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763E9" w14:textId="77777777" w:rsidR="00CA399F" w:rsidRDefault="00CA399F" w:rsidP="003B46F6">
      <w:pPr>
        <w:pStyle w:val="Heading1"/>
        <w:rPr>
          <w:rtl/>
        </w:rPr>
      </w:pPr>
      <w:r>
        <w:rPr>
          <w:rFonts w:hint="cs"/>
          <w:rtl/>
        </w:rPr>
        <w:t xml:space="preserve">سوره </w:t>
      </w:r>
      <w:r>
        <w:t xml:space="preserve"> </w:t>
      </w:r>
      <w:r w:rsidR="00505F05">
        <w:rPr>
          <w:rFonts w:hint="cs"/>
          <w:rtl/>
        </w:rPr>
        <w:t>اعراف</w:t>
      </w:r>
    </w:p>
    <w:p w14:paraId="1480A828" w14:textId="77777777" w:rsidR="00CA399F" w:rsidRDefault="00CA399F" w:rsidP="003B46F6">
      <w:pPr>
        <w:pStyle w:val="Heading2"/>
        <w:rPr>
          <w:rtl/>
        </w:rPr>
      </w:pPr>
      <w:r>
        <w:rPr>
          <w:rFonts w:hint="cs"/>
          <w:rtl/>
        </w:rPr>
        <w:t xml:space="preserve">جزء </w:t>
      </w:r>
      <w:r>
        <w:t xml:space="preserve"> </w:t>
      </w:r>
      <w:r w:rsidR="00DC1295">
        <w:rPr>
          <w:rFonts w:hint="cs"/>
          <w:rtl/>
        </w:rPr>
        <w:t>نهم</w:t>
      </w:r>
    </w:p>
    <w:p w14:paraId="26BFB716" w14:textId="77777777" w:rsidR="00CA399F" w:rsidRPr="00E537D3" w:rsidRDefault="00CA399F" w:rsidP="003B46F6">
      <w:pPr>
        <w:pStyle w:val="Heading3"/>
        <w:rPr>
          <w:rtl/>
        </w:rPr>
      </w:pPr>
      <w:r w:rsidRPr="00E537D3">
        <w:rPr>
          <w:rFonts w:hint="cs"/>
          <w:rtl/>
        </w:rPr>
        <w:t>صفحه</w:t>
      </w:r>
      <w:r w:rsidR="00DC1295">
        <w:rPr>
          <w:rFonts w:hint="cs"/>
          <w:rtl/>
        </w:rPr>
        <w:t xml:space="preserve"> 164</w:t>
      </w:r>
    </w:p>
    <w:p w14:paraId="23DF9572" w14:textId="77777777" w:rsidR="00CA399F" w:rsidRDefault="00CA399F" w:rsidP="003B46F6">
      <w:pPr>
        <w:rPr>
          <w:rtl/>
        </w:rPr>
      </w:pPr>
      <w:r>
        <w:rPr>
          <w:rFonts w:hint="cs"/>
          <w:rtl/>
        </w:rPr>
        <w:t xml:space="preserve">از </w:t>
      </w:r>
      <w:r>
        <w:t xml:space="preserve">  </w:t>
      </w:r>
      <w:r w:rsidR="00DC1295">
        <w:rPr>
          <w:rFonts w:hint="cs"/>
          <w:rtl/>
        </w:rPr>
        <w:t>105</w:t>
      </w:r>
      <w:r>
        <w:rPr>
          <w:rFonts w:hint="cs"/>
          <w:rtl/>
        </w:rPr>
        <w:t xml:space="preserve"> تا </w:t>
      </w:r>
      <w:r>
        <w:t xml:space="preserve"> </w:t>
      </w:r>
      <w:r w:rsidR="00DC1295">
        <w:rPr>
          <w:rFonts w:hint="cs"/>
          <w:rtl/>
        </w:rPr>
        <w:t>120</w:t>
      </w:r>
    </w:p>
    <w:p w14:paraId="5374F0B5" w14:textId="77777777" w:rsidR="00DC1295" w:rsidRDefault="008F51CE" w:rsidP="00830C1C">
      <w:pPr>
        <w:pStyle w:val="Heading4"/>
        <w:rPr>
          <w:rtl/>
        </w:rPr>
      </w:pPr>
      <w:r>
        <w:rPr>
          <w:rtl/>
        </w:rPr>
        <w:t xml:space="preserve"> </w:t>
      </w:r>
      <w:r w:rsidR="00DC1295">
        <w:rPr>
          <w:rFonts w:hint="cs"/>
          <w:rtl/>
        </w:rPr>
        <w:t>آیه 105</w:t>
      </w:r>
    </w:p>
    <w:tbl>
      <w:tblPr>
        <w:tblStyle w:val="TableGrid"/>
        <w:bidiVisual/>
        <w:tblW w:w="0" w:type="auto"/>
        <w:tblLook w:val="04A0" w:firstRow="1" w:lastRow="0" w:firstColumn="1" w:lastColumn="0" w:noHBand="0" w:noVBand="1"/>
      </w:tblPr>
      <w:tblGrid>
        <w:gridCol w:w="760"/>
        <w:gridCol w:w="4056"/>
        <w:gridCol w:w="4760"/>
      </w:tblGrid>
      <w:tr w:rsidR="00CA399F" w:rsidRPr="007C1909" w14:paraId="713C6F81" w14:textId="77777777" w:rsidTr="007D407F">
        <w:tc>
          <w:tcPr>
            <w:tcW w:w="4816" w:type="dxa"/>
            <w:gridSpan w:val="2"/>
          </w:tcPr>
          <w:p w14:paraId="484335BB" w14:textId="77777777" w:rsidR="00CA399F" w:rsidRPr="007C1909" w:rsidRDefault="00CA399F" w:rsidP="003B46F6">
            <w:pPr>
              <w:rPr>
                <w:rtl/>
              </w:rPr>
            </w:pPr>
          </w:p>
        </w:tc>
        <w:tc>
          <w:tcPr>
            <w:tcW w:w="4760" w:type="dxa"/>
          </w:tcPr>
          <w:p w14:paraId="557128F0" w14:textId="77777777" w:rsidR="00CA399F" w:rsidRPr="007C1909" w:rsidRDefault="00CA399F" w:rsidP="003B46F6">
            <w:pPr>
              <w:rPr>
                <w:rtl/>
              </w:rPr>
            </w:pPr>
          </w:p>
        </w:tc>
      </w:tr>
      <w:tr w:rsidR="00CA399F" w:rsidRPr="007C1909" w14:paraId="44212D4F" w14:textId="77777777" w:rsidTr="007D407F">
        <w:tc>
          <w:tcPr>
            <w:tcW w:w="760" w:type="dxa"/>
          </w:tcPr>
          <w:p w14:paraId="368E8C6B" w14:textId="77777777" w:rsidR="00CA399F" w:rsidRPr="00414496" w:rsidRDefault="00CA399F" w:rsidP="003B46F6">
            <w:pPr>
              <w:rPr>
                <w:rtl/>
              </w:rPr>
            </w:pPr>
            <w:r w:rsidRPr="00414496">
              <w:rPr>
                <w:rFonts w:hint="cs"/>
                <w:rtl/>
              </w:rPr>
              <w:t>آیه</w:t>
            </w:r>
          </w:p>
        </w:tc>
        <w:tc>
          <w:tcPr>
            <w:tcW w:w="8816" w:type="dxa"/>
            <w:gridSpan w:val="2"/>
          </w:tcPr>
          <w:p w14:paraId="15ADB5B9" w14:textId="77777777" w:rsidR="00CA399F" w:rsidRPr="007C1909" w:rsidRDefault="008F51CE" w:rsidP="007D407F">
            <w:pPr>
              <w:rPr>
                <w:rtl/>
              </w:rPr>
            </w:pPr>
            <w:r>
              <w:rPr>
                <w:rtl/>
              </w:rPr>
              <w:t>حَقيقٌ عَلى‏ أَنْ لا أَقُولَ عَلَى اللَّهِ إِلاَّ الْحَقَّ</w:t>
            </w:r>
          </w:p>
        </w:tc>
      </w:tr>
      <w:tr w:rsidR="00CA399F" w:rsidRPr="007C1909" w14:paraId="61434701" w14:textId="77777777" w:rsidTr="007D407F">
        <w:tc>
          <w:tcPr>
            <w:tcW w:w="760" w:type="dxa"/>
          </w:tcPr>
          <w:p w14:paraId="47D404E4" w14:textId="77777777" w:rsidR="00CA399F" w:rsidRDefault="007B2B3A" w:rsidP="003B46F6">
            <w:pPr>
              <w:rPr>
                <w:rtl/>
              </w:rPr>
            </w:pPr>
            <w:r>
              <w:rPr>
                <w:rFonts w:hint="cs"/>
                <w:rtl/>
              </w:rPr>
              <w:t>ت</w:t>
            </w:r>
          </w:p>
        </w:tc>
        <w:tc>
          <w:tcPr>
            <w:tcW w:w="8816" w:type="dxa"/>
            <w:gridSpan w:val="2"/>
          </w:tcPr>
          <w:p w14:paraId="2BCC8CD3" w14:textId="77777777" w:rsidR="00CA399F" w:rsidRPr="007C1909" w:rsidRDefault="005821A6" w:rsidP="005821A6">
            <w:pPr>
              <w:pStyle w:val="NoSpacing"/>
              <w:rPr>
                <w:rtl/>
              </w:rPr>
            </w:pPr>
            <w:r w:rsidRPr="005821A6">
              <w:rPr>
                <w:rtl/>
              </w:rPr>
              <w:t xml:space="preserve">سزوار است كه درباره خدا سخنى جز حق نگويم. </w:t>
            </w:r>
          </w:p>
        </w:tc>
      </w:tr>
      <w:tr w:rsidR="00CA399F" w:rsidRPr="007C1909" w14:paraId="10B1EDA4" w14:textId="77777777" w:rsidTr="007D407F">
        <w:tc>
          <w:tcPr>
            <w:tcW w:w="760" w:type="dxa"/>
          </w:tcPr>
          <w:p w14:paraId="6D07CEB9" w14:textId="77777777" w:rsidR="00CA399F" w:rsidRDefault="007B2B3A" w:rsidP="003B46F6">
            <w:pPr>
              <w:rPr>
                <w:rtl/>
              </w:rPr>
            </w:pPr>
            <w:r>
              <w:rPr>
                <w:rFonts w:hint="cs"/>
                <w:rtl/>
              </w:rPr>
              <w:t>تف</w:t>
            </w:r>
          </w:p>
        </w:tc>
        <w:tc>
          <w:tcPr>
            <w:tcW w:w="8816" w:type="dxa"/>
            <w:gridSpan w:val="2"/>
          </w:tcPr>
          <w:p w14:paraId="5F92757C" w14:textId="77777777" w:rsidR="00CA399F" w:rsidRPr="00414496" w:rsidRDefault="005821A6" w:rsidP="005821A6">
            <w:pPr>
              <w:pStyle w:val="a1"/>
              <w:rPr>
                <w:rtl/>
              </w:rPr>
            </w:pPr>
            <w:r w:rsidRPr="005821A6">
              <w:rPr>
                <w:highlight w:val="yellow"/>
                <w:rtl/>
              </w:rPr>
              <w:t>متعدى شدن كلمه" حقيق" با لفظ" على" از اين جهت باشد كه اين كلمه معناى حريص را مى‏دهد و بنا بر اين احتمال معنا چنين مى‏شود:" من حريصم بر اينكه بر خدا جز حق نگويم در حالى كه سزاوار هم همين است". و اگر به معناى سزاوار بود جا داشت با لفظ" باء" متعدى شود، چه معروف در لغت چنين است، مثلا گفته مى‏شود:" فلان حقيق بالاكرام" فلانى سزاوار احترام است.</w:t>
            </w:r>
          </w:p>
        </w:tc>
      </w:tr>
      <w:tr w:rsidR="007B2B3A" w:rsidRPr="007C1909" w14:paraId="318FE6F7" w14:textId="77777777" w:rsidTr="007D407F">
        <w:tc>
          <w:tcPr>
            <w:tcW w:w="760" w:type="dxa"/>
          </w:tcPr>
          <w:p w14:paraId="14F66D05" w14:textId="77777777" w:rsidR="007B2B3A" w:rsidRDefault="007B2B3A" w:rsidP="003B46F6">
            <w:pPr>
              <w:rPr>
                <w:rtl/>
              </w:rPr>
            </w:pPr>
            <w:r>
              <w:rPr>
                <w:rFonts w:hint="cs"/>
                <w:rtl/>
              </w:rPr>
              <w:t>ادب</w:t>
            </w:r>
          </w:p>
        </w:tc>
        <w:tc>
          <w:tcPr>
            <w:tcW w:w="8816" w:type="dxa"/>
            <w:gridSpan w:val="2"/>
          </w:tcPr>
          <w:p w14:paraId="4CC11462" w14:textId="77777777" w:rsidR="005821A6" w:rsidRDefault="005821A6" w:rsidP="005821A6">
            <w:pPr>
              <w:pStyle w:val="a0"/>
              <w:rPr>
                <w:rtl/>
              </w:rPr>
            </w:pPr>
            <w:r w:rsidRPr="005821A6">
              <w:rPr>
                <w:highlight w:val="cyan"/>
                <w:rtl/>
              </w:rPr>
              <w:t>(حقيق)، صفة مشتقّة على وزن فعيل بمعنى فاعل أو بمعنى مفعول، و الغالب أنّه بمعنى الفاعل لأنه يأتي بمعنى واجب و حريص و جدير.</w:t>
            </w:r>
          </w:p>
          <w:p w14:paraId="2637DCF4" w14:textId="77777777" w:rsidR="005821A6" w:rsidRDefault="005821A6" w:rsidP="005821A6">
            <w:pPr>
              <w:pStyle w:val="a0"/>
              <w:rPr>
                <w:rtl/>
              </w:rPr>
            </w:pPr>
            <w:r>
              <w:rPr>
                <w:rtl/>
              </w:rPr>
              <w:t>«حَقِيقٌ» خبر لمبتدأ محذوف تقديره» أنا حقيق. «عَلى‏» حرف جر. «أَنْ» حرف ناصب. «لا أَقُولَ» مضارع منصوب فاعله أنا و لا نافية لا عمل لها. و المصدر المؤول من أن و الفعل في محل جر بعلى.</w:t>
            </w:r>
          </w:p>
          <w:p w14:paraId="48243EF4" w14:textId="77777777" w:rsidR="007B2B3A" w:rsidRPr="00414496" w:rsidRDefault="005821A6" w:rsidP="005821A6">
            <w:pPr>
              <w:pStyle w:val="a0"/>
              <w:rPr>
                <w:rtl/>
              </w:rPr>
            </w:pPr>
            <w:r>
              <w:rPr>
                <w:rtl/>
              </w:rPr>
              <w:t xml:space="preserve">و الجار و المجرور متعلقان بحقيق لأنه بمعنى مفعول أو فاعل. «عَلَى اللَّهِ» متعلقان بأقول. </w:t>
            </w:r>
            <w:r>
              <w:rPr>
                <w:rtl/>
              </w:rPr>
              <w:lastRenderedPageBreak/>
              <w:t xml:space="preserve">«إِلَّا» أداة حصر. «الْحَقَّ» مفعول به منصوب. </w:t>
            </w:r>
          </w:p>
        </w:tc>
      </w:tr>
      <w:tr w:rsidR="007717BC" w:rsidRPr="007C1909" w14:paraId="18623C67" w14:textId="77777777" w:rsidTr="007D407F">
        <w:tc>
          <w:tcPr>
            <w:tcW w:w="760" w:type="dxa"/>
          </w:tcPr>
          <w:p w14:paraId="789C60C7" w14:textId="77777777" w:rsidR="007717BC" w:rsidRDefault="007717BC" w:rsidP="003B46F6">
            <w:pPr>
              <w:rPr>
                <w:rtl/>
              </w:rPr>
            </w:pPr>
            <w:r>
              <w:rPr>
                <w:rFonts w:hint="cs"/>
                <w:rtl/>
              </w:rPr>
              <w:lastRenderedPageBreak/>
              <w:t>آیه</w:t>
            </w:r>
          </w:p>
        </w:tc>
        <w:tc>
          <w:tcPr>
            <w:tcW w:w="8816" w:type="dxa"/>
            <w:gridSpan w:val="2"/>
          </w:tcPr>
          <w:p w14:paraId="2239A456" w14:textId="77777777" w:rsidR="007717BC" w:rsidRPr="007C1909" w:rsidRDefault="007D407F" w:rsidP="007D407F">
            <w:pPr>
              <w:rPr>
                <w:rtl/>
              </w:rPr>
            </w:pPr>
            <w:r>
              <w:rPr>
                <w:rtl/>
              </w:rPr>
              <w:t>قَدْ جِئْتُكُمْ</w:t>
            </w:r>
            <w:r w:rsidRPr="008F51CE">
              <w:rPr>
                <w:rFonts w:ascii="Adobe Arabic" w:hAnsi="Adobe Arabic" w:cs="Badr"/>
                <w:rtl/>
              </w:rPr>
              <w:t xml:space="preserve"> </w:t>
            </w:r>
            <w:r w:rsidRPr="003B46F6">
              <w:rPr>
                <w:rtl/>
              </w:rPr>
              <w:t xml:space="preserve">بِبَيِّنَةٍ </w:t>
            </w:r>
            <w:r>
              <w:rPr>
                <w:rtl/>
              </w:rPr>
              <w:t xml:space="preserve">مِنْ رَبِّكُمْ </w:t>
            </w:r>
          </w:p>
        </w:tc>
      </w:tr>
      <w:tr w:rsidR="007717BC" w:rsidRPr="007C1909" w14:paraId="6179C10C" w14:textId="77777777" w:rsidTr="007D407F">
        <w:tc>
          <w:tcPr>
            <w:tcW w:w="760" w:type="dxa"/>
          </w:tcPr>
          <w:p w14:paraId="0BB40800" w14:textId="77777777" w:rsidR="007717BC" w:rsidRDefault="007717BC" w:rsidP="003B46F6">
            <w:pPr>
              <w:rPr>
                <w:rtl/>
              </w:rPr>
            </w:pPr>
            <w:r>
              <w:rPr>
                <w:rFonts w:hint="cs"/>
                <w:rtl/>
              </w:rPr>
              <w:t>ت</w:t>
            </w:r>
          </w:p>
        </w:tc>
        <w:tc>
          <w:tcPr>
            <w:tcW w:w="8816" w:type="dxa"/>
            <w:gridSpan w:val="2"/>
          </w:tcPr>
          <w:p w14:paraId="14A38D8B" w14:textId="77777777" w:rsidR="007717BC" w:rsidRPr="007C1909" w:rsidRDefault="005821A6" w:rsidP="005821A6">
            <w:pPr>
              <w:pStyle w:val="NoSpacing"/>
              <w:rPr>
                <w:rtl/>
              </w:rPr>
            </w:pPr>
            <w:r w:rsidRPr="005821A6">
              <w:rPr>
                <w:rtl/>
              </w:rPr>
              <w:t xml:space="preserve">بى‏ترديد من دليلى روشن [بر صدق رسالتم‏] از سوى پروردگارتان براى شما آورده‏ام، </w:t>
            </w:r>
          </w:p>
        </w:tc>
      </w:tr>
      <w:tr w:rsidR="007717BC" w:rsidRPr="007C1909" w14:paraId="18D7D8AB" w14:textId="77777777" w:rsidTr="007D407F">
        <w:tc>
          <w:tcPr>
            <w:tcW w:w="760" w:type="dxa"/>
          </w:tcPr>
          <w:p w14:paraId="16EFC201" w14:textId="77777777" w:rsidR="007717BC" w:rsidRDefault="007717BC" w:rsidP="003B46F6">
            <w:pPr>
              <w:rPr>
                <w:rtl/>
              </w:rPr>
            </w:pPr>
            <w:r>
              <w:rPr>
                <w:rFonts w:hint="cs"/>
                <w:rtl/>
              </w:rPr>
              <w:t>تف</w:t>
            </w:r>
          </w:p>
        </w:tc>
        <w:tc>
          <w:tcPr>
            <w:tcW w:w="8816" w:type="dxa"/>
            <w:gridSpan w:val="2"/>
          </w:tcPr>
          <w:p w14:paraId="06F24F46" w14:textId="77777777" w:rsidR="007717BC" w:rsidRPr="007C1909" w:rsidRDefault="007717BC" w:rsidP="005821A6">
            <w:pPr>
              <w:pStyle w:val="NoSpacing"/>
              <w:rPr>
                <w:rtl/>
              </w:rPr>
            </w:pPr>
          </w:p>
        </w:tc>
      </w:tr>
      <w:tr w:rsidR="007717BC" w:rsidRPr="007C1909" w14:paraId="45F2F0B7" w14:textId="77777777" w:rsidTr="007D407F">
        <w:tc>
          <w:tcPr>
            <w:tcW w:w="760" w:type="dxa"/>
          </w:tcPr>
          <w:p w14:paraId="2B9FE05B" w14:textId="77777777" w:rsidR="007717BC" w:rsidRDefault="007717BC" w:rsidP="003B46F6">
            <w:pPr>
              <w:rPr>
                <w:rtl/>
              </w:rPr>
            </w:pPr>
            <w:r>
              <w:rPr>
                <w:rFonts w:hint="cs"/>
                <w:rtl/>
              </w:rPr>
              <w:t>ادب</w:t>
            </w:r>
          </w:p>
        </w:tc>
        <w:tc>
          <w:tcPr>
            <w:tcW w:w="8816" w:type="dxa"/>
            <w:gridSpan w:val="2"/>
          </w:tcPr>
          <w:p w14:paraId="2F6EBA6F" w14:textId="77777777" w:rsidR="007717BC" w:rsidRPr="007C1909" w:rsidRDefault="005821A6" w:rsidP="005821A6">
            <w:pPr>
              <w:pStyle w:val="a0"/>
              <w:rPr>
                <w:rtl/>
              </w:rPr>
            </w:pPr>
            <w:r>
              <w:rPr>
                <w:rtl/>
              </w:rPr>
              <w:t xml:space="preserve">«قَدْ» حرف تحقيق. «جِئْتُكُمْ بِبَيِّنَةٍ» فعل ماض تعلق به الجار و المجرور بعده و التاء فاعله و الكاف مفعوله. </w:t>
            </w:r>
          </w:p>
        </w:tc>
      </w:tr>
      <w:tr w:rsidR="007717BC" w:rsidRPr="007C1909" w14:paraId="2B7432BC" w14:textId="77777777" w:rsidTr="007D407F">
        <w:tc>
          <w:tcPr>
            <w:tcW w:w="760" w:type="dxa"/>
          </w:tcPr>
          <w:p w14:paraId="140985C2" w14:textId="77777777" w:rsidR="007717BC" w:rsidRDefault="007717BC" w:rsidP="003B46F6">
            <w:pPr>
              <w:rPr>
                <w:rtl/>
              </w:rPr>
            </w:pPr>
            <w:r>
              <w:rPr>
                <w:rFonts w:hint="cs"/>
                <w:rtl/>
              </w:rPr>
              <w:t>آیه</w:t>
            </w:r>
          </w:p>
        </w:tc>
        <w:tc>
          <w:tcPr>
            <w:tcW w:w="8816" w:type="dxa"/>
            <w:gridSpan w:val="2"/>
          </w:tcPr>
          <w:p w14:paraId="4C5D1ED2" w14:textId="77777777" w:rsidR="007717BC" w:rsidRPr="007C1909" w:rsidRDefault="007D407F" w:rsidP="003B46F6">
            <w:pPr>
              <w:rPr>
                <w:rtl/>
              </w:rPr>
            </w:pPr>
            <w:r>
              <w:rPr>
                <w:rtl/>
              </w:rPr>
              <w:t>فَأَرْسِلْ مَعِيَ بَني‏ إِسْرائيلَ</w:t>
            </w:r>
          </w:p>
        </w:tc>
      </w:tr>
      <w:tr w:rsidR="007717BC" w:rsidRPr="007C1909" w14:paraId="5D088DA5" w14:textId="77777777" w:rsidTr="007D407F">
        <w:tc>
          <w:tcPr>
            <w:tcW w:w="760" w:type="dxa"/>
          </w:tcPr>
          <w:p w14:paraId="23CB24F9" w14:textId="77777777" w:rsidR="007717BC" w:rsidRDefault="007717BC" w:rsidP="003B46F6">
            <w:pPr>
              <w:rPr>
                <w:rtl/>
              </w:rPr>
            </w:pPr>
            <w:r>
              <w:rPr>
                <w:rFonts w:hint="cs"/>
                <w:rtl/>
              </w:rPr>
              <w:t>ت</w:t>
            </w:r>
          </w:p>
        </w:tc>
        <w:tc>
          <w:tcPr>
            <w:tcW w:w="8816" w:type="dxa"/>
            <w:gridSpan w:val="2"/>
          </w:tcPr>
          <w:p w14:paraId="435633A8" w14:textId="77777777" w:rsidR="007717BC" w:rsidRPr="005821A6" w:rsidRDefault="005821A6" w:rsidP="005821A6">
            <w:pPr>
              <w:pStyle w:val="NoSpacing"/>
              <w:rPr>
                <w:rtl/>
              </w:rPr>
            </w:pPr>
            <w:r w:rsidRPr="005821A6">
              <w:rPr>
                <w:rFonts w:hint="cs"/>
                <w:rtl/>
              </w:rPr>
              <w:t>پس</w:t>
            </w:r>
            <w:r w:rsidRPr="005821A6">
              <w:rPr>
                <w:rtl/>
              </w:rPr>
              <w:t xml:space="preserve"> بنى اسرائيل را [براى كوچ كردن از اين سرزمين‏] با من روانه كن</w:t>
            </w:r>
          </w:p>
        </w:tc>
      </w:tr>
      <w:tr w:rsidR="007717BC" w:rsidRPr="007C1909" w14:paraId="2F164859" w14:textId="77777777" w:rsidTr="007D407F">
        <w:tc>
          <w:tcPr>
            <w:tcW w:w="760" w:type="dxa"/>
          </w:tcPr>
          <w:p w14:paraId="2C2ED613" w14:textId="77777777" w:rsidR="007717BC" w:rsidRDefault="007717BC" w:rsidP="003B46F6">
            <w:pPr>
              <w:rPr>
                <w:rtl/>
              </w:rPr>
            </w:pPr>
            <w:r>
              <w:rPr>
                <w:rFonts w:hint="cs"/>
                <w:rtl/>
              </w:rPr>
              <w:t>تف</w:t>
            </w:r>
          </w:p>
        </w:tc>
        <w:tc>
          <w:tcPr>
            <w:tcW w:w="8816" w:type="dxa"/>
            <w:gridSpan w:val="2"/>
          </w:tcPr>
          <w:p w14:paraId="1BD7564B" w14:textId="77777777" w:rsidR="007717BC" w:rsidRPr="007C1909" w:rsidRDefault="007717BC" w:rsidP="005821A6">
            <w:pPr>
              <w:pStyle w:val="NoSpacing"/>
              <w:rPr>
                <w:rtl/>
              </w:rPr>
            </w:pPr>
          </w:p>
        </w:tc>
      </w:tr>
      <w:tr w:rsidR="007717BC" w:rsidRPr="007C1909" w14:paraId="2C8AD290" w14:textId="77777777" w:rsidTr="007D407F">
        <w:tc>
          <w:tcPr>
            <w:tcW w:w="760" w:type="dxa"/>
          </w:tcPr>
          <w:p w14:paraId="04E254A7" w14:textId="77777777" w:rsidR="007717BC" w:rsidRDefault="007717BC" w:rsidP="003B46F6">
            <w:pPr>
              <w:rPr>
                <w:rtl/>
              </w:rPr>
            </w:pPr>
            <w:r>
              <w:rPr>
                <w:rFonts w:hint="cs"/>
                <w:rtl/>
              </w:rPr>
              <w:t>ادب</w:t>
            </w:r>
          </w:p>
        </w:tc>
        <w:tc>
          <w:tcPr>
            <w:tcW w:w="8816" w:type="dxa"/>
            <w:gridSpan w:val="2"/>
          </w:tcPr>
          <w:p w14:paraId="79D647BB" w14:textId="77777777" w:rsidR="007717BC" w:rsidRPr="007C1909" w:rsidRDefault="005821A6" w:rsidP="005821A6">
            <w:pPr>
              <w:pStyle w:val="a0"/>
              <w:rPr>
                <w:rtl/>
              </w:rPr>
            </w:pPr>
            <w:r>
              <w:rPr>
                <w:rtl/>
              </w:rPr>
              <w:t>«فَأَرْسِلْ» أمر و الفاء هي الفصيحة، و الفاعل ضمير مستتر تقديره أنت. «مَعِيَ» ظرف مكان منصوب بالفتحة المقدرة على ما قبل ياء المتكلم، و الياء في محل جر بالإضافة، و هو متعلق بأرسل. «بَنِي» مفعول به منصوب، و علامة نصبه الياء لأنه ملحق بجمع المذكر السالم، و حذفت النون للإضافة، و هو مضاف. «إِسْرائِيلَ» مضاف إليه مجرور بالفتحة نيابة عن</w:t>
            </w:r>
            <w:r w:rsidRPr="005821A6">
              <w:rPr>
                <w:rtl/>
              </w:rPr>
              <w:t xml:space="preserve"> الكسرة ممنوع من الصرف اسم علم أعجمي، و الجملة الفعلية لا محل لها جواب شرط غير جازم إذا علمت ذلك فأرسل معي بني إسرائيل.</w:t>
            </w:r>
          </w:p>
        </w:tc>
      </w:tr>
    </w:tbl>
    <w:p w14:paraId="64BC9B14" w14:textId="77777777" w:rsidR="003772FA" w:rsidRDefault="003772FA" w:rsidP="003B46F6">
      <w:pPr>
        <w:rPr>
          <w:rtl/>
        </w:rPr>
      </w:pPr>
    </w:p>
    <w:p w14:paraId="32963405" w14:textId="77777777" w:rsidR="007717BC" w:rsidRDefault="007717BC" w:rsidP="003B46F6">
      <w:pPr>
        <w:rPr>
          <w:rtl/>
        </w:rPr>
      </w:pPr>
    </w:p>
    <w:p w14:paraId="475670EB" w14:textId="77777777" w:rsidR="00457443" w:rsidRDefault="00457443" w:rsidP="003B46F6">
      <w:pPr>
        <w:rPr>
          <w:rtl/>
        </w:rPr>
      </w:pPr>
    </w:p>
    <w:p w14:paraId="5A36BDB0" w14:textId="77777777" w:rsidR="007D407F" w:rsidRDefault="007D407F" w:rsidP="007D407F">
      <w:pPr>
        <w:pStyle w:val="Heading4"/>
        <w:rPr>
          <w:rtl/>
        </w:rPr>
      </w:pPr>
      <w:r>
        <w:rPr>
          <w:rFonts w:hint="cs"/>
          <w:rtl/>
        </w:rPr>
        <w:lastRenderedPageBreak/>
        <w:t>آیه 106</w:t>
      </w:r>
    </w:p>
    <w:tbl>
      <w:tblPr>
        <w:tblStyle w:val="TableGrid"/>
        <w:bidiVisual/>
        <w:tblW w:w="0" w:type="auto"/>
        <w:tblLook w:val="04A0" w:firstRow="1" w:lastRow="0" w:firstColumn="1" w:lastColumn="0" w:noHBand="0" w:noVBand="1"/>
      </w:tblPr>
      <w:tblGrid>
        <w:gridCol w:w="760"/>
        <w:gridCol w:w="4056"/>
        <w:gridCol w:w="4760"/>
      </w:tblGrid>
      <w:tr w:rsidR="007717BC" w:rsidRPr="007C1909" w14:paraId="0CB07821" w14:textId="77777777" w:rsidTr="00C6753D">
        <w:tc>
          <w:tcPr>
            <w:tcW w:w="4816" w:type="dxa"/>
            <w:gridSpan w:val="2"/>
          </w:tcPr>
          <w:p w14:paraId="0117EC5F" w14:textId="77777777" w:rsidR="007717BC" w:rsidRPr="007C1909" w:rsidRDefault="007717BC" w:rsidP="003B46F6">
            <w:pPr>
              <w:rPr>
                <w:rtl/>
              </w:rPr>
            </w:pPr>
          </w:p>
        </w:tc>
        <w:tc>
          <w:tcPr>
            <w:tcW w:w="4760" w:type="dxa"/>
          </w:tcPr>
          <w:p w14:paraId="0DD3AD6A" w14:textId="77777777" w:rsidR="007717BC" w:rsidRPr="007C1909" w:rsidRDefault="007717BC" w:rsidP="003B46F6">
            <w:pPr>
              <w:rPr>
                <w:rtl/>
              </w:rPr>
            </w:pPr>
          </w:p>
        </w:tc>
      </w:tr>
      <w:tr w:rsidR="007717BC" w:rsidRPr="007C1909" w14:paraId="679EFD83" w14:textId="77777777" w:rsidTr="00C6753D">
        <w:tc>
          <w:tcPr>
            <w:tcW w:w="760" w:type="dxa"/>
          </w:tcPr>
          <w:p w14:paraId="68FD46F1" w14:textId="77777777" w:rsidR="007717BC" w:rsidRDefault="007717BC" w:rsidP="003B46F6">
            <w:pPr>
              <w:rPr>
                <w:rtl/>
              </w:rPr>
            </w:pPr>
            <w:r>
              <w:rPr>
                <w:rFonts w:hint="cs"/>
                <w:rtl/>
              </w:rPr>
              <w:t>آیه</w:t>
            </w:r>
          </w:p>
        </w:tc>
        <w:tc>
          <w:tcPr>
            <w:tcW w:w="8816" w:type="dxa"/>
            <w:gridSpan w:val="2"/>
          </w:tcPr>
          <w:p w14:paraId="57976F8B" w14:textId="77777777" w:rsidR="007717BC" w:rsidRPr="007C1909" w:rsidRDefault="00C6753D" w:rsidP="00C6753D">
            <w:pPr>
              <w:rPr>
                <w:rtl/>
              </w:rPr>
            </w:pPr>
            <w:r>
              <w:rPr>
                <w:rtl/>
              </w:rPr>
              <w:t xml:space="preserve">قالَ إِنْ كُنْتَ جِئْتَ بِآيَةٍ فَأْتِ بِها </w:t>
            </w:r>
          </w:p>
        </w:tc>
      </w:tr>
      <w:tr w:rsidR="007717BC" w:rsidRPr="007C1909" w14:paraId="0F0177F1" w14:textId="77777777" w:rsidTr="00C6753D">
        <w:tc>
          <w:tcPr>
            <w:tcW w:w="760" w:type="dxa"/>
          </w:tcPr>
          <w:p w14:paraId="59707882" w14:textId="77777777" w:rsidR="007717BC" w:rsidRDefault="007717BC" w:rsidP="003B46F6">
            <w:pPr>
              <w:rPr>
                <w:rtl/>
              </w:rPr>
            </w:pPr>
            <w:r>
              <w:rPr>
                <w:rFonts w:hint="cs"/>
                <w:rtl/>
              </w:rPr>
              <w:t>ت</w:t>
            </w:r>
          </w:p>
        </w:tc>
        <w:tc>
          <w:tcPr>
            <w:tcW w:w="8816" w:type="dxa"/>
            <w:gridSpan w:val="2"/>
          </w:tcPr>
          <w:p w14:paraId="4ACBFEF9" w14:textId="77777777" w:rsidR="007717BC" w:rsidRPr="007C1909" w:rsidRDefault="00457443" w:rsidP="00457443">
            <w:pPr>
              <w:pStyle w:val="NoSpacing"/>
              <w:rPr>
                <w:rtl/>
              </w:rPr>
            </w:pPr>
            <w:r w:rsidRPr="00457443">
              <w:rPr>
                <w:rtl/>
              </w:rPr>
              <w:t>[فرعون‏] گفت: چنانچه معجزه‏اى آورده‏اى آن را ارائه كن</w:t>
            </w:r>
          </w:p>
        </w:tc>
      </w:tr>
      <w:tr w:rsidR="007717BC" w:rsidRPr="007C1909" w14:paraId="2FFBC1C5" w14:textId="77777777" w:rsidTr="00C6753D">
        <w:tc>
          <w:tcPr>
            <w:tcW w:w="760" w:type="dxa"/>
          </w:tcPr>
          <w:p w14:paraId="46631817" w14:textId="77777777" w:rsidR="007717BC" w:rsidRDefault="007717BC" w:rsidP="003B46F6">
            <w:pPr>
              <w:rPr>
                <w:rtl/>
              </w:rPr>
            </w:pPr>
            <w:r>
              <w:rPr>
                <w:rFonts w:hint="cs"/>
                <w:rtl/>
              </w:rPr>
              <w:t>تف</w:t>
            </w:r>
          </w:p>
        </w:tc>
        <w:tc>
          <w:tcPr>
            <w:tcW w:w="8816" w:type="dxa"/>
            <w:gridSpan w:val="2"/>
          </w:tcPr>
          <w:p w14:paraId="62A00564" w14:textId="77777777" w:rsidR="007717BC" w:rsidRPr="007C1909" w:rsidRDefault="007717BC" w:rsidP="005821A6">
            <w:pPr>
              <w:pStyle w:val="NoSpacing"/>
              <w:rPr>
                <w:rtl/>
              </w:rPr>
            </w:pPr>
          </w:p>
        </w:tc>
      </w:tr>
      <w:tr w:rsidR="007717BC" w:rsidRPr="007C1909" w14:paraId="40F4BDCC" w14:textId="77777777" w:rsidTr="00C6753D">
        <w:tc>
          <w:tcPr>
            <w:tcW w:w="760" w:type="dxa"/>
          </w:tcPr>
          <w:p w14:paraId="68456061" w14:textId="77777777" w:rsidR="007717BC" w:rsidRDefault="007717BC" w:rsidP="003B46F6">
            <w:pPr>
              <w:rPr>
                <w:rtl/>
              </w:rPr>
            </w:pPr>
            <w:r>
              <w:rPr>
                <w:rFonts w:hint="cs"/>
                <w:rtl/>
              </w:rPr>
              <w:t>ادب</w:t>
            </w:r>
          </w:p>
        </w:tc>
        <w:tc>
          <w:tcPr>
            <w:tcW w:w="8816" w:type="dxa"/>
            <w:gridSpan w:val="2"/>
          </w:tcPr>
          <w:p w14:paraId="488F63D2" w14:textId="77777777" w:rsidR="002B0359" w:rsidRDefault="002B0359" w:rsidP="002B0359">
            <w:pPr>
              <w:pStyle w:val="a0"/>
              <w:rPr>
                <w:rtl/>
              </w:rPr>
            </w:pPr>
            <w:r>
              <w:rPr>
                <w:rtl/>
              </w:rPr>
              <w:t>«قالَ» الجملة استئنافية. «إِنْ» حرف شرط جازم. «كُنْتَ» فعل ماض ناقص و التاء اسمها. «جِئْتَ» ماض مبني على السكون و التاء فاعل و الجملة في محل نصب خبر كنت. «بِآيَةٍ» متعلقان بجئت.</w:t>
            </w:r>
          </w:p>
          <w:p w14:paraId="3FF54F6C" w14:textId="77777777" w:rsidR="007717BC" w:rsidRPr="007C1909" w:rsidRDefault="002B0359" w:rsidP="002B0359">
            <w:pPr>
              <w:pStyle w:val="a0"/>
              <w:rPr>
                <w:rtl/>
              </w:rPr>
            </w:pPr>
            <w:r>
              <w:rPr>
                <w:rtl/>
              </w:rPr>
              <w:t xml:space="preserve"> «فَأْتِ» الفاء رابطة و فعل أمر مبني على حذف حرف العلة لأنه معتل الآخر، و الفاعل أنت. «بِها» متعلقان بالفعل قبلهما.</w:t>
            </w:r>
          </w:p>
        </w:tc>
      </w:tr>
      <w:tr w:rsidR="007717BC" w:rsidRPr="007C1909" w14:paraId="0167F4A4" w14:textId="77777777" w:rsidTr="00C6753D">
        <w:tc>
          <w:tcPr>
            <w:tcW w:w="760" w:type="dxa"/>
          </w:tcPr>
          <w:p w14:paraId="0822139A" w14:textId="77777777" w:rsidR="007717BC" w:rsidRDefault="007717BC" w:rsidP="003B46F6">
            <w:pPr>
              <w:rPr>
                <w:rtl/>
              </w:rPr>
            </w:pPr>
            <w:r>
              <w:rPr>
                <w:rFonts w:hint="cs"/>
                <w:rtl/>
              </w:rPr>
              <w:t>آیه</w:t>
            </w:r>
          </w:p>
        </w:tc>
        <w:tc>
          <w:tcPr>
            <w:tcW w:w="8816" w:type="dxa"/>
            <w:gridSpan w:val="2"/>
          </w:tcPr>
          <w:p w14:paraId="1E56C248" w14:textId="77777777" w:rsidR="007717BC" w:rsidRPr="007C1909" w:rsidRDefault="00C6753D" w:rsidP="003B46F6">
            <w:pPr>
              <w:rPr>
                <w:rtl/>
              </w:rPr>
            </w:pPr>
            <w:r>
              <w:rPr>
                <w:rtl/>
              </w:rPr>
              <w:t>إِنْ كُنْتَ مِنَ الصَّادِقينَ</w:t>
            </w:r>
          </w:p>
        </w:tc>
      </w:tr>
      <w:tr w:rsidR="007717BC" w:rsidRPr="007C1909" w14:paraId="45452528" w14:textId="77777777" w:rsidTr="00C6753D">
        <w:tc>
          <w:tcPr>
            <w:tcW w:w="760" w:type="dxa"/>
          </w:tcPr>
          <w:p w14:paraId="0C20D8B3" w14:textId="77777777" w:rsidR="007717BC" w:rsidRDefault="007717BC" w:rsidP="003B46F6">
            <w:pPr>
              <w:rPr>
                <w:rtl/>
              </w:rPr>
            </w:pPr>
            <w:r>
              <w:rPr>
                <w:rFonts w:hint="cs"/>
                <w:rtl/>
              </w:rPr>
              <w:t>ت</w:t>
            </w:r>
          </w:p>
        </w:tc>
        <w:tc>
          <w:tcPr>
            <w:tcW w:w="8816" w:type="dxa"/>
            <w:gridSpan w:val="2"/>
          </w:tcPr>
          <w:p w14:paraId="63260971" w14:textId="77777777" w:rsidR="007717BC" w:rsidRPr="007C1909" w:rsidRDefault="00457443" w:rsidP="00457443">
            <w:pPr>
              <w:pStyle w:val="NoSpacing"/>
              <w:rPr>
                <w:rtl/>
              </w:rPr>
            </w:pPr>
            <w:r w:rsidRPr="00457443">
              <w:rPr>
                <w:rtl/>
              </w:rPr>
              <w:t>اگر [در ادعاى پيامبرى‏] از راستگويانى</w:t>
            </w:r>
          </w:p>
        </w:tc>
      </w:tr>
      <w:tr w:rsidR="007717BC" w:rsidRPr="007C1909" w14:paraId="4F38B311" w14:textId="77777777" w:rsidTr="00C6753D">
        <w:tc>
          <w:tcPr>
            <w:tcW w:w="760" w:type="dxa"/>
          </w:tcPr>
          <w:p w14:paraId="08AF3D4F" w14:textId="77777777" w:rsidR="007717BC" w:rsidRDefault="007717BC" w:rsidP="003B46F6">
            <w:pPr>
              <w:rPr>
                <w:rtl/>
              </w:rPr>
            </w:pPr>
            <w:r>
              <w:rPr>
                <w:rFonts w:hint="cs"/>
                <w:rtl/>
              </w:rPr>
              <w:t>تف</w:t>
            </w:r>
          </w:p>
        </w:tc>
        <w:tc>
          <w:tcPr>
            <w:tcW w:w="8816" w:type="dxa"/>
            <w:gridSpan w:val="2"/>
          </w:tcPr>
          <w:p w14:paraId="45CFC801" w14:textId="77777777" w:rsidR="007717BC" w:rsidRPr="007C1909" w:rsidRDefault="007717BC" w:rsidP="005821A6">
            <w:pPr>
              <w:pStyle w:val="NoSpacing"/>
              <w:rPr>
                <w:rtl/>
              </w:rPr>
            </w:pPr>
          </w:p>
        </w:tc>
      </w:tr>
      <w:tr w:rsidR="007717BC" w:rsidRPr="007C1909" w14:paraId="16C69205" w14:textId="77777777" w:rsidTr="00C6753D">
        <w:tc>
          <w:tcPr>
            <w:tcW w:w="760" w:type="dxa"/>
          </w:tcPr>
          <w:p w14:paraId="4D3A71CF" w14:textId="77777777" w:rsidR="007717BC" w:rsidRDefault="007717BC" w:rsidP="003B46F6">
            <w:pPr>
              <w:rPr>
                <w:rtl/>
              </w:rPr>
            </w:pPr>
            <w:r>
              <w:rPr>
                <w:rFonts w:hint="cs"/>
                <w:rtl/>
              </w:rPr>
              <w:t>ادب</w:t>
            </w:r>
          </w:p>
        </w:tc>
        <w:tc>
          <w:tcPr>
            <w:tcW w:w="8816" w:type="dxa"/>
            <w:gridSpan w:val="2"/>
          </w:tcPr>
          <w:p w14:paraId="562CFBD9" w14:textId="77777777" w:rsidR="007717BC" w:rsidRPr="007C1909" w:rsidRDefault="0088049A" w:rsidP="0088049A">
            <w:pPr>
              <w:pStyle w:val="a0"/>
              <w:rPr>
                <w:rtl/>
              </w:rPr>
            </w:pPr>
            <w:r>
              <w:rPr>
                <w:rtl/>
              </w:rPr>
              <w:t>«إِنْ» شرطية «كُنْتَ» فعل الشرط «مِنَ الصَّادِقِينَ» متعلقان بمحذوف خبر، و حذف جواب لشرط لدلالة ما قبله عليه.</w:t>
            </w:r>
          </w:p>
        </w:tc>
      </w:tr>
    </w:tbl>
    <w:p w14:paraId="5ADC89A7" w14:textId="77777777" w:rsidR="007717BC" w:rsidRDefault="007717BC" w:rsidP="003B46F6">
      <w:pPr>
        <w:rPr>
          <w:rtl/>
        </w:rPr>
      </w:pPr>
    </w:p>
    <w:p w14:paraId="5999C294" w14:textId="77777777" w:rsidR="00C6753D" w:rsidRDefault="00C6753D" w:rsidP="003B46F6">
      <w:pPr>
        <w:rPr>
          <w:rtl/>
        </w:rPr>
      </w:pPr>
    </w:p>
    <w:p w14:paraId="7ACA8BB7" w14:textId="77777777" w:rsidR="007717BC" w:rsidRDefault="00C6753D" w:rsidP="00C6753D">
      <w:pPr>
        <w:pStyle w:val="Heading4"/>
        <w:rPr>
          <w:rtl/>
        </w:rPr>
      </w:pPr>
      <w:r>
        <w:rPr>
          <w:rFonts w:hint="cs"/>
          <w:rtl/>
        </w:rPr>
        <w:t>آیه 107</w:t>
      </w:r>
    </w:p>
    <w:tbl>
      <w:tblPr>
        <w:tblStyle w:val="TableGrid"/>
        <w:bidiVisual/>
        <w:tblW w:w="0" w:type="auto"/>
        <w:tblLook w:val="04A0" w:firstRow="1" w:lastRow="0" w:firstColumn="1" w:lastColumn="0" w:noHBand="0" w:noVBand="1"/>
      </w:tblPr>
      <w:tblGrid>
        <w:gridCol w:w="760"/>
        <w:gridCol w:w="4055"/>
        <w:gridCol w:w="4761"/>
      </w:tblGrid>
      <w:tr w:rsidR="007717BC" w:rsidRPr="007C1909" w14:paraId="456506DF" w14:textId="77777777" w:rsidTr="00C6753D">
        <w:tc>
          <w:tcPr>
            <w:tcW w:w="4815" w:type="dxa"/>
            <w:gridSpan w:val="2"/>
          </w:tcPr>
          <w:p w14:paraId="475EF785" w14:textId="77777777" w:rsidR="007717BC" w:rsidRPr="007C1909" w:rsidRDefault="007717BC" w:rsidP="003B46F6">
            <w:pPr>
              <w:rPr>
                <w:rtl/>
              </w:rPr>
            </w:pPr>
          </w:p>
        </w:tc>
        <w:tc>
          <w:tcPr>
            <w:tcW w:w="4761" w:type="dxa"/>
          </w:tcPr>
          <w:p w14:paraId="214A95E4" w14:textId="77777777" w:rsidR="007717BC" w:rsidRPr="007C1909" w:rsidRDefault="007717BC" w:rsidP="003B46F6">
            <w:pPr>
              <w:rPr>
                <w:rtl/>
              </w:rPr>
            </w:pPr>
          </w:p>
        </w:tc>
      </w:tr>
      <w:tr w:rsidR="007717BC" w:rsidRPr="007C1909" w14:paraId="7B00CC9A" w14:textId="77777777" w:rsidTr="00C6753D">
        <w:tc>
          <w:tcPr>
            <w:tcW w:w="760" w:type="dxa"/>
          </w:tcPr>
          <w:p w14:paraId="4FC577F2" w14:textId="77777777" w:rsidR="007717BC" w:rsidRDefault="007717BC" w:rsidP="003B46F6">
            <w:pPr>
              <w:rPr>
                <w:rtl/>
              </w:rPr>
            </w:pPr>
            <w:r>
              <w:rPr>
                <w:rFonts w:hint="cs"/>
                <w:rtl/>
              </w:rPr>
              <w:lastRenderedPageBreak/>
              <w:t>آیه</w:t>
            </w:r>
          </w:p>
        </w:tc>
        <w:tc>
          <w:tcPr>
            <w:tcW w:w="8816" w:type="dxa"/>
            <w:gridSpan w:val="2"/>
          </w:tcPr>
          <w:p w14:paraId="65975E12" w14:textId="77777777" w:rsidR="007717BC" w:rsidRPr="007C1909" w:rsidRDefault="00C6753D" w:rsidP="003B46F6">
            <w:pPr>
              <w:rPr>
                <w:rtl/>
              </w:rPr>
            </w:pPr>
            <w:r>
              <w:rPr>
                <w:rtl/>
              </w:rPr>
              <w:t xml:space="preserve">فَأَلْقى‏ عَصاهُ فَإِذا هِيَ </w:t>
            </w:r>
            <w:commentRangeStart w:id="0"/>
            <w:r w:rsidR="002B0359">
              <w:rPr>
                <w:rFonts w:hint="cs"/>
                <w:rtl/>
              </w:rPr>
              <w:t xml:space="preserve"> </w:t>
            </w:r>
            <w:r>
              <w:rPr>
                <w:rtl/>
              </w:rPr>
              <w:t xml:space="preserve">ثُعْبانٌ </w:t>
            </w:r>
            <w:commentRangeEnd w:id="0"/>
            <w:r w:rsidR="002B0359">
              <w:rPr>
                <w:rStyle w:val="CommentReference"/>
                <w:rtl/>
              </w:rPr>
              <w:commentReference w:id="0"/>
            </w:r>
            <w:r w:rsidR="002B0359">
              <w:rPr>
                <w:rFonts w:hint="cs"/>
                <w:rtl/>
              </w:rPr>
              <w:t xml:space="preserve"> </w:t>
            </w:r>
            <w:r>
              <w:rPr>
                <w:rtl/>
              </w:rPr>
              <w:t>مُبينٌ</w:t>
            </w:r>
          </w:p>
        </w:tc>
      </w:tr>
      <w:tr w:rsidR="007717BC" w:rsidRPr="007C1909" w14:paraId="5CD52676" w14:textId="77777777" w:rsidTr="00C6753D">
        <w:tc>
          <w:tcPr>
            <w:tcW w:w="760" w:type="dxa"/>
          </w:tcPr>
          <w:p w14:paraId="68B617A5" w14:textId="77777777" w:rsidR="007717BC" w:rsidRDefault="007717BC" w:rsidP="003B46F6">
            <w:pPr>
              <w:rPr>
                <w:rtl/>
              </w:rPr>
            </w:pPr>
            <w:r>
              <w:rPr>
                <w:rFonts w:hint="cs"/>
                <w:rtl/>
              </w:rPr>
              <w:t>ت</w:t>
            </w:r>
          </w:p>
        </w:tc>
        <w:tc>
          <w:tcPr>
            <w:tcW w:w="8816" w:type="dxa"/>
            <w:gridSpan w:val="2"/>
          </w:tcPr>
          <w:p w14:paraId="2CB5FDC5" w14:textId="77777777" w:rsidR="007717BC" w:rsidRPr="007C1909" w:rsidRDefault="002B0359" w:rsidP="002B0359">
            <w:pPr>
              <w:pStyle w:val="NoSpacing"/>
              <w:rPr>
                <w:rtl/>
              </w:rPr>
            </w:pPr>
            <w:r w:rsidRPr="002B0359">
              <w:rPr>
                <w:rtl/>
              </w:rPr>
              <w:t>پس موسى عصايش را انداخت، پس به ناگاه اژدهايى آشكار شد</w:t>
            </w:r>
          </w:p>
        </w:tc>
      </w:tr>
      <w:tr w:rsidR="007717BC" w:rsidRPr="007C1909" w14:paraId="7E96F9C6" w14:textId="77777777" w:rsidTr="00C6753D">
        <w:tc>
          <w:tcPr>
            <w:tcW w:w="760" w:type="dxa"/>
          </w:tcPr>
          <w:p w14:paraId="78316A09" w14:textId="77777777" w:rsidR="007717BC" w:rsidRDefault="007717BC" w:rsidP="003B46F6">
            <w:pPr>
              <w:rPr>
                <w:rtl/>
              </w:rPr>
            </w:pPr>
            <w:r>
              <w:rPr>
                <w:rFonts w:hint="cs"/>
                <w:rtl/>
              </w:rPr>
              <w:t>تف</w:t>
            </w:r>
          </w:p>
        </w:tc>
        <w:tc>
          <w:tcPr>
            <w:tcW w:w="8816" w:type="dxa"/>
            <w:gridSpan w:val="2"/>
          </w:tcPr>
          <w:p w14:paraId="3773501F" w14:textId="77777777" w:rsidR="007717BC" w:rsidRDefault="00057EE5" w:rsidP="00057EE5">
            <w:pPr>
              <w:pStyle w:val="a1"/>
              <w:rPr>
                <w:rtl/>
              </w:rPr>
            </w:pPr>
            <w:r>
              <w:rPr>
                <w:rtl/>
              </w:rPr>
              <w:t xml:space="preserve"> حرف" فاء" در اول جمله، فاء جوابيه است، به اين معنا كه با در آمدن آن بر سر جمله- جمله معنى جواب را به خود گرفته و تقدير چنين مى‏شود:" پس در جواب فرعون عصاى خود را انداخت"، البته بايد دانست كه در هر موردى كه فاى جوابيه است در حقيقت فاء همان فاى تفريع است</w:t>
            </w:r>
            <w:r w:rsidR="003E4973">
              <w:rPr>
                <w:rFonts w:hint="cs"/>
                <w:rtl/>
              </w:rPr>
              <w:t>.</w:t>
            </w:r>
          </w:p>
          <w:p w14:paraId="1ABDCE10" w14:textId="0BF61C3A" w:rsidR="003E4973" w:rsidRPr="007C1909" w:rsidRDefault="003E4973" w:rsidP="003E4973">
            <w:pPr>
              <w:pStyle w:val="a1"/>
              <w:rPr>
                <w:rtl/>
              </w:rPr>
            </w:pPr>
            <w:r w:rsidRPr="003E4973">
              <w:rPr>
                <w:rtl/>
              </w:rPr>
              <w:t xml:space="preserve">" ثعبان" به معناى مار بسيار بزرگ است، و هيچ منافاتى بين اين آيه كه معجزه موسى را" ثعبان مبين" خوانده با آيه" فَلَمَّا رَآها تَهْتَزُّ كَأَنَّها </w:t>
            </w:r>
            <w:r w:rsidRPr="00D26C78">
              <w:rPr>
                <w:highlight w:val="yellow"/>
                <w:rtl/>
              </w:rPr>
              <w:t>جَانٌّ</w:t>
            </w:r>
            <w:r w:rsidRPr="003E4973">
              <w:rPr>
                <w:rtl/>
              </w:rPr>
              <w:t xml:space="preserve"> وَلَّى مُدْبِراً وَ لَمْ يُعَقِّبْ" «</w:t>
            </w:r>
            <w:r>
              <w:rPr>
                <w:rFonts w:hint="cs"/>
                <w:rtl/>
              </w:rPr>
              <w:t>10 نمل</w:t>
            </w:r>
            <w:r w:rsidRPr="003E4973">
              <w:rPr>
                <w:rtl/>
              </w:rPr>
              <w:t xml:space="preserve">» نيست، براى اينكه گر چه كلمه" جان" در زبان عرب به معناى مار كوچك است، و ليكن بايد دانست كه اين كلمه در آيه‏اى به كار رفته كه مربوط به داستان موسى در شب طور است كه در جاى ديگر در باره آن فرموده:" فَإِذا هِيَ </w:t>
            </w:r>
            <w:r w:rsidRPr="00D26C78">
              <w:rPr>
                <w:highlight w:val="yellow"/>
                <w:rtl/>
              </w:rPr>
              <w:t>حَيَّةٌ</w:t>
            </w:r>
            <w:r w:rsidRPr="003E4973">
              <w:rPr>
                <w:rtl/>
              </w:rPr>
              <w:t xml:space="preserve"> تَسْعى‏" «2» و كلمه" ثُعْبانٌ مُبِينٌ" در آيه‏اى است كه مربوط به جريان ملاقات با فرعون است.</w:t>
            </w:r>
          </w:p>
        </w:tc>
      </w:tr>
      <w:tr w:rsidR="007717BC" w:rsidRPr="007C1909" w14:paraId="39D1542D" w14:textId="77777777" w:rsidTr="00C6753D">
        <w:tc>
          <w:tcPr>
            <w:tcW w:w="760" w:type="dxa"/>
          </w:tcPr>
          <w:p w14:paraId="00F92974" w14:textId="5DD5770C" w:rsidR="007717BC" w:rsidRDefault="007717BC" w:rsidP="003B46F6">
            <w:pPr>
              <w:rPr>
                <w:rtl/>
              </w:rPr>
            </w:pPr>
            <w:r>
              <w:rPr>
                <w:rFonts w:hint="cs"/>
                <w:rtl/>
              </w:rPr>
              <w:t>ادب</w:t>
            </w:r>
          </w:p>
        </w:tc>
        <w:tc>
          <w:tcPr>
            <w:tcW w:w="8816" w:type="dxa"/>
            <w:gridSpan w:val="2"/>
          </w:tcPr>
          <w:p w14:paraId="71B7F8D1" w14:textId="50B7D500" w:rsidR="007717BC" w:rsidRPr="007C1909" w:rsidRDefault="002B0359" w:rsidP="003E4973">
            <w:pPr>
              <w:pStyle w:val="a0"/>
              <w:rPr>
                <w:rtl/>
              </w:rPr>
            </w:pPr>
            <w:r w:rsidRPr="002B0359">
              <w:rPr>
                <w:rtl/>
              </w:rPr>
              <w:t>(الفاء) عاطفة (ألقى) فعل ماض مبنيّ على الفتح المقدّر على الألف، و الفاعل ضمير مستتر تقديره هو (عصا) مفعول به منصوب و علامة النصب الفتحة المقدّرة على الألف و (الهاء) ضمير مضاف إليه (ال</w:t>
            </w:r>
            <w:r w:rsidR="003E4973">
              <w:rPr>
                <w:rtl/>
              </w:rPr>
              <w:t xml:space="preserve">فاء) عاطفة لربط المسبّب بالسبب </w:t>
            </w:r>
            <w:r w:rsidRPr="002B0359">
              <w:rPr>
                <w:rtl/>
              </w:rPr>
              <w:t>»، (إذا) فجائيّة «</w:t>
            </w:r>
            <w:r>
              <w:rPr>
                <w:rFonts w:hint="cs"/>
                <w:rtl/>
              </w:rPr>
              <w:t>برخی گفته اند زمانیه</w:t>
            </w:r>
            <w:r w:rsidRPr="002B0359">
              <w:rPr>
                <w:rtl/>
              </w:rPr>
              <w:t>»، (هي) ضمير منفصل مبنيّ في محلّ رفع مبتدأ (ثعبان) خبر مرفوع (مبين) نعت لثعبان مرفوع.</w:t>
            </w:r>
          </w:p>
        </w:tc>
      </w:tr>
    </w:tbl>
    <w:p w14:paraId="2E971718" w14:textId="77777777" w:rsidR="007717BC" w:rsidRDefault="007717BC" w:rsidP="003B46F6">
      <w:pPr>
        <w:rPr>
          <w:rtl/>
        </w:rPr>
      </w:pPr>
    </w:p>
    <w:p w14:paraId="7BA58EAB" w14:textId="77777777" w:rsidR="003E4973" w:rsidRDefault="003E4973" w:rsidP="003B46F6">
      <w:pPr>
        <w:rPr>
          <w:rtl/>
        </w:rPr>
      </w:pPr>
    </w:p>
    <w:p w14:paraId="755DB7E7" w14:textId="77777777" w:rsidR="007717BC" w:rsidRDefault="00C6753D" w:rsidP="00C6753D">
      <w:pPr>
        <w:pStyle w:val="Heading4"/>
        <w:rPr>
          <w:rtl/>
        </w:rPr>
      </w:pPr>
      <w:r>
        <w:rPr>
          <w:rFonts w:hint="cs"/>
          <w:rtl/>
        </w:rPr>
        <w:lastRenderedPageBreak/>
        <w:t>آیه 108</w:t>
      </w:r>
    </w:p>
    <w:tbl>
      <w:tblPr>
        <w:tblStyle w:val="TableGrid"/>
        <w:bidiVisual/>
        <w:tblW w:w="0" w:type="auto"/>
        <w:tblLook w:val="04A0" w:firstRow="1" w:lastRow="0" w:firstColumn="1" w:lastColumn="0" w:noHBand="0" w:noVBand="1"/>
      </w:tblPr>
      <w:tblGrid>
        <w:gridCol w:w="760"/>
        <w:gridCol w:w="4056"/>
        <w:gridCol w:w="4760"/>
      </w:tblGrid>
      <w:tr w:rsidR="007717BC" w:rsidRPr="007C1909" w14:paraId="51534CAA" w14:textId="77777777" w:rsidTr="00C6753D">
        <w:tc>
          <w:tcPr>
            <w:tcW w:w="4816" w:type="dxa"/>
            <w:gridSpan w:val="2"/>
          </w:tcPr>
          <w:p w14:paraId="2764FE00" w14:textId="77777777" w:rsidR="007717BC" w:rsidRPr="007C1909" w:rsidRDefault="007717BC" w:rsidP="003B46F6">
            <w:pPr>
              <w:rPr>
                <w:rtl/>
              </w:rPr>
            </w:pPr>
          </w:p>
        </w:tc>
        <w:tc>
          <w:tcPr>
            <w:tcW w:w="4760" w:type="dxa"/>
          </w:tcPr>
          <w:p w14:paraId="6870FAD3" w14:textId="77777777" w:rsidR="007717BC" w:rsidRPr="007C1909" w:rsidRDefault="007717BC" w:rsidP="003B46F6">
            <w:pPr>
              <w:rPr>
                <w:rtl/>
              </w:rPr>
            </w:pPr>
          </w:p>
        </w:tc>
      </w:tr>
      <w:tr w:rsidR="007717BC" w:rsidRPr="007C1909" w14:paraId="2C7F35F1" w14:textId="77777777" w:rsidTr="00C6753D">
        <w:tc>
          <w:tcPr>
            <w:tcW w:w="760" w:type="dxa"/>
          </w:tcPr>
          <w:p w14:paraId="03B0F1B3" w14:textId="77777777" w:rsidR="007717BC" w:rsidRDefault="007717BC" w:rsidP="003B46F6">
            <w:pPr>
              <w:rPr>
                <w:rtl/>
              </w:rPr>
            </w:pPr>
            <w:r>
              <w:rPr>
                <w:rFonts w:hint="cs"/>
                <w:rtl/>
              </w:rPr>
              <w:t>آیه</w:t>
            </w:r>
          </w:p>
        </w:tc>
        <w:tc>
          <w:tcPr>
            <w:tcW w:w="8816" w:type="dxa"/>
            <w:gridSpan w:val="2"/>
          </w:tcPr>
          <w:p w14:paraId="36350EA2" w14:textId="185F62CB" w:rsidR="007717BC" w:rsidRPr="007C1909" w:rsidRDefault="00C6753D" w:rsidP="003B46F6">
            <w:pPr>
              <w:rPr>
                <w:rtl/>
              </w:rPr>
            </w:pPr>
            <w:r>
              <w:rPr>
                <w:rtl/>
              </w:rPr>
              <w:t>وَ</w:t>
            </w:r>
            <w:r w:rsidR="009203B9">
              <w:rPr>
                <w:rFonts w:hint="cs"/>
                <w:rtl/>
              </w:rPr>
              <w:t xml:space="preserve"> </w:t>
            </w:r>
            <w:commentRangeStart w:id="1"/>
            <w:r>
              <w:rPr>
                <w:rtl/>
              </w:rPr>
              <w:t xml:space="preserve"> نَزَعَ</w:t>
            </w:r>
            <w:r w:rsidR="009203B9">
              <w:rPr>
                <w:rFonts w:hint="cs"/>
                <w:rtl/>
              </w:rPr>
              <w:t xml:space="preserve"> </w:t>
            </w:r>
            <w:commentRangeEnd w:id="1"/>
            <w:r w:rsidR="009203B9">
              <w:rPr>
                <w:rStyle w:val="CommentReference"/>
                <w:rtl/>
              </w:rPr>
              <w:commentReference w:id="1"/>
            </w:r>
            <w:r>
              <w:rPr>
                <w:rtl/>
              </w:rPr>
              <w:t xml:space="preserve"> يَدَهُ فَإِذا هِيَ</w:t>
            </w:r>
            <w:r w:rsidR="009203B9">
              <w:rPr>
                <w:rFonts w:hint="cs"/>
                <w:rtl/>
              </w:rPr>
              <w:t xml:space="preserve"> </w:t>
            </w:r>
            <w:commentRangeStart w:id="2"/>
            <w:r>
              <w:rPr>
                <w:rtl/>
              </w:rPr>
              <w:t xml:space="preserve"> بَيْضاءُ</w:t>
            </w:r>
            <w:r w:rsidR="009203B9">
              <w:rPr>
                <w:rFonts w:hint="cs"/>
                <w:rtl/>
              </w:rPr>
              <w:t xml:space="preserve"> </w:t>
            </w:r>
            <w:commentRangeEnd w:id="2"/>
            <w:r w:rsidR="009203B9">
              <w:rPr>
                <w:rStyle w:val="CommentReference"/>
                <w:rtl/>
              </w:rPr>
              <w:commentReference w:id="2"/>
            </w:r>
            <w:r>
              <w:rPr>
                <w:rtl/>
              </w:rPr>
              <w:t xml:space="preserve"> لِلنَّاظِرينَ</w:t>
            </w:r>
          </w:p>
        </w:tc>
      </w:tr>
      <w:tr w:rsidR="007717BC" w:rsidRPr="007C1909" w14:paraId="564B7307" w14:textId="77777777" w:rsidTr="00C6753D">
        <w:tc>
          <w:tcPr>
            <w:tcW w:w="760" w:type="dxa"/>
          </w:tcPr>
          <w:p w14:paraId="27453745" w14:textId="77777777" w:rsidR="007717BC" w:rsidRDefault="007717BC" w:rsidP="003B46F6">
            <w:pPr>
              <w:rPr>
                <w:rtl/>
              </w:rPr>
            </w:pPr>
            <w:r>
              <w:rPr>
                <w:rFonts w:hint="cs"/>
                <w:rtl/>
              </w:rPr>
              <w:t>ت</w:t>
            </w:r>
          </w:p>
        </w:tc>
        <w:tc>
          <w:tcPr>
            <w:tcW w:w="8816" w:type="dxa"/>
            <w:gridSpan w:val="2"/>
          </w:tcPr>
          <w:p w14:paraId="256607F1" w14:textId="7A497922" w:rsidR="007717BC" w:rsidRPr="007C1909" w:rsidRDefault="003E4973" w:rsidP="003E4973">
            <w:pPr>
              <w:pStyle w:val="NoSpacing"/>
              <w:rPr>
                <w:rtl/>
              </w:rPr>
            </w:pPr>
            <w:r w:rsidRPr="003E4973">
              <w:rPr>
                <w:rtl/>
              </w:rPr>
              <w:t>و دستش را از گريبانش بيرون كشيد كه ناگاه دست براى بينندگان سپيد و درخشان گشت.</w:t>
            </w:r>
          </w:p>
        </w:tc>
      </w:tr>
      <w:tr w:rsidR="007717BC" w:rsidRPr="007C1909" w14:paraId="07D4ADFD" w14:textId="77777777" w:rsidTr="00C6753D">
        <w:tc>
          <w:tcPr>
            <w:tcW w:w="760" w:type="dxa"/>
          </w:tcPr>
          <w:p w14:paraId="2788C283" w14:textId="77777777" w:rsidR="007717BC" w:rsidRDefault="007717BC" w:rsidP="003B46F6">
            <w:pPr>
              <w:rPr>
                <w:rtl/>
              </w:rPr>
            </w:pPr>
            <w:r>
              <w:rPr>
                <w:rFonts w:hint="cs"/>
                <w:rtl/>
              </w:rPr>
              <w:t>تف</w:t>
            </w:r>
          </w:p>
        </w:tc>
        <w:tc>
          <w:tcPr>
            <w:tcW w:w="8816" w:type="dxa"/>
            <w:gridSpan w:val="2"/>
          </w:tcPr>
          <w:p w14:paraId="449AF5CE" w14:textId="63C67E8B" w:rsidR="007717BC" w:rsidRPr="007C1909" w:rsidRDefault="00020E00" w:rsidP="00020E00">
            <w:pPr>
              <w:pStyle w:val="a1"/>
              <w:rPr>
                <w:rtl/>
              </w:rPr>
            </w:pPr>
            <w:r w:rsidRPr="00020E00">
              <w:rPr>
                <w:rtl/>
              </w:rPr>
              <w:t>از اخبار وارده در اين باب استفاده مى‏شود كه وقتى موسى به منظور اعجاز دست خود را بيرون مى‏كرد و نورى بمانند نور آفتاب از بين انگشتانش مى‏درخشيد، و ليكن از آيات قرآنى بيش از اين استفاده نمى‏شود كه موسى دست به گريبان خود اندر كرده و وقتى بيرونش مى‏آورد براى بينندگان سفيد و درخشنده بود، البته اين هم هست كه اين درخشندگى و سفيدى به حدى بوده كه براى بينندگان خارق عادت بشمار مى‏رفته.</w:t>
            </w:r>
          </w:p>
        </w:tc>
      </w:tr>
      <w:tr w:rsidR="007717BC" w:rsidRPr="007C1909" w14:paraId="517A2459" w14:textId="77777777" w:rsidTr="00C6753D">
        <w:tc>
          <w:tcPr>
            <w:tcW w:w="760" w:type="dxa"/>
          </w:tcPr>
          <w:p w14:paraId="052387B3" w14:textId="77777777" w:rsidR="007717BC" w:rsidRDefault="007717BC" w:rsidP="003B46F6">
            <w:pPr>
              <w:rPr>
                <w:rtl/>
              </w:rPr>
            </w:pPr>
            <w:r>
              <w:rPr>
                <w:rFonts w:hint="cs"/>
                <w:rtl/>
              </w:rPr>
              <w:t>ادب</w:t>
            </w:r>
          </w:p>
        </w:tc>
        <w:tc>
          <w:tcPr>
            <w:tcW w:w="8816" w:type="dxa"/>
            <w:gridSpan w:val="2"/>
          </w:tcPr>
          <w:p w14:paraId="549D677D" w14:textId="77777777" w:rsidR="007717BC" w:rsidRDefault="009203B9" w:rsidP="009203B9">
            <w:pPr>
              <w:pStyle w:val="a0"/>
              <w:rPr>
                <w:rtl/>
              </w:rPr>
            </w:pPr>
            <w:r w:rsidRPr="009203B9">
              <w:rPr>
                <w:rtl/>
              </w:rPr>
              <w:t>(الواو) عاطفة (نزع) فعل ماض و الفاعل هو (يد) مفعول به منصوب و (الهاء) مضاف إليه (فاذا هي بيضاء) مثل فإذا هي ثعبان (للناظرين) جارّ و مجرور متعلّق ب (بيضاء) بمعنى عجيبة.</w:t>
            </w:r>
          </w:p>
          <w:p w14:paraId="1CFA0905" w14:textId="77777777" w:rsidR="009203B9" w:rsidRPr="009203B9" w:rsidRDefault="009203B9" w:rsidP="009203B9">
            <w:pPr>
              <w:pStyle w:val="a0"/>
              <w:rPr>
                <w:highlight w:val="cyan"/>
                <w:rtl/>
              </w:rPr>
            </w:pPr>
            <w:r w:rsidRPr="009203B9">
              <w:rPr>
                <w:highlight w:val="cyan"/>
                <w:rtl/>
              </w:rPr>
              <w:t>(ثعبان)، اسم جامد لذكر الحيّات أو العظيم الضخم، وزنه فعلان بضمّ الفاء و سكون العين.</w:t>
            </w:r>
          </w:p>
          <w:p w14:paraId="3F1987C3" w14:textId="3F38BD17" w:rsidR="009203B9" w:rsidRPr="007C1909" w:rsidRDefault="009203B9" w:rsidP="009203B9">
            <w:pPr>
              <w:pStyle w:val="a0"/>
              <w:rPr>
                <w:rtl/>
              </w:rPr>
            </w:pPr>
            <w:r w:rsidRPr="009203B9">
              <w:rPr>
                <w:highlight w:val="cyan"/>
                <w:rtl/>
              </w:rPr>
              <w:t xml:space="preserve"> (بيضاء)، مؤنّث أبيض صفة مشبّهة باسم الفاعل، وزنه فعلاء يجمع على فعل بضمّ فسكون أي بيض.</w:t>
            </w:r>
          </w:p>
        </w:tc>
      </w:tr>
    </w:tbl>
    <w:p w14:paraId="55D1425F" w14:textId="77777777" w:rsidR="007717BC" w:rsidRDefault="007717BC" w:rsidP="003B46F6">
      <w:pPr>
        <w:rPr>
          <w:rtl/>
        </w:rPr>
      </w:pPr>
    </w:p>
    <w:p w14:paraId="57EC20C2" w14:textId="77777777" w:rsidR="00C6753D" w:rsidRDefault="00C6753D" w:rsidP="003B46F6">
      <w:pPr>
        <w:rPr>
          <w:rtl/>
        </w:rPr>
      </w:pPr>
    </w:p>
    <w:p w14:paraId="4FDC4E3B" w14:textId="77777777" w:rsidR="00276C2A" w:rsidRDefault="00276C2A" w:rsidP="003B46F6">
      <w:pPr>
        <w:rPr>
          <w:rtl/>
        </w:rPr>
      </w:pPr>
    </w:p>
    <w:p w14:paraId="51B20121" w14:textId="77777777" w:rsidR="00276C2A" w:rsidRDefault="00276C2A" w:rsidP="003B46F6">
      <w:pPr>
        <w:rPr>
          <w:rtl/>
        </w:rPr>
      </w:pPr>
    </w:p>
    <w:p w14:paraId="18B1A20C" w14:textId="77777777" w:rsidR="007717BC" w:rsidRDefault="00C6753D" w:rsidP="00C6753D">
      <w:pPr>
        <w:pStyle w:val="Heading4"/>
        <w:rPr>
          <w:rtl/>
        </w:rPr>
      </w:pPr>
      <w:r>
        <w:rPr>
          <w:rFonts w:hint="cs"/>
          <w:rtl/>
        </w:rPr>
        <w:lastRenderedPageBreak/>
        <w:t>آیه 109</w:t>
      </w:r>
    </w:p>
    <w:tbl>
      <w:tblPr>
        <w:tblStyle w:val="TableGrid"/>
        <w:bidiVisual/>
        <w:tblW w:w="0" w:type="auto"/>
        <w:tblLook w:val="04A0" w:firstRow="1" w:lastRow="0" w:firstColumn="1" w:lastColumn="0" w:noHBand="0" w:noVBand="1"/>
      </w:tblPr>
      <w:tblGrid>
        <w:gridCol w:w="760"/>
        <w:gridCol w:w="4055"/>
        <w:gridCol w:w="4761"/>
      </w:tblGrid>
      <w:tr w:rsidR="007717BC" w:rsidRPr="007C1909" w14:paraId="367A1C0F" w14:textId="77777777" w:rsidTr="00C6753D">
        <w:tc>
          <w:tcPr>
            <w:tcW w:w="4815" w:type="dxa"/>
            <w:gridSpan w:val="2"/>
          </w:tcPr>
          <w:p w14:paraId="71A26B97" w14:textId="77777777" w:rsidR="007717BC" w:rsidRPr="007C1909" w:rsidRDefault="007717BC" w:rsidP="003B46F6">
            <w:pPr>
              <w:rPr>
                <w:rtl/>
              </w:rPr>
            </w:pPr>
          </w:p>
        </w:tc>
        <w:tc>
          <w:tcPr>
            <w:tcW w:w="4761" w:type="dxa"/>
          </w:tcPr>
          <w:p w14:paraId="7F0679C3" w14:textId="77777777" w:rsidR="007717BC" w:rsidRPr="007C1909" w:rsidRDefault="007717BC" w:rsidP="003B46F6">
            <w:pPr>
              <w:rPr>
                <w:rtl/>
              </w:rPr>
            </w:pPr>
          </w:p>
        </w:tc>
      </w:tr>
      <w:tr w:rsidR="007717BC" w:rsidRPr="007C1909" w14:paraId="2854F30B" w14:textId="77777777" w:rsidTr="00C6753D">
        <w:tc>
          <w:tcPr>
            <w:tcW w:w="760" w:type="dxa"/>
          </w:tcPr>
          <w:p w14:paraId="05934CC9" w14:textId="77777777" w:rsidR="007717BC" w:rsidRDefault="007717BC" w:rsidP="003B46F6">
            <w:pPr>
              <w:rPr>
                <w:rtl/>
              </w:rPr>
            </w:pPr>
            <w:r>
              <w:rPr>
                <w:rFonts w:hint="cs"/>
                <w:rtl/>
              </w:rPr>
              <w:t>آیه</w:t>
            </w:r>
          </w:p>
        </w:tc>
        <w:tc>
          <w:tcPr>
            <w:tcW w:w="8816" w:type="dxa"/>
            <w:gridSpan w:val="2"/>
          </w:tcPr>
          <w:p w14:paraId="7EF56C9E" w14:textId="77777777" w:rsidR="007717BC" w:rsidRPr="007C1909" w:rsidRDefault="00C6753D" w:rsidP="00C6753D">
            <w:pPr>
              <w:rPr>
                <w:rtl/>
              </w:rPr>
            </w:pPr>
            <w:r>
              <w:rPr>
                <w:rtl/>
              </w:rPr>
              <w:t xml:space="preserve">قالَ الْمَلَأُ مِنْ قَوْمِ فِرْعَوْنَ </w:t>
            </w:r>
          </w:p>
        </w:tc>
      </w:tr>
      <w:tr w:rsidR="007717BC" w:rsidRPr="007C1909" w14:paraId="4619FF0C" w14:textId="77777777" w:rsidTr="00C6753D">
        <w:tc>
          <w:tcPr>
            <w:tcW w:w="760" w:type="dxa"/>
          </w:tcPr>
          <w:p w14:paraId="5DFCBA65" w14:textId="77777777" w:rsidR="007717BC" w:rsidRDefault="007717BC" w:rsidP="003B46F6">
            <w:pPr>
              <w:rPr>
                <w:rtl/>
              </w:rPr>
            </w:pPr>
            <w:r>
              <w:rPr>
                <w:rFonts w:hint="cs"/>
                <w:rtl/>
              </w:rPr>
              <w:t>ت</w:t>
            </w:r>
          </w:p>
        </w:tc>
        <w:tc>
          <w:tcPr>
            <w:tcW w:w="8816" w:type="dxa"/>
            <w:gridSpan w:val="2"/>
          </w:tcPr>
          <w:p w14:paraId="4387A6E2" w14:textId="6ED7116A" w:rsidR="007717BC" w:rsidRPr="007C1909" w:rsidRDefault="00276C2A" w:rsidP="00276C2A">
            <w:pPr>
              <w:pStyle w:val="NoSpacing"/>
              <w:rPr>
                <w:rtl/>
              </w:rPr>
            </w:pPr>
            <w:r w:rsidRPr="00276C2A">
              <w:rPr>
                <w:rtl/>
              </w:rPr>
              <w:t xml:space="preserve">اشراف و سران قوم فرعون گفتند: </w:t>
            </w:r>
          </w:p>
        </w:tc>
      </w:tr>
      <w:tr w:rsidR="007717BC" w:rsidRPr="007C1909" w14:paraId="0B89CEBB" w14:textId="77777777" w:rsidTr="00C6753D">
        <w:tc>
          <w:tcPr>
            <w:tcW w:w="760" w:type="dxa"/>
          </w:tcPr>
          <w:p w14:paraId="6E5A4C1E" w14:textId="77777777" w:rsidR="007717BC" w:rsidRDefault="007717BC" w:rsidP="003B46F6">
            <w:pPr>
              <w:rPr>
                <w:rtl/>
              </w:rPr>
            </w:pPr>
            <w:r>
              <w:rPr>
                <w:rFonts w:hint="cs"/>
                <w:rtl/>
              </w:rPr>
              <w:t>تف</w:t>
            </w:r>
          </w:p>
        </w:tc>
        <w:tc>
          <w:tcPr>
            <w:tcW w:w="8816" w:type="dxa"/>
            <w:gridSpan w:val="2"/>
          </w:tcPr>
          <w:p w14:paraId="19271628" w14:textId="77777777" w:rsidR="007717BC" w:rsidRPr="007C1909" w:rsidRDefault="007717BC" w:rsidP="005821A6">
            <w:pPr>
              <w:pStyle w:val="NoSpacing"/>
              <w:rPr>
                <w:rtl/>
              </w:rPr>
            </w:pPr>
          </w:p>
        </w:tc>
      </w:tr>
      <w:tr w:rsidR="007717BC" w:rsidRPr="007C1909" w14:paraId="133DAEC7" w14:textId="77777777" w:rsidTr="00C6753D">
        <w:tc>
          <w:tcPr>
            <w:tcW w:w="760" w:type="dxa"/>
          </w:tcPr>
          <w:p w14:paraId="40CC9960" w14:textId="77777777" w:rsidR="007717BC" w:rsidRDefault="007717BC" w:rsidP="003B46F6">
            <w:pPr>
              <w:rPr>
                <w:rtl/>
              </w:rPr>
            </w:pPr>
            <w:r>
              <w:rPr>
                <w:rFonts w:hint="cs"/>
                <w:rtl/>
              </w:rPr>
              <w:t>ادب</w:t>
            </w:r>
          </w:p>
        </w:tc>
        <w:tc>
          <w:tcPr>
            <w:tcW w:w="8816" w:type="dxa"/>
            <w:gridSpan w:val="2"/>
          </w:tcPr>
          <w:p w14:paraId="0424CF9F" w14:textId="2E4B8869" w:rsidR="007717BC" w:rsidRPr="007C1909" w:rsidRDefault="00276C2A" w:rsidP="00276C2A">
            <w:pPr>
              <w:pStyle w:val="a0"/>
              <w:rPr>
                <w:rtl/>
              </w:rPr>
            </w:pPr>
            <w:r w:rsidRPr="00276C2A">
              <w:rPr>
                <w:rtl/>
              </w:rPr>
              <w:t xml:space="preserve">(قال الملأ) فعل ماض و فاعله المرفوع (من قوم) جار و مجرور متعلّق بحال من الملأ (فرعون) مضاف إليه مجرور و علامة الجرّ الفتحة للعلميّة و العجمة </w:t>
            </w:r>
          </w:p>
        </w:tc>
      </w:tr>
      <w:tr w:rsidR="007717BC" w:rsidRPr="007C1909" w14:paraId="538C97C4" w14:textId="77777777" w:rsidTr="00C6753D">
        <w:tc>
          <w:tcPr>
            <w:tcW w:w="760" w:type="dxa"/>
          </w:tcPr>
          <w:p w14:paraId="4066BB9F" w14:textId="77777777" w:rsidR="007717BC" w:rsidRDefault="007717BC" w:rsidP="003B46F6">
            <w:pPr>
              <w:rPr>
                <w:rtl/>
              </w:rPr>
            </w:pPr>
            <w:r>
              <w:rPr>
                <w:rFonts w:hint="cs"/>
                <w:rtl/>
              </w:rPr>
              <w:t>آیه</w:t>
            </w:r>
          </w:p>
        </w:tc>
        <w:tc>
          <w:tcPr>
            <w:tcW w:w="8816" w:type="dxa"/>
            <w:gridSpan w:val="2"/>
          </w:tcPr>
          <w:p w14:paraId="4038867F" w14:textId="77777777" w:rsidR="007717BC" w:rsidRPr="007C1909" w:rsidRDefault="00C6753D" w:rsidP="003B46F6">
            <w:pPr>
              <w:rPr>
                <w:rtl/>
              </w:rPr>
            </w:pPr>
            <w:r>
              <w:rPr>
                <w:rtl/>
              </w:rPr>
              <w:t>إِنَّ هذا لَساحِرٌ عَليمٌ</w:t>
            </w:r>
          </w:p>
        </w:tc>
      </w:tr>
      <w:tr w:rsidR="007717BC" w:rsidRPr="007C1909" w14:paraId="0275F093" w14:textId="77777777" w:rsidTr="00C6753D">
        <w:tc>
          <w:tcPr>
            <w:tcW w:w="760" w:type="dxa"/>
          </w:tcPr>
          <w:p w14:paraId="53A72E0B" w14:textId="77777777" w:rsidR="007717BC" w:rsidRDefault="007717BC" w:rsidP="003B46F6">
            <w:pPr>
              <w:rPr>
                <w:rtl/>
              </w:rPr>
            </w:pPr>
            <w:r>
              <w:rPr>
                <w:rFonts w:hint="cs"/>
                <w:rtl/>
              </w:rPr>
              <w:t>ت</w:t>
            </w:r>
          </w:p>
        </w:tc>
        <w:tc>
          <w:tcPr>
            <w:tcW w:w="8816" w:type="dxa"/>
            <w:gridSpan w:val="2"/>
          </w:tcPr>
          <w:p w14:paraId="4F9E2ECB" w14:textId="4BC3FC74" w:rsidR="007717BC" w:rsidRPr="007C1909" w:rsidRDefault="00276C2A" w:rsidP="00276C2A">
            <w:pPr>
              <w:pStyle w:val="NoSpacing"/>
              <w:rPr>
                <w:rtl/>
              </w:rPr>
            </w:pPr>
            <w:r w:rsidRPr="00276C2A">
              <w:rPr>
                <w:rtl/>
              </w:rPr>
              <w:t>قطعاً اين جادوگرى [زبردست و] داناست.</w:t>
            </w:r>
          </w:p>
        </w:tc>
      </w:tr>
      <w:tr w:rsidR="007717BC" w:rsidRPr="007C1909" w14:paraId="0ED85EB9" w14:textId="77777777" w:rsidTr="00C6753D">
        <w:tc>
          <w:tcPr>
            <w:tcW w:w="760" w:type="dxa"/>
          </w:tcPr>
          <w:p w14:paraId="019AEE2E" w14:textId="77777777" w:rsidR="007717BC" w:rsidRDefault="007717BC" w:rsidP="003B46F6">
            <w:pPr>
              <w:rPr>
                <w:rtl/>
              </w:rPr>
            </w:pPr>
            <w:r>
              <w:rPr>
                <w:rFonts w:hint="cs"/>
                <w:rtl/>
              </w:rPr>
              <w:t>تف</w:t>
            </w:r>
          </w:p>
        </w:tc>
        <w:tc>
          <w:tcPr>
            <w:tcW w:w="8816" w:type="dxa"/>
            <w:gridSpan w:val="2"/>
          </w:tcPr>
          <w:p w14:paraId="2FB005B9" w14:textId="77777777" w:rsidR="007717BC" w:rsidRPr="007C1909" w:rsidRDefault="007717BC" w:rsidP="005821A6">
            <w:pPr>
              <w:pStyle w:val="NoSpacing"/>
              <w:rPr>
                <w:rtl/>
              </w:rPr>
            </w:pPr>
          </w:p>
        </w:tc>
      </w:tr>
      <w:tr w:rsidR="007717BC" w:rsidRPr="007C1909" w14:paraId="2E2FDA5B" w14:textId="77777777" w:rsidTr="00C6753D">
        <w:tc>
          <w:tcPr>
            <w:tcW w:w="760" w:type="dxa"/>
          </w:tcPr>
          <w:p w14:paraId="1DB6A1B5" w14:textId="77777777" w:rsidR="007717BC" w:rsidRDefault="007717BC" w:rsidP="003B46F6">
            <w:pPr>
              <w:rPr>
                <w:rtl/>
              </w:rPr>
            </w:pPr>
            <w:r>
              <w:rPr>
                <w:rFonts w:hint="cs"/>
                <w:rtl/>
              </w:rPr>
              <w:t>ادب</w:t>
            </w:r>
          </w:p>
        </w:tc>
        <w:tc>
          <w:tcPr>
            <w:tcW w:w="8816" w:type="dxa"/>
            <w:gridSpan w:val="2"/>
          </w:tcPr>
          <w:p w14:paraId="02666B52" w14:textId="22BCDDB1" w:rsidR="007717BC" w:rsidRPr="007C1909" w:rsidRDefault="00276C2A" w:rsidP="00276C2A">
            <w:pPr>
              <w:pStyle w:val="a0"/>
              <w:rPr>
                <w:rtl/>
              </w:rPr>
            </w:pPr>
            <w:r w:rsidRPr="00276C2A">
              <w:rPr>
                <w:rtl/>
              </w:rPr>
              <w:t>(إن) حرف مشبّه بالفعل- ناسخ (ها) حرف تنبيه (ذا) اسم إشارة مبنيّ في محلّ نصب اسم إنّ (اللام) تفيد التوكيد (ساحر) خبر مرفوع (عليم) نعت لساحر مرفوع.</w:t>
            </w:r>
          </w:p>
        </w:tc>
      </w:tr>
    </w:tbl>
    <w:p w14:paraId="7CD8A1AC" w14:textId="77777777" w:rsidR="007717BC" w:rsidRDefault="007717BC" w:rsidP="003B46F6">
      <w:pPr>
        <w:rPr>
          <w:rtl/>
        </w:rPr>
      </w:pPr>
    </w:p>
    <w:p w14:paraId="1DBF3D0F" w14:textId="77777777" w:rsidR="00C6753D" w:rsidRDefault="00C6753D" w:rsidP="003B46F6">
      <w:pPr>
        <w:rPr>
          <w:rtl/>
        </w:rPr>
      </w:pPr>
    </w:p>
    <w:p w14:paraId="4C96242B" w14:textId="77777777" w:rsidR="007717BC" w:rsidRDefault="00C6753D" w:rsidP="00C6753D">
      <w:pPr>
        <w:pStyle w:val="Heading4"/>
        <w:rPr>
          <w:rtl/>
        </w:rPr>
      </w:pPr>
      <w:r>
        <w:rPr>
          <w:rFonts w:hint="cs"/>
          <w:rtl/>
        </w:rPr>
        <w:t>آیه 110</w:t>
      </w:r>
    </w:p>
    <w:tbl>
      <w:tblPr>
        <w:tblStyle w:val="TableGrid"/>
        <w:bidiVisual/>
        <w:tblW w:w="0" w:type="auto"/>
        <w:tblLook w:val="04A0" w:firstRow="1" w:lastRow="0" w:firstColumn="1" w:lastColumn="0" w:noHBand="0" w:noVBand="1"/>
      </w:tblPr>
      <w:tblGrid>
        <w:gridCol w:w="760"/>
        <w:gridCol w:w="4056"/>
        <w:gridCol w:w="4760"/>
      </w:tblGrid>
      <w:tr w:rsidR="007717BC" w:rsidRPr="007C1909" w14:paraId="260E6589" w14:textId="77777777" w:rsidTr="00F661B3">
        <w:tc>
          <w:tcPr>
            <w:tcW w:w="4816" w:type="dxa"/>
            <w:gridSpan w:val="2"/>
          </w:tcPr>
          <w:p w14:paraId="36F6568B" w14:textId="77777777" w:rsidR="007717BC" w:rsidRPr="007C1909" w:rsidRDefault="007717BC" w:rsidP="003B46F6">
            <w:pPr>
              <w:rPr>
                <w:rtl/>
              </w:rPr>
            </w:pPr>
          </w:p>
        </w:tc>
        <w:tc>
          <w:tcPr>
            <w:tcW w:w="4760" w:type="dxa"/>
          </w:tcPr>
          <w:p w14:paraId="2362F2EE" w14:textId="77777777" w:rsidR="007717BC" w:rsidRPr="007C1909" w:rsidRDefault="007717BC" w:rsidP="003B46F6">
            <w:pPr>
              <w:rPr>
                <w:rtl/>
              </w:rPr>
            </w:pPr>
          </w:p>
        </w:tc>
      </w:tr>
      <w:tr w:rsidR="007717BC" w:rsidRPr="007C1909" w14:paraId="5E37E361" w14:textId="77777777" w:rsidTr="00F661B3">
        <w:tc>
          <w:tcPr>
            <w:tcW w:w="760" w:type="dxa"/>
          </w:tcPr>
          <w:p w14:paraId="115A00C7" w14:textId="77777777" w:rsidR="007717BC" w:rsidRDefault="007717BC" w:rsidP="003B46F6">
            <w:pPr>
              <w:rPr>
                <w:rtl/>
              </w:rPr>
            </w:pPr>
            <w:r>
              <w:rPr>
                <w:rFonts w:hint="cs"/>
                <w:rtl/>
              </w:rPr>
              <w:t>آیه</w:t>
            </w:r>
          </w:p>
        </w:tc>
        <w:tc>
          <w:tcPr>
            <w:tcW w:w="8816" w:type="dxa"/>
            <w:gridSpan w:val="2"/>
          </w:tcPr>
          <w:p w14:paraId="44DC9B20" w14:textId="77777777" w:rsidR="007717BC" w:rsidRPr="007C1909" w:rsidRDefault="00F661B3" w:rsidP="00F661B3">
            <w:pPr>
              <w:rPr>
                <w:rtl/>
              </w:rPr>
            </w:pPr>
            <w:r>
              <w:rPr>
                <w:rtl/>
              </w:rPr>
              <w:t xml:space="preserve">يُريدُ أَنْ يُخْرِجَكُمْ مِنْ أَرْضِكُمْ </w:t>
            </w:r>
          </w:p>
        </w:tc>
      </w:tr>
      <w:tr w:rsidR="007717BC" w:rsidRPr="007C1909" w14:paraId="065F8BB3" w14:textId="77777777" w:rsidTr="00F661B3">
        <w:tc>
          <w:tcPr>
            <w:tcW w:w="760" w:type="dxa"/>
          </w:tcPr>
          <w:p w14:paraId="211AE864" w14:textId="77777777" w:rsidR="007717BC" w:rsidRDefault="007717BC" w:rsidP="003B46F6">
            <w:pPr>
              <w:rPr>
                <w:rtl/>
              </w:rPr>
            </w:pPr>
            <w:r>
              <w:rPr>
                <w:rFonts w:hint="cs"/>
                <w:rtl/>
              </w:rPr>
              <w:t>ت</w:t>
            </w:r>
          </w:p>
        </w:tc>
        <w:tc>
          <w:tcPr>
            <w:tcW w:w="8816" w:type="dxa"/>
            <w:gridSpan w:val="2"/>
          </w:tcPr>
          <w:p w14:paraId="20520A3D" w14:textId="3A2A0DC5" w:rsidR="007717BC" w:rsidRPr="007C1909" w:rsidRDefault="00CD6B9D" w:rsidP="00CD6B9D">
            <w:pPr>
              <w:pStyle w:val="NoSpacing"/>
              <w:rPr>
                <w:rtl/>
              </w:rPr>
            </w:pPr>
            <w:r w:rsidRPr="00CD6B9D">
              <w:rPr>
                <w:rtl/>
              </w:rPr>
              <w:t>مى‏خواهد شما را از سرزمينتان بيرون كند</w:t>
            </w:r>
          </w:p>
        </w:tc>
      </w:tr>
      <w:tr w:rsidR="007717BC" w:rsidRPr="007C1909" w14:paraId="0D4274A7" w14:textId="77777777" w:rsidTr="00F661B3">
        <w:tc>
          <w:tcPr>
            <w:tcW w:w="760" w:type="dxa"/>
          </w:tcPr>
          <w:p w14:paraId="1A7EF4B9" w14:textId="77777777" w:rsidR="007717BC" w:rsidRDefault="007717BC" w:rsidP="003B46F6">
            <w:pPr>
              <w:rPr>
                <w:rtl/>
              </w:rPr>
            </w:pPr>
            <w:r>
              <w:rPr>
                <w:rFonts w:hint="cs"/>
                <w:rtl/>
              </w:rPr>
              <w:lastRenderedPageBreak/>
              <w:t>تف</w:t>
            </w:r>
          </w:p>
        </w:tc>
        <w:tc>
          <w:tcPr>
            <w:tcW w:w="8816" w:type="dxa"/>
            <w:gridSpan w:val="2"/>
          </w:tcPr>
          <w:p w14:paraId="137F1482" w14:textId="025FD643" w:rsidR="007717BC" w:rsidRPr="007C1909" w:rsidRDefault="00CD6B9D" w:rsidP="00CD6B9D">
            <w:pPr>
              <w:pStyle w:val="a1"/>
              <w:rPr>
                <w:rtl/>
              </w:rPr>
            </w:pPr>
            <w:r w:rsidRPr="00CD6B9D">
              <w:rPr>
                <w:rtl/>
              </w:rPr>
              <w:t>اگر فرعون از اين راه مغلطه كارى كرد براى اين بود كه در آن زمانها بسيار اتفاق مى‏افتاد كه قومى بر قومى ديگر هجوم مى‏برد و سرزمينش را تملك مى‏نمود و اهلش را آواره بيابانها مى‏كرد.</w:t>
            </w:r>
          </w:p>
        </w:tc>
      </w:tr>
      <w:tr w:rsidR="007717BC" w:rsidRPr="007C1909" w14:paraId="52323E63" w14:textId="77777777" w:rsidTr="00F661B3">
        <w:tc>
          <w:tcPr>
            <w:tcW w:w="760" w:type="dxa"/>
          </w:tcPr>
          <w:p w14:paraId="4981F1B3" w14:textId="77777777" w:rsidR="007717BC" w:rsidRDefault="007717BC" w:rsidP="003B46F6">
            <w:pPr>
              <w:rPr>
                <w:rtl/>
              </w:rPr>
            </w:pPr>
            <w:r>
              <w:rPr>
                <w:rFonts w:hint="cs"/>
                <w:rtl/>
              </w:rPr>
              <w:t>ادب</w:t>
            </w:r>
          </w:p>
        </w:tc>
        <w:tc>
          <w:tcPr>
            <w:tcW w:w="8816" w:type="dxa"/>
            <w:gridSpan w:val="2"/>
          </w:tcPr>
          <w:p w14:paraId="1922415D" w14:textId="005E302A" w:rsidR="007717BC" w:rsidRPr="007C1909" w:rsidRDefault="00C8146F" w:rsidP="00C8146F">
            <w:pPr>
              <w:pStyle w:val="a0"/>
              <w:rPr>
                <w:rtl/>
              </w:rPr>
            </w:pPr>
            <w:r w:rsidRPr="00C8146F">
              <w:rPr>
                <w:rtl/>
              </w:rPr>
              <w:t>(يريد) مضارع مرفوع، و الفاعل ضمير مستتر تقديره هو (أن) حرف مصدري و نصب (يخرج) مضارع منصوب و (كم) ضمير مفعول به و الفاعل هو (من أرض) جارّ و مجرور متعلّق ب (يخرج)، و (كم) ضمير مضاف إليه</w:t>
            </w:r>
          </w:p>
        </w:tc>
      </w:tr>
      <w:tr w:rsidR="007717BC" w:rsidRPr="007C1909" w14:paraId="7C21FFD6" w14:textId="77777777" w:rsidTr="00F661B3">
        <w:tc>
          <w:tcPr>
            <w:tcW w:w="760" w:type="dxa"/>
          </w:tcPr>
          <w:p w14:paraId="6C903F3E" w14:textId="77777777" w:rsidR="007717BC" w:rsidRDefault="007717BC" w:rsidP="003B46F6">
            <w:pPr>
              <w:rPr>
                <w:rtl/>
              </w:rPr>
            </w:pPr>
            <w:r>
              <w:rPr>
                <w:rFonts w:hint="cs"/>
                <w:rtl/>
              </w:rPr>
              <w:t>آیه</w:t>
            </w:r>
          </w:p>
        </w:tc>
        <w:tc>
          <w:tcPr>
            <w:tcW w:w="8816" w:type="dxa"/>
            <w:gridSpan w:val="2"/>
          </w:tcPr>
          <w:p w14:paraId="74D72136" w14:textId="77777777" w:rsidR="007717BC" w:rsidRPr="007C1909" w:rsidRDefault="00F661B3" w:rsidP="003B46F6">
            <w:pPr>
              <w:rPr>
                <w:rtl/>
              </w:rPr>
            </w:pPr>
            <w:r>
              <w:rPr>
                <w:rtl/>
              </w:rPr>
              <w:t>فَما ذا تَأْمُرُونَ</w:t>
            </w:r>
          </w:p>
        </w:tc>
      </w:tr>
      <w:tr w:rsidR="007717BC" w:rsidRPr="007C1909" w14:paraId="370344B0" w14:textId="77777777" w:rsidTr="00F661B3">
        <w:tc>
          <w:tcPr>
            <w:tcW w:w="760" w:type="dxa"/>
          </w:tcPr>
          <w:p w14:paraId="3F60B23F" w14:textId="77777777" w:rsidR="007717BC" w:rsidRDefault="007717BC" w:rsidP="003B46F6">
            <w:pPr>
              <w:rPr>
                <w:rtl/>
              </w:rPr>
            </w:pPr>
            <w:r>
              <w:rPr>
                <w:rFonts w:hint="cs"/>
                <w:rtl/>
              </w:rPr>
              <w:t>ت</w:t>
            </w:r>
          </w:p>
        </w:tc>
        <w:tc>
          <w:tcPr>
            <w:tcW w:w="8816" w:type="dxa"/>
            <w:gridSpan w:val="2"/>
          </w:tcPr>
          <w:p w14:paraId="7BA2FE50" w14:textId="7A5F06F2" w:rsidR="007717BC" w:rsidRPr="007C1909" w:rsidRDefault="00CD6B9D" w:rsidP="00CD6B9D">
            <w:pPr>
              <w:pStyle w:val="NoSpacing"/>
              <w:rPr>
                <w:rtl/>
              </w:rPr>
            </w:pPr>
            <w:r w:rsidRPr="00CD6B9D">
              <w:rPr>
                <w:rtl/>
              </w:rPr>
              <w:t>اينك [درباره او] چه رأى و نظرى مى‏دهيد؟</w:t>
            </w:r>
          </w:p>
        </w:tc>
      </w:tr>
      <w:tr w:rsidR="007717BC" w:rsidRPr="007C1909" w14:paraId="320D7390" w14:textId="77777777" w:rsidTr="00F661B3">
        <w:tc>
          <w:tcPr>
            <w:tcW w:w="760" w:type="dxa"/>
          </w:tcPr>
          <w:p w14:paraId="136EF712" w14:textId="77777777" w:rsidR="007717BC" w:rsidRDefault="007717BC" w:rsidP="003B46F6">
            <w:pPr>
              <w:rPr>
                <w:rtl/>
              </w:rPr>
            </w:pPr>
            <w:r>
              <w:rPr>
                <w:rFonts w:hint="cs"/>
                <w:rtl/>
              </w:rPr>
              <w:t>تف</w:t>
            </w:r>
          </w:p>
        </w:tc>
        <w:tc>
          <w:tcPr>
            <w:tcW w:w="8816" w:type="dxa"/>
            <w:gridSpan w:val="2"/>
          </w:tcPr>
          <w:p w14:paraId="23092CEE" w14:textId="77777777" w:rsidR="007717BC" w:rsidRPr="007C1909" w:rsidRDefault="007717BC" w:rsidP="005821A6">
            <w:pPr>
              <w:pStyle w:val="NoSpacing"/>
              <w:rPr>
                <w:rtl/>
              </w:rPr>
            </w:pPr>
          </w:p>
        </w:tc>
      </w:tr>
      <w:tr w:rsidR="007717BC" w:rsidRPr="007C1909" w14:paraId="0776A2A3" w14:textId="77777777" w:rsidTr="00F661B3">
        <w:tc>
          <w:tcPr>
            <w:tcW w:w="760" w:type="dxa"/>
          </w:tcPr>
          <w:p w14:paraId="491731A1" w14:textId="77777777" w:rsidR="007717BC" w:rsidRDefault="007717BC" w:rsidP="003B46F6">
            <w:pPr>
              <w:rPr>
                <w:rtl/>
              </w:rPr>
            </w:pPr>
            <w:r>
              <w:rPr>
                <w:rFonts w:hint="cs"/>
                <w:rtl/>
              </w:rPr>
              <w:t>ادب</w:t>
            </w:r>
          </w:p>
        </w:tc>
        <w:tc>
          <w:tcPr>
            <w:tcW w:w="8816" w:type="dxa"/>
            <w:gridSpan w:val="2"/>
          </w:tcPr>
          <w:p w14:paraId="19D7D0EC" w14:textId="386A72A1" w:rsidR="007717BC" w:rsidRPr="007C1909" w:rsidRDefault="00C8146F" w:rsidP="00C8146F">
            <w:pPr>
              <w:pStyle w:val="a0"/>
              <w:rPr>
                <w:rtl/>
              </w:rPr>
            </w:pPr>
            <w:r w:rsidRPr="00C8146F">
              <w:rPr>
                <w:rtl/>
              </w:rPr>
              <w:t>(الفاء) استئنافيّة- أو عاطفة- «1»، (ما) اسم استفهام مبتدأ في</w:t>
            </w:r>
            <w:r>
              <w:rPr>
                <w:rFonts w:hint="cs"/>
                <w:rtl/>
              </w:rPr>
              <w:t xml:space="preserve"> </w:t>
            </w:r>
            <w:r w:rsidRPr="00C8146F">
              <w:rPr>
                <w:rtl/>
              </w:rPr>
              <w:t>محلّ رفع (ذا) اسم موصول في محلّ رفع خبر، (تأمرون)- بفتح النون- مضارع مرفوع و علامة الرفع ثبوت النون ... و الواو فاعل.</w:t>
            </w:r>
          </w:p>
        </w:tc>
      </w:tr>
    </w:tbl>
    <w:p w14:paraId="6D4A03D4" w14:textId="77777777" w:rsidR="007717BC" w:rsidRDefault="007717BC" w:rsidP="003B46F6">
      <w:pPr>
        <w:rPr>
          <w:rtl/>
        </w:rPr>
      </w:pPr>
    </w:p>
    <w:p w14:paraId="4B81DA32" w14:textId="77777777" w:rsidR="00F661B3" w:rsidRDefault="00F661B3" w:rsidP="003B46F6">
      <w:pPr>
        <w:rPr>
          <w:rtl/>
        </w:rPr>
      </w:pPr>
    </w:p>
    <w:p w14:paraId="4F9C8582" w14:textId="77777777" w:rsidR="007717BC" w:rsidRDefault="00F661B3" w:rsidP="00F661B3">
      <w:pPr>
        <w:pStyle w:val="Heading4"/>
        <w:rPr>
          <w:rtl/>
        </w:rPr>
      </w:pPr>
      <w:r>
        <w:rPr>
          <w:rFonts w:hint="cs"/>
          <w:rtl/>
        </w:rPr>
        <w:t>آیه 111</w:t>
      </w:r>
    </w:p>
    <w:tbl>
      <w:tblPr>
        <w:tblStyle w:val="TableGrid"/>
        <w:bidiVisual/>
        <w:tblW w:w="0" w:type="auto"/>
        <w:tblLook w:val="04A0" w:firstRow="1" w:lastRow="0" w:firstColumn="1" w:lastColumn="0" w:noHBand="0" w:noVBand="1"/>
      </w:tblPr>
      <w:tblGrid>
        <w:gridCol w:w="760"/>
        <w:gridCol w:w="4056"/>
        <w:gridCol w:w="4760"/>
      </w:tblGrid>
      <w:tr w:rsidR="007717BC" w:rsidRPr="007C1909" w14:paraId="34FCE974" w14:textId="77777777" w:rsidTr="00F661B3">
        <w:tc>
          <w:tcPr>
            <w:tcW w:w="4816" w:type="dxa"/>
            <w:gridSpan w:val="2"/>
          </w:tcPr>
          <w:p w14:paraId="42BAA1CB" w14:textId="77777777" w:rsidR="007717BC" w:rsidRPr="007C1909" w:rsidRDefault="007717BC" w:rsidP="003B46F6">
            <w:pPr>
              <w:rPr>
                <w:rtl/>
              </w:rPr>
            </w:pPr>
          </w:p>
        </w:tc>
        <w:tc>
          <w:tcPr>
            <w:tcW w:w="4760" w:type="dxa"/>
          </w:tcPr>
          <w:p w14:paraId="0CDDD339" w14:textId="77777777" w:rsidR="007717BC" w:rsidRPr="007C1909" w:rsidRDefault="007717BC" w:rsidP="003B46F6">
            <w:pPr>
              <w:rPr>
                <w:rtl/>
              </w:rPr>
            </w:pPr>
          </w:p>
        </w:tc>
      </w:tr>
      <w:tr w:rsidR="007717BC" w:rsidRPr="007C1909" w14:paraId="47E54913" w14:textId="77777777" w:rsidTr="00F661B3">
        <w:tc>
          <w:tcPr>
            <w:tcW w:w="760" w:type="dxa"/>
          </w:tcPr>
          <w:p w14:paraId="6594E65F" w14:textId="77777777" w:rsidR="007717BC" w:rsidRDefault="007717BC" w:rsidP="003B46F6">
            <w:pPr>
              <w:rPr>
                <w:rtl/>
              </w:rPr>
            </w:pPr>
            <w:r>
              <w:rPr>
                <w:rFonts w:hint="cs"/>
                <w:rtl/>
              </w:rPr>
              <w:t>آیه</w:t>
            </w:r>
          </w:p>
        </w:tc>
        <w:tc>
          <w:tcPr>
            <w:tcW w:w="8816" w:type="dxa"/>
            <w:gridSpan w:val="2"/>
          </w:tcPr>
          <w:p w14:paraId="1C56C58C" w14:textId="23E37C19" w:rsidR="007717BC" w:rsidRPr="007C1909" w:rsidRDefault="00F661B3" w:rsidP="00F661B3">
            <w:pPr>
              <w:rPr>
                <w:rtl/>
              </w:rPr>
            </w:pPr>
            <w:r>
              <w:rPr>
                <w:rtl/>
              </w:rPr>
              <w:t>قالُوا</w:t>
            </w:r>
            <w:r w:rsidR="00010753">
              <w:rPr>
                <w:rFonts w:hint="cs"/>
                <w:rtl/>
              </w:rPr>
              <w:t xml:space="preserve"> </w:t>
            </w:r>
            <w:commentRangeStart w:id="3"/>
            <w:r>
              <w:rPr>
                <w:rtl/>
              </w:rPr>
              <w:t xml:space="preserve"> أَرْجِهْ </w:t>
            </w:r>
            <w:commentRangeEnd w:id="3"/>
            <w:r w:rsidR="00010753">
              <w:rPr>
                <w:rStyle w:val="CommentReference"/>
                <w:rtl/>
              </w:rPr>
              <w:commentReference w:id="3"/>
            </w:r>
            <w:r w:rsidR="00010753">
              <w:rPr>
                <w:rFonts w:hint="cs"/>
                <w:rtl/>
              </w:rPr>
              <w:t xml:space="preserve"> </w:t>
            </w:r>
            <w:r>
              <w:rPr>
                <w:rtl/>
              </w:rPr>
              <w:t xml:space="preserve">وَ أَخاهُ </w:t>
            </w:r>
          </w:p>
        </w:tc>
      </w:tr>
      <w:tr w:rsidR="007717BC" w:rsidRPr="007C1909" w14:paraId="3FC562A4" w14:textId="77777777" w:rsidTr="00F661B3">
        <w:tc>
          <w:tcPr>
            <w:tcW w:w="760" w:type="dxa"/>
          </w:tcPr>
          <w:p w14:paraId="4231471A" w14:textId="77777777" w:rsidR="007717BC" w:rsidRDefault="007717BC" w:rsidP="003B46F6">
            <w:pPr>
              <w:rPr>
                <w:rtl/>
              </w:rPr>
            </w:pPr>
            <w:r>
              <w:rPr>
                <w:rFonts w:hint="cs"/>
                <w:rtl/>
              </w:rPr>
              <w:t>ت</w:t>
            </w:r>
          </w:p>
        </w:tc>
        <w:tc>
          <w:tcPr>
            <w:tcW w:w="8816" w:type="dxa"/>
            <w:gridSpan w:val="2"/>
          </w:tcPr>
          <w:p w14:paraId="77818B2E" w14:textId="4FE50DAF" w:rsidR="007717BC" w:rsidRPr="007C1909" w:rsidRDefault="00010753" w:rsidP="00010753">
            <w:pPr>
              <w:pStyle w:val="NoSpacing"/>
              <w:rPr>
                <w:rtl/>
              </w:rPr>
            </w:pPr>
            <w:r w:rsidRPr="00010753">
              <w:rPr>
                <w:rtl/>
              </w:rPr>
              <w:t xml:space="preserve">گفتند: [مجازات‏] او و برادرش را به تأخير انداز </w:t>
            </w:r>
          </w:p>
        </w:tc>
      </w:tr>
      <w:tr w:rsidR="007717BC" w:rsidRPr="007C1909" w14:paraId="41707F81" w14:textId="77777777" w:rsidTr="00F661B3">
        <w:tc>
          <w:tcPr>
            <w:tcW w:w="760" w:type="dxa"/>
          </w:tcPr>
          <w:p w14:paraId="1265FC08" w14:textId="77777777" w:rsidR="007717BC" w:rsidRDefault="007717BC" w:rsidP="003B46F6">
            <w:pPr>
              <w:rPr>
                <w:rtl/>
              </w:rPr>
            </w:pPr>
            <w:r>
              <w:rPr>
                <w:rFonts w:hint="cs"/>
                <w:rtl/>
              </w:rPr>
              <w:t>تف</w:t>
            </w:r>
          </w:p>
        </w:tc>
        <w:tc>
          <w:tcPr>
            <w:tcW w:w="8816" w:type="dxa"/>
            <w:gridSpan w:val="2"/>
          </w:tcPr>
          <w:p w14:paraId="2F5017B6" w14:textId="77777777" w:rsidR="007717BC" w:rsidRPr="00EB3C79" w:rsidRDefault="00EB3C79" w:rsidP="00EB3C79">
            <w:pPr>
              <w:pStyle w:val="a1"/>
              <w:rPr>
                <w:highlight w:val="cyan"/>
                <w:rtl/>
              </w:rPr>
            </w:pPr>
            <w:r w:rsidRPr="00EB3C79">
              <w:rPr>
                <w:highlight w:val="cyan"/>
                <w:rtl/>
              </w:rPr>
              <w:t xml:space="preserve">كلمه" ارجه" با سكون" هاء" امر از ماده" ارجاء" به معناى تاخير انداختن است، و </w:t>
            </w:r>
            <w:r w:rsidRPr="00EB3C79">
              <w:rPr>
                <w:highlight w:val="cyan"/>
                <w:rtl/>
              </w:rPr>
              <w:lastRenderedPageBreak/>
              <w:t>حرف" هاء" در آخر آن جزء كلمه نيست، بلكه هاء سكت است كه بر آخر بعضى از كلمات در مى‏آيد، معناى كلمه مزبور اين است كه در كشتن او عجله مكن كه تو را ظالم و سنگدل بخوانند، بلكه نخست مامورينى به شهرستانها گسيل دار تا ساحران را جمع كنند.</w:t>
            </w:r>
          </w:p>
          <w:p w14:paraId="3B02E05C" w14:textId="77777777" w:rsidR="00EB3C79" w:rsidRDefault="00EB3C79" w:rsidP="00EB3C79">
            <w:pPr>
              <w:pStyle w:val="a1"/>
              <w:rPr>
                <w:rtl/>
              </w:rPr>
            </w:pPr>
            <w:r w:rsidRPr="00EB3C79">
              <w:rPr>
                <w:highlight w:val="cyan"/>
                <w:rtl/>
              </w:rPr>
              <w:t>كلمه" ارجه"- به كسر جيم و هاء- نيز قرائت شده، و معلوم است كسانى كه چنين قرائت كرده‏اند اصل آن را" ارجئه" دانسته‏اند، همزه به ياء مبدل و سپس حذف شده، و هاء كه ضمير مفعول است به موسى بر مى‏گردد. و برادر موسى همان هارون بوده است.</w:t>
            </w:r>
          </w:p>
          <w:p w14:paraId="6D827933" w14:textId="083F8841" w:rsidR="00725F2E" w:rsidRPr="007C1909" w:rsidRDefault="00725F2E" w:rsidP="00EB3C79">
            <w:pPr>
              <w:pStyle w:val="a1"/>
              <w:rPr>
                <w:rtl/>
              </w:rPr>
            </w:pPr>
            <w:r>
              <w:rPr>
                <w:rFonts w:hint="cs"/>
                <w:rtl/>
              </w:rPr>
              <w:t xml:space="preserve">قول دیگر اینکه: </w:t>
            </w:r>
            <w:r w:rsidRPr="00725F2E">
              <w:rPr>
                <w:rtl/>
              </w:rPr>
              <w:t>ضمير غايب است كه براى تخفيف ساكن شده است</w:t>
            </w:r>
          </w:p>
        </w:tc>
      </w:tr>
      <w:tr w:rsidR="007717BC" w:rsidRPr="007C1909" w14:paraId="7A8C172C" w14:textId="77777777" w:rsidTr="00F661B3">
        <w:tc>
          <w:tcPr>
            <w:tcW w:w="760" w:type="dxa"/>
          </w:tcPr>
          <w:p w14:paraId="13D859F3" w14:textId="77777777" w:rsidR="007717BC" w:rsidRDefault="007717BC" w:rsidP="003B46F6">
            <w:pPr>
              <w:rPr>
                <w:rtl/>
              </w:rPr>
            </w:pPr>
            <w:r>
              <w:rPr>
                <w:rFonts w:hint="cs"/>
                <w:rtl/>
              </w:rPr>
              <w:lastRenderedPageBreak/>
              <w:t>ادب</w:t>
            </w:r>
          </w:p>
        </w:tc>
        <w:tc>
          <w:tcPr>
            <w:tcW w:w="8816" w:type="dxa"/>
            <w:gridSpan w:val="2"/>
          </w:tcPr>
          <w:p w14:paraId="6DFF69D6" w14:textId="5B744CC6" w:rsidR="007717BC" w:rsidRPr="007C1909" w:rsidRDefault="00010753" w:rsidP="00010753">
            <w:pPr>
              <w:pStyle w:val="a0"/>
              <w:rPr>
                <w:rtl/>
              </w:rPr>
            </w:pPr>
            <w:r w:rsidRPr="00010753">
              <w:rPr>
                <w:rtl/>
              </w:rPr>
              <w:t>(قالوا) فعل ماض مبنيّ على الضمّ .. و الواو فاعل (أرجه) فعل أمر مبنيّ على السكون الظاهر على الهمزة المحذوفة للتخفيف أصله أرجئ «</w:t>
            </w:r>
            <w:r>
              <w:rPr>
                <w:rFonts w:hint="cs"/>
                <w:rtl/>
              </w:rPr>
              <w:t xml:space="preserve"> </w:t>
            </w:r>
            <w:r w:rsidRPr="00010753">
              <w:rPr>
                <w:rtl/>
              </w:rPr>
              <w:t>» .. و (الهاء) ضمير مفعول به، و الفاعل ضمير</w:t>
            </w:r>
            <w:r>
              <w:rPr>
                <w:rFonts w:hint="cs"/>
                <w:rtl/>
              </w:rPr>
              <w:t xml:space="preserve"> </w:t>
            </w:r>
            <w:r w:rsidRPr="00010753">
              <w:rPr>
                <w:rtl/>
              </w:rPr>
              <w:t xml:space="preserve">مستتر تقديره أنت (الواو) عاطفة (أخا) معطوف على الضمير المتّصل الغائب، منصوب و علامة النصب الألف و (الهاء) ضمير مضاف إليه </w:t>
            </w:r>
          </w:p>
        </w:tc>
      </w:tr>
      <w:tr w:rsidR="007717BC" w:rsidRPr="007C1909" w14:paraId="5F31D230" w14:textId="77777777" w:rsidTr="00F661B3">
        <w:tc>
          <w:tcPr>
            <w:tcW w:w="760" w:type="dxa"/>
          </w:tcPr>
          <w:p w14:paraId="6B61EA7E" w14:textId="77777777" w:rsidR="007717BC" w:rsidRDefault="007717BC" w:rsidP="003B46F6">
            <w:pPr>
              <w:rPr>
                <w:rtl/>
              </w:rPr>
            </w:pPr>
            <w:r>
              <w:rPr>
                <w:rFonts w:hint="cs"/>
                <w:rtl/>
              </w:rPr>
              <w:t>آیه</w:t>
            </w:r>
          </w:p>
        </w:tc>
        <w:tc>
          <w:tcPr>
            <w:tcW w:w="8816" w:type="dxa"/>
            <w:gridSpan w:val="2"/>
          </w:tcPr>
          <w:p w14:paraId="266DD930" w14:textId="77777777" w:rsidR="007717BC" w:rsidRPr="007C1909" w:rsidRDefault="00F661B3" w:rsidP="003B46F6">
            <w:pPr>
              <w:rPr>
                <w:rtl/>
              </w:rPr>
            </w:pPr>
            <w:r>
              <w:rPr>
                <w:rtl/>
              </w:rPr>
              <w:t>وَ أَرْسِلْ فِي الْمَدائِنِ حاشِرينَ</w:t>
            </w:r>
          </w:p>
        </w:tc>
      </w:tr>
      <w:tr w:rsidR="007717BC" w:rsidRPr="007C1909" w14:paraId="6BD82EDD" w14:textId="77777777" w:rsidTr="00F661B3">
        <w:tc>
          <w:tcPr>
            <w:tcW w:w="760" w:type="dxa"/>
          </w:tcPr>
          <w:p w14:paraId="15596DC8" w14:textId="77777777" w:rsidR="007717BC" w:rsidRDefault="007717BC" w:rsidP="003B46F6">
            <w:pPr>
              <w:rPr>
                <w:rtl/>
              </w:rPr>
            </w:pPr>
            <w:r>
              <w:rPr>
                <w:rFonts w:hint="cs"/>
                <w:rtl/>
              </w:rPr>
              <w:t>ت</w:t>
            </w:r>
          </w:p>
        </w:tc>
        <w:tc>
          <w:tcPr>
            <w:tcW w:w="8816" w:type="dxa"/>
            <w:gridSpan w:val="2"/>
          </w:tcPr>
          <w:p w14:paraId="22D54C2D" w14:textId="214ACED0" w:rsidR="007717BC" w:rsidRPr="007C1909" w:rsidRDefault="00010753" w:rsidP="00010753">
            <w:pPr>
              <w:pStyle w:val="NoSpacing"/>
              <w:rPr>
                <w:rtl/>
              </w:rPr>
            </w:pPr>
            <w:r w:rsidRPr="00010753">
              <w:rPr>
                <w:rtl/>
              </w:rPr>
              <w:t>و نيروهاى گردآورنده را به شهرها روانه كن</w:t>
            </w:r>
          </w:p>
        </w:tc>
      </w:tr>
      <w:tr w:rsidR="007717BC" w:rsidRPr="007C1909" w14:paraId="33946203" w14:textId="77777777" w:rsidTr="00F661B3">
        <w:tc>
          <w:tcPr>
            <w:tcW w:w="760" w:type="dxa"/>
          </w:tcPr>
          <w:p w14:paraId="5F8AD04A" w14:textId="77777777" w:rsidR="007717BC" w:rsidRDefault="007717BC" w:rsidP="003B46F6">
            <w:pPr>
              <w:rPr>
                <w:rtl/>
              </w:rPr>
            </w:pPr>
            <w:r>
              <w:rPr>
                <w:rFonts w:hint="cs"/>
                <w:rtl/>
              </w:rPr>
              <w:t>تف</w:t>
            </w:r>
          </w:p>
        </w:tc>
        <w:tc>
          <w:tcPr>
            <w:tcW w:w="8816" w:type="dxa"/>
            <w:gridSpan w:val="2"/>
          </w:tcPr>
          <w:p w14:paraId="6B659866" w14:textId="77777777" w:rsidR="007717BC" w:rsidRPr="007C1909" w:rsidRDefault="007717BC" w:rsidP="005821A6">
            <w:pPr>
              <w:pStyle w:val="NoSpacing"/>
              <w:rPr>
                <w:rtl/>
              </w:rPr>
            </w:pPr>
          </w:p>
        </w:tc>
      </w:tr>
      <w:tr w:rsidR="007717BC" w:rsidRPr="007C1909" w14:paraId="7BB3811D" w14:textId="77777777" w:rsidTr="00F661B3">
        <w:tc>
          <w:tcPr>
            <w:tcW w:w="760" w:type="dxa"/>
          </w:tcPr>
          <w:p w14:paraId="5E80E8BA" w14:textId="77777777" w:rsidR="007717BC" w:rsidRDefault="007717BC" w:rsidP="003B46F6">
            <w:pPr>
              <w:rPr>
                <w:rtl/>
              </w:rPr>
            </w:pPr>
            <w:r>
              <w:rPr>
                <w:rFonts w:hint="cs"/>
                <w:rtl/>
              </w:rPr>
              <w:t>ادب</w:t>
            </w:r>
          </w:p>
        </w:tc>
        <w:tc>
          <w:tcPr>
            <w:tcW w:w="8816" w:type="dxa"/>
            <w:gridSpan w:val="2"/>
          </w:tcPr>
          <w:p w14:paraId="258BA392" w14:textId="77777777" w:rsidR="007717BC" w:rsidRDefault="00010753" w:rsidP="00010753">
            <w:pPr>
              <w:pStyle w:val="a0"/>
              <w:rPr>
                <w:rtl/>
              </w:rPr>
            </w:pPr>
            <w:r w:rsidRPr="00010753">
              <w:rPr>
                <w:rtl/>
              </w:rPr>
              <w:t>(الواو) عاطفة (أرسل) مثل أرجئ (في المدائن) جارّ و مجرور متعلّق ب (أرسل) بتضمينه معنى انشر (حاشرين) مفعول به منصوب- و هو نعت لموصوف محذوف أي رجالا حاشرين-.</w:t>
            </w:r>
          </w:p>
          <w:p w14:paraId="126D0708" w14:textId="378D38CF" w:rsidR="009B1E12" w:rsidRPr="007C1909" w:rsidRDefault="009B1E12" w:rsidP="00010753">
            <w:pPr>
              <w:pStyle w:val="a0"/>
              <w:rPr>
                <w:rtl/>
              </w:rPr>
            </w:pPr>
            <w:r w:rsidRPr="009B1E12">
              <w:rPr>
                <w:rtl/>
              </w:rPr>
              <w:t>(حاشرين)، جمع حاشر اسم فاعل من حشر الثلاثيّ، وزنه فاعل.</w:t>
            </w:r>
          </w:p>
        </w:tc>
      </w:tr>
    </w:tbl>
    <w:p w14:paraId="306D331E" w14:textId="77777777" w:rsidR="007717BC" w:rsidRDefault="007717BC" w:rsidP="003B46F6">
      <w:pPr>
        <w:rPr>
          <w:rtl/>
        </w:rPr>
      </w:pPr>
    </w:p>
    <w:p w14:paraId="684EC9DB" w14:textId="77777777" w:rsidR="00F661B3" w:rsidRDefault="00F661B3" w:rsidP="003B46F6">
      <w:pPr>
        <w:rPr>
          <w:rtl/>
        </w:rPr>
      </w:pPr>
    </w:p>
    <w:p w14:paraId="3FC93CF5" w14:textId="77777777" w:rsidR="009B1E12" w:rsidRDefault="009B1E12" w:rsidP="003B46F6">
      <w:pPr>
        <w:rPr>
          <w:rtl/>
        </w:rPr>
      </w:pPr>
    </w:p>
    <w:p w14:paraId="31A2CD19" w14:textId="77777777" w:rsidR="007717BC" w:rsidRDefault="00F661B3" w:rsidP="00F661B3">
      <w:pPr>
        <w:pStyle w:val="Heading4"/>
        <w:rPr>
          <w:rtl/>
        </w:rPr>
      </w:pPr>
      <w:r>
        <w:rPr>
          <w:rFonts w:hint="cs"/>
          <w:rtl/>
        </w:rPr>
        <w:lastRenderedPageBreak/>
        <w:t>آیه 112</w:t>
      </w:r>
    </w:p>
    <w:tbl>
      <w:tblPr>
        <w:tblStyle w:val="TableGrid"/>
        <w:bidiVisual/>
        <w:tblW w:w="0" w:type="auto"/>
        <w:tblLook w:val="04A0" w:firstRow="1" w:lastRow="0" w:firstColumn="1" w:lastColumn="0" w:noHBand="0" w:noVBand="1"/>
      </w:tblPr>
      <w:tblGrid>
        <w:gridCol w:w="760"/>
        <w:gridCol w:w="4055"/>
        <w:gridCol w:w="4761"/>
      </w:tblGrid>
      <w:tr w:rsidR="007717BC" w:rsidRPr="007C1909" w14:paraId="03685B42" w14:textId="77777777" w:rsidTr="00F661B3">
        <w:tc>
          <w:tcPr>
            <w:tcW w:w="4815" w:type="dxa"/>
            <w:gridSpan w:val="2"/>
          </w:tcPr>
          <w:p w14:paraId="4DA2F932" w14:textId="77777777" w:rsidR="007717BC" w:rsidRPr="007C1909" w:rsidRDefault="007717BC" w:rsidP="003B46F6">
            <w:pPr>
              <w:rPr>
                <w:rtl/>
              </w:rPr>
            </w:pPr>
          </w:p>
        </w:tc>
        <w:tc>
          <w:tcPr>
            <w:tcW w:w="4761" w:type="dxa"/>
          </w:tcPr>
          <w:p w14:paraId="003EC717" w14:textId="77777777" w:rsidR="007717BC" w:rsidRPr="007C1909" w:rsidRDefault="007717BC" w:rsidP="003B46F6">
            <w:pPr>
              <w:rPr>
                <w:rtl/>
              </w:rPr>
            </w:pPr>
          </w:p>
        </w:tc>
      </w:tr>
      <w:tr w:rsidR="007717BC" w:rsidRPr="007C1909" w14:paraId="4739FA97" w14:textId="77777777" w:rsidTr="00F661B3">
        <w:tc>
          <w:tcPr>
            <w:tcW w:w="760" w:type="dxa"/>
          </w:tcPr>
          <w:p w14:paraId="5581924C" w14:textId="77777777" w:rsidR="007717BC" w:rsidRDefault="007717BC" w:rsidP="003B46F6">
            <w:pPr>
              <w:rPr>
                <w:rtl/>
              </w:rPr>
            </w:pPr>
            <w:r>
              <w:rPr>
                <w:rFonts w:hint="cs"/>
                <w:rtl/>
              </w:rPr>
              <w:t>آیه</w:t>
            </w:r>
          </w:p>
        </w:tc>
        <w:tc>
          <w:tcPr>
            <w:tcW w:w="8816" w:type="dxa"/>
            <w:gridSpan w:val="2"/>
          </w:tcPr>
          <w:p w14:paraId="66D652F9" w14:textId="77777777" w:rsidR="007717BC" w:rsidRPr="007C1909" w:rsidRDefault="00F661B3" w:rsidP="003B46F6">
            <w:pPr>
              <w:rPr>
                <w:rtl/>
              </w:rPr>
            </w:pPr>
            <w:r>
              <w:rPr>
                <w:rtl/>
              </w:rPr>
              <w:t>يَأْتُوكَ بِكُلِّ ساحِرٍ عَليمٍ</w:t>
            </w:r>
          </w:p>
        </w:tc>
      </w:tr>
      <w:tr w:rsidR="007717BC" w:rsidRPr="007C1909" w14:paraId="00D8B21F" w14:textId="77777777" w:rsidTr="00F661B3">
        <w:tc>
          <w:tcPr>
            <w:tcW w:w="760" w:type="dxa"/>
          </w:tcPr>
          <w:p w14:paraId="164F4E6C" w14:textId="77777777" w:rsidR="007717BC" w:rsidRDefault="007717BC" w:rsidP="003B46F6">
            <w:pPr>
              <w:rPr>
                <w:rtl/>
              </w:rPr>
            </w:pPr>
            <w:r>
              <w:rPr>
                <w:rFonts w:hint="cs"/>
                <w:rtl/>
              </w:rPr>
              <w:t>ت</w:t>
            </w:r>
          </w:p>
        </w:tc>
        <w:tc>
          <w:tcPr>
            <w:tcW w:w="8816" w:type="dxa"/>
            <w:gridSpan w:val="2"/>
          </w:tcPr>
          <w:p w14:paraId="7B80375C" w14:textId="1F057D5F" w:rsidR="007717BC" w:rsidRPr="007C1909" w:rsidRDefault="0062760A" w:rsidP="0062760A">
            <w:pPr>
              <w:pStyle w:val="NoSpacing"/>
              <w:rPr>
                <w:rtl/>
              </w:rPr>
            </w:pPr>
            <w:r w:rsidRPr="0062760A">
              <w:rPr>
                <w:rtl/>
              </w:rPr>
              <w:t>تا هر جادوگرى دانا را به نزد تو آورند.</w:t>
            </w:r>
          </w:p>
        </w:tc>
      </w:tr>
      <w:tr w:rsidR="007717BC" w:rsidRPr="007C1909" w14:paraId="1544BC25" w14:textId="77777777" w:rsidTr="00F661B3">
        <w:tc>
          <w:tcPr>
            <w:tcW w:w="760" w:type="dxa"/>
          </w:tcPr>
          <w:p w14:paraId="1435FFBE" w14:textId="77777777" w:rsidR="007717BC" w:rsidRDefault="007717BC" w:rsidP="003B46F6">
            <w:pPr>
              <w:rPr>
                <w:rtl/>
              </w:rPr>
            </w:pPr>
            <w:r>
              <w:rPr>
                <w:rFonts w:hint="cs"/>
                <w:rtl/>
              </w:rPr>
              <w:t>تف</w:t>
            </w:r>
          </w:p>
        </w:tc>
        <w:tc>
          <w:tcPr>
            <w:tcW w:w="8816" w:type="dxa"/>
            <w:gridSpan w:val="2"/>
          </w:tcPr>
          <w:p w14:paraId="76A0E381" w14:textId="77777777" w:rsidR="007717BC" w:rsidRPr="007C1909" w:rsidRDefault="007717BC" w:rsidP="005821A6">
            <w:pPr>
              <w:pStyle w:val="NoSpacing"/>
              <w:rPr>
                <w:rtl/>
              </w:rPr>
            </w:pPr>
          </w:p>
        </w:tc>
      </w:tr>
      <w:tr w:rsidR="007717BC" w:rsidRPr="007C1909" w14:paraId="26868BAF" w14:textId="77777777" w:rsidTr="00F661B3">
        <w:tc>
          <w:tcPr>
            <w:tcW w:w="760" w:type="dxa"/>
          </w:tcPr>
          <w:p w14:paraId="08F2A572" w14:textId="77777777" w:rsidR="007717BC" w:rsidRDefault="007717BC" w:rsidP="003B46F6">
            <w:pPr>
              <w:rPr>
                <w:rtl/>
              </w:rPr>
            </w:pPr>
            <w:r>
              <w:rPr>
                <w:rFonts w:hint="cs"/>
                <w:rtl/>
              </w:rPr>
              <w:t>ادب</w:t>
            </w:r>
          </w:p>
        </w:tc>
        <w:tc>
          <w:tcPr>
            <w:tcW w:w="8816" w:type="dxa"/>
            <w:gridSpan w:val="2"/>
          </w:tcPr>
          <w:p w14:paraId="5FC1BD43" w14:textId="2C16BC1A" w:rsidR="007717BC" w:rsidRPr="007C1909" w:rsidRDefault="0062760A" w:rsidP="001323FC">
            <w:pPr>
              <w:pStyle w:val="a0"/>
              <w:rPr>
                <w:rtl/>
              </w:rPr>
            </w:pPr>
            <w:r>
              <w:rPr>
                <w:rtl/>
              </w:rPr>
              <w:t>(يأتوا) مضارع مجزوم جواب الطلب، و علامة الجزم حذف النون ..</w:t>
            </w:r>
            <w:r w:rsidR="001323FC">
              <w:rPr>
                <w:rFonts w:hint="cs"/>
                <w:rtl/>
              </w:rPr>
              <w:t xml:space="preserve"> </w:t>
            </w:r>
            <w:r>
              <w:rPr>
                <w:rtl/>
              </w:rPr>
              <w:t>و الواو فاعل و (الكاف) ضمير مفعول به (بكلّ) جارّ و مجرور متعلّق ب (يأتوك)، (ساحر) مضاف إليه مجرور (عليم) نعت لساحر مجرور مثله.</w:t>
            </w:r>
          </w:p>
        </w:tc>
      </w:tr>
    </w:tbl>
    <w:p w14:paraId="12A971F9" w14:textId="77777777" w:rsidR="007717BC" w:rsidRDefault="007717BC" w:rsidP="003B46F6">
      <w:pPr>
        <w:rPr>
          <w:rtl/>
        </w:rPr>
      </w:pPr>
    </w:p>
    <w:p w14:paraId="0986162E" w14:textId="77777777" w:rsidR="00F661B3" w:rsidRDefault="00F661B3" w:rsidP="003B46F6">
      <w:pPr>
        <w:rPr>
          <w:rtl/>
        </w:rPr>
      </w:pPr>
    </w:p>
    <w:p w14:paraId="780DA971" w14:textId="77777777" w:rsidR="007717BC" w:rsidRDefault="00F661B3" w:rsidP="00F661B3">
      <w:pPr>
        <w:pStyle w:val="Heading4"/>
        <w:rPr>
          <w:rtl/>
        </w:rPr>
      </w:pPr>
      <w:r>
        <w:rPr>
          <w:rFonts w:hint="cs"/>
          <w:rtl/>
        </w:rPr>
        <w:t>آیه 113</w:t>
      </w:r>
    </w:p>
    <w:tbl>
      <w:tblPr>
        <w:tblStyle w:val="TableGrid"/>
        <w:bidiVisual/>
        <w:tblW w:w="0" w:type="auto"/>
        <w:tblLook w:val="04A0" w:firstRow="1" w:lastRow="0" w:firstColumn="1" w:lastColumn="0" w:noHBand="0" w:noVBand="1"/>
      </w:tblPr>
      <w:tblGrid>
        <w:gridCol w:w="760"/>
        <w:gridCol w:w="4056"/>
        <w:gridCol w:w="4760"/>
      </w:tblGrid>
      <w:tr w:rsidR="007717BC" w:rsidRPr="007C1909" w14:paraId="24F60E85" w14:textId="77777777" w:rsidTr="00F661B3">
        <w:tc>
          <w:tcPr>
            <w:tcW w:w="4816" w:type="dxa"/>
            <w:gridSpan w:val="2"/>
          </w:tcPr>
          <w:p w14:paraId="3F2A3FDF" w14:textId="77777777" w:rsidR="007717BC" w:rsidRPr="007C1909" w:rsidRDefault="007717BC" w:rsidP="003B46F6">
            <w:pPr>
              <w:rPr>
                <w:rtl/>
              </w:rPr>
            </w:pPr>
          </w:p>
        </w:tc>
        <w:tc>
          <w:tcPr>
            <w:tcW w:w="4760" w:type="dxa"/>
          </w:tcPr>
          <w:p w14:paraId="52E13689" w14:textId="77777777" w:rsidR="007717BC" w:rsidRPr="007C1909" w:rsidRDefault="007717BC" w:rsidP="003B46F6">
            <w:pPr>
              <w:rPr>
                <w:rtl/>
              </w:rPr>
            </w:pPr>
          </w:p>
        </w:tc>
      </w:tr>
      <w:tr w:rsidR="007717BC" w:rsidRPr="007C1909" w14:paraId="4C9371FF" w14:textId="77777777" w:rsidTr="00F661B3">
        <w:tc>
          <w:tcPr>
            <w:tcW w:w="760" w:type="dxa"/>
          </w:tcPr>
          <w:p w14:paraId="0E97DB9C" w14:textId="77777777" w:rsidR="007717BC" w:rsidRDefault="007717BC" w:rsidP="003B46F6">
            <w:pPr>
              <w:rPr>
                <w:rtl/>
              </w:rPr>
            </w:pPr>
            <w:r>
              <w:rPr>
                <w:rFonts w:hint="cs"/>
                <w:rtl/>
              </w:rPr>
              <w:t>آیه</w:t>
            </w:r>
          </w:p>
        </w:tc>
        <w:tc>
          <w:tcPr>
            <w:tcW w:w="8816" w:type="dxa"/>
            <w:gridSpan w:val="2"/>
          </w:tcPr>
          <w:p w14:paraId="72D0BA99" w14:textId="77777777" w:rsidR="007717BC" w:rsidRPr="007C1909" w:rsidRDefault="00F661B3" w:rsidP="00F661B3">
            <w:pPr>
              <w:rPr>
                <w:rtl/>
              </w:rPr>
            </w:pPr>
            <w:r>
              <w:rPr>
                <w:rtl/>
              </w:rPr>
              <w:t xml:space="preserve">وَ جاءَ السَّحَرَةُ فِرْعَوْنَ قالُوا </w:t>
            </w:r>
          </w:p>
        </w:tc>
      </w:tr>
      <w:tr w:rsidR="007717BC" w:rsidRPr="007C1909" w14:paraId="5EFB871B" w14:textId="77777777" w:rsidTr="00F661B3">
        <w:tc>
          <w:tcPr>
            <w:tcW w:w="760" w:type="dxa"/>
          </w:tcPr>
          <w:p w14:paraId="4F892B90" w14:textId="77777777" w:rsidR="007717BC" w:rsidRDefault="007717BC" w:rsidP="003B46F6">
            <w:pPr>
              <w:rPr>
                <w:rtl/>
              </w:rPr>
            </w:pPr>
            <w:r>
              <w:rPr>
                <w:rFonts w:hint="cs"/>
                <w:rtl/>
              </w:rPr>
              <w:t>ت</w:t>
            </w:r>
          </w:p>
        </w:tc>
        <w:tc>
          <w:tcPr>
            <w:tcW w:w="8816" w:type="dxa"/>
            <w:gridSpan w:val="2"/>
          </w:tcPr>
          <w:p w14:paraId="5C590AAD" w14:textId="7830356C" w:rsidR="007717BC" w:rsidRPr="007C1909" w:rsidRDefault="001843A4" w:rsidP="001843A4">
            <w:pPr>
              <w:pStyle w:val="NoSpacing"/>
              <w:rPr>
                <w:rtl/>
              </w:rPr>
            </w:pPr>
            <w:r w:rsidRPr="001843A4">
              <w:rPr>
                <w:rtl/>
              </w:rPr>
              <w:t xml:space="preserve">و جادوگران نزد فرعون آمدند [و] گفتند: </w:t>
            </w:r>
          </w:p>
        </w:tc>
      </w:tr>
      <w:tr w:rsidR="007717BC" w:rsidRPr="007C1909" w14:paraId="5EF6F96F" w14:textId="77777777" w:rsidTr="00F661B3">
        <w:tc>
          <w:tcPr>
            <w:tcW w:w="760" w:type="dxa"/>
          </w:tcPr>
          <w:p w14:paraId="727B051A" w14:textId="77777777" w:rsidR="007717BC" w:rsidRDefault="007717BC" w:rsidP="003B46F6">
            <w:pPr>
              <w:rPr>
                <w:rtl/>
              </w:rPr>
            </w:pPr>
            <w:r>
              <w:rPr>
                <w:rFonts w:hint="cs"/>
                <w:rtl/>
              </w:rPr>
              <w:t>تف</w:t>
            </w:r>
          </w:p>
        </w:tc>
        <w:tc>
          <w:tcPr>
            <w:tcW w:w="8816" w:type="dxa"/>
            <w:gridSpan w:val="2"/>
          </w:tcPr>
          <w:p w14:paraId="747F9EAB" w14:textId="77777777" w:rsidR="007717BC" w:rsidRPr="007C1909" w:rsidRDefault="007717BC" w:rsidP="005821A6">
            <w:pPr>
              <w:pStyle w:val="NoSpacing"/>
              <w:rPr>
                <w:rtl/>
              </w:rPr>
            </w:pPr>
          </w:p>
        </w:tc>
      </w:tr>
      <w:tr w:rsidR="007717BC" w:rsidRPr="007C1909" w14:paraId="7F5ABA3C" w14:textId="77777777" w:rsidTr="00F661B3">
        <w:tc>
          <w:tcPr>
            <w:tcW w:w="760" w:type="dxa"/>
          </w:tcPr>
          <w:p w14:paraId="43CC0625" w14:textId="77777777" w:rsidR="007717BC" w:rsidRDefault="007717BC" w:rsidP="003B46F6">
            <w:pPr>
              <w:rPr>
                <w:rtl/>
              </w:rPr>
            </w:pPr>
            <w:r>
              <w:rPr>
                <w:rFonts w:hint="cs"/>
                <w:rtl/>
              </w:rPr>
              <w:t>ادب</w:t>
            </w:r>
          </w:p>
        </w:tc>
        <w:tc>
          <w:tcPr>
            <w:tcW w:w="8816" w:type="dxa"/>
            <w:gridSpan w:val="2"/>
          </w:tcPr>
          <w:p w14:paraId="051485B9" w14:textId="7BCF7E9D" w:rsidR="007717BC" w:rsidRPr="007C1909" w:rsidRDefault="00B74B77" w:rsidP="00B74B77">
            <w:pPr>
              <w:pStyle w:val="a0"/>
              <w:rPr>
                <w:rtl/>
              </w:rPr>
            </w:pPr>
            <w:r w:rsidRPr="00B74B77">
              <w:rPr>
                <w:rtl/>
              </w:rPr>
              <w:t xml:space="preserve">(الواو) استئنافيّة (جاء) فعل ماض (السحرة) فاعل مرفوع (فرعون) مفعول به منصوب، و منع من التنوين للعلميّة و العجمة (قالوا) فعل ماض مبنيّ على الضمّ .. و الواو فاعل </w:t>
            </w:r>
          </w:p>
        </w:tc>
      </w:tr>
      <w:tr w:rsidR="007717BC" w:rsidRPr="007C1909" w14:paraId="2AAA3EB1" w14:textId="77777777" w:rsidTr="00F661B3">
        <w:tc>
          <w:tcPr>
            <w:tcW w:w="760" w:type="dxa"/>
          </w:tcPr>
          <w:p w14:paraId="56A77A32" w14:textId="77777777" w:rsidR="007717BC" w:rsidRDefault="007717BC" w:rsidP="003B46F6">
            <w:pPr>
              <w:rPr>
                <w:rtl/>
              </w:rPr>
            </w:pPr>
            <w:r>
              <w:rPr>
                <w:rFonts w:hint="cs"/>
                <w:rtl/>
              </w:rPr>
              <w:t>آیه</w:t>
            </w:r>
          </w:p>
        </w:tc>
        <w:tc>
          <w:tcPr>
            <w:tcW w:w="8816" w:type="dxa"/>
            <w:gridSpan w:val="2"/>
          </w:tcPr>
          <w:p w14:paraId="7207A74E" w14:textId="0D37614E" w:rsidR="007717BC" w:rsidRPr="007C1909" w:rsidRDefault="00F661B3" w:rsidP="003B46F6">
            <w:pPr>
              <w:rPr>
                <w:rtl/>
              </w:rPr>
            </w:pPr>
            <w:r>
              <w:rPr>
                <w:rtl/>
              </w:rPr>
              <w:t xml:space="preserve">إِنَّ لَنا لَأَجْراً إِنْ كُنَّا نَحْنُ </w:t>
            </w:r>
            <w:commentRangeStart w:id="4"/>
            <w:r w:rsidR="00302C46">
              <w:rPr>
                <w:rFonts w:hint="cs"/>
                <w:rtl/>
              </w:rPr>
              <w:t xml:space="preserve"> </w:t>
            </w:r>
            <w:r>
              <w:rPr>
                <w:rtl/>
              </w:rPr>
              <w:t>الْغالِبينَ</w:t>
            </w:r>
            <w:r w:rsidR="00302C46">
              <w:rPr>
                <w:rFonts w:hint="cs"/>
                <w:rtl/>
              </w:rPr>
              <w:t xml:space="preserve"> </w:t>
            </w:r>
            <w:commentRangeEnd w:id="4"/>
            <w:r w:rsidR="00302C46">
              <w:rPr>
                <w:rStyle w:val="CommentReference"/>
                <w:rtl/>
              </w:rPr>
              <w:commentReference w:id="4"/>
            </w:r>
          </w:p>
        </w:tc>
      </w:tr>
      <w:tr w:rsidR="007717BC" w:rsidRPr="007C1909" w14:paraId="148B0B04" w14:textId="77777777" w:rsidTr="00F661B3">
        <w:tc>
          <w:tcPr>
            <w:tcW w:w="760" w:type="dxa"/>
          </w:tcPr>
          <w:p w14:paraId="6033E0BE" w14:textId="77777777" w:rsidR="007717BC" w:rsidRDefault="007717BC" w:rsidP="003B46F6">
            <w:pPr>
              <w:rPr>
                <w:rtl/>
              </w:rPr>
            </w:pPr>
            <w:r>
              <w:rPr>
                <w:rFonts w:hint="cs"/>
                <w:rtl/>
              </w:rPr>
              <w:lastRenderedPageBreak/>
              <w:t>ت</w:t>
            </w:r>
          </w:p>
        </w:tc>
        <w:tc>
          <w:tcPr>
            <w:tcW w:w="8816" w:type="dxa"/>
            <w:gridSpan w:val="2"/>
          </w:tcPr>
          <w:p w14:paraId="4141CE10" w14:textId="6C7E65B8" w:rsidR="007717BC" w:rsidRPr="007C1909" w:rsidRDefault="001843A4" w:rsidP="001843A4">
            <w:pPr>
              <w:pStyle w:val="NoSpacing"/>
              <w:rPr>
                <w:rtl/>
              </w:rPr>
            </w:pPr>
            <w:r w:rsidRPr="001843A4">
              <w:rPr>
                <w:rtl/>
              </w:rPr>
              <w:t>آيا اگر پيروز شويم، حتماً براى ما پاداش و مزد قابل توجهى خواهد بود؟</w:t>
            </w:r>
          </w:p>
        </w:tc>
      </w:tr>
      <w:tr w:rsidR="007717BC" w:rsidRPr="007C1909" w14:paraId="3E1FA312" w14:textId="77777777" w:rsidTr="00F661B3">
        <w:tc>
          <w:tcPr>
            <w:tcW w:w="760" w:type="dxa"/>
          </w:tcPr>
          <w:p w14:paraId="35324BB4" w14:textId="77777777" w:rsidR="007717BC" w:rsidRDefault="007717BC" w:rsidP="003B46F6">
            <w:pPr>
              <w:rPr>
                <w:rtl/>
              </w:rPr>
            </w:pPr>
            <w:r>
              <w:rPr>
                <w:rFonts w:hint="cs"/>
                <w:rtl/>
              </w:rPr>
              <w:t>تف</w:t>
            </w:r>
          </w:p>
        </w:tc>
        <w:tc>
          <w:tcPr>
            <w:tcW w:w="8816" w:type="dxa"/>
            <w:gridSpan w:val="2"/>
          </w:tcPr>
          <w:p w14:paraId="658F1B85" w14:textId="7D80B5A2" w:rsidR="007717BC" w:rsidRPr="007C1909" w:rsidRDefault="004F7598" w:rsidP="004F7598">
            <w:pPr>
              <w:pStyle w:val="a1"/>
              <w:rPr>
                <w:rtl/>
              </w:rPr>
            </w:pPr>
            <w:r w:rsidRPr="004F7598">
              <w:rPr>
                <w:rtl/>
              </w:rPr>
              <w:t>" إِنَّ لَنا لَأَجْراً" و اين كلام سؤالى است كه ساحران از فرعون كردند، و در اين سؤال تقاضاى اجرت نكرده و به منظور تاكيد، آن را خبر ادا نموده و گفتند: براى ما اجرتى خواهد بود. و اينگونه تعبيرات يعنى افاده طلب و تقاضا به صورت خبر در كلام عرب خيلى شايع است. ممكن هم هست كه جمله مزبور جمله‏اى استفهامى بوده و حرف استفهام از اولش افتاده باشد، مؤيد اين احتمال قرائت ابن عامر است كه جمله را استفهامى گرفته و آن را" أ ان لنا لاجرا" خوانده است</w:t>
            </w:r>
          </w:p>
        </w:tc>
      </w:tr>
      <w:tr w:rsidR="007717BC" w:rsidRPr="007C1909" w14:paraId="3D403F9F" w14:textId="77777777" w:rsidTr="00F661B3">
        <w:tc>
          <w:tcPr>
            <w:tcW w:w="760" w:type="dxa"/>
          </w:tcPr>
          <w:p w14:paraId="5EBFB6A4" w14:textId="77777777" w:rsidR="007717BC" w:rsidRDefault="007717BC" w:rsidP="003B46F6">
            <w:pPr>
              <w:rPr>
                <w:rtl/>
              </w:rPr>
            </w:pPr>
            <w:r>
              <w:rPr>
                <w:rFonts w:hint="cs"/>
                <w:rtl/>
              </w:rPr>
              <w:t>ادب</w:t>
            </w:r>
          </w:p>
        </w:tc>
        <w:tc>
          <w:tcPr>
            <w:tcW w:w="8816" w:type="dxa"/>
            <w:gridSpan w:val="2"/>
          </w:tcPr>
          <w:p w14:paraId="7BCE87E4" w14:textId="484CD1D3" w:rsidR="007717BC" w:rsidRPr="007C1909" w:rsidRDefault="00B74B77" w:rsidP="00B74B77">
            <w:pPr>
              <w:pStyle w:val="a0"/>
              <w:rPr>
                <w:rtl/>
              </w:rPr>
            </w:pPr>
            <w:r w:rsidRPr="00B74B77">
              <w:rPr>
                <w:rtl/>
              </w:rPr>
              <w:t>(إنّ) حرف مشبّه بالفعل- ناسخ- (اللام) حرف جرّ و (نا) ضمير في محلّ جرّ متعلّق بمحذوف خبر مقدّم (اللام) للتأكيد (أجرا) اسم إنّ مؤخّر منصوب (إن) حرف شرط جازم (كنّا) فعل ماض ناقص مبنيّ على السكون في محلّ جزم فعل الشرط .. و (نا) ضمير في محلّ رفع اسم كان (نحن) ضمير فصل «»، (الغالبين) خبر كان منصوب و علامة النصب الياء</w:t>
            </w:r>
          </w:p>
        </w:tc>
      </w:tr>
    </w:tbl>
    <w:p w14:paraId="64D59219" w14:textId="77777777" w:rsidR="007717BC" w:rsidRDefault="007717BC" w:rsidP="003B46F6">
      <w:pPr>
        <w:rPr>
          <w:rtl/>
        </w:rPr>
      </w:pPr>
    </w:p>
    <w:p w14:paraId="7052B307" w14:textId="77777777" w:rsidR="00F661B3" w:rsidRDefault="00F661B3" w:rsidP="003B46F6">
      <w:pPr>
        <w:rPr>
          <w:rtl/>
        </w:rPr>
      </w:pPr>
    </w:p>
    <w:p w14:paraId="2FAB0D9A" w14:textId="77777777" w:rsidR="007717BC" w:rsidRDefault="00F661B3" w:rsidP="00F661B3">
      <w:pPr>
        <w:pStyle w:val="Heading4"/>
        <w:rPr>
          <w:rtl/>
        </w:rPr>
      </w:pPr>
      <w:r>
        <w:rPr>
          <w:rFonts w:hint="cs"/>
          <w:rtl/>
        </w:rPr>
        <w:t>آیه 114</w:t>
      </w:r>
    </w:p>
    <w:tbl>
      <w:tblPr>
        <w:tblStyle w:val="TableGrid"/>
        <w:bidiVisual/>
        <w:tblW w:w="0" w:type="auto"/>
        <w:tblLook w:val="04A0" w:firstRow="1" w:lastRow="0" w:firstColumn="1" w:lastColumn="0" w:noHBand="0" w:noVBand="1"/>
      </w:tblPr>
      <w:tblGrid>
        <w:gridCol w:w="760"/>
        <w:gridCol w:w="4056"/>
        <w:gridCol w:w="4760"/>
      </w:tblGrid>
      <w:tr w:rsidR="007717BC" w:rsidRPr="007C1909" w14:paraId="06338F99" w14:textId="77777777" w:rsidTr="00F661B3">
        <w:tc>
          <w:tcPr>
            <w:tcW w:w="4816" w:type="dxa"/>
            <w:gridSpan w:val="2"/>
          </w:tcPr>
          <w:p w14:paraId="5035A2BD" w14:textId="77777777" w:rsidR="007717BC" w:rsidRPr="007C1909" w:rsidRDefault="007717BC" w:rsidP="003B46F6">
            <w:pPr>
              <w:rPr>
                <w:rtl/>
              </w:rPr>
            </w:pPr>
          </w:p>
        </w:tc>
        <w:tc>
          <w:tcPr>
            <w:tcW w:w="4760" w:type="dxa"/>
          </w:tcPr>
          <w:p w14:paraId="34B105AD" w14:textId="77777777" w:rsidR="007717BC" w:rsidRPr="007C1909" w:rsidRDefault="007717BC" w:rsidP="003B46F6">
            <w:pPr>
              <w:rPr>
                <w:rtl/>
              </w:rPr>
            </w:pPr>
          </w:p>
        </w:tc>
      </w:tr>
      <w:tr w:rsidR="007717BC" w:rsidRPr="007C1909" w14:paraId="258EDC25" w14:textId="77777777" w:rsidTr="00F661B3">
        <w:tc>
          <w:tcPr>
            <w:tcW w:w="760" w:type="dxa"/>
          </w:tcPr>
          <w:p w14:paraId="03189A95" w14:textId="77777777" w:rsidR="007717BC" w:rsidRDefault="007717BC" w:rsidP="003B46F6">
            <w:pPr>
              <w:rPr>
                <w:rtl/>
              </w:rPr>
            </w:pPr>
            <w:r>
              <w:rPr>
                <w:rFonts w:hint="cs"/>
                <w:rtl/>
              </w:rPr>
              <w:t>آیه</w:t>
            </w:r>
          </w:p>
        </w:tc>
        <w:tc>
          <w:tcPr>
            <w:tcW w:w="8816" w:type="dxa"/>
            <w:gridSpan w:val="2"/>
          </w:tcPr>
          <w:p w14:paraId="61EEE9DE" w14:textId="77777777" w:rsidR="007717BC" w:rsidRPr="007C1909" w:rsidRDefault="00F661B3" w:rsidP="003B46F6">
            <w:pPr>
              <w:rPr>
                <w:rtl/>
              </w:rPr>
            </w:pPr>
            <w:r>
              <w:rPr>
                <w:rtl/>
              </w:rPr>
              <w:t>قالَ نَعَمْ وَ إِنَّكُمْ لَمِنَ الْمُقَرَّبينَ</w:t>
            </w:r>
          </w:p>
        </w:tc>
      </w:tr>
      <w:tr w:rsidR="007717BC" w:rsidRPr="007C1909" w14:paraId="123BC443" w14:textId="77777777" w:rsidTr="00F661B3">
        <w:tc>
          <w:tcPr>
            <w:tcW w:w="760" w:type="dxa"/>
          </w:tcPr>
          <w:p w14:paraId="74A03089" w14:textId="77777777" w:rsidR="007717BC" w:rsidRDefault="007717BC" w:rsidP="003B46F6">
            <w:pPr>
              <w:rPr>
                <w:rtl/>
              </w:rPr>
            </w:pPr>
            <w:r>
              <w:rPr>
                <w:rFonts w:hint="cs"/>
                <w:rtl/>
              </w:rPr>
              <w:t>ت</w:t>
            </w:r>
          </w:p>
        </w:tc>
        <w:tc>
          <w:tcPr>
            <w:tcW w:w="8816" w:type="dxa"/>
            <w:gridSpan w:val="2"/>
          </w:tcPr>
          <w:p w14:paraId="4072E158" w14:textId="0CC666F6" w:rsidR="007717BC" w:rsidRPr="007C1909" w:rsidRDefault="00823A43" w:rsidP="00823A43">
            <w:pPr>
              <w:pStyle w:val="NoSpacing"/>
              <w:rPr>
                <w:rtl/>
              </w:rPr>
            </w:pPr>
            <w:r w:rsidRPr="00823A43">
              <w:rPr>
                <w:rtl/>
              </w:rPr>
              <w:t>گفت: آرى، و يقيناً از مقرّبان خواهيد بود.</w:t>
            </w:r>
          </w:p>
        </w:tc>
      </w:tr>
      <w:tr w:rsidR="007717BC" w:rsidRPr="007C1909" w14:paraId="05242EC1" w14:textId="77777777" w:rsidTr="00F661B3">
        <w:tc>
          <w:tcPr>
            <w:tcW w:w="760" w:type="dxa"/>
          </w:tcPr>
          <w:p w14:paraId="19E50945" w14:textId="77777777" w:rsidR="007717BC" w:rsidRDefault="007717BC" w:rsidP="003B46F6">
            <w:pPr>
              <w:rPr>
                <w:rtl/>
              </w:rPr>
            </w:pPr>
            <w:r>
              <w:rPr>
                <w:rFonts w:hint="cs"/>
                <w:rtl/>
              </w:rPr>
              <w:t>تف</w:t>
            </w:r>
          </w:p>
        </w:tc>
        <w:tc>
          <w:tcPr>
            <w:tcW w:w="8816" w:type="dxa"/>
            <w:gridSpan w:val="2"/>
          </w:tcPr>
          <w:p w14:paraId="02A1681F" w14:textId="77777777" w:rsidR="007717BC" w:rsidRPr="007C1909" w:rsidRDefault="007717BC" w:rsidP="005821A6">
            <w:pPr>
              <w:pStyle w:val="NoSpacing"/>
              <w:rPr>
                <w:rtl/>
              </w:rPr>
            </w:pPr>
          </w:p>
        </w:tc>
      </w:tr>
      <w:tr w:rsidR="007717BC" w:rsidRPr="007C1909" w14:paraId="6D6D397E" w14:textId="77777777" w:rsidTr="00F661B3">
        <w:tc>
          <w:tcPr>
            <w:tcW w:w="760" w:type="dxa"/>
          </w:tcPr>
          <w:p w14:paraId="58224C26" w14:textId="77777777" w:rsidR="007717BC" w:rsidRDefault="007717BC" w:rsidP="003B46F6">
            <w:pPr>
              <w:rPr>
                <w:rtl/>
              </w:rPr>
            </w:pPr>
            <w:r>
              <w:rPr>
                <w:rFonts w:hint="cs"/>
                <w:rtl/>
              </w:rPr>
              <w:t>ادب</w:t>
            </w:r>
          </w:p>
        </w:tc>
        <w:tc>
          <w:tcPr>
            <w:tcW w:w="8816" w:type="dxa"/>
            <w:gridSpan w:val="2"/>
          </w:tcPr>
          <w:p w14:paraId="36D03AD1" w14:textId="71AE2536" w:rsidR="007717BC" w:rsidRPr="007C1909" w:rsidRDefault="00EB3883" w:rsidP="00EB3883">
            <w:pPr>
              <w:pStyle w:val="a0"/>
              <w:rPr>
                <w:rtl/>
              </w:rPr>
            </w:pPr>
            <w:r w:rsidRPr="00EB3883">
              <w:rPr>
                <w:rtl/>
              </w:rPr>
              <w:t>(قال) مثل جاء، و الفاعل هو (نعم) حرف جواب (الواو) عاطفة (إن) مثل الأول و (كم) ضمير اسم إنّ (اللام) هي المزحلقة للتوكيد (من المقرّبين) جارّ و مجرور متعلّق بمحذوف خبر إنّ.</w:t>
            </w:r>
          </w:p>
        </w:tc>
      </w:tr>
    </w:tbl>
    <w:p w14:paraId="12438140" w14:textId="77777777" w:rsidR="007717BC" w:rsidRDefault="007717BC" w:rsidP="003B46F6">
      <w:pPr>
        <w:rPr>
          <w:rtl/>
        </w:rPr>
      </w:pPr>
    </w:p>
    <w:p w14:paraId="42C22C12" w14:textId="77777777" w:rsidR="00F661B3" w:rsidRDefault="00F661B3" w:rsidP="003B46F6">
      <w:pPr>
        <w:rPr>
          <w:rtl/>
        </w:rPr>
      </w:pPr>
    </w:p>
    <w:p w14:paraId="2E2194BE" w14:textId="77777777" w:rsidR="007717BC" w:rsidRDefault="00F661B3" w:rsidP="00F661B3">
      <w:pPr>
        <w:pStyle w:val="Heading4"/>
        <w:rPr>
          <w:rtl/>
        </w:rPr>
      </w:pPr>
      <w:r>
        <w:rPr>
          <w:rFonts w:hint="cs"/>
          <w:rtl/>
        </w:rPr>
        <w:t>آیه 115</w:t>
      </w:r>
    </w:p>
    <w:tbl>
      <w:tblPr>
        <w:tblStyle w:val="TableGrid"/>
        <w:bidiVisual/>
        <w:tblW w:w="0" w:type="auto"/>
        <w:tblLook w:val="04A0" w:firstRow="1" w:lastRow="0" w:firstColumn="1" w:lastColumn="0" w:noHBand="0" w:noVBand="1"/>
      </w:tblPr>
      <w:tblGrid>
        <w:gridCol w:w="760"/>
        <w:gridCol w:w="4056"/>
        <w:gridCol w:w="4760"/>
      </w:tblGrid>
      <w:tr w:rsidR="007717BC" w:rsidRPr="007C1909" w14:paraId="03835EF5" w14:textId="77777777" w:rsidTr="00F661B3">
        <w:tc>
          <w:tcPr>
            <w:tcW w:w="4816" w:type="dxa"/>
            <w:gridSpan w:val="2"/>
          </w:tcPr>
          <w:p w14:paraId="59540D92" w14:textId="77777777" w:rsidR="007717BC" w:rsidRPr="007C1909" w:rsidRDefault="007717BC" w:rsidP="003B46F6">
            <w:pPr>
              <w:rPr>
                <w:rtl/>
              </w:rPr>
            </w:pPr>
          </w:p>
        </w:tc>
        <w:tc>
          <w:tcPr>
            <w:tcW w:w="4760" w:type="dxa"/>
          </w:tcPr>
          <w:p w14:paraId="08997DFF" w14:textId="77777777" w:rsidR="007717BC" w:rsidRPr="007C1909" w:rsidRDefault="007717BC" w:rsidP="003B46F6">
            <w:pPr>
              <w:rPr>
                <w:rtl/>
              </w:rPr>
            </w:pPr>
          </w:p>
        </w:tc>
      </w:tr>
      <w:tr w:rsidR="007717BC" w:rsidRPr="007C1909" w14:paraId="66AD0334" w14:textId="77777777" w:rsidTr="00F661B3">
        <w:tc>
          <w:tcPr>
            <w:tcW w:w="760" w:type="dxa"/>
          </w:tcPr>
          <w:p w14:paraId="61DE7CC6" w14:textId="77777777" w:rsidR="007717BC" w:rsidRDefault="007717BC" w:rsidP="003B46F6">
            <w:pPr>
              <w:rPr>
                <w:rtl/>
              </w:rPr>
            </w:pPr>
            <w:r>
              <w:rPr>
                <w:rFonts w:hint="cs"/>
                <w:rtl/>
              </w:rPr>
              <w:t>آیه</w:t>
            </w:r>
          </w:p>
        </w:tc>
        <w:tc>
          <w:tcPr>
            <w:tcW w:w="8816" w:type="dxa"/>
            <w:gridSpan w:val="2"/>
          </w:tcPr>
          <w:p w14:paraId="2F65925F" w14:textId="77777777" w:rsidR="007717BC" w:rsidRPr="007C1909" w:rsidRDefault="00F661B3" w:rsidP="00F661B3">
            <w:pPr>
              <w:rPr>
                <w:rtl/>
              </w:rPr>
            </w:pPr>
            <w:r>
              <w:rPr>
                <w:rtl/>
              </w:rPr>
              <w:t xml:space="preserve">قالُوا يا مُوسى‏ إِمَّا أَنْ تُلْقِيَ </w:t>
            </w:r>
          </w:p>
        </w:tc>
      </w:tr>
      <w:tr w:rsidR="007717BC" w:rsidRPr="007C1909" w14:paraId="780D4E7B" w14:textId="77777777" w:rsidTr="00F661B3">
        <w:tc>
          <w:tcPr>
            <w:tcW w:w="760" w:type="dxa"/>
          </w:tcPr>
          <w:p w14:paraId="1660C0AE" w14:textId="77777777" w:rsidR="007717BC" w:rsidRDefault="007717BC" w:rsidP="003B46F6">
            <w:pPr>
              <w:rPr>
                <w:rtl/>
              </w:rPr>
            </w:pPr>
            <w:r>
              <w:rPr>
                <w:rFonts w:hint="cs"/>
                <w:rtl/>
              </w:rPr>
              <w:t>ت</w:t>
            </w:r>
          </w:p>
        </w:tc>
        <w:tc>
          <w:tcPr>
            <w:tcW w:w="8816" w:type="dxa"/>
            <w:gridSpan w:val="2"/>
          </w:tcPr>
          <w:p w14:paraId="18CC7E13" w14:textId="7967A825" w:rsidR="007717BC" w:rsidRPr="007C1909" w:rsidRDefault="00AB3408" w:rsidP="00AB3408">
            <w:pPr>
              <w:pStyle w:val="NoSpacing"/>
              <w:rPr>
                <w:rtl/>
              </w:rPr>
            </w:pPr>
            <w:r w:rsidRPr="00AB3408">
              <w:rPr>
                <w:rtl/>
              </w:rPr>
              <w:t xml:space="preserve">جادوگران گفتند: اى موسى! يا تو [چوب دست خود را] بينداز، </w:t>
            </w:r>
          </w:p>
        </w:tc>
      </w:tr>
      <w:tr w:rsidR="007717BC" w:rsidRPr="007C1909" w14:paraId="5D4414B1" w14:textId="77777777" w:rsidTr="00F661B3">
        <w:tc>
          <w:tcPr>
            <w:tcW w:w="760" w:type="dxa"/>
          </w:tcPr>
          <w:p w14:paraId="3188ABA3" w14:textId="77777777" w:rsidR="007717BC" w:rsidRDefault="007717BC" w:rsidP="003B46F6">
            <w:pPr>
              <w:rPr>
                <w:rtl/>
              </w:rPr>
            </w:pPr>
            <w:r>
              <w:rPr>
                <w:rFonts w:hint="cs"/>
                <w:rtl/>
              </w:rPr>
              <w:t>تف</w:t>
            </w:r>
          </w:p>
        </w:tc>
        <w:tc>
          <w:tcPr>
            <w:tcW w:w="8816" w:type="dxa"/>
            <w:gridSpan w:val="2"/>
          </w:tcPr>
          <w:p w14:paraId="632D55DE" w14:textId="77777777" w:rsidR="007717BC" w:rsidRPr="007C1909" w:rsidRDefault="007717BC" w:rsidP="005821A6">
            <w:pPr>
              <w:pStyle w:val="NoSpacing"/>
              <w:rPr>
                <w:rtl/>
              </w:rPr>
            </w:pPr>
          </w:p>
        </w:tc>
      </w:tr>
      <w:tr w:rsidR="007717BC" w:rsidRPr="007C1909" w14:paraId="5D7E8A6C" w14:textId="77777777" w:rsidTr="00F661B3">
        <w:tc>
          <w:tcPr>
            <w:tcW w:w="760" w:type="dxa"/>
          </w:tcPr>
          <w:p w14:paraId="17DAAB7C" w14:textId="77777777" w:rsidR="007717BC" w:rsidRDefault="007717BC" w:rsidP="003B46F6">
            <w:pPr>
              <w:rPr>
                <w:rtl/>
              </w:rPr>
            </w:pPr>
            <w:r>
              <w:rPr>
                <w:rFonts w:hint="cs"/>
                <w:rtl/>
              </w:rPr>
              <w:t>ادب</w:t>
            </w:r>
          </w:p>
        </w:tc>
        <w:tc>
          <w:tcPr>
            <w:tcW w:w="8816" w:type="dxa"/>
            <w:gridSpan w:val="2"/>
          </w:tcPr>
          <w:p w14:paraId="68CA4C18" w14:textId="01938E55" w:rsidR="002F3A49" w:rsidRDefault="002F3A49" w:rsidP="002F3A49">
            <w:pPr>
              <w:pStyle w:val="a0"/>
              <w:rPr>
                <w:rtl/>
              </w:rPr>
            </w:pPr>
            <w:r>
              <w:rPr>
                <w:rtl/>
              </w:rPr>
              <w:t>(قالوا) مثل السابق «</w:t>
            </w:r>
            <w:r>
              <w:rPr>
                <w:rFonts w:hint="cs"/>
                <w:rtl/>
              </w:rPr>
              <w:t xml:space="preserve"> </w:t>
            </w:r>
            <w:r>
              <w:rPr>
                <w:rtl/>
              </w:rPr>
              <w:t>، (يا) حرف نداء (موسى) منادى مفرد علم مبنيّ على الضمّ المقدّر على الألف في محلّ نصب (إمّا) حرف تخيير (أن) حرف مصدري و نصب (تلقي) مضارع منصوب، و الفاعل أنت.</w:t>
            </w:r>
          </w:p>
          <w:p w14:paraId="3AF17E14" w14:textId="1B35ECF0" w:rsidR="007717BC" w:rsidRPr="007C1909" w:rsidRDefault="002F3A49" w:rsidP="002F3A49">
            <w:pPr>
              <w:pStyle w:val="a0"/>
              <w:rPr>
                <w:rtl/>
              </w:rPr>
            </w:pPr>
            <w:r>
              <w:rPr>
                <w:rtl/>
              </w:rPr>
              <w:t xml:space="preserve">و المصدر المؤوّل (أن تلقي) في محلّ رفع مبتدأ خبره محذوف تقديره مبدوء به </w:t>
            </w:r>
          </w:p>
        </w:tc>
      </w:tr>
      <w:tr w:rsidR="007717BC" w:rsidRPr="007C1909" w14:paraId="6EEDF729" w14:textId="77777777" w:rsidTr="00F661B3">
        <w:tc>
          <w:tcPr>
            <w:tcW w:w="760" w:type="dxa"/>
          </w:tcPr>
          <w:p w14:paraId="5A91442C" w14:textId="77777777" w:rsidR="007717BC" w:rsidRDefault="007717BC" w:rsidP="003B46F6">
            <w:pPr>
              <w:rPr>
                <w:rtl/>
              </w:rPr>
            </w:pPr>
            <w:r>
              <w:rPr>
                <w:rFonts w:hint="cs"/>
                <w:rtl/>
              </w:rPr>
              <w:t>آیه</w:t>
            </w:r>
          </w:p>
        </w:tc>
        <w:tc>
          <w:tcPr>
            <w:tcW w:w="8816" w:type="dxa"/>
            <w:gridSpan w:val="2"/>
          </w:tcPr>
          <w:p w14:paraId="11F13E41" w14:textId="77777777" w:rsidR="007717BC" w:rsidRPr="007C1909" w:rsidRDefault="00F661B3" w:rsidP="003B46F6">
            <w:pPr>
              <w:rPr>
                <w:rtl/>
              </w:rPr>
            </w:pPr>
            <w:r>
              <w:rPr>
                <w:rtl/>
              </w:rPr>
              <w:t>وَ إِمَّا أَنْ نَكُونَ نَحْنُ الْمُلْقينَ</w:t>
            </w:r>
          </w:p>
        </w:tc>
      </w:tr>
      <w:tr w:rsidR="007717BC" w:rsidRPr="007C1909" w14:paraId="29213720" w14:textId="77777777" w:rsidTr="00F661B3">
        <w:tc>
          <w:tcPr>
            <w:tcW w:w="760" w:type="dxa"/>
          </w:tcPr>
          <w:p w14:paraId="3A2FDEE6" w14:textId="77777777" w:rsidR="007717BC" w:rsidRDefault="007717BC" w:rsidP="003B46F6">
            <w:pPr>
              <w:rPr>
                <w:rtl/>
              </w:rPr>
            </w:pPr>
            <w:r>
              <w:rPr>
                <w:rFonts w:hint="cs"/>
                <w:rtl/>
              </w:rPr>
              <w:t>ت</w:t>
            </w:r>
          </w:p>
        </w:tc>
        <w:tc>
          <w:tcPr>
            <w:tcW w:w="8816" w:type="dxa"/>
            <w:gridSpan w:val="2"/>
          </w:tcPr>
          <w:p w14:paraId="5986F2E6" w14:textId="18AA7E5E" w:rsidR="007717BC" w:rsidRPr="007C1909" w:rsidRDefault="00AB3408" w:rsidP="00AB3408">
            <w:pPr>
              <w:pStyle w:val="NoSpacing"/>
              <w:rPr>
                <w:rtl/>
              </w:rPr>
            </w:pPr>
            <w:r w:rsidRPr="00AB3408">
              <w:rPr>
                <w:rtl/>
              </w:rPr>
              <w:t>يا اينكه ما مى‏اندازيم.</w:t>
            </w:r>
          </w:p>
        </w:tc>
      </w:tr>
      <w:tr w:rsidR="007717BC" w:rsidRPr="007C1909" w14:paraId="0E7B7105" w14:textId="77777777" w:rsidTr="00F661B3">
        <w:tc>
          <w:tcPr>
            <w:tcW w:w="760" w:type="dxa"/>
          </w:tcPr>
          <w:p w14:paraId="7A4C8ABB" w14:textId="77777777" w:rsidR="007717BC" w:rsidRDefault="007717BC" w:rsidP="003B46F6">
            <w:pPr>
              <w:rPr>
                <w:rtl/>
              </w:rPr>
            </w:pPr>
            <w:r>
              <w:rPr>
                <w:rFonts w:hint="cs"/>
                <w:rtl/>
              </w:rPr>
              <w:t>تف</w:t>
            </w:r>
          </w:p>
        </w:tc>
        <w:tc>
          <w:tcPr>
            <w:tcW w:w="8816" w:type="dxa"/>
            <w:gridSpan w:val="2"/>
          </w:tcPr>
          <w:p w14:paraId="65732C68" w14:textId="3E6CCE9B" w:rsidR="007717BC" w:rsidRPr="007C1909" w:rsidRDefault="00222389" w:rsidP="00222389">
            <w:pPr>
              <w:pStyle w:val="a1"/>
              <w:rPr>
                <w:rtl/>
              </w:rPr>
            </w:pPr>
            <w:r w:rsidRPr="00222389">
              <w:rPr>
                <w:rtl/>
              </w:rPr>
              <w:t>فرعونيان نيز با اين كلام خود به موسى (ع) فهماندند كه نسبت به غلبه خود اطمينان دارند، علاوه بر اينكه رعايت ادب را هم كردند.</w:t>
            </w:r>
          </w:p>
        </w:tc>
      </w:tr>
      <w:tr w:rsidR="007717BC" w:rsidRPr="007C1909" w14:paraId="202E1C4F" w14:textId="77777777" w:rsidTr="00F661B3">
        <w:tc>
          <w:tcPr>
            <w:tcW w:w="760" w:type="dxa"/>
          </w:tcPr>
          <w:p w14:paraId="30AB7B20" w14:textId="77777777" w:rsidR="007717BC" w:rsidRDefault="007717BC" w:rsidP="003B46F6">
            <w:pPr>
              <w:rPr>
                <w:rtl/>
              </w:rPr>
            </w:pPr>
            <w:r>
              <w:rPr>
                <w:rFonts w:hint="cs"/>
                <w:rtl/>
              </w:rPr>
              <w:t>ادب</w:t>
            </w:r>
          </w:p>
        </w:tc>
        <w:tc>
          <w:tcPr>
            <w:tcW w:w="8816" w:type="dxa"/>
            <w:gridSpan w:val="2"/>
          </w:tcPr>
          <w:p w14:paraId="3D9F37D8" w14:textId="7ECF6144" w:rsidR="007717BC" w:rsidRPr="007C1909" w:rsidRDefault="002F3A49" w:rsidP="002F3A49">
            <w:pPr>
              <w:pStyle w:val="a0"/>
              <w:rPr>
                <w:rtl/>
              </w:rPr>
            </w:pPr>
            <w:r>
              <w:rPr>
                <w:rtl/>
              </w:rPr>
              <w:t>(الواو) عاطفة (إمّا) مثل الأول (أن نكون) مثل أن تلقي، و الفعل ناقص ناسخ، و اسمه نحن، (نحن الملقين) مثل نحن الغالبين</w:t>
            </w:r>
          </w:p>
        </w:tc>
      </w:tr>
    </w:tbl>
    <w:p w14:paraId="2400B713" w14:textId="77777777" w:rsidR="007717BC" w:rsidRDefault="007717BC" w:rsidP="003B46F6">
      <w:pPr>
        <w:rPr>
          <w:rtl/>
        </w:rPr>
      </w:pPr>
    </w:p>
    <w:p w14:paraId="4A7C2C78" w14:textId="77777777" w:rsidR="00F661B3" w:rsidRDefault="00F661B3" w:rsidP="003B46F6">
      <w:pPr>
        <w:rPr>
          <w:rtl/>
        </w:rPr>
      </w:pPr>
    </w:p>
    <w:p w14:paraId="18C2C5E6" w14:textId="77777777" w:rsidR="007717BC" w:rsidRDefault="00F661B3" w:rsidP="00F661B3">
      <w:pPr>
        <w:pStyle w:val="Heading4"/>
        <w:rPr>
          <w:rtl/>
        </w:rPr>
      </w:pPr>
      <w:r>
        <w:rPr>
          <w:rFonts w:hint="cs"/>
          <w:rtl/>
        </w:rPr>
        <w:lastRenderedPageBreak/>
        <w:t>آیه 116</w:t>
      </w:r>
    </w:p>
    <w:tbl>
      <w:tblPr>
        <w:tblStyle w:val="TableGrid"/>
        <w:bidiVisual/>
        <w:tblW w:w="0" w:type="auto"/>
        <w:tblLook w:val="04A0" w:firstRow="1" w:lastRow="0" w:firstColumn="1" w:lastColumn="0" w:noHBand="0" w:noVBand="1"/>
      </w:tblPr>
      <w:tblGrid>
        <w:gridCol w:w="760"/>
        <w:gridCol w:w="4056"/>
        <w:gridCol w:w="4760"/>
      </w:tblGrid>
      <w:tr w:rsidR="007717BC" w:rsidRPr="007C1909" w14:paraId="5C2ECB8B" w14:textId="77777777" w:rsidTr="007C58FA">
        <w:tc>
          <w:tcPr>
            <w:tcW w:w="4816" w:type="dxa"/>
            <w:gridSpan w:val="2"/>
          </w:tcPr>
          <w:p w14:paraId="032EB4EB" w14:textId="77777777" w:rsidR="007717BC" w:rsidRPr="007C1909" w:rsidRDefault="007717BC" w:rsidP="003B46F6">
            <w:pPr>
              <w:rPr>
                <w:rtl/>
              </w:rPr>
            </w:pPr>
          </w:p>
        </w:tc>
        <w:tc>
          <w:tcPr>
            <w:tcW w:w="4760" w:type="dxa"/>
          </w:tcPr>
          <w:p w14:paraId="31DF3CDE" w14:textId="77777777" w:rsidR="007717BC" w:rsidRPr="007C1909" w:rsidRDefault="007717BC" w:rsidP="003B46F6">
            <w:pPr>
              <w:rPr>
                <w:rtl/>
              </w:rPr>
            </w:pPr>
          </w:p>
        </w:tc>
      </w:tr>
      <w:tr w:rsidR="007717BC" w:rsidRPr="007C1909" w14:paraId="57A410BB" w14:textId="77777777" w:rsidTr="007C58FA">
        <w:tc>
          <w:tcPr>
            <w:tcW w:w="760" w:type="dxa"/>
          </w:tcPr>
          <w:p w14:paraId="0A437B80" w14:textId="77777777" w:rsidR="007717BC" w:rsidRDefault="007717BC" w:rsidP="003B46F6">
            <w:pPr>
              <w:rPr>
                <w:rtl/>
              </w:rPr>
            </w:pPr>
            <w:r>
              <w:rPr>
                <w:rFonts w:hint="cs"/>
                <w:rtl/>
              </w:rPr>
              <w:t>آیه</w:t>
            </w:r>
          </w:p>
        </w:tc>
        <w:tc>
          <w:tcPr>
            <w:tcW w:w="8816" w:type="dxa"/>
            <w:gridSpan w:val="2"/>
          </w:tcPr>
          <w:p w14:paraId="59E59578" w14:textId="77777777" w:rsidR="007717BC" w:rsidRPr="007C1909" w:rsidRDefault="00F661B3" w:rsidP="007C58FA">
            <w:pPr>
              <w:rPr>
                <w:rtl/>
              </w:rPr>
            </w:pPr>
            <w:r>
              <w:rPr>
                <w:rtl/>
              </w:rPr>
              <w:t xml:space="preserve">قالَ أَلْقُوا </w:t>
            </w:r>
          </w:p>
        </w:tc>
      </w:tr>
      <w:tr w:rsidR="007717BC" w:rsidRPr="007C1909" w14:paraId="7C06BAF0" w14:textId="77777777" w:rsidTr="007C58FA">
        <w:tc>
          <w:tcPr>
            <w:tcW w:w="760" w:type="dxa"/>
          </w:tcPr>
          <w:p w14:paraId="4C22C49A" w14:textId="77777777" w:rsidR="007717BC" w:rsidRDefault="007717BC" w:rsidP="003B46F6">
            <w:pPr>
              <w:rPr>
                <w:rtl/>
              </w:rPr>
            </w:pPr>
            <w:r>
              <w:rPr>
                <w:rFonts w:hint="cs"/>
                <w:rtl/>
              </w:rPr>
              <w:t>ت</w:t>
            </w:r>
          </w:p>
        </w:tc>
        <w:tc>
          <w:tcPr>
            <w:tcW w:w="8816" w:type="dxa"/>
            <w:gridSpan w:val="2"/>
          </w:tcPr>
          <w:p w14:paraId="6CDD2CA6" w14:textId="670114EF" w:rsidR="007717BC" w:rsidRPr="007C1909" w:rsidRDefault="0028573B" w:rsidP="0028573B">
            <w:pPr>
              <w:pStyle w:val="NoSpacing"/>
              <w:rPr>
                <w:rtl/>
              </w:rPr>
            </w:pPr>
            <w:r w:rsidRPr="0028573B">
              <w:rPr>
                <w:rtl/>
              </w:rPr>
              <w:t xml:space="preserve">[موسى‏] گفت: شما بيندازيد. </w:t>
            </w:r>
          </w:p>
        </w:tc>
      </w:tr>
      <w:tr w:rsidR="007717BC" w:rsidRPr="007C1909" w14:paraId="1E780910" w14:textId="77777777" w:rsidTr="007C58FA">
        <w:tc>
          <w:tcPr>
            <w:tcW w:w="760" w:type="dxa"/>
          </w:tcPr>
          <w:p w14:paraId="293E72EA" w14:textId="77777777" w:rsidR="007717BC" w:rsidRDefault="007717BC" w:rsidP="003B46F6">
            <w:pPr>
              <w:rPr>
                <w:rtl/>
              </w:rPr>
            </w:pPr>
            <w:r>
              <w:rPr>
                <w:rFonts w:hint="cs"/>
                <w:rtl/>
              </w:rPr>
              <w:t>تف</w:t>
            </w:r>
          </w:p>
        </w:tc>
        <w:tc>
          <w:tcPr>
            <w:tcW w:w="8816" w:type="dxa"/>
            <w:gridSpan w:val="2"/>
          </w:tcPr>
          <w:p w14:paraId="5BCB39DF" w14:textId="77777777" w:rsidR="007717BC" w:rsidRPr="007C1909" w:rsidRDefault="007717BC" w:rsidP="005821A6">
            <w:pPr>
              <w:pStyle w:val="NoSpacing"/>
              <w:rPr>
                <w:rtl/>
              </w:rPr>
            </w:pPr>
          </w:p>
        </w:tc>
      </w:tr>
      <w:tr w:rsidR="007717BC" w:rsidRPr="007C1909" w14:paraId="6DE90604" w14:textId="77777777" w:rsidTr="007C58FA">
        <w:tc>
          <w:tcPr>
            <w:tcW w:w="760" w:type="dxa"/>
          </w:tcPr>
          <w:p w14:paraId="7E00779C" w14:textId="77777777" w:rsidR="007717BC" w:rsidRDefault="007717BC" w:rsidP="003B46F6">
            <w:pPr>
              <w:rPr>
                <w:rtl/>
              </w:rPr>
            </w:pPr>
            <w:r>
              <w:rPr>
                <w:rFonts w:hint="cs"/>
                <w:rtl/>
              </w:rPr>
              <w:t>ادب</w:t>
            </w:r>
          </w:p>
        </w:tc>
        <w:tc>
          <w:tcPr>
            <w:tcW w:w="8816" w:type="dxa"/>
            <w:gridSpan w:val="2"/>
          </w:tcPr>
          <w:p w14:paraId="72F9A2D7" w14:textId="1BC77DB5" w:rsidR="007717BC" w:rsidRPr="007C1909" w:rsidRDefault="005B49BD" w:rsidP="005B49BD">
            <w:pPr>
              <w:pStyle w:val="a0"/>
              <w:rPr>
                <w:rtl/>
              </w:rPr>
            </w:pPr>
            <w:r>
              <w:rPr>
                <w:rtl/>
              </w:rPr>
              <w:t xml:space="preserve">(قال) فعل ماض، و الفاعل هو (ألقوا) فعل أمر مبنيّ على حذف النون .. و الواو فاعل </w:t>
            </w:r>
          </w:p>
        </w:tc>
      </w:tr>
      <w:tr w:rsidR="007717BC" w:rsidRPr="007C1909" w14:paraId="2E8B37A7" w14:textId="77777777" w:rsidTr="007C58FA">
        <w:tc>
          <w:tcPr>
            <w:tcW w:w="760" w:type="dxa"/>
          </w:tcPr>
          <w:p w14:paraId="1F98C7A8" w14:textId="77777777" w:rsidR="007717BC" w:rsidRDefault="007717BC" w:rsidP="003B46F6">
            <w:pPr>
              <w:rPr>
                <w:rtl/>
              </w:rPr>
            </w:pPr>
            <w:r>
              <w:rPr>
                <w:rFonts w:hint="cs"/>
                <w:rtl/>
              </w:rPr>
              <w:t>آیه</w:t>
            </w:r>
          </w:p>
        </w:tc>
        <w:tc>
          <w:tcPr>
            <w:tcW w:w="8816" w:type="dxa"/>
            <w:gridSpan w:val="2"/>
          </w:tcPr>
          <w:p w14:paraId="433049C7" w14:textId="014C9810" w:rsidR="007717BC" w:rsidRPr="007C1909" w:rsidRDefault="007C58FA" w:rsidP="007C58FA">
            <w:pPr>
              <w:rPr>
                <w:rtl/>
              </w:rPr>
            </w:pPr>
            <w:r>
              <w:rPr>
                <w:rtl/>
              </w:rPr>
              <w:t xml:space="preserve">فَلَمَّا أَلْقَوْا </w:t>
            </w:r>
            <w:commentRangeStart w:id="5"/>
            <w:r w:rsidR="0028573B">
              <w:rPr>
                <w:rFonts w:hint="cs"/>
                <w:rtl/>
              </w:rPr>
              <w:t xml:space="preserve"> </w:t>
            </w:r>
            <w:r>
              <w:rPr>
                <w:rtl/>
              </w:rPr>
              <w:t>سَحَرُوا</w:t>
            </w:r>
            <w:r w:rsidR="0028573B">
              <w:rPr>
                <w:rFonts w:hint="cs"/>
                <w:rtl/>
              </w:rPr>
              <w:t xml:space="preserve"> </w:t>
            </w:r>
            <w:commentRangeEnd w:id="5"/>
            <w:r w:rsidR="0028573B">
              <w:rPr>
                <w:rStyle w:val="CommentReference"/>
                <w:rtl/>
              </w:rPr>
              <w:commentReference w:id="5"/>
            </w:r>
            <w:r>
              <w:rPr>
                <w:rtl/>
              </w:rPr>
              <w:t xml:space="preserve"> </w:t>
            </w:r>
            <w:r w:rsidR="0028573B">
              <w:rPr>
                <w:rtl/>
              </w:rPr>
              <w:t>أَعْيُنَ النَّاسِ</w:t>
            </w:r>
          </w:p>
        </w:tc>
      </w:tr>
      <w:tr w:rsidR="007717BC" w:rsidRPr="007C1909" w14:paraId="333D02E8" w14:textId="77777777" w:rsidTr="007C58FA">
        <w:tc>
          <w:tcPr>
            <w:tcW w:w="760" w:type="dxa"/>
          </w:tcPr>
          <w:p w14:paraId="2DE2CBC6" w14:textId="77777777" w:rsidR="007717BC" w:rsidRDefault="007717BC" w:rsidP="003B46F6">
            <w:pPr>
              <w:rPr>
                <w:rtl/>
              </w:rPr>
            </w:pPr>
            <w:r>
              <w:rPr>
                <w:rFonts w:hint="cs"/>
                <w:rtl/>
              </w:rPr>
              <w:t>ت</w:t>
            </w:r>
          </w:p>
        </w:tc>
        <w:tc>
          <w:tcPr>
            <w:tcW w:w="8816" w:type="dxa"/>
            <w:gridSpan w:val="2"/>
          </w:tcPr>
          <w:p w14:paraId="70B0370E" w14:textId="543616BD" w:rsidR="007717BC" w:rsidRPr="007C1909" w:rsidRDefault="0028573B" w:rsidP="0028573B">
            <w:pPr>
              <w:pStyle w:val="NoSpacing"/>
              <w:rPr>
                <w:rtl/>
              </w:rPr>
            </w:pPr>
            <w:r w:rsidRPr="0028573B">
              <w:rPr>
                <w:rtl/>
              </w:rPr>
              <w:t xml:space="preserve">هنگامى كه انداختند، چشم‏هاى مردم را جادو كردند </w:t>
            </w:r>
          </w:p>
        </w:tc>
      </w:tr>
      <w:tr w:rsidR="007717BC" w:rsidRPr="007C1909" w14:paraId="30542BE5" w14:textId="77777777" w:rsidTr="007C58FA">
        <w:tc>
          <w:tcPr>
            <w:tcW w:w="760" w:type="dxa"/>
          </w:tcPr>
          <w:p w14:paraId="46A54AA2" w14:textId="77777777" w:rsidR="007717BC" w:rsidRDefault="007717BC" w:rsidP="003B46F6">
            <w:pPr>
              <w:rPr>
                <w:rtl/>
              </w:rPr>
            </w:pPr>
            <w:r>
              <w:rPr>
                <w:rFonts w:hint="cs"/>
                <w:rtl/>
              </w:rPr>
              <w:t>تف</w:t>
            </w:r>
          </w:p>
        </w:tc>
        <w:tc>
          <w:tcPr>
            <w:tcW w:w="8816" w:type="dxa"/>
            <w:gridSpan w:val="2"/>
          </w:tcPr>
          <w:p w14:paraId="4E2D0636" w14:textId="77777777" w:rsidR="007717BC" w:rsidRPr="007C1909" w:rsidRDefault="007717BC" w:rsidP="005821A6">
            <w:pPr>
              <w:pStyle w:val="NoSpacing"/>
              <w:rPr>
                <w:rtl/>
              </w:rPr>
            </w:pPr>
          </w:p>
        </w:tc>
      </w:tr>
      <w:tr w:rsidR="007717BC" w:rsidRPr="007C1909" w14:paraId="0D50428C" w14:textId="77777777" w:rsidTr="007C58FA">
        <w:tc>
          <w:tcPr>
            <w:tcW w:w="760" w:type="dxa"/>
          </w:tcPr>
          <w:p w14:paraId="2824C7B6" w14:textId="77777777" w:rsidR="007717BC" w:rsidRDefault="007717BC" w:rsidP="003B46F6">
            <w:pPr>
              <w:rPr>
                <w:rtl/>
              </w:rPr>
            </w:pPr>
            <w:r>
              <w:rPr>
                <w:rFonts w:hint="cs"/>
                <w:rtl/>
              </w:rPr>
              <w:t>ادب</w:t>
            </w:r>
          </w:p>
        </w:tc>
        <w:tc>
          <w:tcPr>
            <w:tcW w:w="8816" w:type="dxa"/>
            <w:gridSpan w:val="2"/>
          </w:tcPr>
          <w:p w14:paraId="260E4A97" w14:textId="52F715EA" w:rsidR="007717BC" w:rsidRPr="007C1909" w:rsidRDefault="005B49BD" w:rsidP="005B49BD">
            <w:pPr>
              <w:pStyle w:val="NoSpacing"/>
              <w:rPr>
                <w:rtl/>
              </w:rPr>
            </w:pPr>
            <w:r>
              <w:rPr>
                <w:rtl/>
              </w:rPr>
              <w:t xml:space="preserve">(الفاء) عاطفة (لمّا) ظرف بمعنى حين مبنيّ في محلّ نصب متعلّق بالجواب سحروا (ألقوا) فعل ماض مبنيّ على الضمّ المقدّر على الألف المحذوفة لالتقاء الساكنين .. و الواو فاعل (سحروا) مثل قالوا «»، (أعين) مفعول به </w:t>
            </w:r>
          </w:p>
        </w:tc>
      </w:tr>
      <w:tr w:rsidR="007717BC" w:rsidRPr="007C1909" w14:paraId="20D6C450" w14:textId="77777777" w:rsidTr="007C58FA">
        <w:tc>
          <w:tcPr>
            <w:tcW w:w="760" w:type="dxa"/>
          </w:tcPr>
          <w:p w14:paraId="5B15B778" w14:textId="77777777" w:rsidR="007717BC" w:rsidRDefault="007717BC" w:rsidP="003B46F6">
            <w:pPr>
              <w:rPr>
                <w:rtl/>
              </w:rPr>
            </w:pPr>
            <w:r>
              <w:rPr>
                <w:rFonts w:hint="cs"/>
                <w:rtl/>
              </w:rPr>
              <w:t>آیه</w:t>
            </w:r>
          </w:p>
        </w:tc>
        <w:tc>
          <w:tcPr>
            <w:tcW w:w="8816" w:type="dxa"/>
            <w:gridSpan w:val="2"/>
          </w:tcPr>
          <w:p w14:paraId="6B2C62CA" w14:textId="07C7F82D" w:rsidR="007717BC" w:rsidRPr="007C1909" w:rsidRDefault="007C58FA" w:rsidP="003B46F6">
            <w:pPr>
              <w:rPr>
                <w:rtl/>
              </w:rPr>
            </w:pPr>
            <w:r>
              <w:rPr>
                <w:rtl/>
              </w:rPr>
              <w:t>وَ</w:t>
            </w:r>
            <w:r w:rsidR="0028573B">
              <w:rPr>
                <w:rFonts w:hint="cs"/>
                <w:rtl/>
              </w:rPr>
              <w:t xml:space="preserve"> </w:t>
            </w:r>
            <w:commentRangeStart w:id="6"/>
            <w:r>
              <w:rPr>
                <w:rtl/>
              </w:rPr>
              <w:t xml:space="preserve"> اسْتَرْهَبُوهُمْ </w:t>
            </w:r>
            <w:commentRangeEnd w:id="6"/>
            <w:r w:rsidR="0028573B">
              <w:rPr>
                <w:rStyle w:val="CommentReference"/>
                <w:rtl/>
              </w:rPr>
              <w:commentReference w:id="6"/>
            </w:r>
            <w:r w:rsidR="0028573B">
              <w:rPr>
                <w:rFonts w:hint="cs"/>
                <w:rtl/>
              </w:rPr>
              <w:t xml:space="preserve"> </w:t>
            </w:r>
            <w:r>
              <w:rPr>
                <w:rtl/>
              </w:rPr>
              <w:t>وَ جاؤُ بِسِحْرٍ عَظيمٍ</w:t>
            </w:r>
          </w:p>
        </w:tc>
      </w:tr>
      <w:tr w:rsidR="007717BC" w:rsidRPr="007C1909" w14:paraId="6773299D" w14:textId="77777777" w:rsidTr="007C58FA">
        <w:tc>
          <w:tcPr>
            <w:tcW w:w="760" w:type="dxa"/>
          </w:tcPr>
          <w:p w14:paraId="6A35FE50" w14:textId="77777777" w:rsidR="007717BC" w:rsidRDefault="007717BC" w:rsidP="003B46F6">
            <w:pPr>
              <w:rPr>
                <w:rtl/>
              </w:rPr>
            </w:pPr>
            <w:r>
              <w:rPr>
                <w:rFonts w:hint="cs"/>
                <w:rtl/>
              </w:rPr>
              <w:t>ت</w:t>
            </w:r>
          </w:p>
        </w:tc>
        <w:tc>
          <w:tcPr>
            <w:tcW w:w="8816" w:type="dxa"/>
            <w:gridSpan w:val="2"/>
          </w:tcPr>
          <w:p w14:paraId="346A2751" w14:textId="3A132B53" w:rsidR="007717BC" w:rsidRPr="007C1909" w:rsidRDefault="0028573B" w:rsidP="0028573B">
            <w:pPr>
              <w:pStyle w:val="NoSpacing"/>
              <w:rPr>
                <w:rtl/>
              </w:rPr>
            </w:pPr>
            <w:r w:rsidRPr="0028573B">
              <w:rPr>
                <w:rtl/>
              </w:rPr>
              <w:t>و آنان را سخت ترساندند، و جادويى بزرگ و شگفت‏آور به ميان آوردند.</w:t>
            </w:r>
          </w:p>
        </w:tc>
      </w:tr>
      <w:tr w:rsidR="007717BC" w:rsidRPr="007C1909" w14:paraId="6E4BC893" w14:textId="77777777" w:rsidTr="007C58FA">
        <w:tc>
          <w:tcPr>
            <w:tcW w:w="760" w:type="dxa"/>
          </w:tcPr>
          <w:p w14:paraId="4810480C" w14:textId="77777777" w:rsidR="007717BC" w:rsidRDefault="007717BC" w:rsidP="003B46F6">
            <w:pPr>
              <w:rPr>
                <w:rtl/>
              </w:rPr>
            </w:pPr>
            <w:r>
              <w:rPr>
                <w:rFonts w:hint="cs"/>
                <w:rtl/>
              </w:rPr>
              <w:t>تف</w:t>
            </w:r>
          </w:p>
        </w:tc>
        <w:tc>
          <w:tcPr>
            <w:tcW w:w="8816" w:type="dxa"/>
            <w:gridSpan w:val="2"/>
          </w:tcPr>
          <w:p w14:paraId="291D541E" w14:textId="78C39BB7" w:rsidR="007717BC" w:rsidRDefault="00592232" w:rsidP="00592232">
            <w:pPr>
              <w:pStyle w:val="a1"/>
              <w:rPr>
                <w:rtl/>
              </w:rPr>
            </w:pPr>
            <w:r w:rsidRPr="00592232">
              <w:rPr>
                <w:rtl/>
              </w:rPr>
              <w:t>در اين آيه خداوند سحر فرعونيان را امر عظيمى خوانده.</w:t>
            </w:r>
            <w:r w:rsidR="00E80F3B">
              <w:rPr>
                <w:rFonts w:hint="cs"/>
                <w:rtl/>
              </w:rPr>
              <w:t xml:space="preserve"> </w:t>
            </w:r>
            <w:r w:rsidR="00E80F3B" w:rsidRPr="00E80F3B">
              <w:rPr>
                <w:rtl/>
              </w:rPr>
              <w:t>سحر عظيم: اشاره است به گسترده و وسعت سحر از جهات كمّيّت و كيفيّت كه آنچه بعنوان خدمت به دربار فرعون ممكن بود، بجا آورده و در معرض گذاشته بودند</w:t>
            </w:r>
            <w:r w:rsidR="00E80F3B">
              <w:rPr>
                <w:rFonts w:hint="cs"/>
                <w:rtl/>
              </w:rPr>
              <w:t>(ترجمه المیزان و روشن)</w:t>
            </w:r>
          </w:p>
          <w:p w14:paraId="33A8D04C" w14:textId="3C969AF6" w:rsidR="00E80F3B" w:rsidRPr="007C1909" w:rsidRDefault="00E80F3B" w:rsidP="00592232">
            <w:pPr>
              <w:pStyle w:val="a1"/>
              <w:rPr>
                <w:rtl/>
              </w:rPr>
            </w:pPr>
            <w:r w:rsidRPr="00E80F3B">
              <w:rPr>
                <w:rtl/>
              </w:rPr>
              <w:t xml:space="preserve">بعضى از مفسران، ساحران به دهها هزار نفر بالغ مى‏شدند، و تعداد وسائلى كه از آن استفاده كردند نيز دهها هزار وسيله بود، و با توجه به اينكه در آن عصر، ساحران آزموده و مجرب </w:t>
            </w:r>
            <w:r w:rsidRPr="00E80F3B">
              <w:rPr>
                <w:rtl/>
              </w:rPr>
              <w:lastRenderedPageBreak/>
              <w:t>در مصر فراوان بودند اين موضوع جاى تعجب نيست.</w:t>
            </w:r>
            <w:r>
              <w:rPr>
                <w:rFonts w:hint="cs"/>
                <w:rtl/>
              </w:rPr>
              <w:t>(نمونه)</w:t>
            </w:r>
          </w:p>
        </w:tc>
      </w:tr>
      <w:tr w:rsidR="007717BC" w:rsidRPr="007C1909" w14:paraId="1995999D" w14:textId="77777777" w:rsidTr="007C58FA">
        <w:tc>
          <w:tcPr>
            <w:tcW w:w="760" w:type="dxa"/>
          </w:tcPr>
          <w:p w14:paraId="6C5AAEDA" w14:textId="77777777" w:rsidR="007717BC" w:rsidRDefault="007717BC" w:rsidP="003B46F6">
            <w:pPr>
              <w:rPr>
                <w:rtl/>
              </w:rPr>
            </w:pPr>
            <w:r>
              <w:rPr>
                <w:rFonts w:hint="cs"/>
                <w:rtl/>
              </w:rPr>
              <w:lastRenderedPageBreak/>
              <w:t>ادب</w:t>
            </w:r>
          </w:p>
        </w:tc>
        <w:tc>
          <w:tcPr>
            <w:tcW w:w="8816" w:type="dxa"/>
            <w:gridSpan w:val="2"/>
          </w:tcPr>
          <w:p w14:paraId="6DF2E059" w14:textId="5244D054" w:rsidR="007717BC" w:rsidRPr="007C1909" w:rsidRDefault="005B49BD" w:rsidP="005B49BD">
            <w:pPr>
              <w:pStyle w:val="a0"/>
              <w:rPr>
                <w:rtl/>
              </w:rPr>
            </w:pPr>
            <w:r>
              <w:rPr>
                <w:rtl/>
              </w:rPr>
              <w:t>(الواو) عاطفة (جاؤوا) مثل قالوا (بسحر) جارّ و مجرور متعلّق ب (جاؤوا) « (عظيم) نعت لسحر مجرور.</w:t>
            </w:r>
          </w:p>
        </w:tc>
      </w:tr>
    </w:tbl>
    <w:p w14:paraId="1B32E970" w14:textId="77777777" w:rsidR="007717BC" w:rsidRDefault="007717BC" w:rsidP="003B46F6">
      <w:pPr>
        <w:rPr>
          <w:rtl/>
        </w:rPr>
      </w:pPr>
    </w:p>
    <w:p w14:paraId="0B323985" w14:textId="77777777" w:rsidR="007C58FA" w:rsidRDefault="007C58FA" w:rsidP="003B46F6">
      <w:pPr>
        <w:rPr>
          <w:rtl/>
        </w:rPr>
      </w:pPr>
    </w:p>
    <w:p w14:paraId="20D54FE7" w14:textId="77777777" w:rsidR="007717BC" w:rsidRDefault="007C58FA" w:rsidP="007C58FA">
      <w:pPr>
        <w:pStyle w:val="Heading4"/>
        <w:rPr>
          <w:rtl/>
        </w:rPr>
      </w:pPr>
      <w:r>
        <w:rPr>
          <w:rFonts w:hint="cs"/>
          <w:rtl/>
        </w:rPr>
        <w:t>آیه 117</w:t>
      </w:r>
    </w:p>
    <w:tbl>
      <w:tblPr>
        <w:tblStyle w:val="TableGrid"/>
        <w:bidiVisual/>
        <w:tblW w:w="0" w:type="auto"/>
        <w:tblLook w:val="04A0" w:firstRow="1" w:lastRow="0" w:firstColumn="1" w:lastColumn="0" w:noHBand="0" w:noVBand="1"/>
      </w:tblPr>
      <w:tblGrid>
        <w:gridCol w:w="760"/>
        <w:gridCol w:w="4056"/>
        <w:gridCol w:w="4760"/>
      </w:tblGrid>
      <w:tr w:rsidR="007717BC" w:rsidRPr="007C1909" w14:paraId="040AB2EA" w14:textId="77777777" w:rsidTr="007C58FA">
        <w:tc>
          <w:tcPr>
            <w:tcW w:w="4816" w:type="dxa"/>
            <w:gridSpan w:val="2"/>
          </w:tcPr>
          <w:p w14:paraId="32670751" w14:textId="77777777" w:rsidR="007717BC" w:rsidRPr="007C1909" w:rsidRDefault="007717BC" w:rsidP="003B46F6">
            <w:pPr>
              <w:rPr>
                <w:rtl/>
              </w:rPr>
            </w:pPr>
          </w:p>
        </w:tc>
        <w:tc>
          <w:tcPr>
            <w:tcW w:w="4760" w:type="dxa"/>
          </w:tcPr>
          <w:p w14:paraId="35908352" w14:textId="77777777" w:rsidR="007717BC" w:rsidRPr="007C1909" w:rsidRDefault="007717BC" w:rsidP="003B46F6">
            <w:pPr>
              <w:rPr>
                <w:rtl/>
              </w:rPr>
            </w:pPr>
          </w:p>
        </w:tc>
      </w:tr>
      <w:tr w:rsidR="007717BC" w:rsidRPr="007C1909" w14:paraId="572F63DC" w14:textId="77777777" w:rsidTr="007C58FA">
        <w:tc>
          <w:tcPr>
            <w:tcW w:w="760" w:type="dxa"/>
          </w:tcPr>
          <w:p w14:paraId="297E717B" w14:textId="77777777" w:rsidR="007717BC" w:rsidRDefault="007717BC" w:rsidP="003B46F6">
            <w:pPr>
              <w:rPr>
                <w:rtl/>
              </w:rPr>
            </w:pPr>
            <w:r>
              <w:rPr>
                <w:rFonts w:hint="cs"/>
                <w:rtl/>
              </w:rPr>
              <w:t>آیه</w:t>
            </w:r>
          </w:p>
        </w:tc>
        <w:tc>
          <w:tcPr>
            <w:tcW w:w="8816" w:type="dxa"/>
            <w:gridSpan w:val="2"/>
          </w:tcPr>
          <w:p w14:paraId="72D4578B" w14:textId="75210F90" w:rsidR="007717BC" w:rsidRPr="007C1909" w:rsidRDefault="007C58FA" w:rsidP="007C58FA">
            <w:pPr>
              <w:rPr>
                <w:rtl/>
              </w:rPr>
            </w:pPr>
            <w:r>
              <w:rPr>
                <w:rtl/>
              </w:rPr>
              <w:t xml:space="preserve">وَ أَوْحَيْنا إِلى‏ مُوسى‏ أَنْ </w:t>
            </w:r>
            <w:commentRangeStart w:id="7"/>
            <w:r w:rsidR="00B42533">
              <w:rPr>
                <w:rFonts w:hint="cs"/>
                <w:rtl/>
              </w:rPr>
              <w:t xml:space="preserve"> </w:t>
            </w:r>
            <w:r>
              <w:rPr>
                <w:rtl/>
              </w:rPr>
              <w:t xml:space="preserve">أَلْقِ </w:t>
            </w:r>
            <w:commentRangeEnd w:id="7"/>
            <w:r w:rsidR="00B42533">
              <w:rPr>
                <w:rStyle w:val="CommentReference"/>
                <w:rtl/>
              </w:rPr>
              <w:commentReference w:id="7"/>
            </w:r>
            <w:r w:rsidR="00B42533">
              <w:rPr>
                <w:rFonts w:hint="cs"/>
                <w:rtl/>
              </w:rPr>
              <w:t xml:space="preserve"> </w:t>
            </w:r>
            <w:r>
              <w:rPr>
                <w:rtl/>
              </w:rPr>
              <w:t xml:space="preserve">عَصاكَ </w:t>
            </w:r>
          </w:p>
        </w:tc>
      </w:tr>
      <w:tr w:rsidR="007717BC" w:rsidRPr="007C1909" w14:paraId="73142BF2" w14:textId="77777777" w:rsidTr="007C58FA">
        <w:tc>
          <w:tcPr>
            <w:tcW w:w="760" w:type="dxa"/>
          </w:tcPr>
          <w:p w14:paraId="5016CC35" w14:textId="77777777" w:rsidR="007717BC" w:rsidRDefault="007717BC" w:rsidP="003B46F6">
            <w:pPr>
              <w:rPr>
                <w:rtl/>
              </w:rPr>
            </w:pPr>
            <w:r>
              <w:rPr>
                <w:rFonts w:hint="cs"/>
                <w:rtl/>
              </w:rPr>
              <w:t>ت</w:t>
            </w:r>
          </w:p>
        </w:tc>
        <w:tc>
          <w:tcPr>
            <w:tcW w:w="8816" w:type="dxa"/>
            <w:gridSpan w:val="2"/>
          </w:tcPr>
          <w:p w14:paraId="15A4EC91" w14:textId="03FD40D4" w:rsidR="007717BC" w:rsidRPr="007C1909" w:rsidRDefault="00B42533" w:rsidP="00B42533">
            <w:pPr>
              <w:pStyle w:val="NoSpacing"/>
              <w:rPr>
                <w:rtl/>
              </w:rPr>
            </w:pPr>
            <w:r w:rsidRPr="00B42533">
              <w:rPr>
                <w:rtl/>
              </w:rPr>
              <w:t>و به موسى وحى كرديم: عصايت را بينداز.</w:t>
            </w:r>
          </w:p>
        </w:tc>
      </w:tr>
      <w:tr w:rsidR="007717BC" w:rsidRPr="007C1909" w14:paraId="37D2CAF8" w14:textId="77777777" w:rsidTr="007C58FA">
        <w:tc>
          <w:tcPr>
            <w:tcW w:w="760" w:type="dxa"/>
          </w:tcPr>
          <w:p w14:paraId="67E6E8BC" w14:textId="77777777" w:rsidR="007717BC" w:rsidRDefault="007717BC" w:rsidP="003B46F6">
            <w:pPr>
              <w:rPr>
                <w:rtl/>
              </w:rPr>
            </w:pPr>
            <w:r>
              <w:rPr>
                <w:rFonts w:hint="cs"/>
                <w:rtl/>
              </w:rPr>
              <w:t>تف</w:t>
            </w:r>
          </w:p>
        </w:tc>
        <w:tc>
          <w:tcPr>
            <w:tcW w:w="8816" w:type="dxa"/>
            <w:gridSpan w:val="2"/>
          </w:tcPr>
          <w:p w14:paraId="207B5E06" w14:textId="77777777" w:rsidR="007717BC" w:rsidRPr="007C1909" w:rsidRDefault="007717BC" w:rsidP="005821A6">
            <w:pPr>
              <w:pStyle w:val="NoSpacing"/>
              <w:rPr>
                <w:rtl/>
              </w:rPr>
            </w:pPr>
          </w:p>
        </w:tc>
      </w:tr>
      <w:tr w:rsidR="007717BC" w:rsidRPr="007C1909" w14:paraId="5C81887F" w14:textId="77777777" w:rsidTr="007C58FA">
        <w:tc>
          <w:tcPr>
            <w:tcW w:w="760" w:type="dxa"/>
          </w:tcPr>
          <w:p w14:paraId="2CC16E2D" w14:textId="77777777" w:rsidR="007717BC" w:rsidRDefault="007717BC" w:rsidP="003B46F6">
            <w:pPr>
              <w:rPr>
                <w:rtl/>
              </w:rPr>
            </w:pPr>
            <w:r>
              <w:rPr>
                <w:rFonts w:hint="cs"/>
                <w:rtl/>
              </w:rPr>
              <w:t>ادب</w:t>
            </w:r>
          </w:p>
        </w:tc>
        <w:tc>
          <w:tcPr>
            <w:tcW w:w="8816" w:type="dxa"/>
            <w:gridSpan w:val="2"/>
          </w:tcPr>
          <w:p w14:paraId="13AC8546" w14:textId="4F4736FB" w:rsidR="007717BC" w:rsidRPr="007C1909" w:rsidRDefault="000F0B49" w:rsidP="000F0B49">
            <w:pPr>
              <w:pStyle w:val="a0"/>
              <w:rPr>
                <w:rtl/>
              </w:rPr>
            </w:pPr>
            <w:r w:rsidRPr="000F0B49">
              <w:rPr>
                <w:rtl/>
              </w:rPr>
              <w:t xml:space="preserve">(الواو) استئنافيّة (أوحينا) فعل ماض مبنيّ على السكون .. و (نا) ضمير فاعل (إلى موسى) جارّ و مجرور متعلّق ب (أوحينا)، و علامة الجرّ الفتحة المقدّرة على الألف ممنوع من الصرف (أن) حرف تفسير (ألق) فعل أمر مبنيّ على حذف حرف العلّة، و الفاعل ضمير مستتر تقديره أنت (عصا) مفعول به منصوب و علامة النصب الفتحة المقدّرة على الألف و (الكاف) ضمير مضاف إليه </w:t>
            </w:r>
          </w:p>
        </w:tc>
      </w:tr>
      <w:tr w:rsidR="007717BC" w:rsidRPr="007C1909" w14:paraId="66A5970C" w14:textId="77777777" w:rsidTr="007C58FA">
        <w:tc>
          <w:tcPr>
            <w:tcW w:w="760" w:type="dxa"/>
          </w:tcPr>
          <w:p w14:paraId="705E6792" w14:textId="77777777" w:rsidR="007717BC" w:rsidRDefault="007717BC" w:rsidP="003B46F6">
            <w:pPr>
              <w:rPr>
                <w:rtl/>
              </w:rPr>
            </w:pPr>
            <w:r>
              <w:rPr>
                <w:rFonts w:hint="cs"/>
                <w:rtl/>
              </w:rPr>
              <w:t>آیه</w:t>
            </w:r>
          </w:p>
        </w:tc>
        <w:tc>
          <w:tcPr>
            <w:tcW w:w="8816" w:type="dxa"/>
            <w:gridSpan w:val="2"/>
          </w:tcPr>
          <w:p w14:paraId="70B83A68" w14:textId="6DC72A6C" w:rsidR="007717BC" w:rsidRPr="007C1909" w:rsidRDefault="007C58FA" w:rsidP="003B46F6">
            <w:pPr>
              <w:rPr>
                <w:rtl/>
              </w:rPr>
            </w:pPr>
            <w:r>
              <w:rPr>
                <w:rtl/>
              </w:rPr>
              <w:t xml:space="preserve">فَإِذا هِيَ </w:t>
            </w:r>
            <w:commentRangeStart w:id="8"/>
            <w:r w:rsidR="00507921">
              <w:rPr>
                <w:rFonts w:hint="cs"/>
                <w:rtl/>
              </w:rPr>
              <w:t xml:space="preserve"> </w:t>
            </w:r>
            <w:r>
              <w:rPr>
                <w:rtl/>
              </w:rPr>
              <w:t>تَلْقَفُ</w:t>
            </w:r>
            <w:r w:rsidR="00507921">
              <w:rPr>
                <w:rFonts w:hint="cs"/>
                <w:rtl/>
              </w:rPr>
              <w:t xml:space="preserve"> </w:t>
            </w:r>
            <w:commentRangeEnd w:id="8"/>
            <w:r w:rsidR="00507921">
              <w:rPr>
                <w:rStyle w:val="CommentReference"/>
                <w:rtl/>
              </w:rPr>
              <w:commentReference w:id="8"/>
            </w:r>
            <w:r>
              <w:rPr>
                <w:rtl/>
              </w:rPr>
              <w:t xml:space="preserve"> ما يَأْفِكُونَ</w:t>
            </w:r>
          </w:p>
        </w:tc>
      </w:tr>
      <w:tr w:rsidR="007717BC" w:rsidRPr="007C1909" w14:paraId="0C41FF97" w14:textId="77777777" w:rsidTr="007C58FA">
        <w:tc>
          <w:tcPr>
            <w:tcW w:w="760" w:type="dxa"/>
          </w:tcPr>
          <w:p w14:paraId="79A09D85" w14:textId="77777777" w:rsidR="007717BC" w:rsidRDefault="007717BC" w:rsidP="003B46F6">
            <w:pPr>
              <w:rPr>
                <w:rtl/>
              </w:rPr>
            </w:pPr>
            <w:r>
              <w:rPr>
                <w:rFonts w:hint="cs"/>
                <w:rtl/>
              </w:rPr>
              <w:t>ت</w:t>
            </w:r>
          </w:p>
        </w:tc>
        <w:tc>
          <w:tcPr>
            <w:tcW w:w="8816" w:type="dxa"/>
            <w:gridSpan w:val="2"/>
          </w:tcPr>
          <w:p w14:paraId="21C7E251" w14:textId="25ACB32C" w:rsidR="007717BC" w:rsidRPr="007C1909" w:rsidRDefault="00B42533" w:rsidP="00B42533">
            <w:pPr>
              <w:pStyle w:val="NoSpacing"/>
              <w:rPr>
                <w:rtl/>
              </w:rPr>
            </w:pPr>
            <w:r w:rsidRPr="00B42533">
              <w:rPr>
                <w:rtl/>
              </w:rPr>
              <w:t>ناگهان آنچه را جادوگران به دروغ بافته بودند، به سرعت بلعيد!</w:t>
            </w:r>
          </w:p>
        </w:tc>
      </w:tr>
      <w:tr w:rsidR="007717BC" w:rsidRPr="007C1909" w14:paraId="007DCFDC" w14:textId="77777777" w:rsidTr="007C58FA">
        <w:tc>
          <w:tcPr>
            <w:tcW w:w="760" w:type="dxa"/>
          </w:tcPr>
          <w:p w14:paraId="5AF7063E" w14:textId="77777777" w:rsidR="007717BC" w:rsidRDefault="007717BC" w:rsidP="003B46F6">
            <w:pPr>
              <w:rPr>
                <w:rtl/>
              </w:rPr>
            </w:pPr>
            <w:r>
              <w:rPr>
                <w:rFonts w:hint="cs"/>
                <w:rtl/>
              </w:rPr>
              <w:t>تف</w:t>
            </w:r>
          </w:p>
        </w:tc>
        <w:tc>
          <w:tcPr>
            <w:tcW w:w="8816" w:type="dxa"/>
            <w:gridSpan w:val="2"/>
          </w:tcPr>
          <w:p w14:paraId="51B74FD0" w14:textId="77777777" w:rsidR="007717BC" w:rsidRPr="007C1909" w:rsidRDefault="007717BC" w:rsidP="005821A6">
            <w:pPr>
              <w:pStyle w:val="NoSpacing"/>
              <w:rPr>
                <w:rtl/>
              </w:rPr>
            </w:pPr>
          </w:p>
        </w:tc>
      </w:tr>
      <w:tr w:rsidR="007717BC" w:rsidRPr="007C1909" w14:paraId="69E5689D" w14:textId="77777777" w:rsidTr="007C58FA">
        <w:tc>
          <w:tcPr>
            <w:tcW w:w="760" w:type="dxa"/>
          </w:tcPr>
          <w:p w14:paraId="759BD09C" w14:textId="77777777" w:rsidR="007717BC" w:rsidRDefault="007717BC" w:rsidP="003B46F6">
            <w:pPr>
              <w:rPr>
                <w:rtl/>
              </w:rPr>
            </w:pPr>
            <w:r>
              <w:rPr>
                <w:rFonts w:hint="cs"/>
                <w:rtl/>
              </w:rPr>
              <w:t>ادب</w:t>
            </w:r>
          </w:p>
        </w:tc>
        <w:tc>
          <w:tcPr>
            <w:tcW w:w="8816" w:type="dxa"/>
            <w:gridSpan w:val="2"/>
          </w:tcPr>
          <w:p w14:paraId="759ED885" w14:textId="4159B3FD" w:rsidR="007717BC" w:rsidRPr="007C1909" w:rsidRDefault="000F0B49" w:rsidP="000F0B49">
            <w:pPr>
              <w:pStyle w:val="a0"/>
              <w:rPr>
                <w:rtl/>
              </w:rPr>
            </w:pPr>
            <w:r w:rsidRPr="000F0B49">
              <w:rPr>
                <w:rtl/>
              </w:rPr>
              <w:t xml:space="preserve">(الفاء) عاطفة (إذا) فجائية لا محلّ لها (هي) ضمير منفصل في محلّ رفع مبتدأ (تلقف) مضارع </w:t>
            </w:r>
            <w:r w:rsidRPr="000F0B49">
              <w:rPr>
                <w:rtl/>
              </w:rPr>
              <w:lastRenderedPageBreak/>
              <w:t>مرفوع، و الفاعل ضمير مستتر تقديره هو (ما) اسم موصول مبنيّ في محلّ نصب مفعول به «1»، (يأفكون) مضارع مرفوع، و الواو فاعل،</w:t>
            </w:r>
            <w:r>
              <w:rPr>
                <w:rFonts w:hint="cs"/>
                <w:rtl/>
              </w:rPr>
              <w:t xml:space="preserve"> </w:t>
            </w:r>
            <w:r w:rsidRPr="000F0B49">
              <w:rPr>
                <w:rtl/>
              </w:rPr>
              <w:t>و العائد محذوف أي يأفكونه.</w:t>
            </w:r>
          </w:p>
        </w:tc>
      </w:tr>
    </w:tbl>
    <w:p w14:paraId="20EB4A72" w14:textId="77777777" w:rsidR="007717BC" w:rsidRDefault="007717BC" w:rsidP="003B46F6">
      <w:pPr>
        <w:rPr>
          <w:rtl/>
        </w:rPr>
      </w:pPr>
    </w:p>
    <w:p w14:paraId="7D93B11B" w14:textId="77777777" w:rsidR="007C58FA" w:rsidRDefault="007C58FA" w:rsidP="003B46F6">
      <w:pPr>
        <w:rPr>
          <w:rtl/>
        </w:rPr>
      </w:pPr>
    </w:p>
    <w:p w14:paraId="25FE53C5" w14:textId="77777777" w:rsidR="007717BC" w:rsidRDefault="007C58FA" w:rsidP="007C58FA">
      <w:pPr>
        <w:pStyle w:val="Heading4"/>
        <w:rPr>
          <w:rtl/>
        </w:rPr>
      </w:pPr>
      <w:r>
        <w:rPr>
          <w:rFonts w:hint="cs"/>
          <w:rtl/>
        </w:rPr>
        <w:t>آیه 118</w:t>
      </w:r>
    </w:p>
    <w:tbl>
      <w:tblPr>
        <w:tblStyle w:val="TableGrid"/>
        <w:bidiVisual/>
        <w:tblW w:w="0" w:type="auto"/>
        <w:tblLook w:val="04A0" w:firstRow="1" w:lastRow="0" w:firstColumn="1" w:lastColumn="0" w:noHBand="0" w:noVBand="1"/>
      </w:tblPr>
      <w:tblGrid>
        <w:gridCol w:w="760"/>
        <w:gridCol w:w="4056"/>
        <w:gridCol w:w="4760"/>
      </w:tblGrid>
      <w:tr w:rsidR="007717BC" w:rsidRPr="007C1909" w14:paraId="5290CC5B" w14:textId="77777777" w:rsidTr="007C58FA">
        <w:tc>
          <w:tcPr>
            <w:tcW w:w="4816" w:type="dxa"/>
            <w:gridSpan w:val="2"/>
          </w:tcPr>
          <w:p w14:paraId="28E062E4" w14:textId="77777777" w:rsidR="007717BC" w:rsidRPr="007C1909" w:rsidRDefault="007717BC" w:rsidP="003B46F6">
            <w:pPr>
              <w:rPr>
                <w:rtl/>
              </w:rPr>
            </w:pPr>
          </w:p>
        </w:tc>
        <w:tc>
          <w:tcPr>
            <w:tcW w:w="4760" w:type="dxa"/>
          </w:tcPr>
          <w:p w14:paraId="433E92C1" w14:textId="77777777" w:rsidR="007717BC" w:rsidRPr="007C1909" w:rsidRDefault="007717BC" w:rsidP="003B46F6">
            <w:pPr>
              <w:rPr>
                <w:rtl/>
              </w:rPr>
            </w:pPr>
          </w:p>
        </w:tc>
      </w:tr>
      <w:tr w:rsidR="007717BC" w:rsidRPr="007C1909" w14:paraId="4D44E1A2" w14:textId="77777777" w:rsidTr="007C58FA">
        <w:tc>
          <w:tcPr>
            <w:tcW w:w="760" w:type="dxa"/>
          </w:tcPr>
          <w:p w14:paraId="17FC9B86" w14:textId="77777777" w:rsidR="007717BC" w:rsidRDefault="007717BC" w:rsidP="003B46F6">
            <w:pPr>
              <w:rPr>
                <w:rtl/>
              </w:rPr>
            </w:pPr>
            <w:r>
              <w:rPr>
                <w:rFonts w:hint="cs"/>
                <w:rtl/>
              </w:rPr>
              <w:t>آیه</w:t>
            </w:r>
          </w:p>
        </w:tc>
        <w:tc>
          <w:tcPr>
            <w:tcW w:w="8816" w:type="dxa"/>
            <w:gridSpan w:val="2"/>
          </w:tcPr>
          <w:p w14:paraId="50E71CB3" w14:textId="77777777" w:rsidR="007717BC" w:rsidRPr="007C1909" w:rsidRDefault="007C58FA" w:rsidP="003B46F6">
            <w:pPr>
              <w:rPr>
                <w:rtl/>
              </w:rPr>
            </w:pPr>
            <w:r>
              <w:rPr>
                <w:rtl/>
              </w:rPr>
              <w:t>فَوَقَعَ الْحَقُّ وَ بَطَلَ ما كانُوا يَعْمَلُونَ</w:t>
            </w:r>
          </w:p>
        </w:tc>
      </w:tr>
      <w:tr w:rsidR="007717BC" w:rsidRPr="007C1909" w14:paraId="4ACD8FA9" w14:textId="77777777" w:rsidTr="007C58FA">
        <w:tc>
          <w:tcPr>
            <w:tcW w:w="760" w:type="dxa"/>
          </w:tcPr>
          <w:p w14:paraId="6690DF30" w14:textId="77777777" w:rsidR="007717BC" w:rsidRDefault="007717BC" w:rsidP="003B46F6">
            <w:pPr>
              <w:rPr>
                <w:rtl/>
              </w:rPr>
            </w:pPr>
            <w:r>
              <w:rPr>
                <w:rFonts w:hint="cs"/>
                <w:rtl/>
              </w:rPr>
              <w:t>ت</w:t>
            </w:r>
          </w:p>
        </w:tc>
        <w:tc>
          <w:tcPr>
            <w:tcW w:w="8816" w:type="dxa"/>
            <w:gridSpan w:val="2"/>
          </w:tcPr>
          <w:p w14:paraId="5ECF1E62" w14:textId="7CCFE526" w:rsidR="007717BC" w:rsidRPr="007C1909" w:rsidRDefault="00B51F95" w:rsidP="00B51F95">
            <w:pPr>
              <w:pStyle w:val="NoSpacing"/>
              <w:rPr>
                <w:rtl/>
              </w:rPr>
            </w:pPr>
            <w:r w:rsidRPr="00B51F95">
              <w:rPr>
                <w:rtl/>
              </w:rPr>
              <w:t>پس حق ثابت شد و آنچه را همواره جادوگران [به عنوان سِحر] انجام مى‏دادند، باطل و پوچ گشت</w:t>
            </w:r>
          </w:p>
        </w:tc>
      </w:tr>
      <w:tr w:rsidR="007717BC" w:rsidRPr="007C1909" w14:paraId="7B9267FE" w14:textId="77777777" w:rsidTr="007C58FA">
        <w:tc>
          <w:tcPr>
            <w:tcW w:w="760" w:type="dxa"/>
          </w:tcPr>
          <w:p w14:paraId="4B0D1C1D" w14:textId="77777777" w:rsidR="007717BC" w:rsidRDefault="007717BC" w:rsidP="003B46F6">
            <w:pPr>
              <w:rPr>
                <w:rtl/>
              </w:rPr>
            </w:pPr>
            <w:r>
              <w:rPr>
                <w:rFonts w:hint="cs"/>
                <w:rtl/>
              </w:rPr>
              <w:t>تف</w:t>
            </w:r>
          </w:p>
        </w:tc>
        <w:tc>
          <w:tcPr>
            <w:tcW w:w="8816" w:type="dxa"/>
            <w:gridSpan w:val="2"/>
          </w:tcPr>
          <w:p w14:paraId="50FC5695" w14:textId="27428376" w:rsidR="007717BC" w:rsidRPr="007C1909" w:rsidRDefault="00B51F95" w:rsidP="00B51F95">
            <w:pPr>
              <w:pStyle w:val="a1"/>
              <w:rPr>
                <w:rtl/>
              </w:rPr>
            </w:pPr>
            <w:r w:rsidRPr="00B51F95">
              <w:rPr>
                <w:rtl/>
              </w:rPr>
              <w:t>جمله" فَوَقَعَ الْحَقُّ" در اين آيه استعاره به كنايه است، زيرا حق را به چيزى تشبيه كرده كه قبلا پا در هوا و معلق بود، و معلوم نبود بالأخره در زمين قرار مى‏گيرد يا نه؟ لذا فرموده: حق واقع شد، و باطل شد آن سحرى كه كرده بودند.</w:t>
            </w:r>
          </w:p>
        </w:tc>
      </w:tr>
      <w:tr w:rsidR="007717BC" w:rsidRPr="007C1909" w14:paraId="13015C92" w14:textId="77777777" w:rsidTr="007C58FA">
        <w:tc>
          <w:tcPr>
            <w:tcW w:w="760" w:type="dxa"/>
          </w:tcPr>
          <w:p w14:paraId="3AAC819F" w14:textId="77777777" w:rsidR="007717BC" w:rsidRDefault="007717BC" w:rsidP="003B46F6">
            <w:pPr>
              <w:rPr>
                <w:rtl/>
              </w:rPr>
            </w:pPr>
            <w:r>
              <w:rPr>
                <w:rFonts w:hint="cs"/>
                <w:rtl/>
              </w:rPr>
              <w:t>ادب</w:t>
            </w:r>
          </w:p>
        </w:tc>
        <w:tc>
          <w:tcPr>
            <w:tcW w:w="8816" w:type="dxa"/>
            <w:gridSpan w:val="2"/>
          </w:tcPr>
          <w:p w14:paraId="06F57E77" w14:textId="2D253601" w:rsidR="007717BC" w:rsidRPr="007C1909" w:rsidRDefault="00B51F95" w:rsidP="00B51F95">
            <w:pPr>
              <w:pStyle w:val="a0"/>
              <w:rPr>
                <w:rtl/>
              </w:rPr>
            </w:pPr>
            <w:r w:rsidRPr="00B51F95">
              <w:rPr>
                <w:rtl/>
              </w:rPr>
              <w:t>(الفاء) عاطفة (وقع) فعل ماض (الحقّ) فاعل مرفوع (الواو) عاطفة (بطل) مثل وقع (ما) اسم موصول مبنيّ في محلّ رفع فاعل «1»، (كانوا) فعل ماض ناقص مبنيّ على الضمّ ... و الواو اسم كان (يعملون) مثل يأفكون.</w:t>
            </w:r>
          </w:p>
        </w:tc>
      </w:tr>
    </w:tbl>
    <w:p w14:paraId="36490F80" w14:textId="77777777" w:rsidR="007717BC" w:rsidRDefault="007717BC" w:rsidP="003B46F6">
      <w:pPr>
        <w:rPr>
          <w:rtl/>
        </w:rPr>
      </w:pPr>
    </w:p>
    <w:p w14:paraId="2BE47FC3" w14:textId="77777777" w:rsidR="007C58FA" w:rsidRDefault="007C58FA" w:rsidP="003B46F6">
      <w:pPr>
        <w:rPr>
          <w:rtl/>
        </w:rPr>
      </w:pPr>
    </w:p>
    <w:p w14:paraId="780622A5" w14:textId="77777777" w:rsidR="007717BC" w:rsidRDefault="007C58FA" w:rsidP="007C58FA">
      <w:pPr>
        <w:pStyle w:val="Heading4"/>
        <w:rPr>
          <w:rtl/>
        </w:rPr>
      </w:pPr>
      <w:r>
        <w:rPr>
          <w:rFonts w:hint="cs"/>
          <w:rtl/>
        </w:rPr>
        <w:t>آیه 119</w:t>
      </w:r>
    </w:p>
    <w:tbl>
      <w:tblPr>
        <w:tblStyle w:val="TableGrid"/>
        <w:bidiVisual/>
        <w:tblW w:w="0" w:type="auto"/>
        <w:tblLook w:val="04A0" w:firstRow="1" w:lastRow="0" w:firstColumn="1" w:lastColumn="0" w:noHBand="0" w:noVBand="1"/>
      </w:tblPr>
      <w:tblGrid>
        <w:gridCol w:w="760"/>
        <w:gridCol w:w="4056"/>
        <w:gridCol w:w="4760"/>
      </w:tblGrid>
      <w:tr w:rsidR="007717BC" w:rsidRPr="007C1909" w14:paraId="28EEA47F" w14:textId="77777777" w:rsidTr="007C58FA">
        <w:tc>
          <w:tcPr>
            <w:tcW w:w="4816" w:type="dxa"/>
            <w:gridSpan w:val="2"/>
          </w:tcPr>
          <w:p w14:paraId="1E6C06BC" w14:textId="77777777" w:rsidR="007717BC" w:rsidRPr="007C1909" w:rsidRDefault="007717BC" w:rsidP="003B46F6">
            <w:pPr>
              <w:rPr>
                <w:rtl/>
              </w:rPr>
            </w:pPr>
          </w:p>
        </w:tc>
        <w:tc>
          <w:tcPr>
            <w:tcW w:w="4760" w:type="dxa"/>
          </w:tcPr>
          <w:p w14:paraId="314B1844" w14:textId="77777777" w:rsidR="007717BC" w:rsidRPr="007C1909" w:rsidRDefault="007717BC" w:rsidP="003B46F6">
            <w:pPr>
              <w:rPr>
                <w:rtl/>
              </w:rPr>
            </w:pPr>
          </w:p>
        </w:tc>
      </w:tr>
      <w:tr w:rsidR="007717BC" w:rsidRPr="007C1909" w14:paraId="5CDAFF01" w14:textId="77777777" w:rsidTr="007C58FA">
        <w:tc>
          <w:tcPr>
            <w:tcW w:w="760" w:type="dxa"/>
          </w:tcPr>
          <w:p w14:paraId="66297407" w14:textId="77777777" w:rsidR="007717BC" w:rsidRDefault="007717BC" w:rsidP="003B46F6">
            <w:pPr>
              <w:rPr>
                <w:rtl/>
              </w:rPr>
            </w:pPr>
            <w:r>
              <w:rPr>
                <w:rFonts w:hint="cs"/>
                <w:rtl/>
              </w:rPr>
              <w:lastRenderedPageBreak/>
              <w:t>آیه</w:t>
            </w:r>
          </w:p>
        </w:tc>
        <w:tc>
          <w:tcPr>
            <w:tcW w:w="8816" w:type="dxa"/>
            <w:gridSpan w:val="2"/>
          </w:tcPr>
          <w:p w14:paraId="5F550CDA" w14:textId="77777777" w:rsidR="007717BC" w:rsidRPr="007C1909" w:rsidRDefault="007C58FA" w:rsidP="003B46F6">
            <w:pPr>
              <w:rPr>
                <w:rtl/>
              </w:rPr>
            </w:pPr>
            <w:r>
              <w:rPr>
                <w:rtl/>
              </w:rPr>
              <w:t>فَغُلِبُوا هُنالِكَ وَ انْقَلَبُوا صاغِرينَ</w:t>
            </w:r>
          </w:p>
        </w:tc>
      </w:tr>
      <w:tr w:rsidR="007717BC" w:rsidRPr="007C1909" w14:paraId="33EAF9E2" w14:textId="77777777" w:rsidTr="007C58FA">
        <w:tc>
          <w:tcPr>
            <w:tcW w:w="760" w:type="dxa"/>
          </w:tcPr>
          <w:p w14:paraId="5875B436" w14:textId="77777777" w:rsidR="007717BC" w:rsidRDefault="007717BC" w:rsidP="003B46F6">
            <w:pPr>
              <w:rPr>
                <w:rtl/>
              </w:rPr>
            </w:pPr>
            <w:r>
              <w:rPr>
                <w:rFonts w:hint="cs"/>
                <w:rtl/>
              </w:rPr>
              <w:t>ت</w:t>
            </w:r>
          </w:p>
        </w:tc>
        <w:tc>
          <w:tcPr>
            <w:tcW w:w="8816" w:type="dxa"/>
            <w:gridSpan w:val="2"/>
          </w:tcPr>
          <w:p w14:paraId="368F5635" w14:textId="1835D9CE" w:rsidR="007717BC" w:rsidRPr="007C1909" w:rsidRDefault="00B51F95" w:rsidP="00B51F95">
            <w:pPr>
              <w:pStyle w:val="NoSpacing"/>
              <w:rPr>
                <w:rtl/>
              </w:rPr>
            </w:pPr>
            <w:r w:rsidRPr="00B51F95">
              <w:rPr>
                <w:rtl/>
              </w:rPr>
              <w:t>پس [فرعونيان‏] در آنجا مغلوب شدند و با ذلت و خوارى بازگشتند</w:t>
            </w:r>
          </w:p>
        </w:tc>
      </w:tr>
      <w:tr w:rsidR="007717BC" w:rsidRPr="007C1909" w14:paraId="7A238FE7" w14:textId="77777777" w:rsidTr="007C58FA">
        <w:tc>
          <w:tcPr>
            <w:tcW w:w="760" w:type="dxa"/>
          </w:tcPr>
          <w:p w14:paraId="588129A4" w14:textId="77777777" w:rsidR="007717BC" w:rsidRDefault="007717BC" w:rsidP="003B46F6">
            <w:pPr>
              <w:rPr>
                <w:rtl/>
              </w:rPr>
            </w:pPr>
            <w:r>
              <w:rPr>
                <w:rFonts w:hint="cs"/>
                <w:rtl/>
              </w:rPr>
              <w:t>تف</w:t>
            </w:r>
          </w:p>
        </w:tc>
        <w:tc>
          <w:tcPr>
            <w:tcW w:w="8816" w:type="dxa"/>
            <w:gridSpan w:val="2"/>
          </w:tcPr>
          <w:p w14:paraId="6E2770E9" w14:textId="0B28D3A2" w:rsidR="007717BC" w:rsidRPr="007C1909" w:rsidRDefault="00B51F95" w:rsidP="00B51F95">
            <w:pPr>
              <w:pStyle w:val="a1"/>
              <w:rPr>
                <w:rtl/>
              </w:rPr>
            </w:pPr>
            <w:r w:rsidRPr="00B51F95">
              <w:rPr>
                <w:rtl/>
              </w:rPr>
              <w:t>مجمع عظيمى كه همه مردم از هر طرف هجوم آورده بودند مغلوب شدند، و لفظ" هنالك" كه براى اشاره بدور است اشاره به همين مجمع است. و جمله" وَ انْقَلَبُوا صاغِرِينَ" به اين معنا است كه فرعون و اصحابش بعد از آن عزتى كه در اجتماع داشتند به حالت ذلت و خوارى برگشت نمودند.</w:t>
            </w:r>
          </w:p>
        </w:tc>
      </w:tr>
      <w:tr w:rsidR="007717BC" w:rsidRPr="007C1909" w14:paraId="637755FE" w14:textId="77777777" w:rsidTr="007C58FA">
        <w:tc>
          <w:tcPr>
            <w:tcW w:w="760" w:type="dxa"/>
          </w:tcPr>
          <w:p w14:paraId="41549B76" w14:textId="77777777" w:rsidR="007717BC" w:rsidRDefault="007717BC" w:rsidP="003B46F6">
            <w:pPr>
              <w:rPr>
                <w:rtl/>
              </w:rPr>
            </w:pPr>
            <w:r>
              <w:rPr>
                <w:rFonts w:hint="cs"/>
                <w:rtl/>
              </w:rPr>
              <w:t>ادب</w:t>
            </w:r>
          </w:p>
        </w:tc>
        <w:tc>
          <w:tcPr>
            <w:tcW w:w="8816" w:type="dxa"/>
            <w:gridSpan w:val="2"/>
          </w:tcPr>
          <w:p w14:paraId="65DCD229" w14:textId="008385EE" w:rsidR="007717BC" w:rsidRPr="007C1909" w:rsidRDefault="00B51F95" w:rsidP="00B51F95">
            <w:pPr>
              <w:pStyle w:val="a0"/>
              <w:rPr>
                <w:rtl/>
              </w:rPr>
            </w:pPr>
            <w:r>
              <w:rPr>
                <w:rtl/>
              </w:rPr>
              <w:t>(الفاء) عاطفة (غلبوا) ماض مبنيّ للمجهول مبنيّ على الضمّ.</w:t>
            </w:r>
            <w:r>
              <w:rPr>
                <w:rFonts w:hint="cs"/>
                <w:rtl/>
              </w:rPr>
              <w:t xml:space="preserve"> </w:t>
            </w:r>
            <w:r>
              <w:rPr>
                <w:rtl/>
              </w:rPr>
              <w:t>و الواو ضمير في محلّ رفع نائب الفاعل (هنالك) اسم إشارة مبنيّ في محلّ نصب ظرف مكان متعلّق ب (غلبوا) و (اللام) للبعد و (الكاف) للخطاب</w:t>
            </w:r>
            <w:r>
              <w:rPr>
                <w:rFonts w:hint="cs"/>
                <w:rtl/>
              </w:rPr>
              <w:t xml:space="preserve"> </w:t>
            </w:r>
            <w:r w:rsidRPr="00B51F95">
              <w:rPr>
                <w:rtl/>
              </w:rPr>
              <w:t xml:space="preserve"> (الواو) عاطفة (انقلبوا) فعل ماض و فاعله (صاغرين) حال منصوبة من فاعل انقلبوا، و علامة النصب الياء.</w:t>
            </w:r>
          </w:p>
        </w:tc>
      </w:tr>
    </w:tbl>
    <w:p w14:paraId="742AEF13" w14:textId="77777777" w:rsidR="007717BC" w:rsidRDefault="007717BC" w:rsidP="003B46F6">
      <w:pPr>
        <w:rPr>
          <w:rtl/>
        </w:rPr>
      </w:pPr>
    </w:p>
    <w:p w14:paraId="2E22AB22" w14:textId="77777777" w:rsidR="007C58FA" w:rsidRDefault="007C58FA" w:rsidP="003B46F6">
      <w:pPr>
        <w:rPr>
          <w:rtl/>
        </w:rPr>
      </w:pPr>
    </w:p>
    <w:p w14:paraId="030BFB51" w14:textId="77777777" w:rsidR="007717BC" w:rsidRDefault="007C58FA" w:rsidP="007C58FA">
      <w:pPr>
        <w:pStyle w:val="Heading4"/>
        <w:rPr>
          <w:rtl/>
        </w:rPr>
      </w:pPr>
      <w:r>
        <w:rPr>
          <w:rFonts w:hint="cs"/>
          <w:rtl/>
        </w:rPr>
        <w:t>آیه 120</w:t>
      </w:r>
    </w:p>
    <w:tbl>
      <w:tblPr>
        <w:tblStyle w:val="TableGrid"/>
        <w:bidiVisual/>
        <w:tblW w:w="0" w:type="auto"/>
        <w:tblLook w:val="04A0" w:firstRow="1" w:lastRow="0" w:firstColumn="1" w:lastColumn="0" w:noHBand="0" w:noVBand="1"/>
      </w:tblPr>
      <w:tblGrid>
        <w:gridCol w:w="760"/>
        <w:gridCol w:w="4056"/>
        <w:gridCol w:w="4760"/>
      </w:tblGrid>
      <w:tr w:rsidR="007717BC" w:rsidRPr="007C1909" w14:paraId="072F755B" w14:textId="77777777" w:rsidTr="007C58FA">
        <w:tc>
          <w:tcPr>
            <w:tcW w:w="4816" w:type="dxa"/>
            <w:gridSpan w:val="2"/>
          </w:tcPr>
          <w:p w14:paraId="7DB4FC3B" w14:textId="77777777" w:rsidR="007717BC" w:rsidRPr="007C1909" w:rsidRDefault="007717BC" w:rsidP="003B46F6">
            <w:pPr>
              <w:rPr>
                <w:rtl/>
              </w:rPr>
            </w:pPr>
          </w:p>
        </w:tc>
        <w:tc>
          <w:tcPr>
            <w:tcW w:w="4760" w:type="dxa"/>
          </w:tcPr>
          <w:p w14:paraId="233D7147" w14:textId="77777777" w:rsidR="007717BC" w:rsidRPr="007C1909" w:rsidRDefault="007717BC" w:rsidP="003B46F6">
            <w:pPr>
              <w:rPr>
                <w:rtl/>
              </w:rPr>
            </w:pPr>
          </w:p>
        </w:tc>
      </w:tr>
      <w:tr w:rsidR="007717BC" w:rsidRPr="007C1909" w14:paraId="5146872E" w14:textId="77777777" w:rsidTr="007C58FA">
        <w:tc>
          <w:tcPr>
            <w:tcW w:w="760" w:type="dxa"/>
          </w:tcPr>
          <w:p w14:paraId="42B5DF41" w14:textId="77777777" w:rsidR="007717BC" w:rsidRDefault="007717BC" w:rsidP="003B46F6">
            <w:pPr>
              <w:rPr>
                <w:rtl/>
              </w:rPr>
            </w:pPr>
            <w:r>
              <w:rPr>
                <w:rFonts w:hint="cs"/>
                <w:rtl/>
              </w:rPr>
              <w:t>آیه</w:t>
            </w:r>
          </w:p>
        </w:tc>
        <w:tc>
          <w:tcPr>
            <w:tcW w:w="8816" w:type="dxa"/>
            <w:gridSpan w:val="2"/>
          </w:tcPr>
          <w:p w14:paraId="5642871F" w14:textId="77777777" w:rsidR="007717BC" w:rsidRPr="007C1909" w:rsidRDefault="007C58FA" w:rsidP="003B46F6">
            <w:pPr>
              <w:rPr>
                <w:rtl/>
              </w:rPr>
            </w:pPr>
            <w:r>
              <w:rPr>
                <w:rtl/>
              </w:rPr>
              <w:t>وَ أُلْقِيَ السَّحَرَةُ ساجِدينَ</w:t>
            </w:r>
          </w:p>
        </w:tc>
      </w:tr>
      <w:tr w:rsidR="007717BC" w:rsidRPr="007C1909" w14:paraId="13400634" w14:textId="77777777" w:rsidTr="007C58FA">
        <w:tc>
          <w:tcPr>
            <w:tcW w:w="760" w:type="dxa"/>
          </w:tcPr>
          <w:p w14:paraId="19BCBE2A" w14:textId="77777777" w:rsidR="007717BC" w:rsidRDefault="007717BC" w:rsidP="003B46F6">
            <w:pPr>
              <w:rPr>
                <w:rtl/>
              </w:rPr>
            </w:pPr>
            <w:r>
              <w:rPr>
                <w:rFonts w:hint="cs"/>
                <w:rtl/>
              </w:rPr>
              <w:t>ت</w:t>
            </w:r>
          </w:p>
        </w:tc>
        <w:tc>
          <w:tcPr>
            <w:tcW w:w="8816" w:type="dxa"/>
            <w:gridSpan w:val="2"/>
          </w:tcPr>
          <w:p w14:paraId="78D80B8D" w14:textId="38729578" w:rsidR="007717BC" w:rsidRPr="007C1909" w:rsidRDefault="007A1677" w:rsidP="007A1677">
            <w:pPr>
              <w:pStyle w:val="NoSpacing"/>
              <w:rPr>
                <w:rtl/>
              </w:rPr>
            </w:pPr>
            <w:r w:rsidRPr="007A1677">
              <w:rPr>
                <w:rtl/>
              </w:rPr>
              <w:t>و جادوگران [با ديدن آن معجزه عظيم و باطل شدن سِحر خويش‏] به سجده افتادند.</w:t>
            </w:r>
          </w:p>
        </w:tc>
      </w:tr>
      <w:tr w:rsidR="007717BC" w:rsidRPr="007C1909" w14:paraId="118AC8A8" w14:textId="77777777" w:rsidTr="007C58FA">
        <w:tc>
          <w:tcPr>
            <w:tcW w:w="760" w:type="dxa"/>
          </w:tcPr>
          <w:p w14:paraId="1A3AB49C" w14:textId="77777777" w:rsidR="007717BC" w:rsidRDefault="007717BC" w:rsidP="003B46F6">
            <w:pPr>
              <w:rPr>
                <w:rtl/>
              </w:rPr>
            </w:pPr>
            <w:r>
              <w:rPr>
                <w:rFonts w:hint="cs"/>
                <w:rtl/>
              </w:rPr>
              <w:t>تف</w:t>
            </w:r>
          </w:p>
        </w:tc>
        <w:tc>
          <w:tcPr>
            <w:tcW w:w="8816" w:type="dxa"/>
            <w:gridSpan w:val="2"/>
          </w:tcPr>
          <w:p w14:paraId="592F9598" w14:textId="055280E0" w:rsidR="007717BC" w:rsidRPr="007C1909" w:rsidRDefault="007A1677" w:rsidP="007A1677">
            <w:pPr>
              <w:pStyle w:val="a1"/>
              <w:rPr>
                <w:rtl/>
              </w:rPr>
            </w:pPr>
            <w:r>
              <w:rPr>
                <w:rtl/>
              </w:rPr>
              <w:t xml:space="preserve"> </w:t>
            </w:r>
            <w:r w:rsidRPr="007A1677">
              <w:rPr>
                <w:highlight w:val="cyan"/>
                <w:rtl/>
              </w:rPr>
              <w:t>نفرمود: ساحران خود را به سجده انداختند، بلكه فرمود: ساحران به سجده افتاده شدند تا كمال تاثير معجزه موسى و خيره شدن ساحران را برساند</w:t>
            </w:r>
          </w:p>
        </w:tc>
      </w:tr>
      <w:tr w:rsidR="007717BC" w:rsidRPr="007C1909" w14:paraId="5E174FBC" w14:textId="77777777" w:rsidTr="007C58FA">
        <w:tc>
          <w:tcPr>
            <w:tcW w:w="760" w:type="dxa"/>
          </w:tcPr>
          <w:p w14:paraId="14407FBE" w14:textId="77777777" w:rsidR="007717BC" w:rsidRDefault="007717BC" w:rsidP="003B46F6">
            <w:pPr>
              <w:rPr>
                <w:rtl/>
              </w:rPr>
            </w:pPr>
            <w:r>
              <w:rPr>
                <w:rFonts w:hint="cs"/>
                <w:rtl/>
              </w:rPr>
              <w:t>ادب</w:t>
            </w:r>
          </w:p>
        </w:tc>
        <w:tc>
          <w:tcPr>
            <w:tcW w:w="8816" w:type="dxa"/>
            <w:gridSpan w:val="2"/>
          </w:tcPr>
          <w:p w14:paraId="09716408" w14:textId="381C04FE" w:rsidR="007717BC" w:rsidRPr="007C1909" w:rsidRDefault="007A1677" w:rsidP="007A1677">
            <w:pPr>
              <w:pStyle w:val="a0"/>
              <w:rPr>
                <w:rtl/>
              </w:rPr>
            </w:pPr>
            <w:r w:rsidRPr="007A1677">
              <w:rPr>
                <w:rtl/>
              </w:rPr>
              <w:t>(الواو) عاطفة! (ألقي) فعل ماض مبنيّ للمجهول، (السحرة) نائب الفاعل مرفوع، (ساجدين) حال منصوبة من نائب الفاعل و علامة النصب الياء.</w:t>
            </w:r>
          </w:p>
        </w:tc>
      </w:tr>
    </w:tbl>
    <w:p w14:paraId="3F5ACE6A" w14:textId="77777777" w:rsidR="007717BC" w:rsidRDefault="007717BC" w:rsidP="003B46F6">
      <w:pPr>
        <w:rPr>
          <w:rtl/>
        </w:rPr>
      </w:pPr>
    </w:p>
    <w:p w14:paraId="19ADA0A9" w14:textId="77777777" w:rsidR="007C58FA" w:rsidRDefault="007C58FA" w:rsidP="003B46F6">
      <w:pPr>
        <w:rPr>
          <w:rtl/>
        </w:rPr>
      </w:pPr>
    </w:p>
    <w:p w14:paraId="34F9394E" w14:textId="77777777" w:rsidR="007C58FA" w:rsidRDefault="007C58FA" w:rsidP="007C58FA">
      <w:pPr>
        <w:pStyle w:val="Heading3"/>
        <w:rPr>
          <w:rtl/>
        </w:rPr>
      </w:pPr>
      <w:r>
        <w:rPr>
          <w:rFonts w:hint="cs"/>
          <w:rtl/>
        </w:rPr>
        <w:t>صفحه 165</w:t>
      </w:r>
    </w:p>
    <w:p w14:paraId="58182ADE" w14:textId="77777777" w:rsidR="007C58FA" w:rsidRDefault="007C58FA" w:rsidP="007C58FA">
      <w:pPr>
        <w:rPr>
          <w:rtl/>
        </w:rPr>
      </w:pPr>
      <w:r>
        <w:rPr>
          <w:rFonts w:hint="cs"/>
          <w:rtl/>
        </w:rPr>
        <w:t xml:space="preserve">از 121 تا </w:t>
      </w:r>
      <w:r w:rsidR="00830C1C">
        <w:rPr>
          <w:rFonts w:hint="cs"/>
          <w:rtl/>
        </w:rPr>
        <w:t>130</w:t>
      </w:r>
    </w:p>
    <w:p w14:paraId="32317611" w14:textId="77777777" w:rsidR="007C58FA" w:rsidRPr="007C58FA" w:rsidRDefault="007C58FA" w:rsidP="007C58FA">
      <w:pPr>
        <w:pStyle w:val="Heading4"/>
        <w:rPr>
          <w:rtl/>
        </w:rPr>
      </w:pPr>
      <w:r>
        <w:rPr>
          <w:rFonts w:hint="cs"/>
          <w:rtl/>
        </w:rPr>
        <w:t>آیه 121</w:t>
      </w:r>
    </w:p>
    <w:tbl>
      <w:tblPr>
        <w:tblStyle w:val="TableGrid"/>
        <w:bidiVisual/>
        <w:tblW w:w="0" w:type="auto"/>
        <w:tblLook w:val="04A0" w:firstRow="1" w:lastRow="0" w:firstColumn="1" w:lastColumn="0" w:noHBand="0" w:noVBand="1"/>
      </w:tblPr>
      <w:tblGrid>
        <w:gridCol w:w="760"/>
        <w:gridCol w:w="4056"/>
        <w:gridCol w:w="4760"/>
      </w:tblGrid>
      <w:tr w:rsidR="007717BC" w:rsidRPr="007C1909" w14:paraId="7D67006F" w14:textId="77777777" w:rsidTr="00636440">
        <w:tc>
          <w:tcPr>
            <w:tcW w:w="4816" w:type="dxa"/>
            <w:gridSpan w:val="2"/>
          </w:tcPr>
          <w:p w14:paraId="2E8B47D6" w14:textId="77777777" w:rsidR="007717BC" w:rsidRPr="007C1909" w:rsidRDefault="007717BC" w:rsidP="003B46F6">
            <w:pPr>
              <w:rPr>
                <w:rtl/>
              </w:rPr>
            </w:pPr>
          </w:p>
        </w:tc>
        <w:tc>
          <w:tcPr>
            <w:tcW w:w="4760" w:type="dxa"/>
          </w:tcPr>
          <w:p w14:paraId="304FB888" w14:textId="77777777" w:rsidR="007717BC" w:rsidRPr="007C1909" w:rsidRDefault="007717BC" w:rsidP="003B46F6">
            <w:pPr>
              <w:rPr>
                <w:rtl/>
              </w:rPr>
            </w:pPr>
          </w:p>
        </w:tc>
      </w:tr>
      <w:tr w:rsidR="007717BC" w:rsidRPr="007C1909" w14:paraId="655710E1" w14:textId="77777777" w:rsidTr="00636440">
        <w:tc>
          <w:tcPr>
            <w:tcW w:w="760" w:type="dxa"/>
          </w:tcPr>
          <w:p w14:paraId="7388AA04" w14:textId="77777777" w:rsidR="007717BC" w:rsidRDefault="007717BC" w:rsidP="003B46F6">
            <w:pPr>
              <w:rPr>
                <w:rtl/>
              </w:rPr>
            </w:pPr>
            <w:r>
              <w:rPr>
                <w:rFonts w:hint="cs"/>
                <w:rtl/>
              </w:rPr>
              <w:t>آیه</w:t>
            </w:r>
          </w:p>
        </w:tc>
        <w:tc>
          <w:tcPr>
            <w:tcW w:w="8816" w:type="dxa"/>
            <w:gridSpan w:val="2"/>
          </w:tcPr>
          <w:p w14:paraId="5CEF59DB" w14:textId="77777777" w:rsidR="007717BC" w:rsidRPr="007C1909" w:rsidRDefault="00636440" w:rsidP="003B46F6">
            <w:pPr>
              <w:rPr>
                <w:rtl/>
              </w:rPr>
            </w:pPr>
            <w:r>
              <w:rPr>
                <w:rtl/>
              </w:rPr>
              <w:t>قالُوا آمَنَّا بِرَبِّ الْعالَمينَ</w:t>
            </w:r>
          </w:p>
        </w:tc>
      </w:tr>
      <w:tr w:rsidR="007717BC" w:rsidRPr="007C1909" w14:paraId="3AD6DA34" w14:textId="77777777" w:rsidTr="00636440">
        <w:tc>
          <w:tcPr>
            <w:tcW w:w="760" w:type="dxa"/>
          </w:tcPr>
          <w:p w14:paraId="582F7E46" w14:textId="77777777" w:rsidR="007717BC" w:rsidRDefault="007717BC" w:rsidP="003B46F6">
            <w:pPr>
              <w:rPr>
                <w:rtl/>
              </w:rPr>
            </w:pPr>
            <w:r>
              <w:rPr>
                <w:rFonts w:hint="cs"/>
                <w:rtl/>
              </w:rPr>
              <w:t>ت</w:t>
            </w:r>
          </w:p>
        </w:tc>
        <w:tc>
          <w:tcPr>
            <w:tcW w:w="8816" w:type="dxa"/>
            <w:gridSpan w:val="2"/>
          </w:tcPr>
          <w:p w14:paraId="310C2AE8" w14:textId="6E2CEE60" w:rsidR="007717BC" w:rsidRPr="007C1909" w:rsidRDefault="007A1677" w:rsidP="007A1677">
            <w:pPr>
              <w:pStyle w:val="NoSpacing"/>
              <w:rPr>
                <w:rtl/>
              </w:rPr>
            </w:pPr>
            <w:r w:rsidRPr="007A1677">
              <w:rPr>
                <w:rtl/>
              </w:rPr>
              <w:t>گفتند: [از روى حقيقت‏] به پروردگار جهانيان ايمان آورديم</w:t>
            </w:r>
          </w:p>
        </w:tc>
      </w:tr>
      <w:tr w:rsidR="007717BC" w:rsidRPr="007C1909" w14:paraId="04781431" w14:textId="77777777" w:rsidTr="00636440">
        <w:tc>
          <w:tcPr>
            <w:tcW w:w="760" w:type="dxa"/>
          </w:tcPr>
          <w:p w14:paraId="5F7DC126" w14:textId="77777777" w:rsidR="007717BC" w:rsidRDefault="007717BC" w:rsidP="003B46F6">
            <w:pPr>
              <w:rPr>
                <w:rtl/>
              </w:rPr>
            </w:pPr>
            <w:r>
              <w:rPr>
                <w:rFonts w:hint="cs"/>
                <w:rtl/>
              </w:rPr>
              <w:t>تف</w:t>
            </w:r>
          </w:p>
        </w:tc>
        <w:tc>
          <w:tcPr>
            <w:tcW w:w="8816" w:type="dxa"/>
            <w:gridSpan w:val="2"/>
          </w:tcPr>
          <w:p w14:paraId="7667BAD9" w14:textId="77777777" w:rsidR="007717BC" w:rsidRPr="007C1909" w:rsidRDefault="007717BC" w:rsidP="005821A6">
            <w:pPr>
              <w:pStyle w:val="NoSpacing"/>
              <w:rPr>
                <w:rtl/>
              </w:rPr>
            </w:pPr>
          </w:p>
        </w:tc>
      </w:tr>
      <w:tr w:rsidR="007717BC" w:rsidRPr="007C1909" w14:paraId="17E238F7" w14:textId="77777777" w:rsidTr="00636440">
        <w:tc>
          <w:tcPr>
            <w:tcW w:w="760" w:type="dxa"/>
          </w:tcPr>
          <w:p w14:paraId="0DAB4AEF" w14:textId="77777777" w:rsidR="007717BC" w:rsidRDefault="007717BC" w:rsidP="003B46F6">
            <w:pPr>
              <w:rPr>
                <w:rtl/>
              </w:rPr>
            </w:pPr>
            <w:r>
              <w:rPr>
                <w:rFonts w:hint="cs"/>
                <w:rtl/>
              </w:rPr>
              <w:t>ادب</w:t>
            </w:r>
          </w:p>
        </w:tc>
        <w:tc>
          <w:tcPr>
            <w:tcW w:w="8816" w:type="dxa"/>
            <w:gridSpan w:val="2"/>
          </w:tcPr>
          <w:p w14:paraId="7F666FF6" w14:textId="4E77503E" w:rsidR="007717BC" w:rsidRPr="007C1909" w:rsidRDefault="007A1677" w:rsidP="007A1677">
            <w:pPr>
              <w:pStyle w:val="a0"/>
              <w:rPr>
                <w:rtl/>
              </w:rPr>
            </w:pPr>
            <w:r w:rsidRPr="007A1677">
              <w:rPr>
                <w:rtl/>
              </w:rPr>
              <w:t>(قالوا) مثل انقلبوا، (آمنّا) مثل أوحينا، (برت) جارّ و مجرور متعلق ب (آمنّا)، (العالمين) مضاف إليه مجرور و علامة الجر الياء.</w:t>
            </w:r>
          </w:p>
        </w:tc>
      </w:tr>
    </w:tbl>
    <w:p w14:paraId="5CB0144D" w14:textId="77777777" w:rsidR="007717BC" w:rsidRDefault="007717BC" w:rsidP="003B46F6">
      <w:pPr>
        <w:rPr>
          <w:rtl/>
        </w:rPr>
      </w:pPr>
    </w:p>
    <w:p w14:paraId="6A07AD21" w14:textId="77777777" w:rsidR="007717BC" w:rsidRDefault="007717BC" w:rsidP="003B46F6">
      <w:pPr>
        <w:rPr>
          <w:rtl/>
        </w:rPr>
      </w:pPr>
    </w:p>
    <w:p w14:paraId="4389BF0D" w14:textId="77777777" w:rsidR="00636440" w:rsidRDefault="00636440" w:rsidP="00636440">
      <w:pPr>
        <w:pStyle w:val="Heading4"/>
        <w:rPr>
          <w:rtl/>
        </w:rPr>
      </w:pPr>
      <w:r>
        <w:rPr>
          <w:rFonts w:hint="cs"/>
          <w:rtl/>
        </w:rPr>
        <w:t>آیه 122</w:t>
      </w:r>
    </w:p>
    <w:tbl>
      <w:tblPr>
        <w:tblStyle w:val="TableGrid"/>
        <w:bidiVisual/>
        <w:tblW w:w="0" w:type="auto"/>
        <w:tblLook w:val="04A0" w:firstRow="1" w:lastRow="0" w:firstColumn="1" w:lastColumn="0" w:noHBand="0" w:noVBand="1"/>
      </w:tblPr>
      <w:tblGrid>
        <w:gridCol w:w="760"/>
        <w:gridCol w:w="4055"/>
        <w:gridCol w:w="4761"/>
      </w:tblGrid>
      <w:tr w:rsidR="007717BC" w:rsidRPr="007C1909" w14:paraId="7DB4BAB5" w14:textId="77777777" w:rsidTr="00636440">
        <w:tc>
          <w:tcPr>
            <w:tcW w:w="4815" w:type="dxa"/>
            <w:gridSpan w:val="2"/>
          </w:tcPr>
          <w:p w14:paraId="16733D6D" w14:textId="77777777" w:rsidR="007717BC" w:rsidRPr="007C1909" w:rsidRDefault="007717BC" w:rsidP="003B46F6">
            <w:pPr>
              <w:rPr>
                <w:rtl/>
              </w:rPr>
            </w:pPr>
          </w:p>
        </w:tc>
        <w:tc>
          <w:tcPr>
            <w:tcW w:w="4761" w:type="dxa"/>
          </w:tcPr>
          <w:p w14:paraId="5E08410F" w14:textId="77777777" w:rsidR="007717BC" w:rsidRPr="007C1909" w:rsidRDefault="007717BC" w:rsidP="003B46F6">
            <w:pPr>
              <w:rPr>
                <w:rtl/>
              </w:rPr>
            </w:pPr>
          </w:p>
        </w:tc>
      </w:tr>
      <w:tr w:rsidR="007717BC" w:rsidRPr="007C1909" w14:paraId="72B5F6E0" w14:textId="77777777" w:rsidTr="00636440">
        <w:tc>
          <w:tcPr>
            <w:tcW w:w="760" w:type="dxa"/>
          </w:tcPr>
          <w:p w14:paraId="196B9EED" w14:textId="77777777" w:rsidR="007717BC" w:rsidRDefault="007717BC" w:rsidP="003B46F6">
            <w:pPr>
              <w:rPr>
                <w:rtl/>
              </w:rPr>
            </w:pPr>
            <w:r>
              <w:rPr>
                <w:rFonts w:hint="cs"/>
                <w:rtl/>
              </w:rPr>
              <w:t>آیه</w:t>
            </w:r>
          </w:p>
        </w:tc>
        <w:tc>
          <w:tcPr>
            <w:tcW w:w="8816" w:type="dxa"/>
            <w:gridSpan w:val="2"/>
          </w:tcPr>
          <w:p w14:paraId="50BCB699" w14:textId="77777777" w:rsidR="007717BC" w:rsidRPr="007C1909" w:rsidRDefault="00636440" w:rsidP="003B46F6">
            <w:pPr>
              <w:rPr>
                <w:rtl/>
              </w:rPr>
            </w:pPr>
            <w:r>
              <w:rPr>
                <w:rtl/>
              </w:rPr>
              <w:t>رَبِّ مُوسى‏ وَ هارُونَ</w:t>
            </w:r>
          </w:p>
        </w:tc>
      </w:tr>
      <w:tr w:rsidR="007717BC" w:rsidRPr="007C1909" w14:paraId="5772F5D3" w14:textId="77777777" w:rsidTr="00636440">
        <w:tc>
          <w:tcPr>
            <w:tcW w:w="760" w:type="dxa"/>
          </w:tcPr>
          <w:p w14:paraId="49CCF3C6" w14:textId="77777777" w:rsidR="007717BC" w:rsidRDefault="007717BC" w:rsidP="003B46F6">
            <w:pPr>
              <w:rPr>
                <w:rtl/>
              </w:rPr>
            </w:pPr>
            <w:r>
              <w:rPr>
                <w:rFonts w:hint="cs"/>
                <w:rtl/>
              </w:rPr>
              <w:t>ت</w:t>
            </w:r>
          </w:p>
        </w:tc>
        <w:tc>
          <w:tcPr>
            <w:tcW w:w="8816" w:type="dxa"/>
            <w:gridSpan w:val="2"/>
          </w:tcPr>
          <w:p w14:paraId="56B0CB45" w14:textId="7FC79885" w:rsidR="007717BC" w:rsidRPr="007C1909" w:rsidRDefault="0036164B" w:rsidP="007A1677">
            <w:pPr>
              <w:pStyle w:val="NoSpacing"/>
              <w:rPr>
                <w:rtl/>
              </w:rPr>
            </w:pPr>
            <w:r w:rsidRPr="0036164B">
              <w:rPr>
                <w:rtl/>
              </w:rPr>
              <w:t>پروردگار موسى و هارون</w:t>
            </w:r>
          </w:p>
        </w:tc>
      </w:tr>
      <w:tr w:rsidR="007717BC" w:rsidRPr="007C1909" w14:paraId="779DEB26" w14:textId="77777777" w:rsidTr="00636440">
        <w:tc>
          <w:tcPr>
            <w:tcW w:w="760" w:type="dxa"/>
          </w:tcPr>
          <w:p w14:paraId="704D7EBC" w14:textId="77777777" w:rsidR="007717BC" w:rsidRDefault="007717BC" w:rsidP="003B46F6">
            <w:pPr>
              <w:rPr>
                <w:rtl/>
              </w:rPr>
            </w:pPr>
            <w:r>
              <w:rPr>
                <w:rFonts w:hint="cs"/>
                <w:rtl/>
              </w:rPr>
              <w:lastRenderedPageBreak/>
              <w:t>تف</w:t>
            </w:r>
          </w:p>
        </w:tc>
        <w:tc>
          <w:tcPr>
            <w:tcW w:w="8816" w:type="dxa"/>
            <w:gridSpan w:val="2"/>
          </w:tcPr>
          <w:p w14:paraId="6803DF64" w14:textId="79ACF221" w:rsidR="007717BC" w:rsidRPr="007C1909" w:rsidRDefault="007A1677" w:rsidP="007A1677">
            <w:pPr>
              <w:pStyle w:val="a1"/>
              <w:rPr>
                <w:rtl/>
              </w:rPr>
            </w:pPr>
            <w:r w:rsidRPr="007A1677">
              <w:rPr>
                <w:rtl/>
              </w:rPr>
              <w:t>" رَبِّ مُوسى‏ وَ هارُونَ" براى اين است كه دلالت كند بر اينكه ايمان به خدا توأم با ايمان به موسى و هارون است</w:t>
            </w:r>
            <w:r>
              <w:rPr>
                <w:rFonts w:hint="cs"/>
                <w:rtl/>
              </w:rPr>
              <w:t xml:space="preserve"> نه اینکه ما برداشت خاص خود را از خداوند داریم!!</w:t>
            </w:r>
          </w:p>
        </w:tc>
      </w:tr>
      <w:tr w:rsidR="007717BC" w:rsidRPr="007C1909" w14:paraId="17EE01D9" w14:textId="77777777" w:rsidTr="00636440">
        <w:tc>
          <w:tcPr>
            <w:tcW w:w="760" w:type="dxa"/>
          </w:tcPr>
          <w:p w14:paraId="0052F942" w14:textId="77777777" w:rsidR="007717BC" w:rsidRDefault="007717BC" w:rsidP="003B46F6">
            <w:pPr>
              <w:rPr>
                <w:rtl/>
              </w:rPr>
            </w:pPr>
            <w:r>
              <w:rPr>
                <w:rFonts w:hint="cs"/>
                <w:rtl/>
              </w:rPr>
              <w:t>ادب</w:t>
            </w:r>
          </w:p>
        </w:tc>
        <w:tc>
          <w:tcPr>
            <w:tcW w:w="8816" w:type="dxa"/>
            <w:gridSpan w:val="2"/>
          </w:tcPr>
          <w:p w14:paraId="0A31148C" w14:textId="04E92F20" w:rsidR="007717BC" w:rsidRPr="007C1909" w:rsidRDefault="007A1677" w:rsidP="007A1677">
            <w:pPr>
              <w:pStyle w:val="a0"/>
              <w:rPr>
                <w:rtl/>
              </w:rPr>
            </w:pPr>
            <w:r>
              <w:rPr>
                <w:rtl/>
              </w:rPr>
              <w:t xml:space="preserve">(ربّ) بدل من ربّ الأول مجرور </w:t>
            </w:r>
            <w:r w:rsidRPr="007A1677">
              <w:rPr>
                <w:rtl/>
              </w:rPr>
              <w:t>»، (موسى) مضاف إليه مجرور و علامة الجرّ الفتحة المقدّرة على الألف ممنوع من المصرف (الواو) عاطفة (هارون) معطوف على موسى مجرور مثله و علامة الجرّ الفتحة فهو ممنوع من الصرف للعلميّة و العجمة.</w:t>
            </w:r>
          </w:p>
        </w:tc>
      </w:tr>
    </w:tbl>
    <w:p w14:paraId="20C9B286" w14:textId="77777777" w:rsidR="007717BC" w:rsidRDefault="007717BC" w:rsidP="003B46F6">
      <w:pPr>
        <w:rPr>
          <w:rtl/>
        </w:rPr>
      </w:pPr>
    </w:p>
    <w:p w14:paraId="74D27AF5" w14:textId="77777777" w:rsidR="00636440" w:rsidRDefault="00636440" w:rsidP="003B46F6">
      <w:pPr>
        <w:rPr>
          <w:rtl/>
        </w:rPr>
      </w:pPr>
    </w:p>
    <w:p w14:paraId="49C3FB02" w14:textId="77777777" w:rsidR="007717BC" w:rsidRDefault="007717BC" w:rsidP="003B46F6">
      <w:pPr>
        <w:rPr>
          <w:rtl/>
        </w:rPr>
      </w:pPr>
    </w:p>
    <w:p w14:paraId="7E815078" w14:textId="77777777" w:rsidR="007717BC" w:rsidRDefault="00636440" w:rsidP="00636440">
      <w:pPr>
        <w:pStyle w:val="Heading4"/>
        <w:rPr>
          <w:rtl/>
        </w:rPr>
      </w:pPr>
      <w:r>
        <w:rPr>
          <w:rFonts w:hint="cs"/>
          <w:rtl/>
        </w:rPr>
        <w:t>آیه 123</w:t>
      </w:r>
    </w:p>
    <w:tbl>
      <w:tblPr>
        <w:tblStyle w:val="TableGrid"/>
        <w:bidiVisual/>
        <w:tblW w:w="0" w:type="auto"/>
        <w:tblLook w:val="04A0" w:firstRow="1" w:lastRow="0" w:firstColumn="1" w:lastColumn="0" w:noHBand="0" w:noVBand="1"/>
      </w:tblPr>
      <w:tblGrid>
        <w:gridCol w:w="760"/>
        <w:gridCol w:w="4056"/>
        <w:gridCol w:w="4760"/>
      </w:tblGrid>
      <w:tr w:rsidR="007717BC" w:rsidRPr="007C1909" w14:paraId="4BD0A163" w14:textId="77777777" w:rsidTr="00636440">
        <w:tc>
          <w:tcPr>
            <w:tcW w:w="4816" w:type="dxa"/>
            <w:gridSpan w:val="2"/>
          </w:tcPr>
          <w:p w14:paraId="41F8F624" w14:textId="77777777" w:rsidR="007717BC" w:rsidRPr="007C1909" w:rsidRDefault="007717BC" w:rsidP="003B46F6">
            <w:pPr>
              <w:rPr>
                <w:rtl/>
              </w:rPr>
            </w:pPr>
          </w:p>
        </w:tc>
        <w:tc>
          <w:tcPr>
            <w:tcW w:w="4760" w:type="dxa"/>
          </w:tcPr>
          <w:p w14:paraId="0707A84F" w14:textId="77777777" w:rsidR="007717BC" w:rsidRPr="007C1909" w:rsidRDefault="007717BC" w:rsidP="003B46F6">
            <w:pPr>
              <w:rPr>
                <w:rtl/>
              </w:rPr>
            </w:pPr>
          </w:p>
        </w:tc>
      </w:tr>
      <w:tr w:rsidR="007717BC" w:rsidRPr="007C1909" w14:paraId="780DD7A3" w14:textId="77777777" w:rsidTr="00636440">
        <w:tc>
          <w:tcPr>
            <w:tcW w:w="760" w:type="dxa"/>
          </w:tcPr>
          <w:p w14:paraId="1DCC1FC5" w14:textId="77777777" w:rsidR="007717BC" w:rsidRDefault="007717BC" w:rsidP="003B46F6">
            <w:pPr>
              <w:rPr>
                <w:rtl/>
              </w:rPr>
            </w:pPr>
            <w:r>
              <w:rPr>
                <w:rFonts w:hint="cs"/>
                <w:rtl/>
              </w:rPr>
              <w:t>آیه</w:t>
            </w:r>
          </w:p>
        </w:tc>
        <w:tc>
          <w:tcPr>
            <w:tcW w:w="8816" w:type="dxa"/>
            <w:gridSpan w:val="2"/>
          </w:tcPr>
          <w:p w14:paraId="3AEB8303" w14:textId="77777777" w:rsidR="007717BC" w:rsidRPr="007C1909" w:rsidRDefault="00636440" w:rsidP="00636440">
            <w:pPr>
              <w:rPr>
                <w:rtl/>
              </w:rPr>
            </w:pPr>
            <w:r>
              <w:rPr>
                <w:rtl/>
              </w:rPr>
              <w:t xml:space="preserve">قالَ فِرْعَوْنُ آمَنْتُمْ بِهِ قَبْلَ أَنْ آذَنَ لَكُمْ </w:t>
            </w:r>
          </w:p>
        </w:tc>
      </w:tr>
      <w:tr w:rsidR="007717BC" w:rsidRPr="007C1909" w14:paraId="70D0FDBC" w14:textId="77777777" w:rsidTr="00636440">
        <w:tc>
          <w:tcPr>
            <w:tcW w:w="760" w:type="dxa"/>
          </w:tcPr>
          <w:p w14:paraId="46168858" w14:textId="77777777" w:rsidR="007717BC" w:rsidRDefault="007717BC" w:rsidP="003B46F6">
            <w:pPr>
              <w:rPr>
                <w:rtl/>
              </w:rPr>
            </w:pPr>
            <w:r>
              <w:rPr>
                <w:rFonts w:hint="cs"/>
                <w:rtl/>
              </w:rPr>
              <w:t>ت</w:t>
            </w:r>
          </w:p>
        </w:tc>
        <w:tc>
          <w:tcPr>
            <w:tcW w:w="8816" w:type="dxa"/>
            <w:gridSpan w:val="2"/>
          </w:tcPr>
          <w:p w14:paraId="697962D2" w14:textId="0B595651" w:rsidR="007717BC" w:rsidRPr="007C1909" w:rsidRDefault="0036164B" w:rsidP="0036164B">
            <w:pPr>
              <w:pStyle w:val="NoSpacing"/>
              <w:rPr>
                <w:rtl/>
              </w:rPr>
            </w:pPr>
            <w:r w:rsidRPr="0036164B">
              <w:rPr>
                <w:rtl/>
              </w:rPr>
              <w:t>فرعون گفت: آيا پيش از آنكه من به شما اجازه دهم به او ايمان آوريد؟!</w:t>
            </w:r>
          </w:p>
        </w:tc>
      </w:tr>
      <w:tr w:rsidR="007717BC" w:rsidRPr="007C1909" w14:paraId="74FF1FC3" w14:textId="77777777" w:rsidTr="00636440">
        <w:tc>
          <w:tcPr>
            <w:tcW w:w="760" w:type="dxa"/>
          </w:tcPr>
          <w:p w14:paraId="1CA30145" w14:textId="77777777" w:rsidR="007717BC" w:rsidRDefault="007717BC" w:rsidP="003B46F6">
            <w:pPr>
              <w:rPr>
                <w:rtl/>
              </w:rPr>
            </w:pPr>
            <w:r>
              <w:rPr>
                <w:rFonts w:hint="cs"/>
                <w:rtl/>
              </w:rPr>
              <w:t>تف</w:t>
            </w:r>
          </w:p>
        </w:tc>
        <w:tc>
          <w:tcPr>
            <w:tcW w:w="8816" w:type="dxa"/>
            <w:gridSpan w:val="2"/>
          </w:tcPr>
          <w:p w14:paraId="3474842A" w14:textId="0E4E8A81" w:rsidR="007717BC" w:rsidRPr="007C1909" w:rsidRDefault="007717BC" w:rsidP="00DD7EE1">
            <w:pPr>
              <w:pStyle w:val="a1"/>
              <w:rPr>
                <w:rtl/>
              </w:rPr>
            </w:pPr>
          </w:p>
        </w:tc>
      </w:tr>
      <w:tr w:rsidR="007717BC" w:rsidRPr="007C1909" w14:paraId="6BEA0314" w14:textId="77777777" w:rsidTr="00636440">
        <w:tc>
          <w:tcPr>
            <w:tcW w:w="760" w:type="dxa"/>
          </w:tcPr>
          <w:p w14:paraId="7A727A3E" w14:textId="77777777" w:rsidR="007717BC" w:rsidRDefault="007717BC" w:rsidP="003B46F6">
            <w:pPr>
              <w:rPr>
                <w:rtl/>
              </w:rPr>
            </w:pPr>
            <w:r>
              <w:rPr>
                <w:rFonts w:hint="cs"/>
                <w:rtl/>
              </w:rPr>
              <w:t>ادب</w:t>
            </w:r>
          </w:p>
        </w:tc>
        <w:tc>
          <w:tcPr>
            <w:tcW w:w="8816" w:type="dxa"/>
            <w:gridSpan w:val="2"/>
          </w:tcPr>
          <w:p w14:paraId="76242F6E" w14:textId="77777777" w:rsidR="007717BC" w:rsidRDefault="00974989" w:rsidP="00974989">
            <w:pPr>
              <w:pStyle w:val="a0"/>
              <w:rPr>
                <w:rtl/>
              </w:rPr>
            </w:pPr>
            <w:r w:rsidRPr="00974989">
              <w:rPr>
                <w:rtl/>
              </w:rPr>
              <w:t xml:space="preserve">(قال) فعل ماض (فرعون) فاعل مرفوع (آمنتم) فعل ماض مبنيّ على السكون .. و (تم) ضمير فاعل، و همزة استفهام قبله محذوفة و هي للإنكار و التوبيخ (الباء) حرف جرّ و (الهاء) ضمير في محلّ حرف مصدري و نصب (آذن) مضارع منصوب، و الفاعل ضمير مستتر تقديره أنا (اللام) حرف جرّ و (كم) ضمير في محل جرّ متعلّق ب (آذن)، </w:t>
            </w:r>
          </w:p>
          <w:p w14:paraId="14C886DA" w14:textId="653C947B" w:rsidR="00DD7EE1" w:rsidRPr="007C1909" w:rsidRDefault="00DD7EE1" w:rsidP="00974989">
            <w:pPr>
              <w:pStyle w:val="a0"/>
              <w:rPr>
                <w:rtl/>
              </w:rPr>
            </w:pPr>
            <w:r w:rsidRPr="00DD7EE1">
              <w:rPr>
                <w:rtl/>
              </w:rPr>
              <w:t>(آذن)، حرف المدّ فيه أصله همزتان الأولى همزة المضارعة متحرّكة بالفتح و الثانية أصلية ساكنة أي أأذن، فالقاعدة المعروفة أن تقلب الهمزتان مدّة فوق ألف واحدة.</w:t>
            </w:r>
          </w:p>
        </w:tc>
      </w:tr>
      <w:tr w:rsidR="007717BC" w:rsidRPr="007C1909" w14:paraId="274780C0" w14:textId="77777777" w:rsidTr="00636440">
        <w:tc>
          <w:tcPr>
            <w:tcW w:w="760" w:type="dxa"/>
          </w:tcPr>
          <w:p w14:paraId="0B8504B7" w14:textId="77777777" w:rsidR="007717BC" w:rsidRDefault="007717BC" w:rsidP="003B46F6">
            <w:pPr>
              <w:rPr>
                <w:rtl/>
              </w:rPr>
            </w:pPr>
            <w:r>
              <w:rPr>
                <w:rFonts w:hint="cs"/>
                <w:rtl/>
              </w:rPr>
              <w:lastRenderedPageBreak/>
              <w:t>آیه</w:t>
            </w:r>
          </w:p>
        </w:tc>
        <w:tc>
          <w:tcPr>
            <w:tcW w:w="8816" w:type="dxa"/>
            <w:gridSpan w:val="2"/>
          </w:tcPr>
          <w:p w14:paraId="09128A12" w14:textId="77777777" w:rsidR="007717BC" w:rsidRPr="007C1909" w:rsidRDefault="00636440" w:rsidP="00636440">
            <w:pPr>
              <w:rPr>
                <w:rtl/>
              </w:rPr>
            </w:pPr>
            <w:r>
              <w:rPr>
                <w:rtl/>
              </w:rPr>
              <w:t xml:space="preserve">إِنَّ هذا لَمَكْرٌ مَكَرْتُمُوهُ فِي الْمَدينَةِ </w:t>
            </w:r>
          </w:p>
        </w:tc>
      </w:tr>
      <w:tr w:rsidR="007717BC" w:rsidRPr="007C1909" w14:paraId="0837A003" w14:textId="77777777" w:rsidTr="00636440">
        <w:tc>
          <w:tcPr>
            <w:tcW w:w="760" w:type="dxa"/>
          </w:tcPr>
          <w:p w14:paraId="7D22FFAB" w14:textId="77777777" w:rsidR="007717BC" w:rsidRDefault="007717BC" w:rsidP="003B46F6">
            <w:pPr>
              <w:rPr>
                <w:rtl/>
              </w:rPr>
            </w:pPr>
            <w:r>
              <w:rPr>
                <w:rFonts w:hint="cs"/>
                <w:rtl/>
              </w:rPr>
              <w:t>ت</w:t>
            </w:r>
          </w:p>
        </w:tc>
        <w:tc>
          <w:tcPr>
            <w:tcW w:w="8816" w:type="dxa"/>
            <w:gridSpan w:val="2"/>
          </w:tcPr>
          <w:p w14:paraId="42B72C9F" w14:textId="60CC765C" w:rsidR="007717BC" w:rsidRPr="007C1909" w:rsidRDefault="0036164B" w:rsidP="0036164B">
            <w:pPr>
              <w:pStyle w:val="NoSpacing"/>
              <w:rPr>
                <w:rtl/>
              </w:rPr>
            </w:pPr>
            <w:r w:rsidRPr="0036164B">
              <w:rPr>
                <w:rtl/>
              </w:rPr>
              <w:t xml:space="preserve">مسلماً اين توطئه و نيرنگى است كه [شما و موسى‏] در اين شهر برپا كرده‏ايد </w:t>
            </w:r>
          </w:p>
        </w:tc>
      </w:tr>
      <w:tr w:rsidR="007717BC" w:rsidRPr="007C1909" w14:paraId="5789C1A7" w14:textId="77777777" w:rsidTr="00636440">
        <w:tc>
          <w:tcPr>
            <w:tcW w:w="760" w:type="dxa"/>
          </w:tcPr>
          <w:p w14:paraId="59025B2B" w14:textId="77777777" w:rsidR="007717BC" w:rsidRDefault="007717BC" w:rsidP="003B46F6">
            <w:pPr>
              <w:rPr>
                <w:rtl/>
              </w:rPr>
            </w:pPr>
            <w:r>
              <w:rPr>
                <w:rFonts w:hint="cs"/>
                <w:rtl/>
              </w:rPr>
              <w:t>تف</w:t>
            </w:r>
          </w:p>
        </w:tc>
        <w:tc>
          <w:tcPr>
            <w:tcW w:w="8816" w:type="dxa"/>
            <w:gridSpan w:val="2"/>
          </w:tcPr>
          <w:p w14:paraId="4A7076C8" w14:textId="77777777" w:rsidR="007717BC" w:rsidRPr="007C1909" w:rsidRDefault="007717BC" w:rsidP="005821A6">
            <w:pPr>
              <w:pStyle w:val="NoSpacing"/>
              <w:rPr>
                <w:rtl/>
              </w:rPr>
            </w:pPr>
          </w:p>
        </w:tc>
      </w:tr>
      <w:tr w:rsidR="007717BC" w:rsidRPr="007C1909" w14:paraId="7DB1A483" w14:textId="77777777" w:rsidTr="00636440">
        <w:tc>
          <w:tcPr>
            <w:tcW w:w="760" w:type="dxa"/>
          </w:tcPr>
          <w:p w14:paraId="5AD70C31" w14:textId="77777777" w:rsidR="007717BC" w:rsidRDefault="007717BC" w:rsidP="003B46F6">
            <w:pPr>
              <w:rPr>
                <w:rtl/>
              </w:rPr>
            </w:pPr>
            <w:r>
              <w:rPr>
                <w:rFonts w:hint="cs"/>
                <w:rtl/>
              </w:rPr>
              <w:t>ادب</w:t>
            </w:r>
          </w:p>
        </w:tc>
        <w:tc>
          <w:tcPr>
            <w:tcW w:w="8816" w:type="dxa"/>
            <w:gridSpan w:val="2"/>
          </w:tcPr>
          <w:p w14:paraId="06FB9C8E" w14:textId="3A1B6A7E" w:rsidR="007717BC" w:rsidRPr="007C1909" w:rsidRDefault="00974989" w:rsidP="00974989">
            <w:pPr>
              <w:pStyle w:val="a0"/>
              <w:rPr>
                <w:rtl/>
              </w:rPr>
            </w:pPr>
            <w:r w:rsidRPr="00974989">
              <w:rPr>
                <w:rtl/>
              </w:rPr>
              <w:t xml:space="preserve">(إنّ) حرف مشبّه بالفعل- ناسخ- (ها) حرف تنبيه (ذا) اسم إشارة مبني في محلّ نصب اسم إنّ (اللام) هي المزحلقة تفيد التوكيد (مكر) خبر مرفوع (مكرتم) مثل آمنتم و (الواو) زائدة إشباع لحركة الميم و (الهاء) مفعول به (في المدينة) جار و مجرور </w:t>
            </w:r>
            <w:r>
              <w:rPr>
                <w:rtl/>
              </w:rPr>
              <w:t xml:space="preserve">متعلق بمحذوف حال من فاعل مكرتم </w:t>
            </w:r>
            <w:r w:rsidRPr="00974989">
              <w:rPr>
                <w:rtl/>
              </w:rPr>
              <w:t xml:space="preserve"> </w:t>
            </w:r>
          </w:p>
        </w:tc>
      </w:tr>
      <w:tr w:rsidR="007717BC" w:rsidRPr="007C1909" w14:paraId="17375805" w14:textId="77777777" w:rsidTr="00636440">
        <w:tc>
          <w:tcPr>
            <w:tcW w:w="760" w:type="dxa"/>
          </w:tcPr>
          <w:p w14:paraId="230126E2" w14:textId="77777777" w:rsidR="007717BC" w:rsidRDefault="007717BC" w:rsidP="003B46F6">
            <w:pPr>
              <w:rPr>
                <w:rtl/>
              </w:rPr>
            </w:pPr>
            <w:r>
              <w:rPr>
                <w:rFonts w:hint="cs"/>
                <w:rtl/>
              </w:rPr>
              <w:t>آیه</w:t>
            </w:r>
          </w:p>
        </w:tc>
        <w:tc>
          <w:tcPr>
            <w:tcW w:w="8816" w:type="dxa"/>
            <w:gridSpan w:val="2"/>
          </w:tcPr>
          <w:p w14:paraId="7E3D7826" w14:textId="77777777" w:rsidR="007717BC" w:rsidRPr="007C1909" w:rsidRDefault="00636440" w:rsidP="00636440">
            <w:pPr>
              <w:rPr>
                <w:rtl/>
              </w:rPr>
            </w:pPr>
            <w:r>
              <w:rPr>
                <w:rtl/>
              </w:rPr>
              <w:t xml:space="preserve">لِتُخْرِجُوا مِنْها أَهْلَها </w:t>
            </w:r>
          </w:p>
        </w:tc>
      </w:tr>
      <w:tr w:rsidR="007717BC" w:rsidRPr="007C1909" w14:paraId="5904A756" w14:textId="77777777" w:rsidTr="00636440">
        <w:tc>
          <w:tcPr>
            <w:tcW w:w="760" w:type="dxa"/>
          </w:tcPr>
          <w:p w14:paraId="4138885D" w14:textId="77777777" w:rsidR="007717BC" w:rsidRDefault="007717BC" w:rsidP="003B46F6">
            <w:pPr>
              <w:rPr>
                <w:rtl/>
              </w:rPr>
            </w:pPr>
            <w:r>
              <w:rPr>
                <w:rFonts w:hint="cs"/>
                <w:rtl/>
              </w:rPr>
              <w:t>ت</w:t>
            </w:r>
          </w:p>
        </w:tc>
        <w:tc>
          <w:tcPr>
            <w:tcW w:w="8816" w:type="dxa"/>
            <w:gridSpan w:val="2"/>
          </w:tcPr>
          <w:p w14:paraId="30D43BBE" w14:textId="16CEFD86" w:rsidR="007717BC" w:rsidRPr="007C1909" w:rsidRDefault="0036164B" w:rsidP="0036164B">
            <w:pPr>
              <w:pStyle w:val="NoSpacing"/>
              <w:rPr>
                <w:rtl/>
              </w:rPr>
            </w:pPr>
            <w:r>
              <w:rPr>
                <w:rtl/>
              </w:rPr>
              <w:t>تا مردمش را از آن بيرون كنيد</w:t>
            </w:r>
          </w:p>
        </w:tc>
      </w:tr>
      <w:tr w:rsidR="007717BC" w:rsidRPr="007C1909" w14:paraId="6059C523" w14:textId="77777777" w:rsidTr="00636440">
        <w:tc>
          <w:tcPr>
            <w:tcW w:w="760" w:type="dxa"/>
          </w:tcPr>
          <w:p w14:paraId="22947ABE" w14:textId="77777777" w:rsidR="007717BC" w:rsidRDefault="007717BC" w:rsidP="003B46F6">
            <w:pPr>
              <w:rPr>
                <w:rtl/>
              </w:rPr>
            </w:pPr>
            <w:r>
              <w:rPr>
                <w:rFonts w:hint="cs"/>
                <w:rtl/>
              </w:rPr>
              <w:t>تف</w:t>
            </w:r>
          </w:p>
        </w:tc>
        <w:tc>
          <w:tcPr>
            <w:tcW w:w="8816" w:type="dxa"/>
            <w:gridSpan w:val="2"/>
          </w:tcPr>
          <w:p w14:paraId="35357F19" w14:textId="77777777" w:rsidR="007717BC" w:rsidRPr="007C1909" w:rsidRDefault="007717BC" w:rsidP="005821A6">
            <w:pPr>
              <w:pStyle w:val="NoSpacing"/>
              <w:rPr>
                <w:rtl/>
              </w:rPr>
            </w:pPr>
          </w:p>
        </w:tc>
      </w:tr>
      <w:tr w:rsidR="007717BC" w:rsidRPr="007C1909" w14:paraId="5BECD026" w14:textId="77777777" w:rsidTr="00636440">
        <w:tc>
          <w:tcPr>
            <w:tcW w:w="760" w:type="dxa"/>
          </w:tcPr>
          <w:p w14:paraId="6EECAE7F" w14:textId="77777777" w:rsidR="007717BC" w:rsidRDefault="007717BC" w:rsidP="003B46F6">
            <w:pPr>
              <w:rPr>
                <w:rtl/>
              </w:rPr>
            </w:pPr>
            <w:r>
              <w:rPr>
                <w:rFonts w:hint="cs"/>
                <w:rtl/>
              </w:rPr>
              <w:t>ادب</w:t>
            </w:r>
          </w:p>
        </w:tc>
        <w:tc>
          <w:tcPr>
            <w:tcW w:w="8816" w:type="dxa"/>
            <w:gridSpan w:val="2"/>
          </w:tcPr>
          <w:p w14:paraId="08EF35BA" w14:textId="76AEB9A7" w:rsidR="007717BC" w:rsidRPr="007C1909" w:rsidRDefault="00974989" w:rsidP="00974989">
            <w:pPr>
              <w:pStyle w:val="a0"/>
              <w:rPr>
                <w:rtl/>
              </w:rPr>
            </w:pPr>
            <w:r w:rsidRPr="00974989">
              <w:rPr>
                <w:rtl/>
              </w:rPr>
              <w:t>(اللام) لام العاقبة أو للتعليل- (اخرجوا) مضارع منصوب بأن مضمرة بعد اللام، و الواو فاعل (منها) مثل به متعلّق ب (تخرجوا) (أهل) مفعول به منصوب و (ها) ضمير مضاف إليه.</w:t>
            </w:r>
            <w:r>
              <w:rPr>
                <w:rFonts w:hint="cs"/>
                <w:rtl/>
              </w:rPr>
              <w:t xml:space="preserve"> </w:t>
            </w:r>
            <w:r w:rsidRPr="00974989">
              <w:rPr>
                <w:rtl/>
              </w:rPr>
              <w:t>و المصدر المؤوّل (أن تخرجوا ..) في محلّ جرّ باللام متعلّق ب (مكرتموه)،</w:t>
            </w:r>
          </w:p>
        </w:tc>
      </w:tr>
      <w:tr w:rsidR="007717BC" w:rsidRPr="007C1909" w14:paraId="51DA754A" w14:textId="77777777" w:rsidTr="00636440">
        <w:tc>
          <w:tcPr>
            <w:tcW w:w="760" w:type="dxa"/>
          </w:tcPr>
          <w:p w14:paraId="26FA28C2" w14:textId="77777777" w:rsidR="007717BC" w:rsidRDefault="007717BC" w:rsidP="003B46F6">
            <w:pPr>
              <w:rPr>
                <w:rtl/>
              </w:rPr>
            </w:pPr>
            <w:r>
              <w:rPr>
                <w:rFonts w:hint="cs"/>
                <w:rtl/>
              </w:rPr>
              <w:t>آیه</w:t>
            </w:r>
          </w:p>
        </w:tc>
        <w:tc>
          <w:tcPr>
            <w:tcW w:w="8816" w:type="dxa"/>
            <w:gridSpan w:val="2"/>
          </w:tcPr>
          <w:p w14:paraId="65FA63FB" w14:textId="77777777" w:rsidR="007717BC" w:rsidRPr="007C1909" w:rsidRDefault="00636440" w:rsidP="003B46F6">
            <w:pPr>
              <w:rPr>
                <w:rtl/>
              </w:rPr>
            </w:pPr>
            <w:r>
              <w:rPr>
                <w:rtl/>
              </w:rPr>
              <w:t>فَسَوْفَ تَعْلَمُونَ</w:t>
            </w:r>
          </w:p>
        </w:tc>
      </w:tr>
      <w:tr w:rsidR="007717BC" w:rsidRPr="007C1909" w14:paraId="4C427563" w14:textId="77777777" w:rsidTr="00636440">
        <w:tc>
          <w:tcPr>
            <w:tcW w:w="760" w:type="dxa"/>
          </w:tcPr>
          <w:p w14:paraId="44D2814F" w14:textId="77777777" w:rsidR="007717BC" w:rsidRDefault="007717BC" w:rsidP="003B46F6">
            <w:pPr>
              <w:rPr>
                <w:rtl/>
              </w:rPr>
            </w:pPr>
            <w:r>
              <w:rPr>
                <w:rFonts w:hint="cs"/>
                <w:rtl/>
              </w:rPr>
              <w:t>ت</w:t>
            </w:r>
          </w:p>
        </w:tc>
        <w:tc>
          <w:tcPr>
            <w:tcW w:w="8816" w:type="dxa"/>
            <w:gridSpan w:val="2"/>
          </w:tcPr>
          <w:p w14:paraId="5AB77CFA" w14:textId="1DE0C863" w:rsidR="007717BC" w:rsidRPr="007C1909" w:rsidRDefault="0036164B" w:rsidP="0036164B">
            <w:pPr>
              <w:pStyle w:val="NoSpacing"/>
              <w:rPr>
                <w:rtl/>
              </w:rPr>
            </w:pPr>
            <w:r w:rsidRPr="0036164B">
              <w:rPr>
                <w:rtl/>
              </w:rPr>
              <w:t>ولى به زودى خواهيد دانست.</w:t>
            </w:r>
          </w:p>
        </w:tc>
      </w:tr>
      <w:tr w:rsidR="007717BC" w:rsidRPr="007C1909" w14:paraId="378775D1" w14:textId="77777777" w:rsidTr="00636440">
        <w:tc>
          <w:tcPr>
            <w:tcW w:w="760" w:type="dxa"/>
          </w:tcPr>
          <w:p w14:paraId="2C9E2664" w14:textId="77777777" w:rsidR="007717BC" w:rsidRDefault="007717BC" w:rsidP="003B46F6">
            <w:pPr>
              <w:rPr>
                <w:rtl/>
              </w:rPr>
            </w:pPr>
            <w:r>
              <w:rPr>
                <w:rFonts w:hint="cs"/>
                <w:rtl/>
              </w:rPr>
              <w:t>تف</w:t>
            </w:r>
          </w:p>
        </w:tc>
        <w:tc>
          <w:tcPr>
            <w:tcW w:w="8816" w:type="dxa"/>
            <w:gridSpan w:val="2"/>
          </w:tcPr>
          <w:p w14:paraId="4A33927C" w14:textId="77777777" w:rsidR="007717BC" w:rsidRPr="007C1909" w:rsidRDefault="007717BC" w:rsidP="005821A6">
            <w:pPr>
              <w:pStyle w:val="NoSpacing"/>
              <w:rPr>
                <w:rtl/>
              </w:rPr>
            </w:pPr>
          </w:p>
        </w:tc>
      </w:tr>
      <w:tr w:rsidR="007717BC" w:rsidRPr="007C1909" w14:paraId="022417B9" w14:textId="77777777" w:rsidTr="00636440">
        <w:tc>
          <w:tcPr>
            <w:tcW w:w="760" w:type="dxa"/>
          </w:tcPr>
          <w:p w14:paraId="62BF9370" w14:textId="77777777" w:rsidR="007717BC" w:rsidRDefault="007717BC" w:rsidP="003B46F6">
            <w:pPr>
              <w:rPr>
                <w:rtl/>
              </w:rPr>
            </w:pPr>
            <w:r>
              <w:rPr>
                <w:rFonts w:hint="cs"/>
                <w:rtl/>
              </w:rPr>
              <w:t>ادب</w:t>
            </w:r>
          </w:p>
        </w:tc>
        <w:tc>
          <w:tcPr>
            <w:tcW w:w="8816" w:type="dxa"/>
            <w:gridSpan w:val="2"/>
          </w:tcPr>
          <w:p w14:paraId="6A881896" w14:textId="28154444" w:rsidR="007717BC" w:rsidRPr="007C1909" w:rsidRDefault="00974989" w:rsidP="00974989">
            <w:pPr>
              <w:pStyle w:val="a0"/>
              <w:rPr>
                <w:rtl/>
              </w:rPr>
            </w:pPr>
            <w:r w:rsidRPr="00974989">
              <w:rPr>
                <w:rtl/>
              </w:rPr>
              <w:t>(الفاء) رابطة لجواب شرط مقدّر (سوف) حرف للمستقبل (تعلمون) مثل يعملون ، و مفعول تعلمون مقدّر أي عاقبة فعلكم.</w:t>
            </w:r>
          </w:p>
        </w:tc>
      </w:tr>
    </w:tbl>
    <w:p w14:paraId="3DAED6E5" w14:textId="77777777" w:rsidR="007717BC" w:rsidRDefault="007717BC" w:rsidP="003B46F6">
      <w:pPr>
        <w:rPr>
          <w:rtl/>
        </w:rPr>
      </w:pPr>
    </w:p>
    <w:p w14:paraId="7776DBFE" w14:textId="77777777" w:rsidR="00636440" w:rsidRDefault="00636440" w:rsidP="003B46F6">
      <w:pPr>
        <w:rPr>
          <w:rtl/>
        </w:rPr>
      </w:pPr>
    </w:p>
    <w:p w14:paraId="25E29716" w14:textId="77777777" w:rsidR="007717BC" w:rsidRDefault="00636440" w:rsidP="00636440">
      <w:pPr>
        <w:pStyle w:val="Heading4"/>
        <w:rPr>
          <w:rtl/>
        </w:rPr>
      </w:pPr>
      <w:r>
        <w:rPr>
          <w:rFonts w:hint="cs"/>
          <w:rtl/>
        </w:rPr>
        <w:t>آیه 124</w:t>
      </w:r>
    </w:p>
    <w:tbl>
      <w:tblPr>
        <w:tblStyle w:val="TableGrid"/>
        <w:bidiVisual/>
        <w:tblW w:w="0" w:type="auto"/>
        <w:tblLook w:val="04A0" w:firstRow="1" w:lastRow="0" w:firstColumn="1" w:lastColumn="0" w:noHBand="0" w:noVBand="1"/>
      </w:tblPr>
      <w:tblGrid>
        <w:gridCol w:w="760"/>
        <w:gridCol w:w="4056"/>
        <w:gridCol w:w="4760"/>
      </w:tblGrid>
      <w:tr w:rsidR="007717BC" w:rsidRPr="007C1909" w14:paraId="46A2FC2A" w14:textId="77777777" w:rsidTr="00766335">
        <w:tc>
          <w:tcPr>
            <w:tcW w:w="4816" w:type="dxa"/>
            <w:gridSpan w:val="2"/>
          </w:tcPr>
          <w:p w14:paraId="00CAEB8E" w14:textId="77777777" w:rsidR="007717BC" w:rsidRPr="007C1909" w:rsidRDefault="007717BC" w:rsidP="003B46F6">
            <w:pPr>
              <w:rPr>
                <w:rtl/>
              </w:rPr>
            </w:pPr>
          </w:p>
        </w:tc>
        <w:tc>
          <w:tcPr>
            <w:tcW w:w="4760" w:type="dxa"/>
          </w:tcPr>
          <w:p w14:paraId="03BB61C9" w14:textId="77777777" w:rsidR="007717BC" w:rsidRPr="007C1909" w:rsidRDefault="007717BC" w:rsidP="003B46F6">
            <w:pPr>
              <w:rPr>
                <w:rtl/>
              </w:rPr>
            </w:pPr>
          </w:p>
        </w:tc>
      </w:tr>
      <w:tr w:rsidR="007717BC" w:rsidRPr="007C1909" w14:paraId="1A90EA67" w14:textId="77777777" w:rsidTr="00766335">
        <w:tc>
          <w:tcPr>
            <w:tcW w:w="760" w:type="dxa"/>
          </w:tcPr>
          <w:p w14:paraId="75B0B9AB" w14:textId="77777777" w:rsidR="007717BC" w:rsidRDefault="007717BC" w:rsidP="003B46F6">
            <w:pPr>
              <w:rPr>
                <w:rtl/>
              </w:rPr>
            </w:pPr>
            <w:r>
              <w:rPr>
                <w:rFonts w:hint="cs"/>
                <w:rtl/>
              </w:rPr>
              <w:t>آیه</w:t>
            </w:r>
          </w:p>
        </w:tc>
        <w:tc>
          <w:tcPr>
            <w:tcW w:w="8816" w:type="dxa"/>
            <w:gridSpan w:val="2"/>
          </w:tcPr>
          <w:p w14:paraId="17CFD0FB" w14:textId="77777777" w:rsidR="007717BC" w:rsidRPr="007C1909" w:rsidRDefault="00766335" w:rsidP="00766335">
            <w:pPr>
              <w:rPr>
                <w:rtl/>
              </w:rPr>
            </w:pPr>
            <w:r>
              <w:rPr>
                <w:rtl/>
              </w:rPr>
              <w:t xml:space="preserve">لَأُقَطِّعَنَّ أَيْدِيَكُمْ وَ أَرْجُلَكُمْ مِنْ خِلافٍ </w:t>
            </w:r>
          </w:p>
        </w:tc>
      </w:tr>
      <w:tr w:rsidR="007717BC" w:rsidRPr="007C1909" w14:paraId="4E916143" w14:textId="77777777" w:rsidTr="00766335">
        <w:tc>
          <w:tcPr>
            <w:tcW w:w="760" w:type="dxa"/>
          </w:tcPr>
          <w:p w14:paraId="447D3441" w14:textId="77777777" w:rsidR="007717BC" w:rsidRDefault="007717BC" w:rsidP="003B46F6">
            <w:pPr>
              <w:rPr>
                <w:rtl/>
              </w:rPr>
            </w:pPr>
            <w:r>
              <w:rPr>
                <w:rFonts w:hint="cs"/>
                <w:rtl/>
              </w:rPr>
              <w:t>ت</w:t>
            </w:r>
          </w:p>
        </w:tc>
        <w:tc>
          <w:tcPr>
            <w:tcW w:w="8816" w:type="dxa"/>
            <w:gridSpan w:val="2"/>
          </w:tcPr>
          <w:p w14:paraId="124A7C5B" w14:textId="00D6584C" w:rsidR="007717BC" w:rsidRPr="007C1909" w:rsidRDefault="00F5674C" w:rsidP="00F5674C">
            <w:pPr>
              <w:pStyle w:val="NoSpacing"/>
              <w:rPr>
                <w:rtl/>
              </w:rPr>
            </w:pPr>
            <w:r w:rsidRPr="00F5674C">
              <w:rPr>
                <w:rtl/>
              </w:rPr>
              <w:t>قطعاً دست‏ها و پاهايتان را يكى از چپ و يكى از راست جدا مى‏كنم،</w:t>
            </w:r>
          </w:p>
        </w:tc>
      </w:tr>
      <w:tr w:rsidR="007717BC" w:rsidRPr="007C1909" w14:paraId="5ED8DCD4" w14:textId="77777777" w:rsidTr="00766335">
        <w:tc>
          <w:tcPr>
            <w:tcW w:w="760" w:type="dxa"/>
          </w:tcPr>
          <w:p w14:paraId="3A4D15A4" w14:textId="77777777" w:rsidR="007717BC" w:rsidRDefault="007717BC" w:rsidP="003B46F6">
            <w:pPr>
              <w:rPr>
                <w:rtl/>
              </w:rPr>
            </w:pPr>
            <w:r>
              <w:rPr>
                <w:rFonts w:hint="cs"/>
                <w:rtl/>
              </w:rPr>
              <w:t>تف</w:t>
            </w:r>
          </w:p>
        </w:tc>
        <w:tc>
          <w:tcPr>
            <w:tcW w:w="8816" w:type="dxa"/>
            <w:gridSpan w:val="2"/>
          </w:tcPr>
          <w:p w14:paraId="3A44074D" w14:textId="77777777" w:rsidR="007717BC" w:rsidRPr="007C1909" w:rsidRDefault="007717BC" w:rsidP="005821A6">
            <w:pPr>
              <w:pStyle w:val="NoSpacing"/>
              <w:rPr>
                <w:rtl/>
              </w:rPr>
            </w:pPr>
          </w:p>
        </w:tc>
      </w:tr>
      <w:tr w:rsidR="007717BC" w:rsidRPr="007C1909" w14:paraId="28E13500" w14:textId="77777777" w:rsidTr="00766335">
        <w:tc>
          <w:tcPr>
            <w:tcW w:w="760" w:type="dxa"/>
          </w:tcPr>
          <w:p w14:paraId="409C9246" w14:textId="77777777" w:rsidR="007717BC" w:rsidRDefault="007717BC" w:rsidP="003B46F6">
            <w:pPr>
              <w:rPr>
                <w:rtl/>
              </w:rPr>
            </w:pPr>
            <w:r>
              <w:rPr>
                <w:rFonts w:hint="cs"/>
                <w:rtl/>
              </w:rPr>
              <w:t>ادب</w:t>
            </w:r>
          </w:p>
        </w:tc>
        <w:tc>
          <w:tcPr>
            <w:tcW w:w="8816" w:type="dxa"/>
            <w:gridSpan w:val="2"/>
          </w:tcPr>
          <w:p w14:paraId="51A4586D" w14:textId="59E6D05B" w:rsidR="007717BC" w:rsidRPr="007C1909" w:rsidRDefault="00F5674C" w:rsidP="00F5674C">
            <w:pPr>
              <w:pStyle w:val="a0"/>
              <w:rPr>
                <w:rtl/>
              </w:rPr>
            </w:pPr>
            <w:r w:rsidRPr="00F5674C">
              <w:rPr>
                <w:rtl/>
              </w:rPr>
              <w:t xml:space="preserve">(اللام) لام القسم لقسم مقدّر (أقطعنّ) مصارع مبنيّ على الفتح في محلّ رفع لتجريده من الناصب و الجازم .. و (النّون) نون التوكيد، و الفاعل ضمير مستتر تقديره أنا (أيدي) مفعول به منصوب و (كم) ضمير مضاف إليه (الواو) عاطفة (أرجلكم) معطوف على أيدي منصوب .. و (كم) مضاف إليه (من خلاف) جارّ و مجرور في محلّ نصب حال </w:t>
            </w:r>
          </w:p>
        </w:tc>
      </w:tr>
      <w:tr w:rsidR="007717BC" w:rsidRPr="007C1909" w14:paraId="1FA7357E" w14:textId="77777777" w:rsidTr="00766335">
        <w:tc>
          <w:tcPr>
            <w:tcW w:w="760" w:type="dxa"/>
          </w:tcPr>
          <w:p w14:paraId="62BB0DF3" w14:textId="77777777" w:rsidR="007717BC" w:rsidRDefault="007717BC" w:rsidP="003B46F6">
            <w:pPr>
              <w:rPr>
                <w:rtl/>
              </w:rPr>
            </w:pPr>
            <w:r>
              <w:rPr>
                <w:rFonts w:hint="cs"/>
                <w:rtl/>
              </w:rPr>
              <w:t>آیه</w:t>
            </w:r>
          </w:p>
        </w:tc>
        <w:tc>
          <w:tcPr>
            <w:tcW w:w="8816" w:type="dxa"/>
            <w:gridSpan w:val="2"/>
          </w:tcPr>
          <w:p w14:paraId="3D131206" w14:textId="77777777" w:rsidR="007717BC" w:rsidRPr="007C1909" w:rsidRDefault="00766335" w:rsidP="003B46F6">
            <w:pPr>
              <w:rPr>
                <w:rtl/>
              </w:rPr>
            </w:pPr>
            <w:r>
              <w:rPr>
                <w:rtl/>
              </w:rPr>
              <w:t>ثُمَّ لَأُصَلِّبَنَّكُمْ أَجْمَعينَ</w:t>
            </w:r>
          </w:p>
        </w:tc>
      </w:tr>
      <w:tr w:rsidR="007717BC" w:rsidRPr="007C1909" w14:paraId="5CB6BE37" w14:textId="77777777" w:rsidTr="00766335">
        <w:tc>
          <w:tcPr>
            <w:tcW w:w="760" w:type="dxa"/>
          </w:tcPr>
          <w:p w14:paraId="6CBBD6EC" w14:textId="77777777" w:rsidR="007717BC" w:rsidRDefault="007717BC" w:rsidP="003B46F6">
            <w:pPr>
              <w:rPr>
                <w:rtl/>
              </w:rPr>
            </w:pPr>
            <w:r>
              <w:rPr>
                <w:rFonts w:hint="cs"/>
                <w:rtl/>
              </w:rPr>
              <w:t>ت</w:t>
            </w:r>
          </w:p>
        </w:tc>
        <w:tc>
          <w:tcPr>
            <w:tcW w:w="8816" w:type="dxa"/>
            <w:gridSpan w:val="2"/>
          </w:tcPr>
          <w:p w14:paraId="7D3105C1" w14:textId="3A060EB6" w:rsidR="007717BC" w:rsidRPr="007C1909" w:rsidRDefault="00F5674C" w:rsidP="00F5674C">
            <w:pPr>
              <w:pStyle w:val="NoSpacing"/>
              <w:rPr>
                <w:rtl/>
              </w:rPr>
            </w:pPr>
            <w:r w:rsidRPr="00F5674C">
              <w:rPr>
                <w:rtl/>
              </w:rPr>
              <w:t>سپس همه شما را به دار خواهم آويخت</w:t>
            </w:r>
          </w:p>
        </w:tc>
      </w:tr>
      <w:tr w:rsidR="007717BC" w:rsidRPr="007C1909" w14:paraId="55436281" w14:textId="77777777" w:rsidTr="00766335">
        <w:tc>
          <w:tcPr>
            <w:tcW w:w="760" w:type="dxa"/>
          </w:tcPr>
          <w:p w14:paraId="69AC1C9E" w14:textId="77777777" w:rsidR="007717BC" w:rsidRDefault="007717BC" w:rsidP="003B46F6">
            <w:pPr>
              <w:rPr>
                <w:rtl/>
              </w:rPr>
            </w:pPr>
            <w:r>
              <w:rPr>
                <w:rFonts w:hint="cs"/>
                <w:rtl/>
              </w:rPr>
              <w:t>تف</w:t>
            </w:r>
          </w:p>
        </w:tc>
        <w:tc>
          <w:tcPr>
            <w:tcW w:w="8816" w:type="dxa"/>
            <w:gridSpan w:val="2"/>
          </w:tcPr>
          <w:p w14:paraId="0AD2D509" w14:textId="77777777" w:rsidR="007717BC" w:rsidRPr="007C1909" w:rsidRDefault="007717BC" w:rsidP="005821A6">
            <w:pPr>
              <w:pStyle w:val="NoSpacing"/>
              <w:rPr>
                <w:rtl/>
              </w:rPr>
            </w:pPr>
          </w:p>
        </w:tc>
      </w:tr>
      <w:tr w:rsidR="007717BC" w:rsidRPr="007C1909" w14:paraId="27F199EB" w14:textId="77777777" w:rsidTr="00766335">
        <w:tc>
          <w:tcPr>
            <w:tcW w:w="760" w:type="dxa"/>
          </w:tcPr>
          <w:p w14:paraId="1526DD76" w14:textId="77777777" w:rsidR="007717BC" w:rsidRDefault="007717BC" w:rsidP="003B46F6">
            <w:pPr>
              <w:rPr>
                <w:rtl/>
              </w:rPr>
            </w:pPr>
            <w:r>
              <w:rPr>
                <w:rFonts w:hint="cs"/>
                <w:rtl/>
              </w:rPr>
              <w:t>ادب</w:t>
            </w:r>
          </w:p>
        </w:tc>
        <w:tc>
          <w:tcPr>
            <w:tcW w:w="8816" w:type="dxa"/>
            <w:gridSpan w:val="2"/>
          </w:tcPr>
          <w:p w14:paraId="0F0AAF3E" w14:textId="06D40BC7" w:rsidR="007717BC" w:rsidRPr="007C1909" w:rsidRDefault="00F5674C" w:rsidP="00F5674C">
            <w:pPr>
              <w:pStyle w:val="a0"/>
              <w:rPr>
                <w:rtl/>
              </w:rPr>
            </w:pPr>
            <w:r w:rsidRPr="00F5674C">
              <w:rPr>
                <w:rtl/>
              </w:rPr>
              <w:t>(ثمّ) حرف عطف (لأصلّبنّ) مثل لأقطّعنّ و (كم) ضمير مفعول به (أجمعين) توكيد للضمير المتّصل المنصوب تبعه في النصب و علامة النصب الياء.</w:t>
            </w:r>
          </w:p>
        </w:tc>
      </w:tr>
    </w:tbl>
    <w:p w14:paraId="7AAA8F47" w14:textId="77777777" w:rsidR="007717BC" w:rsidRDefault="007717BC" w:rsidP="003B46F6">
      <w:pPr>
        <w:rPr>
          <w:rtl/>
        </w:rPr>
      </w:pPr>
    </w:p>
    <w:p w14:paraId="7C479EDC" w14:textId="77777777" w:rsidR="00766335" w:rsidRDefault="00766335" w:rsidP="003B46F6">
      <w:pPr>
        <w:rPr>
          <w:rtl/>
        </w:rPr>
      </w:pPr>
    </w:p>
    <w:p w14:paraId="62A658BA" w14:textId="77777777" w:rsidR="007717BC" w:rsidRDefault="00766335" w:rsidP="00766335">
      <w:pPr>
        <w:pStyle w:val="Heading4"/>
        <w:rPr>
          <w:rtl/>
        </w:rPr>
      </w:pPr>
      <w:r>
        <w:rPr>
          <w:rFonts w:hint="cs"/>
          <w:rtl/>
        </w:rPr>
        <w:lastRenderedPageBreak/>
        <w:t>آیه 125</w:t>
      </w:r>
    </w:p>
    <w:tbl>
      <w:tblPr>
        <w:tblStyle w:val="TableGrid"/>
        <w:bidiVisual/>
        <w:tblW w:w="0" w:type="auto"/>
        <w:tblLook w:val="04A0" w:firstRow="1" w:lastRow="0" w:firstColumn="1" w:lastColumn="0" w:noHBand="0" w:noVBand="1"/>
      </w:tblPr>
      <w:tblGrid>
        <w:gridCol w:w="760"/>
        <w:gridCol w:w="4056"/>
        <w:gridCol w:w="4760"/>
      </w:tblGrid>
      <w:tr w:rsidR="007717BC" w:rsidRPr="007C1909" w14:paraId="5225ED84" w14:textId="77777777" w:rsidTr="00766335">
        <w:tc>
          <w:tcPr>
            <w:tcW w:w="4816" w:type="dxa"/>
            <w:gridSpan w:val="2"/>
          </w:tcPr>
          <w:p w14:paraId="22A6CCAF" w14:textId="77777777" w:rsidR="007717BC" w:rsidRPr="007C1909" w:rsidRDefault="007717BC" w:rsidP="003B46F6">
            <w:pPr>
              <w:rPr>
                <w:rtl/>
              </w:rPr>
            </w:pPr>
          </w:p>
        </w:tc>
        <w:tc>
          <w:tcPr>
            <w:tcW w:w="4760" w:type="dxa"/>
          </w:tcPr>
          <w:p w14:paraId="74072BBD" w14:textId="77777777" w:rsidR="007717BC" w:rsidRPr="007C1909" w:rsidRDefault="007717BC" w:rsidP="003B46F6">
            <w:pPr>
              <w:rPr>
                <w:rtl/>
              </w:rPr>
            </w:pPr>
          </w:p>
        </w:tc>
      </w:tr>
      <w:tr w:rsidR="007717BC" w:rsidRPr="007C1909" w14:paraId="7A02DB0B" w14:textId="77777777" w:rsidTr="00766335">
        <w:tc>
          <w:tcPr>
            <w:tcW w:w="760" w:type="dxa"/>
          </w:tcPr>
          <w:p w14:paraId="1415C489" w14:textId="77777777" w:rsidR="007717BC" w:rsidRDefault="007717BC" w:rsidP="003B46F6">
            <w:pPr>
              <w:rPr>
                <w:rtl/>
              </w:rPr>
            </w:pPr>
            <w:r>
              <w:rPr>
                <w:rFonts w:hint="cs"/>
                <w:rtl/>
              </w:rPr>
              <w:t>آیه</w:t>
            </w:r>
          </w:p>
        </w:tc>
        <w:tc>
          <w:tcPr>
            <w:tcW w:w="8816" w:type="dxa"/>
            <w:gridSpan w:val="2"/>
          </w:tcPr>
          <w:p w14:paraId="22217E9C" w14:textId="77777777" w:rsidR="007717BC" w:rsidRPr="007C1909" w:rsidRDefault="00766335" w:rsidP="003B46F6">
            <w:pPr>
              <w:rPr>
                <w:rtl/>
              </w:rPr>
            </w:pPr>
            <w:r>
              <w:rPr>
                <w:rtl/>
              </w:rPr>
              <w:t>قالُوا إِنَّا إِلى‏ رَبِّنا مُنْقَلِبُونَ</w:t>
            </w:r>
          </w:p>
        </w:tc>
      </w:tr>
      <w:tr w:rsidR="007717BC" w:rsidRPr="007C1909" w14:paraId="2F94B085" w14:textId="77777777" w:rsidTr="00766335">
        <w:tc>
          <w:tcPr>
            <w:tcW w:w="760" w:type="dxa"/>
          </w:tcPr>
          <w:p w14:paraId="5A9A33EC" w14:textId="77777777" w:rsidR="007717BC" w:rsidRDefault="007717BC" w:rsidP="003B46F6">
            <w:pPr>
              <w:rPr>
                <w:rtl/>
              </w:rPr>
            </w:pPr>
            <w:r>
              <w:rPr>
                <w:rFonts w:hint="cs"/>
                <w:rtl/>
              </w:rPr>
              <w:t>ت</w:t>
            </w:r>
          </w:p>
        </w:tc>
        <w:tc>
          <w:tcPr>
            <w:tcW w:w="8816" w:type="dxa"/>
            <w:gridSpan w:val="2"/>
          </w:tcPr>
          <w:p w14:paraId="68C6D98C" w14:textId="5E89E999" w:rsidR="007717BC" w:rsidRPr="007C1909" w:rsidRDefault="00DD7EE1" w:rsidP="00DD7EE1">
            <w:pPr>
              <w:pStyle w:val="NoSpacing"/>
              <w:rPr>
                <w:rtl/>
              </w:rPr>
            </w:pPr>
            <w:r w:rsidRPr="00DD7EE1">
              <w:rPr>
                <w:rtl/>
              </w:rPr>
              <w:t>گفتند: ما به سوى پروردگارمان بازمى‏گرديم [بنابراين ترسى از مجازات تو نداريم.]</w:t>
            </w:r>
          </w:p>
        </w:tc>
      </w:tr>
      <w:tr w:rsidR="007717BC" w:rsidRPr="007C1909" w14:paraId="5751E68C" w14:textId="77777777" w:rsidTr="00766335">
        <w:tc>
          <w:tcPr>
            <w:tcW w:w="760" w:type="dxa"/>
          </w:tcPr>
          <w:p w14:paraId="76449DED" w14:textId="77777777" w:rsidR="007717BC" w:rsidRDefault="007717BC" w:rsidP="003B46F6">
            <w:pPr>
              <w:rPr>
                <w:rtl/>
              </w:rPr>
            </w:pPr>
            <w:r>
              <w:rPr>
                <w:rFonts w:hint="cs"/>
                <w:rtl/>
              </w:rPr>
              <w:t>تف</w:t>
            </w:r>
          </w:p>
        </w:tc>
        <w:tc>
          <w:tcPr>
            <w:tcW w:w="8816" w:type="dxa"/>
            <w:gridSpan w:val="2"/>
          </w:tcPr>
          <w:p w14:paraId="416B9578" w14:textId="7876ADA4" w:rsidR="007717BC" w:rsidRPr="007C1909" w:rsidRDefault="00E57039" w:rsidP="00E57039">
            <w:pPr>
              <w:pStyle w:val="a1"/>
              <w:rPr>
                <w:rtl/>
              </w:rPr>
            </w:pPr>
            <w:r w:rsidRPr="00E57039">
              <w:rPr>
                <w:rtl/>
              </w:rPr>
              <w:t>خيال كرده‏اى كه اگر با اين عذاب رشته حيات ما را پاره كنى ما را آسيب رسانده و شرى متوجه ما كرده‏اى، و حال آنكه مردن در راه ايمان شر نيست، چرا كه ما پس از كشته شدن به سوى پروردگارمان بازگشت نموده و نزد او به زندگى قرب و سعادت زنده خواهيم شد،</w:t>
            </w:r>
          </w:p>
        </w:tc>
      </w:tr>
      <w:tr w:rsidR="007717BC" w:rsidRPr="007C1909" w14:paraId="299858DC" w14:textId="77777777" w:rsidTr="00766335">
        <w:tc>
          <w:tcPr>
            <w:tcW w:w="760" w:type="dxa"/>
          </w:tcPr>
          <w:p w14:paraId="7C066D69" w14:textId="77777777" w:rsidR="007717BC" w:rsidRDefault="007717BC" w:rsidP="003B46F6">
            <w:pPr>
              <w:rPr>
                <w:rtl/>
              </w:rPr>
            </w:pPr>
            <w:r>
              <w:rPr>
                <w:rFonts w:hint="cs"/>
                <w:rtl/>
              </w:rPr>
              <w:t>ادب</w:t>
            </w:r>
          </w:p>
        </w:tc>
        <w:tc>
          <w:tcPr>
            <w:tcW w:w="8816" w:type="dxa"/>
            <w:gridSpan w:val="2"/>
          </w:tcPr>
          <w:p w14:paraId="3FDEFCE0" w14:textId="77777777" w:rsidR="007717BC" w:rsidRDefault="00DD7EE1" w:rsidP="00DD7EE1">
            <w:pPr>
              <w:pStyle w:val="a0"/>
              <w:rPr>
                <w:rtl/>
              </w:rPr>
            </w:pPr>
            <w:r w:rsidRPr="00DD7EE1">
              <w:rPr>
                <w:rtl/>
              </w:rPr>
              <w:t>(قالوا) فعل ماض مبنيّ على الضمّ ... و الواو فاعل (إنّا) حرف مشبّه بالفعل- ناسخ- و اسمه (إلى رب) جار و مجرور متعلّق ب (منقلبون)، و (نا) ضمير مضاف إليه (منقلبون) خبر إنّ مرفوع و علامة الرفع الواو.</w:t>
            </w:r>
          </w:p>
          <w:p w14:paraId="1DA04C35" w14:textId="56FF38BF" w:rsidR="00DD7EE1" w:rsidRPr="007C1909" w:rsidRDefault="00DD7EE1" w:rsidP="00DD7EE1">
            <w:pPr>
              <w:pStyle w:val="a0"/>
              <w:rPr>
                <w:rtl/>
              </w:rPr>
            </w:pPr>
            <w:r w:rsidRPr="00DD7EE1">
              <w:rPr>
                <w:rtl/>
              </w:rPr>
              <w:t>(منقلبون)، جمع منقلب، اسم فاعل من الخماسيّ انقلب، وزنه منفعل بضمّ الميم و كسر العين.</w:t>
            </w:r>
          </w:p>
        </w:tc>
      </w:tr>
    </w:tbl>
    <w:p w14:paraId="5495ADF6" w14:textId="77777777" w:rsidR="007717BC" w:rsidRDefault="007717BC" w:rsidP="003B46F6">
      <w:pPr>
        <w:rPr>
          <w:rtl/>
        </w:rPr>
      </w:pPr>
    </w:p>
    <w:p w14:paraId="0D3F9F7F" w14:textId="77777777" w:rsidR="00766335" w:rsidRDefault="00766335" w:rsidP="003B46F6">
      <w:pPr>
        <w:rPr>
          <w:rtl/>
        </w:rPr>
      </w:pPr>
    </w:p>
    <w:p w14:paraId="5CD6788B" w14:textId="77777777" w:rsidR="007717BC" w:rsidRDefault="00766335" w:rsidP="00766335">
      <w:pPr>
        <w:pStyle w:val="Heading4"/>
        <w:rPr>
          <w:rtl/>
        </w:rPr>
      </w:pPr>
      <w:r>
        <w:rPr>
          <w:rFonts w:hint="cs"/>
          <w:rtl/>
        </w:rPr>
        <w:t>آیه 126</w:t>
      </w:r>
    </w:p>
    <w:tbl>
      <w:tblPr>
        <w:tblStyle w:val="TableGrid"/>
        <w:bidiVisual/>
        <w:tblW w:w="0" w:type="auto"/>
        <w:tblLook w:val="04A0" w:firstRow="1" w:lastRow="0" w:firstColumn="1" w:lastColumn="0" w:noHBand="0" w:noVBand="1"/>
      </w:tblPr>
      <w:tblGrid>
        <w:gridCol w:w="760"/>
        <w:gridCol w:w="4056"/>
        <w:gridCol w:w="4760"/>
      </w:tblGrid>
      <w:tr w:rsidR="007717BC" w:rsidRPr="007C1909" w14:paraId="6589FC3E" w14:textId="77777777" w:rsidTr="00ED1CCE">
        <w:tc>
          <w:tcPr>
            <w:tcW w:w="4816" w:type="dxa"/>
            <w:gridSpan w:val="2"/>
          </w:tcPr>
          <w:p w14:paraId="2ADB492F" w14:textId="77777777" w:rsidR="007717BC" w:rsidRPr="007C1909" w:rsidRDefault="007717BC" w:rsidP="003B46F6">
            <w:pPr>
              <w:rPr>
                <w:rtl/>
              </w:rPr>
            </w:pPr>
          </w:p>
        </w:tc>
        <w:tc>
          <w:tcPr>
            <w:tcW w:w="4760" w:type="dxa"/>
          </w:tcPr>
          <w:p w14:paraId="39935E00" w14:textId="77777777" w:rsidR="007717BC" w:rsidRPr="007C1909" w:rsidRDefault="007717BC" w:rsidP="003B46F6">
            <w:pPr>
              <w:rPr>
                <w:rtl/>
              </w:rPr>
            </w:pPr>
          </w:p>
        </w:tc>
      </w:tr>
      <w:tr w:rsidR="007717BC" w:rsidRPr="007C1909" w14:paraId="75A52923" w14:textId="77777777" w:rsidTr="00ED1CCE">
        <w:tc>
          <w:tcPr>
            <w:tcW w:w="760" w:type="dxa"/>
          </w:tcPr>
          <w:p w14:paraId="799EB2FB" w14:textId="77777777" w:rsidR="007717BC" w:rsidRDefault="007717BC" w:rsidP="003B46F6">
            <w:pPr>
              <w:rPr>
                <w:rtl/>
              </w:rPr>
            </w:pPr>
            <w:r>
              <w:rPr>
                <w:rFonts w:hint="cs"/>
                <w:rtl/>
              </w:rPr>
              <w:t>آیه</w:t>
            </w:r>
          </w:p>
        </w:tc>
        <w:tc>
          <w:tcPr>
            <w:tcW w:w="8816" w:type="dxa"/>
            <w:gridSpan w:val="2"/>
          </w:tcPr>
          <w:p w14:paraId="58454CEE" w14:textId="5AD63472" w:rsidR="007717BC" w:rsidRPr="007C1909" w:rsidRDefault="00766335" w:rsidP="00766335">
            <w:pPr>
              <w:rPr>
                <w:rtl/>
              </w:rPr>
            </w:pPr>
            <w:r>
              <w:rPr>
                <w:rtl/>
              </w:rPr>
              <w:t xml:space="preserve">وَ ما </w:t>
            </w:r>
            <w:commentRangeStart w:id="9"/>
            <w:r w:rsidR="00F91B86">
              <w:rPr>
                <w:rFonts w:hint="cs"/>
                <w:rtl/>
              </w:rPr>
              <w:t xml:space="preserve"> </w:t>
            </w:r>
            <w:r>
              <w:rPr>
                <w:rtl/>
              </w:rPr>
              <w:t>تَنْقِمُ</w:t>
            </w:r>
            <w:r w:rsidR="00F91B86">
              <w:rPr>
                <w:rFonts w:hint="cs"/>
                <w:rtl/>
              </w:rPr>
              <w:t xml:space="preserve"> </w:t>
            </w:r>
            <w:commentRangeEnd w:id="9"/>
            <w:r w:rsidR="00F91B86">
              <w:rPr>
                <w:rStyle w:val="CommentReference"/>
                <w:rtl/>
              </w:rPr>
              <w:commentReference w:id="9"/>
            </w:r>
            <w:r>
              <w:rPr>
                <w:rtl/>
              </w:rPr>
              <w:t xml:space="preserve"> مِنَّا إِلاَّ أَنْ آمَنَّا بِآياتِ رَبِّنا لَمَّا جاءَتْنا</w:t>
            </w:r>
          </w:p>
        </w:tc>
      </w:tr>
      <w:tr w:rsidR="007717BC" w:rsidRPr="007C1909" w14:paraId="6446FD07" w14:textId="77777777" w:rsidTr="00ED1CCE">
        <w:tc>
          <w:tcPr>
            <w:tcW w:w="760" w:type="dxa"/>
          </w:tcPr>
          <w:p w14:paraId="5C282C62" w14:textId="77777777" w:rsidR="007717BC" w:rsidRDefault="007717BC" w:rsidP="003B46F6">
            <w:pPr>
              <w:rPr>
                <w:rtl/>
              </w:rPr>
            </w:pPr>
            <w:r>
              <w:rPr>
                <w:rFonts w:hint="cs"/>
                <w:rtl/>
              </w:rPr>
              <w:t>ت</w:t>
            </w:r>
          </w:p>
        </w:tc>
        <w:tc>
          <w:tcPr>
            <w:tcW w:w="8816" w:type="dxa"/>
            <w:gridSpan w:val="2"/>
          </w:tcPr>
          <w:p w14:paraId="0C3B916F" w14:textId="0636524B" w:rsidR="007717BC" w:rsidRPr="007C1909" w:rsidRDefault="00E57039" w:rsidP="00E57039">
            <w:pPr>
              <w:pStyle w:val="NoSpacing"/>
              <w:rPr>
                <w:rtl/>
              </w:rPr>
            </w:pPr>
            <w:r w:rsidRPr="00E57039">
              <w:rPr>
                <w:rtl/>
              </w:rPr>
              <w:t xml:space="preserve">و تو ما را جز به اين سبب به كيفر نمى‏رسانى كه ما به آيات پروردگارمان هنگامى كه به سوى ما آمد، ايمان آورديم. </w:t>
            </w:r>
          </w:p>
        </w:tc>
      </w:tr>
      <w:tr w:rsidR="007717BC" w:rsidRPr="007C1909" w14:paraId="32C351FE" w14:textId="77777777" w:rsidTr="00ED1CCE">
        <w:tc>
          <w:tcPr>
            <w:tcW w:w="760" w:type="dxa"/>
          </w:tcPr>
          <w:p w14:paraId="1265EE1B" w14:textId="77777777" w:rsidR="007717BC" w:rsidRDefault="007717BC" w:rsidP="003B46F6">
            <w:pPr>
              <w:rPr>
                <w:rtl/>
              </w:rPr>
            </w:pPr>
            <w:r>
              <w:rPr>
                <w:rFonts w:hint="cs"/>
                <w:rtl/>
              </w:rPr>
              <w:t>تف</w:t>
            </w:r>
          </w:p>
        </w:tc>
        <w:tc>
          <w:tcPr>
            <w:tcW w:w="8816" w:type="dxa"/>
            <w:gridSpan w:val="2"/>
          </w:tcPr>
          <w:p w14:paraId="6B6C3F3F" w14:textId="3D8755D4" w:rsidR="007717BC" w:rsidRPr="007C1909" w:rsidRDefault="00E57039" w:rsidP="00E57039">
            <w:pPr>
              <w:pStyle w:val="a1"/>
              <w:rPr>
                <w:rtl/>
              </w:rPr>
            </w:pPr>
            <w:r>
              <w:rPr>
                <w:rFonts w:hint="cs"/>
                <w:rtl/>
              </w:rPr>
              <w:t xml:space="preserve">آیات یعنی معجزه ها </w:t>
            </w:r>
            <w:r w:rsidRPr="00E57039">
              <w:rPr>
                <w:rtl/>
              </w:rPr>
              <w:t xml:space="preserve">معجزات خوانده براى اين بوده كه همين يك معجزه از چند جهت معجزه بوده، يكى اينكه چوب اژدها شده، دوم اينكه طناب‏ها و چوبدستى‏هاى سحره را </w:t>
            </w:r>
            <w:r w:rsidRPr="00E57039">
              <w:rPr>
                <w:rtl/>
              </w:rPr>
              <w:lastRenderedPageBreak/>
              <w:t>بلعيده، سوم اينكه مجددا به حالت اولى برگشته است.</w:t>
            </w:r>
          </w:p>
        </w:tc>
      </w:tr>
      <w:tr w:rsidR="007717BC" w:rsidRPr="007C1909" w14:paraId="62927C43" w14:textId="77777777" w:rsidTr="00ED1CCE">
        <w:tc>
          <w:tcPr>
            <w:tcW w:w="760" w:type="dxa"/>
          </w:tcPr>
          <w:p w14:paraId="0A2D4BBA" w14:textId="77777777" w:rsidR="007717BC" w:rsidRDefault="007717BC" w:rsidP="003B46F6">
            <w:pPr>
              <w:rPr>
                <w:rtl/>
              </w:rPr>
            </w:pPr>
            <w:r>
              <w:rPr>
                <w:rFonts w:hint="cs"/>
                <w:rtl/>
              </w:rPr>
              <w:lastRenderedPageBreak/>
              <w:t>ادب</w:t>
            </w:r>
          </w:p>
        </w:tc>
        <w:tc>
          <w:tcPr>
            <w:tcW w:w="8816" w:type="dxa"/>
            <w:gridSpan w:val="2"/>
          </w:tcPr>
          <w:p w14:paraId="07203822" w14:textId="372FED56" w:rsidR="00DD7EE1" w:rsidRDefault="00DD7EE1" w:rsidP="00E57039">
            <w:pPr>
              <w:pStyle w:val="a0"/>
              <w:rPr>
                <w:rtl/>
              </w:rPr>
            </w:pPr>
            <w:r w:rsidRPr="00DD7EE1">
              <w:rPr>
                <w:rtl/>
              </w:rPr>
              <w:t>(الواو) عاطفة (ما) حرف نفي (تنقم) مضارع مرفوع، و الفاعل ضمير مستتر تقديره أنت (من) حرف جرّ و (نا) ضمير في محلّ جرّ متعلّق ب</w:t>
            </w:r>
            <w:r>
              <w:rPr>
                <w:rFonts w:hint="cs"/>
                <w:rtl/>
              </w:rPr>
              <w:t xml:space="preserve"> </w:t>
            </w:r>
            <w:r>
              <w:rPr>
                <w:rtl/>
              </w:rPr>
              <w:t xml:space="preserve">(تنقم) بتضمينه معنى تنكر (إلّا) أداة حصر (أن) حرف مصدري (آمنّا) مثل آمنتم </w:t>
            </w:r>
            <w:r w:rsidR="00E57039">
              <w:rPr>
                <w:rFonts w:hint="cs"/>
                <w:rtl/>
              </w:rPr>
              <w:t xml:space="preserve"> </w:t>
            </w:r>
            <w:r>
              <w:rPr>
                <w:rtl/>
              </w:rPr>
              <w:t>»، (بآيات) جارّ و مجرور متعلّق ب (آمنّا)، (ربّ) مضاف إليه مجرور و (نا) ضمير مضاف إليه.</w:t>
            </w:r>
            <w:r w:rsidR="00E57039">
              <w:rPr>
                <w:rFonts w:hint="cs"/>
                <w:rtl/>
              </w:rPr>
              <w:t xml:space="preserve"> </w:t>
            </w:r>
            <w:r>
              <w:rPr>
                <w:rtl/>
              </w:rPr>
              <w:t>و المصدر المؤوّل (أن آمنّا) في محلّ نصب مفعول به.</w:t>
            </w:r>
          </w:p>
          <w:p w14:paraId="06BED8DE" w14:textId="30A3EA34" w:rsidR="007717BC" w:rsidRPr="007C1909" w:rsidRDefault="00DD7EE1" w:rsidP="00E57039">
            <w:pPr>
              <w:pStyle w:val="a0"/>
              <w:rPr>
                <w:rtl/>
              </w:rPr>
            </w:pPr>
            <w:r>
              <w:rPr>
                <w:rtl/>
              </w:rPr>
              <w:t xml:space="preserve"> (لمّا) ظرف بمعنى حين متضمن معنى الشرط مبنيّ في محلّ نصب متعلّق بالجواب المحذوف (جاءت) فعل ماض و (التاء) تاء التأنث، و الفاعل ضمير مستتر تقديره هي. </w:t>
            </w:r>
          </w:p>
        </w:tc>
      </w:tr>
      <w:tr w:rsidR="007717BC" w:rsidRPr="007C1909" w14:paraId="2B4D2D13" w14:textId="77777777" w:rsidTr="00ED1CCE">
        <w:tc>
          <w:tcPr>
            <w:tcW w:w="760" w:type="dxa"/>
          </w:tcPr>
          <w:p w14:paraId="28B5F859" w14:textId="77777777" w:rsidR="007717BC" w:rsidRDefault="007717BC" w:rsidP="003B46F6">
            <w:pPr>
              <w:rPr>
                <w:rtl/>
              </w:rPr>
            </w:pPr>
            <w:r>
              <w:rPr>
                <w:rFonts w:hint="cs"/>
                <w:rtl/>
              </w:rPr>
              <w:t>آیه</w:t>
            </w:r>
          </w:p>
        </w:tc>
        <w:tc>
          <w:tcPr>
            <w:tcW w:w="8816" w:type="dxa"/>
            <w:gridSpan w:val="2"/>
          </w:tcPr>
          <w:p w14:paraId="68053849" w14:textId="669A6F2E" w:rsidR="007717BC" w:rsidRPr="007C1909" w:rsidRDefault="00766335" w:rsidP="003B46F6">
            <w:pPr>
              <w:rPr>
                <w:rtl/>
              </w:rPr>
            </w:pPr>
            <w:r>
              <w:rPr>
                <w:rtl/>
              </w:rPr>
              <w:t>رَبَّنا</w:t>
            </w:r>
            <w:r w:rsidR="00BD215A">
              <w:rPr>
                <w:rFonts w:hint="cs"/>
                <w:rtl/>
              </w:rPr>
              <w:t xml:space="preserve"> </w:t>
            </w:r>
            <w:commentRangeStart w:id="10"/>
            <w:r>
              <w:rPr>
                <w:rtl/>
              </w:rPr>
              <w:t xml:space="preserve"> أَفْرِغْ </w:t>
            </w:r>
            <w:commentRangeEnd w:id="10"/>
            <w:r w:rsidR="00BD215A">
              <w:rPr>
                <w:rStyle w:val="CommentReference"/>
                <w:rtl/>
              </w:rPr>
              <w:commentReference w:id="10"/>
            </w:r>
            <w:r w:rsidR="00BD215A">
              <w:rPr>
                <w:rFonts w:hint="cs"/>
                <w:rtl/>
              </w:rPr>
              <w:t xml:space="preserve"> </w:t>
            </w:r>
            <w:r>
              <w:rPr>
                <w:rtl/>
              </w:rPr>
              <w:t>عَلَيْنا صَبْراً وَ تَوَفَّنا مُسْلِمينَ</w:t>
            </w:r>
          </w:p>
        </w:tc>
      </w:tr>
      <w:tr w:rsidR="007717BC" w:rsidRPr="007C1909" w14:paraId="6AFB9464" w14:textId="77777777" w:rsidTr="00ED1CCE">
        <w:tc>
          <w:tcPr>
            <w:tcW w:w="760" w:type="dxa"/>
          </w:tcPr>
          <w:p w14:paraId="4AC7029A" w14:textId="77777777" w:rsidR="007717BC" w:rsidRDefault="007717BC" w:rsidP="003B46F6">
            <w:pPr>
              <w:rPr>
                <w:rtl/>
              </w:rPr>
            </w:pPr>
            <w:r>
              <w:rPr>
                <w:rFonts w:hint="cs"/>
                <w:rtl/>
              </w:rPr>
              <w:t>ت</w:t>
            </w:r>
          </w:p>
        </w:tc>
        <w:tc>
          <w:tcPr>
            <w:tcW w:w="8816" w:type="dxa"/>
            <w:gridSpan w:val="2"/>
          </w:tcPr>
          <w:p w14:paraId="4FBB9979" w14:textId="6CFFAA3C" w:rsidR="007717BC" w:rsidRPr="007C1909" w:rsidRDefault="00E57039" w:rsidP="00E57039">
            <w:pPr>
              <w:pStyle w:val="NoSpacing"/>
              <w:rPr>
                <w:rtl/>
              </w:rPr>
            </w:pPr>
            <w:r w:rsidRPr="00E57039">
              <w:rPr>
                <w:rtl/>
              </w:rPr>
              <w:t>[آن گاه به دعا روى آوردند و گفتند:] پروردگارا! صبر و شكيبايى بر ما فرو ريز و ما را در حالى كه تسليم [فرمان‏ها و احكامت‏] باشيم، بميران.</w:t>
            </w:r>
          </w:p>
        </w:tc>
      </w:tr>
      <w:tr w:rsidR="007717BC" w:rsidRPr="007C1909" w14:paraId="7CAF390E" w14:textId="77777777" w:rsidTr="00ED1CCE">
        <w:tc>
          <w:tcPr>
            <w:tcW w:w="760" w:type="dxa"/>
          </w:tcPr>
          <w:p w14:paraId="5078AD93" w14:textId="77777777" w:rsidR="007717BC" w:rsidRDefault="007717BC" w:rsidP="003B46F6">
            <w:pPr>
              <w:rPr>
                <w:rtl/>
              </w:rPr>
            </w:pPr>
            <w:r>
              <w:rPr>
                <w:rFonts w:hint="cs"/>
                <w:rtl/>
              </w:rPr>
              <w:t>تف</w:t>
            </w:r>
          </w:p>
        </w:tc>
        <w:tc>
          <w:tcPr>
            <w:tcW w:w="8816" w:type="dxa"/>
            <w:gridSpan w:val="2"/>
          </w:tcPr>
          <w:p w14:paraId="40A7B3F3" w14:textId="75B02DDF" w:rsidR="007717BC" w:rsidRPr="007C1909" w:rsidRDefault="00BD215A" w:rsidP="00BD215A">
            <w:pPr>
              <w:pStyle w:val="a1"/>
              <w:rPr>
                <w:rtl/>
              </w:rPr>
            </w:pPr>
            <w:r w:rsidRPr="00BD215A">
              <w:rPr>
                <w:rtl/>
              </w:rPr>
              <w:t>در اينجا جذبه معنوى و الهى سحره را گرفت و با كمال دليرى و بدون اينكه از تهديد فرعون انديشه‏اى بكنند به درگاه پروردگار خود استغاثه برده و از آن درگاه صبر و تحمل در برابر شكنجه فرعون را مسألت نموده و گفتند:" رَبَّنا أَفْرِغْ عَلَيْنا صَبْراً" پروردگارا ما را در برابر عذابى كه فرعون اراده آن را كرده صبر و تحمل ده" وَ تَوَفَّنا مُسْلِمِينَ" و اگر ما را كشت ما را مسلم بميران.</w:t>
            </w:r>
            <w:r>
              <w:rPr>
                <w:rFonts w:hint="cs"/>
                <w:rtl/>
              </w:rPr>
              <w:t xml:space="preserve"> </w:t>
            </w:r>
            <w:r w:rsidRPr="00BD215A">
              <w:rPr>
                <w:rtl/>
              </w:rPr>
              <w:t>و تعبير دادن" صبر" به" افراغ" استعاره به كنايه است، به اين معنا كه خود را به ظرف و صبر را به آب و دادن خدا را به ريختن آب در ظرف و لب ريز كردن آن تشبيه كردند، و منظور شان اين بوده كه دل‏هاى ما را لب ريز و سرشار از صبر كن تا در برابر نزول هيچ عذابى جزع نكنيم.</w:t>
            </w:r>
          </w:p>
        </w:tc>
      </w:tr>
      <w:tr w:rsidR="007717BC" w:rsidRPr="007C1909" w14:paraId="6F2E8230" w14:textId="77777777" w:rsidTr="00ED1CCE">
        <w:tc>
          <w:tcPr>
            <w:tcW w:w="760" w:type="dxa"/>
          </w:tcPr>
          <w:p w14:paraId="692CCEBC" w14:textId="77777777" w:rsidR="007717BC" w:rsidRDefault="007717BC" w:rsidP="003B46F6">
            <w:pPr>
              <w:rPr>
                <w:rtl/>
              </w:rPr>
            </w:pPr>
            <w:r>
              <w:rPr>
                <w:rFonts w:hint="cs"/>
                <w:rtl/>
              </w:rPr>
              <w:t>ادب</w:t>
            </w:r>
          </w:p>
        </w:tc>
        <w:tc>
          <w:tcPr>
            <w:tcW w:w="8816" w:type="dxa"/>
            <w:gridSpan w:val="2"/>
          </w:tcPr>
          <w:p w14:paraId="7703FDDA" w14:textId="1B5C9FC4" w:rsidR="007717BC" w:rsidRPr="007C1909" w:rsidRDefault="00E57039" w:rsidP="00E57039">
            <w:pPr>
              <w:pStyle w:val="a0"/>
              <w:rPr>
                <w:rtl/>
              </w:rPr>
            </w:pPr>
            <w:r>
              <w:rPr>
                <w:rtl/>
              </w:rPr>
              <w:t xml:space="preserve">(ربّنا) منادى مضاف منصوب محذوف منه أداة النداء .. و (نا) ضمير مضاف إليه (أفرغ) فعل أمر دعائيّ، و الفاعل أنت (على) حرف جرّ و (نا) ضمير في محلّ جرّ متعلّق ب (أفرغ) بتضمينه معنى أنزل (صبرا) مفعول به منصوب (الواو) عاطفة (توفّ) فعل أمر دعائيّ مبنيّ على حذف </w:t>
            </w:r>
            <w:r>
              <w:rPr>
                <w:rtl/>
              </w:rPr>
              <w:lastRenderedPageBreak/>
              <w:t>حرف العلّة، و (نا) ضمير مفعول به (مسلمين) حال منصوبة من مفعول توفّنا، و علامة النصب الياء.</w:t>
            </w:r>
          </w:p>
        </w:tc>
      </w:tr>
    </w:tbl>
    <w:p w14:paraId="66455E27" w14:textId="77777777" w:rsidR="007717BC" w:rsidRDefault="007717BC" w:rsidP="003B46F6">
      <w:pPr>
        <w:rPr>
          <w:rtl/>
        </w:rPr>
      </w:pPr>
    </w:p>
    <w:p w14:paraId="0E39DB9B" w14:textId="77777777" w:rsidR="00ED1CCE" w:rsidRDefault="00ED1CCE" w:rsidP="003B46F6">
      <w:pPr>
        <w:rPr>
          <w:rtl/>
        </w:rPr>
      </w:pPr>
    </w:p>
    <w:p w14:paraId="5CAA9030" w14:textId="77777777" w:rsidR="00ED1CCE" w:rsidRDefault="00ED1CCE" w:rsidP="00ED1CCE">
      <w:pPr>
        <w:pStyle w:val="Heading4"/>
        <w:rPr>
          <w:rtl/>
        </w:rPr>
      </w:pPr>
      <w:r>
        <w:rPr>
          <w:rFonts w:hint="cs"/>
          <w:rtl/>
        </w:rPr>
        <w:t>آیه 127</w:t>
      </w:r>
    </w:p>
    <w:tbl>
      <w:tblPr>
        <w:tblStyle w:val="TableGrid"/>
        <w:bidiVisual/>
        <w:tblW w:w="0" w:type="auto"/>
        <w:tblLook w:val="04A0" w:firstRow="1" w:lastRow="0" w:firstColumn="1" w:lastColumn="0" w:noHBand="0" w:noVBand="1"/>
      </w:tblPr>
      <w:tblGrid>
        <w:gridCol w:w="760"/>
        <w:gridCol w:w="4056"/>
        <w:gridCol w:w="4760"/>
      </w:tblGrid>
      <w:tr w:rsidR="007717BC" w:rsidRPr="007C1909" w14:paraId="72DED80A" w14:textId="77777777" w:rsidTr="00ED1CCE">
        <w:tc>
          <w:tcPr>
            <w:tcW w:w="4816" w:type="dxa"/>
            <w:gridSpan w:val="2"/>
          </w:tcPr>
          <w:p w14:paraId="166A7B33" w14:textId="77777777" w:rsidR="007717BC" w:rsidRPr="007C1909" w:rsidRDefault="007717BC" w:rsidP="003B46F6">
            <w:pPr>
              <w:rPr>
                <w:rtl/>
              </w:rPr>
            </w:pPr>
          </w:p>
        </w:tc>
        <w:tc>
          <w:tcPr>
            <w:tcW w:w="4760" w:type="dxa"/>
          </w:tcPr>
          <w:p w14:paraId="0E050D60" w14:textId="77777777" w:rsidR="007717BC" w:rsidRPr="007C1909" w:rsidRDefault="007717BC" w:rsidP="003B46F6">
            <w:pPr>
              <w:rPr>
                <w:rtl/>
              </w:rPr>
            </w:pPr>
          </w:p>
        </w:tc>
      </w:tr>
      <w:tr w:rsidR="007717BC" w:rsidRPr="007C1909" w14:paraId="444DAF9F" w14:textId="77777777" w:rsidTr="00ED1CCE">
        <w:tc>
          <w:tcPr>
            <w:tcW w:w="760" w:type="dxa"/>
          </w:tcPr>
          <w:p w14:paraId="6A12F25D" w14:textId="77777777" w:rsidR="007717BC" w:rsidRDefault="007717BC" w:rsidP="003B46F6">
            <w:pPr>
              <w:rPr>
                <w:rtl/>
              </w:rPr>
            </w:pPr>
            <w:r>
              <w:rPr>
                <w:rFonts w:hint="cs"/>
                <w:rtl/>
              </w:rPr>
              <w:t>آیه</w:t>
            </w:r>
          </w:p>
        </w:tc>
        <w:tc>
          <w:tcPr>
            <w:tcW w:w="8816" w:type="dxa"/>
            <w:gridSpan w:val="2"/>
          </w:tcPr>
          <w:p w14:paraId="73E8C800" w14:textId="77777777" w:rsidR="007717BC" w:rsidRPr="007C1909" w:rsidRDefault="00ED1CCE" w:rsidP="00ED1CCE">
            <w:pPr>
              <w:rPr>
                <w:rtl/>
              </w:rPr>
            </w:pPr>
            <w:r>
              <w:rPr>
                <w:rtl/>
              </w:rPr>
              <w:t xml:space="preserve">وَ قالَ الْمَلَأُ مِنْ قَوْمِ فِرْعَوْنَ </w:t>
            </w:r>
          </w:p>
        </w:tc>
      </w:tr>
      <w:tr w:rsidR="007717BC" w:rsidRPr="007C1909" w14:paraId="0D05FCA0" w14:textId="77777777" w:rsidTr="00ED1CCE">
        <w:tc>
          <w:tcPr>
            <w:tcW w:w="760" w:type="dxa"/>
          </w:tcPr>
          <w:p w14:paraId="735737E8" w14:textId="77777777" w:rsidR="007717BC" w:rsidRDefault="007717BC" w:rsidP="003B46F6">
            <w:pPr>
              <w:rPr>
                <w:rtl/>
              </w:rPr>
            </w:pPr>
            <w:r>
              <w:rPr>
                <w:rFonts w:hint="cs"/>
                <w:rtl/>
              </w:rPr>
              <w:t>ت</w:t>
            </w:r>
          </w:p>
        </w:tc>
        <w:tc>
          <w:tcPr>
            <w:tcW w:w="8816" w:type="dxa"/>
            <w:gridSpan w:val="2"/>
          </w:tcPr>
          <w:p w14:paraId="7408B49E" w14:textId="20CAC103" w:rsidR="007717BC" w:rsidRPr="007C1909" w:rsidRDefault="00BD215A" w:rsidP="00BD215A">
            <w:pPr>
              <w:pStyle w:val="NoSpacing"/>
              <w:rPr>
                <w:rtl/>
              </w:rPr>
            </w:pPr>
            <w:r w:rsidRPr="00BD215A">
              <w:rPr>
                <w:rtl/>
              </w:rPr>
              <w:t xml:space="preserve">اشراف و سران قوم فرعون گفتند: </w:t>
            </w:r>
          </w:p>
        </w:tc>
      </w:tr>
      <w:tr w:rsidR="007717BC" w:rsidRPr="007C1909" w14:paraId="61C894B9" w14:textId="77777777" w:rsidTr="00ED1CCE">
        <w:tc>
          <w:tcPr>
            <w:tcW w:w="760" w:type="dxa"/>
          </w:tcPr>
          <w:p w14:paraId="39B936E7" w14:textId="77777777" w:rsidR="007717BC" w:rsidRDefault="007717BC" w:rsidP="003B46F6">
            <w:pPr>
              <w:rPr>
                <w:rtl/>
              </w:rPr>
            </w:pPr>
            <w:r>
              <w:rPr>
                <w:rFonts w:hint="cs"/>
                <w:rtl/>
              </w:rPr>
              <w:t>تف</w:t>
            </w:r>
          </w:p>
        </w:tc>
        <w:tc>
          <w:tcPr>
            <w:tcW w:w="8816" w:type="dxa"/>
            <w:gridSpan w:val="2"/>
          </w:tcPr>
          <w:p w14:paraId="117C1F47" w14:textId="77777777" w:rsidR="007717BC" w:rsidRPr="007C1909" w:rsidRDefault="007717BC" w:rsidP="005821A6">
            <w:pPr>
              <w:pStyle w:val="NoSpacing"/>
              <w:rPr>
                <w:rtl/>
              </w:rPr>
            </w:pPr>
          </w:p>
        </w:tc>
      </w:tr>
      <w:tr w:rsidR="007717BC" w:rsidRPr="007C1909" w14:paraId="666DF7F1" w14:textId="77777777" w:rsidTr="00ED1CCE">
        <w:tc>
          <w:tcPr>
            <w:tcW w:w="760" w:type="dxa"/>
          </w:tcPr>
          <w:p w14:paraId="66FE644E" w14:textId="77777777" w:rsidR="007717BC" w:rsidRDefault="007717BC" w:rsidP="003B46F6">
            <w:pPr>
              <w:rPr>
                <w:rtl/>
              </w:rPr>
            </w:pPr>
            <w:r>
              <w:rPr>
                <w:rFonts w:hint="cs"/>
                <w:rtl/>
              </w:rPr>
              <w:t>ادب</w:t>
            </w:r>
          </w:p>
        </w:tc>
        <w:tc>
          <w:tcPr>
            <w:tcW w:w="8816" w:type="dxa"/>
            <w:gridSpan w:val="2"/>
          </w:tcPr>
          <w:p w14:paraId="485B0224" w14:textId="0F20290B" w:rsidR="007717BC" w:rsidRPr="007C1909" w:rsidRDefault="009B0A5D" w:rsidP="009B0A5D">
            <w:pPr>
              <w:pStyle w:val="a0"/>
              <w:rPr>
                <w:rtl/>
              </w:rPr>
            </w:pPr>
            <w:r>
              <w:rPr>
                <w:rtl/>
              </w:rPr>
              <w:t>«وَ قالَ الْمَلَأُ» فعل ماض و فاعل. «مِنْ قَوْمِ» متعلقان بمحذوف حال من الملأ. «فِرْعَوْنَ» مضاف إليه مجرور بالفتحة نيابة عن الكسرة لأنه ممنوع من الصرف للعلمية و العجمة، و الجملة مستأنفة</w:t>
            </w:r>
          </w:p>
        </w:tc>
      </w:tr>
      <w:tr w:rsidR="007717BC" w:rsidRPr="007C1909" w14:paraId="439B9D8E" w14:textId="77777777" w:rsidTr="00ED1CCE">
        <w:tc>
          <w:tcPr>
            <w:tcW w:w="760" w:type="dxa"/>
          </w:tcPr>
          <w:p w14:paraId="23CDC2BA" w14:textId="77777777" w:rsidR="007717BC" w:rsidRDefault="007717BC" w:rsidP="003B46F6">
            <w:pPr>
              <w:rPr>
                <w:rtl/>
              </w:rPr>
            </w:pPr>
            <w:r>
              <w:rPr>
                <w:rFonts w:hint="cs"/>
                <w:rtl/>
              </w:rPr>
              <w:t>آیه</w:t>
            </w:r>
          </w:p>
        </w:tc>
        <w:tc>
          <w:tcPr>
            <w:tcW w:w="8816" w:type="dxa"/>
            <w:gridSpan w:val="2"/>
          </w:tcPr>
          <w:p w14:paraId="27B41BCF" w14:textId="77777777" w:rsidR="007717BC" w:rsidRPr="007C1909" w:rsidRDefault="00ED1CCE" w:rsidP="00ED1CCE">
            <w:pPr>
              <w:rPr>
                <w:rtl/>
              </w:rPr>
            </w:pPr>
            <w:r>
              <w:rPr>
                <w:rtl/>
              </w:rPr>
              <w:t xml:space="preserve">أَ تَذَرُ مُوسى‏ وَ قَوْمَهُ لِيُفْسِدُوا فِي الْأَرْضِ وَ يَذَرَكَ وَ آلِهَتَكَ </w:t>
            </w:r>
          </w:p>
        </w:tc>
      </w:tr>
      <w:tr w:rsidR="007717BC" w:rsidRPr="007C1909" w14:paraId="5CD8852F" w14:textId="77777777" w:rsidTr="00ED1CCE">
        <w:tc>
          <w:tcPr>
            <w:tcW w:w="760" w:type="dxa"/>
          </w:tcPr>
          <w:p w14:paraId="43F823C2" w14:textId="77777777" w:rsidR="007717BC" w:rsidRDefault="007717BC" w:rsidP="003B46F6">
            <w:pPr>
              <w:rPr>
                <w:rtl/>
              </w:rPr>
            </w:pPr>
            <w:r>
              <w:rPr>
                <w:rFonts w:hint="cs"/>
                <w:rtl/>
              </w:rPr>
              <w:t>ت</w:t>
            </w:r>
          </w:p>
        </w:tc>
        <w:tc>
          <w:tcPr>
            <w:tcW w:w="8816" w:type="dxa"/>
            <w:gridSpan w:val="2"/>
          </w:tcPr>
          <w:p w14:paraId="218094C8" w14:textId="0E6F6273" w:rsidR="007717BC" w:rsidRPr="007C1909" w:rsidRDefault="00BD215A" w:rsidP="00BD215A">
            <w:pPr>
              <w:pStyle w:val="NoSpacing"/>
              <w:rPr>
                <w:rtl/>
              </w:rPr>
            </w:pPr>
            <w:r w:rsidRPr="00BD215A">
              <w:rPr>
                <w:rtl/>
              </w:rPr>
              <w:t xml:space="preserve">آيا موسى و قومش را رها مى‏كنى تا در اين سرزمين فساد و تباهى كنند و تو و معبودهايت را واگذارند؟ </w:t>
            </w:r>
          </w:p>
        </w:tc>
      </w:tr>
      <w:tr w:rsidR="007717BC" w:rsidRPr="007C1909" w14:paraId="60CC0564" w14:textId="77777777" w:rsidTr="00ED1CCE">
        <w:tc>
          <w:tcPr>
            <w:tcW w:w="760" w:type="dxa"/>
          </w:tcPr>
          <w:p w14:paraId="797A55AE" w14:textId="77777777" w:rsidR="007717BC" w:rsidRDefault="007717BC" w:rsidP="003B46F6">
            <w:pPr>
              <w:rPr>
                <w:rtl/>
              </w:rPr>
            </w:pPr>
            <w:r>
              <w:rPr>
                <w:rFonts w:hint="cs"/>
                <w:rtl/>
              </w:rPr>
              <w:t>تف</w:t>
            </w:r>
          </w:p>
        </w:tc>
        <w:tc>
          <w:tcPr>
            <w:tcW w:w="8816" w:type="dxa"/>
            <w:gridSpan w:val="2"/>
          </w:tcPr>
          <w:p w14:paraId="6535ECD8" w14:textId="65AB5705" w:rsidR="007717BC" w:rsidRPr="007C1909" w:rsidRDefault="009B0A5D" w:rsidP="009B0A5D">
            <w:pPr>
              <w:pStyle w:val="a1"/>
              <w:rPr>
                <w:rtl/>
              </w:rPr>
            </w:pPr>
            <w:r w:rsidRPr="009B0A5D">
              <w:rPr>
                <w:rtl/>
              </w:rPr>
              <w:t>اينكه گفتند:" وَ يَذَرَكَ وَ آلِهَتَكَ" تاكيد در تحريك وى بر قتل ايشان است، و معنايش اين است كه: اى فرعون! اين شخص علاوه بر فسادى كه او و قومش در زمين انگيخته‏اند زير بار پرستش تو و خدايانت هم نرفته‏اند. از اين جمله به خوبى بر مى‏آيد كه فرعون هم ادعاى الوهيت مى‏كرده و مردم را به پرستش خود مى‏خوانده و هم خودش «1» خدايانى براى خود داشته و آنها را مى‏پرستيده.</w:t>
            </w:r>
          </w:p>
        </w:tc>
      </w:tr>
      <w:tr w:rsidR="007717BC" w:rsidRPr="007C1909" w14:paraId="121B2761" w14:textId="77777777" w:rsidTr="00ED1CCE">
        <w:tc>
          <w:tcPr>
            <w:tcW w:w="760" w:type="dxa"/>
          </w:tcPr>
          <w:p w14:paraId="0DF7AEE3" w14:textId="77777777" w:rsidR="007717BC" w:rsidRDefault="007717BC" w:rsidP="003B46F6">
            <w:pPr>
              <w:rPr>
                <w:rtl/>
              </w:rPr>
            </w:pPr>
            <w:r>
              <w:rPr>
                <w:rFonts w:hint="cs"/>
                <w:rtl/>
              </w:rPr>
              <w:lastRenderedPageBreak/>
              <w:t>ادب</w:t>
            </w:r>
          </w:p>
        </w:tc>
        <w:tc>
          <w:tcPr>
            <w:tcW w:w="8816" w:type="dxa"/>
            <w:gridSpan w:val="2"/>
          </w:tcPr>
          <w:p w14:paraId="71FD00F8" w14:textId="67C31C19" w:rsidR="007717BC" w:rsidRPr="007C1909" w:rsidRDefault="009B0A5D" w:rsidP="00330B7C">
            <w:pPr>
              <w:pStyle w:val="a0"/>
              <w:rPr>
                <w:rtl/>
              </w:rPr>
            </w:pPr>
            <w:r>
              <w:rPr>
                <w:rtl/>
              </w:rPr>
              <w:t>(الهمزة) للاستفهام (تذر) مضارع مرفوع، و الفاعل أنت (موسى) مفعول به منصوب و علامة النصب الفتحة المقدّرة على الألف و هو ممنوع من التنوين، (الواو) عاطفة (قوم) معطوف على موسى منصوب و (الهاء) ضمير مضاف إليه (اللام) لام العاقبة (يفسدوا) مثل تخرجوا «2»، (في الأرض) جارّ و مجرور متعلّق ب (يفسدوا).</w:t>
            </w:r>
            <w:r w:rsidR="00330B7C">
              <w:rPr>
                <w:rFonts w:hint="cs"/>
                <w:rtl/>
              </w:rPr>
              <w:t xml:space="preserve"> </w:t>
            </w:r>
            <w:r>
              <w:rPr>
                <w:rtl/>
              </w:rPr>
              <w:t>و المصدر المؤوّل (أن يفسدوا) في محلّ جرّ باللام متعلّق ب (تذر).</w:t>
            </w:r>
            <w:r w:rsidR="00330B7C">
              <w:rPr>
                <w:rFonts w:hint="cs"/>
                <w:rtl/>
              </w:rPr>
              <w:t xml:space="preserve"> </w:t>
            </w:r>
            <w:r>
              <w:rPr>
                <w:rtl/>
              </w:rPr>
              <w:t xml:space="preserve"> (الواو) عاطفة «، (يذر) مضارع منصوب معطوف على (يفسدوا)، و (الكاف) ضمير مفعول به، و الفاعل هو (الواو) عاطفة (آلهة) معطوفة على الضمير المتّصل المخاطب في (يذرك)، و (الكاف) ضمير مضاف إليه </w:t>
            </w:r>
          </w:p>
        </w:tc>
      </w:tr>
      <w:tr w:rsidR="007717BC" w:rsidRPr="007C1909" w14:paraId="55C4372D" w14:textId="77777777" w:rsidTr="00ED1CCE">
        <w:tc>
          <w:tcPr>
            <w:tcW w:w="760" w:type="dxa"/>
          </w:tcPr>
          <w:p w14:paraId="36C25C53" w14:textId="77777777" w:rsidR="007717BC" w:rsidRDefault="007717BC" w:rsidP="003B46F6">
            <w:pPr>
              <w:rPr>
                <w:rtl/>
              </w:rPr>
            </w:pPr>
            <w:r>
              <w:rPr>
                <w:rFonts w:hint="cs"/>
                <w:rtl/>
              </w:rPr>
              <w:t>آیه</w:t>
            </w:r>
          </w:p>
        </w:tc>
        <w:tc>
          <w:tcPr>
            <w:tcW w:w="8816" w:type="dxa"/>
            <w:gridSpan w:val="2"/>
          </w:tcPr>
          <w:p w14:paraId="595CBCCF" w14:textId="77777777" w:rsidR="007717BC" w:rsidRPr="007C1909" w:rsidRDefault="00ED1CCE" w:rsidP="00ED1CCE">
            <w:pPr>
              <w:rPr>
                <w:rtl/>
              </w:rPr>
            </w:pPr>
            <w:r>
              <w:rPr>
                <w:rtl/>
              </w:rPr>
              <w:t xml:space="preserve">قالَ سَنُقَتِّلُ أَبْناءَهُمْ وَ نَسْتَحْيي‏ نِساءَهُمْ </w:t>
            </w:r>
          </w:p>
        </w:tc>
      </w:tr>
      <w:tr w:rsidR="007717BC" w:rsidRPr="007C1909" w14:paraId="4C2AA3A5" w14:textId="77777777" w:rsidTr="00ED1CCE">
        <w:tc>
          <w:tcPr>
            <w:tcW w:w="760" w:type="dxa"/>
          </w:tcPr>
          <w:p w14:paraId="63859B5A" w14:textId="77777777" w:rsidR="007717BC" w:rsidRDefault="007717BC" w:rsidP="003B46F6">
            <w:pPr>
              <w:rPr>
                <w:rtl/>
              </w:rPr>
            </w:pPr>
            <w:r>
              <w:rPr>
                <w:rFonts w:hint="cs"/>
                <w:rtl/>
              </w:rPr>
              <w:t>ت</w:t>
            </w:r>
          </w:p>
        </w:tc>
        <w:tc>
          <w:tcPr>
            <w:tcW w:w="8816" w:type="dxa"/>
            <w:gridSpan w:val="2"/>
          </w:tcPr>
          <w:p w14:paraId="17A5BC04" w14:textId="055E6C3C" w:rsidR="007717BC" w:rsidRPr="007C1909" w:rsidRDefault="00BD215A" w:rsidP="00BD215A">
            <w:pPr>
              <w:pStyle w:val="NoSpacing"/>
              <w:rPr>
                <w:rtl/>
              </w:rPr>
            </w:pPr>
            <w:r w:rsidRPr="00BD215A">
              <w:rPr>
                <w:rtl/>
              </w:rPr>
              <w:t xml:space="preserve">گفت: به زودى پسرانشان را به صورتى وسيع و گسترده به قتل مى‏رسانيم و زنانشان را زنده مى‏گذاريم </w:t>
            </w:r>
          </w:p>
        </w:tc>
      </w:tr>
      <w:tr w:rsidR="007717BC" w:rsidRPr="007C1909" w14:paraId="2646F53F" w14:textId="77777777" w:rsidTr="00ED1CCE">
        <w:tc>
          <w:tcPr>
            <w:tcW w:w="760" w:type="dxa"/>
          </w:tcPr>
          <w:p w14:paraId="1AD4C1A4" w14:textId="77777777" w:rsidR="007717BC" w:rsidRDefault="007717BC" w:rsidP="003B46F6">
            <w:pPr>
              <w:rPr>
                <w:rtl/>
              </w:rPr>
            </w:pPr>
            <w:r>
              <w:rPr>
                <w:rFonts w:hint="cs"/>
                <w:rtl/>
              </w:rPr>
              <w:t>تف</w:t>
            </w:r>
          </w:p>
        </w:tc>
        <w:tc>
          <w:tcPr>
            <w:tcW w:w="8816" w:type="dxa"/>
            <w:gridSpan w:val="2"/>
          </w:tcPr>
          <w:p w14:paraId="6F157C1A" w14:textId="5C7273E4" w:rsidR="007717BC" w:rsidRPr="007C1909" w:rsidRDefault="00BD215A" w:rsidP="00BD215A">
            <w:pPr>
              <w:pStyle w:val="a1"/>
              <w:rPr>
                <w:rtl/>
              </w:rPr>
            </w:pPr>
            <w:r w:rsidRPr="00BD215A">
              <w:rPr>
                <w:rtl/>
              </w:rPr>
              <w:t>همان عذاب قبلى را در حق ايشان اجراء نموده فرزندانشان را كشته و زنانشان را زنده نگهداريم.</w:t>
            </w:r>
            <w:r w:rsidR="0070017A">
              <w:rPr>
                <w:rFonts w:hint="cs"/>
                <w:rtl/>
              </w:rPr>
              <w:t xml:space="preserve"> </w:t>
            </w:r>
            <w:r w:rsidR="0070017A" w:rsidRPr="0070017A">
              <w:rPr>
                <w:rtl/>
              </w:rPr>
              <w:t>و اين جواب خود دليل روشنى است بر اينكه قوم فرعون از او خواستند تا موسى و قومش را بكشد، زيرا اگر پيشنهاد ايشان چيز ديگرى غير از كشتن بود جمله" وَ إِنَّا فَوْقَهُمْ قاهِرُونَ" آن موقعيتى را كه مى‏بايست داشته باشد نمى‏داشت.</w:t>
            </w:r>
          </w:p>
        </w:tc>
      </w:tr>
      <w:tr w:rsidR="007717BC" w:rsidRPr="007C1909" w14:paraId="02C11778" w14:textId="77777777" w:rsidTr="00ED1CCE">
        <w:tc>
          <w:tcPr>
            <w:tcW w:w="760" w:type="dxa"/>
          </w:tcPr>
          <w:p w14:paraId="0B3B38D9" w14:textId="77777777" w:rsidR="007717BC" w:rsidRDefault="007717BC" w:rsidP="003B46F6">
            <w:pPr>
              <w:rPr>
                <w:rtl/>
              </w:rPr>
            </w:pPr>
            <w:r>
              <w:rPr>
                <w:rFonts w:hint="cs"/>
                <w:rtl/>
              </w:rPr>
              <w:t>ادب</w:t>
            </w:r>
          </w:p>
        </w:tc>
        <w:tc>
          <w:tcPr>
            <w:tcW w:w="8816" w:type="dxa"/>
            <w:gridSpan w:val="2"/>
          </w:tcPr>
          <w:p w14:paraId="7A0090D4" w14:textId="0F69420A" w:rsidR="007717BC" w:rsidRPr="007C1909" w:rsidRDefault="00330B7C" w:rsidP="00330B7C">
            <w:pPr>
              <w:pStyle w:val="a0"/>
              <w:rPr>
                <w:rtl/>
              </w:rPr>
            </w:pPr>
            <w:r>
              <w:rPr>
                <w:rtl/>
              </w:rPr>
              <w:t>(قال) فعل ماض و الفاعل هو (السين) حرف استقبال (نقتّل) مضارع مرفوع، و الفاعل ضمير مستتر تقديره نحن للتعظيم، (أبناءهم) مفعول به منصوب .. و (هم) ضمير مضاف إليه (الواو) عاطفة (نستحيي) مضارع مرفوع (نساءهم) مثل أبناءهم</w:t>
            </w:r>
          </w:p>
        </w:tc>
      </w:tr>
      <w:tr w:rsidR="007717BC" w:rsidRPr="007C1909" w14:paraId="2AE64CAC" w14:textId="77777777" w:rsidTr="00ED1CCE">
        <w:tc>
          <w:tcPr>
            <w:tcW w:w="760" w:type="dxa"/>
          </w:tcPr>
          <w:p w14:paraId="44AE1336" w14:textId="77777777" w:rsidR="007717BC" w:rsidRDefault="007717BC" w:rsidP="003B46F6">
            <w:pPr>
              <w:rPr>
                <w:rtl/>
              </w:rPr>
            </w:pPr>
            <w:r>
              <w:rPr>
                <w:rFonts w:hint="cs"/>
                <w:rtl/>
              </w:rPr>
              <w:t>آیه</w:t>
            </w:r>
          </w:p>
        </w:tc>
        <w:tc>
          <w:tcPr>
            <w:tcW w:w="8816" w:type="dxa"/>
            <w:gridSpan w:val="2"/>
          </w:tcPr>
          <w:p w14:paraId="6523D66F" w14:textId="77777777" w:rsidR="007717BC" w:rsidRPr="007C1909" w:rsidRDefault="00ED1CCE" w:rsidP="003B46F6">
            <w:pPr>
              <w:rPr>
                <w:rtl/>
              </w:rPr>
            </w:pPr>
            <w:r>
              <w:rPr>
                <w:rtl/>
              </w:rPr>
              <w:t>وَ إِنَّا فَوْقَهُمْ قاهِرُونَ</w:t>
            </w:r>
          </w:p>
        </w:tc>
      </w:tr>
      <w:tr w:rsidR="007717BC" w:rsidRPr="007C1909" w14:paraId="215C9082" w14:textId="77777777" w:rsidTr="00ED1CCE">
        <w:tc>
          <w:tcPr>
            <w:tcW w:w="760" w:type="dxa"/>
          </w:tcPr>
          <w:p w14:paraId="60182EFC" w14:textId="77777777" w:rsidR="007717BC" w:rsidRDefault="007717BC" w:rsidP="003B46F6">
            <w:pPr>
              <w:rPr>
                <w:rtl/>
              </w:rPr>
            </w:pPr>
            <w:r>
              <w:rPr>
                <w:rFonts w:hint="cs"/>
                <w:rtl/>
              </w:rPr>
              <w:t>ت</w:t>
            </w:r>
          </w:p>
        </w:tc>
        <w:tc>
          <w:tcPr>
            <w:tcW w:w="8816" w:type="dxa"/>
            <w:gridSpan w:val="2"/>
          </w:tcPr>
          <w:p w14:paraId="1ACF64D9" w14:textId="126AE1BD" w:rsidR="007717BC" w:rsidRPr="007C1909" w:rsidRDefault="00BD215A" w:rsidP="00BD215A">
            <w:pPr>
              <w:pStyle w:val="NoSpacing"/>
              <w:rPr>
                <w:rtl/>
              </w:rPr>
            </w:pPr>
            <w:r w:rsidRPr="00BD215A">
              <w:rPr>
                <w:rtl/>
              </w:rPr>
              <w:t>و ما بر آنان چيره و مُسلّطيم</w:t>
            </w:r>
          </w:p>
        </w:tc>
      </w:tr>
      <w:tr w:rsidR="007717BC" w:rsidRPr="007C1909" w14:paraId="5C683C92" w14:textId="77777777" w:rsidTr="00ED1CCE">
        <w:tc>
          <w:tcPr>
            <w:tcW w:w="760" w:type="dxa"/>
          </w:tcPr>
          <w:p w14:paraId="77207D20" w14:textId="77777777" w:rsidR="007717BC" w:rsidRDefault="007717BC" w:rsidP="003B46F6">
            <w:pPr>
              <w:rPr>
                <w:rtl/>
              </w:rPr>
            </w:pPr>
            <w:r>
              <w:rPr>
                <w:rFonts w:hint="cs"/>
                <w:rtl/>
              </w:rPr>
              <w:t>تف</w:t>
            </w:r>
          </w:p>
        </w:tc>
        <w:tc>
          <w:tcPr>
            <w:tcW w:w="8816" w:type="dxa"/>
            <w:gridSpan w:val="2"/>
          </w:tcPr>
          <w:p w14:paraId="346D33C8" w14:textId="77777777" w:rsidR="007717BC" w:rsidRPr="007C1909" w:rsidRDefault="007717BC" w:rsidP="005821A6">
            <w:pPr>
              <w:pStyle w:val="NoSpacing"/>
              <w:rPr>
                <w:rtl/>
              </w:rPr>
            </w:pPr>
          </w:p>
        </w:tc>
      </w:tr>
      <w:tr w:rsidR="00330B7C" w:rsidRPr="007C1909" w14:paraId="2A9AA52B" w14:textId="77777777" w:rsidTr="00ED1CCE">
        <w:tc>
          <w:tcPr>
            <w:tcW w:w="760" w:type="dxa"/>
          </w:tcPr>
          <w:p w14:paraId="5B4171CA" w14:textId="055A70C1" w:rsidR="00330B7C" w:rsidRDefault="00330B7C" w:rsidP="003B46F6">
            <w:pPr>
              <w:rPr>
                <w:rtl/>
              </w:rPr>
            </w:pPr>
            <w:r>
              <w:rPr>
                <w:rFonts w:hint="cs"/>
                <w:rtl/>
              </w:rPr>
              <w:lastRenderedPageBreak/>
              <w:t>ادب</w:t>
            </w:r>
          </w:p>
        </w:tc>
        <w:tc>
          <w:tcPr>
            <w:tcW w:w="8816" w:type="dxa"/>
            <w:gridSpan w:val="2"/>
          </w:tcPr>
          <w:p w14:paraId="78B749E4" w14:textId="32286872" w:rsidR="00330B7C" w:rsidRPr="007C1909" w:rsidRDefault="00330B7C" w:rsidP="00330B7C">
            <w:pPr>
              <w:pStyle w:val="a0"/>
              <w:rPr>
                <w:rtl/>
              </w:rPr>
            </w:pPr>
            <w:r w:rsidRPr="00330B7C">
              <w:rPr>
                <w:rtl/>
              </w:rPr>
              <w:t>«وَ إِنَّا» إن و اسمها و الواو حالية. «فَوْقَهُمْ» ظرف مكان متعلق بالخبر. «قاهِرُونَ» خبر مرفوع و علامة رفعه الواو لأنه جمع مذكر سالم، و الجملة الاسمية في محل نصب حال.</w:t>
            </w:r>
          </w:p>
        </w:tc>
      </w:tr>
    </w:tbl>
    <w:p w14:paraId="25E8A0BB" w14:textId="77777777" w:rsidR="007717BC" w:rsidRDefault="007717BC" w:rsidP="003B46F6">
      <w:pPr>
        <w:rPr>
          <w:rtl/>
        </w:rPr>
      </w:pPr>
    </w:p>
    <w:p w14:paraId="541728E9" w14:textId="77777777" w:rsidR="00330B7C" w:rsidRDefault="00330B7C" w:rsidP="003B46F6">
      <w:pPr>
        <w:rPr>
          <w:rtl/>
        </w:rPr>
      </w:pPr>
    </w:p>
    <w:p w14:paraId="686AEACA" w14:textId="77777777" w:rsidR="00ED1CCE" w:rsidRDefault="00ED1CCE" w:rsidP="003B46F6">
      <w:pPr>
        <w:rPr>
          <w:rtl/>
        </w:rPr>
      </w:pPr>
    </w:p>
    <w:p w14:paraId="68BE44D0" w14:textId="77777777" w:rsidR="007717BC" w:rsidRDefault="00ED1CCE" w:rsidP="00ED1CCE">
      <w:pPr>
        <w:pStyle w:val="Heading4"/>
        <w:rPr>
          <w:rtl/>
        </w:rPr>
      </w:pPr>
      <w:r>
        <w:rPr>
          <w:rFonts w:hint="cs"/>
          <w:rtl/>
        </w:rPr>
        <w:t>آیه 128</w:t>
      </w:r>
    </w:p>
    <w:tbl>
      <w:tblPr>
        <w:tblStyle w:val="TableGrid"/>
        <w:bidiVisual/>
        <w:tblW w:w="0" w:type="auto"/>
        <w:tblLook w:val="04A0" w:firstRow="1" w:lastRow="0" w:firstColumn="1" w:lastColumn="0" w:noHBand="0" w:noVBand="1"/>
      </w:tblPr>
      <w:tblGrid>
        <w:gridCol w:w="760"/>
        <w:gridCol w:w="4056"/>
        <w:gridCol w:w="4760"/>
      </w:tblGrid>
      <w:tr w:rsidR="007717BC" w:rsidRPr="007C1909" w14:paraId="186C3A08" w14:textId="77777777" w:rsidTr="00ED1CCE">
        <w:tc>
          <w:tcPr>
            <w:tcW w:w="4816" w:type="dxa"/>
            <w:gridSpan w:val="2"/>
          </w:tcPr>
          <w:p w14:paraId="6662BBF2" w14:textId="77777777" w:rsidR="007717BC" w:rsidRPr="007C1909" w:rsidRDefault="007717BC" w:rsidP="003B46F6">
            <w:pPr>
              <w:rPr>
                <w:rtl/>
              </w:rPr>
            </w:pPr>
          </w:p>
        </w:tc>
        <w:tc>
          <w:tcPr>
            <w:tcW w:w="4760" w:type="dxa"/>
          </w:tcPr>
          <w:p w14:paraId="74D131B1" w14:textId="77777777" w:rsidR="007717BC" w:rsidRPr="007C1909" w:rsidRDefault="007717BC" w:rsidP="003B46F6">
            <w:pPr>
              <w:rPr>
                <w:rtl/>
              </w:rPr>
            </w:pPr>
          </w:p>
        </w:tc>
      </w:tr>
      <w:tr w:rsidR="007717BC" w:rsidRPr="007C1909" w14:paraId="5DC68A11" w14:textId="77777777" w:rsidTr="00ED1CCE">
        <w:tc>
          <w:tcPr>
            <w:tcW w:w="760" w:type="dxa"/>
          </w:tcPr>
          <w:p w14:paraId="0AFAF996" w14:textId="77777777" w:rsidR="007717BC" w:rsidRDefault="007717BC" w:rsidP="003B46F6">
            <w:pPr>
              <w:rPr>
                <w:rtl/>
              </w:rPr>
            </w:pPr>
            <w:r>
              <w:rPr>
                <w:rFonts w:hint="cs"/>
                <w:rtl/>
              </w:rPr>
              <w:t>آیه</w:t>
            </w:r>
          </w:p>
        </w:tc>
        <w:tc>
          <w:tcPr>
            <w:tcW w:w="8816" w:type="dxa"/>
            <w:gridSpan w:val="2"/>
          </w:tcPr>
          <w:p w14:paraId="59459734" w14:textId="77777777" w:rsidR="007717BC" w:rsidRPr="007C1909" w:rsidRDefault="00ED1CCE" w:rsidP="00ED1CCE">
            <w:pPr>
              <w:rPr>
                <w:rtl/>
              </w:rPr>
            </w:pPr>
            <w:r>
              <w:rPr>
                <w:rtl/>
              </w:rPr>
              <w:t>قالَ مُوسى‏ لِقَوْمِهِ اسْتَعينُوا بِاللَّهِ وَ اصْبِرُوا</w:t>
            </w:r>
          </w:p>
        </w:tc>
      </w:tr>
      <w:tr w:rsidR="007717BC" w:rsidRPr="007C1909" w14:paraId="111C0E3D" w14:textId="77777777" w:rsidTr="00ED1CCE">
        <w:tc>
          <w:tcPr>
            <w:tcW w:w="760" w:type="dxa"/>
          </w:tcPr>
          <w:p w14:paraId="24ABA8C3" w14:textId="77777777" w:rsidR="007717BC" w:rsidRDefault="007717BC" w:rsidP="003B46F6">
            <w:pPr>
              <w:rPr>
                <w:rtl/>
              </w:rPr>
            </w:pPr>
            <w:r>
              <w:rPr>
                <w:rFonts w:hint="cs"/>
                <w:rtl/>
              </w:rPr>
              <w:t>ت</w:t>
            </w:r>
          </w:p>
        </w:tc>
        <w:tc>
          <w:tcPr>
            <w:tcW w:w="8816" w:type="dxa"/>
            <w:gridSpan w:val="2"/>
          </w:tcPr>
          <w:p w14:paraId="6875FA9B" w14:textId="56A5B635" w:rsidR="007717BC" w:rsidRPr="007C1909" w:rsidRDefault="00687CE3" w:rsidP="00687CE3">
            <w:pPr>
              <w:pStyle w:val="NoSpacing"/>
              <w:rPr>
                <w:rtl/>
              </w:rPr>
            </w:pPr>
            <w:r w:rsidRPr="00687CE3">
              <w:rPr>
                <w:rtl/>
              </w:rPr>
              <w:t xml:space="preserve">موسى به قومش گفت: از خدا يارى بخواهيد، و شكيبايى ورزيد، </w:t>
            </w:r>
          </w:p>
        </w:tc>
      </w:tr>
      <w:tr w:rsidR="007717BC" w:rsidRPr="007C1909" w14:paraId="555406D2" w14:textId="77777777" w:rsidTr="00ED1CCE">
        <w:tc>
          <w:tcPr>
            <w:tcW w:w="760" w:type="dxa"/>
          </w:tcPr>
          <w:p w14:paraId="7C5AEC49" w14:textId="77777777" w:rsidR="007717BC" w:rsidRDefault="007717BC" w:rsidP="003B46F6">
            <w:pPr>
              <w:rPr>
                <w:rtl/>
              </w:rPr>
            </w:pPr>
            <w:r>
              <w:rPr>
                <w:rFonts w:hint="cs"/>
                <w:rtl/>
              </w:rPr>
              <w:t>تف</w:t>
            </w:r>
          </w:p>
        </w:tc>
        <w:tc>
          <w:tcPr>
            <w:tcW w:w="8816" w:type="dxa"/>
            <w:gridSpan w:val="2"/>
          </w:tcPr>
          <w:p w14:paraId="47279A37" w14:textId="7077A085" w:rsidR="007717BC" w:rsidRPr="007C1909" w:rsidRDefault="00A61938" w:rsidP="00A61938">
            <w:pPr>
              <w:pStyle w:val="a1"/>
              <w:rPr>
                <w:rtl/>
              </w:rPr>
            </w:pPr>
            <w:r>
              <w:rPr>
                <w:rFonts w:hint="cs"/>
                <w:rtl/>
              </w:rPr>
              <w:t>در برابر خط و نشان فرعونیان صبر کنید</w:t>
            </w:r>
          </w:p>
        </w:tc>
      </w:tr>
      <w:tr w:rsidR="007717BC" w:rsidRPr="007C1909" w14:paraId="14A6F498" w14:textId="77777777" w:rsidTr="00ED1CCE">
        <w:tc>
          <w:tcPr>
            <w:tcW w:w="760" w:type="dxa"/>
          </w:tcPr>
          <w:p w14:paraId="13969423" w14:textId="77777777" w:rsidR="007717BC" w:rsidRDefault="007717BC" w:rsidP="003B46F6">
            <w:pPr>
              <w:rPr>
                <w:rtl/>
              </w:rPr>
            </w:pPr>
            <w:r>
              <w:rPr>
                <w:rFonts w:hint="cs"/>
                <w:rtl/>
              </w:rPr>
              <w:t>ادب</w:t>
            </w:r>
          </w:p>
        </w:tc>
        <w:tc>
          <w:tcPr>
            <w:tcW w:w="8816" w:type="dxa"/>
            <w:gridSpan w:val="2"/>
          </w:tcPr>
          <w:p w14:paraId="12BDC122" w14:textId="6CB6893C" w:rsidR="007717BC" w:rsidRPr="007C1909" w:rsidRDefault="0002127C" w:rsidP="0002127C">
            <w:pPr>
              <w:pStyle w:val="a0"/>
              <w:rPr>
                <w:rtl/>
              </w:rPr>
            </w:pPr>
            <w:r w:rsidRPr="0002127C">
              <w:rPr>
                <w:rtl/>
              </w:rPr>
              <w:t xml:space="preserve">(قال) فعل ماض (موسى) فاعل مرفوع و علامة الرفع الضمّة المقدّرة على الألف و هو ممنوع من التنوين (لقوم) جار و مجرور متعلّق ب (قال)، و (الهاء) ضمير مضاف إليه (استعينوا) فعل أمر مبنيّ على حذف النون .. و (الواو) فاعل (باللّه) جارّ و مجرور متعلّق ب (استعينوا)،. (الواو) عاطفة (اصبروا) مثل استعينوا </w:t>
            </w:r>
          </w:p>
        </w:tc>
      </w:tr>
      <w:tr w:rsidR="007717BC" w:rsidRPr="007C1909" w14:paraId="7FDE9792" w14:textId="77777777" w:rsidTr="00ED1CCE">
        <w:tc>
          <w:tcPr>
            <w:tcW w:w="760" w:type="dxa"/>
          </w:tcPr>
          <w:p w14:paraId="64022A62" w14:textId="77777777" w:rsidR="007717BC" w:rsidRDefault="007717BC" w:rsidP="003B46F6">
            <w:pPr>
              <w:rPr>
                <w:rtl/>
              </w:rPr>
            </w:pPr>
            <w:r>
              <w:rPr>
                <w:rFonts w:hint="cs"/>
                <w:rtl/>
              </w:rPr>
              <w:t>آیه</w:t>
            </w:r>
          </w:p>
        </w:tc>
        <w:tc>
          <w:tcPr>
            <w:tcW w:w="8816" w:type="dxa"/>
            <w:gridSpan w:val="2"/>
          </w:tcPr>
          <w:p w14:paraId="4220D029" w14:textId="77777777" w:rsidR="007717BC" w:rsidRPr="007C1909" w:rsidRDefault="00ED1CCE" w:rsidP="00ED1CCE">
            <w:pPr>
              <w:rPr>
                <w:rtl/>
              </w:rPr>
            </w:pPr>
            <w:r>
              <w:rPr>
                <w:rtl/>
              </w:rPr>
              <w:t xml:space="preserve">إِنَّ الْأَرْضَ لِلَّهِ يُورِثُها مَنْ يَشاءُ مِنْ عِبادِهِ </w:t>
            </w:r>
          </w:p>
        </w:tc>
      </w:tr>
      <w:tr w:rsidR="007717BC" w:rsidRPr="007C1909" w14:paraId="2F29DD33" w14:textId="77777777" w:rsidTr="00ED1CCE">
        <w:tc>
          <w:tcPr>
            <w:tcW w:w="760" w:type="dxa"/>
          </w:tcPr>
          <w:p w14:paraId="1969C4B6" w14:textId="77777777" w:rsidR="007717BC" w:rsidRDefault="007717BC" w:rsidP="003B46F6">
            <w:pPr>
              <w:rPr>
                <w:rtl/>
              </w:rPr>
            </w:pPr>
            <w:r>
              <w:rPr>
                <w:rFonts w:hint="cs"/>
                <w:rtl/>
              </w:rPr>
              <w:t>ت</w:t>
            </w:r>
          </w:p>
        </w:tc>
        <w:tc>
          <w:tcPr>
            <w:tcW w:w="8816" w:type="dxa"/>
            <w:gridSpan w:val="2"/>
          </w:tcPr>
          <w:p w14:paraId="09AC3996" w14:textId="7B7390DA" w:rsidR="007717BC" w:rsidRPr="007C1909" w:rsidRDefault="00687CE3" w:rsidP="00687CE3">
            <w:pPr>
              <w:pStyle w:val="NoSpacing"/>
              <w:rPr>
                <w:rtl/>
              </w:rPr>
            </w:pPr>
            <w:r w:rsidRPr="00687CE3">
              <w:rPr>
                <w:rtl/>
              </w:rPr>
              <w:t xml:space="preserve">يقيناً زمين در سيطره مالكيّت و فرمانروايى خداست، </w:t>
            </w:r>
            <w:r w:rsidR="009A5F5D" w:rsidRPr="00687CE3">
              <w:rPr>
                <w:rtl/>
              </w:rPr>
              <w:t>آن را به هر كس از بندگانش كه بخواهد مى‏بخشد،</w:t>
            </w:r>
          </w:p>
        </w:tc>
      </w:tr>
      <w:tr w:rsidR="007717BC" w:rsidRPr="007C1909" w14:paraId="2FC44AD5" w14:textId="77777777" w:rsidTr="00ED1CCE">
        <w:tc>
          <w:tcPr>
            <w:tcW w:w="760" w:type="dxa"/>
          </w:tcPr>
          <w:p w14:paraId="7417BFB9" w14:textId="77777777" w:rsidR="007717BC" w:rsidRDefault="007717BC" w:rsidP="003B46F6">
            <w:pPr>
              <w:rPr>
                <w:rtl/>
              </w:rPr>
            </w:pPr>
            <w:r>
              <w:rPr>
                <w:rFonts w:hint="cs"/>
                <w:rtl/>
              </w:rPr>
              <w:t>تف</w:t>
            </w:r>
          </w:p>
        </w:tc>
        <w:tc>
          <w:tcPr>
            <w:tcW w:w="8816" w:type="dxa"/>
            <w:gridSpan w:val="2"/>
          </w:tcPr>
          <w:p w14:paraId="4E230003" w14:textId="77777777" w:rsidR="007717BC" w:rsidRPr="007C1909" w:rsidRDefault="007717BC" w:rsidP="005821A6">
            <w:pPr>
              <w:pStyle w:val="NoSpacing"/>
              <w:rPr>
                <w:rtl/>
              </w:rPr>
            </w:pPr>
          </w:p>
        </w:tc>
      </w:tr>
      <w:tr w:rsidR="007717BC" w:rsidRPr="007C1909" w14:paraId="54EDE692" w14:textId="77777777" w:rsidTr="00ED1CCE">
        <w:tc>
          <w:tcPr>
            <w:tcW w:w="760" w:type="dxa"/>
          </w:tcPr>
          <w:p w14:paraId="18779BC2" w14:textId="77777777" w:rsidR="007717BC" w:rsidRDefault="007717BC" w:rsidP="003B46F6">
            <w:pPr>
              <w:rPr>
                <w:rtl/>
              </w:rPr>
            </w:pPr>
            <w:r>
              <w:rPr>
                <w:rFonts w:hint="cs"/>
                <w:rtl/>
              </w:rPr>
              <w:t>ادب</w:t>
            </w:r>
          </w:p>
        </w:tc>
        <w:tc>
          <w:tcPr>
            <w:tcW w:w="8816" w:type="dxa"/>
            <w:gridSpan w:val="2"/>
          </w:tcPr>
          <w:p w14:paraId="3F9F14CE" w14:textId="26A382ED" w:rsidR="007717BC" w:rsidRPr="007C1909" w:rsidRDefault="0002127C" w:rsidP="0002127C">
            <w:pPr>
              <w:pStyle w:val="a0"/>
              <w:rPr>
                <w:rtl/>
              </w:rPr>
            </w:pPr>
            <w:r w:rsidRPr="0002127C">
              <w:rPr>
                <w:rtl/>
              </w:rPr>
              <w:t>(إنّ) حرف مشبّه</w:t>
            </w:r>
            <w:r>
              <w:rPr>
                <w:rFonts w:hint="cs"/>
                <w:rtl/>
              </w:rPr>
              <w:t xml:space="preserve"> </w:t>
            </w:r>
            <w:r w:rsidRPr="0002127C">
              <w:rPr>
                <w:rtl/>
              </w:rPr>
              <w:t xml:space="preserve">بالفعل- ناسخ- (الأرض) اسم إنّ منصوب (للّه) جارّ و مجرور متعلّق </w:t>
            </w:r>
            <w:r w:rsidRPr="0002127C">
              <w:rPr>
                <w:rtl/>
              </w:rPr>
              <w:lastRenderedPageBreak/>
              <w:t xml:space="preserve">بمحذوف خبر إنّ (يورث) مضارع مرفوع و (ها) ضمير مفعول به، و الفاعل ضمير مستتر تقديره هو أي اللّه (من) اسم موصول مبني في محلّ نصب مفعول به (يشاء) مثل يورث (من عباد) جارّ و مجرور متعلّق بمحذوف حال من العائد المحذوف و (الهاء) ضمير مضاف إليه </w:t>
            </w:r>
          </w:p>
        </w:tc>
      </w:tr>
      <w:tr w:rsidR="007717BC" w:rsidRPr="007C1909" w14:paraId="7DE0E729" w14:textId="77777777" w:rsidTr="00ED1CCE">
        <w:tc>
          <w:tcPr>
            <w:tcW w:w="760" w:type="dxa"/>
          </w:tcPr>
          <w:p w14:paraId="45B350AC" w14:textId="77777777" w:rsidR="007717BC" w:rsidRDefault="007717BC" w:rsidP="003B46F6">
            <w:pPr>
              <w:rPr>
                <w:rtl/>
              </w:rPr>
            </w:pPr>
            <w:r>
              <w:rPr>
                <w:rFonts w:hint="cs"/>
                <w:rtl/>
              </w:rPr>
              <w:lastRenderedPageBreak/>
              <w:t>آیه</w:t>
            </w:r>
          </w:p>
        </w:tc>
        <w:tc>
          <w:tcPr>
            <w:tcW w:w="8816" w:type="dxa"/>
            <w:gridSpan w:val="2"/>
          </w:tcPr>
          <w:p w14:paraId="0B2AA3F7" w14:textId="77777777" w:rsidR="007717BC" w:rsidRPr="007C1909" w:rsidRDefault="00ED1CCE" w:rsidP="003B46F6">
            <w:pPr>
              <w:rPr>
                <w:rtl/>
              </w:rPr>
            </w:pPr>
            <w:r>
              <w:rPr>
                <w:rtl/>
              </w:rPr>
              <w:t>وَ الْعاقِبَةُ لِلْمُتَّقينَ</w:t>
            </w:r>
          </w:p>
        </w:tc>
      </w:tr>
      <w:tr w:rsidR="007717BC" w:rsidRPr="007C1909" w14:paraId="2154D794" w14:textId="77777777" w:rsidTr="00ED1CCE">
        <w:tc>
          <w:tcPr>
            <w:tcW w:w="760" w:type="dxa"/>
          </w:tcPr>
          <w:p w14:paraId="38110515" w14:textId="77777777" w:rsidR="007717BC" w:rsidRDefault="007717BC" w:rsidP="003B46F6">
            <w:pPr>
              <w:rPr>
                <w:rtl/>
              </w:rPr>
            </w:pPr>
            <w:r>
              <w:rPr>
                <w:rFonts w:hint="cs"/>
                <w:rtl/>
              </w:rPr>
              <w:t>ت</w:t>
            </w:r>
          </w:p>
        </w:tc>
        <w:tc>
          <w:tcPr>
            <w:tcW w:w="8816" w:type="dxa"/>
            <w:gridSpan w:val="2"/>
          </w:tcPr>
          <w:p w14:paraId="7FFCD3C3" w14:textId="0B0C8C6B" w:rsidR="007717BC" w:rsidRPr="007C1909" w:rsidRDefault="00687CE3" w:rsidP="00687CE3">
            <w:pPr>
              <w:pStyle w:val="NoSpacing"/>
              <w:rPr>
                <w:rtl/>
              </w:rPr>
            </w:pPr>
            <w:r w:rsidRPr="00687CE3">
              <w:rPr>
                <w:rtl/>
              </w:rPr>
              <w:t>و سرانجام نيك براى پرهيزكاران است</w:t>
            </w:r>
          </w:p>
        </w:tc>
      </w:tr>
      <w:tr w:rsidR="007717BC" w:rsidRPr="007C1909" w14:paraId="60CCA0AF" w14:textId="77777777" w:rsidTr="00ED1CCE">
        <w:tc>
          <w:tcPr>
            <w:tcW w:w="760" w:type="dxa"/>
          </w:tcPr>
          <w:p w14:paraId="4EDF066E" w14:textId="77777777" w:rsidR="007717BC" w:rsidRDefault="007717BC" w:rsidP="003B46F6">
            <w:pPr>
              <w:rPr>
                <w:rtl/>
              </w:rPr>
            </w:pPr>
            <w:r>
              <w:rPr>
                <w:rFonts w:hint="cs"/>
                <w:rtl/>
              </w:rPr>
              <w:t>تف</w:t>
            </w:r>
          </w:p>
        </w:tc>
        <w:tc>
          <w:tcPr>
            <w:tcW w:w="8816" w:type="dxa"/>
            <w:gridSpan w:val="2"/>
          </w:tcPr>
          <w:p w14:paraId="5D06969B" w14:textId="77777777" w:rsidR="007717BC" w:rsidRPr="007C1909" w:rsidRDefault="007717BC" w:rsidP="005821A6">
            <w:pPr>
              <w:pStyle w:val="NoSpacing"/>
              <w:rPr>
                <w:rtl/>
              </w:rPr>
            </w:pPr>
          </w:p>
        </w:tc>
      </w:tr>
      <w:tr w:rsidR="007717BC" w:rsidRPr="007C1909" w14:paraId="49808DAE" w14:textId="77777777" w:rsidTr="00ED1CCE">
        <w:tc>
          <w:tcPr>
            <w:tcW w:w="760" w:type="dxa"/>
          </w:tcPr>
          <w:p w14:paraId="253D3464" w14:textId="77777777" w:rsidR="007717BC" w:rsidRDefault="007717BC" w:rsidP="003B46F6">
            <w:pPr>
              <w:rPr>
                <w:rtl/>
              </w:rPr>
            </w:pPr>
            <w:r>
              <w:rPr>
                <w:rFonts w:hint="cs"/>
                <w:rtl/>
              </w:rPr>
              <w:t>ادب</w:t>
            </w:r>
          </w:p>
        </w:tc>
        <w:tc>
          <w:tcPr>
            <w:tcW w:w="8816" w:type="dxa"/>
            <w:gridSpan w:val="2"/>
          </w:tcPr>
          <w:p w14:paraId="380F9980" w14:textId="69E28128" w:rsidR="007717BC" w:rsidRPr="007C1909" w:rsidRDefault="0002127C" w:rsidP="0002127C">
            <w:pPr>
              <w:pStyle w:val="a0"/>
              <w:rPr>
                <w:rtl/>
              </w:rPr>
            </w:pPr>
            <w:r w:rsidRPr="0002127C">
              <w:rPr>
                <w:rtl/>
              </w:rPr>
              <w:t>(الواو) عاطفة (العاقبة) مبتدأ مرفوع (للمتّقين) جارّ و مجرور متعلّق بمحذوف خبر، و علامة الجرّ الياء.</w:t>
            </w:r>
          </w:p>
        </w:tc>
      </w:tr>
    </w:tbl>
    <w:p w14:paraId="63C81F4E" w14:textId="77777777" w:rsidR="007717BC" w:rsidRDefault="007717BC" w:rsidP="003B46F6">
      <w:pPr>
        <w:rPr>
          <w:rtl/>
        </w:rPr>
      </w:pPr>
    </w:p>
    <w:p w14:paraId="0F65DE0A" w14:textId="77777777" w:rsidR="00ED1CCE" w:rsidRDefault="00ED1CCE" w:rsidP="003B46F6">
      <w:pPr>
        <w:rPr>
          <w:rtl/>
        </w:rPr>
      </w:pPr>
    </w:p>
    <w:p w14:paraId="5203CBEC" w14:textId="77777777" w:rsidR="007717BC" w:rsidRDefault="00ED1CCE" w:rsidP="00ED1CCE">
      <w:pPr>
        <w:pStyle w:val="Heading4"/>
        <w:rPr>
          <w:rtl/>
        </w:rPr>
      </w:pPr>
      <w:r>
        <w:rPr>
          <w:rFonts w:hint="cs"/>
          <w:rtl/>
        </w:rPr>
        <w:t>آیه 129</w:t>
      </w:r>
    </w:p>
    <w:tbl>
      <w:tblPr>
        <w:tblStyle w:val="TableGrid"/>
        <w:bidiVisual/>
        <w:tblW w:w="0" w:type="auto"/>
        <w:tblLook w:val="04A0" w:firstRow="1" w:lastRow="0" w:firstColumn="1" w:lastColumn="0" w:noHBand="0" w:noVBand="1"/>
      </w:tblPr>
      <w:tblGrid>
        <w:gridCol w:w="760"/>
        <w:gridCol w:w="4056"/>
        <w:gridCol w:w="4760"/>
      </w:tblGrid>
      <w:tr w:rsidR="007717BC" w:rsidRPr="007C1909" w14:paraId="6F7B3588" w14:textId="77777777" w:rsidTr="00ED1CCE">
        <w:tc>
          <w:tcPr>
            <w:tcW w:w="4816" w:type="dxa"/>
            <w:gridSpan w:val="2"/>
          </w:tcPr>
          <w:p w14:paraId="76B2EF9A" w14:textId="77777777" w:rsidR="007717BC" w:rsidRPr="007C1909" w:rsidRDefault="007717BC" w:rsidP="003B46F6">
            <w:pPr>
              <w:rPr>
                <w:rtl/>
              </w:rPr>
            </w:pPr>
          </w:p>
        </w:tc>
        <w:tc>
          <w:tcPr>
            <w:tcW w:w="4760" w:type="dxa"/>
          </w:tcPr>
          <w:p w14:paraId="499EE31A" w14:textId="77777777" w:rsidR="007717BC" w:rsidRPr="007C1909" w:rsidRDefault="007717BC" w:rsidP="003B46F6">
            <w:pPr>
              <w:rPr>
                <w:rtl/>
              </w:rPr>
            </w:pPr>
          </w:p>
        </w:tc>
      </w:tr>
      <w:tr w:rsidR="007717BC" w:rsidRPr="007C1909" w14:paraId="4F2E30FF" w14:textId="77777777" w:rsidTr="00ED1CCE">
        <w:tc>
          <w:tcPr>
            <w:tcW w:w="760" w:type="dxa"/>
          </w:tcPr>
          <w:p w14:paraId="64C1A17C" w14:textId="77777777" w:rsidR="007717BC" w:rsidRDefault="007717BC" w:rsidP="003B46F6">
            <w:pPr>
              <w:rPr>
                <w:rtl/>
              </w:rPr>
            </w:pPr>
            <w:r>
              <w:rPr>
                <w:rFonts w:hint="cs"/>
                <w:rtl/>
              </w:rPr>
              <w:t>آیه</w:t>
            </w:r>
          </w:p>
        </w:tc>
        <w:tc>
          <w:tcPr>
            <w:tcW w:w="8816" w:type="dxa"/>
            <w:gridSpan w:val="2"/>
          </w:tcPr>
          <w:p w14:paraId="735CEE48" w14:textId="68D6A36E" w:rsidR="007717BC" w:rsidRPr="007C1909" w:rsidRDefault="00ED1CCE" w:rsidP="00ED1CCE">
            <w:pPr>
              <w:rPr>
                <w:rtl/>
              </w:rPr>
            </w:pPr>
            <w:r>
              <w:rPr>
                <w:rtl/>
              </w:rPr>
              <w:t>قالُوا أُوذينا مِنْ قَبْلِ أَنْ</w:t>
            </w:r>
            <w:r w:rsidR="00E36460">
              <w:rPr>
                <w:rFonts w:hint="cs"/>
                <w:rtl/>
              </w:rPr>
              <w:t xml:space="preserve"> </w:t>
            </w:r>
            <w:commentRangeStart w:id="11"/>
            <w:r>
              <w:rPr>
                <w:rtl/>
              </w:rPr>
              <w:t xml:space="preserve"> تَأْتِيَنا</w:t>
            </w:r>
            <w:r w:rsidR="00E36460">
              <w:rPr>
                <w:rFonts w:hint="cs"/>
                <w:rtl/>
              </w:rPr>
              <w:t xml:space="preserve"> </w:t>
            </w:r>
            <w:commentRangeEnd w:id="11"/>
            <w:r w:rsidR="00E36460">
              <w:rPr>
                <w:rStyle w:val="CommentReference"/>
                <w:rtl/>
              </w:rPr>
              <w:commentReference w:id="11"/>
            </w:r>
            <w:r>
              <w:rPr>
                <w:rtl/>
              </w:rPr>
              <w:t xml:space="preserve"> وَ مِنْ بَعْدِ ما </w:t>
            </w:r>
            <w:commentRangeStart w:id="12"/>
            <w:r w:rsidR="00E36460">
              <w:rPr>
                <w:rFonts w:hint="cs"/>
                <w:rtl/>
              </w:rPr>
              <w:t xml:space="preserve"> </w:t>
            </w:r>
            <w:r>
              <w:rPr>
                <w:rtl/>
              </w:rPr>
              <w:t xml:space="preserve">جِئْتَنا </w:t>
            </w:r>
            <w:commentRangeEnd w:id="12"/>
            <w:r w:rsidR="00E36460">
              <w:rPr>
                <w:rStyle w:val="CommentReference"/>
                <w:rtl/>
              </w:rPr>
              <w:commentReference w:id="12"/>
            </w:r>
          </w:p>
        </w:tc>
      </w:tr>
      <w:tr w:rsidR="007717BC" w:rsidRPr="007C1909" w14:paraId="18A0F79D" w14:textId="77777777" w:rsidTr="00ED1CCE">
        <w:tc>
          <w:tcPr>
            <w:tcW w:w="760" w:type="dxa"/>
          </w:tcPr>
          <w:p w14:paraId="3A1A95C2" w14:textId="77777777" w:rsidR="007717BC" w:rsidRDefault="007717BC" w:rsidP="003B46F6">
            <w:pPr>
              <w:rPr>
                <w:rtl/>
              </w:rPr>
            </w:pPr>
            <w:r>
              <w:rPr>
                <w:rFonts w:hint="cs"/>
                <w:rtl/>
              </w:rPr>
              <w:t>ت</w:t>
            </w:r>
          </w:p>
        </w:tc>
        <w:tc>
          <w:tcPr>
            <w:tcW w:w="8816" w:type="dxa"/>
            <w:gridSpan w:val="2"/>
          </w:tcPr>
          <w:p w14:paraId="28EFF544" w14:textId="77D763BE" w:rsidR="007717BC" w:rsidRPr="007C1909" w:rsidRDefault="00E36460" w:rsidP="00E36460">
            <w:pPr>
              <w:pStyle w:val="NoSpacing"/>
              <w:rPr>
                <w:rtl/>
              </w:rPr>
            </w:pPr>
            <w:r w:rsidRPr="00E36460">
              <w:rPr>
                <w:rtl/>
              </w:rPr>
              <w:t xml:space="preserve">گفتند: پيش از آنكه تو نزد ما بيايى شكنجه و آزار شديم، و نيز پس از آنكه آمده‏اى [مورد شكنجه و آزاريم‏]. </w:t>
            </w:r>
          </w:p>
        </w:tc>
      </w:tr>
      <w:tr w:rsidR="007717BC" w:rsidRPr="007C1909" w14:paraId="3C9CB774" w14:textId="77777777" w:rsidTr="00ED1CCE">
        <w:tc>
          <w:tcPr>
            <w:tcW w:w="760" w:type="dxa"/>
          </w:tcPr>
          <w:p w14:paraId="72480791" w14:textId="77777777" w:rsidR="007717BC" w:rsidRDefault="007717BC" w:rsidP="003B46F6">
            <w:pPr>
              <w:rPr>
                <w:rtl/>
              </w:rPr>
            </w:pPr>
            <w:r>
              <w:rPr>
                <w:rFonts w:hint="cs"/>
                <w:rtl/>
              </w:rPr>
              <w:t>تف</w:t>
            </w:r>
          </w:p>
        </w:tc>
        <w:tc>
          <w:tcPr>
            <w:tcW w:w="8816" w:type="dxa"/>
            <w:gridSpan w:val="2"/>
          </w:tcPr>
          <w:p w14:paraId="50573518" w14:textId="77777777" w:rsidR="007717BC" w:rsidRPr="007C1909" w:rsidRDefault="007717BC" w:rsidP="005821A6">
            <w:pPr>
              <w:pStyle w:val="NoSpacing"/>
              <w:rPr>
                <w:rtl/>
              </w:rPr>
            </w:pPr>
          </w:p>
        </w:tc>
      </w:tr>
      <w:tr w:rsidR="007717BC" w:rsidRPr="007C1909" w14:paraId="4FE1BFF0" w14:textId="77777777" w:rsidTr="00ED1CCE">
        <w:tc>
          <w:tcPr>
            <w:tcW w:w="760" w:type="dxa"/>
          </w:tcPr>
          <w:p w14:paraId="6336BFE5" w14:textId="77777777" w:rsidR="007717BC" w:rsidRDefault="007717BC" w:rsidP="003B46F6">
            <w:pPr>
              <w:rPr>
                <w:rtl/>
              </w:rPr>
            </w:pPr>
            <w:r>
              <w:rPr>
                <w:rFonts w:hint="cs"/>
                <w:rtl/>
              </w:rPr>
              <w:t>ادب</w:t>
            </w:r>
          </w:p>
        </w:tc>
        <w:tc>
          <w:tcPr>
            <w:tcW w:w="8816" w:type="dxa"/>
            <w:gridSpan w:val="2"/>
          </w:tcPr>
          <w:p w14:paraId="32C1FEA4" w14:textId="77777777" w:rsidR="00E36460" w:rsidRDefault="00E36460" w:rsidP="00E36460">
            <w:pPr>
              <w:pStyle w:val="a0"/>
              <w:rPr>
                <w:rtl/>
              </w:rPr>
            </w:pPr>
            <w:r>
              <w:rPr>
                <w:rtl/>
              </w:rPr>
              <w:t xml:space="preserve">«قالوا» فعل ماض مبنيّ على الضمّ ... و الواو فاعل (أوذينا) فعل ماض مبنيّ للمجهول مبنيّ على السكون و (نا) ضمير في محلّ رفع نائب الفاعل (من قبل) جارّ و مجرور متعلّق ب (أوذينا)، (أن) حرف مصدري و نصب (تأتي) مضارع منصوب و (نا) ضمير مفعول به، و </w:t>
            </w:r>
            <w:r>
              <w:rPr>
                <w:rtl/>
              </w:rPr>
              <w:lastRenderedPageBreak/>
              <w:t>الفاعل ضمير مستتر تقديره أنت.</w:t>
            </w:r>
          </w:p>
          <w:p w14:paraId="5752A3C2" w14:textId="77777777" w:rsidR="00E36460" w:rsidRDefault="00E36460" w:rsidP="00E36460">
            <w:pPr>
              <w:pStyle w:val="a0"/>
              <w:rPr>
                <w:rtl/>
              </w:rPr>
            </w:pPr>
            <w:r>
              <w:rPr>
                <w:rtl/>
              </w:rPr>
              <w:t>و المصدر المؤوّل (أن تأتينا) في محلّ جرّ مضاف إليه.</w:t>
            </w:r>
          </w:p>
          <w:p w14:paraId="466C9D77" w14:textId="27F2AA72" w:rsidR="007717BC" w:rsidRPr="007C1909" w:rsidRDefault="00E36460" w:rsidP="00E36460">
            <w:pPr>
              <w:pStyle w:val="a0"/>
              <w:rPr>
                <w:rtl/>
              </w:rPr>
            </w:pPr>
            <w:r>
              <w:rPr>
                <w:rtl/>
              </w:rPr>
              <w:t xml:space="preserve"> (الواو) عاطفة (من بعد) مثل من قبل (ما) حرف مصدري (جئتنا) فعل ماض ... و (التاء) فاعل ... و (نا) مفعول به </w:t>
            </w:r>
          </w:p>
        </w:tc>
      </w:tr>
      <w:tr w:rsidR="007717BC" w:rsidRPr="007C1909" w14:paraId="2686C93E" w14:textId="77777777" w:rsidTr="00ED1CCE">
        <w:tc>
          <w:tcPr>
            <w:tcW w:w="760" w:type="dxa"/>
          </w:tcPr>
          <w:p w14:paraId="228D2EA2" w14:textId="77777777" w:rsidR="007717BC" w:rsidRDefault="007717BC" w:rsidP="003B46F6">
            <w:pPr>
              <w:rPr>
                <w:rtl/>
              </w:rPr>
            </w:pPr>
            <w:r>
              <w:rPr>
                <w:rFonts w:hint="cs"/>
                <w:rtl/>
              </w:rPr>
              <w:lastRenderedPageBreak/>
              <w:t>آیه</w:t>
            </w:r>
          </w:p>
        </w:tc>
        <w:tc>
          <w:tcPr>
            <w:tcW w:w="8816" w:type="dxa"/>
            <w:gridSpan w:val="2"/>
          </w:tcPr>
          <w:p w14:paraId="1D42CB87" w14:textId="77777777" w:rsidR="007717BC" w:rsidRPr="007C1909" w:rsidRDefault="00ED1CCE" w:rsidP="00ED1CCE">
            <w:pPr>
              <w:rPr>
                <w:rtl/>
              </w:rPr>
            </w:pPr>
            <w:r>
              <w:rPr>
                <w:rtl/>
              </w:rPr>
              <w:t xml:space="preserve">قالَ عَسى‏ رَبُّكُمْ أَنْ يُهْلِكَ عَدُوَّكُمْ </w:t>
            </w:r>
          </w:p>
        </w:tc>
      </w:tr>
      <w:tr w:rsidR="007717BC" w:rsidRPr="007C1909" w14:paraId="53497238" w14:textId="77777777" w:rsidTr="00ED1CCE">
        <w:tc>
          <w:tcPr>
            <w:tcW w:w="760" w:type="dxa"/>
          </w:tcPr>
          <w:p w14:paraId="1BE32924" w14:textId="77777777" w:rsidR="007717BC" w:rsidRDefault="007717BC" w:rsidP="003B46F6">
            <w:pPr>
              <w:rPr>
                <w:rtl/>
              </w:rPr>
            </w:pPr>
            <w:r>
              <w:rPr>
                <w:rFonts w:hint="cs"/>
                <w:rtl/>
              </w:rPr>
              <w:t>ت</w:t>
            </w:r>
          </w:p>
        </w:tc>
        <w:tc>
          <w:tcPr>
            <w:tcW w:w="8816" w:type="dxa"/>
            <w:gridSpan w:val="2"/>
          </w:tcPr>
          <w:p w14:paraId="74AE06D8" w14:textId="23BB471F" w:rsidR="007717BC" w:rsidRPr="007C1909" w:rsidRDefault="00E36460" w:rsidP="00E36460">
            <w:pPr>
              <w:pStyle w:val="NoSpacing"/>
              <w:rPr>
                <w:rtl/>
              </w:rPr>
            </w:pPr>
            <w:r w:rsidRPr="00E36460">
              <w:rPr>
                <w:rtl/>
              </w:rPr>
              <w:t xml:space="preserve">گفت: اميد است كه پروردگارتان دشمنانتان را نابود كند، </w:t>
            </w:r>
          </w:p>
        </w:tc>
      </w:tr>
      <w:tr w:rsidR="007717BC" w:rsidRPr="007C1909" w14:paraId="3E99972A" w14:textId="77777777" w:rsidTr="00ED1CCE">
        <w:tc>
          <w:tcPr>
            <w:tcW w:w="760" w:type="dxa"/>
          </w:tcPr>
          <w:p w14:paraId="43AFC1F5" w14:textId="77777777" w:rsidR="007717BC" w:rsidRDefault="007717BC" w:rsidP="003B46F6">
            <w:pPr>
              <w:rPr>
                <w:rtl/>
              </w:rPr>
            </w:pPr>
            <w:r>
              <w:rPr>
                <w:rFonts w:hint="cs"/>
                <w:rtl/>
              </w:rPr>
              <w:t>تف</w:t>
            </w:r>
          </w:p>
        </w:tc>
        <w:tc>
          <w:tcPr>
            <w:tcW w:w="8816" w:type="dxa"/>
            <w:gridSpan w:val="2"/>
          </w:tcPr>
          <w:p w14:paraId="48B0B842" w14:textId="77777777" w:rsidR="007717BC" w:rsidRPr="007C1909" w:rsidRDefault="007717BC" w:rsidP="005821A6">
            <w:pPr>
              <w:pStyle w:val="NoSpacing"/>
              <w:rPr>
                <w:rtl/>
              </w:rPr>
            </w:pPr>
          </w:p>
        </w:tc>
      </w:tr>
      <w:tr w:rsidR="007717BC" w:rsidRPr="007C1909" w14:paraId="0ED91456" w14:textId="77777777" w:rsidTr="00ED1CCE">
        <w:tc>
          <w:tcPr>
            <w:tcW w:w="760" w:type="dxa"/>
          </w:tcPr>
          <w:p w14:paraId="25490246" w14:textId="77777777" w:rsidR="007717BC" w:rsidRDefault="007717BC" w:rsidP="003B46F6">
            <w:pPr>
              <w:rPr>
                <w:rtl/>
              </w:rPr>
            </w:pPr>
            <w:r>
              <w:rPr>
                <w:rFonts w:hint="cs"/>
                <w:rtl/>
              </w:rPr>
              <w:t>ادب</w:t>
            </w:r>
          </w:p>
        </w:tc>
        <w:tc>
          <w:tcPr>
            <w:tcW w:w="8816" w:type="dxa"/>
            <w:gridSpan w:val="2"/>
          </w:tcPr>
          <w:p w14:paraId="7CE8ED00" w14:textId="05B266D9" w:rsidR="007717BC" w:rsidRPr="007C1909" w:rsidRDefault="00E36460" w:rsidP="00E36460">
            <w:pPr>
              <w:pStyle w:val="a0"/>
              <w:rPr>
                <w:rtl/>
              </w:rPr>
            </w:pPr>
            <w:r>
              <w:rPr>
                <w:rtl/>
              </w:rPr>
              <w:t xml:space="preserve">(قال) فعل ماض، و الفاعل هو (عسى) فعل ماض ناقص جامد (ربّ) اسم عسى مرفوع و (كم) ضمير مضاف إليه (أن يهلك) مثل أن تأتي (عدوّ) مفعول به منصوب و (كم) ضمير مضاف إليه </w:t>
            </w:r>
          </w:p>
        </w:tc>
      </w:tr>
      <w:tr w:rsidR="007717BC" w:rsidRPr="007C1909" w14:paraId="7823D037" w14:textId="77777777" w:rsidTr="00ED1CCE">
        <w:tc>
          <w:tcPr>
            <w:tcW w:w="760" w:type="dxa"/>
          </w:tcPr>
          <w:p w14:paraId="38EDDA1F" w14:textId="77777777" w:rsidR="007717BC" w:rsidRDefault="007717BC" w:rsidP="003B46F6">
            <w:pPr>
              <w:rPr>
                <w:rtl/>
              </w:rPr>
            </w:pPr>
            <w:r>
              <w:rPr>
                <w:rFonts w:hint="cs"/>
                <w:rtl/>
              </w:rPr>
              <w:t>آیه</w:t>
            </w:r>
          </w:p>
        </w:tc>
        <w:tc>
          <w:tcPr>
            <w:tcW w:w="8816" w:type="dxa"/>
            <w:gridSpan w:val="2"/>
          </w:tcPr>
          <w:p w14:paraId="17D5978E" w14:textId="77777777" w:rsidR="007717BC" w:rsidRPr="007C1909" w:rsidRDefault="00ED1CCE" w:rsidP="00ED1CCE">
            <w:pPr>
              <w:rPr>
                <w:rtl/>
              </w:rPr>
            </w:pPr>
            <w:r>
              <w:rPr>
                <w:rtl/>
              </w:rPr>
              <w:t xml:space="preserve">وَ يَسْتَخْلِفَكُمْ فِي الْأَرْضِ </w:t>
            </w:r>
          </w:p>
        </w:tc>
      </w:tr>
      <w:tr w:rsidR="007717BC" w:rsidRPr="007C1909" w14:paraId="5C0C7A18" w14:textId="77777777" w:rsidTr="00ED1CCE">
        <w:tc>
          <w:tcPr>
            <w:tcW w:w="760" w:type="dxa"/>
          </w:tcPr>
          <w:p w14:paraId="10F7BF93" w14:textId="77777777" w:rsidR="007717BC" w:rsidRDefault="007717BC" w:rsidP="003B46F6">
            <w:pPr>
              <w:rPr>
                <w:rtl/>
              </w:rPr>
            </w:pPr>
            <w:r>
              <w:rPr>
                <w:rFonts w:hint="cs"/>
                <w:rtl/>
              </w:rPr>
              <w:t>ت</w:t>
            </w:r>
          </w:p>
        </w:tc>
        <w:tc>
          <w:tcPr>
            <w:tcW w:w="8816" w:type="dxa"/>
            <w:gridSpan w:val="2"/>
          </w:tcPr>
          <w:p w14:paraId="0B7D2BF8" w14:textId="1C39918A" w:rsidR="007717BC" w:rsidRPr="007C1909" w:rsidRDefault="00E36460" w:rsidP="00E36460">
            <w:pPr>
              <w:pStyle w:val="NoSpacing"/>
              <w:rPr>
                <w:rtl/>
              </w:rPr>
            </w:pPr>
            <w:r w:rsidRPr="00E36460">
              <w:rPr>
                <w:rtl/>
              </w:rPr>
              <w:t xml:space="preserve">و شما را در اين سرزمين، جانشين [آنان‏] گرداند، </w:t>
            </w:r>
          </w:p>
        </w:tc>
      </w:tr>
      <w:tr w:rsidR="007717BC" w:rsidRPr="007C1909" w14:paraId="7B3D63C2" w14:textId="77777777" w:rsidTr="00ED1CCE">
        <w:tc>
          <w:tcPr>
            <w:tcW w:w="760" w:type="dxa"/>
          </w:tcPr>
          <w:p w14:paraId="65B4E2FA" w14:textId="77777777" w:rsidR="007717BC" w:rsidRDefault="007717BC" w:rsidP="003B46F6">
            <w:pPr>
              <w:rPr>
                <w:rtl/>
              </w:rPr>
            </w:pPr>
            <w:r>
              <w:rPr>
                <w:rFonts w:hint="cs"/>
                <w:rtl/>
              </w:rPr>
              <w:t>تف</w:t>
            </w:r>
          </w:p>
        </w:tc>
        <w:tc>
          <w:tcPr>
            <w:tcW w:w="8816" w:type="dxa"/>
            <w:gridSpan w:val="2"/>
          </w:tcPr>
          <w:p w14:paraId="67747F1D" w14:textId="77777777" w:rsidR="007717BC" w:rsidRPr="007C1909" w:rsidRDefault="007717BC" w:rsidP="005821A6">
            <w:pPr>
              <w:pStyle w:val="NoSpacing"/>
              <w:rPr>
                <w:rtl/>
              </w:rPr>
            </w:pPr>
          </w:p>
        </w:tc>
      </w:tr>
      <w:tr w:rsidR="007717BC" w:rsidRPr="007C1909" w14:paraId="0074CD3A" w14:textId="77777777" w:rsidTr="00ED1CCE">
        <w:tc>
          <w:tcPr>
            <w:tcW w:w="760" w:type="dxa"/>
          </w:tcPr>
          <w:p w14:paraId="7D28FCB6" w14:textId="77777777" w:rsidR="007717BC" w:rsidRDefault="007717BC" w:rsidP="003B46F6">
            <w:pPr>
              <w:rPr>
                <w:rtl/>
              </w:rPr>
            </w:pPr>
            <w:r>
              <w:rPr>
                <w:rFonts w:hint="cs"/>
                <w:rtl/>
              </w:rPr>
              <w:t>ادب</w:t>
            </w:r>
          </w:p>
        </w:tc>
        <w:tc>
          <w:tcPr>
            <w:tcW w:w="8816" w:type="dxa"/>
            <w:gridSpan w:val="2"/>
          </w:tcPr>
          <w:p w14:paraId="2873E068" w14:textId="07B0BE73" w:rsidR="007717BC" w:rsidRPr="007C1909" w:rsidRDefault="00E36460" w:rsidP="00E36460">
            <w:pPr>
              <w:pStyle w:val="a0"/>
              <w:rPr>
                <w:rtl/>
              </w:rPr>
            </w:pPr>
            <w:r>
              <w:rPr>
                <w:rtl/>
              </w:rPr>
              <w:t>(الواو) عاطفة (يستخلف) مضارع منصوب معطوف على (يهلك)، و (كم) ضمير مفعول به (في الأرض) جارّ و مجرور متعلّق ب (يستخلفكم). و المصدر المؤوّل (أن يهلك ..) في محلّ نصب خبر عسى.</w:t>
            </w:r>
          </w:p>
        </w:tc>
      </w:tr>
      <w:tr w:rsidR="007717BC" w:rsidRPr="007C1909" w14:paraId="452C86B8" w14:textId="77777777" w:rsidTr="00ED1CCE">
        <w:tc>
          <w:tcPr>
            <w:tcW w:w="760" w:type="dxa"/>
          </w:tcPr>
          <w:p w14:paraId="1BF1DC93" w14:textId="77777777" w:rsidR="007717BC" w:rsidRDefault="007717BC" w:rsidP="003B46F6">
            <w:pPr>
              <w:rPr>
                <w:rtl/>
              </w:rPr>
            </w:pPr>
            <w:r>
              <w:rPr>
                <w:rFonts w:hint="cs"/>
                <w:rtl/>
              </w:rPr>
              <w:t>آیه</w:t>
            </w:r>
          </w:p>
        </w:tc>
        <w:tc>
          <w:tcPr>
            <w:tcW w:w="8816" w:type="dxa"/>
            <w:gridSpan w:val="2"/>
          </w:tcPr>
          <w:p w14:paraId="28A7B737" w14:textId="77777777" w:rsidR="007717BC" w:rsidRPr="007C1909" w:rsidRDefault="00ED1CCE" w:rsidP="003B46F6">
            <w:pPr>
              <w:rPr>
                <w:rtl/>
              </w:rPr>
            </w:pPr>
            <w:r>
              <w:rPr>
                <w:rtl/>
              </w:rPr>
              <w:t>فَيَنْظُرَ كَيْفَ تَعْمَلُونَ</w:t>
            </w:r>
          </w:p>
        </w:tc>
      </w:tr>
      <w:tr w:rsidR="007717BC" w:rsidRPr="007C1909" w14:paraId="093300E5" w14:textId="77777777" w:rsidTr="00ED1CCE">
        <w:tc>
          <w:tcPr>
            <w:tcW w:w="760" w:type="dxa"/>
          </w:tcPr>
          <w:p w14:paraId="583918D9" w14:textId="77777777" w:rsidR="007717BC" w:rsidRDefault="007717BC" w:rsidP="003B46F6">
            <w:pPr>
              <w:rPr>
                <w:rtl/>
              </w:rPr>
            </w:pPr>
            <w:r>
              <w:rPr>
                <w:rFonts w:hint="cs"/>
                <w:rtl/>
              </w:rPr>
              <w:t>ت</w:t>
            </w:r>
          </w:p>
        </w:tc>
        <w:tc>
          <w:tcPr>
            <w:tcW w:w="8816" w:type="dxa"/>
            <w:gridSpan w:val="2"/>
          </w:tcPr>
          <w:p w14:paraId="217B1074" w14:textId="67911B0B" w:rsidR="007717BC" w:rsidRPr="007C1909" w:rsidRDefault="00E36460" w:rsidP="00E36460">
            <w:pPr>
              <w:pStyle w:val="NoSpacing"/>
              <w:rPr>
                <w:rtl/>
              </w:rPr>
            </w:pPr>
            <w:r w:rsidRPr="00E36460">
              <w:rPr>
                <w:rtl/>
              </w:rPr>
              <w:t>پس بنگرد كه شما [پس از فرعونيان‏] چگونه عمل مى‏كنيد؟</w:t>
            </w:r>
          </w:p>
        </w:tc>
      </w:tr>
      <w:tr w:rsidR="007717BC" w:rsidRPr="007C1909" w14:paraId="214B317F" w14:textId="77777777" w:rsidTr="00ED1CCE">
        <w:tc>
          <w:tcPr>
            <w:tcW w:w="760" w:type="dxa"/>
          </w:tcPr>
          <w:p w14:paraId="04B60100" w14:textId="77777777" w:rsidR="007717BC" w:rsidRDefault="007717BC" w:rsidP="003B46F6">
            <w:pPr>
              <w:rPr>
                <w:rtl/>
              </w:rPr>
            </w:pPr>
            <w:r>
              <w:rPr>
                <w:rFonts w:hint="cs"/>
                <w:rtl/>
              </w:rPr>
              <w:t>تف</w:t>
            </w:r>
          </w:p>
        </w:tc>
        <w:tc>
          <w:tcPr>
            <w:tcW w:w="8816" w:type="dxa"/>
            <w:gridSpan w:val="2"/>
          </w:tcPr>
          <w:p w14:paraId="55510C21" w14:textId="77777777" w:rsidR="007717BC" w:rsidRPr="007C1909" w:rsidRDefault="007717BC" w:rsidP="005821A6">
            <w:pPr>
              <w:pStyle w:val="NoSpacing"/>
              <w:rPr>
                <w:rtl/>
              </w:rPr>
            </w:pPr>
          </w:p>
        </w:tc>
      </w:tr>
      <w:tr w:rsidR="007717BC" w:rsidRPr="007C1909" w14:paraId="20F30CE6" w14:textId="77777777" w:rsidTr="00ED1CCE">
        <w:tc>
          <w:tcPr>
            <w:tcW w:w="760" w:type="dxa"/>
          </w:tcPr>
          <w:p w14:paraId="5CB69101" w14:textId="77777777" w:rsidR="007717BC" w:rsidRDefault="007717BC" w:rsidP="003B46F6">
            <w:pPr>
              <w:rPr>
                <w:rtl/>
              </w:rPr>
            </w:pPr>
            <w:r>
              <w:rPr>
                <w:rFonts w:hint="cs"/>
                <w:rtl/>
              </w:rPr>
              <w:lastRenderedPageBreak/>
              <w:t>ادب</w:t>
            </w:r>
          </w:p>
        </w:tc>
        <w:tc>
          <w:tcPr>
            <w:tcW w:w="8816" w:type="dxa"/>
            <w:gridSpan w:val="2"/>
          </w:tcPr>
          <w:p w14:paraId="62E5B238" w14:textId="72ACAE4F" w:rsidR="007717BC" w:rsidRPr="007C1909" w:rsidRDefault="00E36460" w:rsidP="00E36460">
            <w:pPr>
              <w:pStyle w:val="a0"/>
              <w:rPr>
                <w:rtl/>
              </w:rPr>
            </w:pPr>
            <w:r>
              <w:rPr>
                <w:rtl/>
              </w:rPr>
              <w:t>(الفاء) عاطفة (ينظر) مضارع منصوب معطوف على (يستخلف)، و الفاعل هو أي اللّه (كيف) اسم استفهام مبنيّ على الفتح في محلّ نصب حال من فاعل تعملون (تعملون) مضارع مرفوع .. و الواو فاعل جملة: «قالوا ...» لا محلّ لها استئنافيّة.</w:t>
            </w:r>
          </w:p>
        </w:tc>
      </w:tr>
    </w:tbl>
    <w:p w14:paraId="2742A561" w14:textId="77777777" w:rsidR="007717BC" w:rsidRDefault="007717BC" w:rsidP="003B46F6">
      <w:pPr>
        <w:rPr>
          <w:rtl/>
        </w:rPr>
      </w:pPr>
    </w:p>
    <w:p w14:paraId="42CF3B34" w14:textId="77777777" w:rsidR="00ED1CCE" w:rsidRDefault="00ED1CCE" w:rsidP="003B46F6">
      <w:pPr>
        <w:rPr>
          <w:rtl/>
        </w:rPr>
      </w:pPr>
    </w:p>
    <w:p w14:paraId="231EFFE0" w14:textId="77777777" w:rsidR="007717BC" w:rsidRDefault="00ED1CCE" w:rsidP="00ED1CCE">
      <w:pPr>
        <w:pStyle w:val="Heading4"/>
        <w:rPr>
          <w:rtl/>
        </w:rPr>
      </w:pPr>
      <w:r>
        <w:rPr>
          <w:rFonts w:hint="cs"/>
          <w:rtl/>
        </w:rPr>
        <w:t>آیه 130</w:t>
      </w:r>
    </w:p>
    <w:tbl>
      <w:tblPr>
        <w:tblStyle w:val="TableGrid"/>
        <w:bidiVisual/>
        <w:tblW w:w="0" w:type="auto"/>
        <w:tblLook w:val="04A0" w:firstRow="1" w:lastRow="0" w:firstColumn="1" w:lastColumn="0" w:noHBand="0" w:noVBand="1"/>
      </w:tblPr>
      <w:tblGrid>
        <w:gridCol w:w="760"/>
        <w:gridCol w:w="4056"/>
        <w:gridCol w:w="4760"/>
      </w:tblGrid>
      <w:tr w:rsidR="007717BC" w:rsidRPr="007C1909" w14:paraId="6A54B084" w14:textId="77777777" w:rsidTr="00ED1CCE">
        <w:tc>
          <w:tcPr>
            <w:tcW w:w="4816" w:type="dxa"/>
            <w:gridSpan w:val="2"/>
          </w:tcPr>
          <w:p w14:paraId="774B00E0" w14:textId="77777777" w:rsidR="007717BC" w:rsidRPr="007C1909" w:rsidRDefault="007717BC" w:rsidP="003B46F6">
            <w:pPr>
              <w:rPr>
                <w:rtl/>
              </w:rPr>
            </w:pPr>
          </w:p>
        </w:tc>
        <w:tc>
          <w:tcPr>
            <w:tcW w:w="4760" w:type="dxa"/>
          </w:tcPr>
          <w:p w14:paraId="136D7CAD" w14:textId="77777777" w:rsidR="007717BC" w:rsidRPr="007C1909" w:rsidRDefault="007717BC" w:rsidP="003B46F6">
            <w:pPr>
              <w:rPr>
                <w:rtl/>
              </w:rPr>
            </w:pPr>
          </w:p>
        </w:tc>
      </w:tr>
      <w:tr w:rsidR="007717BC" w:rsidRPr="007C1909" w14:paraId="358FFC94" w14:textId="77777777" w:rsidTr="00ED1CCE">
        <w:tc>
          <w:tcPr>
            <w:tcW w:w="760" w:type="dxa"/>
          </w:tcPr>
          <w:p w14:paraId="4E04B695" w14:textId="77777777" w:rsidR="007717BC" w:rsidRDefault="007717BC" w:rsidP="003B46F6">
            <w:pPr>
              <w:rPr>
                <w:rtl/>
              </w:rPr>
            </w:pPr>
            <w:r>
              <w:rPr>
                <w:rFonts w:hint="cs"/>
                <w:rtl/>
              </w:rPr>
              <w:t>آیه</w:t>
            </w:r>
          </w:p>
        </w:tc>
        <w:tc>
          <w:tcPr>
            <w:tcW w:w="8816" w:type="dxa"/>
            <w:gridSpan w:val="2"/>
          </w:tcPr>
          <w:p w14:paraId="25DD4AEC" w14:textId="32E81183" w:rsidR="007717BC" w:rsidRPr="007C1909" w:rsidRDefault="00ED1CCE" w:rsidP="00ED1CCE">
            <w:pPr>
              <w:rPr>
                <w:rtl/>
              </w:rPr>
            </w:pPr>
            <w:r>
              <w:rPr>
                <w:rtl/>
              </w:rPr>
              <w:t>وَ لَقَدْ أَخَذْنا آلَ فِرْعَوْنَ</w:t>
            </w:r>
            <w:r w:rsidR="001E2BE2">
              <w:rPr>
                <w:rFonts w:hint="cs"/>
                <w:rtl/>
              </w:rPr>
              <w:t xml:space="preserve"> </w:t>
            </w:r>
            <w:commentRangeStart w:id="13"/>
            <w:r>
              <w:rPr>
                <w:rtl/>
              </w:rPr>
              <w:t xml:space="preserve"> بِالسِّنينَ </w:t>
            </w:r>
            <w:commentRangeEnd w:id="13"/>
            <w:r w:rsidR="001E2BE2">
              <w:rPr>
                <w:rStyle w:val="CommentReference"/>
                <w:rtl/>
              </w:rPr>
              <w:commentReference w:id="13"/>
            </w:r>
          </w:p>
        </w:tc>
      </w:tr>
      <w:tr w:rsidR="007717BC" w:rsidRPr="007C1909" w14:paraId="71C45526" w14:textId="77777777" w:rsidTr="00ED1CCE">
        <w:tc>
          <w:tcPr>
            <w:tcW w:w="760" w:type="dxa"/>
          </w:tcPr>
          <w:p w14:paraId="6FD9801F" w14:textId="77777777" w:rsidR="007717BC" w:rsidRDefault="007717BC" w:rsidP="003B46F6">
            <w:pPr>
              <w:rPr>
                <w:rtl/>
              </w:rPr>
            </w:pPr>
            <w:r>
              <w:rPr>
                <w:rFonts w:hint="cs"/>
                <w:rtl/>
              </w:rPr>
              <w:t>ت</w:t>
            </w:r>
          </w:p>
        </w:tc>
        <w:tc>
          <w:tcPr>
            <w:tcW w:w="8816" w:type="dxa"/>
            <w:gridSpan w:val="2"/>
          </w:tcPr>
          <w:p w14:paraId="0615149C" w14:textId="6D63FD23" w:rsidR="007717BC" w:rsidRPr="007C1909" w:rsidRDefault="006F0650" w:rsidP="006F0650">
            <w:pPr>
              <w:pStyle w:val="NoSpacing"/>
              <w:rPr>
                <w:rtl/>
              </w:rPr>
            </w:pPr>
            <w:r w:rsidRPr="006F0650">
              <w:rPr>
                <w:rtl/>
              </w:rPr>
              <w:t>و فرعونيان را به قحطى و خشكسالى‏هاى متعدد</w:t>
            </w:r>
          </w:p>
        </w:tc>
      </w:tr>
      <w:tr w:rsidR="007717BC" w:rsidRPr="007C1909" w14:paraId="5F4BDBF9" w14:textId="77777777" w:rsidTr="00ED1CCE">
        <w:tc>
          <w:tcPr>
            <w:tcW w:w="760" w:type="dxa"/>
          </w:tcPr>
          <w:p w14:paraId="140380A7" w14:textId="77777777" w:rsidR="007717BC" w:rsidRDefault="007717BC" w:rsidP="003B46F6">
            <w:pPr>
              <w:rPr>
                <w:rtl/>
              </w:rPr>
            </w:pPr>
            <w:r>
              <w:rPr>
                <w:rFonts w:hint="cs"/>
                <w:rtl/>
              </w:rPr>
              <w:t>تف</w:t>
            </w:r>
          </w:p>
        </w:tc>
        <w:tc>
          <w:tcPr>
            <w:tcW w:w="8816" w:type="dxa"/>
            <w:gridSpan w:val="2"/>
          </w:tcPr>
          <w:p w14:paraId="656B453B" w14:textId="2658A184" w:rsidR="007717BC" w:rsidRPr="007C1909" w:rsidRDefault="00243A12" w:rsidP="00243A12">
            <w:pPr>
              <w:pStyle w:val="a1"/>
              <w:rPr>
                <w:rtl/>
              </w:rPr>
            </w:pPr>
            <w:r w:rsidRPr="00243A12">
              <w:rPr>
                <w:rtl/>
              </w:rPr>
              <w:t>و اينكه گفتيم" قحطى متعدد" براى اين است كه از ظاهر سياق برمى‏آيد كه اين قحطى ممتد در امتداد چند سال نبوده، بلكه بين دو سال قحطى يك و يا چند سال فاصله مى‏شده، زيرا اگر اينطور نبود" سنة قحط سالى" را به صيغه جمع نمى‏آورد، زيرا قحطى ممتد به امتداد چند سال يك قحطى است، نه قحطى‏هاى متعدد. علاوه بر اينكه جمله" فَإِذا جاءَتْهُمُ الْحَسَنَةُ قالُوا لَنا هذِهِ" ظهور دارد در اينكه حسنه مذكور در آن، بعد از سيئه (قحطى) بوده و بعد از آن حسنه مواجه با سيئه ديگرى شدند.</w:t>
            </w:r>
          </w:p>
        </w:tc>
      </w:tr>
      <w:tr w:rsidR="007717BC" w:rsidRPr="007C1909" w14:paraId="35602C84" w14:textId="77777777" w:rsidTr="00ED1CCE">
        <w:tc>
          <w:tcPr>
            <w:tcW w:w="760" w:type="dxa"/>
          </w:tcPr>
          <w:p w14:paraId="7C42BCBD" w14:textId="77777777" w:rsidR="007717BC" w:rsidRDefault="007717BC" w:rsidP="003B46F6">
            <w:pPr>
              <w:rPr>
                <w:rtl/>
              </w:rPr>
            </w:pPr>
            <w:r>
              <w:rPr>
                <w:rFonts w:hint="cs"/>
                <w:rtl/>
              </w:rPr>
              <w:t>ادب</w:t>
            </w:r>
          </w:p>
        </w:tc>
        <w:tc>
          <w:tcPr>
            <w:tcW w:w="8816" w:type="dxa"/>
            <w:gridSpan w:val="2"/>
          </w:tcPr>
          <w:p w14:paraId="274FA456" w14:textId="4EA5DE26" w:rsidR="007717BC" w:rsidRPr="007C1909" w:rsidRDefault="006F0650" w:rsidP="006F0650">
            <w:pPr>
              <w:pStyle w:val="a0"/>
              <w:rPr>
                <w:rtl/>
              </w:rPr>
            </w:pPr>
            <w:r w:rsidRPr="006F0650">
              <w:rPr>
                <w:rtl/>
              </w:rPr>
              <w:t xml:space="preserve">(الواو) استئنافيّة (اللام) لام القسم لقسم مقدّر (قد) حرف تحقيق (أخذنا) فعل ماض مبنيّ على السكون و (نا) ضمير فاعل للتعظيم (آل) مفعول به منصوب (فرعون) مضاف إليه مجرور و علامة الجرّ الفتحة (بالسنين) جارّ و مجرور متعلّق ب (أخذنا) بتضمينه معنى عاقبنا- أو ابتلينا- و علامة الجرّ الياء فهو ملحق بجمع المذكّر السالم </w:t>
            </w:r>
          </w:p>
        </w:tc>
      </w:tr>
      <w:tr w:rsidR="007717BC" w:rsidRPr="007C1909" w14:paraId="273D5610" w14:textId="77777777" w:rsidTr="00ED1CCE">
        <w:tc>
          <w:tcPr>
            <w:tcW w:w="760" w:type="dxa"/>
          </w:tcPr>
          <w:p w14:paraId="4598A369" w14:textId="77777777" w:rsidR="007717BC" w:rsidRDefault="007717BC" w:rsidP="003B46F6">
            <w:pPr>
              <w:rPr>
                <w:rtl/>
              </w:rPr>
            </w:pPr>
            <w:r>
              <w:rPr>
                <w:rFonts w:hint="cs"/>
                <w:rtl/>
              </w:rPr>
              <w:t>آیه</w:t>
            </w:r>
          </w:p>
        </w:tc>
        <w:tc>
          <w:tcPr>
            <w:tcW w:w="8816" w:type="dxa"/>
            <w:gridSpan w:val="2"/>
          </w:tcPr>
          <w:p w14:paraId="0BC1DCB9" w14:textId="77777777" w:rsidR="007717BC" w:rsidRPr="007C1909" w:rsidRDefault="00ED1CCE" w:rsidP="00ED1CCE">
            <w:pPr>
              <w:rPr>
                <w:rtl/>
              </w:rPr>
            </w:pPr>
            <w:r>
              <w:rPr>
                <w:rtl/>
              </w:rPr>
              <w:t xml:space="preserve">وَ نَقْصٍ مِنَ الثَّمَراتِ </w:t>
            </w:r>
          </w:p>
        </w:tc>
      </w:tr>
      <w:tr w:rsidR="007717BC" w:rsidRPr="007C1909" w14:paraId="6076B812" w14:textId="77777777" w:rsidTr="00ED1CCE">
        <w:tc>
          <w:tcPr>
            <w:tcW w:w="760" w:type="dxa"/>
          </w:tcPr>
          <w:p w14:paraId="771B67C5" w14:textId="77777777" w:rsidR="007717BC" w:rsidRDefault="007717BC" w:rsidP="003B46F6">
            <w:pPr>
              <w:rPr>
                <w:rtl/>
              </w:rPr>
            </w:pPr>
            <w:r>
              <w:rPr>
                <w:rFonts w:hint="cs"/>
                <w:rtl/>
              </w:rPr>
              <w:lastRenderedPageBreak/>
              <w:t>ت</w:t>
            </w:r>
          </w:p>
        </w:tc>
        <w:tc>
          <w:tcPr>
            <w:tcW w:w="8816" w:type="dxa"/>
            <w:gridSpan w:val="2"/>
          </w:tcPr>
          <w:p w14:paraId="7168E71A" w14:textId="505C7194" w:rsidR="007717BC" w:rsidRPr="007C1909" w:rsidRDefault="006F0650" w:rsidP="006F0650">
            <w:pPr>
              <w:pStyle w:val="NoSpacing"/>
              <w:rPr>
                <w:rtl/>
              </w:rPr>
            </w:pPr>
            <w:r w:rsidRPr="006F0650">
              <w:rPr>
                <w:rtl/>
              </w:rPr>
              <w:t>و كمبود بسيار شديدِ بخشى از محصولات دچار نموديم</w:t>
            </w:r>
          </w:p>
        </w:tc>
      </w:tr>
      <w:tr w:rsidR="007717BC" w:rsidRPr="007C1909" w14:paraId="00D2A63B" w14:textId="77777777" w:rsidTr="00ED1CCE">
        <w:tc>
          <w:tcPr>
            <w:tcW w:w="760" w:type="dxa"/>
          </w:tcPr>
          <w:p w14:paraId="45806C78" w14:textId="77777777" w:rsidR="007717BC" w:rsidRDefault="007717BC" w:rsidP="003B46F6">
            <w:pPr>
              <w:rPr>
                <w:rtl/>
              </w:rPr>
            </w:pPr>
            <w:r>
              <w:rPr>
                <w:rFonts w:hint="cs"/>
                <w:rtl/>
              </w:rPr>
              <w:t>تف</w:t>
            </w:r>
          </w:p>
        </w:tc>
        <w:tc>
          <w:tcPr>
            <w:tcW w:w="8816" w:type="dxa"/>
            <w:gridSpan w:val="2"/>
          </w:tcPr>
          <w:p w14:paraId="6ACE20F1" w14:textId="77777777" w:rsidR="007717BC" w:rsidRPr="007C1909" w:rsidRDefault="007717BC" w:rsidP="005821A6">
            <w:pPr>
              <w:pStyle w:val="NoSpacing"/>
              <w:rPr>
                <w:rtl/>
              </w:rPr>
            </w:pPr>
          </w:p>
        </w:tc>
      </w:tr>
      <w:tr w:rsidR="007717BC" w:rsidRPr="007C1909" w14:paraId="5348CE18" w14:textId="77777777" w:rsidTr="00ED1CCE">
        <w:tc>
          <w:tcPr>
            <w:tcW w:w="760" w:type="dxa"/>
          </w:tcPr>
          <w:p w14:paraId="2C3FCF78" w14:textId="77777777" w:rsidR="007717BC" w:rsidRDefault="007717BC" w:rsidP="003B46F6">
            <w:pPr>
              <w:rPr>
                <w:rtl/>
              </w:rPr>
            </w:pPr>
            <w:r>
              <w:rPr>
                <w:rFonts w:hint="cs"/>
                <w:rtl/>
              </w:rPr>
              <w:t>ادب</w:t>
            </w:r>
          </w:p>
        </w:tc>
        <w:tc>
          <w:tcPr>
            <w:tcW w:w="8816" w:type="dxa"/>
            <w:gridSpan w:val="2"/>
          </w:tcPr>
          <w:p w14:paraId="2707049D" w14:textId="1B24DE55" w:rsidR="007717BC" w:rsidRPr="007C1909" w:rsidRDefault="006F0650" w:rsidP="006F0650">
            <w:pPr>
              <w:pStyle w:val="a0"/>
              <w:rPr>
                <w:rtl/>
              </w:rPr>
            </w:pPr>
            <w:r w:rsidRPr="006F0650">
              <w:rPr>
                <w:rtl/>
              </w:rPr>
              <w:t xml:space="preserve">(الواو) عاطفة (نقص) معطوف على السنين مجرور (من الثمرات) جارّ و مجرور متعلّق ب (نقص) فهو مصدر أو اسم مصدر </w:t>
            </w:r>
          </w:p>
        </w:tc>
      </w:tr>
      <w:tr w:rsidR="007717BC" w:rsidRPr="007C1909" w14:paraId="670C99B0" w14:textId="77777777" w:rsidTr="00ED1CCE">
        <w:tc>
          <w:tcPr>
            <w:tcW w:w="760" w:type="dxa"/>
          </w:tcPr>
          <w:p w14:paraId="2B1742C1" w14:textId="77777777" w:rsidR="007717BC" w:rsidRDefault="007717BC" w:rsidP="003B46F6">
            <w:pPr>
              <w:rPr>
                <w:rtl/>
              </w:rPr>
            </w:pPr>
            <w:r>
              <w:rPr>
                <w:rFonts w:hint="cs"/>
                <w:rtl/>
              </w:rPr>
              <w:t>آیه</w:t>
            </w:r>
          </w:p>
        </w:tc>
        <w:tc>
          <w:tcPr>
            <w:tcW w:w="8816" w:type="dxa"/>
            <w:gridSpan w:val="2"/>
          </w:tcPr>
          <w:p w14:paraId="3668A19B" w14:textId="77777777" w:rsidR="007717BC" w:rsidRPr="007C1909" w:rsidRDefault="00ED1CCE" w:rsidP="003B46F6">
            <w:pPr>
              <w:rPr>
                <w:rtl/>
              </w:rPr>
            </w:pPr>
            <w:r>
              <w:rPr>
                <w:rtl/>
              </w:rPr>
              <w:t>لَعَلَّهُمْ يَذَّكَّرُونَ</w:t>
            </w:r>
          </w:p>
        </w:tc>
      </w:tr>
      <w:tr w:rsidR="007717BC" w:rsidRPr="007C1909" w14:paraId="0D1F7876" w14:textId="77777777" w:rsidTr="00ED1CCE">
        <w:tc>
          <w:tcPr>
            <w:tcW w:w="760" w:type="dxa"/>
          </w:tcPr>
          <w:p w14:paraId="6970E1BB" w14:textId="77777777" w:rsidR="007717BC" w:rsidRDefault="007717BC" w:rsidP="003B46F6">
            <w:pPr>
              <w:rPr>
                <w:rtl/>
              </w:rPr>
            </w:pPr>
            <w:r>
              <w:rPr>
                <w:rFonts w:hint="cs"/>
                <w:rtl/>
              </w:rPr>
              <w:t>ت</w:t>
            </w:r>
          </w:p>
        </w:tc>
        <w:tc>
          <w:tcPr>
            <w:tcW w:w="8816" w:type="dxa"/>
            <w:gridSpan w:val="2"/>
          </w:tcPr>
          <w:p w14:paraId="2A90B93F" w14:textId="057E131C" w:rsidR="007717BC" w:rsidRPr="007C1909" w:rsidRDefault="006F0650" w:rsidP="006F0650">
            <w:pPr>
              <w:pStyle w:val="NoSpacing"/>
              <w:rPr>
                <w:rtl/>
              </w:rPr>
            </w:pPr>
            <w:r w:rsidRPr="006F0650">
              <w:rPr>
                <w:rtl/>
              </w:rPr>
              <w:t>تا متذكّر شوند</w:t>
            </w:r>
          </w:p>
        </w:tc>
      </w:tr>
      <w:tr w:rsidR="007717BC" w:rsidRPr="007C1909" w14:paraId="71F7A690" w14:textId="77777777" w:rsidTr="00ED1CCE">
        <w:tc>
          <w:tcPr>
            <w:tcW w:w="760" w:type="dxa"/>
          </w:tcPr>
          <w:p w14:paraId="0B5D00CA" w14:textId="77777777" w:rsidR="007717BC" w:rsidRDefault="007717BC" w:rsidP="003B46F6">
            <w:pPr>
              <w:rPr>
                <w:rtl/>
              </w:rPr>
            </w:pPr>
            <w:r>
              <w:rPr>
                <w:rFonts w:hint="cs"/>
                <w:rtl/>
              </w:rPr>
              <w:t>تف</w:t>
            </w:r>
          </w:p>
        </w:tc>
        <w:tc>
          <w:tcPr>
            <w:tcW w:w="8816" w:type="dxa"/>
            <w:gridSpan w:val="2"/>
          </w:tcPr>
          <w:p w14:paraId="09F40886" w14:textId="77777777" w:rsidR="007717BC" w:rsidRPr="007C1909" w:rsidRDefault="007717BC" w:rsidP="005821A6">
            <w:pPr>
              <w:pStyle w:val="NoSpacing"/>
              <w:rPr>
                <w:rtl/>
              </w:rPr>
            </w:pPr>
          </w:p>
        </w:tc>
      </w:tr>
      <w:tr w:rsidR="007717BC" w:rsidRPr="007C1909" w14:paraId="7C78922A" w14:textId="77777777" w:rsidTr="00ED1CCE">
        <w:tc>
          <w:tcPr>
            <w:tcW w:w="760" w:type="dxa"/>
          </w:tcPr>
          <w:p w14:paraId="44BDD0C2" w14:textId="77777777" w:rsidR="007717BC" w:rsidRDefault="007717BC" w:rsidP="003B46F6">
            <w:pPr>
              <w:rPr>
                <w:rtl/>
              </w:rPr>
            </w:pPr>
            <w:r>
              <w:rPr>
                <w:rFonts w:hint="cs"/>
                <w:rtl/>
              </w:rPr>
              <w:t>ادب</w:t>
            </w:r>
          </w:p>
        </w:tc>
        <w:tc>
          <w:tcPr>
            <w:tcW w:w="8816" w:type="dxa"/>
            <w:gridSpan w:val="2"/>
          </w:tcPr>
          <w:p w14:paraId="40FE726D" w14:textId="70722A6F" w:rsidR="007717BC" w:rsidRPr="007C1909" w:rsidRDefault="006F0650" w:rsidP="006F0650">
            <w:pPr>
              <w:pStyle w:val="a0"/>
              <w:rPr>
                <w:rtl/>
              </w:rPr>
            </w:pPr>
            <w:r w:rsidRPr="006F0650">
              <w:rPr>
                <w:rtl/>
              </w:rPr>
              <w:t>(لعلّ) حرف مشبه بالفعل- ناسخ- و (هم) ضمير في محلّ نصب اسم لعلّ (يذّكّرون) مثل تعملون في الآية المتقدمّة</w:t>
            </w:r>
          </w:p>
        </w:tc>
      </w:tr>
    </w:tbl>
    <w:p w14:paraId="388C5BE8" w14:textId="77777777" w:rsidR="007717BC" w:rsidRDefault="007717BC" w:rsidP="003B46F6">
      <w:pPr>
        <w:rPr>
          <w:rtl/>
        </w:rPr>
      </w:pPr>
    </w:p>
    <w:p w14:paraId="7BAE967D" w14:textId="77777777" w:rsidR="00ED1CCE" w:rsidRDefault="00ED1CCE" w:rsidP="003B46F6">
      <w:pPr>
        <w:rPr>
          <w:rtl/>
        </w:rPr>
      </w:pPr>
    </w:p>
    <w:p w14:paraId="73D036FD" w14:textId="77777777" w:rsidR="00ED1CCE" w:rsidRDefault="00ED1CCE" w:rsidP="00ED1CCE">
      <w:pPr>
        <w:pStyle w:val="Heading3"/>
        <w:rPr>
          <w:rtl/>
        </w:rPr>
      </w:pPr>
      <w:r>
        <w:rPr>
          <w:rFonts w:hint="cs"/>
          <w:rtl/>
        </w:rPr>
        <w:t>صفحه 166</w:t>
      </w:r>
    </w:p>
    <w:p w14:paraId="15DA723C" w14:textId="77777777" w:rsidR="00ED1CCE" w:rsidRDefault="00ED1CCE" w:rsidP="00ED1CCE">
      <w:pPr>
        <w:rPr>
          <w:rtl/>
        </w:rPr>
      </w:pPr>
      <w:r>
        <w:rPr>
          <w:rFonts w:hint="cs"/>
          <w:rtl/>
        </w:rPr>
        <w:t xml:space="preserve">از 131 تا </w:t>
      </w:r>
      <w:r w:rsidR="00C94BAA">
        <w:rPr>
          <w:rFonts w:hint="cs"/>
          <w:rtl/>
        </w:rPr>
        <w:t>137</w:t>
      </w:r>
    </w:p>
    <w:p w14:paraId="785D380B" w14:textId="77777777" w:rsidR="007717BC" w:rsidRDefault="00C94BAA" w:rsidP="00C94BAA">
      <w:pPr>
        <w:pStyle w:val="Heading4"/>
        <w:rPr>
          <w:rtl/>
        </w:rPr>
      </w:pPr>
      <w:r>
        <w:rPr>
          <w:rFonts w:cs="Noor_Compset"/>
          <w:rtl/>
        </w:rPr>
        <w:t xml:space="preserve"> </w:t>
      </w:r>
      <w:r w:rsidR="00ED1CCE">
        <w:rPr>
          <w:rFonts w:hint="cs"/>
          <w:rtl/>
        </w:rPr>
        <w:t>آیه 131</w:t>
      </w:r>
    </w:p>
    <w:tbl>
      <w:tblPr>
        <w:tblStyle w:val="TableGrid"/>
        <w:bidiVisual/>
        <w:tblW w:w="0" w:type="auto"/>
        <w:tblLook w:val="04A0" w:firstRow="1" w:lastRow="0" w:firstColumn="1" w:lastColumn="0" w:noHBand="0" w:noVBand="1"/>
      </w:tblPr>
      <w:tblGrid>
        <w:gridCol w:w="760"/>
        <w:gridCol w:w="4056"/>
        <w:gridCol w:w="4760"/>
      </w:tblGrid>
      <w:tr w:rsidR="007717BC" w:rsidRPr="007C1909" w14:paraId="227D8193" w14:textId="77777777" w:rsidTr="00C94BAA">
        <w:tc>
          <w:tcPr>
            <w:tcW w:w="4816" w:type="dxa"/>
            <w:gridSpan w:val="2"/>
          </w:tcPr>
          <w:p w14:paraId="2B3BEC71" w14:textId="77777777" w:rsidR="007717BC" w:rsidRPr="007C1909" w:rsidRDefault="007717BC" w:rsidP="003B46F6">
            <w:pPr>
              <w:rPr>
                <w:rtl/>
              </w:rPr>
            </w:pPr>
          </w:p>
        </w:tc>
        <w:tc>
          <w:tcPr>
            <w:tcW w:w="4760" w:type="dxa"/>
          </w:tcPr>
          <w:p w14:paraId="34EA7B00" w14:textId="77777777" w:rsidR="007717BC" w:rsidRPr="007C1909" w:rsidRDefault="007717BC" w:rsidP="003B46F6">
            <w:pPr>
              <w:rPr>
                <w:rtl/>
              </w:rPr>
            </w:pPr>
          </w:p>
        </w:tc>
      </w:tr>
      <w:tr w:rsidR="007717BC" w:rsidRPr="007C1909" w14:paraId="32D37C22" w14:textId="77777777" w:rsidTr="00C94BAA">
        <w:tc>
          <w:tcPr>
            <w:tcW w:w="760" w:type="dxa"/>
          </w:tcPr>
          <w:p w14:paraId="43E09E52" w14:textId="77777777" w:rsidR="007717BC" w:rsidRDefault="007717BC" w:rsidP="003B46F6">
            <w:pPr>
              <w:rPr>
                <w:rtl/>
              </w:rPr>
            </w:pPr>
            <w:r>
              <w:rPr>
                <w:rFonts w:hint="cs"/>
                <w:rtl/>
              </w:rPr>
              <w:t>آیه</w:t>
            </w:r>
          </w:p>
        </w:tc>
        <w:tc>
          <w:tcPr>
            <w:tcW w:w="8816" w:type="dxa"/>
            <w:gridSpan w:val="2"/>
          </w:tcPr>
          <w:p w14:paraId="1B26994A" w14:textId="77777777" w:rsidR="007717BC" w:rsidRPr="007C1909" w:rsidRDefault="00C94BAA" w:rsidP="00C94BAA">
            <w:pPr>
              <w:rPr>
                <w:rtl/>
              </w:rPr>
            </w:pPr>
            <w:r>
              <w:rPr>
                <w:rtl/>
              </w:rPr>
              <w:t>فَإِذا جاءَتْهُمُ الْحَسَنَةُ قالُوا لَنا هذِه</w:t>
            </w:r>
          </w:p>
        </w:tc>
      </w:tr>
      <w:tr w:rsidR="007717BC" w:rsidRPr="007C1909" w14:paraId="521A4655" w14:textId="77777777" w:rsidTr="00C94BAA">
        <w:tc>
          <w:tcPr>
            <w:tcW w:w="760" w:type="dxa"/>
          </w:tcPr>
          <w:p w14:paraId="764DEC6E" w14:textId="77777777" w:rsidR="007717BC" w:rsidRDefault="007717BC" w:rsidP="003B46F6">
            <w:pPr>
              <w:rPr>
                <w:rtl/>
              </w:rPr>
            </w:pPr>
            <w:r>
              <w:rPr>
                <w:rFonts w:hint="cs"/>
                <w:rtl/>
              </w:rPr>
              <w:t>ت</w:t>
            </w:r>
          </w:p>
        </w:tc>
        <w:tc>
          <w:tcPr>
            <w:tcW w:w="8816" w:type="dxa"/>
            <w:gridSpan w:val="2"/>
          </w:tcPr>
          <w:p w14:paraId="26742E20" w14:textId="3E3EE947" w:rsidR="007717BC" w:rsidRPr="007C1909" w:rsidRDefault="006D34F0" w:rsidP="006D34F0">
            <w:pPr>
              <w:pStyle w:val="NoSpacing"/>
              <w:rPr>
                <w:rtl/>
              </w:rPr>
            </w:pPr>
            <w:r w:rsidRPr="006D34F0">
              <w:rPr>
                <w:rtl/>
              </w:rPr>
              <w:t xml:space="preserve">پس هنگامى كه رفاه و نعمت به آنان روى مى‏كرد، مى‏گفتند: اين به سبب [شايستگىِ‏] خود ماست، </w:t>
            </w:r>
          </w:p>
        </w:tc>
      </w:tr>
      <w:tr w:rsidR="007717BC" w:rsidRPr="007C1909" w14:paraId="5D2AA3BE" w14:textId="77777777" w:rsidTr="00C94BAA">
        <w:tc>
          <w:tcPr>
            <w:tcW w:w="760" w:type="dxa"/>
          </w:tcPr>
          <w:p w14:paraId="55091A5F" w14:textId="77777777" w:rsidR="007717BC" w:rsidRDefault="007717BC" w:rsidP="003B46F6">
            <w:pPr>
              <w:rPr>
                <w:rtl/>
              </w:rPr>
            </w:pPr>
            <w:r>
              <w:rPr>
                <w:rFonts w:hint="cs"/>
                <w:rtl/>
              </w:rPr>
              <w:lastRenderedPageBreak/>
              <w:t>تف</w:t>
            </w:r>
          </w:p>
        </w:tc>
        <w:tc>
          <w:tcPr>
            <w:tcW w:w="8816" w:type="dxa"/>
            <w:gridSpan w:val="2"/>
          </w:tcPr>
          <w:p w14:paraId="40189A33" w14:textId="77777777" w:rsidR="007717BC" w:rsidRDefault="008D249A" w:rsidP="003E3A42">
            <w:pPr>
              <w:pStyle w:val="a1"/>
              <w:rPr>
                <w:rtl/>
              </w:rPr>
            </w:pPr>
            <w:r>
              <w:rPr>
                <w:rFonts w:hint="cs"/>
                <w:rtl/>
              </w:rPr>
              <w:t xml:space="preserve">چون قبلا به قحطی دچار نشده بودند و همیشه در فراوانی نعمت بودند به همین دلیل برا اساس یک تحلیل غلط نعمت ها را از جانب خود می دانستند و اکنون که به بلا دچار شده بودند و برای اولین بار قحطی را تجربه می کردند آن قحطی را به موسی نسبت می دادند و </w:t>
            </w:r>
            <w:r w:rsidR="003E3A42">
              <w:rPr>
                <w:rFonts w:hint="cs"/>
                <w:rtl/>
              </w:rPr>
              <w:t>بعد از آنکه دوباره به نعمت رسیدند و قحطی بر طرف شد دوباره نعمت ها را به خود استناد دادند چرا که قبلا نیز در نعمت بودند.(رک: المیزان)</w:t>
            </w:r>
          </w:p>
          <w:p w14:paraId="41DC9A7F" w14:textId="77777777" w:rsidR="003E3A42" w:rsidRDefault="003E3A42" w:rsidP="003E3A42">
            <w:pPr>
              <w:pStyle w:val="a1"/>
              <w:rPr>
                <w:rtl/>
              </w:rPr>
            </w:pPr>
            <w:r>
              <w:rPr>
                <w:rtl/>
              </w:rPr>
              <w:t>شايد به همين جهت قوم فرعون را قبل از فال بد زدنشان ذكر كرده و نيز به همين مناسبت كلمه" حسنه" را با لفظ" اذا" و كلمه" سيئه قحط سالى" را با لفظ" ان" آورده و فرموده:" فَإِذا جاءَتْهُمُ الْحَسَنَةُ قالُوا لَنا هذِهِ وَ إِنْ تُصِبْهُمْ سَيِّئَةٌ يَطَّيَّرُوا بِمُوسى‏ وَ مَنْ مَعَهُ"، از اين اختلاف در تعبير بر مى‏آيد كه" حسنه رفاه عيش" در نظر فرعونيان اصل ثابتى بوده، و ابتلاى به قحط سالى نادر و بى‏سابقه بوده است. شاهد ديگر اين معنا اين است كه كلمه" حسنه" را با" الف و لام" جنس كه مفيد تعريف است و كلمه" سيئه" را نكره و بدون" الف و لام" آورده.</w:t>
            </w:r>
          </w:p>
          <w:p w14:paraId="59459324" w14:textId="471FD506" w:rsidR="003E3A42" w:rsidRPr="007C1909" w:rsidRDefault="003E3A42" w:rsidP="003E3A42">
            <w:pPr>
              <w:pStyle w:val="a1"/>
              <w:rPr>
                <w:rtl/>
              </w:rPr>
            </w:pPr>
            <w:r>
              <w:rPr>
                <w:rtl/>
              </w:rPr>
              <w:t>كلمه" يطيروا" از" تطير" و تطير مشتق از" طير" است، و جهت اين اشتقاق اين است كه عرب به خيلى چيزها از آن جمله به طيور تفال مى‏زدند به همين جهت كلماتى از ماده" طير" اشتقاق كردند كه معناى تفال و يا بهره‏اى از شر و شامت را بدهد مانند تطير كه به معناى اول و طائر كه به معناى دوم است.</w:t>
            </w:r>
          </w:p>
        </w:tc>
      </w:tr>
      <w:tr w:rsidR="007717BC" w:rsidRPr="007C1909" w14:paraId="5EADFB4F" w14:textId="77777777" w:rsidTr="00C94BAA">
        <w:tc>
          <w:tcPr>
            <w:tcW w:w="760" w:type="dxa"/>
          </w:tcPr>
          <w:p w14:paraId="47D89DCB" w14:textId="77777777" w:rsidR="007717BC" w:rsidRDefault="007717BC" w:rsidP="003B46F6">
            <w:pPr>
              <w:rPr>
                <w:rtl/>
              </w:rPr>
            </w:pPr>
            <w:r>
              <w:rPr>
                <w:rFonts w:hint="cs"/>
                <w:rtl/>
              </w:rPr>
              <w:t>ادب</w:t>
            </w:r>
          </w:p>
        </w:tc>
        <w:tc>
          <w:tcPr>
            <w:tcW w:w="8816" w:type="dxa"/>
            <w:gridSpan w:val="2"/>
          </w:tcPr>
          <w:p w14:paraId="5C2A528E" w14:textId="50C86F2D" w:rsidR="007717BC" w:rsidRPr="007C1909" w:rsidRDefault="00C4353E" w:rsidP="00C4353E">
            <w:pPr>
              <w:pStyle w:val="a0"/>
              <w:rPr>
                <w:rtl/>
              </w:rPr>
            </w:pPr>
            <w:r w:rsidRPr="00C4353E">
              <w:rPr>
                <w:rtl/>
              </w:rPr>
              <w:t>(الفاء) عاطفة (إذا) ظرف للمستقبل فيه معنى الشرط في محلّ نصب متعلّق ب (قالوا)، (جاء) فعل ماض (التاء) للتأنيث و (هم) ضمير مفعول به (الحسنة) فاعل مرفوع (قالوا) مثل المتقدّم «1»، (اللام) حرف جرّ و (نا)</w:t>
            </w:r>
            <w:r>
              <w:t xml:space="preserve"> </w:t>
            </w:r>
            <w:r w:rsidRPr="00C4353E">
              <w:rPr>
                <w:rtl/>
              </w:rPr>
              <w:t xml:space="preserve">ضمير في محلّ جرّ متعلّق بمحذوف خبر مقدّم (ها) حرف للتنبيه (ذه) اسم إشارة مبنيّ في محلّ رفع مبتدأ مؤخّر </w:t>
            </w:r>
          </w:p>
        </w:tc>
      </w:tr>
      <w:tr w:rsidR="007717BC" w:rsidRPr="007C1909" w14:paraId="718967B6" w14:textId="77777777" w:rsidTr="00C94BAA">
        <w:tc>
          <w:tcPr>
            <w:tcW w:w="760" w:type="dxa"/>
          </w:tcPr>
          <w:p w14:paraId="538EEADA" w14:textId="77777777" w:rsidR="007717BC" w:rsidRDefault="007717BC" w:rsidP="003B46F6">
            <w:pPr>
              <w:rPr>
                <w:rtl/>
              </w:rPr>
            </w:pPr>
            <w:r>
              <w:rPr>
                <w:rFonts w:hint="cs"/>
                <w:rtl/>
              </w:rPr>
              <w:t>آیه</w:t>
            </w:r>
          </w:p>
        </w:tc>
        <w:tc>
          <w:tcPr>
            <w:tcW w:w="8816" w:type="dxa"/>
            <w:gridSpan w:val="2"/>
          </w:tcPr>
          <w:p w14:paraId="2CD48F47" w14:textId="05958F05" w:rsidR="007717BC" w:rsidRPr="007C1909" w:rsidRDefault="00C94BAA" w:rsidP="00C94BAA">
            <w:pPr>
              <w:rPr>
                <w:rtl/>
              </w:rPr>
            </w:pPr>
            <w:r>
              <w:rPr>
                <w:rtl/>
              </w:rPr>
              <w:t xml:space="preserve">‏ وَ إِنْ تُصِبْهُمْ سَيِّئَةٌ </w:t>
            </w:r>
            <w:commentRangeStart w:id="14"/>
            <w:r w:rsidR="00F50493">
              <w:rPr>
                <w:rFonts w:hint="cs"/>
                <w:rtl/>
              </w:rPr>
              <w:t xml:space="preserve"> </w:t>
            </w:r>
            <w:r>
              <w:rPr>
                <w:rtl/>
              </w:rPr>
              <w:t xml:space="preserve">يَطَّيَّرُوا </w:t>
            </w:r>
            <w:commentRangeEnd w:id="14"/>
            <w:r w:rsidR="00F50493">
              <w:rPr>
                <w:rStyle w:val="CommentReference"/>
                <w:rtl/>
              </w:rPr>
              <w:commentReference w:id="14"/>
            </w:r>
            <w:r w:rsidR="00F50493">
              <w:rPr>
                <w:rFonts w:hint="cs"/>
                <w:rtl/>
              </w:rPr>
              <w:t xml:space="preserve"> </w:t>
            </w:r>
            <w:r>
              <w:rPr>
                <w:rtl/>
              </w:rPr>
              <w:t xml:space="preserve">بِمُوسى‏ وَ مَنْ مَعَهُ </w:t>
            </w:r>
          </w:p>
        </w:tc>
      </w:tr>
      <w:tr w:rsidR="007717BC" w:rsidRPr="007C1909" w14:paraId="52EA9681" w14:textId="77777777" w:rsidTr="00C94BAA">
        <w:tc>
          <w:tcPr>
            <w:tcW w:w="760" w:type="dxa"/>
          </w:tcPr>
          <w:p w14:paraId="3F5CB7EA" w14:textId="77777777" w:rsidR="007717BC" w:rsidRDefault="007717BC" w:rsidP="003B46F6">
            <w:pPr>
              <w:rPr>
                <w:rtl/>
              </w:rPr>
            </w:pPr>
            <w:r>
              <w:rPr>
                <w:rFonts w:hint="cs"/>
                <w:rtl/>
              </w:rPr>
              <w:lastRenderedPageBreak/>
              <w:t>ت</w:t>
            </w:r>
          </w:p>
        </w:tc>
        <w:tc>
          <w:tcPr>
            <w:tcW w:w="8816" w:type="dxa"/>
            <w:gridSpan w:val="2"/>
          </w:tcPr>
          <w:p w14:paraId="63085D27" w14:textId="7561B715" w:rsidR="007717BC" w:rsidRPr="007C1909" w:rsidRDefault="006D34F0" w:rsidP="006D34F0">
            <w:pPr>
              <w:pStyle w:val="NoSpacing"/>
              <w:rPr>
                <w:rtl/>
              </w:rPr>
            </w:pPr>
            <w:r w:rsidRPr="006D34F0">
              <w:rPr>
                <w:rtl/>
              </w:rPr>
              <w:t xml:space="preserve">و چون گزند و آسيبى به آنان مى‏رسيد، به موسى و همراهانش فال بد مى‏زدند </w:t>
            </w:r>
          </w:p>
        </w:tc>
      </w:tr>
      <w:tr w:rsidR="007717BC" w:rsidRPr="007C1909" w14:paraId="59E82D0E" w14:textId="77777777" w:rsidTr="00C94BAA">
        <w:tc>
          <w:tcPr>
            <w:tcW w:w="760" w:type="dxa"/>
          </w:tcPr>
          <w:p w14:paraId="0C9CBDF0" w14:textId="77777777" w:rsidR="007717BC" w:rsidRDefault="007717BC" w:rsidP="003B46F6">
            <w:pPr>
              <w:rPr>
                <w:rtl/>
              </w:rPr>
            </w:pPr>
            <w:r>
              <w:rPr>
                <w:rFonts w:hint="cs"/>
                <w:rtl/>
              </w:rPr>
              <w:t>تف</w:t>
            </w:r>
          </w:p>
        </w:tc>
        <w:tc>
          <w:tcPr>
            <w:tcW w:w="8816" w:type="dxa"/>
            <w:gridSpan w:val="2"/>
          </w:tcPr>
          <w:p w14:paraId="742F6951" w14:textId="77777777" w:rsidR="007717BC" w:rsidRPr="007C1909" w:rsidRDefault="007717BC" w:rsidP="005821A6">
            <w:pPr>
              <w:pStyle w:val="NoSpacing"/>
              <w:rPr>
                <w:rtl/>
              </w:rPr>
            </w:pPr>
          </w:p>
        </w:tc>
      </w:tr>
      <w:tr w:rsidR="007717BC" w:rsidRPr="007C1909" w14:paraId="29BA8E05" w14:textId="77777777" w:rsidTr="00C94BAA">
        <w:tc>
          <w:tcPr>
            <w:tcW w:w="760" w:type="dxa"/>
          </w:tcPr>
          <w:p w14:paraId="3B1549D4" w14:textId="77777777" w:rsidR="007717BC" w:rsidRDefault="007717BC" w:rsidP="003B46F6">
            <w:pPr>
              <w:rPr>
                <w:rtl/>
              </w:rPr>
            </w:pPr>
            <w:r>
              <w:rPr>
                <w:rFonts w:hint="cs"/>
                <w:rtl/>
              </w:rPr>
              <w:t>ادب</w:t>
            </w:r>
          </w:p>
        </w:tc>
        <w:tc>
          <w:tcPr>
            <w:tcW w:w="8816" w:type="dxa"/>
            <w:gridSpan w:val="2"/>
          </w:tcPr>
          <w:p w14:paraId="3ABE1864" w14:textId="4AE0622C" w:rsidR="007717BC" w:rsidRPr="007C1909" w:rsidRDefault="00C4353E" w:rsidP="00C4353E">
            <w:pPr>
              <w:pStyle w:val="a0"/>
              <w:rPr>
                <w:rtl/>
              </w:rPr>
            </w:pPr>
            <w:r w:rsidRPr="00C4353E">
              <w:rPr>
                <w:rtl/>
              </w:rPr>
              <w:t xml:space="preserve">(الواو) حرف عطف (إن) حرف شرط جازم (تصب) مضارع مجزوم و (هم) ضمير مفعول به (سيّئة) فاعل مرفوع (يطّيّروا) مضارع مجزوم جواب الشرط و علامة الجزم حذف النون .. و الواو فاعل (بموسى) جارّ و مجرور متعلّق ب (يطّيّروا)، و علامة الجرّ الفتحة المقدّرة على الألف فهو ممنوع من الصرف (الواو) عاطفة (من) اسم موصول مبنيّ في محلّ جرّ معطوف على موسى (مع) ظرف مكان منصوب متعلّق بمحذوف صلة من و (الهاء) ضمير مضاف إليه </w:t>
            </w:r>
          </w:p>
        </w:tc>
      </w:tr>
      <w:tr w:rsidR="007717BC" w:rsidRPr="007C1909" w14:paraId="10BBFA1D" w14:textId="77777777" w:rsidTr="00C94BAA">
        <w:tc>
          <w:tcPr>
            <w:tcW w:w="760" w:type="dxa"/>
          </w:tcPr>
          <w:p w14:paraId="74E7198C" w14:textId="77777777" w:rsidR="007717BC" w:rsidRDefault="007717BC" w:rsidP="003B46F6">
            <w:pPr>
              <w:rPr>
                <w:rtl/>
              </w:rPr>
            </w:pPr>
            <w:r>
              <w:rPr>
                <w:rFonts w:hint="cs"/>
                <w:rtl/>
              </w:rPr>
              <w:t>آیه</w:t>
            </w:r>
          </w:p>
        </w:tc>
        <w:tc>
          <w:tcPr>
            <w:tcW w:w="8816" w:type="dxa"/>
            <w:gridSpan w:val="2"/>
          </w:tcPr>
          <w:p w14:paraId="60CC17DA" w14:textId="77777777" w:rsidR="007717BC" w:rsidRPr="007C1909" w:rsidRDefault="00C94BAA" w:rsidP="00C94BAA">
            <w:pPr>
              <w:rPr>
                <w:rtl/>
              </w:rPr>
            </w:pPr>
            <w:r>
              <w:rPr>
                <w:rtl/>
              </w:rPr>
              <w:t xml:space="preserve">أَلا إِنَّما طائِرُهُمْ عِنْدَ اللَّهِ </w:t>
            </w:r>
          </w:p>
        </w:tc>
      </w:tr>
      <w:tr w:rsidR="007717BC" w:rsidRPr="007C1909" w14:paraId="0007AA58" w14:textId="77777777" w:rsidTr="00C94BAA">
        <w:tc>
          <w:tcPr>
            <w:tcW w:w="760" w:type="dxa"/>
          </w:tcPr>
          <w:p w14:paraId="1676DDF0" w14:textId="77777777" w:rsidR="007717BC" w:rsidRDefault="007717BC" w:rsidP="003B46F6">
            <w:pPr>
              <w:rPr>
                <w:rtl/>
              </w:rPr>
            </w:pPr>
            <w:r>
              <w:rPr>
                <w:rFonts w:hint="cs"/>
                <w:rtl/>
              </w:rPr>
              <w:t>ت</w:t>
            </w:r>
          </w:p>
        </w:tc>
        <w:tc>
          <w:tcPr>
            <w:tcW w:w="8816" w:type="dxa"/>
            <w:gridSpan w:val="2"/>
          </w:tcPr>
          <w:p w14:paraId="692D0AE4" w14:textId="57575851" w:rsidR="007717BC" w:rsidRPr="007C1909" w:rsidRDefault="006D34F0" w:rsidP="006D34F0">
            <w:pPr>
              <w:pStyle w:val="NoSpacing"/>
              <w:rPr>
                <w:rtl/>
              </w:rPr>
            </w:pPr>
            <w:r w:rsidRPr="006D34F0">
              <w:rPr>
                <w:rtl/>
              </w:rPr>
              <w:t xml:space="preserve">آگاه باشيد كه [سررشته و] علت شومى و نحوست فرعونيان [كه عكس‏العمل زشتى‏هاى خود آنان است‏] نزد خداست، </w:t>
            </w:r>
          </w:p>
        </w:tc>
      </w:tr>
      <w:tr w:rsidR="007717BC" w:rsidRPr="007C1909" w14:paraId="55157C83" w14:textId="77777777" w:rsidTr="00C94BAA">
        <w:tc>
          <w:tcPr>
            <w:tcW w:w="760" w:type="dxa"/>
          </w:tcPr>
          <w:p w14:paraId="411E9975" w14:textId="77777777" w:rsidR="007717BC" w:rsidRDefault="007717BC" w:rsidP="003B46F6">
            <w:pPr>
              <w:rPr>
                <w:rtl/>
              </w:rPr>
            </w:pPr>
            <w:r>
              <w:rPr>
                <w:rFonts w:hint="cs"/>
                <w:rtl/>
              </w:rPr>
              <w:t>تف</w:t>
            </w:r>
          </w:p>
        </w:tc>
        <w:tc>
          <w:tcPr>
            <w:tcW w:w="8816" w:type="dxa"/>
            <w:gridSpan w:val="2"/>
          </w:tcPr>
          <w:p w14:paraId="4DF1ECC7" w14:textId="77777777" w:rsidR="007717BC" w:rsidRPr="007C1909" w:rsidRDefault="007717BC" w:rsidP="005821A6">
            <w:pPr>
              <w:pStyle w:val="NoSpacing"/>
              <w:rPr>
                <w:rtl/>
              </w:rPr>
            </w:pPr>
          </w:p>
        </w:tc>
      </w:tr>
      <w:tr w:rsidR="007717BC" w:rsidRPr="007C1909" w14:paraId="260E0B6B" w14:textId="77777777" w:rsidTr="00C94BAA">
        <w:tc>
          <w:tcPr>
            <w:tcW w:w="760" w:type="dxa"/>
          </w:tcPr>
          <w:p w14:paraId="34568ED9" w14:textId="77777777" w:rsidR="007717BC" w:rsidRDefault="007717BC" w:rsidP="003B46F6">
            <w:pPr>
              <w:rPr>
                <w:rtl/>
              </w:rPr>
            </w:pPr>
            <w:r>
              <w:rPr>
                <w:rFonts w:hint="cs"/>
                <w:rtl/>
              </w:rPr>
              <w:t>ادب</w:t>
            </w:r>
          </w:p>
        </w:tc>
        <w:tc>
          <w:tcPr>
            <w:tcW w:w="8816" w:type="dxa"/>
            <w:gridSpan w:val="2"/>
          </w:tcPr>
          <w:p w14:paraId="77B2EBD4" w14:textId="594DA4A8" w:rsidR="007717BC" w:rsidRPr="007C1909" w:rsidRDefault="00C4353E" w:rsidP="00C4353E">
            <w:pPr>
              <w:pStyle w:val="a0"/>
              <w:rPr>
                <w:rtl/>
              </w:rPr>
            </w:pPr>
            <w:r w:rsidRPr="00C4353E">
              <w:rPr>
                <w:rtl/>
              </w:rPr>
              <w:t xml:space="preserve">(إلا) أداة تنبيه و استفتاح (إنّما) كافّة و مكفوفة (طائر) مبتدأ مرفوع و (هم) ضمير مضاف إليه (عند) ظرف مكان منصوب متعلّق بمحذوف خبر المبتدأ (اللّه) لفظ الجلالة مضاف إليه مجرور </w:t>
            </w:r>
          </w:p>
        </w:tc>
      </w:tr>
      <w:tr w:rsidR="007717BC" w:rsidRPr="007C1909" w14:paraId="573BFD94" w14:textId="77777777" w:rsidTr="00C94BAA">
        <w:tc>
          <w:tcPr>
            <w:tcW w:w="760" w:type="dxa"/>
          </w:tcPr>
          <w:p w14:paraId="03D8D4D4" w14:textId="77777777" w:rsidR="007717BC" w:rsidRDefault="007717BC" w:rsidP="003B46F6">
            <w:pPr>
              <w:rPr>
                <w:rtl/>
              </w:rPr>
            </w:pPr>
            <w:r>
              <w:rPr>
                <w:rFonts w:hint="cs"/>
                <w:rtl/>
              </w:rPr>
              <w:t>آیه</w:t>
            </w:r>
          </w:p>
        </w:tc>
        <w:tc>
          <w:tcPr>
            <w:tcW w:w="8816" w:type="dxa"/>
            <w:gridSpan w:val="2"/>
          </w:tcPr>
          <w:p w14:paraId="30696B09" w14:textId="77777777" w:rsidR="007717BC" w:rsidRPr="007C1909" w:rsidRDefault="00C94BAA" w:rsidP="003B46F6">
            <w:pPr>
              <w:rPr>
                <w:rtl/>
              </w:rPr>
            </w:pPr>
            <w:r>
              <w:rPr>
                <w:rtl/>
              </w:rPr>
              <w:t>وَ لكِنَّ أَكْثَرَهُمْ لا يَعْلَمُونَ</w:t>
            </w:r>
          </w:p>
        </w:tc>
      </w:tr>
      <w:tr w:rsidR="007717BC" w:rsidRPr="007C1909" w14:paraId="2DE59E97" w14:textId="77777777" w:rsidTr="00C94BAA">
        <w:tc>
          <w:tcPr>
            <w:tcW w:w="760" w:type="dxa"/>
          </w:tcPr>
          <w:p w14:paraId="337BF148" w14:textId="77777777" w:rsidR="007717BC" w:rsidRDefault="007717BC" w:rsidP="003B46F6">
            <w:pPr>
              <w:rPr>
                <w:rtl/>
              </w:rPr>
            </w:pPr>
            <w:r>
              <w:rPr>
                <w:rFonts w:hint="cs"/>
                <w:rtl/>
              </w:rPr>
              <w:t>ت</w:t>
            </w:r>
          </w:p>
        </w:tc>
        <w:tc>
          <w:tcPr>
            <w:tcW w:w="8816" w:type="dxa"/>
            <w:gridSpan w:val="2"/>
          </w:tcPr>
          <w:p w14:paraId="34E41AD1" w14:textId="4CE3F052" w:rsidR="007717BC" w:rsidRPr="007C1909" w:rsidRDefault="006D34F0" w:rsidP="006D34F0">
            <w:pPr>
              <w:pStyle w:val="NoSpacing"/>
              <w:rPr>
                <w:rtl/>
              </w:rPr>
            </w:pPr>
            <w:r w:rsidRPr="006D34F0">
              <w:rPr>
                <w:rtl/>
              </w:rPr>
              <w:t>ولى بيشترشان نمى‏دانند</w:t>
            </w:r>
          </w:p>
        </w:tc>
      </w:tr>
      <w:tr w:rsidR="007717BC" w:rsidRPr="007C1909" w14:paraId="7BBDE2A8" w14:textId="77777777" w:rsidTr="00C94BAA">
        <w:tc>
          <w:tcPr>
            <w:tcW w:w="760" w:type="dxa"/>
          </w:tcPr>
          <w:p w14:paraId="5D01D873" w14:textId="77777777" w:rsidR="007717BC" w:rsidRDefault="007717BC" w:rsidP="003B46F6">
            <w:pPr>
              <w:rPr>
                <w:rtl/>
              </w:rPr>
            </w:pPr>
            <w:r>
              <w:rPr>
                <w:rFonts w:hint="cs"/>
                <w:rtl/>
              </w:rPr>
              <w:t>تف</w:t>
            </w:r>
          </w:p>
        </w:tc>
        <w:tc>
          <w:tcPr>
            <w:tcW w:w="8816" w:type="dxa"/>
            <w:gridSpan w:val="2"/>
          </w:tcPr>
          <w:p w14:paraId="2AD9AC90" w14:textId="77777777" w:rsidR="007717BC" w:rsidRPr="007C1909" w:rsidRDefault="007717BC" w:rsidP="005821A6">
            <w:pPr>
              <w:pStyle w:val="NoSpacing"/>
              <w:rPr>
                <w:rtl/>
              </w:rPr>
            </w:pPr>
          </w:p>
        </w:tc>
      </w:tr>
      <w:tr w:rsidR="007717BC" w:rsidRPr="007C1909" w14:paraId="282CB1D4" w14:textId="77777777" w:rsidTr="00C94BAA">
        <w:tc>
          <w:tcPr>
            <w:tcW w:w="760" w:type="dxa"/>
          </w:tcPr>
          <w:p w14:paraId="3EAD38C6" w14:textId="77777777" w:rsidR="007717BC" w:rsidRDefault="007717BC" w:rsidP="003B46F6">
            <w:pPr>
              <w:rPr>
                <w:rtl/>
              </w:rPr>
            </w:pPr>
            <w:r>
              <w:rPr>
                <w:rFonts w:hint="cs"/>
                <w:rtl/>
              </w:rPr>
              <w:t>ادب</w:t>
            </w:r>
          </w:p>
        </w:tc>
        <w:tc>
          <w:tcPr>
            <w:tcW w:w="8816" w:type="dxa"/>
            <w:gridSpan w:val="2"/>
          </w:tcPr>
          <w:p w14:paraId="1667D395" w14:textId="12B2A31E" w:rsidR="007717BC" w:rsidRPr="007C1909" w:rsidRDefault="00C4353E" w:rsidP="00C4353E">
            <w:pPr>
              <w:pStyle w:val="a0"/>
              <w:rPr>
                <w:rtl/>
              </w:rPr>
            </w:pPr>
            <w:r w:rsidRPr="00C4353E">
              <w:rPr>
                <w:rtl/>
              </w:rPr>
              <w:t>(الواو) عاطفة (لكنّ) حرف مشبّه بالفعل للاستدراك- ناسخ- (أكثر) اسم لكنّ منصوب و (هم) مثل الأخير (لا) حرف ناف (يعلمون) مضارع مرفوع ... و الواو فاعل.</w:t>
            </w:r>
          </w:p>
        </w:tc>
      </w:tr>
    </w:tbl>
    <w:p w14:paraId="55AEDC6B" w14:textId="77777777" w:rsidR="007717BC" w:rsidRDefault="007717BC" w:rsidP="003B46F6">
      <w:pPr>
        <w:rPr>
          <w:rtl/>
        </w:rPr>
      </w:pPr>
    </w:p>
    <w:p w14:paraId="304ADCDF" w14:textId="77777777" w:rsidR="00C94BAA" w:rsidRDefault="00C94BAA" w:rsidP="003B46F6">
      <w:pPr>
        <w:rPr>
          <w:rtl/>
        </w:rPr>
      </w:pPr>
    </w:p>
    <w:p w14:paraId="43083559" w14:textId="77777777" w:rsidR="007717BC" w:rsidRDefault="00C94BAA" w:rsidP="00C94BAA">
      <w:pPr>
        <w:pStyle w:val="Heading4"/>
        <w:rPr>
          <w:rtl/>
        </w:rPr>
      </w:pPr>
      <w:r>
        <w:rPr>
          <w:rFonts w:hint="cs"/>
          <w:rtl/>
        </w:rPr>
        <w:t>آیه 132</w:t>
      </w:r>
    </w:p>
    <w:tbl>
      <w:tblPr>
        <w:tblStyle w:val="TableGrid"/>
        <w:bidiVisual/>
        <w:tblW w:w="0" w:type="auto"/>
        <w:tblLook w:val="04A0" w:firstRow="1" w:lastRow="0" w:firstColumn="1" w:lastColumn="0" w:noHBand="0" w:noVBand="1"/>
      </w:tblPr>
      <w:tblGrid>
        <w:gridCol w:w="760"/>
        <w:gridCol w:w="4056"/>
        <w:gridCol w:w="4760"/>
      </w:tblGrid>
      <w:tr w:rsidR="007717BC" w:rsidRPr="007C1909" w14:paraId="4D114C06" w14:textId="77777777" w:rsidTr="00C94BAA">
        <w:tc>
          <w:tcPr>
            <w:tcW w:w="4816" w:type="dxa"/>
            <w:gridSpan w:val="2"/>
          </w:tcPr>
          <w:p w14:paraId="2CF3651C" w14:textId="77777777" w:rsidR="007717BC" w:rsidRPr="007C1909" w:rsidRDefault="007717BC" w:rsidP="003B46F6">
            <w:pPr>
              <w:rPr>
                <w:rtl/>
              </w:rPr>
            </w:pPr>
          </w:p>
        </w:tc>
        <w:tc>
          <w:tcPr>
            <w:tcW w:w="4760" w:type="dxa"/>
          </w:tcPr>
          <w:p w14:paraId="107AAB7B" w14:textId="77777777" w:rsidR="007717BC" w:rsidRPr="007C1909" w:rsidRDefault="007717BC" w:rsidP="003B46F6">
            <w:pPr>
              <w:rPr>
                <w:rtl/>
              </w:rPr>
            </w:pPr>
          </w:p>
        </w:tc>
      </w:tr>
      <w:tr w:rsidR="007717BC" w:rsidRPr="007C1909" w14:paraId="516FF6CD" w14:textId="77777777" w:rsidTr="00C94BAA">
        <w:tc>
          <w:tcPr>
            <w:tcW w:w="760" w:type="dxa"/>
          </w:tcPr>
          <w:p w14:paraId="2B9E60D1" w14:textId="77777777" w:rsidR="007717BC" w:rsidRDefault="007717BC" w:rsidP="003B46F6">
            <w:pPr>
              <w:rPr>
                <w:rtl/>
              </w:rPr>
            </w:pPr>
            <w:r>
              <w:rPr>
                <w:rFonts w:hint="cs"/>
                <w:rtl/>
              </w:rPr>
              <w:t>آیه</w:t>
            </w:r>
          </w:p>
        </w:tc>
        <w:tc>
          <w:tcPr>
            <w:tcW w:w="8816" w:type="dxa"/>
            <w:gridSpan w:val="2"/>
          </w:tcPr>
          <w:p w14:paraId="75F4F535" w14:textId="1D2153B5" w:rsidR="007717BC" w:rsidRPr="007C1909" w:rsidRDefault="00C94BAA" w:rsidP="00C94BAA">
            <w:pPr>
              <w:rPr>
                <w:rtl/>
              </w:rPr>
            </w:pPr>
            <w:r>
              <w:rPr>
                <w:rtl/>
              </w:rPr>
              <w:t xml:space="preserve">وَ قالُوا </w:t>
            </w:r>
            <w:commentRangeStart w:id="15"/>
            <w:r w:rsidR="00F50493">
              <w:rPr>
                <w:rFonts w:hint="cs"/>
                <w:rtl/>
              </w:rPr>
              <w:t xml:space="preserve"> </w:t>
            </w:r>
            <w:r>
              <w:rPr>
                <w:rtl/>
              </w:rPr>
              <w:t>مَهْما</w:t>
            </w:r>
            <w:r w:rsidR="00F50493">
              <w:rPr>
                <w:rFonts w:hint="cs"/>
                <w:rtl/>
              </w:rPr>
              <w:t xml:space="preserve"> </w:t>
            </w:r>
            <w:commentRangeEnd w:id="15"/>
            <w:r w:rsidR="00F50493">
              <w:rPr>
                <w:rStyle w:val="CommentReference"/>
                <w:rtl/>
              </w:rPr>
              <w:commentReference w:id="15"/>
            </w:r>
            <w:r>
              <w:rPr>
                <w:rtl/>
              </w:rPr>
              <w:t xml:space="preserve"> تَأْتِنا بِهِ مِنْ آيَةٍ لِتَسْحَرَنا بِها </w:t>
            </w:r>
          </w:p>
        </w:tc>
      </w:tr>
      <w:tr w:rsidR="007717BC" w:rsidRPr="007C1909" w14:paraId="62C7F589" w14:textId="77777777" w:rsidTr="00C94BAA">
        <w:tc>
          <w:tcPr>
            <w:tcW w:w="760" w:type="dxa"/>
          </w:tcPr>
          <w:p w14:paraId="4F5BFCC0" w14:textId="77777777" w:rsidR="007717BC" w:rsidRDefault="007717BC" w:rsidP="003B46F6">
            <w:pPr>
              <w:rPr>
                <w:rtl/>
              </w:rPr>
            </w:pPr>
            <w:r>
              <w:rPr>
                <w:rFonts w:hint="cs"/>
                <w:rtl/>
              </w:rPr>
              <w:t>ت</w:t>
            </w:r>
          </w:p>
        </w:tc>
        <w:tc>
          <w:tcPr>
            <w:tcW w:w="8816" w:type="dxa"/>
            <w:gridSpan w:val="2"/>
          </w:tcPr>
          <w:p w14:paraId="16FC2945" w14:textId="23E74A47" w:rsidR="007717BC" w:rsidRPr="007C1909" w:rsidRDefault="00490F25" w:rsidP="00490F25">
            <w:pPr>
              <w:pStyle w:val="NoSpacing"/>
              <w:rPr>
                <w:rtl/>
              </w:rPr>
            </w:pPr>
            <w:r w:rsidRPr="00490F25">
              <w:rPr>
                <w:rtl/>
              </w:rPr>
              <w:t xml:space="preserve">فرعونيان گفتند: [اى موسى! از دعوتت دست بردار كه‏] هر چه را به عنوان معجزه براى ما بياورى تا به وسيله آن ما را جادو كنى </w:t>
            </w:r>
          </w:p>
        </w:tc>
      </w:tr>
      <w:tr w:rsidR="007717BC" w:rsidRPr="007C1909" w14:paraId="72A39189" w14:textId="77777777" w:rsidTr="00C94BAA">
        <w:tc>
          <w:tcPr>
            <w:tcW w:w="760" w:type="dxa"/>
          </w:tcPr>
          <w:p w14:paraId="2C236ED3" w14:textId="77777777" w:rsidR="007717BC" w:rsidRDefault="007717BC" w:rsidP="003B46F6">
            <w:pPr>
              <w:rPr>
                <w:rtl/>
              </w:rPr>
            </w:pPr>
            <w:r>
              <w:rPr>
                <w:rFonts w:hint="cs"/>
                <w:rtl/>
              </w:rPr>
              <w:t>تف</w:t>
            </w:r>
          </w:p>
        </w:tc>
        <w:tc>
          <w:tcPr>
            <w:tcW w:w="8816" w:type="dxa"/>
            <w:gridSpan w:val="2"/>
          </w:tcPr>
          <w:p w14:paraId="665F5743" w14:textId="77777777" w:rsidR="007717BC" w:rsidRPr="007C1909" w:rsidRDefault="007717BC" w:rsidP="005821A6">
            <w:pPr>
              <w:pStyle w:val="NoSpacing"/>
              <w:rPr>
                <w:rtl/>
              </w:rPr>
            </w:pPr>
          </w:p>
        </w:tc>
      </w:tr>
      <w:tr w:rsidR="007717BC" w:rsidRPr="007C1909" w14:paraId="71B0490B" w14:textId="77777777" w:rsidTr="00C94BAA">
        <w:tc>
          <w:tcPr>
            <w:tcW w:w="760" w:type="dxa"/>
          </w:tcPr>
          <w:p w14:paraId="081319B4" w14:textId="77777777" w:rsidR="007717BC" w:rsidRDefault="007717BC" w:rsidP="003B46F6">
            <w:pPr>
              <w:rPr>
                <w:rtl/>
              </w:rPr>
            </w:pPr>
            <w:r>
              <w:rPr>
                <w:rFonts w:hint="cs"/>
                <w:rtl/>
              </w:rPr>
              <w:t>ادب</w:t>
            </w:r>
          </w:p>
        </w:tc>
        <w:tc>
          <w:tcPr>
            <w:tcW w:w="8816" w:type="dxa"/>
            <w:gridSpan w:val="2"/>
          </w:tcPr>
          <w:p w14:paraId="5FCDB547" w14:textId="70EF60CB" w:rsidR="007717BC" w:rsidRPr="007C1909" w:rsidRDefault="001D2F9E" w:rsidP="001D2F9E">
            <w:pPr>
              <w:pStyle w:val="a0"/>
              <w:rPr>
                <w:rtl/>
              </w:rPr>
            </w:pPr>
            <w:r>
              <w:rPr>
                <w:rtl/>
              </w:rPr>
              <w:t>(الواو) استئنافيّة (قالوا) مرّ إعرابها (مهما) اسم شرط جازم مبنيّ في محلّ نصب مفعول به لفعل محذوف يفسّره الفعل الظاهر تقديره (تعطنا)، و هذا المقدّر يأتي بعد اسم الشرط لأن له الصدارة «1»، (تأت) مضارع مجزوم فعل الشرط للتفسير، و علامة الجزم حذف حرف العلّة و (نا) ضمير مفعول به، و الفاعل ضمير مستتر تقديره أنت (الباء) حرف جرّ و (الهاء) ضمير في محلّ جرّ متعلّق ب (تأتنا)، (من آية) جارّ و مجرور تمييز للضمير في به، (اللام) للتعليل (تسحر) مضارع منصوب بأن مضمرة بعد اللام و (نا) ضمير مفعول به، و الفاعل أنت (بها) مثل به متعلّق بفعل (تسحر). و المصدر المؤوّل (أن تسحرنا) في محلّ جرّ متعلّق ب (تأتي).</w:t>
            </w:r>
          </w:p>
        </w:tc>
      </w:tr>
      <w:tr w:rsidR="007717BC" w:rsidRPr="007C1909" w14:paraId="418570D2" w14:textId="77777777" w:rsidTr="00C94BAA">
        <w:tc>
          <w:tcPr>
            <w:tcW w:w="760" w:type="dxa"/>
          </w:tcPr>
          <w:p w14:paraId="12EF2C8D" w14:textId="77777777" w:rsidR="007717BC" w:rsidRDefault="007717BC" w:rsidP="003B46F6">
            <w:pPr>
              <w:rPr>
                <w:rtl/>
              </w:rPr>
            </w:pPr>
            <w:r>
              <w:rPr>
                <w:rFonts w:hint="cs"/>
                <w:rtl/>
              </w:rPr>
              <w:t>آیه</w:t>
            </w:r>
          </w:p>
        </w:tc>
        <w:tc>
          <w:tcPr>
            <w:tcW w:w="8816" w:type="dxa"/>
            <w:gridSpan w:val="2"/>
          </w:tcPr>
          <w:p w14:paraId="7C8CD2F1" w14:textId="77777777" w:rsidR="007717BC" w:rsidRPr="007C1909" w:rsidRDefault="00C94BAA" w:rsidP="003B46F6">
            <w:pPr>
              <w:rPr>
                <w:rtl/>
              </w:rPr>
            </w:pPr>
            <w:r>
              <w:rPr>
                <w:rtl/>
              </w:rPr>
              <w:t>فَما نَحْنُ لَكَ بِمُؤْمِنينَ</w:t>
            </w:r>
          </w:p>
        </w:tc>
      </w:tr>
      <w:tr w:rsidR="007717BC" w:rsidRPr="007C1909" w14:paraId="75FBF2E7" w14:textId="77777777" w:rsidTr="00C94BAA">
        <w:tc>
          <w:tcPr>
            <w:tcW w:w="760" w:type="dxa"/>
          </w:tcPr>
          <w:p w14:paraId="3745F923" w14:textId="77777777" w:rsidR="007717BC" w:rsidRDefault="007717BC" w:rsidP="003B46F6">
            <w:pPr>
              <w:rPr>
                <w:rtl/>
              </w:rPr>
            </w:pPr>
            <w:r>
              <w:rPr>
                <w:rFonts w:hint="cs"/>
                <w:rtl/>
              </w:rPr>
              <w:t>ت</w:t>
            </w:r>
          </w:p>
        </w:tc>
        <w:tc>
          <w:tcPr>
            <w:tcW w:w="8816" w:type="dxa"/>
            <w:gridSpan w:val="2"/>
          </w:tcPr>
          <w:p w14:paraId="12738D2F" w14:textId="3009DE14" w:rsidR="007717BC" w:rsidRPr="007C1909" w:rsidRDefault="00490F25" w:rsidP="00490F25">
            <w:pPr>
              <w:pStyle w:val="NoSpacing"/>
              <w:rPr>
                <w:rtl/>
              </w:rPr>
            </w:pPr>
            <w:r>
              <w:rPr>
                <w:rFonts w:hint="cs"/>
                <w:rtl/>
              </w:rPr>
              <w:t xml:space="preserve">پس ما </w:t>
            </w:r>
            <w:r w:rsidRPr="00490F25">
              <w:rPr>
                <w:rtl/>
              </w:rPr>
              <w:t>به تو ايمان نمى‏آوريم</w:t>
            </w:r>
          </w:p>
        </w:tc>
      </w:tr>
      <w:tr w:rsidR="007717BC" w:rsidRPr="007C1909" w14:paraId="563ACCC8" w14:textId="77777777" w:rsidTr="00C94BAA">
        <w:tc>
          <w:tcPr>
            <w:tcW w:w="760" w:type="dxa"/>
          </w:tcPr>
          <w:p w14:paraId="5DA275E9" w14:textId="77777777" w:rsidR="007717BC" w:rsidRDefault="007717BC" w:rsidP="003B46F6">
            <w:pPr>
              <w:rPr>
                <w:rtl/>
              </w:rPr>
            </w:pPr>
            <w:r>
              <w:rPr>
                <w:rFonts w:hint="cs"/>
                <w:rtl/>
              </w:rPr>
              <w:t>تف</w:t>
            </w:r>
          </w:p>
        </w:tc>
        <w:tc>
          <w:tcPr>
            <w:tcW w:w="8816" w:type="dxa"/>
            <w:gridSpan w:val="2"/>
          </w:tcPr>
          <w:p w14:paraId="3C925E5C" w14:textId="77777777" w:rsidR="007717BC" w:rsidRPr="007C1909" w:rsidRDefault="007717BC" w:rsidP="005821A6">
            <w:pPr>
              <w:pStyle w:val="NoSpacing"/>
              <w:rPr>
                <w:rtl/>
              </w:rPr>
            </w:pPr>
          </w:p>
        </w:tc>
      </w:tr>
      <w:tr w:rsidR="007717BC" w:rsidRPr="007C1909" w14:paraId="13CB3B71" w14:textId="77777777" w:rsidTr="00C94BAA">
        <w:tc>
          <w:tcPr>
            <w:tcW w:w="760" w:type="dxa"/>
          </w:tcPr>
          <w:p w14:paraId="28CEFAEF" w14:textId="77777777" w:rsidR="007717BC" w:rsidRDefault="007717BC" w:rsidP="003B46F6">
            <w:pPr>
              <w:rPr>
                <w:rtl/>
              </w:rPr>
            </w:pPr>
            <w:r>
              <w:rPr>
                <w:rFonts w:hint="cs"/>
                <w:rtl/>
              </w:rPr>
              <w:t>ادب</w:t>
            </w:r>
          </w:p>
        </w:tc>
        <w:tc>
          <w:tcPr>
            <w:tcW w:w="8816" w:type="dxa"/>
            <w:gridSpan w:val="2"/>
          </w:tcPr>
          <w:p w14:paraId="277D7A58" w14:textId="2A612D61" w:rsidR="007717BC" w:rsidRPr="007C1909" w:rsidRDefault="001D2F9E" w:rsidP="001D2F9E">
            <w:pPr>
              <w:pStyle w:val="a0"/>
              <w:rPr>
                <w:rtl/>
              </w:rPr>
            </w:pPr>
            <w:r>
              <w:rPr>
                <w:rtl/>
              </w:rPr>
              <w:t>(الفاء) رابطة لجواب الشرط (ما) حرف ناف عامل عمل ليس (نحن) ضمير منفصل مبنيّ في محلّ رفع اسم ما، (اللام) حرف جرّ و (الكاف) ضمير في محلّ جرّ متعلّق ب (مؤمنين) (الباء) حرف جرّ زائدة (مؤمنين) مجرور لفظا منصوب محلّا خبر ما، و علامة الجرّ الياء.</w:t>
            </w:r>
          </w:p>
        </w:tc>
      </w:tr>
    </w:tbl>
    <w:p w14:paraId="76B41DBD" w14:textId="77777777" w:rsidR="007717BC" w:rsidRDefault="007717BC" w:rsidP="003B46F6">
      <w:pPr>
        <w:rPr>
          <w:rtl/>
        </w:rPr>
      </w:pPr>
    </w:p>
    <w:p w14:paraId="76E5C4A2" w14:textId="77777777" w:rsidR="00C94BAA" w:rsidRDefault="00C94BAA" w:rsidP="003B46F6">
      <w:pPr>
        <w:rPr>
          <w:rtl/>
        </w:rPr>
      </w:pPr>
    </w:p>
    <w:p w14:paraId="67B5671F" w14:textId="77777777" w:rsidR="007717BC" w:rsidRDefault="00C94BAA" w:rsidP="00C94BAA">
      <w:pPr>
        <w:pStyle w:val="Heading4"/>
        <w:rPr>
          <w:rtl/>
        </w:rPr>
      </w:pPr>
      <w:r>
        <w:rPr>
          <w:rFonts w:hint="cs"/>
          <w:rtl/>
        </w:rPr>
        <w:t>آیه 133</w:t>
      </w:r>
    </w:p>
    <w:tbl>
      <w:tblPr>
        <w:tblStyle w:val="TableGrid"/>
        <w:bidiVisual/>
        <w:tblW w:w="0" w:type="auto"/>
        <w:tblLook w:val="04A0" w:firstRow="1" w:lastRow="0" w:firstColumn="1" w:lastColumn="0" w:noHBand="0" w:noVBand="1"/>
      </w:tblPr>
      <w:tblGrid>
        <w:gridCol w:w="760"/>
        <w:gridCol w:w="4056"/>
        <w:gridCol w:w="4760"/>
      </w:tblGrid>
      <w:tr w:rsidR="007717BC" w:rsidRPr="007C1909" w14:paraId="3A60A6D4" w14:textId="77777777" w:rsidTr="00C94BAA">
        <w:tc>
          <w:tcPr>
            <w:tcW w:w="4816" w:type="dxa"/>
            <w:gridSpan w:val="2"/>
          </w:tcPr>
          <w:p w14:paraId="3541FC3C" w14:textId="77777777" w:rsidR="007717BC" w:rsidRPr="007C1909" w:rsidRDefault="007717BC" w:rsidP="003B46F6">
            <w:pPr>
              <w:rPr>
                <w:rtl/>
              </w:rPr>
            </w:pPr>
          </w:p>
        </w:tc>
        <w:tc>
          <w:tcPr>
            <w:tcW w:w="4760" w:type="dxa"/>
          </w:tcPr>
          <w:p w14:paraId="3F7659D2" w14:textId="77777777" w:rsidR="007717BC" w:rsidRPr="007C1909" w:rsidRDefault="007717BC" w:rsidP="003B46F6">
            <w:pPr>
              <w:rPr>
                <w:rtl/>
              </w:rPr>
            </w:pPr>
          </w:p>
        </w:tc>
      </w:tr>
      <w:tr w:rsidR="007717BC" w:rsidRPr="007C1909" w14:paraId="3BA4066F" w14:textId="77777777" w:rsidTr="00C94BAA">
        <w:tc>
          <w:tcPr>
            <w:tcW w:w="760" w:type="dxa"/>
          </w:tcPr>
          <w:p w14:paraId="28ECEF2E" w14:textId="77777777" w:rsidR="007717BC" w:rsidRDefault="007717BC" w:rsidP="003B46F6">
            <w:pPr>
              <w:rPr>
                <w:rtl/>
              </w:rPr>
            </w:pPr>
            <w:r>
              <w:rPr>
                <w:rFonts w:hint="cs"/>
                <w:rtl/>
              </w:rPr>
              <w:t>آیه</w:t>
            </w:r>
          </w:p>
        </w:tc>
        <w:tc>
          <w:tcPr>
            <w:tcW w:w="8816" w:type="dxa"/>
            <w:gridSpan w:val="2"/>
          </w:tcPr>
          <w:p w14:paraId="24A07B39" w14:textId="450FEACF" w:rsidR="007717BC" w:rsidRPr="007C1909" w:rsidRDefault="00C94BAA" w:rsidP="00C94BAA">
            <w:pPr>
              <w:rPr>
                <w:rtl/>
              </w:rPr>
            </w:pPr>
            <w:r>
              <w:rPr>
                <w:rtl/>
              </w:rPr>
              <w:t xml:space="preserve">فَأَرْسَلْنا عَلَيْهِمُ </w:t>
            </w:r>
            <w:commentRangeStart w:id="16"/>
            <w:r w:rsidR="00423CFC">
              <w:rPr>
                <w:rFonts w:hint="cs"/>
                <w:rtl/>
              </w:rPr>
              <w:t xml:space="preserve"> </w:t>
            </w:r>
            <w:r>
              <w:rPr>
                <w:rtl/>
              </w:rPr>
              <w:t>الطُّوفانَ</w:t>
            </w:r>
            <w:r w:rsidR="00423CFC">
              <w:rPr>
                <w:rFonts w:hint="cs"/>
                <w:rtl/>
              </w:rPr>
              <w:t xml:space="preserve"> </w:t>
            </w:r>
            <w:commentRangeEnd w:id="16"/>
            <w:r w:rsidR="00423CFC">
              <w:rPr>
                <w:rStyle w:val="CommentReference"/>
                <w:rtl/>
              </w:rPr>
              <w:commentReference w:id="16"/>
            </w:r>
            <w:r>
              <w:rPr>
                <w:rtl/>
              </w:rPr>
              <w:t xml:space="preserve"> وَ </w:t>
            </w:r>
            <w:r w:rsidR="00F50493">
              <w:rPr>
                <w:rFonts w:hint="cs"/>
                <w:rtl/>
              </w:rPr>
              <w:t xml:space="preserve"> </w:t>
            </w:r>
            <w:commentRangeStart w:id="17"/>
            <w:r w:rsidR="00F50493">
              <w:rPr>
                <w:rFonts w:hint="cs"/>
                <w:rtl/>
              </w:rPr>
              <w:t xml:space="preserve"> </w:t>
            </w:r>
            <w:r>
              <w:rPr>
                <w:rtl/>
              </w:rPr>
              <w:t xml:space="preserve">الْجَرادَ </w:t>
            </w:r>
            <w:commentRangeEnd w:id="17"/>
            <w:r w:rsidR="00F50493">
              <w:rPr>
                <w:rStyle w:val="CommentReference"/>
                <w:rtl/>
              </w:rPr>
              <w:commentReference w:id="17"/>
            </w:r>
          </w:p>
        </w:tc>
      </w:tr>
      <w:tr w:rsidR="007717BC" w:rsidRPr="007C1909" w14:paraId="1AE029DA" w14:textId="77777777" w:rsidTr="00C94BAA">
        <w:tc>
          <w:tcPr>
            <w:tcW w:w="760" w:type="dxa"/>
          </w:tcPr>
          <w:p w14:paraId="1E97AA2A" w14:textId="77777777" w:rsidR="007717BC" w:rsidRDefault="007717BC" w:rsidP="003B46F6">
            <w:pPr>
              <w:rPr>
                <w:rtl/>
              </w:rPr>
            </w:pPr>
            <w:r>
              <w:rPr>
                <w:rFonts w:hint="cs"/>
                <w:rtl/>
              </w:rPr>
              <w:t>ت</w:t>
            </w:r>
          </w:p>
        </w:tc>
        <w:tc>
          <w:tcPr>
            <w:tcW w:w="8816" w:type="dxa"/>
            <w:gridSpan w:val="2"/>
          </w:tcPr>
          <w:p w14:paraId="3B67DEEE" w14:textId="284A945F" w:rsidR="007717BC" w:rsidRPr="007C1909" w:rsidRDefault="00423CFC" w:rsidP="00423CFC">
            <w:pPr>
              <w:pStyle w:val="NoSpacing"/>
              <w:rPr>
                <w:rtl/>
              </w:rPr>
            </w:pPr>
            <w:r w:rsidRPr="00423CFC">
              <w:rPr>
                <w:rtl/>
              </w:rPr>
              <w:t xml:space="preserve">پس ما توفان و هجوم ملخ </w:t>
            </w:r>
          </w:p>
        </w:tc>
      </w:tr>
      <w:tr w:rsidR="007717BC" w:rsidRPr="007C1909" w14:paraId="634755E3" w14:textId="77777777" w:rsidTr="00C94BAA">
        <w:tc>
          <w:tcPr>
            <w:tcW w:w="760" w:type="dxa"/>
          </w:tcPr>
          <w:p w14:paraId="24B25E6C" w14:textId="77777777" w:rsidR="007717BC" w:rsidRDefault="007717BC" w:rsidP="003B46F6">
            <w:pPr>
              <w:rPr>
                <w:rtl/>
              </w:rPr>
            </w:pPr>
            <w:r>
              <w:rPr>
                <w:rFonts w:hint="cs"/>
                <w:rtl/>
              </w:rPr>
              <w:t>تف</w:t>
            </w:r>
          </w:p>
        </w:tc>
        <w:tc>
          <w:tcPr>
            <w:tcW w:w="8816" w:type="dxa"/>
            <w:gridSpan w:val="2"/>
          </w:tcPr>
          <w:p w14:paraId="69DD20FC" w14:textId="77777777" w:rsidR="007717BC" w:rsidRPr="007C1909" w:rsidRDefault="007717BC" w:rsidP="005821A6">
            <w:pPr>
              <w:pStyle w:val="NoSpacing"/>
              <w:rPr>
                <w:rtl/>
              </w:rPr>
            </w:pPr>
          </w:p>
        </w:tc>
      </w:tr>
      <w:tr w:rsidR="007717BC" w:rsidRPr="007C1909" w14:paraId="619A38D6" w14:textId="77777777" w:rsidTr="00C94BAA">
        <w:tc>
          <w:tcPr>
            <w:tcW w:w="760" w:type="dxa"/>
          </w:tcPr>
          <w:p w14:paraId="42B6C659" w14:textId="77777777" w:rsidR="007717BC" w:rsidRDefault="007717BC" w:rsidP="003B46F6">
            <w:pPr>
              <w:rPr>
                <w:rtl/>
              </w:rPr>
            </w:pPr>
            <w:r>
              <w:rPr>
                <w:rFonts w:hint="cs"/>
                <w:rtl/>
              </w:rPr>
              <w:t>ادب</w:t>
            </w:r>
          </w:p>
        </w:tc>
        <w:tc>
          <w:tcPr>
            <w:tcW w:w="8816" w:type="dxa"/>
            <w:gridSpan w:val="2"/>
          </w:tcPr>
          <w:p w14:paraId="23790791" w14:textId="77777777" w:rsidR="00291552" w:rsidRDefault="00291552" w:rsidP="00291552">
            <w:pPr>
              <w:pStyle w:val="NoSpacing"/>
              <w:rPr>
                <w:rtl/>
              </w:rPr>
            </w:pPr>
            <w:r>
              <w:rPr>
                <w:rtl/>
              </w:rPr>
              <w:t>(الفاء) عاطفة (أرسلنا) فعل ماض مبنيّ على السكون ..</w:t>
            </w:r>
          </w:p>
          <w:p w14:paraId="78E418D9" w14:textId="69C32704" w:rsidR="007717BC" w:rsidRPr="007C1909" w:rsidRDefault="00291552" w:rsidP="005D2CAA">
            <w:pPr>
              <w:pStyle w:val="NoSpacing"/>
              <w:rPr>
                <w:rtl/>
              </w:rPr>
            </w:pPr>
            <w:r>
              <w:rPr>
                <w:rtl/>
              </w:rPr>
              <w:t xml:space="preserve">و (نا) ضمير فاعل (على) حرف جرّ و (هم) ضمير في محلّ جرّ متعلّق ب (أرسلنا)، (الطوفان) مفعول به منصوب (الجراد .. الدم) ألفاظ معطوفة بحروف العطف على الطوفان منصوبة مثله </w:t>
            </w:r>
          </w:p>
        </w:tc>
      </w:tr>
      <w:tr w:rsidR="007717BC" w:rsidRPr="007C1909" w14:paraId="2DDF5377" w14:textId="77777777" w:rsidTr="00C94BAA">
        <w:tc>
          <w:tcPr>
            <w:tcW w:w="760" w:type="dxa"/>
          </w:tcPr>
          <w:p w14:paraId="74835B41" w14:textId="77777777" w:rsidR="007717BC" w:rsidRDefault="007717BC" w:rsidP="003B46F6">
            <w:pPr>
              <w:rPr>
                <w:rtl/>
              </w:rPr>
            </w:pPr>
            <w:r>
              <w:rPr>
                <w:rFonts w:hint="cs"/>
                <w:rtl/>
              </w:rPr>
              <w:t>آیه</w:t>
            </w:r>
          </w:p>
        </w:tc>
        <w:tc>
          <w:tcPr>
            <w:tcW w:w="8816" w:type="dxa"/>
            <w:gridSpan w:val="2"/>
          </w:tcPr>
          <w:p w14:paraId="6E50D3EE" w14:textId="5BE13E55" w:rsidR="007717BC" w:rsidRPr="007C1909" w:rsidRDefault="00C94BAA" w:rsidP="00C94BAA">
            <w:pPr>
              <w:rPr>
                <w:rtl/>
              </w:rPr>
            </w:pPr>
            <w:r>
              <w:rPr>
                <w:rtl/>
              </w:rPr>
              <w:t xml:space="preserve">وَ </w:t>
            </w:r>
            <w:commentRangeStart w:id="18"/>
            <w:r w:rsidR="00F50493">
              <w:rPr>
                <w:rFonts w:hint="cs"/>
                <w:rtl/>
              </w:rPr>
              <w:t xml:space="preserve"> </w:t>
            </w:r>
            <w:r>
              <w:rPr>
                <w:rtl/>
              </w:rPr>
              <w:t xml:space="preserve">الْقُمَّلَ </w:t>
            </w:r>
            <w:commentRangeEnd w:id="18"/>
            <w:r w:rsidR="00F50493">
              <w:rPr>
                <w:rStyle w:val="CommentReference"/>
                <w:rtl/>
              </w:rPr>
              <w:commentReference w:id="18"/>
            </w:r>
            <w:r w:rsidR="00F50493">
              <w:rPr>
                <w:rFonts w:hint="cs"/>
                <w:rtl/>
              </w:rPr>
              <w:t xml:space="preserve"> </w:t>
            </w:r>
            <w:r>
              <w:rPr>
                <w:rtl/>
              </w:rPr>
              <w:t xml:space="preserve">وَ </w:t>
            </w:r>
            <w:commentRangeStart w:id="19"/>
            <w:r w:rsidR="00F50493">
              <w:rPr>
                <w:rFonts w:hint="cs"/>
                <w:rtl/>
              </w:rPr>
              <w:t xml:space="preserve"> </w:t>
            </w:r>
            <w:r>
              <w:rPr>
                <w:rtl/>
              </w:rPr>
              <w:t>الضَّفادِعَ</w:t>
            </w:r>
            <w:r w:rsidR="00F50493">
              <w:rPr>
                <w:rFonts w:hint="cs"/>
                <w:rtl/>
              </w:rPr>
              <w:t xml:space="preserve"> </w:t>
            </w:r>
            <w:commentRangeEnd w:id="19"/>
            <w:r w:rsidR="00F50493">
              <w:rPr>
                <w:rStyle w:val="CommentReference"/>
                <w:rtl/>
              </w:rPr>
              <w:commentReference w:id="19"/>
            </w:r>
            <w:r>
              <w:rPr>
                <w:rtl/>
              </w:rPr>
              <w:t xml:space="preserve"> وَ</w:t>
            </w:r>
            <w:r w:rsidR="00C61285">
              <w:rPr>
                <w:rFonts w:hint="cs"/>
                <w:rtl/>
              </w:rPr>
              <w:t xml:space="preserve"> </w:t>
            </w:r>
            <w:commentRangeStart w:id="20"/>
            <w:r>
              <w:rPr>
                <w:rtl/>
              </w:rPr>
              <w:t xml:space="preserve"> الدَّمَ </w:t>
            </w:r>
            <w:commentRangeEnd w:id="20"/>
            <w:r w:rsidR="00C61285">
              <w:rPr>
                <w:rStyle w:val="CommentReference"/>
                <w:rtl/>
              </w:rPr>
              <w:commentReference w:id="20"/>
            </w:r>
            <w:r w:rsidR="00C61285">
              <w:rPr>
                <w:rFonts w:hint="cs"/>
                <w:rtl/>
              </w:rPr>
              <w:t xml:space="preserve"> </w:t>
            </w:r>
            <w:r>
              <w:rPr>
                <w:rtl/>
              </w:rPr>
              <w:t>آياتٍ مُفَصَّلاتٍ</w:t>
            </w:r>
          </w:p>
        </w:tc>
      </w:tr>
      <w:tr w:rsidR="007717BC" w:rsidRPr="007C1909" w14:paraId="37E292D4" w14:textId="77777777" w:rsidTr="00C94BAA">
        <w:tc>
          <w:tcPr>
            <w:tcW w:w="760" w:type="dxa"/>
          </w:tcPr>
          <w:p w14:paraId="6B91B566" w14:textId="77777777" w:rsidR="007717BC" w:rsidRDefault="007717BC" w:rsidP="003B46F6">
            <w:pPr>
              <w:rPr>
                <w:rtl/>
              </w:rPr>
            </w:pPr>
            <w:r>
              <w:rPr>
                <w:rFonts w:hint="cs"/>
                <w:rtl/>
              </w:rPr>
              <w:t>ت</w:t>
            </w:r>
          </w:p>
        </w:tc>
        <w:tc>
          <w:tcPr>
            <w:tcW w:w="8816" w:type="dxa"/>
            <w:gridSpan w:val="2"/>
          </w:tcPr>
          <w:p w14:paraId="4FE8FA99" w14:textId="499A7F2D" w:rsidR="007717BC" w:rsidRPr="007C1909" w:rsidRDefault="00423CFC" w:rsidP="00423CFC">
            <w:pPr>
              <w:pStyle w:val="NoSpacing"/>
              <w:rPr>
                <w:rtl/>
              </w:rPr>
            </w:pPr>
            <w:r w:rsidRPr="00423CFC">
              <w:rPr>
                <w:rtl/>
              </w:rPr>
              <w:t>و شپش و قورباغه و آلوده شدن وسايل زندگى را به خون كه عذاب‏هاى گوناگونى بود به سوى آنان فرستاديم</w:t>
            </w:r>
          </w:p>
        </w:tc>
      </w:tr>
      <w:tr w:rsidR="007717BC" w:rsidRPr="007C1909" w14:paraId="573F08DD" w14:textId="77777777" w:rsidTr="00C94BAA">
        <w:tc>
          <w:tcPr>
            <w:tcW w:w="760" w:type="dxa"/>
          </w:tcPr>
          <w:p w14:paraId="0A27A14A" w14:textId="77777777" w:rsidR="007717BC" w:rsidRDefault="007717BC" w:rsidP="003B46F6">
            <w:pPr>
              <w:rPr>
                <w:rtl/>
              </w:rPr>
            </w:pPr>
            <w:r>
              <w:rPr>
                <w:rFonts w:hint="cs"/>
                <w:rtl/>
              </w:rPr>
              <w:t>تف</w:t>
            </w:r>
          </w:p>
        </w:tc>
        <w:tc>
          <w:tcPr>
            <w:tcW w:w="8816" w:type="dxa"/>
            <w:gridSpan w:val="2"/>
          </w:tcPr>
          <w:p w14:paraId="2D63584B" w14:textId="29477AA4" w:rsidR="007717BC" w:rsidRPr="007C1909" w:rsidRDefault="008C2C94" w:rsidP="008C2C94">
            <w:pPr>
              <w:pStyle w:val="a1"/>
              <w:rPr>
                <w:rtl/>
              </w:rPr>
            </w:pPr>
            <w:r w:rsidRPr="008C2C94">
              <w:rPr>
                <w:rtl/>
              </w:rPr>
              <w:t>از اينكه فرمود:" آياتٍ مُفَصَّلاتٍ" استفاده مى‏شود آياتى كه به سوى قوم فرعون فرستاده مى‏شده يك جا و يك دفعه نبوده، بلكه هر كدام جداى از ما بقى فرستاده مى‏شده، و اين خود دليل بر اين است كه اين آيات آياتى است الهى كه هر كدام در موقع مناسبش نازل مى‏شود، چون اگر يك جا نازل مى‏شد ممكن بود خيال كنند يك امر اتفاقى و جزافى بوده و ربطى به موسى و نفرين او نداشته است.</w:t>
            </w:r>
          </w:p>
        </w:tc>
      </w:tr>
      <w:tr w:rsidR="007717BC" w:rsidRPr="007C1909" w14:paraId="3395B634" w14:textId="77777777" w:rsidTr="00C94BAA">
        <w:tc>
          <w:tcPr>
            <w:tcW w:w="760" w:type="dxa"/>
          </w:tcPr>
          <w:p w14:paraId="2843FB66" w14:textId="77777777" w:rsidR="007717BC" w:rsidRDefault="007717BC" w:rsidP="003B46F6">
            <w:pPr>
              <w:rPr>
                <w:rtl/>
              </w:rPr>
            </w:pPr>
            <w:r>
              <w:rPr>
                <w:rFonts w:hint="cs"/>
                <w:rtl/>
              </w:rPr>
              <w:t>ادب</w:t>
            </w:r>
          </w:p>
        </w:tc>
        <w:tc>
          <w:tcPr>
            <w:tcW w:w="8816" w:type="dxa"/>
            <w:gridSpan w:val="2"/>
          </w:tcPr>
          <w:p w14:paraId="53104E39" w14:textId="199C4AFB" w:rsidR="007717BC" w:rsidRPr="007C1909" w:rsidRDefault="005D2CAA" w:rsidP="005D2CAA">
            <w:pPr>
              <w:pStyle w:val="a0"/>
              <w:rPr>
                <w:rtl/>
              </w:rPr>
            </w:pPr>
            <w:r>
              <w:rPr>
                <w:rFonts w:hint="cs"/>
                <w:rtl/>
              </w:rPr>
              <w:t>...</w:t>
            </w:r>
            <w:r>
              <w:rPr>
                <w:rtl/>
              </w:rPr>
              <w:t xml:space="preserve">(آيات) حال منصوبة من الألفاظ الخمسة، و علامة النصب الكسرة (مفصّلات) نعت لآيات منصوب و علامة النصب الكسرة </w:t>
            </w:r>
          </w:p>
        </w:tc>
      </w:tr>
      <w:tr w:rsidR="007717BC" w:rsidRPr="007C1909" w14:paraId="63F11492" w14:textId="77777777" w:rsidTr="00C94BAA">
        <w:tc>
          <w:tcPr>
            <w:tcW w:w="760" w:type="dxa"/>
          </w:tcPr>
          <w:p w14:paraId="117BA609" w14:textId="77777777" w:rsidR="007717BC" w:rsidRDefault="007717BC" w:rsidP="003B46F6">
            <w:pPr>
              <w:rPr>
                <w:rtl/>
              </w:rPr>
            </w:pPr>
            <w:r>
              <w:rPr>
                <w:rFonts w:hint="cs"/>
                <w:rtl/>
              </w:rPr>
              <w:lastRenderedPageBreak/>
              <w:t>آیه</w:t>
            </w:r>
          </w:p>
        </w:tc>
        <w:tc>
          <w:tcPr>
            <w:tcW w:w="8816" w:type="dxa"/>
            <w:gridSpan w:val="2"/>
          </w:tcPr>
          <w:p w14:paraId="4F9D6323" w14:textId="77777777" w:rsidR="007717BC" w:rsidRPr="007C1909" w:rsidRDefault="00C94BAA" w:rsidP="003B46F6">
            <w:pPr>
              <w:rPr>
                <w:rtl/>
              </w:rPr>
            </w:pPr>
            <w:r>
              <w:rPr>
                <w:rtl/>
              </w:rPr>
              <w:t>فَاسْتَكْبَرُوا وَ كانُوا قَوْماً مُجْرِمينَ</w:t>
            </w:r>
          </w:p>
        </w:tc>
      </w:tr>
      <w:tr w:rsidR="007717BC" w:rsidRPr="007C1909" w14:paraId="750C76F5" w14:textId="77777777" w:rsidTr="00C94BAA">
        <w:tc>
          <w:tcPr>
            <w:tcW w:w="760" w:type="dxa"/>
          </w:tcPr>
          <w:p w14:paraId="32AF2398" w14:textId="77777777" w:rsidR="007717BC" w:rsidRDefault="007717BC" w:rsidP="003B46F6">
            <w:pPr>
              <w:rPr>
                <w:rtl/>
              </w:rPr>
            </w:pPr>
            <w:r>
              <w:rPr>
                <w:rFonts w:hint="cs"/>
                <w:rtl/>
              </w:rPr>
              <w:t>ت</w:t>
            </w:r>
          </w:p>
        </w:tc>
        <w:tc>
          <w:tcPr>
            <w:tcW w:w="8816" w:type="dxa"/>
            <w:gridSpan w:val="2"/>
          </w:tcPr>
          <w:p w14:paraId="03F5500B" w14:textId="73CA7E01" w:rsidR="007717BC" w:rsidRPr="007C1909" w:rsidRDefault="00423CFC" w:rsidP="00423CFC">
            <w:pPr>
              <w:pStyle w:val="NoSpacing"/>
              <w:rPr>
                <w:rtl/>
              </w:rPr>
            </w:pPr>
            <w:r w:rsidRPr="00423CFC">
              <w:rPr>
                <w:rtl/>
              </w:rPr>
              <w:t>باز هم تكبّر و سركشى كردند و گروهى مجرم و گناهكار بودند.</w:t>
            </w:r>
          </w:p>
        </w:tc>
      </w:tr>
      <w:tr w:rsidR="007717BC" w:rsidRPr="007C1909" w14:paraId="3E3AF747" w14:textId="77777777" w:rsidTr="00C94BAA">
        <w:tc>
          <w:tcPr>
            <w:tcW w:w="760" w:type="dxa"/>
          </w:tcPr>
          <w:p w14:paraId="7A3C8159" w14:textId="77777777" w:rsidR="007717BC" w:rsidRDefault="007717BC" w:rsidP="003B46F6">
            <w:pPr>
              <w:rPr>
                <w:rtl/>
              </w:rPr>
            </w:pPr>
            <w:r>
              <w:rPr>
                <w:rFonts w:hint="cs"/>
                <w:rtl/>
              </w:rPr>
              <w:t>تف</w:t>
            </w:r>
          </w:p>
        </w:tc>
        <w:tc>
          <w:tcPr>
            <w:tcW w:w="8816" w:type="dxa"/>
            <w:gridSpan w:val="2"/>
          </w:tcPr>
          <w:p w14:paraId="7E3B2658" w14:textId="77777777" w:rsidR="007717BC" w:rsidRPr="007C1909" w:rsidRDefault="007717BC" w:rsidP="005821A6">
            <w:pPr>
              <w:pStyle w:val="NoSpacing"/>
              <w:rPr>
                <w:rtl/>
              </w:rPr>
            </w:pPr>
          </w:p>
        </w:tc>
      </w:tr>
      <w:tr w:rsidR="007717BC" w:rsidRPr="007C1909" w14:paraId="710429D8" w14:textId="77777777" w:rsidTr="00C94BAA">
        <w:tc>
          <w:tcPr>
            <w:tcW w:w="760" w:type="dxa"/>
          </w:tcPr>
          <w:p w14:paraId="772D3BA0" w14:textId="77777777" w:rsidR="007717BC" w:rsidRDefault="007717BC" w:rsidP="003B46F6">
            <w:pPr>
              <w:rPr>
                <w:rtl/>
              </w:rPr>
            </w:pPr>
            <w:r>
              <w:rPr>
                <w:rFonts w:hint="cs"/>
                <w:rtl/>
              </w:rPr>
              <w:t>ادب</w:t>
            </w:r>
          </w:p>
        </w:tc>
        <w:tc>
          <w:tcPr>
            <w:tcW w:w="8816" w:type="dxa"/>
            <w:gridSpan w:val="2"/>
          </w:tcPr>
          <w:p w14:paraId="1D556B5A" w14:textId="1BF53BF4" w:rsidR="007717BC" w:rsidRPr="007C1909" w:rsidRDefault="005D2CAA" w:rsidP="005D2CAA">
            <w:pPr>
              <w:pStyle w:val="a0"/>
              <w:rPr>
                <w:rtl/>
              </w:rPr>
            </w:pPr>
            <w:r>
              <w:rPr>
                <w:rtl/>
              </w:rPr>
              <w:t>(الفاء) عاطفة (استكبروا) فعل ماض مبنيّ على الضمّ .. و الواو فاعل (الواو) عاطفة (كانوا) ناقص يعرب مثل استكبروا .. و الواو اسم كان (قوما) خبر كانوا منصوب (مجرمين) نعت ل (قوما) منصوب و علامة النصب الياء.</w:t>
            </w:r>
          </w:p>
        </w:tc>
      </w:tr>
    </w:tbl>
    <w:p w14:paraId="47C62E9E" w14:textId="77777777" w:rsidR="007717BC" w:rsidRDefault="007717BC" w:rsidP="003B46F6">
      <w:pPr>
        <w:rPr>
          <w:rtl/>
        </w:rPr>
      </w:pPr>
    </w:p>
    <w:p w14:paraId="18F733A6" w14:textId="77777777" w:rsidR="00C94BAA" w:rsidRDefault="00C94BAA" w:rsidP="003B46F6">
      <w:pPr>
        <w:rPr>
          <w:rtl/>
        </w:rPr>
      </w:pPr>
    </w:p>
    <w:p w14:paraId="5E852F62" w14:textId="77777777" w:rsidR="007717BC" w:rsidRDefault="00C94BAA" w:rsidP="00C94BAA">
      <w:pPr>
        <w:pStyle w:val="Heading4"/>
        <w:rPr>
          <w:rtl/>
        </w:rPr>
      </w:pPr>
      <w:r>
        <w:rPr>
          <w:rFonts w:hint="cs"/>
          <w:rtl/>
        </w:rPr>
        <w:t>آیه 134</w:t>
      </w:r>
    </w:p>
    <w:tbl>
      <w:tblPr>
        <w:tblStyle w:val="TableGrid"/>
        <w:bidiVisual/>
        <w:tblW w:w="0" w:type="auto"/>
        <w:tblLook w:val="04A0" w:firstRow="1" w:lastRow="0" w:firstColumn="1" w:lastColumn="0" w:noHBand="0" w:noVBand="1"/>
      </w:tblPr>
      <w:tblGrid>
        <w:gridCol w:w="760"/>
        <w:gridCol w:w="4056"/>
        <w:gridCol w:w="4760"/>
      </w:tblGrid>
      <w:tr w:rsidR="007717BC" w:rsidRPr="007C1909" w14:paraId="29852945" w14:textId="77777777" w:rsidTr="00C94BAA">
        <w:tc>
          <w:tcPr>
            <w:tcW w:w="4816" w:type="dxa"/>
            <w:gridSpan w:val="2"/>
          </w:tcPr>
          <w:p w14:paraId="3677B8C4" w14:textId="77777777" w:rsidR="007717BC" w:rsidRPr="007C1909" w:rsidRDefault="007717BC" w:rsidP="003B46F6">
            <w:pPr>
              <w:rPr>
                <w:rtl/>
              </w:rPr>
            </w:pPr>
          </w:p>
        </w:tc>
        <w:tc>
          <w:tcPr>
            <w:tcW w:w="4760" w:type="dxa"/>
          </w:tcPr>
          <w:p w14:paraId="29F7FBD7" w14:textId="77777777" w:rsidR="007717BC" w:rsidRPr="007C1909" w:rsidRDefault="007717BC" w:rsidP="003B46F6">
            <w:pPr>
              <w:rPr>
                <w:rtl/>
              </w:rPr>
            </w:pPr>
          </w:p>
        </w:tc>
      </w:tr>
      <w:tr w:rsidR="007717BC" w:rsidRPr="007C1909" w14:paraId="0DC79055" w14:textId="77777777" w:rsidTr="00C94BAA">
        <w:tc>
          <w:tcPr>
            <w:tcW w:w="760" w:type="dxa"/>
          </w:tcPr>
          <w:p w14:paraId="748CFE73" w14:textId="77777777" w:rsidR="007717BC" w:rsidRDefault="007717BC" w:rsidP="003B46F6">
            <w:pPr>
              <w:rPr>
                <w:rtl/>
              </w:rPr>
            </w:pPr>
            <w:r>
              <w:rPr>
                <w:rFonts w:hint="cs"/>
                <w:rtl/>
              </w:rPr>
              <w:t>آیه</w:t>
            </w:r>
          </w:p>
        </w:tc>
        <w:tc>
          <w:tcPr>
            <w:tcW w:w="8816" w:type="dxa"/>
            <w:gridSpan w:val="2"/>
          </w:tcPr>
          <w:p w14:paraId="600A7F6E" w14:textId="3AC5EDA1" w:rsidR="007717BC" w:rsidRPr="007C1909" w:rsidRDefault="00C94BAA" w:rsidP="00C94BAA">
            <w:pPr>
              <w:rPr>
                <w:rtl/>
              </w:rPr>
            </w:pPr>
            <w:r>
              <w:rPr>
                <w:rtl/>
              </w:rPr>
              <w:t xml:space="preserve">وَ لَمَّا وَقَعَ عَلَيْهِمُ </w:t>
            </w:r>
            <w:commentRangeStart w:id="21"/>
            <w:r w:rsidR="00C71893">
              <w:rPr>
                <w:rFonts w:hint="cs"/>
                <w:rtl/>
              </w:rPr>
              <w:t xml:space="preserve"> </w:t>
            </w:r>
            <w:r>
              <w:rPr>
                <w:rtl/>
              </w:rPr>
              <w:t xml:space="preserve">الرِّجْزُ </w:t>
            </w:r>
            <w:commentRangeEnd w:id="21"/>
            <w:r w:rsidR="00C61285">
              <w:rPr>
                <w:rStyle w:val="CommentReference"/>
                <w:rtl/>
              </w:rPr>
              <w:commentReference w:id="21"/>
            </w:r>
          </w:p>
        </w:tc>
      </w:tr>
      <w:tr w:rsidR="007717BC" w:rsidRPr="007C1909" w14:paraId="2A041F46" w14:textId="77777777" w:rsidTr="00C94BAA">
        <w:tc>
          <w:tcPr>
            <w:tcW w:w="760" w:type="dxa"/>
          </w:tcPr>
          <w:p w14:paraId="3BF8B989" w14:textId="77777777" w:rsidR="007717BC" w:rsidRDefault="007717BC" w:rsidP="003B46F6">
            <w:pPr>
              <w:rPr>
                <w:rtl/>
              </w:rPr>
            </w:pPr>
            <w:r>
              <w:rPr>
                <w:rFonts w:hint="cs"/>
                <w:rtl/>
              </w:rPr>
              <w:t>ت</w:t>
            </w:r>
          </w:p>
        </w:tc>
        <w:tc>
          <w:tcPr>
            <w:tcW w:w="8816" w:type="dxa"/>
            <w:gridSpan w:val="2"/>
          </w:tcPr>
          <w:p w14:paraId="4FF2A080" w14:textId="0AD7CA25" w:rsidR="007717BC" w:rsidRPr="007C1909" w:rsidRDefault="00291552" w:rsidP="00C71893">
            <w:pPr>
              <w:pStyle w:val="NoSpacing"/>
              <w:rPr>
                <w:rtl/>
              </w:rPr>
            </w:pPr>
            <w:r w:rsidRPr="00291552">
              <w:rPr>
                <w:rtl/>
              </w:rPr>
              <w:t xml:space="preserve">و هرگاه عذاب بر آنان فرود آمد، </w:t>
            </w:r>
          </w:p>
        </w:tc>
      </w:tr>
      <w:tr w:rsidR="007717BC" w:rsidRPr="007C1909" w14:paraId="2C6914C4" w14:textId="77777777" w:rsidTr="00C94BAA">
        <w:tc>
          <w:tcPr>
            <w:tcW w:w="760" w:type="dxa"/>
          </w:tcPr>
          <w:p w14:paraId="7B3092EC" w14:textId="77777777" w:rsidR="007717BC" w:rsidRDefault="007717BC" w:rsidP="003B46F6">
            <w:pPr>
              <w:rPr>
                <w:rtl/>
              </w:rPr>
            </w:pPr>
            <w:r>
              <w:rPr>
                <w:rFonts w:hint="cs"/>
                <w:rtl/>
              </w:rPr>
              <w:t>تف</w:t>
            </w:r>
          </w:p>
        </w:tc>
        <w:tc>
          <w:tcPr>
            <w:tcW w:w="8816" w:type="dxa"/>
            <w:gridSpan w:val="2"/>
          </w:tcPr>
          <w:p w14:paraId="1181676A" w14:textId="77777777" w:rsidR="007717BC" w:rsidRPr="007C1909" w:rsidRDefault="007717BC" w:rsidP="005821A6">
            <w:pPr>
              <w:pStyle w:val="NoSpacing"/>
              <w:rPr>
                <w:rtl/>
              </w:rPr>
            </w:pPr>
          </w:p>
        </w:tc>
      </w:tr>
      <w:tr w:rsidR="007717BC" w:rsidRPr="007C1909" w14:paraId="4365D60D" w14:textId="77777777" w:rsidTr="00C94BAA">
        <w:tc>
          <w:tcPr>
            <w:tcW w:w="760" w:type="dxa"/>
          </w:tcPr>
          <w:p w14:paraId="564E7313" w14:textId="77777777" w:rsidR="007717BC" w:rsidRDefault="007717BC" w:rsidP="003B46F6">
            <w:pPr>
              <w:rPr>
                <w:rtl/>
              </w:rPr>
            </w:pPr>
            <w:r>
              <w:rPr>
                <w:rFonts w:hint="cs"/>
                <w:rtl/>
              </w:rPr>
              <w:t>ادب</w:t>
            </w:r>
          </w:p>
        </w:tc>
        <w:tc>
          <w:tcPr>
            <w:tcW w:w="8816" w:type="dxa"/>
            <w:gridSpan w:val="2"/>
          </w:tcPr>
          <w:p w14:paraId="1AA191DF" w14:textId="15C7AD6A" w:rsidR="007717BC" w:rsidRPr="007C1909" w:rsidRDefault="00C71893" w:rsidP="00C71893">
            <w:pPr>
              <w:pStyle w:val="a0"/>
              <w:rPr>
                <w:rtl/>
              </w:rPr>
            </w:pPr>
            <w:r w:rsidRPr="00C71893">
              <w:rPr>
                <w:rtl/>
              </w:rPr>
              <w:t xml:space="preserve">(الواو) استئنافيّة (لمّا) ظرف بمعنى حين فيه معنى الشرط مبنيّ في محلّ نصب متعلّق بالجواب قالوا (وقع) فعل ماض (على) حرف جرّ و (هم) ضمير في محلّ جرّ متعلّق ب (وقع)، (الرجز) فاعل مرفوع </w:t>
            </w:r>
          </w:p>
        </w:tc>
      </w:tr>
      <w:tr w:rsidR="007717BC" w:rsidRPr="007C1909" w14:paraId="133309A2" w14:textId="77777777" w:rsidTr="00C94BAA">
        <w:tc>
          <w:tcPr>
            <w:tcW w:w="760" w:type="dxa"/>
          </w:tcPr>
          <w:p w14:paraId="34D199D9" w14:textId="77777777" w:rsidR="007717BC" w:rsidRDefault="007717BC" w:rsidP="003B46F6">
            <w:pPr>
              <w:rPr>
                <w:rtl/>
              </w:rPr>
            </w:pPr>
            <w:r>
              <w:rPr>
                <w:rFonts w:hint="cs"/>
                <w:rtl/>
              </w:rPr>
              <w:t>آیه</w:t>
            </w:r>
          </w:p>
        </w:tc>
        <w:tc>
          <w:tcPr>
            <w:tcW w:w="8816" w:type="dxa"/>
            <w:gridSpan w:val="2"/>
          </w:tcPr>
          <w:p w14:paraId="6807ED9A" w14:textId="77777777" w:rsidR="007717BC" w:rsidRPr="007C1909" w:rsidRDefault="00C94BAA" w:rsidP="00C94BAA">
            <w:pPr>
              <w:rPr>
                <w:rtl/>
              </w:rPr>
            </w:pPr>
            <w:r>
              <w:rPr>
                <w:rtl/>
              </w:rPr>
              <w:t xml:space="preserve">قالُوا يا مُوسَى ادْعُ لَنا رَبَّكَ بِما عَهِدَ عِنْدَكَ </w:t>
            </w:r>
          </w:p>
        </w:tc>
      </w:tr>
      <w:tr w:rsidR="007717BC" w:rsidRPr="007C1909" w14:paraId="14784D3C" w14:textId="77777777" w:rsidTr="00C94BAA">
        <w:tc>
          <w:tcPr>
            <w:tcW w:w="760" w:type="dxa"/>
          </w:tcPr>
          <w:p w14:paraId="280559C7" w14:textId="77777777" w:rsidR="007717BC" w:rsidRDefault="007717BC" w:rsidP="003B46F6">
            <w:pPr>
              <w:rPr>
                <w:rtl/>
              </w:rPr>
            </w:pPr>
            <w:r>
              <w:rPr>
                <w:rFonts w:hint="cs"/>
                <w:rtl/>
              </w:rPr>
              <w:t>ت</w:t>
            </w:r>
          </w:p>
        </w:tc>
        <w:tc>
          <w:tcPr>
            <w:tcW w:w="8816" w:type="dxa"/>
            <w:gridSpan w:val="2"/>
          </w:tcPr>
          <w:p w14:paraId="7051FD88" w14:textId="0582C4DB" w:rsidR="007717BC" w:rsidRPr="007C1909" w:rsidRDefault="00C71893" w:rsidP="00C71893">
            <w:pPr>
              <w:pStyle w:val="NoSpacing"/>
              <w:rPr>
                <w:rtl/>
              </w:rPr>
            </w:pPr>
            <w:r w:rsidRPr="00291552">
              <w:rPr>
                <w:rtl/>
              </w:rPr>
              <w:t xml:space="preserve">گفتند: اى موسى! پروردگارت را به پيمانى كه با تو دارد [و آن مستجاب كردن دعاى توست‏] براى ما بخوان </w:t>
            </w:r>
          </w:p>
        </w:tc>
      </w:tr>
      <w:tr w:rsidR="007717BC" w:rsidRPr="007C1909" w14:paraId="55605B86" w14:textId="77777777" w:rsidTr="00C94BAA">
        <w:tc>
          <w:tcPr>
            <w:tcW w:w="760" w:type="dxa"/>
          </w:tcPr>
          <w:p w14:paraId="6637AFF7" w14:textId="77777777" w:rsidR="007717BC" w:rsidRDefault="007717BC" w:rsidP="003B46F6">
            <w:pPr>
              <w:rPr>
                <w:rtl/>
              </w:rPr>
            </w:pPr>
            <w:r>
              <w:rPr>
                <w:rFonts w:hint="cs"/>
                <w:rtl/>
              </w:rPr>
              <w:lastRenderedPageBreak/>
              <w:t>تف</w:t>
            </w:r>
          </w:p>
        </w:tc>
        <w:tc>
          <w:tcPr>
            <w:tcW w:w="8816" w:type="dxa"/>
            <w:gridSpan w:val="2"/>
          </w:tcPr>
          <w:p w14:paraId="01668747" w14:textId="77777777" w:rsidR="007717BC" w:rsidRPr="007C1909" w:rsidRDefault="007717BC" w:rsidP="005821A6">
            <w:pPr>
              <w:pStyle w:val="NoSpacing"/>
              <w:rPr>
                <w:rtl/>
              </w:rPr>
            </w:pPr>
          </w:p>
        </w:tc>
      </w:tr>
      <w:tr w:rsidR="007717BC" w:rsidRPr="007C1909" w14:paraId="6197A8E9" w14:textId="77777777" w:rsidTr="00C94BAA">
        <w:tc>
          <w:tcPr>
            <w:tcW w:w="760" w:type="dxa"/>
          </w:tcPr>
          <w:p w14:paraId="6CA40E60" w14:textId="77777777" w:rsidR="007717BC" w:rsidRDefault="007717BC" w:rsidP="003B46F6">
            <w:pPr>
              <w:rPr>
                <w:rtl/>
              </w:rPr>
            </w:pPr>
            <w:r>
              <w:rPr>
                <w:rFonts w:hint="cs"/>
                <w:rtl/>
              </w:rPr>
              <w:t>ادب</w:t>
            </w:r>
          </w:p>
        </w:tc>
        <w:tc>
          <w:tcPr>
            <w:tcW w:w="8816" w:type="dxa"/>
            <w:gridSpan w:val="2"/>
          </w:tcPr>
          <w:p w14:paraId="6CC8775A" w14:textId="6AA7AC62" w:rsidR="007717BC" w:rsidRPr="007C1909" w:rsidRDefault="00C71893" w:rsidP="00C71893">
            <w:pPr>
              <w:pStyle w:val="a0"/>
              <w:rPr>
                <w:rtl/>
              </w:rPr>
            </w:pPr>
            <w:r w:rsidRPr="00C71893">
              <w:rPr>
                <w:rtl/>
              </w:rPr>
              <w:t>(قالوا) فعل ماض مبنيّ على الضمّ .. و الواو فاعل (يا) حرف نداء (موسى) منادى مفرد علم مبنيّ على الضمّ المقدّر على الألف في محلّ نصب (ادع) فعل أمر مبنيّ على حذف حرف العلّة، و الفاعل ضمير مستتر تقديره أنت (اللام) حرف جرّ و (نا) ضمير في محلّ جرّ متعلّق ب (ادع)، (ربّ) مفعول به منصوب و (الكاف) ضمير مضاف إليه (الباء) حرف جرّ (ما) اسم «</w:t>
            </w:r>
            <w:r>
              <w:rPr>
                <w:rFonts w:hint="cs"/>
                <w:rtl/>
              </w:rPr>
              <w:t xml:space="preserve"> </w:t>
            </w:r>
            <w:r w:rsidRPr="00C71893">
              <w:rPr>
                <w:rtl/>
              </w:rPr>
              <w:t>» موصول مبنيّ في محلّ جرّ متعلّق ب (ادع) «</w:t>
            </w:r>
            <w:r>
              <w:rPr>
                <w:rFonts w:hint="cs"/>
                <w:rtl/>
              </w:rPr>
              <w:t xml:space="preserve"> </w:t>
            </w:r>
            <w:r w:rsidRPr="00C71893">
              <w:rPr>
                <w:rtl/>
              </w:rPr>
              <w:t xml:space="preserve"> (عهد) مثل وقع، و الفاعل هو (عند) ظرف مكان منصوب متعلّق ب (عهد) و (الكاف) مثل المتقدّم </w:t>
            </w:r>
          </w:p>
        </w:tc>
      </w:tr>
      <w:tr w:rsidR="007717BC" w:rsidRPr="007C1909" w14:paraId="7B09446D" w14:textId="77777777" w:rsidTr="00C94BAA">
        <w:tc>
          <w:tcPr>
            <w:tcW w:w="760" w:type="dxa"/>
          </w:tcPr>
          <w:p w14:paraId="1237DE2B" w14:textId="77777777" w:rsidR="007717BC" w:rsidRDefault="007717BC" w:rsidP="003B46F6">
            <w:pPr>
              <w:rPr>
                <w:rtl/>
              </w:rPr>
            </w:pPr>
            <w:r>
              <w:rPr>
                <w:rFonts w:hint="cs"/>
                <w:rtl/>
              </w:rPr>
              <w:t>آیه</w:t>
            </w:r>
          </w:p>
        </w:tc>
        <w:tc>
          <w:tcPr>
            <w:tcW w:w="8816" w:type="dxa"/>
            <w:gridSpan w:val="2"/>
          </w:tcPr>
          <w:p w14:paraId="0452E434" w14:textId="77777777" w:rsidR="007717BC" w:rsidRPr="007C1909" w:rsidRDefault="00C94BAA" w:rsidP="00C94BAA">
            <w:pPr>
              <w:rPr>
                <w:rtl/>
              </w:rPr>
            </w:pPr>
            <w:r>
              <w:rPr>
                <w:rtl/>
              </w:rPr>
              <w:t xml:space="preserve">لَئِنْ كَشَفْتَ عَنَّا الرِّجْزَ </w:t>
            </w:r>
          </w:p>
        </w:tc>
      </w:tr>
      <w:tr w:rsidR="007717BC" w:rsidRPr="007C1909" w14:paraId="6BBD01B8" w14:textId="77777777" w:rsidTr="00C94BAA">
        <w:tc>
          <w:tcPr>
            <w:tcW w:w="760" w:type="dxa"/>
          </w:tcPr>
          <w:p w14:paraId="2D9309E0" w14:textId="77777777" w:rsidR="007717BC" w:rsidRDefault="007717BC" w:rsidP="003B46F6">
            <w:pPr>
              <w:rPr>
                <w:rtl/>
              </w:rPr>
            </w:pPr>
            <w:r>
              <w:rPr>
                <w:rFonts w:hint="cs"/>
                <w:rtl/>
              </w:rPr>
              <w:t>ت</w:t>
            </w:r>
          </w:p>
        </w:tc>
        <w:tc>
          <w:tcPr>
            <w:tcW w:w="8816" w:type="dxa"/>
            <w:gridSpan w:val="2"/>
          </w:tcPr>
          <w:p w14:paraId="7CEEAF03" w14:textId="7DEF9B6D" w:rsidR="007717BC" w:rsidRPr="007C1909" w:rsidRDefault="00C71893" w:rsidP="00C71893">
            <w:pPr>
              <w:pStyle w:val="NoSpacing"/>
              <w:rPr>
                <w:rtl/>
              </w:rPr>
            </w:pPr>
            <w:r w:rsidRPr="00291552">
              <w:rPr>
                <w:rtl/>
              </w:rPr>
              <w:t xml:space="preserve">كه اگر اين عذاب را از ما برطرف كنى </w:t>
            </w:r>
          </w:p>
        </w:tc>
      </w:tr>
      <w:tr w:rsidR="007717BC" w:rsidRPr="007C1909" w14:paraId="64FA8A59" w14:textId="77777777" w:rsidTr="00C94BAA">
        <w:tc>
          <w:tcPr>
            <w:tcW w:w="760" w:type="dxa"/>
          </w:tcPr>
          <w:p w14:paraId="4CF7E4F5" w14:textId="77777777" w:rsidR="007717BC" w:rsidRDefault="007717BC" w:rsidP="003B46F6">
            <w:pPr>
              <w:rPr>
                <w:rtl/>
              </w:rPr>
            </w:pPr>
            <w:r>
              <w:rPr>
                <w:rFonts w:hint="cs"/>
                <w:rtl/>
              </w:rPr>
              <w:t>تف</w:t>
            </w:r>
          </w:p>
        </w:tc>
        <w:tc>
          <w:tcPr>
            <w:tcW w:w="8816" w:type="dxa"/>
            <w:gridSpan w:val="2"/>
          </w:tcPr>
          <w:p w14:paraId="5D17613F" w14:textId="3C902731" w:rsidR="007717BC" w:rsidRPr="007C1909" w:rsidRDefault="002E6F8B" w:rsidP="002E6F8B">
            <w:pPr>
              <w:pStyle w:val="a1"/>
              <w:rPr>
                <w:rtl/>
              </w:rPr>
            </w:pPr>
            <w:r w:rsidRPr="002E6F8B">
              <w:rPr>
                <w:rtl/>
              </w:rPr>
              <w:t>" رجز" به معناى عذاب است، و الف و لامى كه در اينجا بر سر آن است، اشاره به عذابى است كه هر كدام از آيات قوم فرعون مشتمل بر آن بوده است،</w:t>
            </w:r>
            <w:r>
              <w:rPr>
                <w:rFonts w:hint="cs"/>
                <w:rtl/>
              </w:rPr>
              <w:t xml:space="preserve"> </w:t>
            </w:r>
            <w:r w:rsidRPr="002E6F8B">
              <w:rPr>
                <w:rtl/>
              </w:rPr>
              <w:t>لامى كه در جمله به كار رفته لام قسم خواهد بود.</w:t>
            </w:r>
          </w:p>
        </w:tc>
      </w:tr>
      <w:tr w:rsidR="007717BC" w:rsidRPr="007C1909" w14:paraId="12D82955" w14:textId="77777777" w:rsidTr="00C94BAA">
        <w:tc>
          <w:tcPr>
            <w:tcW w:w="760" w:type="dxa"/>
          </w:tcPr>
          <w:p w14:paraId="7A9A57B6" w14:textId="77777777" w:rsidR="007717BC" w:rsidRDefault="007717BC" w:rsidP="003B46F6">
            <w:pPr>
              <w:rPr>
                <w:rtl/>
              </w:rPr>
            </w:pPr>
            <w:r>
              <w:rPr>
                <w:rFonts w:hint="cs"/>
                <w:rtl/>
              </w:rPr>
              <w:t>ادب</w:t>
            </w:r>
          </w:p>
        </w:tc>
        <w:tc>
          <w:tcPr>
            <w:tcW w:w="8816" w:type="dxa"/>
            <w:gridSpan w:val="2"/>
          </w:tcPr>
          <w:p w14:paraId="0E23EA17" w14:textId="233948F3" w:rsidR="007717BC" w:rsidRPr="007C1909" w:rsidRDefault="00C71893" w:rsidP="00C71893">
            <w:pPr>
              <w:pStyle w:val="a0"/>
              <w:rPr>
                <w:rtl/>
              </w:rPr>
            </w:pPr>
            <w:r w:rsidRPr="00C71893">
              <w:rPr>
                <w:rtl/>
              </w:rPr>
              <w:t xml:space="preserve">(اللام) موطّئة للقسم (إن) حرف شرط جازم (كشف) فعل ماض مبنيّ في محلّ جزم فعل الشرط و (التاء) ضمير فاعل (عنا) مثل لنا متعلّق ب (كشفت)، (الرجز) مفعول به منصوب </w:t>
            </w:r>
          </w:p>
        </w:tc>
      </w:tr>
      <w:tr w:rsidR="007717BC" w:rsidRPr="007C1909" w14:paraId="2609AED1" w14:textId="77777777" w:rsidTr="00C94BAA">
        <w:tc>
          <w:tcPr>
            <w:tcW w:w="760" w:type="dxa"/>
          </w:tcPr>
          <w:p w14:paraId="09B66578" w14:textId="77777777" w:rsidR="007717BC" w:rsidRDefault="007717BC" w:rsidP="003B46F6">
            <w:pPr>
              <w:rPr>
                <w:rtl/>
              </w:rPr>
            </w:pPr>
            <w:r>
              <w:rPr>
                <w:rFonts w:hint="cs"/>
                <w:rtl/>
              </w:rPr>
              <w:t>آیه</w:t>
            </w:r>
          </w:p>
        </w:tc>
        <w:tc>
          <w:tcPr>
            <w:tcW w:w="8816" w:type="dxa"/>
            <w:gridSpan w:val="2"/>
          </w:tcPr>
          <w:p w14:paraId="355F59ED" w14:textId="77777777" w:rsidR="007717BC" w:rsidRPr="007C1909" w:rsidRDefault="00C94BAA" w:rsidP="003B46F6">
            <w:pPr>
              <w:rPr>
                <w:rtl/>
              </w:rPr>
            </w:pPr>
            <w:r>
              <w:rPr>
                <w:rtl/>
              </w:rPr>
              <w:t>لَنُؤْمِنَنَّ لَكَ وَ لَنُرْسِلَنَّ مَعَكَ بَني‏ إِسْرائيلَ</w:t>
            </w:r>
          </w:p>
        </w:tc>
      </w:tr>
      <w:tr w:rsidR="007717BC" w:rsidRPr="007C1909" w14:paraId="2E93FF23" w14:textId="77777777" w:rsidTr="00C94BAA">
        <w:tc>
          <w:tcPr>
            <w:tcW w:w="760" w:type="dxa"/>
          </w:tcPr>
          <w:p w14:paraId="5C8459F9" w14:textId="77777777" w:rsidR="007717BC" w:rsidRDefault="007717BC" w:rsidP="003B46F6">
            <w:pPr>
              <w:rPr>
                <w:rtl/>
              </w:rPr>
            </w:pPr>
            <w:r>
              <w:rPr>
                <w:rFonts w:hint="cs"/>
                <w:rtl/>
              </w:rPr>
              <w:t>ت</w:t>
            </w:r>
          </w:p>
        </w:tc>
        <w:tc>
          <w:tcPr>
            <w:tcW w:w="8816" w:type="dxa"/>
            <w:gridSpan w:val="2"/>
          </w:tcPr>
          <w:p w14:paraId="5C7C7B53" w14:textId="6C2AAA0B" w:rsidR="007717BC" w:rsidRPr="007C1909" w:rsidRDefault="00C71893" w:rsidP="00C71893">
            <w:pPr>
              <w:pStyle w:val="NoSpacing"/>
              <w:rPr>
                <w:rtl/>
              </w:rPr>
            </w:pPr>
            <w:r w:rsidRPr="00291552">
              <w:rPr>
                <w:rtl/>
              </w:rPr>
              <w:t>يقيناً به تو ايمان مى‏آوريم و بنى‏اسرائيل را با تو روانه مى‏كنيم</w:t>
            </w:r>
          </w:p>
        </w:tc>
      </w:tr>
      <w:tr w:rsidR="007717BC" w:rsidRPr="007C1909" w14:paraId="09633944" w14:textId="77777777" w:rsidTr="00C94BAA">
        <w:tc>
          <w:tcPr>
            <w:tcW w:w="760" w:type="dxa"/>
          </w:tcPr>
          <w:p w14:paraId="7EAFAF56" w14:textId="77777777" w:rsidR="007717BC" w:rsidRDefault="007717BC" w:rsidP="003B46F6">
            <w:pPr>
              <w:rPr>
                <w:rtl/>
              </w:rPr>
            </w:pPr>
            <w:r>
              <w:rPr>
                <w:rFonts w:hint="cs"/>
                <w:rtl/>
              </w:rPr>
              <w:t>تف</w:t>
            </w:r>
          </w:p>
        </w:tc>
        <w:tc>
          <w:tcPr>
            <w:tcW w:w="8816" w:type="dxa"/>
            <w:gridSpan w:val="2"/>
          </w:tcPr>
          <w:p w14:paraId="34E67D57" w14:textId="77777777" w:rsidR="007717BC" w:rsidRPr="007C1909" w:rsidRDefault="007717BC" w:rsidP="005821A6">
            <w:pPr>
              <w:pStyle w:val="NoSpacing"/>
              <w:rPr>
                <w:rtl/>
              </w:rPr>
            </w:pPr>
          </w:p>
        </w:tc>
      </w:tr>
      <w:tr w:rsidR="007717BC" w:rsidRPr="007C1909" w14:paraId="267C95EC" w14:textId="77777777" w:rsidTr="00C94BAA">
        <w:tc>
          <w:tcPr>
            <w:tcW w:w="760" w:type="dxa"/>
          </w:tcPr>
          <w:p w14:paraId="3E98A432" w14:textId="77777777" w:rsidR="007717BC" w:rsidRDefault="007717BC" w:rsidP="003B46F6">
            <w:pPr>
              <w:rPr>
                <w:rtl/>
              </w:rPr>
            </w:pPr>
            <w:r>
              <w:rPr>
                <w:rFonts w:hint="cs"/>
                <w:rtl/>
              </w:rPr>
              <w:t>ادب</w:t>
            </w:r>
          </w:p>
        </w:tc>
        <w:tc>
          <w:tcPr>
            <w:tcW w:w="8816" w:type="dxa"/>
            <w:gridSpan w:val="2"/>
          </w:tcPr>
          <w:p w14:paraId="00DFD860" w14:textId="47D8446C" w:rsidR="007717BC" w:rsidRPr="007C1909" w:rsidRDefault="00C71893" w:rsidP="00C71893">
            <w:pPr>
              <w:pStyle w:val="a0"/>
              <w:rPr>
                <w:rtl/>
              </w:rPr>
            </w:pPr>
            <w:r w:rsidRPr="00C71893">
              <w:rPr>
                <w:rtl/>
              </w:rPr>
              <w:t>(اللام) لام القسم (نؤمننّ) مضارع مبنيّ على الفتح في محلّ رفع .. و (النون) نون</w:t>
            </w:r>
            <w:r>
              <w:rPr>
                <w:rFonts w:hint="cs"/>
                <w:rtl/>
              </w:rPr>
              <w:t xml:space="preserve"> </w:t>
            </w:r>
            <w:r w:rsidRPr="00C71893">
              <w:rPr>
                <w:rtl/>
              </w:rPr>
              <w:t xml:space="preserve">التوكيد الثقيلة، و الفاعل ضمير مستتر تقديره نحن (اللام) حرف جرّ و (الكاف) ضمير في محلّ جرّ متعلّق ب (نؤمننّ)، (الواو) عاطفة (لنرسلنّ) مثل لنؤمننّ (مع) ظرف مكان منصوب متعلّق ب </w:t>
            </w:r>
            <w:r w:rsidRPr="00C71893">
              <w:rPr>
                <w:rtl/>
              </w:rPr>
              <w:lastRenderedPageBreak/>
              <w:t>(نرسلن</w:t>
            </w:r>
            <w:r>
              <w:rPr>
                <w:rtl/>
              </w:rPr>
              <w:t>ّ)</w:t>
            </w:r>
            <w:r w:rsidRPr="00C71893">
              <w:rPr>
                <w:rtl/>
              </w:rPr>
              <w:t>، و (الكاف) ضمير مضاف إليه (بني) مفعول به منصوب و علامة النصب الياء (إسرائيل) مضاف إليه مجرور و علامة الجرّ الفتحة.</w:t>
            </w:r>
          </w:p>
        </w:tc>
      </w:tr>
    </w:tbl>
    <w:p w14:paraId="1490374F" w14:textId="77777777" w:rsidR="007717BC" w:rsidRDefault="007717BC" w:rsidP="003B46F6">
      <w:pPr>
        <w:rPr>
          <w:rtl/>
        </w:rPr>
      </w:pPr>
    </w:p>
    <w:p w14:paraId="7BA695FE" w14:textId="77777777" w:rsidR="00C94BAA" w:rsidRDefault="00C94BAA" w:rsidP="003B46F6">
      <w:pPr>
        <w:rPr>
          <w:rtl/>
        </w:rPr>
      </w:pPr>
    </w:p>
    <w:p w14:paraId="40D533FC" w14:textId="77777777" w:rsidR="007717BC" w:rsidRDefault="00C94BAA" w:rsidP="00C94BAA">
      <w:pPr>
        <w:pStyle w:val="Heading4"/>
        <w:rPr>
          <w:rtl/>
        </w:rPr>
      </w:pPr>
      <w:r>
        <w:rPr>
          <w:rFonts w:hint="cs"/>
          <w:rtl/>
        </w:rPr>
        <w:t>آیه 135</w:t>
      </w:r>
    </w:p>
    <w:tbl>
      <w:tblPr>
        <w:tblStyle w:val="TableGrid"/>
        <w:bidiVisual/>
        <w:tblW w:w="0" w:type="auto"/>
        <w:tblLook w:val="04A0" w:firstRow="1" w:lastRow="0" w:firstColumn="1" w:lastColumn="0" w:noHBand="0" w:noVBand="1"/>
      </w:tblPr>
      <w:tblGrid>
        <w:gridCol w:w="760"/>
        <w:gridCol w:w="4056"/>
        <w:gridCol w:w="4760"/>
      </w:tblGrid>
      <w:tr w:rsidR="007717BC" w:rsidRPr="007C1909" w14:paraId="7C72A09C" w14:textId="77777777" w:rsidTr="00C94BAA">
        <w:tc>
          <w:tcPr>
            <w:tcW w:w="4816" w:type="dxa"/>
            <w:gridSpan w:val="2"/>
          </w:tcPr>
          <w:p w14:paraId="4E3832C6" w14:textId="77777777" w:rsidR="007717BC" w:rsidRPr="007C1909" w:rsidRDefault="007717BC" w:rsidP="003B46F6">
            <w:pPr>
              <w:rPr>
                <w:rtl/>
              </w:rPr>
            </w:pPr>
          </w:p>
        </w:tc>
        <w:tc>
          <w:tcPr>
            <w:tcW w:w="4760" w:type="dxa"/>
          </w:tcPr>
          <w:p w14:paraId="5D00A2CE" w14:textId="77777777" w:rsidR="007717BC" w:rsidRPr="007C1909" w:rsidRDefault="007717BC" w:rsidP="003B46F6">
            <w:pPr>
              <w:rPr>
                <w:rtl/>
              </w:rPr>
            </w:pPr>
          </w:p>
        </w:tc>
      </w:tr>
      <w:tr w:rsidR="007717BC" w:rsidRPr="007C1909" w14:paraId="2D0A86B2" w14:textId="77777777" w:rsidTr="00C94BAA">
        <w:tc>
          <w:tcPr>
            <w:tcW w:w="760" w:type="dxa"/>
          </w:tcPr>
          <w:p w14:paraId="54887077" w14:textId="77777777" w:rsidR="007717BC" w:rsidRDefault="007717BC" w:rsidP="003B46F6">
            <w:pPr>
              <w:rPr>
                <w:rtl/>
              </w:rPr>
            </w:pPr>
            <w:r>
              <w:rPr>
                <w:rFonts w:hint="cs"/>
                <w:rtl/>
              </w:rPr>
              <w:t>آیه</w:t>
            </w:r>
          </w:p>
        </w:tc>
        <w:tc>
          <w:tcPr>
            <w:tcW w:w="8816" w:type="dxa"/>
            <w:gridSpan w:val="2"/>
          </w:tcPr>
          <w:p w14:paraId="114F5F5F" w14:textId="5A63557B" w:rsidR="007717BC" w:rsidRPr="007C1909" w:rsidRDefault="00C94BAA" w:rsidP="00C94BAA">
            <w:pPr>
              <w:rPr>
                <w:rtl/>
              </w:rPr>
            </w:pPr>
            <w:r>
              <w:rPr>
                <w:rtl/>
              </w:rPr>
              <w:t xml:space="preserve">فَلَمَّا كَشَفْنا عَنْهُمُ الرِّجْزَ إِلى‏ أَجَلٍ </w:t>
            </w:r>
            <w:r w:rsidR="002E6F8B">
              <w:rPr>
                <w:rtl/>
              </w:rPr>
              <w:t>هُمْ بالِغُوهُ</w:t>
            </w:r>
          </w:p>
        </w:tc>
      </w:tr>
      <w:tr w:rsidR="007717BC" w:rsidRPr="007C1909" w14:paraId="672487DE" w14:textId="77777777" w:rsidTr="00C94BAA">
        <w:tc>
          <w:tcPr>
            <w:tcW w:w="760" w:type="dxa"/>
          </w:tcPr>
          <w:p w14:paraId="07DE2393" w14:textId="77777777" w:rsidR="007717BC" w:rsidRDefault="007717BC" w:rsidP="003B46F6">
            <w:pPr>
              <w:rPr>
                <w:rtl/>
              </w:rPr>
            </w:pPr>
            <w:r>
              <w:rPr>
                <w:rFonts w:hint="cs"/>
                <w:rtl/>
              </w:rPr>
              <w:t>ت</w:t>
            </w:r>
          </w:p>
        </w:tc>
        <w:tc>
          <w:tcPr>
            <w:tcW w:w="8816" w:type="dxa"/>
            <w:gridSpan w:val="2"/>
          </w:tcPr>
          <w:p w14:paraId="5D68A8F2" w14:textId="77777777" w:rsidR="007717BC" w:rsidRDefault="002E6F8B" w:rsidP="002E6F8B">
            <w:pPr>
              <w:pStyle w:val="NoSpacing"/>
              <w:rPr>
                <w:rtl/>
              </w:rPr>
            </w:pPr>
            <w:r w:rsidRPr="002E6F8B">
              <w:rPr>
                <w:rtl/>
              </w:rPr>
              <w:t xml:space="preserve">پس هنگامى كه عذاب را تا مدتى كه [مى‏بايد همه‏] آنان به پايان مهلت آن مى‏رسيدند از ايشان برطرف مى‏كرديم، </w:t>
            </w:r>
          </w:p>
          <w:p w14:paraId="700767C3" w14:textId="439D488E" w:rsidR="00C61285" w:rsidRPr="007C1909" w:rsidRDefault="00C61285" w:rsidP="002E6F8B">
            <w:pPr>
              <w:pStyle w:val="NoSpacing"/>
              <w:rPr>
                <w:rtl/>
              </w:rPr>
            </w:pPr>
            <w:r w:rsidRPr="00C61285">
              <w:rPr>
                <w:rtl/>
              </w:rPr>
              <w:t>پس چون عذاب را از ايشان برداشتيم تا هنگامى كه بآن رسنده‏اند (تا وقتى كه غرق شدند و آب از سرشان گذشت) ناگهان عهد و پيمان شكستند (ايمان نياوردند)</w:t>
            </w:r>
            <w:r>
              <w:rPr>
                <w:rFonts w:hint="cs"/>
                <w:rtl/>
              </w:rPr>
              <w:t>(فیض)</w:t>
            </w:r>
          </w:p>
        </w:tc>
      </w:tr>
      <w:tr w:rsidR="007717BC" w:rsidRPr="007C1909" w14:paraId="494EA59D" w14:textId="77777777" w:rsidTr="00C94BAA">
        <w:tc>
          <w:tcPr>
            <w:tcW w:w="760" w:type="dxa"/>
          </w:tcPr>
          <w:p w14:paraId="7F7D3C5E" w14:textId="77777777" w:rsidR="007717BC" w:rsidRDefault="007717BC" w:rsidP="003B46F6">
            <w:pPr>
              <w:rPr>
                <w:rtl/>
              </w:rPr>
            </w:pPr>
            <w:r>
              <w:rPr>
                <w:rFonts w:hint="cs"/>
                <w:rtl/>
              </w:rPr>
              <w:t>تف</w:t>
            </w:r>
          </w:p>
        </w:tc>
        <w:tc>
          <w:tcPr>
            <w:tcW w:w="8816" w:type="dxa"/>
            <w:gridSpan w:val="2"/>
          </w:tcPr>
          <w:p w14:paraId="0281D17F" w14:textId="12B8C771" w:rsidR="007717BC" w:rsidRPr="007C1909" w:rsidRDefault="002E6F8B" w:rsidP="002E6F8B">
            <w:pPr>
              <w:pStyle w:val="a1"/>
              <w:rPr>
                <w:rtl/>
              </w:rPr>
            </w:pPr>
            <w:r w:rsidRPr="002E6F8B">
              <w:rPr>
                <w:rtl/>
              </w:rPr>
              <w:t>جمله" إِلى‏ أَجَلٍ هُمْ بالِغُوهُ" متعلق است به جمله" كشفنا"، و از اين دو جمله بر مى‏آيد عهدهايى كه بين موسى و قوم فرعون مى‏گذشته مؤجل به مدت معينى بوده، مثلا اگر موسى (ع) مى‏گفته كه خداوند اين عذاب را از شما بر مى‏دارد به شرطى كه ايمان بياوريد و بنى اسرائيل را با من روانه كنيد در آخر اضافه مى‏كرده كه اگر تا فلان مدت به اين عهد وفا نكرديد عذاب مرتفع نخواهد شد.</w:t>
            </w:r>
          </w:p>
        </w:tc>
      </w:tr>
      <w:tr w:rsidR="007717BC" w:rsidRPr="007C1909" w14:paraId="0D5E1EDB" w14:textId="77777777" w:rsidTr="00C94BAA">
        <w:tc>
          <w:tcPr>
            <w:tcW w:w="760" w:type="dxa"/>
          </w:tcPr>
          <w:p w14:paraId="693465E1" w14:textId="77777777" w:rsidR="007717BC" w:rsidRDefault="007717BC" w:rsidP="003B46F6">
            <w:pPr>
              <w:rPr>
                <w:rtl/>
              </w:rPr>
            </w:pPr>
            <w:r>
              <w:rPr>
                <w:rFonts w:hint="cs"/>
                <w:rtl/>
              </w:rPr>
              <w:t>ادب</w:t>
            </w:r>
          </w:p>
        </w:tc>
        <w:tc>
          <w:tcPr>
            <w:tcW w:w="8816" w:type="dxa"/>
            <w:gridSpan w:val="2"/>
          </w:tcPr>
          <w:p w14:paraId="1A356486" w14:textId="1E41EDE8" w:rsidR="007717BC" w:rsidRPr="007C1909" w:rsidRDefault="002E6F8B" w:rsidP="002E6F8B">
            <w:pPr>
              <w:pStyle w:val="a0"/>
              <w:rPr>
                <w:rtl/>
              </w:rPr>
            </w:pPr>
            <w:r w:rsidRPr="002E6F8B">
              <w:rPr>
                <w:rtl/>
              </w:rPr>
              <w:t>(الفاء) عاطفة (لمّا) مثل الأول (كشفنا عنهم الرجز) مثل كشفت عنّا الرجز (إلى أجل) جارّ و مجرور متعلّق ب (كشفنا)، (هم) ضمير منفصل</w:t>
            </w:r>
            <w:r>
              <w:rPr>
                <w:rFonts w:hint="cs"/>
                <w:rtl/>
              </w:rPr>
              <w:t xml:space="preserve"> </w:t>
            </w:r>
            <w:r w:rsidRPr="002E6F8B">
              <w:rPr>
                <w:rtl/>
              </w:rPr>
              <w:t xml:space="preserve">مبنيّ في محلّ رفع مبتدأ (بالغو) خبر مرفوع و علامة الرفع الواو، و حذفت النون للإضافة و (الهاء) ضمير مضاف إليه </w:t>
            </w:r>
          </w:p>
        </w:tc>
      </w:tr>
      <w:tr w:rsidR="007717BC" w:rsidRPr="007C1909" w14:paraId="2AB64FC2" w14:textId="77777777" w:rsidTr="00C94BAA">
        <w:tc>
          <w:tcPr>
            <w:tcW w:w="760" w:type="dxa"/>
          </w:tcPr>
          <w:p w14:paraId="6ED2778B" w14:textId="77777777" w:rsidR="007717BC" w:rsidRDefault="007717BC" w:rsidP="003B46F6">
            <w:pPr>
              <w:rPr>
                <w:rtl/>
              </w:rPr>
            </w:pPr>
            <w:r>
              <w:rPr>
                <w:rFonts w:hint="cs"/>
                <w:rtl/>
              </w:rPr>
              <w:t>آیه</w:t>
            </w:r>
          </w:p>
        </w:tc>
        <w:tc>
          <w:tcPr>
            <w:tcW w:w="8816" w:type="dxa"/>
            <w:gridSpan w:val="2"/>
          </w:tcPr>
          <w:p w14:paraId="1B411459" w14:textId="07F4A869" w:rsidR="007717BC" w:rsidRPr="007C1909" w:rsidRDefault="00C94BAA" w:rsidP="003B46F6">
            <w:pPr>
              <w:rPr>
                <w:rtl/>
              </w:rPr>
            </w:pPr>
            <w:r>
              <w:rPr>
                <w:rtl/>
              </w:rPr>
              <w:t>إِذا هُمْ</w:t>
            </w:r>
            <w:r w:rsidR="00780E16">
              <w:rPr>
                <w:rFonts w:hint="cs"/>
                <w:rtl/>
              </w:rPr>
              <w:t xml:space="preserve"> </w:t>
            </w:r>
            <w:commentRangeStart w:id="22"/>
            <w:r>
              <w:rPr>
                <w:rtl/>
              </w:rPr>
              <w:t xml:space="preserve"> يَنْكُثُونَ</w:t>
            </w:r>
            <w:r w:rsidR="00780E16">
              <w:rPr>
                <w:rFonts w:hint="cs"/>
                <w:rtl/>
              </w:rPr>
              <w:t xml:space="preserve"> </w:t>
            </w:r>
            <w:commentRangeEnd w:id="22"/>
            <w:r w:rsidR="00780E16">
              <w:rPr>
                <w:rStyle w:val="CommentReference"/>
                <w:rtl/>
              </w:rPr>
              <w:commentReference w:id="22"/>
            </w:r>
          </w:p>
        </w:tc>
      </w:tr>
      <w:tr w:rsidR="007717BC" w:rsidRPr="007C1909" w14:paraId="43E39DEA" w14:textId="77777777" w:rsidTr="00C94BAA">
        <w:tc>
          <w:tcPr>
            <w:tcW w:w="760" w:type="dxa"/>
          </w:tcPr>
          <w:p w14:paraId="2F1E8C83" w14:textId="77777777" w:rsidR="007717BC" w:rsidRDefault="007717BC" w:rsidP="003B46F6">
            <w:pPr>
              <w:rPr>
                <w:rtl/>
              </w:rPr>
            </w:pPr>
            <w:r>
              <w:rPr>
                <w:rFonts w:hint="cs"/>
                <w:rtl/>
              </w:rPr>
              <w:lastRenderedPageBreak/>
              <w:t>ت</w:t>
            </w:r>
          </w:p>
        </w:tc>
        <w:tc>
          <w:tcPr>
            <w:tcW w:w="8816" w:type="dxa"/>
            <w:gridSpan w:val="2"/>
          </w:tcPr>
          <w:p w14:paraId="4201388F" w14:textId="0451B3B8" w:rsidR="007717BC" w:rsidRPr="007C1909" w:rsidRDefault="002E6F8B" w:rsidP="002E6F8B">
            <w:pPr>
              <w:pStyle w:val="NoSpacing"/>
              <w:rPr>
                <w:rtl/>
              </w:rPr>
            </w:pPr>
            <w:r w:rsidRPr="002E6F8B">
              <w:rPr>
                <w:rtl/>
              </w:rPr>
              <w:t>به دور از انتظار پيمانشان را مى‏شكستند.</w:t>
            </w:r>
          </w:p>
        </w:tc>
      </w:tr>
      <w:tr w:rsidR="007717BC" w:rsidRPr="007C1909" w14:paraId="577F557A" w14:textId="77777777" w:rsidTr="00C94BAA">
        <w:tc>
          <w:tcPr>
            <w:tcW w:w="760" w:type="dxa"/>
          </w:tcPr>
          <w:p w14:paraId="0E2DFD4B" w14:textId="77777777" w:rsidR="007717BC" w:rsidRDefault="007717BC" w:rsidP="003B46F6">
            <w:pPr>
              <w:rPr>
                <w:rtl/>
              </w:rPr>
            </w:pPr>
            <w:r>
              <w:rPr>
                <w:rFonts w:hint="cs"/>
                <w:rtl/>
              </w:rPr>
              <w:t>تف</w:t>
            </w:r>
          </w:p>
        </w:tc>
        <w:tc>
          <w:tcPr>
            <w:tcW w:w="8816" w:type="dxa"/>
            <w:gridSpan w:val="2"/>
          </w:tcPr>
          <w:p w14:paraId="155ACD36" w14:textId="6250ABF4" w:rsidR="007717BC" w:rsidRPr="007C1909" w:rsidRDefault="002E6F8B" w:rsidP="002E6F8B">
            <w:pPr>
              <w:pStyle w:val="a0"/>
              <w:rPr>
                <w:rtl/>
              </w:rPr>
            </w:pPr>
            <w:r w:rsidRPr="002E6F8B">
              <w:rPr>
                <w:rtl/>
              </w:rPr>
              <w:t>(إذا) حرف مفاجأة (هم) مثل الأول (ينكثون) مضارع مرفوع .. و الواو فاعل.</w:t>
            </w:r>
          </w:p>
        </w:tc>
      </w:tr>
      <w:tr w:rsidR="007717BC" w:rsidRPr="007C1909" w14:paraId="35CCFF1D" w14:textId="77777777" w:rsidTr="00C94BAA">
        <w:tc>
          <w:tcPr>
            <w:tcW w:w="760" w:type="dxa"/>
          </w:tcPr>
          <w:p w14:paraId="4AFF0063" w14:textId="77777777" w:rsidR="007717BC" w:rsidRDefault="007717BC" w:rsidP="003B46F6">
            <w:pPr>
              <w:rPr>
                <w:rtl/>
              </w:rPr>
            </w:pPr>
            <w:r>
              <w:rPr>
                <w:rFonts w:hint="cs"/>
                <w:rtl/>
              </w:rPr>
              <w:t>ادب</w:t>
            </w:r>
          </w:p>
        </w:tc>
        <w:tc>
          <w:tcPr>
            <w:tcW w:w="8816" w:type="dxa"/>
            <w:gridSpan w:val="2"/>
          </w:tcPr>
          <w:p w14:paraId="33BEB25A" w14:textId="77777777" w:rsidR="007717BC" w:rsidRPr="007C1909" w:rsidRDefault="007717BC" w:rsidP="005821A6">
            <w:pPr>
              <w:pStyle w:val="NoSpacing"/>
              <w:rPr>
                <w:rtl/>
              </w:rPr>
            </w:pPr>
          </w:p>
        </w:tc>
      </w:tr>
    </w:tbl>
    <w:p w14:paraId="1463BBE7" w14:textId="77777777" w:rsidR="007717BC" w:rsidRDefault="007717BC" w:rsidP="003B46F6">
      <w:pPr>
        <w:rPr>
          <w:rtl/>
        </w:rPr>
      </w:pPr>
    </w:p>
    <w:p w14:paraId="512C4184" w14:textId="77777777" w:rsidR="00C94BAA" w:rsidRDefault="00C94BAA" w:rsidP="003B46F6">
      <w:pPr>
        <w:rPr>
          <w:rtl/>
        </w:rPr>
      </w:pPr>
    </w:p>
    <w:p w14:paraId="29DA526D" w14:textId="77777777" w:rsidR="007717BC" w:rsidRDefault="00C94BAA" w:rsidP="00C94BAA">
      <w:pPr>
        <w:pStyle w:val="Heading4"/>
        <w:rPr>
          <w:rtl/>
        </w:rPr>
      </w:pPr>
      <w:r>
        <w:rPr>
          <w:rFonts w:hint="cs"/>
          <w:rtl/>
        </w:rPr>
        <w:t>آیه 136</w:t>
      </w:r>
    </w:p>
    <w:tbl>
      <w:tblPr>
        <w:tblStyle w:val="TableGrid"/>
        <w:bidiVisual/>
        <w:tblW w:w="0" w:type="auto"/>
        <w:tblLook w:val="04A0" w:firstRow="1" w:lastRow="0" w:firstColumn="1" w:lastColumn="0" w:noHBand="0" w:noVBand="1"/>
      </w:tblPr>
      <w:tblGrid>
        <w:gridCol w:w="760"/>
        <w:gridCol w:w="4056"/>
        <w:gridCol w:w="4760"/>
      </w:tblGrid>
      <w:tr w:rsidR="007717BC" w:rsidRPr="007C1909" w14:paraId="4DEA22B0" w14:textId="77777777" w:rsidTr="00C94BAA">
        <w:tc>
          <w:tcPr>
            <w:tcW w:w="4816" w:type="dxa"/>
            <w:gridSpan w:val="2"/>
          </w:tcPr>
          <w:p w14:paraId="3798E189" w14:textId="77777777" w:rsidR="007717BC" w:rsidRPr="007C1909" w:rsidRDefault="007717BC" w:rsidP="003B46F6">
            <w:pPr>
              <w:rPr>
                <w:rtl/>
              </w:rPr>
            </w:pPr>
          </w:p>
        </w:tc>
        <w:tc>
          <w:tcPr>
            <w:tcW w:w="4760" w:type="dxa"/>
          </w:tcPr>
          <w:p w14:paraId="7F11189C" w14:textId="77777777" w:rsidR="007717BC" w:rsidRPr="007C1909" w:rsidRDefault="007717BC" w:rsidP="003B46F6">
            <w:pPr>
              <w:rPr>
                <w:rtl/>
              </w:rPr>
            </w:pPr>
          </w:p>
        </w:tc>
      </w:tr>
      <w:tr w:rsidR="007717BC" w:rsidRPr="007C1909" w14:paraId="4C689652" w14:textId="77777777" w:rsidTr="00C94BAA">
        <w:tc>
          <w:tcPr>
            <w:tcW w:w="760" w:type="dxa"/>
          </w:tcPr>
          <w:p w14:paraId="2A41AA42" w14:textId="77777777" w:rsidR="007717BC" w:rsidRDefault="007717BC" w:rsidP="003B46F6">
            <w:pPr>
              <w:rPr>
                <w:rtl/>
              </w:rPr>
            </w:pPr>
            <w:r>
              <w:rPr>
                <w:rFonts w:hint="cs"/>
                <w:rtl/>
              </w:rPr>
              <w:t>آیه</w:t>
            </w:r>
          </w:p>
        </w:tc>
        <w:tc>
          <w:tcPr>
            <w:tcW w:w="8816" w:type="dxa"/>
            <w:gridSpan w:val="2"/>
          </w:tcPr>
          <w:p w14:paraId="342D642B" w14:textId="7DF512BB" w:rsidR="007717BC" w:rsidRPr="007C1909" w:rsidRDefault="00C94BAA" w:rsidP="00C94BAA">
            <w:pPr>
              <w:rPr>
                <w:rtl/>
              </w:rPr>
            </w:pPr>
            <w:r>
              <w:rPr>
                <w:rtl/>
              </w:rPr>
              <w:t xml:space="preserve">فَانْتَقَمْنا مِنْهُمْ فَأَغْرَقْناهُمْ فِي </w:t>
            </w:r>
            <w:commentRangeStart w:id="23"/>
            <w:r w:rsidR="00780E16">
              <w:rPr>
                <w:rFonts w:hint="cs"/>
                <w:rtl/>
              </w:rPr>
              <w:t xml:space="preserve"> </w:t>
            </w:r>
            <w:r>
              <w:rPr>
                <w:rtl/>
              </w:rPr>
              <w:t xml:space="preserve">الْيَمِّ </w:t>
            </w:r>
            <w:commentRangeEnd w:id="23"/>
            <w:r w:rsidR="00780E16">
              <w:rPr>
                <w:rStyle w:val="CommentReference"/>
                <w:rtl/>
              </w:rPr>
              <w:commentReference w:id="23"/>
            </w:r>
          </w:p>
        </w:tc>
      </w:tr>
      <w:tr w:rsidR="007717BC" w:rsidRPr="007C1909" w14:paraId="74B0502A" w14:textId="77777777" w:rsidTr="00C94BAA">
        <w:tc>
          <w:tcPr>
            <w:tcW w:w="760" w:type="dxa"/>
          </w:tcPr>
          <w:p w14:paraId="635B9351" w14:textId="77777777" w:rsidR="007717BC" w:rsidRDefault="007717BC" w:rsidP="003B46F6">
            <w:pPr>
              <w:rPr>
                <w:rtl/>
              </w:rPr>
            </w:pPr>
            <w:r>
              <w:rPr>
                <w:rFonts w:hint="cs"/>
                <w:rtl/>
              </w:rPr>
              <w:t>ت</w:t>
            </w:r>
          </w:p>
        </w:tc>
        <w:tc>
          <w:tcPr>
            <w:tcW w:w="8816" w:type="dxa"/>
            <w:gridSpan w:val="2"/>
          </w:tcPr>
          <w:p w14:paraId="4B2F67DC" w14:textId="14574C2F" w:rsidR="007717BC" w:rsidRPr="007C1909" w:rsidRDefault="00780E16" w:rsidP="00780E16">
            <w:pPr>
              <w:pStyle w:val="NoSpacing"/>
              <w:rPr>
                <w:rtl/>
              </w:rPr>
            </w:pPr>
            <w:r w:rsidRPr="00780E16">
              <w:rPr>
                <w:rtl/>
              </w:rPr>
              <w:t xml:space="preserve">سرانجام از آنها انتقام گرفتيم و آنها را در دريا غرق كرديم، </w:t>
            </w:r>
          </w:p>
        </w:tc>
      </w:tr>
      <w:tr w:rsidR="007717BC" w:rsidRPr="007C1909" w14:paraId="5C07C7CB" w14:textId="77777777" w:rsidTr="00C94BAA">
        <w:tc>
          <w:tcPr>
            <w:tcW w:w="760" w:type="dxa"/>
          </w:tcPr>
          <w:p w14:paraId="2B005505" w14:textId="77777777" w:rsidR="007717BC" w:rsidRDefault="007717BC" w:rsidP="003B46F6">
            <w:pPr>
              <w:rPr>
                <w:rtl/>
              </w:rPr>
            </w:pPr>
            <w:r>
              <w:rPr>
                <w:rFonts w:hint="cs"/>
                <w:rtl/>
              </w:rPr>
              <w:t>تف</w:t>
            </w:r>
          </w:p>
        </w:tc>
        <w:tc>
          <w:tcPr>
            <w:tcW w:w="8816" w:type="dxa"/>
            <w:gridSpan w:val="2"/>
          </w:tcPr>
          <w:p w14:paraId="46CA5ABC" w14:textId="77777777" w:rsidR="007717BC" w:rsidRPr="007C1909" w:rsidRDefault="007717BC" w:rsidP="005821A6">
            <w:pPr>
              <w:pStyle w:val="NoSpacing"/>
              <w:rPr>
                <w:rtl/>
              </w:rPr>
            </w:pPr>
          </w:p>
        </w:tc>
      </w:tr>
      <w:tr w:rsidR="007717BC" w:rsidRPr="007C1909" w14:paraId="4455A6A9" w14:textId="77777777" w:rsidTr="00C94BAA">
        <w:tc>
          <w:tcPr>
            <w:tcW w:w="760" w:type="dxa"/>
          </w:tcPr>
          <w:p w14:paraId="3188AD5C" w14:textId="77777777" w:rsidR="007717BC" w:rsidRDefault="007717BC" w:rsidP="003B46F6">
            <w:pPr>
              <w:rPr>
                <w:rtl/>
              </w:rPr>
            </w:pPr>
            <w:r>
              <w:rPr>
                <w:rFonts w:hint="cs"/>
                <w:rtl/>
              </w:rPr>
              <w:t>ادب</w:t>
            </w:r>
          </w:p>
        </w:tc>
        <w:tc>
          <w:tcPr>
            <w:tcW w:w="8816" w:type="dxa"/>
            <w:gridSpan w:val="2"/>
          </w:tcPr>
          <w:p w14:paraId="636F6A80" w14:textId="48137215" w:rsidR="007717BC" w:rsidRPr="007C1909" w:rsidRDefault="00780E16" w:rsidP="00C61285">
            <w:pPr>
              <w:pStyle w:val="a0"/>
              <w:rPr>
                <w:rtl/>
              </w:rPr>
            </w:pPr>
            <w:r>
              <w:rPr>
                <w:rtl/>
              </w:rPr>
              <w:t xml:space="preserve">(الفاء) عاطفة في الموضعين»، (انتقمنا) مثل كشفت (من) حرف جرّ و (هم) ضمير في محلّ جرّ متعلّق ب (انتقمنا)، (أغرقنا) مثل كشفت و (هم) ضمير مفعول به (في اليمّ) جارّ و مجرور متعلّق ب (أغرقناهم)، </w:t>
            </w:r>
          </w:p>
        </w:tc>
      </w:tr>
      <w:tr w:rsidR="007717BC" w:rsidRPr="007C1909" w14:paraId="785053F1" w14:textId="77777777" w:rsidTr="00C94BAA">
        <w:tc>
          <w:tcPr>
            <w:tcW w:w="760" w:type="dxa"/>
          </w:tcPr>
          <w:p w14:paraId="24E78C65" w14:textId="77777777" w:rsidR="007717BC" w:rsidRDefault="007717BC" w:rsidP="003B46F6">
            <w:pPr>
              <w:rPr>
                <w:rtl/>
              </w:rPr>
            </w:pPr>
            <w:r>
              <w:rPr>
                <w:rFonts w:hint="cs"/>
                <w:rtl/>
              </w:rPr>
              <w:t>آیه</w:t>
            </w:r>
          </w:p>
        </w:tc>
        <w:tc>
          <w:tcPr>
            <w:tcW w:w="8816" w:type="dxa"/>
            <w:gridSpan w:val="2"/>
          </w:tcPr>
          <w:p w14:paraId="6201C0DA" w14:textId="77777777" w:rsidR="007717BC" w:rsidRPr="007C1909" w:rsidRDefault="00C94BAA" w:rsidP="003B46F6">
            <w:pPr>
              <w:rPr>
                <w:rtl/>
              </w:rPr>
            </w:pPr>
            <w:r>
              <w:rPr>
                <w:rtl/>
              </w:rPr>
              <w:t>بِأَنَّهُمْ كَذَّبُوا بِآياتِنا وَ كانُوا عَنْها غافِلينَ</w:t>
            </w:r>
          </w:p>
        </w:tc>
      </w:tr>
      <w:tr w:rsidR="007717BC" w:rsidRPr="007C1909" w14:paraId="486DD4FF" w14:textId="77777777" w:rsidTr="00C94BAA">
        <w:tc>
          <w:tcPr>
            <w:tcW w:w="760" w:type="dxa"/>
          </w:tcPr>
          <w:p w14:paraId="3CB14235" w14:textId="77777777" w:rsidR="007717BC" w:rsidRDefault="007717BC" w:rsidP="003B46F6">
            <w:pPr>
              <w:rPr>
                <w:rtl/>
              </w:rPr>
            </w:pPr>
            <w:r>
              <w:rPr>
                <w:rFonts w:hint="cs"/>
                <w:rtl/>
              </w:rPr>
              <w:t>ت</w:t>
            </w:r>
          </w:p>
        </w:tc>
        <w:tc>
          <w:tcPr>
            <w:tcW w:w="8816" w:type="dxa"/>
            <w:gridSpan w:val="2"/>
          </w:tcPr>
          <w:p w14:paraId="7745B641" w14:textId="74125288" w:rsidR="007717BC" w:rsidRPr="007C1909" w:rsidRDefault="00780E16" w:rsidP="00C61285">
            <w:pPr>
              <w:pStyle w:val="NoSpacing"/>
              <w:rPr>
                <w:rtl/>
              </w:rPr>
            </w:pPr>
            <w:r w:rsidRPr="00780E16">
              <w:rPr>
                <w:rtl/>
              </w:rPr>
              <w:t>زيرا آيات و نشانه‏هاى ما را تكذيب كردند و (به كلى) از آنها در غفلت بودند.</w:t>
            </w:r>
          </w:p>
        </w:tc>
      </w:tr>
      <w:tr w:rsidR="007717BC" w:rsidRPr="007C1909" w14:paraId="61304C3B" w14:textId="77777777" w:rsidTr="00C94BAA">
        <w:tc>
          <w:tcPr>
            <w:tcW w:w="760" w:type="dxa"/>
          </w:tcPr>
          <w:p w14:paraId="38911E5E" w14:textId="77777777" w:rsidR="007717BC" w:rsidRDefault="007717BC" w:rsidP="003B46F6">
            <w:pPr>
              <w:rPr>
                <w:rtl/>
              </w:rPr>
            </w:pPr>
            <w:r>
              <w:rPr>
                <w:rFonts w:hint="cs"/>
                <w:rtl/>
              </w:rPr>
              <w:t>تف</w:t>
            </w:r>
          </w:p>
        </w:tc>
        <w:tc>
          <w:tcPr>
            <w:tcW w:w="8816" w:type="dxa"/>
            <w:gridSpan w:val="2"/>
          </w:tcPr>
          <w:p w14:paraId="3246CCEC" w14:textId="77777777" w:rsidR="007717BC" w:rsidRPr="007C1909" w:rsidRDefault="007717BC" w:rsidP="005821A6">
            <w:pPr>
              <w:pStyle w:val="NoSpacing"/>
              <w:rPr>
                <w:rtl/>
              </w:rPr>
            </w:pPr>
          </w:p>
        </w:tc>
      </w:tr>
      <w:tr w:rsidR="007717BC" w:rsidRPr="007C1909" w14:paraId="005C019B" w14:textId="77777777" w:rsidTr="00C94BAA">
        <w:tc>
          <w:tcPr>
            <w:tcW w:w="760" w:type="dxa"/>
          </w:tcPr>
          <w:p w14:paraId="14E94CC0" w14:textId="77777777" w:rsidR="007717BC" w:rsidRDefault="007717BC" w:rsidP="003B46F6">
            <w:pPr>
              <w:rPr>
                <w:rtl/>
              </w:rPr>
            </w:pPr>
            <w:r>
              <w:rPr>
                <w:rFonts w:hint="cs"/>
                <w:rtl/>
              </w:rPr>
              <w:t>ادب</w:t>
            </w:r>
          </w:p>
        </w:tc>
        <w:tc>
          <w:tcPr>
            <w:tcW w:w="8816" w:type="dxa"/>
            <w:gridSpan w:val="2"/>
          </w:tcPr>
          <w:p w14:paraId="55322901" w14:textId="2D0C78C1" w:rsidR="007717BC" w:rsidRPr="007C1909" w:rsidRDefault="00780E16" w:rsidP="00780E16">
            <w:pPr>
              <w:pStyle w:val="a0"/>
              <w:rPr>
                <w:rtl/>
              </w:rPr>
            </w:pPr>
            <w:r>
              <w:rPr>
                <w:rtl/>
              </w:rPr>
              <w:t xml:space="preserve">(الباء) حرف جرّ (أنّ) حرف مشبّه بالفعل- ناسخ- و (هم) ضمير في محلّ نصب اسم أنّ (كذّبوا) مثل قالوا (بآيات) جارّ و مجرور متعلّق ب (كذّبوا) و (نا) ضمير مضاف إليه.و </w:t>
            </w:r>
            <w:r>
              <w:rPr>
                <w:rtl/>
              </w:rPr>
              <w:lastRenderedPageBreak/>
              <w:t>المصدر المؤوّل (أنّهم كذّبوا) في محلّ جرّ بالباء متعلّق ب (أغرقناهم)، و الباء سببيّة. (الواو) عاطفة (كانوا) فعل ماض ناقص- ناسخ- مبنيّ على الضمّ ..</w:t>
            </w:r>
            <w:r>
              <w:rPr>
                <w:rFonts w:hint="cs"/>
                <w:rtl/>
              </w:rPr>
              <w:t xml:space="preserve"> </w:t>
            </w:r>
            <w:r>
              <w:rPr>
                <w:rtl/>
              </w:rPr>
              <w:t>و الواو اسم كان (عنها) مثل عنّا متعلّق ب (غافلين)، (غافلين) خبر كانوا منصوب و علامة النصب الياء.</w:t>
            </w:r>
          </w:p>
        </w:tc>
      </w:tr>
    </w:tbl>
    <w:p w14:paraId="64B63C8C" w14:textId="77777777" w:rsidR="007717BC" w:rsidRDefault="007717BC" w:rsidP="003B46F6">
      <w:pPr>
        <w:rPr>
          <w:rtl/>
        </w:rPr>
      </w:pPr>
    </w:p>
    <w:p w14:paraId="3E3DAB44" w14:textId="77777777" w:rsidR="00C94BAA" w:rsidRDefault="00C94BAA" w:rsidP="003B46F6">
      <w:pPr>
        <w:rPr>
          <w:rtl/>
        </w:rPr>
      </w:pPr>
    </w:p>
    <w:p w14:paraId="5EE020D9" w14:textId="77777777" w:rsidR="007717BC" w:rsidRDefault="00C94BAA" w:rsidP="00C94BAA">
      <w:pPr>
        <w:pStyle w:val="Heading4"/>
        <w:rPr>
          <w:rtl/>
        </w:rPr>
      </w:pPr>
      <w:r>
        <w:rPr>
          <w:rFonts w:hint="cs"/>
          <w:rtl/>
        </w:rPr>
        <w:t>آیه 137</w:t>
      </w:r>
    </w:p>
    <w:tbl>
      <w:tblPr>
        <w:tblStyle w:val="TableGrid"/>
        <w:bidiVisual/>
        <w:tblW w:w="0" w:type="auto"/>
        <w:tblLook w:val="04A0" w:firstRow="1" w:lastRow="0" w:firstColumn="1" w:lastColumn="0" w:noHBand="0" w:noVBand="1"/>
      </w:tblPr>
      <w:tblGrid>
        <w:gridCol w:w="760"/>
        <w:gridCol w:w="4056"/>
        <w:gridCol w:w="4760"/>
      </w:tblGrid>
      <w:tr w:rsidR="007717BC" w:rsidRPr="007C1909" w14:paraId="13FF4BCC" w14:textId="77777777" w:rsidTr="00C94BAA">
        <w:tc>
          <w:tcPr>
            <w:tcW w:w="4816" w:type="dxa"/>
            <w:gridSpan w:val="2"/>
          </w:tcPr>
          <w:p w14:paraId="57591A2B" w14:textId="77777777" w:rsidR="007717BC" w:rsidRPr="007C1909" w:rsidRDefault="007717BC" w:rsidP="003B46F6">
            <w:pPr>
              <w:rPr>
                <w:rtl/>
              </w:rPr>
            </w:pPr>
          </w:p>
        </w:tc>
        <w:tc>
          <w:tcPr>
            <w:tcW w:w="4760" w:type="dxa"/>
          </w:tcPr>
          <w:p w14:paraId="104DCEB2" w14:textId="77777777" w:rsidR="007717BC" w:rsidRPr="007C1909" w:rsidRDefault="007717BC" w:rsidP="003B46F6">
            <w:pPr>
              <w:rPr>
                <w:rtl/>
              </w:rPr>
            </w:pPr>
          </w:p>
        </w:tc>
      </w:tr>
      <w:tr w:rsidR="007717BC" w:rsidRPr="007C1909" w14:paraId="2547F4E8" w14:textId="77777777" w:rsidTr="00C94BAA">
        <w:tc>
          <w:tcPr>
            <w:tcW w:w="760" w:type="dxa"/>
          </w:tcPr>
          <w:p w14:paraId="440B8F60" w14:textId="77777777" w:rsidR="007717BC" w:rsidRDefault="007717BC" w:rsidP="003B46F6">
            <w:pPr>
              <w:rPr>
                <w:rtl/>
              </w:rPr>
            </w:pPr>
            <w:r>
              <w:rPr>
                <w:rFonts w:hint="cs"/>
                <w:rtl/>
              </w:rPr>
              <w:t>آیه</w:t>
            </w:r>
          </w:p>
        </w:tc>
        <w:tc>
          <w:tcPr>
            <w:tcW w:w="8816" w:type="dxa"/>
            <w:gridSpan w:val="2"/>
          </w:tcPr>
          <w:p w14:paraId="0A882D8B" w14:textId="77777777" w:rsidR="007717BC" w:rsidRPr="007C1909" w:rsidRDefault="00C94BAA" w:rsidP="00C94BAA">
            <w:pPr>
              <w:rPr>
                <w:rtl/>
              </w:rPr>
            </w:pPr>
            <w:r>
              <w:rPr>
                <w:rtl/>
              </w:rPr>
              <w:t>وَ أَوْرَثْنَا الْقَوْمَ الَّذينَ كانُوا يُسْتَضْعَفُونَ</w:t>
            </w:r>
          </w:p>
        </w:tc>
      </w:tr>
      <w:tr w:rsidR="007717BC" w:rsidRPr="007C1909" w14:paraId="3EDD7E66" w14:textId="77777777" w:rsidTr="00C94BAA">
        <w:tc>
          <w:tcPr>
            <w:tcW w:w="760" w:type="dxa"/>
          </w:tcPr>
          <w:p w14:paraId="548B1FBA" w14:textId="77777777" w:rsidR="007717BC" w:rsidRDefault="007717BC" w:rsidP="003B46F6">
            <w:pPr>
              <w:rPr>
                <w:rtl/>
              </w:rPr>
            </w:pPr>
            <w:r>
              <w:rPr>
                <w:rFonts w:hint="cs"/>
                <w:rtl/>
              </w:rPr>
              <w:t>ت</w:t>
            </w:r>
          </w:p>
        </w:tc>
        <w:tc>
          <w:tcPr>
            <w:tcW w:w="8816" w:type="dxa"/>
            <w:gridSpan w:val="2"/>
          </w:tcPr>
          <w:p w14:paraId="784D0C4B" w14:textId="6E341C09" w:rsidR="007717BC" w:rsidRPr="007C1909" w:rsidRDefault="00023BF7" w:rsidP="00023BF7">
            <w:pPr>
              <w:pStyle w:val="NoSpacing"/>
              <w:rPr>
                <w:rtl/>
              </w:rPr>
            </w:pPr>
            <w:r w:rsidRPr="00023BF7">
              <w:rPr>
                <w:rtl/>
              </w:rPr>
              <w:t xml:space="preserve">و ارث داديم به گروهى كه همواره (از سوى فرعونيان) ضعيف و ناتوان شمرده مى‏شدند، </w:t>
            </w:r>
          </w:p>
        </w:tc>
      </w:tr>
      <w:tr w:rsidR="007717BC" w:rsidRPr="007C1909" w14:paraId="441BCD6E" w14:textId="77777777" w:rsidTr="00C94BAA">
        <w:tc>
          <w:tcPr>
            <w:tcW w:w="760" w:type="dxa"/>
          </w:tcPr>
          <w:p w14:paraId="5246F149" w14:textId="77777777" w:rsidR="007717BC" w:rsidRDefault="007717BC" w:rsidP="003B46F6">
            <w:pPr>
              <w:rPr>
                <w:rtl/>
              </w:rPr>
            </w:pPr>
            <w:r>
              <w:rPr>
                <w:rFonts w:hint="cs"/>
                <w:rtl/>
              </w:rPr>
              <w:t>تف</w:t>
            </w:r>
          </w:p>
        </w:tc>
        <w:tc>
          <w:tcPr>
            <w:tcW w:w="8816" w:type="dxa"/>
            <w:gridSpan w:val="2"/>
          </w:tcPr>
          <w:p w14:paraId="06A35C62" w14:textId="77777777" w:rsidR="007717BC" w:rsidRPr="007C1909" w:rsidRDefault="007717BC" w:rsidP="005821A6">
            <w:pPr>
              <w:pStyle w:val="NoSpacing"/>
              <w:rPr>
                <w:rtl/>
              </w:rPr>
            </w:pPr>
          </w:p>
        </w:tc>
      </w:tr>
      <w:tr w:rsidR="007717BC" w:rsidRPr="007C1909" w14:paraId="396D029B" w14:textId="77777777" w:rsidTr="00C94BAA">
        <w:tc>
          <w:tcPr>
            <w:tcW w:w="760" w:type="dxa"/>
          </w:tcPr>
          <w:p w14:paraId="79A4C6C8" w14:textId="77777777" w:rsidR="007717BC" w:rsidRDefault="007717BC" w:rsidP="003B46F6">
            <w:pPr>
              <w:rPr>
                <w:rtl/>
              </w:rPr>
            </w:pPr>
            <w:r>
              <w:rPr>
                <w:rFonts w:hint="cs"/>
                <w:rtl/>
              </w:rPr>
              <w:t>ادب</w:t>
            </w:r>
          </w:p>
        </w:tc>
        <w:tc>
          <w:tcPr>
            <w:tcW w:w="8816" w:type="dxa"/>
            <w:gridSpan w:val="2"/>
          </w:tcPr>
          <w:p w14:paraId="416ACDFC" w14:textId="2F248ACD" w:rsidR="007717BC" w:rsidRPr="007C1909" w:rsidRDefault="00943B87" w:rsidP="00943B87">
            <w:pPr>
              <w:pStyle w:val="a0"/>
              <w:rPr>
                <w:rtl/>
              </w:rPr>
            </w:pPr>
            <w:r w:rsidRPr="00943B87">
              <w:rPr>
                <w:rtl/>
              </w:rPr>
              <w:t>(الواو) استئنافيّة. (أورثنا) فعل ماض مبنيّ على السكون .. و (نا) ضمير في محلّ رفع فاعل (القوم) مفعول به أوّل منصوب (الذين) اسم موصول مبنيّ في محلّ نصب نعت للقوم (كانوا) مثل المتقدّم</w:t>
            </w:r>
            <w:r>
              <w:rPr>
                <w:rFonts w:hint="cs"/>
                <w:rtl/>
              </w:rPr>
              <w:t xml:space="preserve"> </w:t>
            </w:r>
            <w:r w:rsidRPr="00943B87">
              <w:rPr>
                <w:rtl/>
              </w:rPr>
              <w:t xml:space="preserve">، (يستضعفون) مضارع مبنيّ للمجهول مرفوع و علامة الرفع ثبوت النون .. و الواو ضمير نائب الفاعل </w:t>
            </w:r>
          </w:p>
        </w:tc>
      </w:tr>
      <w:tr w:rsidR="007717BC" w:rsidRPr="007C1909" w14:paraId="5FB24E00" w14:textId="77777777" w:rsidTr="00C94BAA">
        <w:tc>
          <w:tcPr>
            <w:tcW w:w="760" w:type="dxa"/>
          </w:tcPr>
          <w:p w14:paraId="2609C7C8" w14:textId="77777777" w:rsidR="007717BC" w:rsidRDefault="007717BC" w:rsidP="003B46F6">
            <w:pPr>
              <w:rPr>
                <w:rtl/>
              </w:rPr>
            </w:pPr>
            <w:r>
              <w:rPr>
                <w:rFonts w:hint="cs"/>
                <w:rtl/>
              </w:rPr>
              <w:t>آیه</w:t>
            </w:r>
          </w:p>
        </w:tc>
        <w:tc>
          <w:tcPr>
            <w:tcW w:w="8816" w:type="dxa"/>
            <w:gridSpan w:val="2"/>
          </w:tcPr>
          <w:p w14:paraId="60420478" w14:textId="77777777" w:rsidR="007717BC" w:rsidRPr="007C1909" w:rsidRDefault="00C94BAA" w:rsidP="00C94BAA">
            <w:pPr>
              <w:rPr>
                <w:rtl/>
              </w:rPr>
            </w:pPr>
            <w:r>
              <w:rPr>
                <w:rtl/>
              </w:rPr>
              <w:t xml:space="preserve">مَشارِقَ الْأَرْضِ وَ مَغارِبَهَا الَّتي‏ بارَكْنا فيها </w:t>
            </w:r>
          </w:p>
        </w:tc>
      </w:tr>
      <w:tr w:rsidR="007717BC" w:rsidRPr="007C1909" w14:paraId="01B37F24" w14:textId="77777777" w:rsidTr="00C94BAA">
        <w:tc>
          <w:tcPr>
            <w:tcW w:w="760" w:type="dxa"/>
          </w:tcPr>
          <w:p w14:paraId="5667511B" w14:textId="77777777" w:rsidR="007717BC" w:rsidRDefault="007717BC" w:rsidP="003B46F6">
            <w:pPr>
              <w:rPr>
                <w:rtl/>
              </w:rPr>
            </w:pPr>
            <w:r>
              <w:rPr>
                <w:rFonts w:hint="cs"/>
                <w:rtl/>
              </w:rPr>
              <w:t>ت</w:t>
            </w:r>
          </w:p>
        </w:tc>
        <w:tc>
          <w:tcPr>
            <w:tcW w:w="8816" w:type="dxa"/>
            <w:gridSpan w:val="2"/>
          </w:tcPr>
          <w:p w14:paraId="549F635B" w14:textId="2F96474F" w:rsidR="007717BC" w:rsidRPr="007C1909" w:rsidRDefault="00023BF7" w:rsidP="00023BF7">
            <w:pPr>
              <w:pStyle w:val="NoSpacing"/>
              <w:rPr>
                <w:rtl/>
              </w:rPr>
            </w:pPr>
            <w:r w:rsidRPr="00023BF7">
              <w:rPr>
                <w:rtl/>
              </w:rPr>
              <w:t xml:space="preserve">مشرق‏ها و مغرب‏هاى آن سرزمين را كه پرخير و بركت قرار داده بوديم (سرزمين شام و فلسطين را) </w:t>
            </w:r>
          </w:p>
        </w:tc>
      </w:tr>
      <w:tr w:rsidR="007717BC" w:rsidRPr="007C1909" w14:paraId="4E834482" w14:textId="77777777" w:rsidTr="00C94BAA">
        <w:tc>
          <w:tcPr>
            <w:tcW w:w="760" w:type="dxa"/>
          </w:tcPr>
          <w:p w14:paraId="5E213CD3" w14:textId="77777777" w:rsidR="007717BC" w:rsidRDefault="007717BC" w:rsidP="003B46F6">
            <w:pPr>
              <w:rPr>
                <w:rtl/>
              </w:rPr>
            </w:pPr>
            <w:r>
              <w:rPr>
                <w:rFonts w:hint="cs"/>
                <w:rtl/>
              </w:rPr>
              <w:t>تف</w:t>
            </w:r>
          </w:p>
        </w:tc>
        <w:tc>
          <w:tcPr>
            <w:tcW w:w="8816" w:type="dxa"/>
            <w:gridSpan w:val="2"/>
          </w:tcPr>
          <w:p w14:paraId="3C276610" w14:textId="383F1198" w:rsidR="007717BC" w:rsidRPr="007C1909" w:rsidRDefault="00943B87" w:rsidP="00026563">
            <w:pPr>
              <w:pStyle w:val="a1"/>
              <w:rPr>
                <w:rtl/>
              </w:rPr>
            </w:pPr>
            <w:r w:rsidRPr="00943B87">
              <w:rPr>
                <w:rtl/>
              </w:rPr>
              <w:t xml:space="preserve">(مشارق) مفعول به ثان منصوب (الأرض) مضاف إليه مجرور (الواو) عاطفة (مغارب) معطوف على </w:t>
            </w:r>
            <w:r>
              <w:rPr>
                <w:rtl/>
              </w:rPr>
              <w:t xml:space="preserve">مشارق منصوب و (ها) ضمير مضاف إليه (التي) اسم موصول مبنيّ في محلّ نصب نعت لمشارق الأرض و مغاربها (باركنا) مثل أورثنا (في) حرف جرّ و (ها) ضمير في </w:t>
            </w:r>
            <w:r>
              <w:rPr>
                <w:rtl/>
              </w:rPr>
              <w:lastRenderedPageBreak/>
              <w:t xml:space="preserve">محلّ جرّ متعلّق ب (باركنا)، </w:t>
            </w:r>
          </w:p>
        </w:tc>
      </w:tr>
      <w:tr w:rsidR="007717BC" w:rsidRPr="007C1909" w14:paraId="35AEFF20" w14:textId="77777777" w:rsidTr="00C94BAA">
        <w:tc>
          <w:tcPr>
            <w:tcW w:w="760" w:type="dxa"/>
          </w:tcPr>
          <w:p w14:paraId="1CE8211F" w14:textId="77777777" w:rsidR="007717BC" w:rsidRDefault="007717BC" w:rsidP="003B46F6">
            <w:pPr>
              <w:rPr>
                <w:rtl/>
              </w:rPr>
            </w:pPr>
            <w:r>
              <w:rPr>
                <w:rFonts w:hint="cs"/>
                <w:rtl/>
              </w:rPr>
              <w:lastRenderedPageBreak/>
              <w:t>ادب</w:t>
            </w:r>
          </w:p>
        </w:tc>
        <w:tc>
          <w:tcPr>
            <w:tcW w:w="8816" w:type="dxa"/>
            <w:gridSpan w:val="2"/>
          </w:tcPr>
          <w:p w14:paraId="104B5956" w14:textId="27EDAB2C" w:rsidR="007717BC" w:rsidRPr="007C1909" w:rsidRDefault="00943B87" w:rsidP="00026563">
            <w:pPr>
              <w:pStyle w:val="a0"/>
              <w:rPr>
                <w:rtl/>
              </w:rPr>
            </w:pPr>
            <w:r w:rsidRPr="00943B87">
              <w:rPr>
                <w:rtl/>
              </w:rPr>
              <w:t>(مشارق) مفعول به ثان منصوب (الأرض) مضاف إليه مجرور (الواو) عاطفة (مغارب) معطوف على</w:t>
            </w:r>
          </w:p>
        </w:tc>
      </w:tr>
      <w:tr w:rsidR="007717BC" w:rsidRPr="007C1909" w14:paraId="499CBAB6" w14:textId="77777777" w:rsidTr="00C94BAA">
        <w:tc>
          <w:tcPr>
            <w:tcW w:w="760" w:type="dxa"/>
          </w:tcPr>
          <w:p w14:paraId="157E4206" w14:textId="77777777" w:rsidR="007717BC" w:rsidRDefault="007717BC" w:rsidP="003B46F6">
            <w:pPr>
              <w:rPr>
                <w:rtl/>
              </w:rPr>
            </w:pPr>
            <w:r>
              <w:rPr>
                <w:rFonts w:hint="cs"/>
                <w:rtl/>
              </w:rPr>
              <w:t>آیه</w:t>
            </w:r>
          </w:p>
        </w:tc>
        <w:tc>
          <w:tcPr>
            <w:tcW w:w="8816" w:type="dxa"/>
            <w:gridSpan w:val="2"/>
          </w:tcPr>
          <w:p w14:paraId="27B79A07" w14:textId="77777777" w:rsidR="007717BC" w:rsidRPr="007C1909" w:rsidRDefault="00C94BAA" w:rsidP="00C94BAA">
            <w:pPr>
              <w:rPr>
                <w:rtl/>
              </w:rPr>
            </w:pPr>
            <w:r>
              <w:rPr>
                <w:rtl/>
              </w:rPr>
              <w:t>وَ تَمَّتْ كَلِمَتُ رَبِّكَ الْحُسْنى‏ عَلى‏ بَني‏ إِسْرائيلَ بِما صَبَرُوا</w:t>
            </w:r>
          </w:p>
        </w:tc>
      </w:tr>
      <w:tr w:rsidR="007717BC" w:rsidRPr="007C1909" w14:paraId="2603F538" w14:textId="77777777" w:rsidTr="00C94BAA">
        <w:tc>
          <w:tcPr>
            <w:tcW w:w="760" w:type="dxa"/>
          </w:tcPr>
          <w:p w14:paraId="1CB3AC7D" w14:textId="77777777" w:rsidR="007717BC" w:rsidRDefault="007717BC" w:rsidP="003B46F6">
            <w:pPr>
              <w:rPr>
                <w:rtl/>
              </w:rPr>
            </w:pPr>
            <w:r>
              <w:rPr>
                <w:rFonts w:hint="cs"/>
                <w:rtl/>
              </w:rPr>
              <w:t>ت</w:t>
            </w:r>
          </w:p>
        </w:tc>
        <w:tc>
          <w:tcPr>
            <w:tcW w:w="8816" w:type="dxa"/>
            <w:gridSpan w:val="2"/>
          </w:tcPr>
          <w:p w14:paraId="33ECFF1E" w14:textId="60391A4B" w:rsidR="007717BC" w:rsidRPr="007C1909" w:rsidRDefault="00023BF7" w:rsidP="00023BF7">
            <w:pPr>
              <w:pStyle w:val="NoSpacing"/>
              <w:rPr>
                <w:rtl/>
              </w:rPr>
            </w:pPr>
            <w:r w:rsidRPr="00023BF7">
              <w:rPr>
                <w:rtl/>
              </w:rPr>
              <w:t>و تمام گشت سخن نيكوى پروردگار تو در باره بنى اسرائيل بسبب آنچه صبر و تحمّل كردند</w:t>
            </w:r>
          </w:p>
        </w:tc>
      </w:tr>
      <w:tr w:rsidR="007717BC" w:rsidRPr="007C1909" w14:paraId="6AC48CA6" w14:textId="77777777" w:rsidTr="00C94BAA">
        <w:tc>
          <w:tcPr>
            <w:tcW w:w="760" w:type="dxa"/>
          </w:tcPr>
          <w:p w14:paraId="00E33E96" w14:textId="77777777" w:rsidR="007717BC" w:rsidRDefault="007717BC" w:rsidP="003B46F6">
            <w:pPr>
              <w:rPr>
                <w:rtl/>
              </w:rPr>
            </w:pPr>
            <w:r>
              <w:rPr>
                <w:rFonts w:hint="cs"/>
                <w:rtl/>
              </w:rPr>
              <w:t>تف</w:t>
            </w:r>
          </w:p>
        </w:tc>
        <w:tc>
          <w:tcPr>
            <w:tcW w:w="8816" w:type="dxa"/>
            <w:gridSpan w:val="2"/>
          </w:tcPr>
          <w:p w14:paraId="4091D0FD" w14:textId="0A90EBAB" w:rsidR="003C1F33" w:rsidRDefault="003C1F33" w:rsidP="003C1F33">
            <w:pPr>
              <w:pStyle w:val="a1"/>
              <w:rPr>
                <w:rtl/>
              </w:rPr>
            </w:pPr>
            <w:r w:rsidRPr="003C1F33">
              <w:rPr>
                <w:rtl/>
              </w:rPr>
              <w:t>«حسنى» مؤنث «احسن» و صفت «كلمة» است</w:t>
            </w:r>
          </w:p>
          <w:p w14:paraId="28E4C0C8" w14:textId="0D458F29" w:rsidR="007717BC" w:rsidRPr="007C1909" w:rsidRDefault="003C1F33" w:rsidP="003C1F33">
            <w:pPr>
              <w:pStyle w:val="a1"/>
              <w:rPr>
                <w:rtl/>
              </w:rPr>
            </w:pPr>
            <w:r w:rsidRPr="003C1F33">
              <w:rPr>
                <w:rtl/>
              </w:rPr>
              <w:t>فرمود:" وَ تَمَّتْ كَلِمَتُ رَبِّكَ الْحُسْنى‏" براى اين است كه برساند به ملك و سلطنت رسانيدن بنى اسرائيل و هلاك كردن دشمنان ايشان بر وفق قضاى حتميش بود</w:t>
            </w:r>
            <w:r>
              <w:rPr>
                <w:rFonts w:hint="cs"/>
                <w:rtl/>
              </w:rPr>
              <w:t xml:space="preserve">. ... </w:t>
            </w:r>
            <w:r w:rsidRPr="003C1F33">
              <w:rPr>
                <w:rtl/>
              </w:rPr>
              <w:t>معناى" تماميت كلمه"- تمام شدن كلمه، خارج شدن آن از مرحله قوه و استعداد به مرحله فعليت و وقوع است، البته ناگفته نگذاريم كه جهت و علت تمام شدن كلمه پروردگار در خصوص داستان بنى اسرائيل صبر ايشان بوده و لذا فرموده:" بِما صَبَرُوا".</w:t>
            </w:r>
          </w:p>
        </w:tc>
      </w:tr>
      <w:tr w:rsidR="007717BC" w:rsidRPr="007C1909" w14:paraId="4F1DCE6B" w14:textId="77777777" w:rsidTr="00C94BAA">
        <w:tc>
          <w:tcPr>
            <w:tcW w:w="760" w:type="dxa"/>
          </w:tcPr>
          <w:p w14:paraId="1154B967" w14:textId="77777777" w:rsidR="007717BC" w:rsidRDefault="007717BC" w:rsidP="003B46F6">
            <w:pPr>
              <w:rPr>
                <w:rtl/>
              </w:rPr>
            </w:pPr>
            <w:r>
              <w:rPr>
                <w:rFonts w:hint="cs"/>
                <w:rtl/>
              </w:rPr>
              <w:t>ادب</w:t>
            </w:r>
          </w:p>
        </w:tc>
        <w:tc>
          <w:tcPr>
            <w:tcW w:w="8816" w:type="dxa"/>
            <w:gridSpan w:val="2"/>
          </w:tcPr>
          <w:p w14:paraId="7A594E4D" w14:textId="5B257A17" w:rsidR="007717BC" w:rsidRPr="007C1909" w:rsidRDefault="00943B87" w:rsidP="00943B87">
            <w:pPr>
              <w:pStyle w:val="a0"/>
              <w:rPr>
                <w:rtl/>
              </w:rPr>
            </w:pPr>
            <w:r>
              <w:rPr>
                <w:rtl/>
              </w:rPr>
              <w:t>(الواو) عاطفة (تمّت) فعل ماض ... و (التاء) للتأنيث (كلمة) فاعل مرفوع (ربّ) مضاف إليه مجرور و (الكاف) ضمير مضاف إليه (الحسنى) نعت لكلمة مرفوع و علامة الرفع الضمّة المقدّرة على الألف (على بني) جارّ و مجرور متعلّق ب (تمّت)، (إسرائيل) مضاف إليه مجرور و علامة الجرّ الفتحة (الباء) حرف جرّ (ما) حرف مصدريّ (صبروا) فعل ماض مبنيّ على الضمّ ...</w:t>
            </w:r>
            <w:r>
              <w:rPr>
                <w:rFonts w:hint="cs"/>
                <w:rtl/>
              </w:rPr>
              <w:t xml:space="preserve"> </w:t>
            </w:r>
            <w:r>
              <w:rPr>
                <w:rtl/>
              </w:rPr>
              <w:t>و الواو فاعل.</w:t>
            </w:r>
            <w:r>
              <w:rPr>
                <w:rFonts w:hint="cs"/>
                <w:rtl/>
              </w:rPr>
              <w:t xml:space="preserve"> </w:t>
            </w:r>
            <w:r>
              <w:rPr>
                <w:rtl/>
              </w:rPr>
              <w:t>و المصدر المؤوّل (ما صبروا) في محلّ جرّ بالباء متعلّق ب (تمّت).</w:t>
            </w:r>
          </w:p>
        </w:tc>
      </w:tr>
      <w:tr w:rsidR="007717BC" w:rsidRPr="007C1909" w14:paraId="68E35834" w14:textId="77777777" w:rsidTr="00C94BAA">
        <w:tc>
          <w:tcPr>
            <w:tcW w:w="760" w:type="dxa"/>
          </w:tcPr>
          <w:p w14:paraId="4584AED2" w14:textId="77777777" w:rsidR="007717BC" w:rsidRDefault="007717BC" w:rsidP="003B46F6">
            <w:pPr>
              <w:rPr>
                <w:rtl/>
              </w:rPr>
            </w:pPr>
            <w:r>
              <w:rPr>
                <w:rFonts w:hint="cs"/>
                <w:rtl/>
              </w:rPr>
              <w:t>آیه</w:t>
            </w:r>
          </w:p>
        </w:tc>
        <w:tc>
          <w:tcPr>
            <w:tcW w:w="8816" w:type="dxa"/>
            <w:gridSpan w:val="2"/>
          </w:tcPr>
          <w:p w14:paraId="0E3380DD" w14:textId="7AF0C706" w:rsidR="007717BC" w:rsidRPr="007C1909" w:rsidRDefault="00C94BAA" w:rsidP="00C94BAA">
            <w:pPr>
              <w:rPr>
                <w:rtl/>
              </w:rPr>
            </w:pPr>
            <w:r>
              <w:rPr>
                <w:rtl/>
              </w:rPr>
              <w:t>وَ</w:t>
            </w:r>
            <w:r w:rsidR="00023BF7">
              <w:rPr>
                <w:rFonts w:hint="cs"/>
                <w:rtl/>
              </w:rPr>
              <w:t xml:space="preserve"> </w:t>
            </w:r>
            <w:commentRangeStart w:id="24"/>
            <w:r>
              <w:rPr>
                <w:rtl/>
              </w:rPr>
              <w:t xml:space="preserve"> دَمَّرْنا</w:t>
            </w:r>
            <w:r w:rsidR="00023BF7">
              <w:rPr>
                <w:rFonts w:hint="cs"/>
                <w:rtl/>
              </w:rPr>
              <w:t xml:space="preserve"> </w:t>
            </w:r>
            <w:commentRangeEnd w:id="24"/>
            <w:r w:rsidR="00023BF7">
              <w:rPr>
                <w:rStyle w:val="CommentReference"/>
                <w:rtl/>
              </w:rPr>
              <w:commentReference w:id="24"/>
            </w:r>
            <w:r>
              <w:rPr>
                <w:rtl/>
              </w:rPr>
              <w:t xml:space="preserve"> ما كانَ يَصْنَعُ فِرْعَوْنُ وَ قَوْمُهُ </w:t>
            </w:r>
          </w:p>
        </w:tc>
      </w:tr>
      <w:tr w:rsidR="007717BC" w:rsidRPr="007C1909" w14:paraId="1DDA1DED" w14:textId="77777777" w:rsidTr="00C94BAA">
        <w:tc>
          <w:tcPr>
            <w:tcW w:w="760" w:type="dxa"/>
          </w:tcPr>
          <w:p w14:paraId="74BBAC63" w14:textId="77777777" w:rsidR="007717BC" w:rsidRDefault="007717BC" w:rsidP="003B46F6">
            <w:pPr>
              <w:rPr>
                <w:rtl/>
              </w:rPr>
            </w:pPr>
            <w:r>
              <w:rPr>
                <w:rFonts w:hint="cs"/>
                <w:rtl/>
              </w:rPr>
              <w:t>ت</w:t>
            </w:r>
          </w:p>
        </w:tc>
        <w:tc>
          <w:tcPr>
            <w:tcW w:w="8816" w:type="dxa"/>
            <w:gridSpan w:val="2"/>
          </w:tcPr>
          <w:p w14:paraId="5ED14893" w14:textId="642332B9" w:rsidR="007717BC" w:rsidRPr="007C1909" w:rsidRDefault="00023BF7" w:rsidP="00023BF7">
            <w:pPr>
              <w:pStyle w:val="NoSpacing"/>
              <w:rPr>
                <w:rtl/>
              </w:rPr>
            </w:pPr>
            <w:r w:rsidRPr="00023BF7">
              <w:rPr>
                <w:rtl/>
              </w:rPr>
              <w:t>و</w:t>
            </w:r>
            <w:r>
              <w:rPr>
                <w:rFonts w:hint="cs"/>
                <w:rtl/>
              </w:rPr>
              <w:t xml:space="preserve"> </w:t>
            </w:r>
            <w:r w:rsidRPr="00023BF7">
              <w:rPr>
                <w:rtl/>
              </w:rPr>
              <w:t xml:space="preserve">نابود كرديم آنچه را كه همواره فرعون وفرعونيان [از كاخ و قصرهاى مجلّل‏] و سايه‏بان‏هاى خوش‏نشين </w:t>
            </w:r>
          </w:p>
        </w:tc>
      </w:tr>
      <w:tr w:rsidR="007717BC" w:rsidRPr="007C1909" w14:paraId="570851C6" w14:textId="77777777" w:rsidTr="00C94BAA">
        <w:tc>
          <w:tcPr>
            <w:tcW w:w="760" w:type="dxa"/>
          </w:tcPr>
          <w:p w14:paraId="53BABD80" w14:textId="77777777" w:rsidR="007717BC" w:rsidRDefault="007717BC" w:rsidP="003B46F6">
            <w:pPr>
              <w:rPr>
                <w:rtl/>
              </w:rPr>
            </w:pPr>
            <w:r>
              <w:rPr>
                <w:rFonts w:hint="cs"/>
                <w:rtl/>
              </w:rPr>
              <w:t>تف</w:t>
            </w:r>
          </w:p>
        </w:tc>
        <w:tc>
          <w:tcPr>
            <w:tcW w:w="8816" w:type="dxa"/>
            <w:gridSpan w:val="2"/>
          </w:tcPr>
          <w:p w14:paraId="3E04BE61" w14:textId="77777777" w:rsidR="007717BC" w:rsidRPr="007C1909" w:rsidRDefault="007717BC" w:rsidP="005821A6">
            <w:pPr>
              <w:pStyle w:val="NoSpacing"/>
              <w:rPr>
                <w:rtl/>
              </w:rPr>
            </w:pPr>
          </w:p>
        </w:tc>
      </w:tr>
      <w:tr w:rsidR="007717BC" w:rsidRPr="007C1909" w14:paraId="25357A15" w14:textId="77777777" w:rsidTr="00C94BAA">
        <w:tc>
          <w:tcPr>
            <w:tcW w:w="760" w:type="dxa"/>
          </w:tcPr>
          <w:p w14:paraId="7535FE28" w14:textId="77777777" w:rsidR="007717BC" w:rsidRDefault="007717BC" w:rsidP="003B46F6">
            <w:pPr>
              <w:rPr>
                <w:rtl/>
              </w:rPr>
            </w:pPr>
            <w:r>
              <w:rPr>
                <w:rFonts w:hint="cs"/>
                <w:rtl/>
              </w:rPr>
              <w:lastRenderedPageBreak/>
              <w:t>ادب</w:t>
            </w:r>
          </w:p>
        </w:tc>
        <w:tc>
          <w:tcPr>
            <w:tcW w:w="8816" w:type="dxa"/>
            <w:gridSpan w:val="2"/>
          </w:tcPr>
          <w:p w14:paraId="33642D95" w14:textId="370A59D0" w:rsidR="007717BC" w:rsidRPr="007C1909" w:rsidRDefault="00943B87" w:rsidP="00943B87">
            <w:pPr>
              <w:pStyle w:val="a0"/>
              <w:rPr>
                <w:rtl/>
              </w:rPr>
            </w:pPr>
            <w:r>
              <w:rPr>
                <w:rtl/>
              </w:rPr>
              <w:t>(الواو) عاطفة (دمّرنا) مثل أورثنا (ما) اسم موصول مبنيّ في محلّ نصب مفعول به (كان) فعل ماض ناقص ناسخ، و اسمه ضمير مستتر تقديره هو يعود على ما (يصنع) مضارع مرفوع (فرعون) فاعل يصنع مرفوع (الواو) عاطفة (قوم) معطوف على فرعون مرفوع و (الهاء) ضمير مضاف إليه و معطوفة عليها.</w:t>
            </w:r>
          </w:p>
        </w:tc>
      </w:tr>
      <w:tr w:rsidR="007717BC" w:rsidRPr="007C1909" w14:paraId="08CCBB92" w14:textId="77777777" w:rsidTr="00C94BAA">
        <w:tc>
          <w:tcPr>
            <w:tcW w:w="760" w:type="dxa"/>
          </w:tcPr>
          <w:p w14:paraId="0F994003" w14:textId="77777777" w:rsidR="007717BC" w:rsidRDefault="007717BC" w:rsidP="003B46F6">
            <w:pPr>
              <w:rPr>
                <w:rtl/>
              </w:rPr>
            </w:pPr>
            <w:r>
              <w:rPr>
                <w:rFonts w:hint="cs"/>
                <w:rtl/>
              </w:rPr>
              <w:t>آیه</w:t>
            </w:r>
          </w:p>
        </w:tc>
        <w:tc>
          <w:tcPr>
            <w:tcW w:w="8816" w:type="dxa"/>
            <w:gridSpan w:val="2"/>
          </w:tcPr>
          <w:p w14:paraId="05397867" w14:textId="77777777" w:rsidR="007717BC" w:rsidRPr="007C1909" w:rsidRDefault="00C94BAA" w:rsidP="003B46F6">
            <w:pPr>
              <w:rPr>
                <w:rtl/>
              </w:rPr>
            </w:pPr>
            <w:r>
              <w:rPr>
                <w:rtl/>
              </w:rPr>
              <w:t>وَ ما كانُوا يَعْرِشُونَ</w:t>
            </w:r>
          </w:p>
        </w:tc>
      </w:tr>
      <w:tr w:rsidR="007717BC" w:rsidRPr="007C1909" w14:paraId="589D9BE6" w14:textId="77777777" w:rsidTr="00C94BAA">
        <w:tc>
          <w:tcPr>
            <w:tcW w:w="760" w:type="dxa"/>
          </w:tcPr>
          <w:p w14:paraId="314493B3" w14:textId="77777777" w:rsidR="007717BC" w:rsidRDefault="007717BC" w:rsidP="003B46F6">
            <w:pPr>
              <w:rPr>
                <w:rtl/>
              </w:rPr>
            </w:pPr>
            <w:r>
              <w:rPr>
                <w:rFonts w:hint="cs"/>
                <w:rtl/>
              </w:rPr>
              <w:t>ت</w:t>
            </w:r>
          </w:p>
        </w:tc>
        <w:tc>
          <w:tcPr>
            <w:tcW w:w="8816" w:type="dxa"/>
            <w:gridSpan w:val="2"/>
          </w:tcPr>
          <w:p w14:paraId="2EE314B1" w14:textId="07C2B64E" w:rsidR="007717BC" w:rsidRPr="007C1909" w:rsidRDefault="00023BF7" w:rsidP="00023BF7">
            <w:pPr>
              <w:pStyle w:val="NoSpacing"/>
              <w:rPr>
                <w:rtl/>
              </w:rPr>
            </w:pPr>
            <w:r>
              <w:rPr>
                <w:rFonts w:hint="cs"/>
                <w:rtl/>
              </w:rPr>
              <w:t>و آنچه را بر می افراشتند</w:t>
            </w:r>
            <w:r w:rsidR="003C1F33">
              <w:rPr>
                <w:rFonts w:hint="cs"/>
                <w:rtl/>
              </w:rPr>
              <w:t>(</w:t>
            </w:r>
            <w:r w:rsidR="003C1F33" w:rsidRPr="003C1F33">
              <w:rPr>
                <w:rtl/>
              </w:rPr>
              <w:t>باغهايى را كه با داربست برپا كرده بودند، درهم كوبيديم</w:t>
            </w:r>
            <w:r w:rsidR="003C1F33">
              <w:rPr>
                <w:rFonts w:hint="cs"/>
                <w:rtl/>
              </w:rPr>
              <w:t>)</w:t>
            </w:r>
          </w:p>
        </w:tc>
      </w:tr>
      <w:tr w:rsidR="007717BC" w:rsidRPr="007C1909" w14:paraId="485F1A00" w14:textId="77777777" w:rsidTr="00C94BAA">
        <w:tc>
          <w:tcPr>
            <w:tcW w:w="760" w:type="dxa"/>
          </w:tcPr>
          <w:p w14:paraId="317298FA" w14:textId="77777777" w:rsidR="007717BC" w:rsidRDefault="007717BC" w:rsidP="003B46F6">
            <w:pPr>
              <w:rPr>
                <w:rtl/>
              </w:rPr>
            </w:pPr>
            <w:r>
              <w:rPr>
                <w:rFonts w:hint="cs"/>
                <w:rtl/>
              </w:rPr>
              <w:t>تف</w:t>
            </w:r>
          </w:p>
        </w:tc>
        <w:tc>
          <w:tcPr>
            <w:tcW w:w="8816" w:type="dxa"/>
            <w:gridSpan w:val="2"/>
          </w:tcPr>
          <w:p w14:paraId="1463812B" w14:textId="77777777" w:rsidR="007717BC" w:rsidRPr="007C1909" w:rsidRDefault="007717BC" w:rsidP="005821A6">
            <w:pPr>
              <w:pStyle w:val="NoSpacing"/>
              <w:rPr>
                <w:rtl/>
              </w:rPr>
            </w:pPr>
          </w:p>
        </w:tc>
      </w:tr>
      <w:tr w:rsidR="007717BC" w:rsidRPr="007C1909" w14:paraId="7C5EBEC4" w14:textId="77777777" w:rsidTr="00C94BAA">
        <w:tc>
          <w:tcPr>
            <w:tcW w:w="760" w:type="dxa"/>
          </w:tcPr>
          <w:p w14:paraId="03754181" w14:textId="77777777" w:rsidR="007717BC" w:rsidRDefault="007717BC" w:rsidP="003B46F6">
            <w:pPr>
              <w:rPr>
                <w:rtl/>
              </w:rPr>
            </w:pPr>
            <w:r>
              <w:rPr>
                <w:rFonts w:hint="cs"/>
                <w:rtl/>
              </w:rPr>
              <w:t>ادب</w:t>
            </w:r>
          </w:p>
        </w:tc>
        <w:tc>
          <w:tcPr>
            <w:tcW w:w="8816" w:type="dxa"/>
            <w:gridSpan w:val="2"/>
          </w:tcPr>
          <w:p w14:paraId="445E9AA0" w14:textId="42A78A5E" w:rsidR="007717BC" w:rsidRPr="007C1909" w:rsidRDefault="00943B87" w:rsidP="00943B87">
            <w:pPr>
              <w:pStyle w:val="a0"/>
              <w:rPr>
                <w:rtl/>
              </w:rPr>
            </w:pPr>
            <w:r>
              <w:rPr>
                <w:rtl/>
              </w:rPr>
              <w:t>(الواو) عاطفة (ما كانوا يعرشون) مثل ما كان يصنع ...</w:t>
            </w:r>
          </w:p>
        </w:tc>
      </w:tr>
    </w:tbl>
    <w:p w14:paraId="59C972D1" w14:textId="77777777" w:rsidR="007717BC" w:rsidRDefault="007717BC" w:rsidP="003B46F6">
      <w:pPr>
        <w:rPr>
          <w:rtl/>
        </w:rPr>
      </w:pPr>
    </w:p>
    <w:p w14:paraId="2046A175" w14:textId="77777777" w:rsidR="00C94BAA" w:rsidRDefault="00C94BAA" w:rsidP="003B46F6">
      <w:pPr>
        <w:rPr>
          <w:rtl/>
        </w:rPr>
      </w:pPr>
    </w:p>
    <w:p w14:paraId="50ACBDB3" w14:textId="77777777" w:rsidR="00C94BAA" w:rsidRDefault="00C94BAA" w:rsidP="00C94BAA">
      <w:pPr>
        <w:pStyle w:val="Heading3"/>
        <w:rPr>
          <w:rtl/>
        </w:rPr>
      </w:pPr>
      <w:r>
        <w:rPr>
          <w:rFonts w:hint="cs"/>
          <w:rtl/>
        </w:rPr>
        <w:t>صفحه 167</w:t>
      </w:r>
    </w:p>
    <w:p w14:paraId="0DF65EB6" w14:textId="77777777" w:rsidR="00C94BAA" w:rsidRDefault="00C94BAA" w:rsidP="00C94BAA">
      <w:pPr>
        <w:rPr>
          <w:rtl/>
        </w:rPr>
      </w:pPr>
      <w:r>
        <w:rPr>
          <w:rFonts w:hint="cs"/>
          <w:rtl/>
        </w:rPr>
        <w:t>از 138 تا 143</w:t>
      </w:r>
    </w:p>
    <w:p w14:paraId="3F9C280F" w14:textId="77777777" w:rsidR="007717BC" w:rsidRDefault="00C94BAA" w:rsidP="006D404A">
      <w:pPr>
        <w:pStyle w:val="Heading4"/>
        <w:rPr>
          <w:rtl/>
        </w:rPr>
      </w:pPr>
      <w:r>
        <w:rPr>
          <w:rFonts w:cs="Noor_Compset"/>
          <w:rtl/>
        </w:rPr>
        <w:t xml:space="preserve"> </w:t>
      </w:r>
      <w:r>
        <w:rPr>
          <w:rFonts w:hint="cs"/>
          <w:rtl/>
        </w:rPr>
        <w:t>آیه 138</w:t>
      </w:r>
    </w:p>
    <w:tbl>
      <w:tblPr>
        <w:tblStyle w:val="TableGrid"/>
        <w:bidiVisual/>
        <w:tblW w:w="0" w:type="auto"/>
        <w:tblLook w:val="04A0" w:firstRow="1" w:lastRow="0" w:firstColumn="1" w:lastColumn="0" w:noHBand="0" w:noVBand="1"/>
      </w:tblPr>
      <w:tblGrid>
        <w:gridCol w:w="760"/>
        <w:gridCol w:w="4056"/>
        <w:gridCol w:w="4760"/>
      </w:tblGrid>
      <w:tr w:rsidR="007717BC" w:rsidRPr="007C1909" w14:paraId="2BE0007C" w14:textId="77777777" w:rsidTr="00C94BAA">
        <w:tc>
          <w:tcPr>
            <w:tcW w:w="4816" w:type="dxa"/>
            <w:gridSpan w:val="2"/>
          </w:tcPr>
          <w:p w14:paraId="64B9AD46" w14:textId="77777777" w:rsidR="007717BC" w:rsidRPr="007C1909" w:rsidRDefault="007717BC" w:rsidP="003B46F6">
            <w:pPr>
              <w:rPr>
                <w:rtl/>
              </w:rPr>
            </w:pPr>
          </w:p>
        </w:tc>
        <w:tc>
          <w:tcPr>
            <w:tcW w:w="4760" w:type="dxa"/>
          </w:tcPr>
          <w:p w14:paraId="423950DD" w14:textId="77777777" w:rsidR="007717BC" w:rsidRPr="007C1909" w:rsidRDefault="007717BC" w:rsidP="003B46F6">
            <w:pPr>
              <w:rPr>
                <w:rtl/>
              </w:rPr>
            </w:pPr>
          </w:p>
        </w:tc>
      </w:tr>
      <w:tr w:rsidR="007717BC" w:rsidRPr="007C1909" w14:paraId="19DE6F8C" w14:textId="77777777" w:rsidTr="00C94BAA">
        <w:tc>
          <w:tcPr>
            <w:tcW w:w="760" w:type="dxa"/>
          </w:tcPr>
          <w:p w14:paraId="4B7F527D" w14:textId="77777777" w:rsidR="007717BC" w:rsidRDefault="007717BC" w:rsidP="003B46F6">
            <w:pPr>
              <w:rPr>
                <w:rtl/>
              </w:rPr>
            </w:pPr>
            <w:r>
              <w:rPr>
                <w:rFonts w:hint="cs"/>
                <w:rtl/>
              </w:rPr>
              <w:t>آیه</w:t>
            </w:r>
          </w:p>
        </w:tc>
        <w:tc>
          <w:tcPr>
            <w:tcW w:w="8816" w:type="dxa"/>
            <w:gridSpan w:val="2"/>
          </w:tcPr>
          <w:p w14:paraId="6E8C5D26" w14:textId="6FC3F10D" w:rsidR="007717BC" w:rsidRPr="007C1909" w:rsidRDefault="00C94BAA" w:rsidP="00C94BAA">
            <w:pPr>
              <w:rPr>
                <w:rtl/>
              </w:rPr>
            </w:pPr>
            <w:r>
              <w:rPr>
                <w:rtl/>
              </w:rPr>
              <w:t xml:space="preserve">وَ </w:t>
            </w:r>
            <w:commentRangeStart w:id="25"/>
            <w:r w:rsidR="00F37865">
              <w:rPr>
                <w:rFonts w:hint="cs"/>
                <w:rtl/>
              </w:rPr>
              <w:t xml:space="preserve"> </w:t>
            </w:r>
            <w:r>
              <w:rPr>
                <w:rtl/>
              </w:rPr>
              <w:t xml:space="preserve">جاوَزْنا </w:t>
            </w:r>
            <w:commentRangeEnd w:id="25"/>
            <w:r w:rsidR="00F37865">
              <w:rPr>
                <w:rStyle w:val="CommentReference"/>
                <w:rtl/>
              </w:rPr>
              <w:commentReference w:id="25"/>
            </w:r>
            <w:r w:rsidR="00F37865">
              <w:rPr>
                <w:rFonts w:hint="cs"/>
                <w:rtl/>
              </w:rPr>
              <w:t xml:space="preserve"> </w:t>
            </w:r>
            <w:r>
              <w:rPr>
                <w:rtl/>
              </w:rPr>
              <w:t xml:space="preserve">بِبَني‏ إِسْرائيلَ الْبَحْرَ </w:t>
            </w:r>
          </w:p>
        </w:tc>
      </w:tr>
      <w:tr w:rsidR="007717BC" w:rsidRPr="007C1909" w14:paraId="06361767" w14:textId="77777777" w:rsidTr="00C94BAA">
        <w:tc>
          <w:tcPr>
            <w:tcW w:w="760" w:type="dxa"/>
          </w:tcPr>
          <w:p w14:paraId="056A0157" w14:textId="77777777" w:rsidR="007717BC" w:rsidRDefault="007717BC" w:rsidP="003B46F6">
            <w:pPr>
              <w:rPr>
                <w:rtl/>
              </w:rPr>
            </w:pPr>
            <w:r>
              <w:rPr>
                <w:rFonts w:hint="cs"/>
                <w:rtl/>
              </w:rPr>
              <w:t>ت</w:t>
            </w:r>
          </w:p>
        </w:tc>
        <w:tc>
          <w:tcPr>
            <w:tcW w:w="8816" w:type="dxa"/>
            <w:gridSpan w:val="2"/>
          </w:tcPr>
          <w:p w14:paraId="4EC211EA" w14:textId="739D1F6C" w:rsidR="007717BC" w:rsidRPr="007C1909" w:rsidRDefault="00F37865" w:rsidP="00F37865">
            <w:pPr>
              <w:pStyle w:val="NoSpacing"/>
              <w:rPr>
                <w:rtl/>
              </w:rPr>
            </w:pPr>
            <w:r w:rsidRPr="00F37865">
              <w:rPr>
                <w:rtl/>
              </w:rPr>
              <w:t xml:space="preserve">و بنى‏اسرائيل را از دريا [يى كه فرعونيان را در آن غرق كرديم‏] عبور داديم </w:t>
            </w:r>
          </w:p>
        </w:tc>
      </w:tr>
      <w:tr w:rsidR="007717BC" w:rsidRPr="007C1909" w14:paraId="77EE599E" w14:textId="77777777" w:rsidTr="00C94BAA">
        <w:tc>
          <w:tcPr>
            <w:tcW w:w="760" w:type="dxa"/>
          </w:tcPr>
          <w:p w14:paraId="642C7247" w14:textId="77777777" w:rsidR="007717BC" w:rsidRDefault="007717BC" w:rsidP="003B46F6">
            <w:pPr>
              <w:rPr>
                <w:rtl/>
              </w:rPr>
            </w:pPr>
            <w:r>
              <w:rPr>
                <w:rFonts w:hint="cs"/>
                <w:rtl/>
              </w:rPr>
              <w:t>تف</w:t>
            </w:r>
          </w:p>
        </w:tc>
        <w:tc>
          <w:tcPr>
            <w:tcW w:w="8816" w:type="dxa"/>
            <w:gridSpan w:val="2"/>
          </w:tcPr>
          <w:p w14:paraId="1828FFE9" w14:textId="77777777" w:rsidR="007717BC" w:rsidRPr="007C1909" w:rsidRDefault="007717BC" w:rsidP="005821A6">
            <w:pPr>
              <w:pStyle w:val="NoSpacing"/>
              <w:rPr>
                <w:rtl/>
              </w:rPr>
            </w:pPr>
          </w:p>
        </w:tc>
      </w:tr>
      <w:tr w:rsidR="007717BC" w:rsidRPr="007C1909" w14:paraId="27BF0B62" w14:textId="77777777" w:rsidTr="00C94BAA">
        <w:tc>
          <w:tcPr>
            <w:tcW w:w="760" w:type="dxa"/>
          </w:tcPr>
          <w:p w14:paraId="0DF109A6" w14:textId="77777777" w:rsidR="007717BC" w:rsidRDefault="007717BC" w:rsidP="003B46F6">
            <w:pPr>
              <w:rPr>
                <w:rtl/>
              </w:rPr>
            </w:pPr>
            <w:r>
              <w:rPr>
                <w:rFonts w:hint="cs"/>
                <w:rtl/>
              </w:rPr>
              <w:t>ادب</w:t>
            </w:r>
          </w:p>
        </w:tc>
        <w:tc>
          <w:tcPr>
            <w:tcW w:w="8816" w:type="dxa"/>
            <w:gridSpan w:val="2"/>
          </w:tcPr>
          <w:p w14:paraId="730BD388" w14:textId="4460E606" w:rsidR="007717BC" w:rsidRPr="007C1909" w:rsidRDefault="00725838" w:rsidP="00725838">
            <w:pPr>
              <w:pStyle w:val="a0"/>
              <w:rPr>
                <w:rtl/>
              </w:rPr>
            </w:pPr>
            <w:r w:rsidRPr="00725838">
              <w:rPr>
                <w:rtl/>
              </w:rPr>
              <w:t>(الواو) استئنافيّة (جاوزنا) مثل أورثنا (بب</w:t>
            </w:r>
            <w:r>
              <w:rPr>
                <w:rtl/>
              </w:rPr>
              <w:t>ني إسرائيل) مثل على بني إسرائيل</w:t>
            </w:r>
            <w:r w:rsidRPr="00725838">
              <w:rPr>
                <w:rtl/>
              </w:rPr>
              <w:t xml:space="preserve"> متعلّق ب (جاوز)، </w:t>
            </w:r>
            <w:r w:rsidRPr="00725838">
              <w:rPr>
                <w:rtl/>
              </w:rPr>
              <w:lastRenderedPageBreak/>
              <w:t xml:space="preserve">(البحر) مفعول به منصوب </w:t>
            </w:r>
          </w:p>
        </w:tc>
      </w:tr>
      <w:tr w:rsidR="007717BC" w:rsidRPr="007C1909" w14:paraId="3E3DDE26" w14:textId="77777777" w:rsidTr="00C94BAA">
        <w:tc>
          <w:tcPr>
            <w:tcW w:w="760" w:type="dxa"/>
          </w:tcPr>
          <w:p w14:paraId="6724758E" w14:textId="77777777" w:rsidR="007717BC" w:rsidRDefault="007717BC" w:rsidP="003B46F6">
            <w:pPr>
              <w:rPr>
                <w:rtl/>
              </w:rPr>
            </w:pPr>
            <w:r>
              <w:rPr>
                <w:rFonts w:hint="cs"/>
                <w:rtl/>
              </w:rPr>
              <w:lastRenderedPageBreak/>
              <w:t>آیه</w:t>
            </w:r>
          </w:p>
        </w:tc>
        <w:tc>
          <w:tcPr>
            <w:tcW w:w="8816" w:type="dxa"/>
            <w:gridSpan w:val="2"/>
          </w:tcPr>
          <w:p w14:paraId="7CBEC94F" w14:textId="265F504B" w:rsidR="007717BC" w:rsidRPr="007C1909" w:rsidRDefault="00C94BAA" w:rsidP="00C94BAA">
            <w:pPr>
              <w:rPr>
                <w:rtl/>
              </w:rPr>
            </w:pPr>
            <w:r>
              <w:rPr>
                <w:rtl/>
              </w:rPr>
              <w:t xml:space="preserve">فَأَتَوْا عَلى‏ قَوْمٍ </w:t>
            </w:r>
            <w:commentRangeStart w:id="26"/>
            <w:r w:rsidR="00F37865">
              <w:rPr>
                <w:rFonts w:hint="cs"/>
                <w:rtl/>
              </w:rPr>
              <w:t xml:space="preserve"> </w:t>
            </w:r>
            <w:r>
              <w:rPr>
                <w:rtl/>
              </w:rPr>
              <w:t>يَعْكُفُونَ</w:t>
            </w:r>
            <w:r w:rsidR="00F37865">
              <w:rPr>
                <w:rFonts w:hint="cs"/>
                <w:rtl/>
              </w:rPr>
              <w:t xml:space="preserve"> </w:t>
            </w:r>
            <w:commentRangeEnd w:id="26"/>
            <w:r w:rsidR="00F37865">
              <w:rPr>
                <w:rStyle w:val="CommentReference"/>
                <w:rtl/>
              </w:rPr>
              <w:commentReference w:id="26"/>
            </w:r>
            <w:r>
              <w:rPr>
                <w:rtl/>
              </w:rPr>
              <w:t xml:space="preserve"> عَلى‏ أَصْنامٍ لَهُمْ </w:t>
            </w:r>
          </w:p>
        </w:tc>
      </w:tr>
      <w:tr w:rsidR="007717BC" w:rsidRPr="007C1909" w14:paraId="45CBCF16" w14:textId="77777777" w:rsidTr="00C94BAA">
        <w:tc>
          <w:tcPr>
            <w:tcW w:w="760" w:type="dxa"/>
          </w:tcPr>
          <w:p w14:paraId="66803AC8" w14:textId="77777777" w:rsidR="007717BC" w:rsidRDefault="007717BC" w:rsidP="003B46F6">
            <w:pPr>
              <w:rPr>
                <w:rtl/>
              </w:rPr>
            </w:pPr>
            <w:r>
              <w:rPr>
                <w:rFonts w:hint="cs"/>
                <w:rtl/>
              </w:rPr>
              <w:t>ت</w:t>
            </w:r>
          </w:p>
        </w:tc>
        <w:tc>
          <w:tcPr>
            <w:tcW w:w="8816" w:type="dxa"/>
            <w:gridSpan w:val="2"/>
          </w:tcPr>
          <w:p w14:paraId="605C08D5" w14:textId="06748C06" w:rsidR="007717BC" w:rsidRPr="007C1909" w:rsidRDefault="00F37865" w:rsidP="00F37865">
            <w:pPr>
              <w:pStyle w:val="NoSpacing"/>
              <w:rPr>
                <w:rtl/>
              </w:rPr>
            </w:pPr>
            <w:r w:rsidRPr="00F37865">
              <w:rPr>
                <w:rtl/>
              </w:rPr>
              <w:t xml:space="preserve">پس به گروهى گذر كردند كه همواره بر پرستش بت‏هاى خود ملازمت داشتند، </w:t>
            </w:r>
          </w:p>
        </w:tc>
      </w:tr>
      <w:tr w:rsidR="007717BC" w:rsidRPr="007C1909" w14:paraId="0A60F959" w14:textId="77777777" w:rsidTr="00C94BAA">
        <w:tc>
          <w:tcPr>
            <w:tcW w:w="760" w:type="dxa"/>
          </w:tcPr>
          <w:p w14:paraId="36D45490" w14:textId="77777777" w:rsidR="007717BC" w:rsidRDefault="007717BC" w:rsidP="003B46F6">
            <w:pPr>
              <w:rPr>
                <w:rtl/>
              </w:rPr>
            </w:pPr>
            <w:r>
              <w:rPr>
                <w:rFonts w:hint="cs"/>
                <w:rtl/>
              </w:rPr>
              <w:t>تف</w:t>
            </w:r>
          </w:p>
        </w:tc>
        <w:tc>
          <w:tcPr>
            <w:tcW w:w="8816" w:type="dxa"/>
            <w:gridSpan w:val="2"/>
          </w:tcPr>
          <w:p w14:paraId="0ABCDC6D" w14:textId="77777777" w:rsidR="007717BC" w:rsidRPr="007C1909" w:rsidRDefault="007717BC" w:rsidP="005821A6">
            <w:pPr>
              <w:pStyle w:val="NoSpacing"/>
              <w:rPr>
                <w:rtl/>
              </w:rPr>
            </w:pPr>
          </w:p>
        </w:tc>
      </w:tr>
      <w:tr w:rsidR="007717BC" w:rsidRPr="007C1909" w14:paraId="682FB887" w14:textId="77777777" w:rsidTr="00C94BAA">
        <w:tc>
          <w:tcPr>
            <w:tcW w:w="760" w:type="dxa"/>
          </w:tcPr>
          <w:p w14:paraId="454A8434" w14:textId="77777777" w:rsidR="007717BC" w:rsidRDefault="007717BC" w:rsidP="003B46F6">
            <w:pPr>
              <w:rPr>
                <w:rtl/>
              </w:rPr>
            </w:pPr>
            <w:r>
              <w:rPr>
                <w:rFonts w:hint="cs"/>
                <w:rtl/>
              </w:rPr>
              <w:t>ادب</w:t>
            </w:r>
          </w:p>
        </w:tc>
        <w:tc>
          <w:tcPr>
            <w:tcW w:w="8816" w:type="dxa"/>
            <w:gridSpan w:val="2"/>
          </w:tcPr>
          <w:p w14:paraId="56BE938F" w14:textId="63EC350D" w:rsidR="007717BC" w:rsidRPr="007C1909" w:rsidRDefault="00725838" w:rsidP="00725838">
            <w:pPr>
              <w:pStyle w:val="a0"/>
              <w:rPr>
                <w:rtl/>
              </w:rPr>
            </w:pPr>
            <w:r w:rsidRPr="00725838">
              <w:rPr>
                <w:rtl/>
              </w:rPr>
              <w:t xml:space="preserve">(الفاء) عاطفة (أتوا) فعل ماض مبنيّ على الضمّ المقدّر على الألف المحذوفة لالتقاء الساكنين .. و الواو فاعل (على قوم) جارّ و مجرور متعلّق ب (أتوا) بتضمينه معنى قدموا (يعكفون) مضارع مرفوع ... و الواو فاعل (على أصنام) جارّ و مجرور متعلّق ب (يعكفون)، (اللام) حرف جرّ و (هم) ضمير في محلّ جرّ متعلّق بنعت لأصنام </w:t>
            </w:r>
          </w:p>
        </w:tc>
      </w:tr>
      <w:tr w:rsidR="007717BC" w:rsidRPr="007C1909" w14:paraId="54E82FE7" w14:textId="77777777" w:rsidTr="00C94BAA">
        <w:tc>
          <w:tcPr>
            <w:tcW w:w="760" w:type="dxa"/>
          </w:tcPr>
          <w:p w14:paraId="09C6FC3F" w14:textId="77777777" w:rsidR="007717BC" w:rsidRDefault="007717BC" w:rsidP="003B46F6">
            <w:pPr>
              <w:rPr>
                <w:rtl/>
              </w:rPr>
            </w:pPr>
            <w:r>
              <w:rPr>
                <w:rFonts w:hint="cs"/>
                <w:rtl/>
              </w:rPr>
              <w:t>آیه</w:t>
            </w:r>
          </w:p>
        </w:tc>
        <w:tc>
          <w:tcPr>
            <w:tcW w:w="8816" w:type="dxa"/>
            <w:gridSpan w:val="2"/>
          </w:tcPr>
          <w:p w14:paraId="31C7B143" w14:textId="77777777" w:rsidR="007717BC" w:rsidRPr="007C1909" w:rsidRDefault="00C94BAA" w:rsidP="00C94BAA">
            <w:pPr>
              <w:rPr>
                <w:rtl/>
              </w:rPr>
            </w:pPr>
            <w:r>
              <w:rPr>
                <w:rtl/>
              </w:rPr>
              <w:t xml:space="preserve">قالُوا يا مُوسَى اجْعَلْ لَنا إِلهاً كَما لَهُمْ آلِهَةٌ </w:t>
            </w:r>
          </w:p>
        </w:tc>
      </w:tr>
      <w:tr w:rsidR="007717BC" w:rsidRPr="007C1909" w14:paraId="5DFACE0D" w14:textId="77777777" w:rsidTr="00C94BAA">
        <w:tc>
          <w:tcPr>
            <w:tcW w:w="760" w:type="dxa"/>
          </w:tcPr>
          <w:p w14:paraId="6A82A594" w14:textId="77777777" w:rsidR="007717BC" w:rsidRDefault="007717BC" w:rsidP="003B46F6">
            <w:pPr>
              <w:rPr>
                <w:rtl/>
              </w:rPr>
            </w:pPr>
            <w:r>
              <w:rPr>
                <w:rFonts w:hint="cs"/>
                <w:rtl/>
              </w:rPr>
              <w:t>ت</w:t>
            </w:r>
          </w:p>
        </w:tc>
        <w:tc>
          <w:tcPr>
            <w:tcW w:w="8816" w:type="dxa"/>
            <w:gridSpan w:val="2"/>
          </w:tcPr>
          <w:p w14:paraId="311717DA" w14:textId="2741CFF5" w:rsidR="007717BC" w:rsidRPr="007C1909" w:rsidRDefault="00F37865" w:rsidP="00F37865">
            <w:pPr>
              <w:pStyle w:val="NoSpacing"/>
              <w:rPr>
                <w:rtl/>
              </w:rPr>
            </w:pPr>
            <w:r w:rsidRPr="00F37865">
              <w:rPr>
                <w:rtl/>
              </w:rPr>
              <w:t xml:space="preserve">گفتند: اى موسى! همان گونه كه براى آنان معبودانى است، تو هم براى ما معبودى قرار بده!! </w:t>
            </w:r>
          </w:p>
        </w:tc>
      </w:tr>
      <w:tr w:rsidR="007717BC" w:rsidRPr="007C1909" w14:paraId="26FA7330" w14:textId="77777777" w:rsidTr="00C94BAA">
        <w:tc>
          <w:tcPr>
            <w:tcW w:w="760" w:type="dxa"/>
          </w:tcPr>
          <w:p w14:paraId="79BFA9FA" w14:textId="77777777" w:rsidR="007717BC" w:rsidRDefault="007717BC" w:rsidP="003B46F6">
            <w:pPr>
              <w:rPr>
                <w:rtl/>
              </w:rPr>
            </w:pPr>
            <w:r>
              <w:rPr>
                <w:rFonts w:hint="cs"/>
                <w:rtl/>
              </w:rPr>
              <w:t>تف</w:t>
            </w:r>
          </w:p>
        </w:tc>
        <w:tc>
          <w:tcPr>
            <w:tcW w:w="8816" w:type="dxa"/>
            <w:gridSpan w:val="2"/>
          </w:tcPr>
          <w:p w14:paraId="48E8D32E" w14:textId="35D0DC3B" w:rsidR="007717BC" w:rsidRPr="007C1909" w:rsidRDefault="00702D7B" w:rsidP="00702D7B">
            <w:pPr>
              <w:pStyle w:val="a1"/>
              <w:rPr>
                <w:rtl/>
              </w:rPr>
            </w:pPr>
            <w:r w:rsidRPr="00702D7B">
              <w:rPr>
                <w:rtl/>
              </w:rPr>
              <w:t>معناى اينكه فرمود:" اجْعَلْ لَنا إِلهاً كَما لَهُمْ آلِهَةٌ" اين است كه" تو براى ما معبودى قرار بده هم چنان كه اين قوم براى خود معبودى قرار داده و درست كرده‏اند".</w:t>
            </w:r>
            <w:r>
              <w:rPr>
                <w:rFonts w:hint="cs"/>
                <w:rtl/>
              </w:rPr>
              <w:t xml:space="preserve"> </w:t>
            </w:r>
          </w:p>
        </w:tc>
      </w:tr>
      <w:tr w:rsidR="007717BC" w:rsidRPr="007C1909" w14:paraId="5FDF6455" w14:textId="77777777" w:rsidTr="00C94BAA">
        <w:tc>
          <w:tcPr>
            <w:tcW w:w="760" w:type="dxa"/>
          </w:tcPr>
          <w:p w14:paraId="7121CC5B" w14:textId="77777777" w:rsidR="007717BC" w:rsidRDefault="007717BC" w:rsidP="003B46F6">
            <w:pPr>
              <w:rPr>
                <w:rtl/>
              </w:rPr>
            </w:pPr>
            <w:r>
              <w:rPr>
                <w:rFonts w:hint="cs"/>
                <w:rtl/>
              </w:rPr>
              <w:t>ادب</w:t>
            </w:r>
          </w:p>
        </w:tc>
        <w:tc>
          <w:tcPr>
            <w:tcW w:w="8816" w:type="dxa"/>
            <w:gridSpan w:val="2"/>
          </w:tcPr>
          <w:p w14:paraId="38A9A9AF" w14:textId="77BC2071" w:rsidR="007717BC" w:rsidRPr="00725838" w:rsidRDefault="00725838" w:rsidP="00725838">
            <w:pPr>
              <w:pStyle w:val="a0"/>
              <w:rPr>
                <w:rtl/>
              </w:rPr>
            </w:pPr>
            <w:r w:rsidRPr="00725838">
              <w:rPr>
                <w:rtl/>
              </w:rPr>
              <w:t>(قالوا) مثل صبروا  (يا) حرف نداء (موسى) منادى مفرد علم مبنيّ على الضمّ في محلّ نصب (اجعل) فعل أمر و الفاعل أنت أي: اصنع (لنا) مثل لهم متعلّق ب (اجعل)، (إلها) مفعول به منصوب (الكاف) حرف جرّ و تشبيه (ما) اسم موصول مبنيّ في محلّ جرّ بالكاف متعلّق بمحذوف نعت ل (إلها)، (لهم) مثل الأول، متعلّق بمحذوف صلة ما .. الجارّ و المجرور- عند ابن هشام- خبر لمبتدأ محذوف تقديره هي أي الأصنام (آلهة) بدل من الضمير المستتر في صلة ما أي كالتي استقرّت هي لهم آلهة.</w:t>
            </w:r>
          </w:p>
        </w:tc>
      </w:tr>
      <w:tr w:rsidR="007717BC" w:rsidRPr="007C1909" w14:paraId="0F176F55" w14:textId="77777777" w:rsidTr="00C94BAA">
        <w:tc>
          <w:tcPr>
            <w:tcW w:w="760" w:type="dxa"/>
          </w:tcPr>
          <w:p w14:paraId="1818EED7" w14:textId="77777777" w:rsidR="007717BC" w:rsidRDefault="007717BC" w:rsidP="003B46F6">
            <w:pPr>
              <w:rPr>
                <w:rtl/>
              </w:rPr>
            </w:pPr>
            <w:r>
              <w:rPr>
                <w:rFonts w:hint="cs"/>
                <w:rtl/>
              </w:rPr>
              <w:t>آیه</w:t>
            </w:r>
          </w:p>
        </w:tc>
        <w:tc>
          <w:tcPr>
            <w:tcW w:w="8816" w:type="dxa"/>
            <w:gridSpan w:val="2"/>
          </w:tcPr>
          <w:p w14:paraId="0F8F7F68" w14:textId="77777777" w:rsidR="007717BC" w:rsidRPr="007C1909" w:rsidRDefault="00C94BAA" w:rsidP="003B46F6">
            <w:pPr>
              <w:rPr>
                <w:rtl/>
              </w:rPr>
            </w:pPr>
            <w:r>
              <w:rPr>
                <w:rtl/>
              </w:rPr>
              <w:t>قالَ إِنَّكُمْ قَوْمٌ تَجْهَلُونَ</w:t>
            </w:r>
          </w:p>
        </w:tc>
      </w:tr>
      <w:tr w:rsidR="007717BC" w:rsidRPr="007C1909" w14:paraId="47D4C134" w14:textId="77777777" w:rsidTr="00C94BAA">
        <w:tc>
          <w:tcPr>
            <w:tcW w:w="760" w:type="dxa"/>
          </w:tcPr>
          <w:p w14:paraId="1116CC59" w14:textId="77777777" w:rsidR="007717BC" w:rsidRDefault="007717BC" w:rsidP="003B46F6">
            <w:pPr>
              <w:rPr>
                <w:rtl/>
              </w:rPr>
            </w:pPr>
            <w:r>
              <w:rPr>
                <w:rFonts w:hint="cs"/>
                <w:rtl/>
              </w:rPr>
              <w:lastRenderedPageBreak/>
              <w:t>ت</w:t>
            </w:r>
          </w:p>
        </w:tc>
        <w:tc>
          <w:tcPr>
            <w:tcW w:w="8816" w:type="dxa"/>
            <w:gridSpan w:val="2"/>
          </w:tcPr>
          <w:p w14:paraId="32AA3C36" w14:textId="44A5DDE4" w:rsidR="007717BC" w:rsidRPr="007C1909" w:rsidRDefault="00F37865" w:rsidP="00F37865">
            <w:pPr>
              <w:pStyle w:val="NoSpacing"/>
              <w:rPr>
                <w:rtl/>
              </w:rPr>
            </w:pPr>
            <w:r w:rsidRPr="00F37865">
              <w:rPr>
                <w:rtl/>
              </w:rPr>
              <w:t>موسى گفت: قطعاً شما گروهى هستيد كه جهالت و نادانى مى‏ورزيد.</w:t>
            </w:r>
          </w:p>
        </w:tc>
      </w:tr>
      <w:tr w:rsidR="007717BC" w:rsidRPr="007C1909" w14:paraId="39AF0106" w14:textId="77777777" w:rsidTr="00C94BAA">
        <w:tc>
          <w:tcPr>
            <w:tcW w:w="760" w:type="dxa"/>
          </w:tcPr>
          <w:p w14:paraId="4804BCB6" w14:textId="77777777" w:rsidR="007717BC" w:rsidRDefault="007717BC" w:rsidP="003B46F6">
            <w:pPr>
              <w:rPr>
                <w:rtl/>
              </w:rPr>
            </w:pPr>
            <w:r>
              <w:rPr>
                <w:rFonts w:hint="cs"/>
                <w:rtl/>
              </w:rPr>
              <w:t>تف</w:t>
            </w:r>
          </w:p>
        </w:tc>
        <w:tc>
          <w:tcPr>
            <w:tcW w:w="8816" w:type="dxa"/>
            <w:gridSpan w:val="2"/>
          </w:tcPr>
          <w:p w14:paraId="78C85D44" w14:textId="77777777" w:rsidR="007717BC" w:rsidRPr="007C1909" w:rsidRDefault="007717BC" w:rsidP="005821A6">
            <w:pPr>
              <w:pStyle w:val="NoSpacing"/>
              <w:rPr>
                <w:rtl/>
              </w:rPr>
            </w:pPr>
          </w:p>
        </w:tc>
      </w:tr>
      <w:tr w:rsidR="007717BC" w:rsidRPr="007C1909" w14:paraId="19EBF42E" w14:textId="77777777" w:rsidTr="00C94BAA">
        <w:tc>
          <w:tcPr>
            <w:tcW w:w="760" w:type="dxa"/>
          </w:tcPr>
          <w:p w14:paraId="09C71ED2" w14:textId="77777777" w:rsidR="007717BC" w:rsidRDefault="007717BC" w:rsidP="003B46F6">
            <w:pPr>
              <w:rPr>
                <w:rtl/>
              </w:rPr>
            </w:pPr>
            <w:r>
              <w:rPr>
                <w:rFonts w:hint="cs"/>
                <w:rtl/>
              </w:rPr>
              <w:t>ادب</w:t>
            </w:r>
          </w:p>
        </w:tc>
        <w:tc>
          <w:tcPr>
            <w:tcW w:w="8816" w:type="dxa"/>
            <w:gridSpan w:val="2"/>
          </w:tcPr>
          <w:p w14:paraId="36F61763" w14:textId="40D49DD3" w:rsidR="007717BC" w:rsidRPr="007C1909" w:rsidRDefault="00B05A6E" w:rsidP="00B05A6E">
            <w:pPr>
              <w:pStyle w:val="a0"/>
              <w:rPr>
                <w:rtl/>
              </w:rPr>
            </w:pPr>
            <w:r w:rsidRPr="00B05A6E">
              <w:rPr>
                <w:rtl/>
              </w:rPr>
              <w:t>(قال) فعل ماض، و الفاعل هو (إنّ) حرف مشبّه بالفعل- ناسخ- و (كم) ضمير في محلّ نصب اسم إنّ (قوم) خبر إنّ مرفوع (تجهلون) مثل يعكفون.</w:t>
            </w:r>
          </w:p>
        </w:tc>
      </w:tr>
    </w:tbl>
    <w:p w14:paraId="0C033991" w14:textId="77777777" w:rsidR="007717BC" w:rsidRDefault="007717BC" w:rsidP="003B46F6">
      <w:pPr>
        <w:rPr>
          <w:rtl/>
        </w:rPr>
      </w:pPr>
    </w:p>
    <w:p w14:paraId="72C433A2" w14:textId="77777777" w:rsidR="00C94BAA" w:rsidRDefault="00C94BAA" w:rsidP="003B46F6">
      <w:pPr>
        <w:rPr>
          <w:rtl/>
        </w:rPr>
      </w:pPr>
    </w:p>
    <w:p w14:paraId="6BFDC463" w14:textId="77777777" w:rsidR="007717BC" w:rsidRDefault="00C94BAA" w:rsidP="00C94BAA">
      <w:pPr>
        <w:pStyle w:val="Heading4"/>
        <w:rPr>
          <w:rtl/>
        </w:rPr>
      </w:pPr>
      <w:r>
        <w:rPr>
          <w:rFonts w:hint="cs"/>
          <w:rtl/>
        </w:rPr>
        <w:t>آیه 139</w:t>
      </w:r>
    </w:p>
    <w:tbl>
      <w:tblPr>
        <w:tblStyle w:val="TableGrid"/>
        <w:bidiVisual/>
        <w:tblW w:w="0" w:type="auto"/>
        <w:tblLook w:val="04A0" w:firstRow="1" w:lastRow="0" w:firstColumn="1" w:lastColumn="0" w:noHBand="0" w:noVBand="1"/>
      </w:tblPr>
      <w:tblGrid>
        <w:gridCol w:w="760"/>
        <w:gridCol w:w="4056"/>
        <w:gridCol w:w="4760"/>
      </w:tblGrid>
      <w:tr w:rsidR="007717BC" w:rsidRPr="007C1909" w14:paraId="6BC27B5E" w14:textId="77777777" w:rsidTr="00C94BAA">
        <w:tc>
          <w:tcPr>
            <w:tcW w:w="4816" w:type="dxa"/>
            <w:gridSpan w:val="2"/>
          </w:tcPr>
          <w:p w14:paraId="0163F198" w14:textId="77777777" w:rsidR="007717BC" w:rsidRPr="007C1909" w:rsidRDefault="007717BC" w:rsidP="003B46F6">
            <w:pPr>
              <w:rPr>
                <w:rtl/>
              </w:rPr>
            </w:pPr>
          </w:p>
        </w:tc>
        <w:tc>
          <w:tcPr>
            <w:tcW w:w="4760" w:type="dxa"/>
          </w:tcPr>
          <w:p w14:paraId="72380FC9" w14:textId="77777777" w:rsidR="007717BC" w:rsidRPr="007C1909" w:rsidRDefault="007717BC" w:rsidP="003B46F6">
            <w:pPr>
              <w:rPr>
                <w:rtl/>
              </w:rPr>
            </w:pPr>
          </w:p>
        </w:tc>
      </w:tr>
      <w:tr w:rsidR="007717BC" w:rsidRPr="007C1909" w14:paraId="0CA4A3E8" w14:textId="77777777" w:rsidTr="00C94BAA">
        <w:tc>
          <w:tcPr>
            <w:tcW w:w="760" w:type="dxa"/>
          </w:tcPr>
          <w:p w14:paraId="1F03B95D" w14:textId="77777777" w:rsidR="007717BC" w:rsidRDefault="007717BC" w:rsidP="003B46F6">
            <w:pPr>
              <w:rPr>
                <w:rtl/>
              </w:rPr>
            </w:pPr>
            <w:r>
              <w:rPr>
                <w:rFonts w:hint="cs"/>
                <w:rtl/>
              </w:rPr>
              <w:t>آیه</w:t>
            </w:r>
          </w:p>
        </w:tc>
        <w:tc>
          <w:tcPr>
            <w:tcW w:w="8816" w:type="dxa"/>
            <w:gridSpan w:val="2"/>
          </w:tcPr>
          <w:p w14:paraId="6CEAF422" w14:textId="4A0CD51F" w:rsidR="007717BC" w:rsidRPr="007C1909" w:rsidRDefault="00C94BAA" w:rsidP="00C94BAA">
            <w:pPr>
              <w:rPr>
                <w:rtl/>
              </w:rPr>
            </w:pPr>
            <w:r>
              <w:rPr>
                <w:rtl/>
              </w:rPr>
              <w:t>إِنَّ هؤُلاءِ</w:t>
            </w:r>
            <w:r w:rsidR="00276B6F">
              <w:rPr>
                <w:rFonts w:hint="cs"/>
                <w:rtl/>
              </w:rPr>
              <w:t xml:space="preserve"> </w:t>
            </w:r>
            <w:commentRangeStart w:id="27"/>
            <w:r>
              <w:rPr>
                <w:rtl/>
              </w:rPr>
              <w:t xml:space="preserve"> مُتَبَّرٌ </w:t>
            </w:r>
            <w:commentRangeEnd w:id="27"/>
            <w:r w:rsidR="00276B6F">
              <w:rPr>
                <w:rStyle w:val="CommentReference"/>
                <w:rtl/>
              </w:rPr>
              <w:commentReference w:id="27"/>
            </w:r>
            <w:r w:rsidR="00276B6F">
              <w:rPr>
                <w:rFonts w:hint="cs"/>
                <w:rtl/>
              </w:rPr>
              <w:t xml:space="preserve"> </w:t>
            </w:r>
            <w:r>
              <w:rPr>
                <w:rtl/>
              </w:rPr>
              <w:t xml:space="preserve">ما هُمْ فيهِ </w:t>
            </w:r>
          </w:p>
        </w:tc>
      </w:tr>
      <w:tr w:rsidR="007717BC" w:rsidRPr="007C1909" w14:paraId="79379B71" w14:textId="77777777" w:rsidTr="00C94BAA">
        <w:tc>
          <w:tcPr>
            <w:tcW w:w="760" w:type="dxa"/>
          </w:tcPr>
          <w:p w14:paraId="2330AFF5" w14:textId="77777777" w:rsidR="007717BC" w:rsidRDefault="007717BC" w:rsidP="003B46F6">
            <w:pPr>
              <w:rPr>
                <w:rtl/>
              </w:rPr>
            </w:pPr>
            <w:r>
              <w:rPr>
                <w:rFonts w:hint="cs"/>
                <w:rtl/>
              </w:rPr>
              <w:t>ت</w:t>
            </w:r>
          </w:p>
        </w:tc>
        <w:tc>
          <w:tcPr>
            <w:tcW w:w="8816" w:type="dxa"/>
            <w:gridSpan w:val="2"/>
          </w:tcPr>
          <w:p w14:paraId="1DDB1815" w14:textId="3E1933D7" w:rsidR="007717BC" w:rsidRPr="007C1909" w:rsidRDefault="00276B6F" w:rsidP="00276B6F">
            <w:pPr>
              <w:pStyle w:val="NoSpacing"/>
              <w:rPr>
                <w:rtl/>
              </w:rPr>
            </w:pPr>
            <w:r w:rsidRPr="00276B6F">
              <w:rPr>
                <w:rtl/>
              </w:rPr>
              <w:t xml:space="preserve">بى‏ترديد آنچه اينان در آن قرار دارند [وآن عقايد شرك‏آلود و آيين بت‏پرستى است‏] نابود شده و فاسد است، </w:t>
            </w:r>
          </w:p>
        </w:tc>
      </w:tr>
      <w:tr w:rsidR="007717BC" w:rsidRPr="007C1909" w14:paraId="4204651C" w14:textId="77777777" w:rsidTr="00C94BAA">
        <w:tc>
          <w:tcPr>
            <w:tcW w:w="760" w:type="dxa"/>
          </w:tcPr>
          <w:p w14:paraId="655338A2" w14:textId="77777777" w:rsidR="007717BC" w:rsidRDefault="007717BC" w:rsidP="003B46F6">
            <w:pPr>
              <w:rPr>
                <w:rtl/>
              </w:rPr>
            </w:pPr>
            <w:r>
              <w:rPr>
                <w:rFonts w:hint="cs"/>
                <w:rtl/>
              </w:rPr>
              <w:t>تف</w:t>
            </w:r>
          </w:p>
        </w:tc>
        <w:tc>
          <w:tcPr>
            <w:tcW w:w="8816" w:type="dxa"/>
            <w:gridSpan w:val="2"/>
          </w:tcPr>
          <w:p w14:paraId="44B07EFC" w14:textId="52987816" w:rsidR="007717BC" w:rsidRPr="007C1909" w:rsidRDefault="00852DF9" w:rsidP="00852DF9">
            <w:pPr>
              <w:pStyle w:val="a1"/>
              <w:rPr>
                <w:rtl/>
              </w:rPr>
            </w:pPr>
            <w:r w:rsidRPr="00852DF9">
              <w:rPr>
                <w:rtl/>
              </w:rPr>
              <w:t>مقصود از" ما هُمْ فِيهِ" روش بت‏پرستى است كه آن را معمول مى‏داشتند، و مراد از" ما كانُوا يَعْمَلُونَ" طرز عبادت كردن آنان است</w:t>
            </w:r>
          </w:p>
        </w:tc>
      </w:tr>
      <w:tr w:rsidR="007717BC" w:rsidRPr="007C1909" w14:paraId="685CB932" w14:textId="77777777" w:rsidTr="00C94BAA">
        <w:tc>
          <w:tcPr>
            <w:tcW w:w="760" w:type="dxa"/>
          </w:tcPr>
          <w:p w14:paraId="3DA7BBAA" w14:textId="77777777" w:rsidR="007717BC" w:rsidRDefault="007717BC" w:rsidP="003B46F6">
            <w:pPr>
              <w:rPr>
                <w:rtl/>
              </w:rPr>
            </w:pPr>
            <w:r>
              <w:rPr>
                <w:rFonts w:hint="cs"/>
                <w:rtl/>
              </w:rPr>
              <w:t>ادب</w:t>
            </w:r>
          </w:p>
        </w:tc>
        <w:tc>
          <w:tcPr>
            <w:tcW w:w="8816" w:type="dxa"/>
            <w:gridSpan w:val="2"/>
          </w:tcPr>
          <w:p w14:paraId="66D73016" w14:textId="607E97C9" w:rsidR="007717BC" w:rsidRPr="007C1909" w:rsidRDefault="00276B6F" w:rsidP="00276B6F">
            <w:pPr>
              <w:pStyle w:val="a0"/>
              <w:rPr>
                <w:rtl/>
              </w:rPr>
            </w:pPr>
            <w:r w:rsidRPr="00276B6F">
              <w:rPr>
                <w:rtl/>
              </w:rPr>
              <w:t xml:space="preserve">(إنّ) حرف توكيد و نصب (ها) للتنبيه (أولاء) اسم إشارة مبنيّ في محلّ نصب اسم انّ (متّبر) خبر مرفوع  (ما) اسم موصول مبنيّ في محلّ رفع نائب فاعل لاسم المفعول متبّر (هم) ضمير منفصل مبنيّ في محلّ رفع مبتدأ (في) حرف جرّ و (الهاء) ضمير في محلّ جرّ متعلّق بخبر هم </w:t>
            </w:r>
          </w:p>
        </w:tc>
      </w:tr>
      <w:tr w:rsidR="007717BC" w:rsidRPr="007C1909" w14:paraId="444D7077" w14:textId="77777777" w:rsidTr="00C94BAA">
        <w:tc>
          <w:tcPr>
            <w:tcW w:w="760" w:type="dxa"/>
          </w:tcPr>
          <w:p w14:paraId="4839A102" w14:textId="77777777" w:rsidR="007717BC" w:rsidRDefault="007717BC" w:rsidP="003B46F6">
            <w:pPr>
              <w:rPr>
                <w:rtl/>
              </w:rPr>
            </w:pPr>
            <w:r>
              <w:rPr>
                <w:rFonts w:hint="cs"/>
                <w:rtl/>
              </w:rPr>
              <w:t>آیه</w:t>
            </w:r>
          </w:p>
        </w:tc>
        <w:tc>
          <w:tcPr>
            <w:tcW w:w="8816" w:type="dxa"/>
            <w:gridSpan w:val="2"/>
          </w:tcPr>
          <w:p w14:paraId="65E2AE81" w14:textId="77777777" w:rsidR="007717BC" w:rsidRPr="007C1909" w:rsidRDefault="00C94BAA" w:rsidP="003B46F6">
            <w:pPr>
              <w:rPr>
                <w:rtl/>
              </w:rPr>
            </w:pPr>
            <w:r>
              <w:rPr>
                <w:rtl/>
              </w:rPr>
              <w:t>وَ باطِلٌ ما كانُوا يَعْمَلُونَ</w:t>
            </w:r>
          </w:p>
        </w:tc>
      </w:tr>
      <w:tr w:rsidR="007717BC" w:rsidRPr="007C1909" w14:paraId="188602F4" w14:textId="77777777" w:rsidTr="00C94BAA">
        <w:tc>
          <w:tcPr>
            <w:tcW w:w="760" w:type="dxa"/>
          </w:tcPr>
          <w:p w14:paraId="69E06AC2" w14:textId="77777777" w:rsidR="007717BC" w:rsidRDefault="007717BC" w:rsidP="003B46F6">
            <w:pPr>
              <w:rPr>
                <w:rtl/>
              </w:rPr>
            </w:pPr>
            <w:r>
              <w:rPr>
                <w:rFonts w:hint="cs"/>
                <w:rtl/>
              </w:rPr>
              <w:t>ت</w:t>
            </w:r>
          </w:p>
        </w:tc>
        <w:tc>
          <w:tcPr>
            <w:tcW w:w="8816" w:type="dxa"/>
            <w:gridSpan w:val="2"/>
          </w:tcPr>
          <w:p w14:paraId="616C7309" w14:textId="67E69293" w:rsidR="007717BC" w:rsidRPr="007C1909" w:rsidRDefault="00276B6F" w:rsidP="00276B6F">
            <w:pPr>
              <w:pStyle w:val="NoSpacing"/>
              <w:rPr>
                <w:rtl/>
              </w:rPr>
            </w:pPr>
            <w:r w:rsidRPr="00276B6F">
              <w:rPr>
                <w:rtl/>
              </w:rPr>
              <w:t>و آنچه همواره انجام مى‏دهند، باطل و بيهوده است.</w:t>
            </w:r>
          </w:p>
        </w:tc>
      </w:tr>
      <w:tr w:rsidR="007717BC" w:rsidRPr="007C1909" w14:paraId="7671F612" w14:textId="77777777" w:rsidTr="00C94BAA">
        <w:tc>
          <w:tcPr>
            <w:tcW w:w="760" w:type="dxa"/>
          </w:tcPr>
          <w:p w14:paraId="682C0695" w14:textId="77777777" w:rsidR="007717BC" w:rsidRDefault="007717BC" w:rsidP="003B46F6">
            <w:pPr>
              <w:rPr>
                <w:rtl/>
              </w:rPr>
            </w:pPr>
            <w:r>
              <w:rPr>
                <w:rFonts w:hint="cs"/>
                <w:rtl/>
              </w:rPr>
              <w:t>تف</w:t>
            </w:r>
          </w:p>
        </w:tc>
        <w:tc>
          <w:tcPr>
            <w:tcW w:w="8816" w:type="dxa"/>
            <w:gridSpan w:val="2"/>
          </w:tcPr>
          <w:p w14:paraId="7C0567F4" w14:textId="77777777" w:rsidR="007717BC" w:rsidRPr="007C1909" w:rsidRDefault="007717BC" w:rsidP="005821A6">
            <w:pPr>
              <w:pStyle w:val="NoSpacing"/>
              <w:rPr>
                <w:rtl/>
              </w:rPr>
            </w:pPr>
          </w:p>
        </w:tc>
      </w:tr>
      <w:tr w:rsidR="007717BC" w:rsidRPr="007C1909" w14:paraId="44CB7ADC" w14:textId="77777777" w:rsidTr="00C94BAA">
        <w:tc>
          <w:tcPr>
            <w:tcW w:w="760" w:type="dxa"/>
          </w:tcPr>
          <w:p w14:paraId="0CFA0941" w14:textId="77777777" w:rsidR="007717BC" w:rsidRDefault="007717BC" w:rsidP="003B46F6">
            <w:pPr>
              <w:rPr>
                <w:rtl/>
              </w:rPr>
            </w:pPr>
            <w:r>
              <w:rPr>
                <w:rFonts w:hint="cs"/>
                <w:rtl/>
              </w:rPr>
              <w:lastRenderedPageBreak/>
              <w:t>ادب</w:t>
            </w:r>
          </w:p>
        </w:tc>
        <w:tc>
          <w:tcPr>
            <w:tcW w:w="8816" w:type="dxa"/>
            <w:gridSpan w:val="2"/>
          </w:tcPr>
          <w:p w14:paraId="6F41A7B3" w14:textId="7391D61B" w:rsidR="007717BC" w:rsidRPr="007C1909" w:rsidRDefault="00276B6F" w:rsidP="00276B6F">
            <w:pPr>
              <w:pStyle w:val="a0"/>
              <w:rPr>
                <w:rtl/>
              </w:rPr>
            </w:pPr>
            <w:r w:rsidRPr="00276B6F">
              <w:rPr>
                <w:rtl/>
              </w:rPr>
              <w:t>(الواو) عاطفة (باطل) معطوفة على متّبر مرفوع مثله (ما) حرف مصدريّ «</w:t>
            </w:r>
            <w:r>
              <w:rPr>
                <w:rFonts w:hint="cs"/>
                <w:rtl/>
              </w:rPr>
              <w:t xml:space="preserve"> </w:t>
            </w:r>
            <w:r w:rsidRPr="00276B6F">
              <w:rPr>
                <w:rtl/>
              </w:rPr>
              <w:t xml:space="preserve"> (كانوا) فعل ماض ناقص- ناسخ- مبنيّ على الضمّ ... و الواو ضمير اسم كان (يعملون) مضارع مرفوع .. و الواو فاعل.</w:t>
            </w:r>
          </w:p>
        </w:tc>
      </w:tr>
    </w:tbl>
    <w:p w14:paraId="4D351513" w14:textId="77777777" w:rsidR="007717BC" w:rsidRDefault="007717BC" w:rsidP="003B46F6">
      <w:pPr>
        <w:rPr>
          <w:rtl/>
        </w:rPr>
      </w:pPr>
    </w:p>
    <w:p w14:paraId="08765ADD" w14:textId="77777777" w:rsidR="00C94BAA" w:rsidRDefault="00C94BAA" w:rsidP="003B46F6">
      <w:pPr>
        <w:rPr>
          <w:rtl/>
        </w:rPr>
      </w:pPr>
    </w:p>
    <w:p w14:paraId="3F888569" w14:textId="77777777" w:rsidR="007717BC" w:rsidRDefault="00C94BAA" w:rsidP="00C94BAA">
      <w:pPr>
        <w:pStyle w:val="Heading4"/>
        <w:rPr>
          <w:rtl/>
        </w:rPr>
      </w:pPr>
      <w:r>
        <w:rPr>
          <w:rFonts w:hint="cs"/>
          <w:rtl/>
        </w:rPr>
        <w:t>آیه 140</w:t>
      </w:r>
    </w:p>
    <w:tbl>
      <w:tblPr>
        <w:tblStyle w:val="TableGrid"/>
        <w:bidiVisual/>
        <w:tblW w:w="0" w:type="auto"/>
        <w:tblLook w:val="04A0" w:firstRow="1" w:lastRow="0" w:firstColumn="1" w:lastColumn="0" w:noHBand="0" w:noVBand="1"/>
      </w:tblPr>
      <w:tblGrid>
        <w:gridCol w:w="760"/>
        <w:gridCol w:w="4056"/>
        <w:gridCol w:w="4760"/>
      </w:tblGrid>
      <w:tr w:rsidR="007717BC" w:rsidRPr="007C1909" w14:paraId="41100AF2" w14:textId="77777777" w:rsidTr="00C94BAA">
        <w:tc>
          <w:tcPr>
            <w:tcW w:w="4816" w:type="dxa"/>
            <w:gridSpan w:val="2"/>
          </w:tcPr>
          <w:p w14:paraId="7372DEAA" w14:textId="77777777" w:rsidR="007717BC" w:rsidRPr="007C1909" w:rsidRDefault="007717BC" w:rsidP="003B46F6">
            <w:pPr>
              <w:rPr>
                <w:rtl/>
              </w:rPr>
            </w:pPr>
          </w:p>
        </w:tc>
        <w:tc>
          <w:tcPr>
            <w:tcW w:w="4760" w:type="dxa"/>
          </w:tcPr>
          <w:p w14:paraId="18D51194" w14:textId="77777777" w:rsidR="007717BC" w:rsidRPr="007C1909" w:rsidRDefault="007717BC" w:rsidP="003B46F6">
            <w:pPr>
              <w:rPr>
                <w:rtl/>
              </w:rPr>
            </w:pPr>
          </w:p>
        </w:tc>
      </w:tr>
      <w:tr w:rsidR="007717BC" w:rsidRPr="007C1909" w14:paraId="3A9A29E4" w14:textId="77777777" w:rsidTr="00C94BAA">
        <w:tc>
          <w:tcPr>
            <w:tcW w:w="760" w:type="dxa"/>
          </w:tcPr>
          <w:p w14:paraId="1F80B7E3" w14:textId="77777777" w:rsidR="007717BC" w:rsidRDefault="007717BC" w:rsidP="003B46F6">
            <w:pPr>
              <w:rPr>
                <w:rtl/>
              </w:rPr>
            </w:pPr>
            <w:r>
              <w:rPr>
                <w:rFonts w:hint="cs"/>
                <w:rtl/>
              </w:rPr>
              <w:t>آیه</w:t>
            </w:r>
          </w:p>
        </w:tc>
        <w:tc>
          <w:tcPr>
            <w:tcW w:w="8816" w:type="dxa"/>
            <w:gridSpan w:val="2"/>
          </w:tcPr>
          <w:p w14:paraId="281B4E5E" w14:textId="77777777" w:rsidR="007717BC" w:rsidRPr="007C1909" w:rsidRDefault="00C94BAA" w:rsidP="00C94BAA">
            <w:pPr>
              <w:rPr>
                <w:rtl/>
              </w:rPr>
            </w:pPr>
            <w:r>
              <w:rPr>
                <w:rtl/>
              </w:rPr>
              <w:t xml:space="preserve">قالَ أَ غَيْرَ اللَّهِ أَبْغيكُمْ إِلهاً </w:t>
            </w:r>
          </w:p>
        </w:tc>
      </w:tr>
      <w:tr w:rsidR="007717BC" w:rsidRPr="007C1909" w14:paraId="389BC581" w14:textId="77777777" w:rsidTr="00C94BAA">
        <w:tc>
          <w:tcPr>
            <w:tcW w:w="760" w:type="dxa"/>
          </w:tcPr>
          <w:p w14:paraId="4745DD14" w14:textId="77777777" w:rsidR="007717BC" w:rsidRDefault="007717BC" w:rsidP="003B46F6">
            <w:pPr>
              <w:rPr>
                <w:rtl/>
              </w:rPr>
            </w:pPr>
            <w:r>
              <w:rPr>
                <w:rFonts w:hint="cs"/>
                <w:rtl/>
              </w:rPr>
              <w:t>ت</w:t>
            </w:r>
          </w:p>
        </w:tc>
        <w:tc>
          <w:tcPr>
            <w:tcW w:w="8816" w:type="dxa"/>
            <w:gridSpan w:val="2"/>
          </w:tcPr>
          <w:p w14:paraId="5E3F2C85" w14:textId="302FF95D" w:rsidR="007717BC" w:rsidRPr="007C1909" w:rsidRDefault="005C3E7C" w:rsidP="005C3E7C">
            <w:pPr>
              <w:pStyle w:val="NoSpacing"/>
              <w:rPr>
                <w:rtl/>
              </w:rPr>
            </w:pPr>
            <w:r w:rsidRPr="005C3E7C">
              <w:rPr>
                <w:rtl/>
              </w:rPr>
              <w:t xml:space="preserve">گفت: آيا بجز خداوند معبودى براى شما بطلبم </w:t>
            </w:r>
          </w:p>
        </w:tc>
      </w:tr>
      <w:tr w:rsidR="007717BC" w:rsidRPr="007C1909" w14:paraId="6ACCF407" w14:textId="77777777" w:rsidTr="00C94BAA">
        <w:tc>
          <w:tcPr>
            <w:tcW w:w="760" w:type="dxa"/>
          </w:tcPr>
          <w:p w14:paraId="4AF4C1E0" w14:textId="77777777" w:rsidR="007717BC" w:rsidRDefault="007717BC" w:rsidP="003B46F6">
            <w:pPr>
              <w:rPr>
                <w:rtl/>
              </w:rPr>
            </w:pPr>
            <w:r>
              <w:rPr>
                <w:rFonts w:hint="cs"/>
                <w:rtl/>
              </w:rPr>
              <w:t>تف</w:t>
            </w:r>
          </w:p>
        </w:tc>
        <w:tc>
          <w:tcPr>
            <w:tcW w:w="8816" w:type="dxa"/>
            <w:gridSpan w:val="2"/>
          </w:tcPr>
          <w:p w14:paraId="2ABE8A50" w14:textId="77777777" w:rsidR="007717BC" w:rsidRPr="007C1909" w:rsidRDefault="007717BC" w:rsidP="005821A6">
            <w:pPr>
              <w:pStyle w:val="NoSpacing"/>
              <w:rPr>
                <w:rtl/>
              </w:rPr>
            </w:pPr>
          </w:p>
        </w:tc>
      </w:tr>
      <w:tr w:rsidR="007717BC" w:rsidRPr="007C1909" w14:paraId="32AA12CE" w14:textId="77777777" w:rsidTr="00C94BAA">
        <w:tc>
          <w:tcPr>
            <w:tcW w:w="760" w:type="dxa"/>
          </w:tcPr>
          <w:p w14:paraId="53BAAFFF" w14:textId="77777777" w:rsidR="007717BC" w:rsidRDefault="007717BC" w:rsidP="003B46F6">
            <w:pPr>
              <w:rPr>
                <w:rtl/>
              </w:rPr>
            </w:pPr>
            <w:r>
              <w:rPr>
                <w:rFonts w:hint="cs"/>
                <w:rtl/>
              </w:rPr>
              <w:t>ادب</w:t>
            </w:r>
          </w:p>
        </w:tc>
        <w:tc>
          <w:tcPr>
            <w:tcW w:w="8816" w:type="dxa"/>
            <w:gridSpan w:val="2"/>
          </w:tcPr>
          <w:p w14:paraId="3BFEA26D" w14:textId="786C03D0" w:rsidR="007717BC" w:rsidRPr="007C1909" w:rsidRDefault="005C3E7C" w:rsidP="005C3E7C">
            <w:pPr>
              <w:pStyle w:val="a0"/>
              <w:rPr>
                <w:rtl/>
              </w:rPr>
            </w:pPr>
            <w:r w:rsidRPr="005C3E7C">
              <w:rPr>
                <w:rtl/>
              </w:rPr>
              <w:t xml:space="preserve">(قال) فعل ماض و الفاعل هو (الهمزة) للاستفهام الإنكاريّ التوبيخيّ التعجّبيّ (غير) مفعول به مقدم (اللّه) لفظ الجلالة مضاف إليه مجرور (أبغي) مضارع مرفوع و علامة الرفع الضمّة المقدّرة على الياء، و الفاعل ضمير مستتر تقديره أنا و (كم) ضمير مفعول به على حذف اللام، و الأصل أبغي </w:t>
            </w:r>
            <w:r>
              <w:rPr>
                <w:rtl/>
              </w:rPr>
              <w:t xml:space="preserve">لكم (إلها) تمييز لغير منصوب </w:t>
            </w:r>
          </w:p>
        </w:tc>
      </w:tr>
      <w:tr w:rsidR="007717BC" w:rsidRPr="007C1909" w14:paraId="4E721422" w14:textId="77777777" w:rsidTr="00C94BAA">
        <w:tc>
          <w:tcPr>
            <w:tcW w:w="760" w:type="dxa"/>
          </w:tcPr>
          <w:p w14:paraId="41A02F32" w14:textId="77777777" w:rsidR="007717BC" w:rsidRDefault="007717BC" w:rsidP="003B46F6">
            <w:pPr>
              <w:rPr>
                <w:rtl/>
              </w:rPr>
            </w:pPr>
            <w:r>
              <w:rPr>
                <w:rFonts w:hint="cs"/>
                <w:rtl/>
              </w:rPr>
              <w:t>آیه</w:t>
            </w:r>
          </w:p>
        </w:tc>
        <w:tc>
          <w:tcPr>
            <w:tcW w:w="8816" w:type="dxa"/>
            <w:gridSpan w:val="2"/>
          </w:tcPr>
          <w:p w14:paraId="393F5A25" w14:textId="77777777" w:rsidR="007717BC" w:rsidRPr="007C1909" w:rsidRDefault="00C94BAA" w:rsidP="003B46F6">
            <w:pPr>
              <w:rPr>
                <w:rtl/>
              </w:rPr>
            </w:pPr>
            <w:r>
              <w:rPr>
                <w:rtl/>
              </w:rPr>
              <w:t>وَ هُوَ فَضَّلَكُمْ عَلَى الْعالَمينَ</w:t>
            </w:r>
          </w:p>
        </w:tc>
      </w:tr>
      <w:tr w:rsidR="007717BC" w:rsidRPr="007C1909" w14:paraId="066AC77E" w14:textId="77777777" w:rsidTr="00C94BAA">
        <w:tc>
          <w:tcPr>
            <w:tcW w:w="760" w:type="dxa"/>
          </w:tcPr>
          <w:p w14:paraId="097B3C43" w14:textId="77777777" w:rsidR="007717BC" w:rsidRDefault="007717BC" w:rsidP="003B46F6">
            <w:pPr>
              <w:rPr>
                <w:rtl/>
              </w:rPr>
            </w:pPr>
            <w:r>
              <w:rPr>
                <w:rFonts w:hint="cs"/>
                <w:rtl/>
              </w:rPr>
              <w:t>ت</w:t>
            </w:r>
          </w:p>
        </w:tc>
        <w:tc>
          <w:tcPr>
            <w:tcW w:w="8816" w:type="dxa"/>
            <w:gridSpan w:val="2"/>
          </w:tcPr>
          <w:p w14:paraId="57C39CFF" w14:textId="3B7E290C" w:rsidR="007717BC" w:rsidRPr="007C1909" w:rsidRDefault="005C3E7C" w:rsidP="005C3E7C">
            <w:pPr>
              <w:pStyle w:val="NoSpacing"/>
              <w:rPr>
                <w:rtl/>
              </w:rPr>
            </w:pPr>
            <w:r w:rsidRPr="005C3E7C">
              <w:rPr>
                <w:rtl/>
              </w:rPr>
              <w:t>در حالى كه اوست كه شما را بر جهانيان (مردم زمانتان) برترى داده است؟!</w:t>
            </w:r>
          </w:p>
        </w:tc>
      </w:tr>
      <w:tr w:rsidR="007717BC" w:rsidRPr="007C1909" w14:paraId="4EE247CA" w14:textId="77777777" w:rsidTr="00C94BAA">
        <w:tc>
          <w:tcPr>
            <w:tcW w:w="760" w:type="dxa"/>
          </w:tcPr>
          <w:p w14:paraId="4973F2FB" w14:textId="77777777" w:rsidR="007717BC" w:rsidRDefault="007717BC" w:rsidP="003B46F6">
            <w:pPr>
              <w:rPr>
                <w:rtl/>
              </w:rPr>
            </w:pPr>
            <w:r>
              <w:rPr>
                <w:rFonts w:hint="cs"/>
                <w:rtl/>
              </w:rPr>
              <w:t>تف</w:t>
            </w:r>
          </w:p>
        </w:tc>
        <w:tc>
          <w:tcPr>
            <w:tcW w:w="8816" w:type="dxa"/>
            <w:gridSpan w:val="2"/>
          </w:tcPr>
          <w:p w14:paraId="003D6898" w14:textId="77777777" w:rsidR="007717BC" w:rsidRPr="007C1909" w:rsidRDefault="007717BC" w:rsidP="005821A6">
            <w:pPr>
              <w:pStyle w:val="NoSpacing"/>
              <w:rPr>
                <w:rtl/>
              </w:rPr>
            </w:pPr>
          </w:p>
        </w:tc>
      </w:tr>
      <w:tr w:rsidR="007717BC" w:rsidRPr="007C1909" w14:paraId="57D6CE08" w14:textId="77777777" w:rsidTr="00C94BAA">
        <w:tc>
          <w:tcPr>
            <w:tcW w:w="760" w:type="dxa"/>
          </w:tcPr>
          <w:p w14:paraId="59E8EF8B" w14:textId="77777777" w:rsidR="007717BC" w:rsidRDefault="007717BC" w:rsidP="003B46F6">
            <w:pPr>
              <w:rPr>
                <w:rtl/>
              </w:rPr>
            </w:pPr>
            <w:r>
              <w:rPr>
                <w:rFonts w:hint="cs"/>
                <w:rtl/>
              </w:rPr>
              <w:t>ادب</w:t>
            </w:r>
          </w:p>
        </w:tc>
        <w:tc>
          <w:tcPr>
            <w:tcW w:w="8816" w:type="dxa"/>
            <w:gridSpan w:val="2"/>
          </w:tcPr>
          <w:p w14:paraId="583A8395" w14:textId="62DB4C21" w:rsidR="007717BC" w:rsidRPr="007C1909" w:rsidRDefault="005C3E7C" w:rsidP="005C3E7C">
            <w:pPr>
              <w:pStyle w:val="a0"/>
              <w:rPr>
                <w:rtl/>
              </w:rPr>
            </w:pPr>
            <w:r w:rsidRPr="005C3E7C">
              <w:rPr>
                <w:rtl/>
              </w:rPr>
              <w:t>(الواو) واو الحال (هو) ضمير مبتدأ (فضّل) فعل ماض، و الفاعل هو و (كم) ضمير مفعول به (على العالمين) جارّ و مجرور متعلّق ب (فضّلكم)، و علامة الجرّ الياء.</w:t>
            </w:r>
          </w:p>
        </w:tc>
      </w:tr>
    </w:tbl>
    <w:p w14:paraId="66AB001D" w14:textId="77777777" w:rsidR="007717BC" w:rsidRDefault="007717BC" w:rsidP="003B46F6">
      <w:pPr>
        <w:rPr>
          <w:rtl/>
        </w:rPr>
      </w:pPr>
    </w:p>
    <w:p w14:paraId="4930585D" w14:textId="77777777" w:rsidR="00C94BAA" w:rsidRDefault="00C94BAA" w:rsidP="003B46F6">
      <w:pPr>
        <w:rPr>
          <w:rtl/>
        </w:rPr>
      </w:pPr>
    </w:p>
    <w:p w14:paraId="5EBABCFA" w14:textId="77777777" w:rsidR="00C94BAA" w:rsidRDefault="00C94BAA" w:rsidP="003B46F6">
      <w:pPr>
        <w:rPr>
          <w:rtl/>
        </w:rPr>
      </w:pPr>
    </w:p>
    <w:p w14:paraId="3CF0B0D1" w14:textId="77777777" w:rsidR="007717BC" w:rsidRDefault="00C94BAA" w:rsidP="00C94BAA">
      <w:pPr>
        <w:pStyle w:val="Heading4"/>
        <w:rPr>
          <w:rtl/>
        </w:rPr>
      </w:pPr>
      <w:r>
        <w:rPr>
          <w:rFonts w:hint="cs"/>
          <w:rtl/>
        </w:rPr>
        <w:t>آیه 141</w:t>
      </w:r>
    </w:p>
    <w:tbl>
      <w:tblPr>
        <w:tblStyle w:val="TableGrid"/>
        <w:bidiVisual/>
        <w:tblW w:w="0" w:type="auto"/>
        <w:tblLook w:val="04A0" w:firstRow="1" w:lastRow="0" w:firstColumn="1" w:lastColumn="0" w:noHBand="0" w:noVBand="1"/>
      </w:tblPr>
      <w:tblGrid>
        <w:gridCol w:w="760"/>
        <w:gridCol w:w="4056"/>
        <w:gridCol w:w="4760"/>
      </w:tblGrid>
      <w:tr w:rsidR="007717BC" w:rsidRPr="007C1909" w14:paraId="03BF9999" w14:textId="77777777" w:rsidTr="00C94BAA">
        <w:tc>
          <w:tcPr>
            <w:tcW w:w="4816" w:type="dxa"/>
            <w:gridSpan w:val="2"/>
          </w:tcPr>
          <w:p w14:paraId="78BC0E46" w14:textId="77777777" w:rsidR="007717BC" w:rsidRPr="007C1909" w:rsidRDefault="007717BC" w:rsidP="003B46F6">
            <w:pPr>
              <w:rPr>
                <w:rtl/>
              </w:rPr>
            </w:pPr>
          </w:p>
        </w:tc>
        <w:tc>
          <w:tcPr>
            <w:tcW w:w="4760" w:type="dxa"/>
          </w:tcPr>
          <w:p w14:paraId="617C9727" w14:textId="77777777" w:rsidR="007717BC" w:rsidRPr="007C1909" w:rsidRDefault="007717BC" w:rsidP="003B46F6">
            <w:pPr>
              <w:rPr>
                <w:rtl/>
              </w:rPr>
            </w:pPr>
          </w:p>
        </w:tc>
      </w:tr>
      <w:tr w:rsidR="007717BC" w:rsidRPr="007C1909" w14:paraId="09CF2EB5" w14:textId="77777777" w:rsidTr="00C94BAA">
        <w:tc>
          <w:tcPr>
            <w:tcW w:w="760" w:type="dxa"/>
          </w:tcPr>
          <w:p w14:paraId="687441AB" w14:textId="77777777" w:rsidR="007717BC" w:rsidRDefault="007717BC" w:rsidP="003B46F6">
            <w:pPr>
              <w:rPr>
                <w:rtl/>
              </w:rPr>
            </w:pPr>
            <w:r>
              <w:rPr>
                <w:rFonts w:hint="cs"/>
                <w:rtl/>
              </w:rPr>
              <w:t>آیه</w:t>
            </w:r>
          </w:p>
        </w:tc>
        <w:tc>
          <w:tcPr>
            <w:tcW w:w="8816" w:type="dxa"/>
            <w:gridSpan w:val="2"/>
          </w:tcPr>
          <w:p w14:paraId="4F083B13" w14:textId="5B896494" w:rsidR="007717BC" w:rsidRPr="007C1909" w:rsidRDefault="00C94BAA" w:rsidP="00C94BAA">
            <w:pPr>
              <w:rPr>
                <w:rtl/>
              </w:rPr>
            </w:pPr>
            <w:r>
              <w:rPr>
                <w:rtl/>
              </w:rPr>
              <w:t xml:space="preserve">وَ إِذْ أَنْجَيْناكُمْ مِنْ آلِ فِرْعَوْنَ </w:t>
            </w:r>
            <w:commentRangeStart w:id="28"/>
            <w:r w:rsidR="00BE6346">
              <w:rPr>
                <w:rFonts w:hint="cs"/>
                <w:rtl/>
              </w:rPr>
              <w:t xml:space="preserve"> </w:t>
            </w:r>
            <w:r>
              <w:rPr>
                <w:rtl/>
              </w:rPr>
              <w:t>يَسُومُونَكُمْ</w:t>
            </w:r>
            <w:r w:rsidR="00BE6346">
              <w:rPr>
                <w:rFonts w:hint="cs"/>
                <w:rtl/>
              </w:rPr>
              <w:t xml:space="preserve"> </w:t>
            </w:r>
            <w:commentRangeEnd w:id="28"/>
            <w:r w:rsidR="00BE6346">
              <w:rPr>
                <w:rStyle w:val="CommentReference"/>
                <w:rtl/>
              </w:rPr>
              <w:commentReference w:id="28"/>
            </w:r>
            <w:r>
              <w:rPr>
                <w:rtl/>
              </w:rPr>
              <w:t xml:space="preserve"> سُوءَ الْعَذابِ </w:t>
            </w:r>
          </w:p>
        </w:tc>
      </w:tr>
      <w:tr w:rsidR="007717BC" w:rsidRPr="007C1909" w14:paraId="4BC1878A" w14:textId="77777777" w:rsidTr="00C94BAA">
        <w:tc>
          <w:tcPr>
            <w:tcW w:w="760" w:type="dxa"/>
          </w:tcPr>
          <w:p w14:paraId="6C3F9152" w14:textId="77777777" w:rsidR="007717BC" w:rsidRDefault="007717BC" w:rsidP="003B46F6">
            <w:pPr>
              <w:rPr>
                <w:rtl/>
              </w:rPr>
            </w:pPr>
            <w:r>
              <w:rPr>
                <w:rFonts w:hint="cs"/>
                <w:rtl/>
              </w:rPr>
              <w:t>ت</w:t>
            </w:r>
          </w:p>
        </w:tc>
        <w:tc>
          <w:tcPr>
            <w:tcW w:w="8816" w:type="dxa"/>
            <w:gridSpan w:val="2"/>
          </w:tcPr>
          <w:p w14:paraId="5DB6E023" w14:textId="2EA5EF3A" w:rsidR="007717BC" w:rsidRPr="007C1909" w:rsidRDefault="00B37A75" w:rsidP="00B37A75">
            <w:pPr>
              <w:pStyle w:val="NoSpacing"/>
              <w:rPr>
                <w:rtl/>
              </w:rPr>
            </w:pPr>
            <w:r w:rsidRPr="00B37A75">
              <w:rPr>
                <w:rtl/>
              </w:rPr>
              <w:t>و (ياد آريد) هنگامى كه شما را از فرعونيان نجات داديم</w:t>
            </w:r>
            <w:r>
              <w:rPr>
                <w:rtl/>
              </w:rPr>
              <w:t>، كه شما را سخت شكنجه مى‏كردند،</w:t>
            </w:r>
          </w:p>
        </w:tc>
      </w:tr>
      <w:tr w:rsidR="007717BC" w:rsidRPr="007C1909" w14:paraId="0FCC2EEE" w14:textId="77777777" w:rsidTr="00C94BAA">
        <w:tc>
          <w:tcPr>
            <w:tcW w:w="760" w:type="dxa"/>
          </w:tcPr>
          <w:p w14:paraId="5A799764" w14:textId="77777777" w:rsidR="007717BC" w:rsidRDefault="007717BC" w:rsidP="003B46F6">
            <w:pPr>
              <w:rPr>
                <w:rtl/>
              </w:rPr>
            </w:pPr>
            <w:r>
              <w:rPr>
                <w:rFonts w:hint="cs"/>
                <w:rtl/>
              </w:rPr>
              <w:t>تف</w:t>
            </w:r>
          </w:p>
        </w:tc>
        <w:tc>
          <w:tcPr>
            <w:tcW w:w="8816" w:type="dxa"/>
            <w:gridSpan w:val="2"/>
          </w:tcPr>
          <w:p w14:paraId="05B1C481" w14:textId="77777777" w:rsidR="007717BC" w:rsidRPr="007C1909" w:rsidRDefault="007717BC" w:rsidP="005821A6">
            <w:pPr>
              <w:pStyle w:val="NoSpacing"/>
              <w:rPr>
                <w:rtl/>
              </w:rPr>
            </w:pPr>
          </w:p>
        </w:tc>
      </w:tr>
      <w:tr w:rsidR="007717BC" w:rsidRPr="007C1909" w14:paraId="35A74D01" w14:textId="77777777" w:rsidTr="00C94BAA">
        <w:tc>
          <w:tcPr>
            <w:tcW w:w="760" w:type="dxa"/>
          </w:tcPr>
          <w:p w14:paraId="27311E6E" w14:textId="77777777" w:rsidR="007717BC" w:rsidRDefault="007717BC" w:rsidP="003B46F6">
            <w:pPr>
              <w:rPr>
                <w:rtl/>
              </w:rPr>
            </w:pPr>
            <w:r>
              <w:rPr>
                <w:rFonts w:hint="cs"/>
                <w:rtl/>
              </w:rPr>
              <w:t>ادب</w:t>
            </w:r>
          </w:p>
        </w:tc>
        <w:tc>
          <w:tcPr>
            <w:tcW w:w="8816" w:type="dxa"/>
            <w:gridSpan w:val="2"/>
          </w:tcPr>
          <w:p w14:paraId="22691DC1" w14:textId="7A5CA65D" w:rsidR="007717BC" w:rsidRPr="007C1909" w:rsidRDefault="00B37A75" w:rsidP="00B37A75">
            <w:pPr>
              <w:pStyle w:val="a0"/>
              <w:rPr>
                <w:rtl/>
              </w:rPr>
            </w:pPr>
            <w:r>
              <w:rPr>
                <w:rtl/>
              </w:rPr>
              <w:t xml:space="preserve">(الواو) استئنافيّة (إذ) اسم ظرفيّ في محلّ نصب مفعول به لفعل محذوف تقديره اذكروا (أنجينا) فعل ماض و فاعله و (كم) ضمير مفعول به (من آل) جارّ و مجرور متعلّق ب (أنجينا)، (فرعون) مضاف إليه مجرور و علامة الجرّ الفتحة (يسومون) مضارع مرفوع و علامة الرفع ثبوت النون ... و الواو ضمير فاعل و (كم) مثل الأخير (سوء) مفعول به ثان منصوب (العذاب) مضاف إليه مجرور </w:t>
            </w:r>
          </w:p>
        </w:tc>
      </w:tr>
      <w:tr w:rsidR="007717BC" w:rsidRPr="007C1909" w14:paraId="457C412B" w14:textId="77777777" w:rsidTr="00C94BAA">
        <w:tc>
          <w:tcPr>
            <w:tcW w:w="760" w:type="dxa"/>
          </w:tcPr>
          <w:p w14:paraId="6E41FBAC" w14:textId="77777777" w:rsidR="007717BC" w:rsidRDefault="007717BC" w:rsidP="003B46F6">
            <w:pPr>
              <w:rPr>
                <w:rtl/>
              </w:rPr>
            </w:pPr>
            <w:r>
              <w:rPr>
                <w:rFonts w:hint="cs"/>
                <w:rtl/>
              </w:rPr>
              <w:t>آیه</w:t>
            </w:r>
          </w:p>
        </w:tc>
        <w:tc>
          <w:tcPr>
            <w:tcW w:w="8816" w:type="dxa"/>
            <w:gridSpan w:val="2"/>
          </w:tcPr>
          <w:p w14:paraId="7460ED4B" w14:textId="6F699F58" w:rsidR="007717BC" w:rsidRPr="007C1909" w:rsidRDefault="00BE6346" w:rsidP="00C94BAA">
            <w:pPr>
              <w:rPr>
                <w:rtl/>
              </w:rPr>
            </w:pPr>
            <w:commentRangeStart w:id="29"/>
            <w:r>
              <w:rPr>
                <w:rFonts w:hint="cs"/>
                <w:rtl/>
              </w:rPr>
              <w:t xml:space="preserve"> </w:t>
            </w:r>
            <w:r w:rsidR="00C94BAA">
              <w:rPr>
                <w:rtl/>
              </w:rPr>
              <w:t xml:space="preserve">يُقَتِّلُونَ </w:t>
            </w:r>
            <w:commentRangeEnd w:id="29"/>
            <w:r>
              <w:rPr>
                <w:rStyle w:val="CommentReference"/>
                <w:rtl/>
              </w:rPr>
              <w:commentReference w:id="29"/>
            </w:r>
            <w:r>
              <w:rPr>
                <w:rFonts w:hint="cs"/>
                <w:rtl/>
              </w:rPr>
              <w:t xml:space="preserve"> </w:t>
            </w:r>
            <w:r w:rsidR="00C94BAA">
              <w:rPr>
                <w:rtl/>
              </w:rPr>
              <w:t xml:space="preserve">أَبْناءَكُمْ وَ يَسْتَحْيُونَ نِساءَكُمْ </w:t>
            </w:r>
          </w:p>
        </w:tc>
      </w:tr>
      <w:tr w:rsidR="007717BC" w:rsidRPr="007C1909" w14:paraId="3F8B3427" w14:textId="77777777" w:rsidTr="00C94BAA">
        <w:tc>
          <w:tcPr>
            <w:tcW w:w="760" w:type="dxa"/>
          </w:tcPr>
          <w:p w14:paraId="4ADCF041" w14:textId="77777777" w:rsidR="007717BC" w:rsidRDefault="007717BC" w:rsidP="003B46F6">
            <w:pPr>
              <w:rPr>
                <w:rtl/>
              </w:rPr>
            </w:pPr>
            <w:r>
              <w:rPr>
                <w:rFonts w:hint="cs"/>
                <w:rtl/>
              </w:rPr>
              <w:t>ت</w:t>
            </w:r>
          </w:p>
        </w:tc>
        <w:tc>
          <w:tcPr>
            <w:tcW w:w="8816" w:type="dxa"/>
            <w:gridSpan w:val="2"/>
          </w:tcPr>
          <w:p w14:paraId="18F9BB18" w14:textId="1FBE2648" w:rsidR="007717BC" w:rsidRPr="007C1909" w:rsidRDefault="00B37A75" w:rsidP="00B37A75">
            <w:pPr>
              <w:pStyle w:val="NoSpacing"/>
              <w:rPr>
                <w:rtl/>
              </w:rPr>
            </w:pPr>
            <w:r w:rsidRPr="00B37A75">
              <w:rPr>
                <w:rtl/>
              </w:rPr>
              <w:t xml:space="preserve">پسرانتان را بيرحمانه مى‏كشتند و زنانتان را (براى بيگارى) زنده نگه مى‏داشتند </w:t>
            </w:r>
          </w:p>
        </w:tc>
      </w:tr>
      <w:tr w:rsidR="007717BC" w:rsidRPr="007C1909" w14:paraId="46550084" w14:textId="77777777" w:rsidTr="00C94BAA">
        <w:tc>
          <w:tcPr>
            <w:tcW w:w="760" w:type="dxa"/>
          </w:tcPr>
          <w:p w14:paraId="5A5C8AFE" w14:textId="77777777" w:rsidR="007717BC" w:rsidRDefault="007717BC" w:rsidP="003B46F6">
            <w:pPr>
              <w:rPr>
                <w:rtl/>
              </w:rPr>
            </w:pPr>
            <w:r>
              <w:rPr>
                <w:rFonts w:hint="cs"/>
                <w:rtl/>
              </w:rPr>
              <w:t>تف</w:t>
            </w:r>
          </w:p>
        </w:tc>
        <w:tc>
          <w:tcPr>
            <w:tcW w:w="8816" w:type="dxa"/>
            <w:gridSpan w:val="2"/>
          </w:tcPr>
          <w:p w14:paraId="2B4D0F69" w14:textId="77777777" w:rsidR="007717BC" w:rsidRPr="007C1909" w:rsidRDefault="007717BC" w:rsidP="005821A6">
            <w:pPr>
              <w:pStyle w:val="NoSpacing"/>
              <w:rPr>
                <w:rtl/>
              </w:rPr>
            </w:pPr>
          </w:p>
        </w:tc>
      </w:tr>
      <w:tr w:rsidR="007717BC" w:rsidRPr="007C1909" w14:paraId="67DFE19B" w14:textId="77777777" w:rsidTr="00C94BAA">
        <w:tc>
          <w:tcPr>
            <w:tcW w:w="760" w:type="dxa"/>
          </w:tcPr>
          <w:p w14:paraId="4601ABD5" w14:textId="77777777" w:rsidR="007717BC" w:rsidRDefault="007717BC" w:rsidP="003B46F6">
            <w:pPr>
              <w:rPr>
                <w:rtl/>
              </w:rPr>
            </w:pPr>
            <w:r>
              <w:rPr>
                <w:rFonts w:hint="cs"/>
                <w:rtl/>
              </w:rPr>
              <w:t>ادب</w:t>
            </w:r>
          </w:p>
        </w:tc>
        <w:tc>
          <w:tcPr>
            <w:tcW w:w="8816" w:type="dxa"/>
            <w:gridSpan w:val="2"/>
          </w:tcPr>
          <w:p w14:paraId="4929E917" w14:textId="2FA86F0F" w:rsidR="007717BC" w:rsidRPr="007C1909" w:rsidRDefault="00B37A75" w:rsidP="00B37A75">
            <w:pPr>
              <w:pStyle w:val="a0"/>
              <w:rPr>
                <w:rtl/>
              </w:rPr>
            </w:pPr>
            <w:r>
              <w:rPr>
                <w:rtl/>
              </w:rPr>
              <w:t xml:space="preserve">(يقتّلون) مثل يسومون (أبناء) مفعول به منصوب و (كم) ضمير مضاف إليه (الواو) عاطفة (يستحيون نساءكم) مثل يقتّلون أبناءكم </w:t>
            </w:r>
          </w:p>
        </w:tc>
      </w:tr>
      <w:tr w:rsidR="007717BC" w:rsidRPr="007C1909" w14:paraId="4830D767" w14:textId="77777777" w:rsidTr="00C94BAA">
        <w:tc>
          <w:tcPr>
            <w:tcW w:w="760" w:type="dxa"/>
          </w:tcPr>
          <w:p w14:paraId="12DEF7BD" w14:textId="77777777" w:rsidR="007717BC" w:rsidRDefault="007717BC" w:rsidP="003B46F6">
            <w:pPr>
              <w:rPr>
                <w:rtl/>
              </w:rPr>
            </w:pPr>
            <w:r>
              <w:rPr>
                <w:rFonts w:hint="cs"/>
                <w:rtl/>
              </w:rPr>
              <w:lastRenderedPageBreak/>
              <w:t>آیه</w:t>
            </w:r>
          </w:p>
        </w:tc>
        <w:tc>
          <w:tcPr>
            <w:tcW w:w="8816" w:type="dxa"/>
            <w:gridSpan w:val="2"/>
          </w:tcPr>
          <w:p w14:paraId="0ED2CDE1" w14:textId="77777777" w:rsidR="007717BC" w:rsidRPr="007C1909" w:rsidRDefault="00C94BAA" w:rsidP="003B46F6">
            <w:pPr>
              <w:rPr>
                <w:rtl/>
              </w:rPr>
            </w:pPr>
            <w:r>
              <w:rPr>
                <w:rtl/>
              </w:rPr>
              <w:t>وَ في‏ ذلِكُمْ بَلاءٌ مِنْ رَبِّكُمْ عَظيمٌ</w:t>
            </w:r>
          </w:p>
        </w:tc>
      </w:tr>
      <w:tr w:rsidR="007717BC" w:rsidRPr="007C1909" w14:paraId="6AC81600" w14:textId="77777777" w:rsidTr="00C94BAA">
        <w:tc>
          <w:tcPr>
            <w:tcW w:w="760" w:type="dxa"/>
          </w:tcPr>
          <w:p w14:paraId="14C459C5" w14:textId="77777777" w:rsidR="007717BC" w:rsidRDefault="007717BC" w:rsidP="003B46F6">
            <w:pPr>
              <w:rPr>
                <w:rtl/>
              </w:rPr>
            </w:pPr>
            <w:r>
              <w:rPr>
                <w:rFonts w:hint="cs"/>
                <w:rtl/>
              </w:rPr>
              <w:t>ت</w:t>
            </w:r>
          </w:p>
        </w:tc>
        <w:tc>
          <w:tcPr>
            <w:tcW w:w="8816" w:type="dxa"/>
            <w:gridSpan w:val="2"/>
          </w:tcPr>
          <w:p w14:paraId="4BB49BC1" w14:textId="5CCF6209" w:rsidR="007717BC" w:rsidRPr="007C1909" w:rsidRDefault="00B37A75" w:rsidP="00B37A75">
            <w:pPr>
              <w:pStyle w:val="NoSpacing"/>
              <w:rPr>
                <w:rtl/>
              </w:rPr>
            </w:pPr>
            <w:r w:rsidRPr="00B37A75">
              <w:rPr>
                <w:rtl/>
              </w:rPr>
              <w:t>و در اين (كار براى شما) ابتلا و امتحان بزرگى از جانب پروردگارتان بود.</w:t>
            </w:r>
          </w:p>
        </w:tc>
      </w:tr>
      <w:tr w:rsidR="007717BC" w:rsidRPr="007C1909" w14:paraId="1FBCA735" w14:textId="77777777" w:rsidTr="00C94BAA">
        <w:tc>
          <w:tcPr>
            <w:tcW w:w="760" w:type="dxa"/>
          </w:tcPr>
          <w:p w14:paraId="1900E481" w14:textId="77777777" w:rsidR="007717BC" w:rsidRDefault="007717BC" w:rsidP="003B46F6">
            <w:pPr>
              <w:rPr>
                <w:rtl/>
              </w:rPr>
            </w:pPr>
            <w:r>
              <w:rPr>
                <w:rFonts w:hint="cs"/>
                <w:rtl/>
              </w:rPr>
              <w:t>تف</w:t>
            </w:r>
          </w:p>
        </w:tc>
        <w:tc>
          <w:tcPr>
            <w:tcW w:w="8816" w:type="dxa"/>
            <w:gridSpan w:val="2"/>
          </w:tcPr>
          <w:p w14:paraId="524AEEEC" w14:textId="2641911D" w:rsidR="007717BC" w:rsidRPr="007C1909" w:rsidRDefault="00BE6346" w:rsidP="00BE6346">
            <w:pPr>
              <w:pStyle w:val="a1"/>
              <w:rPr>
                <w:rtl/>
              </w:rPr>
            </w:pPr>
            <w:r w:rsidRPr="00BE6346">
              <w:rPr>
                <w:rtl/>
              </w:rPr>
              <w:t>جمله" وَ فِي ذلِكُمْ" اشاره به شكنجه‏هايى باشد كه بنى اسرائيل از آل فرعون مى‏ديدند.</w:t>
            </w:r>
          </w:p>
        </w:tc>
      </w:tr>
      <w:tr w:rsidR="007717BC" w:rsidRPr="007C1909" w14:paraId="3849D63D" w14:textId="77777777" w:rsidTr="00C94BAA">
        <w:tc>
          <w:tcPr>
            <w:tcW w:w="760" w:type="dxa"/>
          </w:tcPr>
          <w:p w14:paraId="23675D12" w14:textId="77777777" w:rsidR="007717BC" w:rsidRDefault="007717BC" w:rsidP="003B46F6">
            <w:pPr>
              <w:rPr>
                <w:rtl/>
              </w:rPr>
            </w:pPr>
            <w:r>
              <w:rPr>
                <w:rFonts w:hint="cs"/>
                <w:rtl/>
              </w:rPr>
              <w:t>ادب</w:t>
            </w:r>
          </w:p>
        </w:tc>
        <w:tc>
          <w:tcPr>
            <w:tcW w:w="8816" w:type="dxa"/>
            <w:gridSpan w:val="2"/>
          </w:tcPr>
          <w:p w14:paraId="4F6A3396" w14:textId="34C1844A" w:rsidR="007717BC" w:rsidRPr="007C1909" w:rsidRDefault="00B37A75" w:rsidP="00B37A75">
            <w:pPr>
              <w:pStyle w:val="a0"/>
              <w:rPr>
                <w:rtl/>
              </w:rPr>
            </w:pPr>
            <w:r>
              <w:rPr>
                <w:rtl/>
              </w:rPr>
              <w:t>(الواو) استئنافيّة (في) حرف جرّ (ذلكم) اسم إشارة مبنىّ في محلّ جرّ متعلّق بمحذوف خبر مقدّم ..</w:t>
            </w:r>
            <w:r>
              <w:rPr>
                <w:rFonts w:hint="cs"/>
                <w:rtl/>
              </w:rPr>
              <w:t xml:space="preserve"> </w:t>
            </w:r>
            <w:r>
              <w:rPr>
                <w:rtl/>
              </w:rPr>
              <w:t>و (اللام) للبعد و (الكاف) للخطاب (بلاء) مبتدأ مؤخّر مرفوع (من ربّ) جارّ و مجرور متعلق بمحذوف نعت لبلاء و (كم) ضمير مضاف إليه (عظيم) نعت ثان لبلاء مرفوع «1» جملة: «أنجيناكم ...» في محلّ جرّ مضاف إليه.</w:t>
            </w:r>
          </w:p>
        </w:tc>
      </w:tr>
    </w:tbl>
    <w:p w14:paraId="03ACA659" w14:textId="77777777" w:rsidR="007717BC" w:rsidRDefault="007717BC" w:rsidP="003B46F6">
      <w:pPr>
        <w:rPr>
          <w:rtl/>
        </w:rPr>
      </w:pPr>
    </w:p>
    <w:p w14:paraId="1176630D" w14:textId="77777777" w:rsidR="00C94BAA" w:rsidRDefault="00C94BAA" w:rsidP="003B46F6">
      <w:pPr>
        <w:rPr>
          <w:rtl/>
        </w:rPr>
      </w:pPr>
    </w:p>
    <w:p w14:paraId="05C29E7A" w14:textId="77777777" w:rsidR="00C94BAA" w:rsidRDefault="00C94BAA" w:rsidP="003B46F6">
      <w:pPr>
        <w:rPr>
          <w:rtl/>
        </w:rPr>
      </w:pPr>
    </w:p>
    <w:p w14:paraId="16465D01" w14:textId="77777777" w:rsidR="007717BC" w:rsidRDefault="00C94BAA" w:rsidP="00C94BAA">
      <w:pPr>
        <w:pStyle w:val="Heading4"/>
        <w:rPr>
          <w:rtl/>
        </w:rPr>
      </w:pPr>
      <w:r>
        <w:rPr>
          <w:rFonts w:hint="cs"/>
          <w:rtl/>
        </w:rPr>
        <w:t>آیه 142</w:t>
      </w:r>
    </w:p>
    <w:tbl>
      <w:tblPr>
        <w:tblStyle w:val="TableGrid"/>
        <w:bidiVisual/>
        <w:tblW w:w="0" w:type="auto"/>
        <w:tblLook w:val="04A0" w:firstRow="1" w:lastRow="0" w:firstColumn="1" w:lastColumn="0" w:noHBand="0" w:noVBand="1"/>
      </w:tblPr>
      <w:tblGrid>
        <w:gridCol w:w="760"/>
        <w:gridCol w:w="4056"/>
        <w:gridCol w:w="4760"/>
      </w:tblGrid>
      <w:tr w:rsidR="007717BC" w:rsidRPr="007C1909" w14:paraId="1A04779C" w14:textId="77777777" w:rsidTr="00C94BAA">
        <w:tc>
          <w:tcPr>
            <w:tcW w:w="4816" w:type="dxa"/>
            <w:gridSpan w:val="2"/>
          </w:tcPr>
          <w:p w14:paraId="246AA90F" w14:textId="77777777" w:rsidR="007717BC" w:rsidRPr="007C1909" w:rsidRDefault="007717BC" w:rsidP="003B46F6">
            <w:pPr>
              <w:rPr>
                <w:rtl/>
              </w:rPr>
            </w:pPr>
          </w:p>
        </w:tc>
        <w:tc>
          <w:tcPr>
            <w:tcW w:w="4760" w:type="dxa"/>
          </w:tcPr>
          <w:p w14:paraId="2AE4790B" w14:textId="77777777" w:rsidR="007717BC" w:rsidRPr="007C1909" w:rsidRDefault="007717BC" w:rsidP="003B46F6">
            <w:pPr>
              <w:rPr>
                <w:rtl/>
              </w:rPr>
            </w:pPr>
          </w:p>
        </w:tc>
      </w:tr>
      <w:tr w:rsidR="007717BC" w:rsidRPr="007C1909" w14:paraId="21F44B49" w14:textId="77777777" w:rsidTr="00C94BAA">
        <w:tc>
          <w:tcPr>
            <w:tcW w:w="760" w:type="dxa"/>
          </w:tcPr>
          <w:p w14:paraId="386D62A1" w14:textId="77777777" w:rsidR="007717BC" w:rsidRDefault="007717BC" w:rsidP="003B46F6">
            <w:pPr>
              <w:rPr>
                <w:rtl/>
              </w:rPr>
            </w:pPr>
            <w:r>
              <w:rPr>
                <w:rFonts w:hint="cs"/>
                <w:rtl/>
              </w:rPr>
              <w:t>آیه</w:t>
            </w:r>
          </w:p>
        </w:tc>
        <w:tc>
          <w:tcPr>
            <w:tcW w:w="8816" w:type="dxa"/>
            <w:gridSpan w:val="2"/>
          </w:tcPr>
          <w:p w14:paraId="576D94DA" w14:textId="77777777" w:rsidR="007717BC" w:rsidRPr="007C1909" w:rsidRDefault="00C94BAA" w:rsidP="00C94BAA">
            <w:pPr>
              <w:rPr>
                <w:rtl/>
              </w:rPr>
            </w:pPr>
            <w:r>
              <w:rPr>
                <w:rtl/>
              </w:rPr>
              <w:t xml:space="preserve">وَ واعَدْنا مُوسى‏ ثَلاثينَ لَيْلَةً </w:t>
            </w:r>
          </w:p>
        </w:tc>
      </w:tr>
      <w:tr w:rsidR="007717BC" w:rsidRPr="007C1909" w14:paraId="5A5E16DC" w14:textId="77777777" w:rsidTr="00C94BAA">
        <w:tc>
          <w:tcPr>
            <w:tcW w:w="760" w:type="dxa"/>
          </w:tcPr>
          <w:p w14:paraId="33F8EC10" w14:textId="77777777" w:rsidR="007717BC" w:rsidRDefault="007717BC" w:rsidP="003B46F6">
            <w:pPr>
              <w:rPr>
                <w:rtl/>
              </w:rPr>
            </w:pPr>
            <w:r>
              <w:rPr>
                <w:rFonts w:hint="cs"/>
                <w:rtl/>
              </w:rPr>
              <w:t>ت</w:t>
            </w:r>
          </w:p>
        </w:tc>
        <w:tc>
          <w:tcPr>
            <w:tcW w:w="8816" w:type="dxa"/>
            <w:gridSpan w:val="2"/>
          </w:tcPr>
          <w:p w14:paraId="6F84F2A8" w14:textId="48632598" w:rsidR="007717BC" w:rsidRPr="007C1909" w:rsidRDefault="00D703CA" w:rsidP="00D703CA">
            <w:pPr>
              <w:pStyle w:val="NoSpacing"/>
              <w:rPr>
                <w:rtl/>
              </w:rPr>
            </w:pPr>
            <w:r w:rsidRPr="00D703CA">
              <w:rPr>
                <w:rtl/>
              </w:rPr>
              <w:t xml:space="preserve">و با موسى سى شب وعده گذاشتيم (سى شبانه روز كه جهت آماده شدن براى دريافت تورات عبادت كند) </w:t>
            </w:r>
          </w:p>
        </w:tc>
      </w:tr>
      <w:tr w:rsidR="007717BC" w:rsidRPr="007C1909" w14:paraId="5EADD28A" w14:textId="77777777" w:rsidTr="00C94BAA">
        <w:tc>
          <w:tcPr>
            <w:tcW w:w="760" w:type="dxa"/>
          </w:tcPr>
          <w:p w14:paraId="669FCB43" w14:textId="77777777" w:rsidR="007717BC" w:rsidRDefault="007717BC" w:rsidP="003B46F6">
            <w:pPr>
              <w:rPr>
                <w:rtl/>
              </w:rPr>
            </w:pPr>
            <w:r>
              <w:rPr>
                <w:rFonts w:hint="cs"/>
                <w:rtl/>
              </w:rPr>
              <w:t>تف</w:t>
            </w:r>
          </w:p>
        </w:tc>
        <w:tc>
          <w:tcPr>
            <w:tcW w:w="8816" w:type="dxa"/>
            <w:gridSpan w:val="2"/>
          </w:tcPr>
          <w:p w14:paraId="1B45C546" w14:textId="77777777" w:rsidR="007717BC" w:rsidRPr="007C1909" w:rsidRDefault="007717BC" w:rsidP="005821A6">
            <w:pPr>
              <w:pStyle w:val="NoSpacing"/>
              <w:rPr>
                <w:rtl/>
              </w:rPr>
            </w:pPr>
          </w:p>
        </w:tc>
      </w:tr>
      <w:tr w:rsidR="007717BC" w:rsidRPr="007C1909" w14:paraId="7D74D224" w14:textId="77777777" w:rsidTr="00C94BAA">
        <w:tc>
          <w:tcPr>
            <w:tcW w:w="760" w:type="dxa"/>
          </w:tcPr>
          <w:p w14:paraId="4D72D63E" w14:textId="77777777" w:rsidR="007717BC" w:rsidRDefault="007717BC" w:rsidP="003B46F6">
            <w:pPr>
              <w:rPr>
                <w:rtl/>
              </w:rPr>
            </w:pPr>
            <w:r>
              <w:rPr>
                <w:rFonts w:hint="cs"/>
                <w:rtl/>
              </w:rPr>
              <w:t>ادب</w:t>
            </w:r>
          </w:p>
        </w:tc>
        <w:tc>
          <w:tcPr>
            <w:tcW w:w="8816" w:type="dxa"/>
            <w:gridSpan w:val="2"/>
          </w:tcPr>
          <w:p w14:paraId="4991E7C2" w14:textId="31E636BF" w:rsidR="007717BC" w:rsidRPr="007C1909" w:rsidRDefault="00913BCE" w:rsidP="00201909">
            <w:pPr>
              <w:pStyle w:val="a0"/>
              <w:rPr>
                <w:rtl/>
              </w:rPr>
            </w:pPr>
            <w:r>
              <w:rPr>
                <w:rtl/>
              </w:rPr>
              <w:t xml:space="preserve">«وَ واعَدْنا مُوسى‏» فعل ماض و فاعل و مفعول به أول. «ثَلاثِينَ» مفعول به ثان. «لَيْلَةً» تمييز. و الجملة مستأنفة. </w:t>
            </w:r>
          </w:p>
        </w:tc>
      </w:tr>
      <w:tr w:rsidR="007717BC" w:rsidRPr="007C1909" w14:paraId="71E0FA0F" w14:textId="77777777" w:rsidTr="00C94BAA">
        <w:tc>
          <w:tcPr>
            <w:tcW w:w="760" w:type="dxa"/>
          </w:tcPr>
          <w:p w14:paraId="05AEB906" w14:textId="77777777" w:rsidR="007717BC" w:rsidRDefault="007717BC" w:rsidP="003B46F6">
            <w:pPr>
              <w:rPr>
                <w:rtl/>
              </w:rPr>
            </w:pPr>
            <w:r>
              <w:rPr>
                <w:rFonts w:hint="cs"/>
                <w:rtl/>
              </w:rPr>
              <w:t>آیه</w:t>
            </w:r>
          </w:p>
        </w:tc>
        <w:tc>
          <w:tcPr>
            <w:tcW w:w="8816" w:type="dxa"/>
            <w:gridSpan w:val="2"/>
          </w:tcPr>
          <w:p w14:paraId="1AFCDE18" w14:textId="7571EC05" w:rsidR="007717BC" w:rsidRPr="007C1909" w:rsidRDefault="00C94BAA" w:rsidP="00C94BAA">
            <w:pPr>
              <w:rPr>
                <w:rtl/>
              </w:rPr>
            </w:pPr>
            <w:r>
              <w:rPr>
                <w:rtl/>
              </w:rPr>
              <w:t xml:space="preserve">وَ أَتْمَمْناها بِعَشْرٍ فَتَمَّ </w:t>
            </w:r>
            <w:commentRangeStart w:id="30"/>
            <w:r w:rsidR="00D703CA">
              <w:rPr>
                <w:rFonts w:hint="cs"/>
                <w:rtl/>
              </w:rPr>
              <w:t xml:space="preserve"> </w:t>
            </w:r>
            <w:r>
              <w:rPr>
                <w:rtl/>
              </w:rPr>
              <w:t>ميقاتُ</w:t>
            </w:r>
            <w:r w:rsidR="00D703CA">
              <w:rPr>
                <w:rFonts w:hint="cs"/>
                <w:rtl/>
              </w:rPr>
              <w:t xml:space="preserve"> </w:t>
            </w:r>
            <w:commentRangeEnd w:id="30"/>
            <w:r w:rsidR="00D703CA">
              <w:rPr>
                <w:rStyle w:val="CommentReference"/>
                <w:rtl/>
              </w:rPr>
              <w:commentReference w:id="30"/>
            </w:r>
            <w:r>
              <w:rPr>
                <w:rtl/>
              </w:rPr>
              <w:t xml:space="preserve"> رَبِّهِ أَرْبَعينَ لَيْلَةً</w:t>
            </w:r>
          </w:p>
        </w:tc>
      </w:tr>
      <w:tr w:rsidR="007717BC" w:rsidRPr="007C1909" w14:paraId="1E4ECBBD" w14:textId="77777777" w:rsidTr="00C94BAA">
        <w:tc>
          <w:tcPr>
            <w:tcW w:w="760" w:type="dxa"/>
          </w:tcPr>
          <w:p w14:paraId="5EE60C41" w14:textId="77777777" w:rsidR="007717BC" w:rsidRDefault="007717BC" w:rsidP="003B46F6">
            <w:pPr>
              <w:rPr>
                <w:rtl/>
              </w:rPr>
            </w:pPr>
            <w:r>
              <w:rPr>
                <w:rFonts w:hint="cs"/>
                <w:rtl/>
              </w:rPr>
              <w:lastRenderedPageBreak/>
              <w:t>ت</w:t>
            </w:r>
          </w:p>
        </w:tc>
        <w:tc>
          <w:tcPr>
            <w:tcW w:w="8816" w:type="dxa"/>
            <w:gridSpan w:val="2"/>
          </w:tcPr>
          <w:p w14:paraId="3A710EBA" w14:textId="0082615D" w:rsidR="007717BC" w:rsidRPr="007C1909" w:rsidRDefault="00D703CA" w:rsidP="00D703CA">
            <w:pPr>
              <w:pStyle w:val="NoSpacing"/>
              <w:rPr>
                <w:rtl/>
              </w:rPr>
            </w:pPr>
            <w:r w:rsidRPr="00D703CA">
              <w:rPr>
                <w:rtl/>
              </w:rPr>
              <w:t xml:space="preserve">و آن را با ده شب ديگر كامل كرديم، پس قرار وعده پروردگارش به چهل شب پايان يافت. </w:t>
            </w:r>
          </w:p>
        </w:tc>
      </w:tr>
      <w:tr w:rsidR="007717BC" w:rsidRPr="007C1909" w14:paraId="3DB0F6B7" w14:textId="77777777" w:rsidTr="00C94BAA">
        <w:tc>
          <w:tcPr>
            <w:tcW w:w="760" w:type="dxa"/>
          </w:tcPr>
          <w:p w14:paraId="4FEAE727" w14:textId="77777777" w:rsidR="007717BC" w:rsidRDefault="007717BC" w:rsidP="003B46F6">
            <w:pPr>
              <w:rPr>
                <w:rtl/>
              </w:rPr>
            </w:pPr>
            <w:r>
              <w:rPr>
                <w:rFonts w:hint="cs"/>
                <w:rtl/>
              </w:rPr>
              <w:t>تف</w:t>
            </w:r>
          </w:p>
        </w:tc>
        <w:tc>
          <w:tcPr>
            <w:tcW w:w="8816" w:type="dxa"/>
            <w:gridSpan w:val="2"/>
          </w:tcPr>
          <w:p w14:paraId="01B2A6AD" w14:textId="77777777" w:rsidR="007717BC" w:rsidRPr="007C1909" w:rsidRDefault="007717BC" w:rsidP="005821A6">
            <w:pPr>
              <w:pStyle w:val="NoSpacing"/>
              <w:rPr>
                <w:rtl/>
              </w:rPr>
            </w:pPr>
          </w:p>
        </w:tc>
      </w:tr>
      <w:tr w:rsidR="007717BC" w:rsidRPr="007C1909" w14:paraId="0C114A3B" w14:textId="77777777" w:rsidTr="00C94BAA">
        <w:tc>
          <w:tcPr>
            <w:tcW w:w="760" w:type="dxa"/>
          </w:tcPr>
          <w:p w14:paraId="48F5A958" w14:textId="77777777" w:rsidR="007717BC" w:rsidRDefault="007717BC" w:rsidP="003B46F6">
            <w:pPr>
              <w:rPr>
                <w:rtl/>
              </w:rPr>
            </w:pPr>
            <w:r>
              <w:rPr>
                <w:rFonts w:hint="cs"/>
                <w:rtl/>
              </w:rPr>
              <w:t>ادب</w:t>
            </w:r>
          </w:p>
        </w:tc>
        <w:tc>
          <w:tcPr>
            <w:tcW w:w="8816" w:type="dxa"/>
            <w:gridSpan w:val="2"/>
          </w:tcPr>
          <w:p w14:paraId="136E5DCD" w14:textId="0C5B8149" w:rsidR="007717BC" w:rsidRPr="007C1909" w:rsidRDefault="00201909" w:rsidP="00201909">
            <w:pPr>
              <w:pStyle w:val="a0"/>
              <w:rPr>
                <w:rtl/>
              </w:rPr>
            </w:pPr>
            <w:r>
              <w:rPr>
                <w:rtl/>
              </w:rPr>
              <w:t>«وَ أَتْمَمْناها» فعل ماض و نا فاعله و الها مفعوله. «بِعَشْرٍ» متعلقان بالفعل قبلهما، و الجملة معطوفة. «فَتَمَّ مِيقاتُ رَبِّهِ» فعل ماض و فاعله. «أَرْبَعِينَ» مفعوله، و الجملة معطوفة. «لَيْلَةً» تمييز.</w:t>
            </w:r>
            <w:r>
              <w:rPr>
                <w:rFonts w:hint="cs"/>
                <w:rtl/>
              </w:rPr>
              <w:t xml:space="preserve"> </w:t>
            </w:r>
          </w:p>
        </w:tc>
      </w:tr>
      <w:tr w:rsidR="007717BC" w:rsidRPr="007C1909" w14:paraId="34D315EF" w14:textId="77777777" w:rsidTr="00C94BAA">
        <w:tc>
          <w:tcPr>
            <w:tcW w:w="760" w:type="dxa"/>
          </w:tcPr>
          <w:p w14:paraId="0E597B39" w14:textId="77777777" w:rsidR="007717BC" w:rsidRDefault="007717BC" w:rsidP="003B46F6">
            <w:pPr>
              <w:rPr>
                <w:rtl/>
              </w:rPr>
            </w:pPr>
            <w:r>
              <w:rPr>
                <w:rFonts w:hint="cs"/>
                <w:rtl/>
              </w:rPr>
              <w:t>آیه</w:t>
            </w:r>
          </w:p>
        </w:tc>
        <w:tc>
          <w:tcPr>
            <w:tcW w:w="8816" w:type="dxa"/>
            <w:gridSpan w:val="2"/>
          </w:tcPr>
          <w:p w14:paraId="19D8FF9E" w14:textId="77777777" w:rsidR="007717BC" w:rsidRPr="007C1909" w:rsidRDefault="00C94BAA" w:rsidP="00C94BAA">
            <w:pPr>
              <w:rPr>
                <w:rtl/>
              </w:rPr>
            </w:pPr>
            <w:r>
              <w:rPr>
                <w:rtl/>
              </w:rPr>
              <w:t xml:space="preserve">وَ قالَ مُوسى‏ لِأَخيهِ هارُونَ اخْلُفْني‏ في‏ قَوْمي‏ </w:t>
            </w:r>
          </w:p>
        </w:tc>
      </w:tr>
      <w:tr w:rsidR="007717BC" w:rsidRPr="007C1909" w14:paraId="05CACFD9" w14:textId="77777777" w:rsidTr="00C94BAA">
        <w:tc>
          <w:tcPr>
            <w:tcW w:w="760" w:type="dxa"/>
          </w:tcPr>
          <w:p w14:paraId="20FD3AE2" w14:textId="77777777" w:rsidR="007717BC" w:rsidRDefault="007717BC" w:rsidP="003B46F6">
            <w:pPr>
              <w:rPr>
                <w:rtl/>
              </w:rPr>
            </w:pPr>
            <w:r>
              <w:rPr>
                <w:rFonts w:hint="cs"/>
                <w:rtl/>
              </w:rPr>
              <w:t>ت</w:t>
            </w:r>
          </w:p>
        </w:tc>
        <w:tc>
          <w:tcPr>
            <w:tcW w:w="8816" w:type="dxa"/>
            <w:gridSpan w:val="2"/>
          </w:tcPr>
          <w:p w14:paraId="2DC8A766" w14:textId="333C5E84" w:rsidR="007717BC" w:rsidRPr="007C1909" w:rsidRDefault="00D703CA" w:rsidP="00D703CA">
            <w:pPr>
              <w:pStyle w:val="NoSpacing"/>
              <w:rPr>
                <w:rtl/>
              </w:rPr>
            </w:pPr>
            <w:r w:rsidRPr="00D703CA">
              <w:rPr>
                <w:rtl/>
              </w:rPr>
              <w:t xml:space="preserve">و موسى (هنگامى كه به ميقات مى‏رفت) به برادرش هارون گفت: در ميان قوم من جانشينى كن </w:t>
            </w:r>
          </w:p>
        </w:tc>
      </w:tr>
      <w:tr w:rsidR="007717BC" w:rsidRPr="007C1909" w14:paraId="297D4E59" w14:textId="77777777" w:rsidTr="00C94BAA">
        <w:tc>
          <w:tcPr>
            <w:tcW w:w="760" w:type="dxa"/>
          </w:tcPr>
          <w:p w14:paraId="50945880" w14:textId="77777777" w:rsidR="007717BC" w:rsidRDefault="007717BC" w:rsidP="003B46F6">
            <w:pPr>
              <w:rPr>
                <w:rtl/>
              </w:rPr>
            </w:pPr>
            <w:r>
              <w:rPr>
                <w:rFonts w:hint="cs"/>
                <w:rtl/>
              </w:rPr>
              <w:t>تف</w:t>
            </w:r>
          </w:p>
        </w:tc>
        <w:tc>
          <w:tcPr>
            <w:tcW w:w="8816" w:type="dxa"/>
            <w:gridSpan w:val="2"/>
          </w:tcPr>
          <w:p w14:paraId="661407D4" w14:textId="77777777" w:rsidR="007717BC" w:rsidRPr="007C1909" w:rsidRDefault="007717BC" w:rsidP="005821A6">
            <w:pPr>
              <w:pStyle w:val="NoSpacing"/>
              <w:rPr>
                <w:rtl/>
              </w:rPr>
            </w:pPr>
          </w:p>
        </w:tc>
      </w:tr>
      <w:tr w:rsidR="007717BC" w:rsidRPr="007C1909" w14:paraId="77FFB79F" w14:textId="77777777" w:rsidTr="00C94BAA">
        <w:tc>
          <w:tcPr>
            <w:tcW w:w="760" w:type="dxa"/>
          </w:tcPr>
          <w:p w14:paraId="47336940" w14:textId="77777777" w:rsidR="007717BC" w:rsidRDefault="007717BC" w:rsidP="003B46F6">
            <w:pPr>
              <w:rPr>
                <w:rtl/>
              </w:rPr>
            </w:pPr>
            <w:r>
              <w:rPr>
                <w:rFonts w:hint="cs"/>
                <w:rtl/>
              </w:rPr>
              <w:t>ادب</w:t>
            </w:r>
          </w:p>
        </w:tc>
        <w:tc>
          <w:tcPr>
            <w:tcW w:w="8816" w:type="dxa"/>
            <w:gridSpan w:val="2"/>
          </w:tcPr>
          <w:p w14:paraId="1A598994" w14:textId="7C10DE88" w:rsidR="007717BC" w:rsidRPr="007C1909" w:rsidRDefault="00201909" w:rsidP="00201909">
            <w:pPr>
              <w:pStyle w:val="a0"/>
              <w:rPr>
                <w:rtl/>
              </w:rPr>
            </w:pPr>
            <w:r>
              <w:rPr>
                <w:rtl/>
              </w:rPr>
              <w:t>«قالَ مُوسى‏» فعل ماض و فاعل. «لِأَخِيهِ» اسم مجرور و علامة جره الياء لأنه من الأسماء</w:t>
            </w:r>
            <w:r>
              <w:rPr>
                <w:rFonts w:hint="cs"/>
                <w:rtl/>
              </w:rPr>
              <w:t xml:space="preserve"> </w:t>
            </w:r>
            <w:r>
              <w:rPr>
                <w:rtl/>
              </w:rPr>
              <w:t>الخمسة.</w:t>
            </w:r>
            <w:r>
              <w:rPr>
                <w:rFonts w:hint="cs"/>
                <w:rtl/>
              </w:rPr>
              <w:t xml:space="preserve"> </w:t>
            </w:r>
            <w:r>
              <w:rPr>
                <w:rtl/>
              </w:rPr>
              <w:t xml:space="preserve">و الهاء ضمير متصل في محل جر بالإضافة. «هارُونَ» بدل مجرور بالفتحة نيابة عن الكسرة ممنوع من الصرف للعلمية و العجمة، و الجملة معطوفة. «اخْلُفْنِي» فعل أمر مبني على السكون و النون للوقاية، و الياء مفعول به و الفاعل تقديره أنت. «فِي قَوْمِي» متعلقان بالفعل قبلهما. </w:t>
            </w:r>
          </w:p>
        </w:tc>
      </w:tr>
      <w:tr w:rsidR="007717BC" w:rsidRPr="007C1909" w14:paraId="52545998" w14:textId="77777777" w:rsidTr="00C94BAA">
        <w:tc>
          <w:tcPr>
            <w:tcW w:w="760" w:type="dxa"/>
          </w:tcPr>
          <w:p w14:paraId="28344C32" w14:textId="77777777" w:rsidR="007717BC" w:rsidRDefault="007717BC" w:rsidP="003B46F6">
            <w:pPr>
              <w:rPr>
                <w:rtl/>
              </w:rPr>
            </w:pPr>
            <w:r>
              <w:rPr>
                <w:rFonts w:hint="cs"/>
                <w:rtl/>
              </w:rPr>
              <w:t>آیه</w:t>
            </w:r>
          </w:p>
        </w:tc>
        <w:tc>
          <w:tcPr>
            <w:tcW w:w="8816" w:type="dxa"/>
            <w:gridSpan w:val="2"/>
          </w:tcPr>
          <w:p w14:paraId="795BD056" w14:textId="77777777" w:rsidR="007717BC" w:rsidRPr="007C1909" w:rsidRDefault="00C94BAA" w:rsidP="003B46F6">
            <w:pPr>
              <w:rPr>
                <w:rtl/>
              </w:rPr>
            </w:pPr>
            <w:r>
              <w:rPr>
                <w:rtl/>
              </w:rPr>
              <w:t>وَ أَصْلِحْ وَ لا تَتَّبِعْ سَبيلَ الْمُفْسِدينَ</w:t>
            </w:r>
          </w:p>
        </w:tc>
      </w:tr>
      <w:tr w:rsidR="007717BC" w:rsidRPr="007C1909" w14:paraId="55AF4AA7" w14:textId="77777777" w:rsidTr="00C94BAA">
        <w:tc>
          <w:tcPr>
            <w:tcW w:w="760" w:type="dxa"/>
          </w:tcPr>
          <w:p w14:paraId="08FDFADB" w14:textId="77777777" w:rsidR="007717BC" w:rsidRDefault="007717BC" w:rsidP="003B46F6">
            <w:pPr>
              <w:rPr>
                <w:rtl/>
              </w:rPr>
            </w:pPr>
            <w:r>
              <w:rPr>
                <w:rFonts w:hint="cs"/>
                <w:rtl/>
              </w:rPr>
              <w:t>ت</w:t>
            </w:r>
          </w:p>
        </w:tc>
        <w:tc>
          <w:tcPr>
            <w:tcW w:w="8816" w:type="dxa"/>
            <w:gridSpan w:val="2"/>
          </w:tcPr>
          <w:p w14:paraId="128D66D9" w14:textId="2E02C279" w:rsidR="007717BC" w:rsidRPr="007C1909" w:rsidRDefault="00D703CA" w:rsidP="00D703CA">
            <w:pPr>
              <w:pStyle w:val="NoSpacing"/>
              <w:rPr>
                <w:rtl/>
              </w:rPr>
            </w:pPr>
            <w:r w:rsidRPr="00D703CA">
              <w:rPr>
                <w:rtl/>
              </w:rPr>
              <w:t>و به اصلاح پرداز و از راه فسادانگيزان پيروى مكن.</w:t>
            </w:r>
          </w:p>
        </w:tc>
      </w:tr>
      <w:tr w:rsidR="007717BC" w:rsidRPr="007C1909" w14:paraId="57EE7EE7" w14:textId="77777777" w:rsidTr="00C94BAA">
        <w:tc>
          <w:tcPr>
            <w:tcW w:w="760" w:type="dxa"/>
          </w:tcPr>
          <w:p w14:paraId="40CFCEDF" w14:textId="77777777" w:rsidR="007717BC" w:rsidRDefault="007717BC" w:rsidP="003B46F6">
            <w:pPr>
              <w:rPr>
                <w:rtl/>
              </w:rPr>
            </w:pPr>
            <w:r>
              <w:rPr>
                <w:rFonts w:hint="cs"/>
                <w:rtl/>
              </w:rPr>
              <w:t>تف</w:t>
            </w:r>
          </w:p>
        </w:tc>
        <w:tc>
          <w:tcPr>
            <w:tcW w:w="8816" w:type="dxa"/>
            <w:gridSpan w:val="2"/>
          </w:tcPr>
          <w:p w14:paraId="7F40118E" w14:textId="77777777" w:rsidR="007717BC" w:rsidRPr="007C1909" w:rsidRDefault="007717BC" w:rsidP="005821A6">
            <w:pPr>
              <w:pStyle w:val="NoSpacing"/>
              <w:rPr>
                <w:rtl/>
              </w:rPr>
            </w:pPr>
          </w:p>
        </w:tc>
      </w:tr>
      <w:tr w:rsidR="007717BC" w:rsidRPr="007C1909" w14:paraId="2D5C72DA" w14:textId="77777777" w:rsidTr="00C94BAA">
        <w:tc>
          <w:tcPr>
            <w:tcW w:w="760" w:type="dxa"/>
          </w:tcPr>
          <w:p w14:paraId="738749BE" w14:textId="77777777" w:rsidR="007717BC" w:rsidRDefault="007717BC" w:rsidP="003B46F6">
            <w:pPr>
              <w:rPr>
                <w:rtl/>
              </w:rPr>
            </w:pPr>
            <w:r>
              <w:rPr>
                <w:rFonts w:hint="cs"/>
                <w:rtl/>
              </w:rPr>
              <w:t>ادب</w:t>
            </w:r>
          </w:p>
        </w:tc>
        <w:tc>
          <w:tcPr>
            <w:tcW w:w="8816" w:type="dxa"/>
            <w:gridSpan w:val="2"/>
          </w:tcPr>
          <w:p w14:paraId="2824F875" w14:textId="2E35F926" w:rsidR="007717BC" w:rsidRPr="007C1909" w:rsidRDefault="00201909" w:rsidP="00201909">
            <w:pPr>
              <w:pStyle w:val="a0"/>
              <w:rPr>
                <w:rtl/>
              </w:rPr>
            </w:pPr>
            <w:r>
              <w:rPr>
                <w:rtl/>
              </w:rPr>
              <w:t>«وَ أَصْلِحْ» عطف على اخلف. «وَ لا تَتَّبِعْ» لا ناهية و مضارع مجزوم بلا الناهية، و الفاعل أنت. «سَبِيلَ» مفعول به. «الْمُفْسِدِينَ» مضاف إليه و الجملة معطوفة.</w:t>
            </w:r>
          </w:p>
        </w:tc>
      </w:tr>
    </w:tbl>
    <w:p w14:paraId="4EAEE093" w14:textId="77777777" w:rsidR="007717BC" w:rsidRDefault="007717BC" w:rsidP="003B46F6">
      <w:pPr>
        <w:rPr>
          <w:rtl/>
        </w:rPr>
      </w:pPr>
    </w:p>
    <w:p w14:paraId="25EA36E7" w14:textId="77777777" w:rsidR="00C94BAA" w:rsidRDefault="00C94BAA" w:rsidP="003B46F6">
      <w:pPr>
        <w:rPr>
          <w:rtl/>
        </w:rPr>
      </w:pPr>
    </w:p>
    <w:p w14:paraId="25490B0B" w14:textId="77777777" w:rsidR="007717BC" w:rsidRDefault="006D404A" w:rsidP="006D404A">
      <w:pPr>
        <w:pStyle w:val="Heading4"/>
        <w:rPr>
          <w:rtl/>
        </w:rPr>
      </w:pPr>
      <w:r>
        <w:rPr>
          <w:rFonts w:hint="cs"/>
          <w:rtl/>
        </w:rPr>
        <w:t>آیه 143</w:t>
      </w:r>
    </w:p>
    <w:tbl>
      <w:tblPr>
        <w:tblStyle w:val="TableGrid"/>
        <w:bidiVisual/>
        <w:tblW w:w="0" w:type="auto"/>
        <w:tblLook w:val="04A0" w:firstRow="1" w:lastRow="0" w:firstColumn="1" w:lastColumn="0" w:noHBand="0" w:noVBand="1"/>
      </w:tblPr>
      <w:tblGrid>
        <w:gridCol w:w="760"/>
        <w:gridCol w:w="4056"/>
        <w:gridCol w:w="4760"/>
      </w:tblGrid>
      <w:tr w:rsidR="007717BC" w:rsidRPr="007C1909" w14:paraId="58DF6B8B" w14:textId="77777777" w:rsidTr="008F51CE">
        <w:tc>
          <w:tcPr>
            <w:tcW w:w="4788" w:type="dxa"/>
            <w:gridSpan w:val="2"/>
          </w:tcPr>
          <w:p w14:paraId="7E3977A3" w14:textId="77777777" w:rsidR="007717BC" w:rsidRPr="007C1909" w:rsidRDefault="007717BC" w:rsidP="003B46F6">
            <w:pPr>
              <w:rPr>
                <w:rtl/>
              </w:rPr>
            </w:pPr>
          </w:p>
        </w:tc>
        <w:tc>
          <w:tcPr>
            <w:tcW w:w="4788" w:type="dxa"/>
          </w:tcPr>
          <w:p w14:paraId="7DAFB5D3" w14:textId="77777777" w:rsidR="007717BC" w:rsidRPr="007C1909" w:rsidRDefault="007717BC" w:rsidP="003B46F6">
            <w:pPr>
              <w:rPr>
                <w:rtl/>
              </w:rPr>
            </w:pPr>
          </w:p>
        </w:tc>
      </w:tr>
      <w:tr w:rsidR="007717BC" w:rsidRPr="007C1909" w14:paraId="4BB57C66" w14:textId="77777777" w:rsidTr="008F51CE">
        <w:tc>
          <w:tcPr>
            <w:tcW w:w="709" w:type="dxa"/>
          </w:tcPr>
          <w:p w14:paraId="0E2D9222" w14:textId="77777777" w:rsidR="007717BC" w:rsidRDefault="007717BC" w:rsidP="003B46F6">
            <w:pPr>
              <w:rPr>
                <w:rtl/>
              </w:rPr>
            </w:pPr>
            <w:r>
              <w:rPr>
                <w:rFonts w:hint="cs"/>
                <w:rtl/>
              </w:rPr>
              <w:t>آیه</w:t>
            </w:r>
          </w:p>
        </w:tc>
        <w:tc>
          <w:tcPr>
            <w:tcW w:w="8867" w:type="dxa"/>
            <w:gridSpan w:val="2"/>
          </w:tcPr>
          <w:p w14:paraId="054BE5A4" w14:textId="77777777" w:rsidR="007717BC" w:rsidRPr="007C1909" w:rsidRDefault="006D404A" w:rsidP="006D404A">
            <w:pPr>
              <w:rPr>
                <w:rtl/>
              </w:rPr>
            </w:pPr>
            <w:r>
              <w:rPr>
                <w:rtl/>
              </w:rPr>
              <w:t xml:space="preserve">وَ لَمَّا جاءَ مُوسى‏ لِميقاتِنا وَ كَلَّمَهُ رَبُّهُ </w:t>
            </w:r>
          </w:p>
        </w:tc>
      </w:tr>
      <w:tr w:rsidR="007717BC" w:rsidRPr="007C1909" w14:paraId="7157AFA2" w14:textId="77777777" w:rsidTr="008F51CE">
        <w:tc>
          <w:tcPr>
            <w:tcW w:w="709" w:type="dxa"/>
          </w:tcPr>
          <w:p w14:paraId="0C723B43" w14:textId="77777777" w:rsidR="007717BC" w:rsidRDefault="007717BC" w:rsidP="003B46F6">
            <w:pPr>
              <w:rPr>
                <w:rtl/>
              </w:rPr>
            </w:pPr>
            <w:r>
              <w:rPr>
                <w:rFonts w:hint="cs"/>
                <w:rtl/>
              </w:rPr>
              <w:t>ت</w:t>
            </w:r>
          </w:p>
        </w:tc>
        <w:tc>
          <w:tcPr>
            <w:tcW w:w="8867" w:type="dxa"/>
            <w:gridSpan w:val="2"/>
          </w:tcPr>
          <w:p w14:paraId="15582387" w14:textId="093D5DA5" w:rsidR="007717BC" w:rsidRPr="007C1909" w:rsidRDefault="00581462" w:rsidP="00581462">
            <w:pPr>
              <w:pStyle w:val="NoSpacing"/>
              <w:rPr>
                <w:rtl/>
              </w:rPr>
            </w:pPr>
            <w:r w:rsidRPr="00581462">
              <w:rPr>
                <w:rtl/>
              </w:rPr>
              <w:t>و چون موسى به وعده‏گاه ما آمد و پروردگارش با وى (بدون واسطه) سخن گفت</w:t>
            </w:r>
          </w:p>
        </w:tc>
      </w:tr>
      <w:tr w:rsidR="007717BC" w:rsidRPr="007C1909" w14:paraId="6C138A71" w14:textId="77777777" w:rsidTr="008F51CE">
        <w:tc>
          <w:tcPr>
            <w:tcW w:w="709" w:type="dxa"/>
          </w:tcPr>
          <w:p w14:paraId="4BF9BF87" w14:textId="77777777" w:rsidR="007717BC" w:rsidRDefault="007717BC" w:rsidP="003B46F6">
            <w:pPr>
              <w:rPr>
                <w:rtl/>
              </w:rPr>
            </w:pPr>
            <w:r>
              <w:rPr>
                <w:rFonts w:hint="cs"/>
                <w:rtl/>
              </w:rPr>
              <w:t>تف</w:t>
            </w:r>
          </w:p>
        </w:tc>
        <w:tc>
          <w:tcPr>
            <w:tcW w:w="8867" w:type="dxa"/>
            <w:gridSpan w:val="2"/>
          </w:tcPr>
          <w:p w14:paraId="47358A9D" w14:textId="77777777" w:rsidR="007717BC" w:rsidRPr="007C1909" w:rsidRDefault="007717BC" w:rsidP="005821A6">
            <w:pPr>
              <w:pStyle w:val="NoSpacing"/>
              <w:rPr>
                <w:rtl/>
              </w:rPr>
            </w:pPr>
          </w:p>
        </w:tc>
      </w:tr>
      <w:tr w:rsidR="007717BC" w:rsidRPr="007C1909" w14:paraId="5C8C4E53" w14:textId="77777777" w:rsidTr="008F51CE">
        <w:tc>
          <w:tcPr>
            <w:tcW w:w="709" w:type="dxa"/>
          </w:tcPr>
          <w:p w14:paraId="44B2EFFC" w14:textId="77777777" w:rsidR="007717BC" w:rsidRDefault="007717BC" w:rsidP="003B46F6">
            <w:pPr>
              <w:rPr>
                <w:rtl/>
              </w:rPr>
            </w:pPr>
            <w:r>
              <w:rPr>
                <w:rFonts w:hint="cs"/>
                <w:rtl/>
              </w:rPr>
              <w:t>ادب</w:t>
            </w:r>
          </w:p>
        </w:tc>
        <w:tc>
          <w:tcPr>
            <w:tcW w:w="8867" w:type="dxa"/>
            <w:gridSpan w:val="2"/>
          </w:tcPr>
          <w:p w14:paraId="1FAD75C8" w14:textId="1B6B289E" w:rsidR="007717BC" w:rsidRPr="007C1909" w:rsidRDefault="00EE0B02" w:rsidP="00EE0B02">
            <w:pPr>
              <w:pStyle w:val="a0"/>
              <w:rPr>
                <w:rtl/>
              </w:rPr>
            </w:pPr>
            <w:r>
              <w:rPr>
                <w:rtl/>
              </w:rPr>
              <w:t xml:space="preserve">(الواو) عاطفة (لمّا) ظرف بمعنى حين متضمّن معنى الشرط مبنيّ في محلّ نصب متعلّق بالجواب قال (جاء) فعل ماض (موسى) فاعل مرفوع و علامة الرفع الضمّة المقدّرة على الألف (لميقات) جارّ و مجرور متعلّق ب (جاء)، و (نا) ضمير مضاف إليه (الواو) عاطفة (كلّم) مثل جاء و (الهاء) ضمير مفعول به (ربّ) فاعل مرفوع و (الهاء) مضاف إليه </w:t>
            </w:r>
          </w:p>
        </w:tc>
      </w:tr>
      <w:tr w:rsidR="007717BC" w:rsidRPr="007C1909" w14:paraId="28417717" w14:textId="77777777" w:rsidTr="008F51CE">
        <w:tc>
          <w:tcPr>
            <w:tcW w:w="709" w:type="dxa"/>
          </w:tcPr>
          <w:p w14:paraId="0DA5A9BC" w14:textId="77777777" w:rsidR="007717BC" w:rsidRDefault="007717BC" w:rsidP="003B46F6">
            <w:pPr>
              <w:rPr>
                <w:rtl/>
              </w:rPr>
            </w:pPr>
            <w:r>
              <w:rPr>
                <w:rFonts w:hint="cs"/>
                <w:rtl/>
              </w:rPr>
              <w:t>آیه</w:t>
            </w:r>
          </w:p>
        </w:tc>
        <w:tc>
          <w:tcPr>
            <w:tcW w:w="8867" w:type="dxa"/>
            <w:gridSpan w:val="2"/>
          </w:tcPr>
          <w:p w14:paraId="276D5422" w14:textId="77777777" w:rsidR="007717BC" w:rsidRPr="007C1909" w:rsidRDefault="006D404A" w:rsidP="006D404A">
            <w:pPr>
              <w:rPr>
                <w:rtl/>
              </w:rPr>
            </w:pPr>
            <w:r>
              <w:rPr>
                <w:rtl/>
              </w:rPr>
              <w:t xml:space="preserve">قالَ رَبِّ أَرِني‏ أَنْظُرْ إِلَيْكَ </w:t>
            </w:r>
          </w:p>
        </w:tc>
      </w:tr>
      <w:tr w:rsidR="007717BC" w:rsidRPr="007C1909" w14:paraId="21C19511" w14:textId="77777777" w:rsidTr="008F51CE">
        <w:tc>
          <w:tcPr>
            <w:tcW w:w="709" w:type="dxa"/>
          </w:tcPr>
          <w:p w14:paraId="728285EB" w14:textId="77777777" w:rsidR="007717BC" w:rsidRDefault="007717BC" w:rsidP="003B46F6">
            <w:pPr>
              <w:rPr>
                <w:rtl/>
              </w:rPr>
            </w:pPr>
            <w:r>
              <w:rPr>
                <w:rFonts w:hint="cs"/>
                <w:rtl/>
              </w:rPr>
              <w:t>ت</w:t>
            </w:r>
          </w:p>
        </w:tc>
        <w:tc>
          <w:tcPr>
            <w:tcW w:w="8867" w:type="dxa"/>
            <w:gridSpan w:val="2"/>
          </w:tcPr>
          <w:p w14:paraId="14587D0A" w14:textId="55992E4F" w:rsidR="007717BC" w:rsidRPr="007C1909" w:rsidRDefault="00581462" w:rsidP="00581462">
            <w:pPr>
              <w:pStyle w:val="NoSpacing"/>
              <w:rPr>
                <w:rtl/>
              </w:rPr>
            </w:pPr>
            <w:r w:rsidRPr="00581462">
              <w:rPr>
                <w:rtl/>
              </w:rPr>
              <w:t xml:space="preserve">، عرض كرد: پروردگارا (خود را) به من نشان ده تا به تو بنگرم (و تو را به رؤيت خاص باطنى كه پس از مشاهده همه مظاهر جلال و جمال دنيوى و اخروى حاصل مى‏شود ببينم) </w:t>
            </w:r>
          </w:p>
        </w:tc>
      </w:tr>
      <w:tr w:rsidR="007717BC" w:rsidRPr="007C1909" w14:paraId="05F9B517" w14:textId="77777777" w:rsidTr="008F51CE">
        <w:tc>
          <w:tcPr>
            <w:tcW w:w="709" w:type="dxa"/>
          </w:tcPr>
          <w:p w14:paraId="1A807C01" w14:textId="77777777" w:rsidR="007717BC" w:rsidRDefault="007717BC" w:rsidP="003B46F6">
            <w:pPr>
              <w:rPr>
                <w:rtl/>
              </w:rPr>
            </w:pPr>
            <w:r>
              <w:rPr>
                <w:rFonts w:hint="cs"/>
                <w:rtl/>
              </w:rPr>
              <w:t>تف</w:t>
            </w:r>
          </w:p>
        </w:tc>
        <w:tc>
          <w:tcPr>
            <w:tcW w:w="8867" w:type="dxa"/>
            <w:gridSpan w:val="2"/>
          </w:tcPr>
          <w:p w14:paraId="4E21E923" w14:textId="77777777" w:rsidR="007717BC" w:rsidRPr="007C1909" w:rsidRDefault="007717BC" w:rsidP="005821A6">
            <w:pPr>
              <w:pStyle w:val="NoSpacing"/>
              <w:rPr>
                <w:rtl/>
              </w:rPr>
            </w:pPr>
          </w:p>
        </w:tc>
      </w:tr>
      <w:tr w:rsidR="007717BC" w:rsidRPr="007C1909" w14:paraId="7F7F7875" w14:textId="77777777" w:rsidTr="008F51CE">
        <w:tc>
          <w:tcPr>
            <w:tcW w:w="709" w:type="dxa"/>
          </w:tcPr>
          <w:p w14:paraId="57A4F0DF" w14:textId="77777777" w:rsidR="007717BC" w:rsidRDefault="007717BC" w:rsidP="003B46F6">
            <w:pPr>
              <w:rPr>
                <w:rtl/>
              </w:rPr>
            </w:pPr>
            <w:r>
              <w:rPr>
                <w:rFonts w:hint="cs"/>
                <w:rtl/>
              </w:rPr>
              <w:t>ادب</w:t>
            </w:r>
          </w:p>
        </w:tc>
        <w:tc>
          <w:tcPr>
            <w:tcW w:w="8867" w:type="dxa"/>
            <w:gridSpan w:val="2"/>
          </w:tcPr>
          <w:p w14:paraId="6DB979B8" w14:textId="77AF5FE7" w:rsidR="007717BC" w:rsidRPr="007C1909" w:rsidRDefault="00EE0B02" w:rsidP="00EE0B02">
            <w:pPr>
              <w:pStyle w:val="a0"/>
              <w:rPr>
                <w:rtl/>
              </w:rPr>
            </w:pPr>
            <w:r>
              <w:rPr>
                <w:rtl/>
              </w:rPr>
              <w:t>(قال) مثل جاء، و الفاعل هو (ربّ) منادى مضاف منصوب و علامة النصب الفتحة المقدّرة على ما قبل ياء المتكلّم المحذوفة و هي المضاف إليه (أرني) فعل أمر، دعائيّ، مبنيّ على حذف حرف العلّة ..</w:t>
            </w:r>
            <w:r>
              <w:rPr>
                <w:rFonts w:hint="cs"/>
                <w:rtl/>
              </w:rPr>
              <w:t xml:space="preserve"> </w:t>
            </w:r>
            <w:r>
              <w:rPr>
                <w:rtl/>
              </w:rPr>
              <w:t xml:space="preserve">و (النون) للوقاية، و (الياء) ضمير مفعول به، و الفاعل ضمير مستتر تقديره أنت (أنظر) مضارع مجزوم، جواب الطلب، و الفاعل ضمير مستتر تقديره أنا (إلى) حرف جرّ و (الكاف) ضمير في محلّ جرّ متعلّق ب (أنظر)، </w:t>
            </w:r>
          </w:p>
        </w:tc>
      </w:tr>
      <w:tr w:rsidR="007717BC" w:rsidRPr="007C1909" w14:paraId="6820636B" w14:textId="77777777" w:rsidTr="008F51CE">
        <w:tc>
          <w:tcPr>
            <w:tcW w:w="709" w:type="dxa"/>
          </w:tcPr>
          <w:p w14:paraId="583D2101" w14:textId="77777777" w:rsidR="007717BC" w:rsidRDefault="007717BC" w:rsidP="003B46F6">
            <w:pPr>
              <w:rPr>
                <w:rtl/>
              </w:rPr>
            </w:pPr>
            <w:r>
              <w:rPr>
                <w:rFonts w:hint="cs"/>
                <w:rtl/>
              </w:rPr>
              <w:lastRenderedPageBreak/>
              <w:t>آیه</w:t>
            </w:r>
          </w:p>
        </w:tc>
        <w:tc>
          <w:tcPr>
            <w:tcW w:w="8867" w:type="dxa"/>
            <w:gridSpan w:val="2"/>
          </w:tcPr>
          <w:p w14:paraId="3C2810FC" w14:textId="77777777" w:rsidR="007717BC" w:rsidRPr="007C1909" w:rsidRDefault="006D404A" w:rsidP="006D404A">
            <w:pPr>
              <w:rPr>
                <w:rtl/>
              </w:rPr>
            </w:pPr>
            <w:r>
              <w:rPr>
                <w:rtl/>
              </w:rPr>
              <w:t>قالَ لَنْ تَراني</w:t>
            </w:r>
          </w:p>
        </w:tc>
      </w:tr>
      <w:tr w:rsidR="007717BC" w:rsidRPr="007C1909" w14:paraId="4A380B91" w14:textId="77777777" w:rsidTr="008F51CE">
        <w:tc>
          <w:tcPr>
            <w:tcW w:w="709" w:type="dxa"/>
          </w:tcPr>
          <w:p w14:paraId="3D92F1D6" w14:textId="77777777" w:rsidR="007717BC" w:rsidRDefault="007717BC" w:rsidP="003B46F6">
            <w:pPr>
              <w:rPr>
                <w:rtl/>
              </w:rPr>
            </w:pPr>
            <w:r>
              <w:rPr>
                <w:rFonts w:hint="cs"/>
                <w:rtl/>
              </w:rPr>
              <w:t>ت</w:t>
            </w:r>
          </w:p>
        </w:tc>
        <w:tc>
          <w:tcPr>
            <w:tcW w:w="8867" w:type="dxa"/>
            <w:gridSpan w:val="2"/>
          </w:tcPr>
          <w:p w14:paraId="49548325" w14:textId="2A28806D" w:rsidR="007717BC" w:rsidRPr="007C1909" w:rsidRDefault="00581462" w:rsidP="00581462">
            <w:pPr>
              <w:pStyle w:val="NoSpacing"/>
              <w:rPr>
                <w:rtl/>
              </w:rPr>
            </w:pPr>
            <w:r w:rsidRPr="00581462">
              <w:rPr>
                <w:rtl/>
              </w:rPr>
              <w:t xml:space="preserve">گفت: هرگز مرا (در دنيا به چنين رؤيتى) نخواهى ديد، </w:t>
            </w:r>
          </w:p>
        </w:tc>
      </w:tr>
      <w:tr w:rsidR="007717BC" w:rsidRPr="007C1909" w14:paraId="7685525E" w14:textId="77777777" w:rsidTr="008F51CE">
        <w:tc>
          <w:tcPr>
            <w:tcW w:w="709" w:type="dxa"/>
          </w:tcPr>
          <w:p w14:paraId="63208D72" w14:textId="77777777" w:rsidR="007717BC" w:rsidRDefault="007717BC" w:rsidP="003B46F6">
            <w:pPr>
              <w:rPr>
                <w:rtl/>
              </w:rPr>
            </w:pPr>
            <w:r>
              <w:rPr>
                <w:rFonts w:hint="cs"/>
                <w:rtl/>
              </w:rPr>
              <w:t>تف</w:t>
            </w:r>
          </w:p>
        </w:tc>
        <w:tc>
          <w:tcPr>
            <w:tcW w:w="8867" w:type="dxa"/>
            <w:gridSpan w:val="2"/>
          </w:tcPr>
          <w:p w14:paraId="72DF2B19" w14:textId="035FDFBE" w:rsidR="007717BC" w:rsidRPr="007C1909" w:rsidRDefault="00FF6018" w:rsidP="00FF6018">
            <w:pPr>
              <w:pStyle w:val="a1"/>
              <w:rPr>
                <w:rtl/>
              </w:rPr>
            </w:pPr>
            <w:r w:rsidRPr="00FF6018">
              <w:rPr>
                <w:rtl/>
              </w:rPr>
              <w:t>اگر موسى (ع) در آيه مورد بحث تقاضاى ديدن خدا را كرده غرضش از ديدن غير اين ديدن بصرى و معمولى بوده، و قهرا جوابى هم كه خداى تعالى به وى داده نفى ديدنى است غير اين ديدن، چه اين نحو ديدن امرى نيست كه سؤال و جواب بردار باشد، موسى آن را تقاضا كند و خداوند دست رد به سينه‏اش بزند.</w:t>
            </w:r>
            <w:r>
              <w:rPr>
                <w:rFonts w:hint="cs"/>
                <w:rtl/>
              </w:rPr>
              <w:t xml:space="preserve">... </w:t>
            </w:r>
            <w:r w:rsidRPr="00480735">
              <w:rPr>
                <w:highlight w:val="yellow"/>
                <w:rtl/>
              </w:rPr>
              <w:t>مراد از اين رؤيت قطعى‏ترين و روشن‏ترين مراحل علم است،</w:t>
            </w:r>
            <w:r w:rsidRPr="00FF6018">
              <w:rPr>
                <w:rtl/>
              </w:rPr>
              <w:t xml:space="preserve"> و تعبير آن به رؤيت براى مبالغه در روشنى و قطعيت آن است</w:t>
            </w:r>
            <w:r>
              <w:rPr>
                <w:rFonts w:hint="cs"/>
                <w:rtl/>
              </w:rPr>
              <w:t xml:space="preserve">.... </w:t>
            </w:r>
            <w:r w:rsidRPr="00FF6018">
              <w:rPr>
                <w:rtl/>
              </w:rPr>
              <w:t>موسى همان كسى است كه عصاى خود را مى‏انداخت و فورا اژدهايى دمان مى‏شد و هزاران هزار مارها و طناب‏ها را مى‏بلعيد، اين همان كسى است كه دريا را شكافت و در يك لحظه هزاران هزار از آل فرعون را در آن غرق كرد، و كوه را از ريشه كند و بر بالاى سر بنى اسرائيل مانند سايه نگهداشت، موسى صاحب چنين معجزاتى بود كه به مراتب هول انگيزتر از متلاشى شدن كوه بوده، پس چگونه تصور مى‏شود در اين قضيه از ترس مرده و يا بيهوش شده باشد،</w:t>
            </w:r>
          </w:p>
        </w:tc>
      </w:tr>
      <w:tr w:rsidR="007717BC" w:rsidRPr="007C1909" w14:paraId="6E392ABB" w14:textId="77777777" w:rsidTr="008F51CE">
        <w:tc>
          <w:tcPr>
            <w:tcW w:w="709" w:type="dxa"/>
          </w:tcPr>
          <w:p w14:paraId="73B5DCC0" w14:textId="77777777" w:rsidR="007717BC" w:rsidRDefault="007717BC" w:rsidP="003B46F6">
            <w:pPr>
              <w:rPr>
                <w:rtl/>
              </w:rPr>
            </w:pPr>
            <w:r>
              <w:rPr>
                <w:rFonts w:hint="cs"/>
                <w:rtl/>
              </w:rPr>
              <w:t>ادب</w:t>
            </w:r>
          </w:p>
        </w:tc>
        <w:tc>
          <w:tcPr>
            <w:tcW w:w="8867" w:type="dxa"/>
            <w:gridSpan w:val="2"/>
          </w:tcPr>
          <w:p w14:paraId="22E2B4A7" w14:textId="05CEF186" w:rsidR="007717BC" w:rsidRPr="007C1909" w:rsidRDefault="00EE0B02" w:rsidP="00EE0B02">
            <w:pPr>
              <w:pStyle w:val="a0"/>
              <w:rPr>
                <w:rtl/>
              </w:rPr>
            </w:pPr>
            <w:r>
              <w:rPr>
                <w:rtl/>
              </w:rPr>
              <w:t xml:space="preserve">(قال) مثل الأول (لن) حرف نفي نصب (تراني) مضارع منصوب و علامة النصب الفتحة المقدّرة على الألف ... و (النون) للوقاية، و (الياء) ضمير مفعول به، و الفاعل أنت </w:t>
            </w:r>
          </w:p>
        </w:tc>
      </w:tr>
      <w:tr w:rsidR="007717BC" w:rsidRPr="007C1909" w14:paraId="5B711C21" w14:textId="77777777" w:rsidTr="008F51CE">
        <w:tc>
          <w:tcPr>
            <w:tcW w:w="709" w:type="dxa"/>
          </w:tcPr>
          <w:p w14:paraId="22292D63" w14:textId="77777777" w:rsidR="007717BC" w:rsidRDefault="007717BC" w:rsidP="003B46F6">
            <w:pPr>
              <w:rPr>
                <w:rtl/>
              </w:rPr>
            </w:pPr>
            <w:r>
              <w:rPr>
                <w:rFonts w:hint="cs"/>
                <w:rtl/>
              </w:rPr>
              <w:t>آیه</w:t>
            </w:r>
          </w:p>
        </w:tc>
        <w:tc>
          <w:tcPr>
            <w:tcW w:w="8867" w:type="dxa"/>
            <w:gridSpan w:val="2"/>
          </w:tcPr>
          <w:p w14:paraId="20BF06B5" w14:textId="77777777" w:rsidR="007717BC" w:rsidRPr="007C1909" w:rsidRDefault="006D404A" w:rsidP="006D404A">
            <w:pPr>
              <w:rPr>
                <w:rtl/>
              </w:rPr>
            </w:pPr>
            <w:r>
              <w:rPr>
                <w:rtl/>
              </w:rPr>
              <w:t xml:space="preserve">‏ وَ لكِنِ انْظُرْ إِلَى الْجَبَلِ فَإِنِ اسْتَقَرَّ مَكانَهُ فَسَوْفَ تَراني‏ </w:t>
            </w:r>
          </w:p>
        </w:tc>
      </w:tr>
      <w:tr w:rsidR="007717BC" w:rsidRPr="007C1909" w14:paraId="4FFDD28C" w14:textId="77777777" w:rsidTr="008F51CE">
        <w:tc>
          <w:tcPr>
            <w:tcW w:w="709" w:type="dxa"/>
          </w:tcPr>
          <w:p w14:paraId="1D50F7AE" w14:textId="77777777" w:rsidR="007717BC" w:rsidRDefault="007717BC" w:rsidP="003B46F6">
            <w:pPr>
              <w:rPr>
                <w:rtl/>
              </w:rPr>
            </w:pPr>
            <w:r>
              <w:rPr>
                <w:rFonts w:hint="cs"/>
                <w:rtl/>
              </w:rPr>
              <w:t>ت</w:t>
            </w:r>
          </w:p>
        </w:tc>
        <w:tc>
          <w:tcPr>
            <w:tcW w:w="8867" w:type="dxa"/>
            <w:gridSpan w:val="2"/>
          </w:tcPr>
          <w:p w14:paraId="463A91F2" w14:textId="13469F05" w:rsidR="007717BC" w:rsidRPr="007C1909" w:rsidRDefault="00581462" w:rsidP="00581462">
            <w:pPr>
              <w:pStyle w:val="NoSpacing"/>
              <w:rPr>
                <w:rtl/>
              </w:rPr>
            </w:pPr>
            <w:r w:rsidRPr="00581462">
              <w:rPr>
                <w:rtl/>
              </w:rPr>
              <w:t xml:space="preserve">و لكن به سوى اين كوه بنگر، اگر در جاى خود ثابت ماند تو هم مرا خواهى ديد (استعداد وجوديت بر اين رؤيت كمتر از استعداد كوه است در برابر تجلّى من). </w:t>
            </w:r>
          </w:p>
        </w:tc>
      </w:tr>
      <w:tr w:rsidR="007717BC" w:rsidRPr="007C1909" w14:paraId="2C9C8E75" w14:textId="77777777" w:rsidTr="008F51CE">
        <w:tc>
          <w:tcPr>
            <w:tcW w:w="709" w:type="dxa"/>
          </w:tcPr>
          <w:p w14:paraId="57831256" w14:textId="77777777" w:rsidR="007717BC" w:rsidRDefault="007717BC" w:rsidP="003B46F6">
            <w:pPr>
              <w:rPr>
                <w:rtl/>
              </w:rPr>
            </w:pPr>
            <w:r>
              <w:rPr>
                <w:rFonts w:hint="cs"/>
                <w:rtl/>
              </w:rPr>
              <w:t>تف</w:t>
            </w:r>
          </w:p>
        </w:tc>
        <w:tc>
          <w:tcPr>
            <w:tcW w:w="8867" w:type="dxa"/>
            <w:gridSpan w:val="2"/>
          </w:tcPr>
          <w:p w14:paraId="5A634009" w14:textId="00C2148B" w:rsidR="00EE0B02" w:rsidRPr="007C1909" w:rsidRDefault="00EE0B02" w:rsidP="00EE0B02">
            <w:pPr>
              <w:pStyle w:val="a0"/>
              <w:rPr>
                <w:rtl/>
              </w:rPr>
            </w:pPr>
            <w:r>
              <w:rPr>
                <w:rtl/>
              </w:rPr>
              <w:t xml:space="preserve">(الواو) عاطفة (لكن) حرف استدراك (انظر) فعل امر و الفاعل أنت (إلى الجبل) جارّ و مجرور متعلّق ب (انظر)، (الفاء) عاطفة (إن) حرف شرط جازم (استقرّ) ماض مبنيّ في محلّ جزم فعل الشرط (مكان) منصوب على نزع الخافض أي بمكانه ... و (الهاء) ضمير مضاف إليه (الفاء) </w:t>
            </w:r>
            <w:r>
              <w:rPr>
                <w:rtl/>
              </w:rPr>
              <w:lastRenderedPageBreak/>
              <w:t xml:space="preserve">رابطة لجواب الشرط (سوف) حرف استقبال (تراني) مثل الأول </w:t>
            </w:r>
          </w:p>
        </w:tc>
      </w:tr>
      <w:tr w:rsidR="007717BC" w:rsidRPr="007C1909" w14:paraId="530BB528" w14:textId="77777777" w:rsidTr="008F51CE">
        <w:tc>
          <w:tcPr>
            <w:tcW w:w="709" w:type="dxa"/>
          </w:tcPr>
          <w:p w14:paraId="0D11FBA5" w14:textId="77777777" w:rsidR="007717BC" w:rsidRDefault="007717BC" w:rsidP="003B46F6">
            <w:pPr>
              <w:rPr>
                <w:rtl/>
              </w:rPr>
            </w:pPr>
            <w:r>
              <w:rPr>
                <w:rFonts w:hint="cs"/>
                <w:rtl/>
              </w:rPr>
              <w:lastRenderedPageBreak/>
              <w:t>ادب</w:t>
            </w:r>
          </w:p>
        </w:tc>
        <w:tc>
          <w:tcPr>
            <w:tcW w:w="8867" w:type="dxa"/>
            <w:gridSpan w:val="2"/>
          </w:tcPr>
          <w:p w14:paraId="05EF93F4" w14:textId="77777777" w:rsidR="007717BC" w:rsidRPr="007C1909" w:rsidRDefault="007717BC" w:rsidP="005821A6">
            <w:pPr>
              <w:pStyle w:val="NoSpacing"/>
              <w:rPr>
                <w:rtl/>
              </w:rPr>
            </w:pPr>
          </w:p>
        </w:tc>
      </w:tr>
      <w:tr w:rsidR="007717BC" w:rsidRPr="007C1909" w14:paraId="3EC2FE5C" w14:textId="77777777" w:rsidTr="008F51CE">
        <w:tc>
          <w:tcPr>
            <w:tcW w:w="709" w:type="dxa"/>
          </w:tcPr>
          <w:p w14:paraId="03319E3F" w14:textId="77777777" w:rsidR="007717BC" w:rsidRDefault="007717BC" w:rsidP="003B46F6">
            <w:pPr>
              <w:rPr>
                <w:rtl/>
              </w:rPr>
            </w:pPr>
            <w:r>
              <w:rPr>
                <w:rFonts w:hint="cs"/>
                <w:rtl/>
              </w:rPr>
              <w:t>آیه</w:t>
            </w:r>
          </w:p>
        </w:tc>
        <w:tc>
          <w:tcPr>
            <w:tcW w:w="8867" w:type="dxa"/>
            <w:gridSpan w:val="2"/>
          </w:tcPr>
          <w:p w14:paraId="21907AC8" w14:textId="6532EA1C" w:rsidR="007717BC" w:rsidRPr="007C1909" w:rsidRDefault="006D404A" w:rsidP="006D404A">
            <w:pPr>
              <w:rPr>
                <w:rtl/>
              </w:rPr>
            </w:pPr>
            <w:r>
              <w:rPr>
                <w:rtl/>
              </w:rPr>
              <w:t xml:space="preserve">فَلَمَّا </w:t>
            </w:r>
            <w:commentRangeStart w:id="31"/>
            <w:r w:rsidR="00581462">
              <w:t xml:space="preserve"> </w:t>
            </w:r>
            <w:r>
              <w:rPr>
                <w:rtl/>
              </w:rPr>
              <w:t>تَجَلَّى</w:t>
            </w:r>
            <w:r w:rsidR="00581462">
              <w:t xml:space="preserve"> </w:t>
            </w:r>
            <w:commentRangeEnd w:id="31"/>
            <w:r w:rsidR="00581462">
              <w:rPr>
                <w:rStyle w:val="CommentReference"/>
                <w:rtl/>
              </w:rPr>
              <w:commentReference w:id="31"/>
            </w:r>
            <w:r>
              <w:rPr>
                <w:rtl/>
              </w:rPr>
              <w:t xml:space="preserve"> رَبُّهُ لِلْجَبَلِ جَعَلَهُ </w:t>
            </w:r>
            <w:commentRangeStart w:id="32"/>
            <w:r w:rsidR="00581462">
              <w:rPr>
                <w:rFonts w:hint="cs"/>
                <w:rtl/>
              </w:rPr>
              <w:t xml:space="preserve"> </w:t>
            </w:r>
            <w:r>
              <w:rPr>
                <w:rtl/>
              </w:rPr>
              <w:t>دَكًّا</w:t>
            </w:r>
            <w:r w:rsidR="00581462">
              <w:rPr>
                <w:rFonts w:hint="cs"/>
                <w:rtl/>
              </w:rPr>
              <w:t xml:space="preserve"> </w:t>
            </w:r>
            <w:commentRangeEnd w:id="32"/>
            <w:r w:rsidR="00581462">
              <w:rPr>
                <w:rStyle w:val="CommentReference"/>
                <w:rtl/>
              </w:rPr>
              <w:commentReference w:id="32"/>
            </w:r>
            <w:r>
              <w:rPr>
                <w:rtl/>
              </w:rPr>
              <w:t xml:space="preserve"> وَ </w:t>
            </w:r>
            <w:commentRangeStart w:id="33"/>
            <w:r w:rsidR="00581462">
              <w:rPr>
                <w:rFonts w:hint="cs"/>
                <w:rtl/>
              </w:rPr>
              <w:t xml:space="preserve"> </w:t>
            </w:r>
            <w:r>
              <w:rPr>
                <w:rtl/>
              </w:rPr>
              <w:t>خَرَّ</w:t>
            </w:r>
            <w:r w:rsidR="00581462">
              <w:rPr>
                <w:rFonts w:hint="cs"/>
                <w:rtl/>
              </w:rPr>
              <w:t xml:space="preserve"> </w:t>
            </w:r>
            <w:commentRangeEnd w:id="33"/>
            <w:r w:rsidR="00581462">
              <w:rPr>
                <w:rStyle w:val="CommentReference"/>
                <w:rtl/>
              </w:rPr>
              <w:commentReference w:id="33"/>
            </w:r>
            <w:r>
              <w:rPr>
                <w:rtl/>
              </w:rPr>
              <w:t xml:space="preserve"> مُوسى‏</w:t>
            </w:r>
            <w:r w:rsidR="00581462">
              <w:rPr>
                <w:rFonts w:hint="cs"/>
                <w:rtl/>
              </w:rPr>
              <w:t xml:space="preserve"> </w:t>
            </w:r>
            <w:commentRangeStart w:id="34"/>
            <w:r>
              <w:rPr>
                <w:rtl/>
              </w:rPr>
              <w:t xml:space="preserve"> صَعِقاً </w:t>
            </w:r>
            <w:commentRangeEnd w:id="34"/>
            <w:r w:rsidR="00581462">
              <w:rPr>
                <w:rStyle w:val="CommentReference"/>
                <w:rtl/>
              </w:rPr>
              <w:commentReference w:id="34"/>
            </w:r>
          </w:p>
        </w:tc>
      </w:tr>
      <w:tr w:rsidR="007717BC" w:rsidRPr="007C1909" w14:paraId="3CE2AF4E" w14:textId="77777777" w:rsidTr="008F51CE">
        <w:tc>
          <w:tcPr>
            <w:tcW w:w="709" w:type="dxa"/>
          </w:tcPr>
          <w:p w14:paraId="59A4E6A3" w14:textId="77777777" w:rsidR="007717BC" w:rsidRDefault="007717BC" w:rsidP="003B46F6">
            <w:pPr>
              <w:rPr>
                <w:rtl/>
              </w:rPr>
            </w:pPr>
            <w:r>
              <w:rPr>
                <w:rFonts w:hint="cs"/>
                <w:rtl/>
              </w:rPr>
              <w:t>ت</w:t>
            </w:r>
          </w:p>
        </w:tc>
        <w:tc>
          <w:tcPr>
            <w:tcW w:w="8867" w:type="dxa"/>
            <w:gridSpan w:val="2"/>
          </w:tcPr>
          <w:p w14:paraId="2630E58A" w14:textId="0C6C9BD8" w:rsidR="007717BC" w:rsidRPr="007C1909" w:rsidRDefault="00581462" w:rsidP="00581462">
            <w:pPr>
              <w:pStyle w:val="NoSpacing"/>
              <w:rPr>
                <w:rtl/>
              </w:rPr>
            </w:pPr>
            <w:r w:rsidRPr="00581462">
              <w:rPr>
                <w:rtl/>
              </w:rPr>
              <w:t>پس چون پروردگارش بر كوه تجلّى كرد آن را خرد و غبار كرد و موسى بى‏هوش افتاد</w:t>
            </w:r>
          </w:p>
        </w:tc>
      </w:tr>
      <w:tr w:rsidR="007717BC" w:rsidRPr="007C1909" w14:paraId="1EE3F64F" w14:textId="77777777" w:rsidTr="008F51CE">
        <w:tc>
          <w:tcPr>
            <w:tcW w:w="709" w:type="dxa"/>
          </w:tcPr>
          <w:p w14:paraId="5F6C2ACF" w14:textId="77777777" w:rsidR="007717BC" w:rsidRDefault="007717BC" w:rsidP="003B46F6">
            <w:pPr>
              <w:rPr>
                <w:rtl/>
              </w:rPr>
            </w:pPr>
            <w:r>
              <w:rPr>
                <w:rFonts w:hint="cs"/>
                <w:rtl/>
              </w:rPr>
              <w:t>تف</w:t>
            </w:r>
          </w:p>
        </w:tc>
        <w:tc>
          <w:tcPr>
            <w:tcW w:w="8867" w:type="dxa"/>
            <w:gridSpan w:val="2"/>
          </w:tcPr>
          <w:p w14:paraId="53B3417B" w14:textId="1D6AA77C" w:rsidR="007717BC" w:rsidRPr="007C1909" w:rsidRDefault="00FF6018" w:rsidP="00FF6018">
            <w:pPr>
              <w:pStyle w:val="a1"/>
              <w:rPr>
                <w:rtl/>
              </w:rPr>
            </w:pPr>
            <w:r w:rsidRPr="00FF6018">
              <w:rPr>
                <w:rtl/>
              </w:rPr>
              <w:t>كوهى در مقابل موسى (ع) مشهود بوده كه خداى تعالى با لام عهد (الجبل) اشاره به آن نموده</w:t>
            </w:r>
          </w:p>
        </w:tc>
      </w:tr>
      <w:tr w:rsidR="007717BC" w:rsidRPr="007C1909" w14:paraId="542994A3" w14:textId="77777777" w:rsidTr="008F51CE">
        <w:tc>
          <w:tcPr>
            <w:tcW w:w="709" w:type="dxa"/>
          </w:tcPr>
          <w:p w14:paraId="2A6CFA62" w14:textId="77777777" w:rsidR="007717BC" w:rsidRDefault="007717BC" w:rsidP="003B46F6">
            <w:pPr>
              <w:rPr>
                <w:rtl/>
              </w:rPr>
            </w:pPr>
            <w:r>
              <w:rPr>
                <w:rFonts w:hint="cs"/>
                <w:rtl/>
              </w:rPr>
              <w:t>ادب</w:t>
            </w:r>
          </w:p>
        </w:tc>
        <w:tc>
          <w:tcPr>
            <w:tcW w:w="8867" w:type="dxa"/>
            <w:gridSpan w:val="2"/>
          </w:tcPr>
          <w:p w14:paraId="60B1383C" w14:textId="77777777" w:rsidR="007717BC" w:rsidRDefault="00EE0B02" w:rsidP="00EE0B02">
            <w:pPr>
              <w:pStyle w:val="a0"/>
              <w:rPr>
                <w:rtl/>
              </w:rPr>
            </w:pPr>
            <w:r>
              <w:rPr>
                <w:rtl/>
              </w:rPr>
              <w:t>(الفاء) عاطفة (لمّا تجلّى) مثل لمّا جاء، و بناء الفتح مقدّر على الألف (ربّه) مثل الأول (للجبل) جارّ و مجرور متعلّق ب (تجلّى)، (جعله) مثل كلّمه (دكّا) مفعول به ثان منصوب أي مدكوكا (الواو) (الواو) عاطفة (خرّ)</w:t>
            </w:r>
            <w:r>
              <w:rPr>
                <w:rFonts w:hint="cs"/>
                <w:rtl/>
              </w:rPr>
              <w:t xml:space="preserve"> </w:t>
            </w:r>
            <w:r>
              <w:rPr>
                <w:rtl/>
              </w:rPr>
              <w:t xml:space="preserve">مثل جاء (موسى) فاعل كالمتقدّم، (صعقا) حال منصوبة </w:t>
            </w:r>
          </w:p>
          <w:p w14:paraId="3CBF0613" w14:textId="77777777" w:rsidR="00EE0B02" w:rsidRDefault="00EE0B02" w:rsidP="00EE0B02">
            <w:pPr>
              <w:pStyle w:val="a0"/>
              <w:rPr>
                <w:rtl/>
              </w:rPr>
            </w:pPr>
            <w:r>
              <w:rPr>
                <w:rtl/>
              </w:rPr>
              <w:t>(دكّا)، مصدر سماعيّ لفعل دكّ باب نصر، وزنه فعل بفتح فسكون.</w:t>
            </w:r>
          </w:p>
          <w:p w14:paraId="31CE5898" w14:textId="79A11473" w:rsidR="00EE0B02" w:rsidRPr="007C1909" w:rsidRDefault="00EE0B02" w:rsidP="00EE0B02">
            <w:pPr>
              <w:pStyle w:val="a0"/>
              <w:rPr>
                <w:rtl/>
              </w:rPr>
            </w:pPr>
            <w:r>
              <w:rPr>
                <w:rtl/>
              </w:rPr>
              <w:t>(صعقا)، صفة مشبّهة من فعل صعق يصعق باب فرح، وزنه فعل بفتح فكسر.</w:t>
            </w:r>
          </w:p>
        </w:tc>
      </w:tr>
      <w:tr w:rsidR="007717BC" w:rsidRPr="007C1909" w14:paraId="135774EF" w14:textId="77777777" w:rsidTr="008F51CE">
        <w:tc>
          <w:tcPr>
            <w:tcW w:w="709" w:type="dxa"/>
          </w:tcPr>
          <w:p w14:paraId="5A380DC0" w14:textId="77777777" w:rsidR="007717BC" w:rsidRDefault="007717BC" w:rsidP="003B46F6">
            <w:pPr>
              <w:rPr>
                <w:rtl/>
              </w:rPr>
            </w:pPr>
            <w:r>
              <w:rPr>
                <w:rFonts w:hint="cs"/>
                <w:rtl/>
              </w:rPr>
              <w:t>آیه</w:t>
            </w:r>
          </w:p>
        </w:tc>
        <w:tc>
          <w:tcPr>
            <w:tcW w:w="8867" w:type="dxa"/>
            <w:gridSpan w:val="2"/>
          </w:tcPr>
          <w:p w14:paraId="3374651A" w14:textId="3ED9B448" w:rsidR="007717BC" w:rsidRPr="007C1909" w:rsidRDefault="006D404A" w:rsidP="006D404A">
            <w:pPr>
              <w:rPr>
                <w:rtl/>
              </w:rPr>
            </w:pPr>
            <w:r>
              <w:rPr>
                <w:rtl/>
              </w:rPr>
              <w:t>فَلَمَّا</w:t>
            </w:r>
            <w:r w:rsidR="00EE0B02">
              <w:rPr>
                <w:rFonts w:hint="cs"/>
                <w:rtl/>
              </w:rPr>
              <w:t xml:space="preserve"> </w:t>
            </w:r>
            <w:commentRangeStart w:id="35"/>
            <w:r>
              <w:rPr>
                <w:rtl/>
              </w:rPr>
              <w:t xml:space="preserve"> أَفاقَ </w:t>
            </w:r>
            <w:commentRangeEnd w:id="35"/>
            <w:r w:rsidR="00EE0B02">
              <w:rPr>
                <w:rStyle w:val="CommentReference"/>
                <w:rtl/>
              </w:rPr>
              <w:commentReference w:id="35"/>
            </w:r>
            <w:r w:rsidR="00EE0B02">
              <w:rPr>
                <w:rFonts w:hint="cs"/>
                <w:rtl/>
              </w:rPr>
              <w:t xml:space="preserve"> </w:t>
            </w:r>
            <w:r>
              <w:rPr>
                <w:rtl/>
              </w:rPr>
              <w:t>قالَ سُبْحانَكَ تُبْتُ إِلَيْكَ وَ أَنَا أَوَّلُ الْمُؤْمِنينَ</w:t>
            </w:r>
          </w:p>
        </w:tc>
      </w:tr>
      <w:tr w:rsidR="007717BC" w:rsidRPr="007C1909" w14:paraId="4B41E199" w14:textId="77777777" w:rsidTr="008F51CE">
        <w:tc>
          <w:tcPr>
            <w:tcW w:w="709" w:type="dxa"/>
          </w:tcPr>
          <w:p w14:paraId="1D2DAA2D" w14:textId="77777777" w:rsidR="007717BC" w:rsidRDefault="007717BC" w:rsidP="003B46F6">
            <w:pPr>
              <w:rPr>
                <w:rtl/>
              </w:rPr>
            </w:pPr>
            <w:r>
              <w:rPr>
                <w:rFonts w:hint="cs"/>
                <w:rtl/>
              </w:rPr>
              <w:t>ت</w:t>
            </w:r>
          </w:p>
        </w:tc>
        <w:tc>
          <w:tcPr>
            <w:tcW w:w="8867" w:type="dxa"/>
            <w:gridSpan w:val="2"/>
          </w:tcPr>
          <w:p w14:paraId="7BE64068" w14:textId="3DA35E3F" w:rsidR="007717BC" w:rsidRPr="007C1909" w:rsidRDefault="00581462" w:rsidP="00581462">
            <w:pPr>
              <w:pStyle w:val="NoSpacing"/>
              <w:rPr>
                <w:rtl/>
              </w:rPr>
            </w:pPr>
            <w:r w:rsidRPr="00581462">
              <w:rPr>
                <w:rtl/>
              </w:rPr>
              <w:t>و چون به هوش آمد گفت: تو (از ديده شدن با چشم) پاك و منزهى، به سويت بازگشتم و من نخستين گرونده‏ام.</w:t>
            </w:r>
          </w:p>
        </w:tc>
      </w:tr>
      <w:tr w:rsidR="007717BC" w:rsidRPr="007C1909" w14:paraId="4818ACBB" w14:textId="77777777" w:rsidTr="008F51CE">
        <w:tc>
          <w:tcPr>
            <w:tcW w:w="709" w:type="dxa"/>
          </w:tcPr>
          <w:p w14:paraId="39788253" w14:textId="77777777" w:rsidR="007717BC" w:rsidRDefault="007717BC" w:rsidP="003B46F6">
            <w:pPr>
              <w:rPr>
                <w:rtl/>
              </w:rPr>
            </w:pPr>
            <w:r>
              <w:rPr>
                <w:rFonts w:hint="cs"/>
                <w:rtl/>
              </w:rPr>
              <w:t>تف</w:t>
            </w:r>
          </w:p>
        </w:tc>
        <w:tc>
          <w:tcPr>
            <w:tcW w:w="8867" w:type="dxa"/>
            <w:gridSpan w:val="2"/>
          </w:tcPr>
          <w:p w14:paraId="5F2C7887" w14:textId="77777777" w:rsidR="007717BC" w:rsidRPr="007C1909" w:rsidRDefault="007717BC" w:rsidP="005821A6">
            <w:pPr>
              <w:pStyle w:val="NoSpacing"/>
              <w:rPr>
                <w:rtl/>
              </w:rPr>
            </w:pPr>
          </w:p>
        </w:tc>
      </w:tr>
      <w:tr w:rsidR="007717BC" w:rsidRPr="007C1909" w14:paraId="15668BB0" w14:textId="77777777" w:rsidTr="008F51CE">
        <w:tc>
          <w:tcPr>
            <w:tcW w:w="709" w:type="dxa"/>
          </w:tcPr>
          <w:p w14:paraId="75A76C07" w14:textId="77777777" w:rsidR="007717BC" w:rsidRDefault="007717BC" w:rsidP="003B46F6">
            <w:pPr>
              <w:rPr>
                <w:rtl/>
              </w:rPr>
            </w:pPr>
            <w:r>
              <w:rPr>
                <w:rFonts w:hint="cs"/>
                <w:rtl/>
              </w:rPr>
              <w:t>ادب</w:t>
            </w:r>
          </w:p>
        </w:tc>
        <w:tc>
          <w:tcPr>
            <w:tcW w:w="8867" w:type="dxa"/>
            <w:gridSpan w:val="2"/>
          </w:tcPr>
          <w:p w14:paraId="557D4E8F" w14:textId="77777777" w:rsidR="00EE0B02" w:rsidRDefault="00EE0B02" w:rsidP="00EE0B02">
            <w:pPr>
              <w:pStyle w:val="a0"/>
              <w:rPr>
                <w:rtl/>
              </w:rPr>
            </w:pPr>
            <w:r>
              <w:rPr>
                <w:rtl/>
              </w:rPr>
              <w:t>(فلمّا أفاق) مثل فلمّا تجلّى (قال) مثل الأول (سبحانك) مفعول مطلق لفعل محذوف ..</w:t>
            </w:r>
            <w:r>
              <w:rPr>
                <w:rFonts w:hint="cs"/>
                <w:rtl/>
              </w:rPr>
              <w:t xml:space="preserve"> </w:t>
            </w:r>
            <w:r>
              <w:rPr>
                <w:rtl/>
              </w:rPr>
              <w:t>و (الكاف) ضمير مضاف إليه (تبت) فعل ماض و فاعله (إلى) حرف جرّ و (الكاف) ضمير في محلّ جرّ متعلّق ب (تبت)، (الواو) عاطفة (أنا) ضمير مبنيّ في محلّ رفع مبتدأ (أوّل) خبر مرفوع (المؤمنين) مضاف إليه مجرور و علامة الجرّ الياء.</w:t>
            </w:r>
          </w:p>
          <w:p w14:paraId="32E8508A" w14:textId="7D7997BC" w:rsidR="007717BC" w:rsidRPr="007C1909" w:rsidRDefault="00EE0B02" w:rsidP="00EE0B02">
            <w:pPr>
              <w:pStyle w:val="a0"/>
              <w:rPr>
                <w:rtl/>
              </w:rPr>
            </w:pPr>
            <w:r>
              <w:rPr>
                <w:rtl/>
              </w:rPr>
              <w:t xml:space="preserve">(أفاق)، الألف فيه منقلبة عن واو لأنّ مجرّده فاق يفوق فوقا، فلمّا جاءت الواو متحركة بعد </w:t>
            </w:r>
            <w:r>
              <w:rPr>
                <w:rtl/>
              </w:rPr>
              <w:lastRenderedPageBreak/>
              <w:t>فتح قلبت ألفا</w:t>
            </w:r>
          </w:p>
        </w:tc>
      </w:tr>
    </w:tbl>
    <w:p w14:paraId="1A099257" w14:textId="77777777" w:rsidR="007717BC" w:rsidRDefault="007717BC" w:rsidP="003B46F6">
      <w:pPr>
        <w:rPr>
          <w:rtl/>
        </w:rPr>
      </w:pPr>
    </w:p>
    <w:p w14:paraId="7C3FDE4E" w14:textId="77777777" w:rsidR="007717BC" w:rsidRDefault="007717BC" w:rsidP="003B46F6">
      <w:pPr>
        <w:rPr>
          <w:rtl/>
        </w:rPr>
      </w:pPr>
    </w:p>
    <w:p w14:paraId="39405A36" w14:textId="77777777" w:rsidR="006D404A" w:rsidRDefault="006D404A" w:rsidP="006D404A">
      <w:pPr>
        <w:pStyle w:val="Heading3"/>
        <w:rPr>
          <w:rtl/>
        </w:rPr>
      </w:pPr>
      <w:r>
        <w:rPr>
          <w:rFonts w:hint="cs"/>
          <w:rtl/>
        </w:rPr>
        <w:t>صفحه 168</w:t>
      </w:r>
    </w:p>
    <w:p w14:paraId="74D19777" w14:textId="77777777" w:rsidR="006D404A" w:rsidRDefault="006D404A" w:rsidP="006D404A">
      <w:pPr>
        <w:rPr>
          <w:rtl/>
        </w:rPr>
      </w:pPr>
      <w:r>
        <w:rPr>
          <w:rFonts w:hint="cs"/>
          <w:rtl/>
        </w:rPr>
        <w:t>از 144 تا 149</w:t>
      </w:r>
    </w:p>
    <w:p w14:paraId="3F14231F" w14:textId="77777777" w:rsidR="006D404A" w:rsidRDefault="006D404A" w:rsidP="006D404A">
      <w:pPr>
        <w:pStyle w:val="Heading4"/>
        <w:rPr>
          <w:rtl/>
        </w:rPr>
      </w:pPr>
      <w:r>
        <w:rPr>
          <w:rFonts w:hint="cs"/>
          <w:rtl/>
        </w:rPr>
        <w:t>آیه 144</w:t>
      </w:r>
    </w:p>
    <w:tbl>
      <w:tblPr>
        <w:tblStyle w:val="TableGrid"/>
        <w:bidiVisual/>
        <w:tblW w:w="0" w:type="auto"/>
        <w:tblLook w:val="04A0" w:firstRow="1" w:lastRow="0" w:firstColumn="1" w:lastColumn="0" w:noHBand="0" w:noVBand="1"/>
      </w:tblPr>
      <w:tblGrid>
        <w:gridCol w:w="760"/>
        <w:gridCol w:w="4056"/>
        <w:gridCol w:w="4760"/>
      </w:tblGrid>
      <w:tr w:rsidR="007717BC" w:rsidRPr="007C1909" w14:paraId="25E18F71" w14:textId="77777777" w:rsidTr="00BF59AA">
        <w:tc>
          <w:tcPr>
            <w:tcW w:w="4816" w:type="dxa"/>
            <w:gridSpan w:val="2"/>
          </w:tcPr>
          <w:p w14:paraId="029429AB" w14:textId="77777777" w:rsidR="007717BC" w:rsidRPr="007C1909" w:rsidRDefault="007717BC" w:rsidP="003B46F6">
            <w:pPr>
              <w:rPr>
                <w:rtl/>
              </w:rPr>
            </w:pPr>
          </w:p>
        </w:tc>
        <w:tc>
          <w:tcPr>
            <w:tcW w:w="4760" w:type="dxa"/>
          </w:tcPr>
          <w:p w14:paraId="090F2A97" w14:textId="77777777" w:rsidR="007717BC" w:rsidRPr="007C1909" w:rsidRDefault="007717BC" w:rsidP="003B46F6">
            <w:pPr>
              <w:rPr>
                <w:rtl/>
              </w:rPr>
            </w:pPr>
          </w:p>
        </w:tc>
      </w:tr>
      <w:tr w:rsidR="007717BC" w:rsidRPr="007C1909" w14:paraId="36524BD3" w14:textId="77777777" w:rsidTr="00BF59AA">
        <w:tc>
          <w:tcPr>
            <w:tcW w:w="760" w:type="dxa"/>
          </w:tcPr>
          <w:p w14:paraId="5948AF71" w14:textId="77777777" w:rsidR="007717BC" w:rsidRDefault="007717BC" w:rsidP="003B46F6">
            <w:pPr>
              <w:rPr>
                <w:rtl/>
              </w:rPr>
            </w:pPr>
            <w:r>
              <w:rPr>
                <w:rFonts w:hint="cs"/>
                <w:rtl/>
              </w:rPr>
              <w:t>آیه</w:t>
            </w:r>
          </w:p>
        </w:tc>
        <w:tc>
          <w:tcPr>
            <w:tcW w:w="8816" w:type="dxa"/>
            <w:gridSpan w:val="2"/>
          </w:tcPr>
          <w:p w14:paraId="547F64FE" w14:textId="72DB278E" w:rsidR="007717BC" w:rsidRPr="007C1909" w:rsidRDefault="00BF59AA" w:rsidP="00BF59AA">
            <w:pPr>
              <w:rPr>
                <w:rtl/>
              </w:rPr>
            </w:pPr>
            <w:r>
              <w:rPr>
                <w:rtl/>
              </w:rPr>
              <w:t>قالَ يا مُوسى‏ إِنِّي</w:t>
            </w:r>
            <w:r w:rsidR="00771FE6">
              <w:rPr>
                <w:rFonts w:hint="cs"/>
                <w:rtl/>
              </w:rPr>
              <w:t xml:space="preserve"> </w:t>
            </w:r>
            <w:commentRangeStart w:id="36"/>
            <w:r>
              <w:rPr>
                <w:rtl/>
              </w:rPr>
              <w:t xml:space="preserve"> اصْطَفَيْتُكَ</w:t>
            </w:r>
            <w:r w:rsidR="00771FE6">
              <w:rPr>
                <w:rFonts w:hint="cs"/>
                <w:rtl/>
              </w:rPr>
              <w:t xml:space="preserve"> </w:t>
            </w:r>
            <w:commentRangeEnd w:id="36"/>
            <w:r w:rsidR="00771FE6">
              <w:rPr>
                <w:rStyle w:val="CommentReference"/>
                <w:rtl/>
              </w:rPr>
              <w:commentReference w:id="36"/>
            </w:r>
            <w:r>
              <w:rPr>
                <w:rtl/>
              </w:rPr>
              <w:t xml:space="preserve"> عَلَى النَّاسِ بِرِسالاتي‏ وَ بِكَلامي‏ </w:t>
            </w:r>
          </w:p>
        </w:tc>
      </w:tr>
      <w:tr w:rsidR="007717BC" w:rsidRPr="007C1909" w14:paraId="0FC36F47" w14:textId="77777777" w:rsidTr="00BF59AA">
        <w:tc>
          <w:tcPr>
            <w:tcW w:w="760" w:type="dxa"/>
          </w:tcPr>
          <w:p w14:paraId="0E33B88B" w14:textId="77777777" w:rsidR="007717BC" w:rsidRDefault="007717BC" w:rsidP="003B46F6">
            <w:pPr>
              <w:rPr>
                <w:rtl/>
              </w:rPr>
            </w:pPr>
            <w:r>
              <w:rPr>
                <w:rFonts w:hint="cs"/>
                <w:rtl/>
              </w:rPr>
              <w:t>ت</w:t>
            </w:r>
          </w:p>
        </w:tc>
        <w:tc>
          <w:tcPr>
            <w:tcW w:w="8816" w:type="dxa"/>
            <w:gridSpan w:val="2"/>
          </w:tcPr>
          <w:p w14:paraId="713B6CA2" w14:textId="44777811" w:rsidR="007717BC" w:rsidRPr="007C1909" w:rsidRDefault="00771FE6" w:rsidP="00CE5781">
            <w:pPr>
              <w:pStyle w:val="NoSpacing"/>
              <w:rPr>
                <w:rtl/>
              </w:rPr>
            </w:pPr>
            <w:r w:rsidRPr="00771FE6">
              <w:rPr>
                <w:rtl/>
              </w:rPr>
              <w:t xml:space="preserve">[خدا] فرمود: اى موسى! من تو را به [ابلاغ‏] پيام‏هايم و به سخن گفتنم با تو بر همه مردم برگزيدم </w:t>
            </w:r>
          </w:p>
        </w:tc>
      </w:tr>
      <w:tr w:rsidR="007717BC" w:rsidRPr="007C1909" w14:paraId="177F6F3D" w14:textId="77777777" w:rsidTr="00BF59AA">
        <w:tc>
          <w:tcPr>
            <w:tcW w:w="760" w:type="dxa"/>
          </w:tcPr>
          <w:p w14:paraId="5790A3F9" w14:textId="77777777" w:rsidR="007717BC" w:rsidRDefault="007717BC" w:rsidP="003B46F6">
            <w:pPr>
              <w:rPr>
                <w:rtl/>
              </w:rPr>
            </w:pPr>
            <w:r>
              <w:rPr>
                <w:rFonts w:hint="cs"/>
                <w:rtl/>
              </w:rPr>
              <w:t>تف</w:t>
            </w:r>
          </w:p>
        </w:tc>
        <w:tc>
          <w:tcPr>
            <w:tcW w:w="8816" w:type="dxa"/>
            <w:gridSpan w:val="2"/>
          </w:tcPr>
          <w:p w14:paraId="40A6EC3A" w14:textId="77777777" w:rsidR="007717BC" w:rsidRDefault="00CE5781" w:rsidP="00CE5781">
            <w:pPr>
              <w:pStyle w:val="a1"/>
              <w:rPr>
                <w:rtl/>
              </w:rPr>
            </w:pPr>
            <w:r w:rsidRPr="00CE5781">
              <w:rPr>
                <w:rtl/>
              </w:rPr>
              <w:t>مقصود از" رسالات" معارف الهى از قبيل اوامر، نواهى، حكم و شرايعى است كه پيغمبران (ع) مامور به تبليغ آنها مى‏شوند</w:t>
            </w:r>
          </w:p>
          <w:p w14:paraId="62EF759A" w14:textId="34926410" w:rsidR="00CE5781" w:rsidRPr="007C1909" w:rsidRDefault="00CE5781" w:rsidP="00CE5781">
            <w:pPr>
              <w:pStyle w:val="a1"/>
              <w:rPr>
                <w:rtl/>
              </w:rPr>
            </w:pPr>
            <w:r w:rsidRPr="00CE5781">
              <w:rPr>
                <w:rtl/>
              </w:rPr>
              <w:t>مقصود از" كلام" كه در آيه است آن خطاب‏هايى است كه خداوند بدون واسطه فرشته به موسى (ع) نموده</w:t>
            </w:r>
          </w:p>
        </w:tc>
      </w:tr>
      <w:tr w:rsidR="007717BC" w:rsidRPr="007C1909" w14:paraId="29AC4EBF" w14:textId="77777777" w:rsidTr="00BF59AA">
        <w:tc>
          <w:tcPr>
            <w:tcW w:w="760" w:type="dxa"/>
          </w:tcPr>
          <w:p w14:paraId="0EDB25EB" w14:textId="77777777" w:rsidR="007717BC" w:rsidRDefault="007717BC" w:rsidP="003B46F6">
            <w:pPr>
              <w:rPr>
                <w:rtl/>
              </w:rPr>
            </w:pPr>
            <w:r>
              <w:rPr>
                <w:rFonts w:hint="cs"/>
                <w:rtl/>
              </w:rPr>
              <w:t>ادب</w:t>
            </w:r>
          </w:p>
        </w:tc>
        <w:tc>
          <w:tcPr>
            <w:tcW w:w="8816" w:type="dxa"/>
            <w:gridSpan w:val="2"/>
          </w:tcPr>
          <w:p w14:paraId="084A690A" w14:textId="0CFE37C8" w:rsidR="007717BC" w:rsidRPr="007C1909" w:rsidRDefault="00771FE6" w:rsidP="00771FE6">
            <w:pPr>
              <w:pStyle w:val="a0"/>
              <w:rPr>
                <w:rtl/>
              </w:rPr>
            </w:pPr>
            <w:r w:rsidRPr="00771FE6">
              <w:rPr>
                <w:rtl/>
              </w:rPr>
              <w:t>(قال) مثل الأول (يا) حرف نداء (موسى) منادى مفرد علم مبنيّ على الضمّ المقدّر في محلّ نصب (إنّ) حرف مشبّه بالفعل- ناسخ- و (الياء) ضمير في محلّ نصب اسم إنّ (اصطفيت) فعل ماض مبنيّ على السكون و فاعله و (الكاف) ضمير مفعول به (على الناس) جارّ و مجرور متعلّق ب (اصطفيتك)، (برسالات) جارّ و مجرور متعلّق ب (اصطفيت) و (الياء) ضمير مضاف إليه (الواو) عاطفة (بكلامي) مثل برسالاتي إعرابا و تعليقا</w:t>
            </w:r>
          </w:p>
        </w:tc>
      </w:tr>
      <w:tr w:rsidR="007717BC" w:rsidRPr="007C1909" w14:paraId="1E31AACE" w14:textId="77777777" w:rsidTr="00BF59AA">
        <w:tc>
          <w:tcPr>
            <w:tcW w:w="760" w:type="dxa"/>
          </w:tcPr>
          <w:p w14:paraId="5255AC02" w14:textId="77777777" w:rsidR="007717BC" w:rsidRDefault="007717BC" w:rsidP="003B46F6">
            <w:pPr>
              <w:rPr>
                <w:rtl/>
              </w:rPr>
            </w:pPr>
            <w:r>
              <w:rPr>
                <w:rFonts w:hint="cs"/>
                <w:rtl/>
              </w:rPr>
              <w:lastRenderedPageBreak/>
              <w:t>آیه</w:t>
            </w:r>
          </w:p>
        </w:tc>
        <w:tc>
          <w:tcPr>
            <w:tcW w:w="8816" w:type="dxa"/>
            <w:gridSpan w:val="2"/>
          </w:tcPr>
          <w:p w14:paraId="3BB4B287" w14:textId="77777777" w:rsidR="007717BC" w:rsidRPr="007C1909" w:rsidRDefault="00BF59AA" w:rsidP="003B46F6">
            <w:pPr>
              <w:rPr>
                <w:rtl/>
              </w:rPr>
            </w:pPr>
            <w:r>
              <w:rPr>
                <w:rtl/>
              </w:rPr>
              <w:t>فَخُذْ ما آتَيْتُكَ وَ كُنْ مِنَ الشَّاكِرينَ</w:t>
            </w:r>
          </w:p>
        </w:tc>
      </w:tr>
      <w:tr w:rsidR="007717BC" w:rsidRPr="007C1909" w14:paraId="42A88FBF" w14:textId="77777777" w:rsidTr="00BF59AA">
        <w:tc>
          <w:tcPr>
            <w:tcW w:w="760" w:type="dxa"/>
          </w:tcPr>
          <w:p w14:paraId="7272586E" w14:textId="77777777" w:rsidR="007717BC" w:rsidRDefault="007717BC" w:rsidP="003B46F6">
            <w:pPr>
              <w:rPr>
                <w:rtl/>
              </w:rPr>
            </w:pPr>
            <w:r>
              <w:rPr>
                <w:rFonts w:hint="cs"/>
                <w:rtl/>
              </w:rPr>
              <w:t>ت</w:t>
            </w:r>
          </w:p>
        </w:tc>
        <w:tc>
          <w:tcPr>
            <w:tcW w:w="8816" w:type="dxa"/>
            <w:gridSpan w:val="2"/>
          </w:tcPr>
          <w:p w14:paraId="27B76BA0" w14:textId="364603A3" w:rsidR="007717BC" w:rsidRPr="007C1909" w:rsidRDefault="00771FE6" w:rsidP="00771FE6">
            <w:pPr>
              <w:pStyle w:val="a1"/>
              <w:rPr>
                <w:rtl/>
              </w:rPr>
            </w:pPr>
            <w:r w:rsidRPr="00771FE6">
              <w:rPr>
                <w:rtl/>
              </w:rPr>
              <w:t>پس آنچه را [از پيام‏هايم‏] به تو دادم، دريافت كن، [وبه كار بند] و از سپاس‏گزاران باش.</w:t>
            </w:r>
          </w:p>
        </w:tc>
      </w:tr>
      <w:tr w:rsidR="007717BC" w:rsidRPr="007C1909" w14:paraId="76C3731F" w14:textId="77777777" w:rsidTr="00BF59AA">
        <w:tc>
          <w:tcPr>
            <w:tcW w:w="760" w:type="dxa"/>
          </w:tcPr>
          <w:p w14:paraId="579F7C2F" w14:textId="77777777" w:rsidR="007717BC" w:rsidRDefault="007717BC" w:rsidP="003B46F6">
            <w:pPr>
              <w:rPr>
                <w:rtl/>
              </w:rPr>
            </w:pPr>
            <w:r>
              <w:rPr>
                <w:rFonts w:hint="cs"/>
                <w:rtl/>
              </w:rPr>
              <w:t>تف</w:t>
            </w:r>
          </w:p>
        </w:tc>
        <w:tc>
          <w:tcPr>
            <w:tcW w:w="8816" w:type="dxa"/>
            <w:gridSpan w:val="2"/>
          </w:tcPr>
          <w:p w14:paraId="1C6C0333" w14:textId="77777777" w:rsidR="007717BC" w:rsidRPr="007C1909" w:rsidRDefault="007717BC" w:rsidP="005821A6">
            <w:pPr>
              <w:pStyle w:val="NoSpacing"/>
              <w:rPr>
                <w:rtl/>
              </w:rPr>
            </w:pPr>
          </w:p>
        </w:tc>
      </w:tr>
      <w:tr w:rsidR="007717BC" w:rsidRPr="007C1909" w14:paraId="15F249A5" w14:textId="77777777" w:rsidTr="00BF59AA">
        <w:tc>
          <w:tcPr>
            <w:tcW w:w="760" w:type="dxa"/>
          </w:tcPr>
          <w:p w14:paraId="432463EC" w14:textId="77777777" w:rsidR="007717BC" w:rsidRDefault="007717BC" w:rsidP="003B46F6">
            <w:pPr>
              <w:rPr>
                <w:rtl/>
              </w:rPr>
            </w:pPr>
            <w:r>
              <w:rPr>
                <w:rFonts w:hint="cs"/>
                <w:rtl/>
              </w:rPr>
              <w:t>ادب</w:t>
            </w:r>
          </w:p>
        </w:tc>
        <w:tc>
          <w:tcPr>
            <w:tcW w:w="8816" w:type="dxa"/>
            <w:gridSpan w:val="2"/>
          </w:tcPr>
          <w:p w14:paraId="661A31B8" w14:textId="0FAEA44A" w:rsidR="007717BC" w:rsidRPr="007C1909" w:rsidRDefault="00771FE6" w:rsidP="00771FE6">
            <w:pPr>
              <w:pStyle w:val="a0"/>
              <w:rPr>
                <w:rtl/>
              </w:rPr>
            </w:pPr>
            <w:r w:rsidRPr="00771FE6">
              <w:rPr>
                <w:rtl/>
              </w:rPr>
              <w:t>(الفاء) رابطة لجواب شرط مقدّر (خذ) فعل أمر، و الفاعل أنت (ما) اسم موصول مبنيّ في محلّ نصب مفعول به (آتيت) مثل اصطفيت و المفعول الثاني محذوف أي آتيتك إياه (الواو) عاطفة (كن) فعل أمر ناقص، و اسمه ضمير مستتر تقديره أنت (من الشاكرين) جارّ و مجرور متعلّق بمحذوف خبر كن، و علامة النصب الياء.</w:t>
            </w:r>
          </w:p>
        </w:tc>
      </w:tr>
    </w:tbl>
    <w:p w14:paraId="0B0004B4" w14:textId="77777777" w:rsidR="007717BC" w:rsidRDefault="007717BC" w:rsidP="003B46F6">
      <w:pPr>
        <w:rPr>
          <w:rtl/>
        </w:rPr>
      </w:pPr>
    </w:p>
    <w:p w14:paraId="1AC124FD" w14:textId="77777777" w:rsidR="00BF59AA" w:rsidRDefault="00BF59AA" w:rsidP="003B46F6">
      <w:pPr>
        <w:rPr>
          <w:rtl/>
        </w:rPr>
      </w:pPr>
    </w:p>
    <w:p w14:paraId="7EB4CF34" w14:textId="77777777" w:rsidR="007717BC" w:rsidRDefault="00BF59AA" w:rsidP="00BF59AA">
      <w:pPr>
        <w:pStyle w:val="Heading4"/>
        <w:rPr>
          <w:rtl/>
        </w:rPr>
      </w:pPr>
      <w:r>
        <w:rPr>
          <w:rFonts w:hint="cs"/>
          <w:rtl/>
        </w:rPr>
        <w:t>آیه 145</w:t>
      </w:r>
    </w:p>
    <w:tbl>
      <w:tblPr>
        <w:tblStyle w:val="TableGrid"/>
        <w:bidiVisual/>
        <w:tblW w:w="0" w:type="auto"/>
        <w:tblLook w:val="04A0" w:firstRow="1" w:lastRow="0" w:firstColumn="1" w:lastColumn="0" w:noHBand="0" w:noVBand="1"/>
      </w:tblPr>
      <w:tblGrid>
        <w:gridCol w:w="760"/>
        <w:gridCol w:w="4056"/>
        <w:gridCol w:w="4760"/>
      </w:tblGrid>
      <w:tr w:rsidR="007717BC" w:rsidRPr="007C1909" w14:paraId="7387BB4F" w14:textId="77777777" w:rsidTr="00732198">
        <w:tc>
          <w:tcPr>
            <w:tcW w:w="4816" w:type="dxa"/>
            <w:gridSpan w:val="2"/>
          </w:tcPr>
          <w:p w14:paraId="797E0129" w14:textId="77777777" w:rsidR="007717BC" w:rsidRPr="007C1909" w:rsidRDefault="007717BC" w:rsidP="003B46F6">
            <w:pPr>
              <w:rPr>
                <w:rtl/>
              </w:rPr>
            </w:pPr>
          </w:p>
        </w:tc>
        <w:tc>
          <w:tcPr>
            <w:tcW w:w="4760" w:type="dxa"/>
          </w:tcPr>
          <w:p w14:paraId="71FF8B16" w14:textId="77777777" w:rsidR="007717BC" w:rsidRPr="007C1909" w:rsidRDefault="007717BC" w:rsidP="003B46F6">
            <w:pPr>
              <w:rPr>
                <w:rtl/>
              </w:rPr>
            </w:pPr>
          </w:p>
        </w:tc>
      </w:tr>
      <w:tr w:rsidR="007717BC" w:rsidRPr="007C1909" w14:paraId="33E0225A" w14:textId="77777777" w:rsidTr="00732198">
        <w:tc>
          <w:tcPr>
            <w:tcW w:w="760" w:type="dxa"/>
          </w:tcPr>
          <w:p w14:paraId="3929AA54" w14:textId="77777777" w:rsidR="007717BC" w:rsidRDefault="007717BC" w:rsidP="003B46F6">
            <w:pPr>
              <w:rPr>
                <w:rtl/>
              </w:rPr>
            </w:pPr>
            <w:r>
              <w:rPr>
                <w:rFonts w:hint="cs"/>
                <w:rtl/>
              </w:rPr>
              <w:t>آیه</w:t>
            </w:r>
          </w:p>
        </w:tc>
        <w:tc>
          <w:tcPr>
            <w:tcW w:w="8816" w:type="dxa"/>
            <w:gridSpan w:val="2"/>
          </w:tcPr>
          <w:p w14:paraId="0E783043" w14:textId="68785759" w:rsidR="007717BC" w:rsidRPr="007C1909" w:rsidRDefault="00BF59AA" w:rsidP="00BF59AA">
            <w:pPr>
              <w:rPr>
                <w:rtl/>
              </w:rPr>
            </w:pPr>
            <w:r>
              <w:rPr>
                <w:rtl/>
              </w:rPr>
              <w:t>وَ كَتَبْنا لَهُ فِي</w:t>
            </w:r>
            <w:r w:rsidR="007529E0">
              <w:rPr>
                <w:rFonts w:hint="cs"/>
                <w:rtl/>
              </w:rPr>
              <w:t xml:space="preserve"> </w:t>
            </w:r>
            <w:commentRangeStart w:id="37"/>
            <w:r>
              <w:rPr>
                <w:rtl/>
              </w:rPr>
              <w:t xml:space="preserve"> الْأَلْواحِ</w:t>
            </w:r>
            <w:r w:rsidR="007529E0">
              <w:rPr>
                <w:rFonts w:hint="cs"/>
                <w:rtl/>
              </w:rPr>
              <w:t xml:space="preserve"> </w:t>
            </w:r>
            <w:commentRangeEnd w:id="37"/>
            <w:r w:rsidR="007529E0">
              <w:rPr>
                <w:rStyle w:val="CommentReference"/>
                <w:rtl/>
              </w:rPr>
              <w:commentReference w:id="37"/>
            </w:r>
            <w:r>
              <w:rPr>
                <w:rtl/>
              </w:rPr>
              <w:t xml:space="preserve"> مِنْ كُلِّ شَيْ‏ءٍ مَوْعِظَةً </w:t>
            </w:r>
            <w:r w:rsidR="00B110C2">
              <w:rPr>
                <w:rtl/>
              </w:rPr>
              <w:t>وَ تَفْصيلاً لِكُلِّ شَيْ‏ءٍ</w:t>
            </w:r>
          </w:p>
        </w:tc>
      </w:tr>
      <w:tr w:rsidR="007717BC" w:rsidRPr="007C1909" w14:paraId="140079A9" w14:textId="77777777" w:rsidTr="00732198">
        <w:tc>
          <w:tcPr>
            <w:tcW w:w="760" w:type="dxa"/>
          </w:tcPr>
          <w:p w14:paraId="3892B063" w14:textId="77777777" w:rsidR="007717BC" w:rsidRDefault="007717BC" w:rsidP="003B46F6">
            <w:pPr>
              <w:rPr>
                <w:rtl/>
              </w:rPr>
            </w:pPr>
            <w:r>
              <w:rPr>
                <w:rFonts w:hint="cs"/>
                <w:rtl/>
              </w:rPr>
              <w:t>ت</w:t>
            </w:r>
          </w:p>
        </w:tc>
        <w:tc>
          <w:tcPr>
            <w:tcW w:w="8816" w:type="dxa"/>
            <w:gridSpan w:val="2"/>
          </w:tcPr>
          <w:p w14:paraId="6E8589B3" w14:textId="0195B1F6" w:rsidR="007717BC" w:rsidRPr="007C1909" w:rsidRDefault="00CE5781" w:rsidP="00CE5781">
            <w:pPr>
              <w:pStyle w:val="NoSpacing"/>
              <w:rPr>
                <w:rtl/>
              </w:rPr>
            </w:pPr>
            <w:r w:rsidRPr="00CE5781">
              <w:rPr>
                <w:rtl/>
              </w:rPr>
              <w:t xml:space="preserve">و نوشتيم براى او در الواح (تورات) از هر موضوعى پندى، </w:t>
            </w:r>
            <w:r w:rsidR="00B110C2" w:rsidRPr="00CE5781">
              <w:rPr>
                <w:rtl/>
              </w:rPr>
              <w:t>و براى هر چيزى (از امور اعتقادى و عملى مردم) تفصيلى</w:t>
            </w:r>
            <w:r w:rsidRPr="00CE5781">
              <w:rPr>
                <w:rtl/>
              </w:rPr>
              <w:t xml:space="preserve"> </w:t>
            </w:r>
          </w:p>
        </w:tc>
      </w:tr>
      <w:tr w:rsidR="007717BC" w:rsidRPr="007C1909" w14:paraId="1A65E411" w14:textId="77777777" w:rsidTr="00732198">
        <w:tc>
          <w:tcPr>
            <w:tcW w:w="760" w:type="dxa"/>
          </w:tcPr>
          <w:p w14:paraId="714815F1" w14:textId="77777777" w:rsidR="007717BC" w:rsidRDefault="007717BC" w:rsidP="003B46F6">
            <w:pPr>
              <w:rPr>
                <w:rtl/>
              </w:rPr>
            </w:pPr>
            <w:r>
              <w:rPr>
                <w:rFonts w:hint="cs"/>
                <w:rtl/>
              </w:rPr>
              <w:t>تف</w:t>
            </w:r>
          </w:p>
        </w:tc>
        <w:tc>
          <w:tcPr>
            <w:tcW w:w="8816" w:type="dxa"/>
            <w:gridSpan w:val="2"/>
          </w:tcPr>
          <w:p w14:paraId="757EBEAD" w14:textId="52929694" w:rsidR="007717BC" w:rsidRPr="007C1909" w:rsidRDefault="00A02985" w:rsidP="00A02985">
            <w:pPr>
              <w:pStyle w:val="a1"/>
              <w:rPr>
                <w:rtl/>
              </w:rPr>
            </w:pPr>
            <w:r w:rsidRPr="00A02985">
              <w:rPr>
                <w:rtl/>
              </w:rPr>
              <w:t>كلمه" من" در جمله" مِنْ كُلِّ شَيْ‏ءٍ" به شهادت سياق بعديش، تبعيض را مى‏رساند، و از ظاهر سياق بر مى‏آيد كه كلمه" موعظة" بيان" كُلِّ شَيْ‏ءٍ" است و جمله" وَ تَفْصِيلًا لِكُلِّ شَيْ‏ءٍ" عطف است بر آن، و اگر" تفصيلا" را نكره آورده براى اين است كه ابهام و تبعيض را افاده كند.</w:t>
            </w:r>
            <w:r w:rsidR="003F3CE7">
              <w:rPr>
                <w:rFonts w:hint="cs"/>
                <w:rtl/>
              </w:rPr>
              <w:t xml:space="preserve">.. </w:t>
            </w:r>
            <w:r w:rsidR="003F3CE7" w:rsidRPr="003F3CE7">
              <w:rPr>
                <w:rtl/>
              </w:rPr>
              <w:t>بنا بر اين، آيه شريفه به خوبى دلالت دارد بر اينكه تورات نسبت به معارف و شرايعى كه مورد نياز بشر است كتاب كاملى نيست</w:t>
            </w:r>
          </w:p>
        </w:tc>
      </w:tr>
      <w:tr w:rsidR="007717BC" w:rsidRPr="007C1909" w14:paraId="4A6BE431" w14:textId="77777777" w:rsidTr="00732198">
        <w:tc>
          <w:tcPr>
            <w:tcW w:w="760" w:type="dxa"/>
          </w:tcPr>
          <w:p w14:paraId="51EB2555" w14:textId="77777777" w:rsidR="007717BC" w:rsidRDefault="007717BC" w:rsidP="003B46F6">
            <w:pPr>
              <w:rPr>
                <w:rtl/>
              </w:rPr>
            </w:pPr>
            <w:r>
              <w:rPr>
                <w:rFonts w:hint="cs"/>
                <w:rtl/>
              </w:rPr>
              <w:lastRenderedPageBreak/>
              <w:t>ادب</w:t>
            </w:r>
          </w:p>
        </w:tc>
        <w:tc>
          <w:tcPr>
            <w:tcW w:w="8816" w:type="dxa"/>
            <w:gridSpan w:val="2"/>
          </w:tcPr>
          <w:p w14:paraId="450420D2" w14:textId="565EC26A" w:rsidR="007717BC" w:rsidRPr="007C1909" w:rsidRDefault="00CE5781" w:rsidP="00B110C2">
            <w:pPr>
              <w:pStyle w:val="a0"/>
              <w:rPr>
                <w:rtl/>
              </w:rPr>
            </w:pPr>
            <w:r w:rsidRPr="00CE5781">
              <w:rPr>
                <w:rtl/>
              </w:rPr>
              <w:t>(الواو) استئنافيّة (كتبنا) فعل ماض مبنيّ على السكون .. و (نا) ضمير فاعل (اللام) حرف جرّ و (الهاء) ضمير في محلّ جرّ متعلّق ب (كتبنا)، (في الألواح) جارّ و مجرور متعلّق ب (كتبنا)، (من كلّ) جارّ و مجرور متعلّق بمحذوف حال من موعظة (شي‏ء) مضاف إل</w:t>
            </w:r>
            <w:r>
              <w:rPr>
                <w:rtl/>
              </w:rPr>
              <w:t>يه مجرور (موعظة) مفعول به منصوب</w:t>
            </w:r>
            <w:r w:rsidRPr="00CE5781">
              <w:rPr>
                <w:rtl/>
              </w:rPr>
              <w:t xml:space="preserve"> (تفصيلا) معطوف على موعظة بالواو، منصوب (لكلّ) جارّ و مجرور متعلّق ب (تفصيلا) (شي‏ء) مثل الأول. </w:t>
            </w:r>
          </w:p>
        </w:tc>
      </w:tr>
      <w:tr w:rsidR="007717BC" w:rsidRPr="007C1909" w14:paraId="309CF2DE" w14:textId="77777777" w:rsidTr="00732198">
        <w:tc>
          <w:tcPr>
            <w:tcW w:w="760" w:type="dxa"/>
          </w:tcPr>
          <w:p w14:paraId="06B51321" w14:textId="77777777" w:rsidR="007717BC" w:rsidRDefault="007717BC" w:rsidP="003B46F6">
            <w:pPr>
              <w:rPr>
                <w:rtl/>
              </w:rPr>
            </w:pPr>
            <w:r>
              <w:rPr>
                <w:rFonts w:hint="cs"/>
                <w:rtl/>
              </w:rPr>
              <w:t>آیه</w:t>
            </w:r>
          </w:p>
        </w:tc>
        <w:tc>
          <w:tcPr>
            <w:tcW w:w="8816" w:type="dxa"/>
            <w:gridSpan w:val="2"/>
          </w:tcPr>
          <w:p w14:paraId="6BAB95C1" w14:textId="77777777" w:rsidR="007717BC" w:rsidRPr="007C1909" w:rsidRDefault="00BF59AA" w:rsidP="00BF59AA">
            <w:pPr>
              <w:rPr>
                <w:rtl/>
              </w:rPr>
            </w:pPr>
            <w:r>
              <w:rPr>
                <w:rtl/>
              </w:rPr>
              <w:t xml:space="preserve">فَخُذْها بِقُوَّةٍ وَ أْمُرْ قَوْمَكَ يَأْخُذُوا بِأَحْسَنِها </w:t>
            </w:r>
          </w:p>
        </w:tc>
      </w:tr>
      <w:tr w:rsidR="007717BC" w:rsidRPr="007C1909" w14:paraId="11BB0264" w14:textId="77777777" w:rsidTr="00732198">
        <w:tc>
          <w:tcPr>
            <w:tcW w:w="760" w:type="dxa"/>
          </w:tcPr>
          <w:p w14:paraId="101DFBE7" w14:textId="77777777" w:rsidR="007717BC" w:rsidRDefault="007717BC" w:rsidP="003B46F6">
            <w:pPr>
              <w:rPr>
                <w:rtl/>
              </w:rPr>
            </w:pPr>
            <w:r>
              <w:rPr>
                <w:rFonts w:hint="cs"/>
                <w:rtl/>
              </w:rPr>
              <w:t>ت</w:t>
            </w:r>
          </w:p>
        </w:tc>
        <w:tc>
          <w:tcPr>
            <w:tcW w:w="8816" w:type="dxa"/>
            <w:gridSpan w:val="2"/>
          </w:tcPr>
          <w:p w14:paraId="69558ACE" w14:textId="283D7C32" w:rsidR="007717BC" w:rsidRPr="007C1909" w:rsidRDefault="00CE5781" w:rsidP="00CE5781">
            <w:pPr>
              <w:pStyle w:val="NoSpacing"/>
              <w:rPr>
                <w:rtl/>
              </w:rPr>
            </w:pPr>
            <w:r w:rsidRPr="00CE5781">
              <w:rPr>
                <w:rtl/>
              </w:rPr>
              <w:t xml:space="preserve">(و گفتيم) پس آن را با همه نيرو فراگير و قوم خود را فرمان ده تا نيكوترين آنها را فراگيرند (واجبات را بگيرند و محرمات را رها كنند)، </w:t>
            </w:r>
          </w:p>
        </w:tc>
      </w:tr>
      <w:tr w:rsidR="007717BC" w:rsidRPr="007C1909" w14:paraId="563FB472" w14:textId="77777777" w:rsidTr="00732198">
        <w:tc>
          <w:tcPr>
            <w:tcW w:w="760" w:type="dxa"/>
          </w:tcPr>
          <w:p w14:paraId="4E576BFA" w14:textId="77777777" w:rsidR="007717BC" w:rsidRDefault="007717BC" w:rsidP="003B46F6">
            <w:pPr>
              <w:rPr>
                <w:rtl/>
              </w:rPr>
            </w:pPr>
            <w:r>
              <w:rPr>
                <w:rFonts w:hint="cs"/>
                <w:rtl/>
              </w:rPr>
              <w:t>تف</w:t>
            </w:r>
          </w:p>
        </w:tc>
        <w:tc>
          <w:tcPr>
            <w:tcW w:w="8816" w:type="dxa"/>
            <w:gridSpan w:val="2"/>
          </w:tcPr>
          <w:p w14:paraId="77A6D829" w14:textId="77777777" w:rsidR="007717BC" w:rsidRDefault="003F3CE7" w:rsidP="003F3CE7">
            <w:pPr>
              <w:pStyle w:val="a1"/>
              <w:rPr>
                <w:rtl/>
              </w:rPr>
            </w:pPr>
            <w:r w:rsidRPr="003F3CE7">
              <w:rPr>
                <w:rtl/>
              </w:rPr>
              <w:t>محكم گرفتن كنايه است از اينكه آن را شوخى و سرسرى فرض نكند بلكه جديش بگيرد و در آن رعايت احتياط را بكند</w:t>
            </w:r>
          </w:p>
          <w:p w14:paraId="0AD631C3" w14:textId="47EC3084" w:rsidR="003F3CE7" w:rsidRPr="007C1909" w:rsidRDefault="003F3CE7" w:rsidP="003F3CE7">
            <w:pPr>
              <w:pStyle w:val="a1"/>
              <w:rPr>
                <w:rtl/>
              </w:rPr>
            </w:pPr>
            <w:r w:rsidRPr="003F3CE7">
              <w:rPr>
                <w:rtl/>
              </w:rPr>
              <w:t>" بِأَحْسَنِها" ضمير" ها" به آن مواعظ و آداب و شرايعى بر مى‏گردد</w:t>
            </w:r>
          </w:p>
        </w:tc>
      </w:tr>
      <w:tr w:rsidR="007717BC" w:rsidRPr="007C1909" w14:paraId="0195C502" w14:textId="77777777" w:rsidTr="00732198">
        <w:tc>
          <w:tcPr>
            <w:tcW w:w="760" w:type="dxa"/>
          </w:tcPr>
          <w:p w14:paraId="64FA5280" w14:textId="77777777" w:rsidR="007717BC" w:rsidRDefault="007717BC" w:rsidP="003B46F6">
            <w:pPr>
              <w:rPr>
                <w:rtl/>
              </w:rPr>
            </w:pPr>
            <w:r>
              <w:rPr>
                <w:rFonts w:hint="cs"/>
                <w:rtl/>
              </w:rPr>
              <w:t>ادب</w:t>
            </w:r>
          </w:p>
        </w:tc>
        <w:tc>
          <w:tcPr>
            <w:tcW w:w="8816" w:type="dxa"/>
            <w:gridSpan w:val="2"/>
          </w:tcPr>
          <w:p w14:paraId="723BF793" w14:textId="048285FA" w:rsidR="007717BC" w:rsidRPr="007C1909" w:rsidRDefault="00B110C2" w:rsidP="00B110C2">
            <w:pPr>
              <w:pStyle w:val="a0"/>
              <w:rPr>
                <w:rtl/>
              </w:rPr>
            </w:pPr>
            <w:r w:rsidRPr="00CE5781">
              <w:rPr>
                <w:rtl/>
              </w:rPr>
              <w:t>(الفاء) عاطفة (خذ) فعل أمر، و الفاعل أنت و (ها) ضمير مفعول به (بقوّة) جارّ و مجرور مت</w:t>
            </w:r>
            <w:r>
              <w:rPr>
                <w:rtl/>
              </w:rPr>
              <w:t>علّق بحال من فاعل خذ أي متلبّسا</w:t>
            </w:r>
            <w:r w:rsidRPr="00CE5781">
              <w:rPr>
                <w:rtl/>
              </w:rPr>
              <w:t xml:space="preserve"> (الواو) عاطفة (أؤمر) مثل خذ (قوم) مفعول به منصوب و (الكاف) ضمير مضاف إليه (يأخذوا) مضارع مجزوم جواب الطلب و علامة الجزم حذف النون .. و الواو فاعل (بأحسن) جارّ و مجرور متعلّق ب (يأخذوا) بتضمينه</w:t>
            </w:r>
            <w:r>
              <w:rPr>
                <w:rFonts w:hint="cs"/>
                <w:rtl/>
              </w:rPr>
              <w:t xml:space="preserve"> </w:t>
            </w:r>
            <w:r w:rsidRPr="00B110C2">
              <w:rPr>
                <w:rtl/>
              </w:rPr>
              <w:t xml:space="preserve">معنى يتمسّكوا، و علامة الجرّ الكسرة و (ها) ضمير مضاف إليه </w:t>
            </w:r>
          </w:p>
        </w:tc>
      </w:tr>
      <w:tr w:rsidR="007717BC" w:rsidRPr="007C1909" w14:paraId="5FB49C78" w14:textId="77777777" w:rsidTr="00732198">
        <w:tc>
          <w:tcPr>
            <w:tcW w:w="760" w:type="dxa"/>
          </w:tcPr>
          <w:p w14:paraId="69B381EA" w14:textId="77777777" w:rsidR="007717BC" w:rsidRDefault="007717BC" w:rsidP="003B46F6">
            <w:pPr>
              <w:rPr>
                <w:rtl/>
              </w:rPr>
            </w:pPr>
            <w:r>
              <w:rPr>
                <w:rFonts w:hint="cs"/>
                <w:rtl/>
              </w:rPr>
              <w:t>آیه</w:t>
            </w:r>
          </w:p>
        </w:tc>
        <w:tc>
          <w:tcPr>
            <w:tcW w:w="8816" w:type="dxa"/>
            <w:gridSpan w:val="2"/>
          </w:tcPr>
          <w:p w14:paraId="268BE3F3" w14:textId="77777777" w:rsidR="007717BC" w:rsidRPr="007C1909" w:rsidRDefault="00BF59AA" w:rsidP="003B46F6">
            <w:pPr>
              <w:rPr>
                <w:rtl/>
              </w:rPr>
            </w:pPr>
            <w:r>
              <w:rPr>
                <w:rtl/>
              </w:rPr>
              <w:t>سَأُريكُمْ دارَ الْفاسِقينَ</w:t>
            </w:r>
          </w:p>
        </w:tc>
      </w:tr>
      <w:tr w:rsidR="007717BC" w:rsidRPr="007C1909" w14:paraId="43B23041" w14:textId="77777777" w:rsidTr="00732198">
        <w:tc>
          <w:tcPr>
            <w:tcW w:w="760" w:type="dxa"/>
          </w:tcPr>
          <w:p w14:paraId="2EE39477" w14:textId="77777777" w:rsidR="007717BC" w:rsidRDefault="007717BC" w:rsidP="003B46F6">
            <w:pPr>
              <w:rPr>
                <w:rtl/>
              </w:rPr>
            </w:pPr>
            <w:r>
              <w:rPr>
                <w:rFonts w:hint="cs"/>
                <w:rtl/>
              </w:rPr>
              <w:t>ت</w:t>
            </w:r>
          </w:p>
        </w:tc>
        <w:tc>
          <w:tcPr>
            <w:tcW w:w="8816" w:type="dxa"/>
            <w:gridSpan w:val="2"/>
          </w:tcPr>
          <w:p w14:paraId="6BC37025" w14:textId="676EFBCD" w:rsidR="007717BC" w:rsidRPr="007C1909" w:rsidRDefault="00CE5781" w:rsidP="00CE5781">
            <w:pPr>
              <w:pStyle w:val="NoSpacing"/>
              <w:rPr>
                <w:rtl/>
              </w:rPr>
            </w:pPr>
            <w:r w:rsidRPr="00CE5781">
              <w:rPr>
                <w:rtl/>
              </w:rPr>
              <w:t>به زودى سراى فاسقان را به شما نشان مى‏دهم (ويرانه‏هاى مساكن عاد و ثمود و فرعونيان را در دنيا و جايگاه‏هاى ابدى جهنمشان را در آخرت).</w:t>
            </w:r>
            <w:r w:rsidR="00507F1D">
              <w:rPr>
                <w:rFonts w:hint="cs"/>
                <w:rtl/>
              </w:rPr>
              <w:t xml:space="preserve"> نظر علام چیز دیگر است.</w:t>
            </w:r>
          </w:p>
        </w:tc>
      </w:tr>
      <w:tr w:rsidR="007717BC" w:rsidRPr="007C1909" w14:paraId="453718E5" w14:textId="77777777" w:rsidTr="00732198">
        <w:tc>
          <w:tcPr>
            <w:tcW w:w="760" w:type="dxa"/>
          </w:tcPr>
          <w:p w14:paraId="25F20E59" w14:textId="77777777" w:rsidR="007717BC" w:rsidRDefault="007717BC" w:rsidP="003B46F6">
            <w:pPr>
              <w:rPr>
                <w:rtl/>
              </w:rPr>
            </w:pPr>
            <w:r>
              <w:rPr>
                <w:rFonts w:hint="cs"/>
                <w:rtl/>
              </w:rPr>
              <w:t>تف</w:t>
            </w:r>
          </w:p>
        </w:tc>
        <w:tc>
          <w:tcPr>
            <w:tcW w:w="8816" w:type="dxa"/>
            <w:gridSpan w:val="2"/>
          </w:tcPr>
          <w:p w14:paraId="521D32EA" w14:textId="447C80AD" w:rsidR="007717BC" w:rsidRPr="007C1909" w:rsidRDefault="00507F1D" w:rsidP="00507F1D">
            <w:pPr>
              <w:pStyle w:val="a1"/>
              <w:rPr>
                <w:rtl/>
              </w:rPr>
            </w:pPr>
            <w:r w:rsidRPr="00507F1D">
              <w:rPr>
                <w:rtl/>
              </w:rPr>
              <w:t>از ظاهر سياق بر مى‏آيد كه مراد از اين فاسقان آن كسانى باشد كه با زير بار نرفتن هدايت موسى و نپذيرفتن دستور اخذ به احسن، مرتكب فسق شده‏اند</w:t>
            </w:r>
          </w:p>
        </w:tc>
      </w:tr>
      <w:tr w:rsidR="007717BC" w:rsidRPr="007C1909" w14:paraId="457E16DD" w14:textId="77777777" w:rsidTr="00732198">
        <w:tc>
          <w:tcPr>
            <w:tcW w:w="760" w:type="dxa"/>
          </w:tcPr>
          <w:p w14:paraId="6DC2D385" w14:textId="77777777" w:rsidR="007717BC" w:rsidRDefault="007717BC" w:rsidP="003B46F6">
            <w:pPr>
              <w:rPr>
                <w:rtl/>
              </w:rPr>
            </w:pPr>
            <w:r>
              <w:rPr>
                <w:rFonts w:hint="cs"/>
                <w:rtl/>
              </w:rPr>
              <w:lastRenderedPageBreak/>
              <w:t>ادب</w:t>
            </w:r>
          </w:p>
        </w:tc>
        <w:tc>
          <w:tcPr>
            <w:tcW w:w="8816" w:type="dxa"/>
            <w:gridSpan w:val="2"/>
          </w:tcPr>
          <w:p w14:paraId="66397659" w14:textId="1E5A8291" w:rsidR="007717BC" w:rsidRPr="007C1909" w:rsidRDefault="00B110C2" w:rsidP="00B110C2">
            <w:pPr>
              <w:pStyle w:val="a0"/>
              <w:rPr>
                <w:rtl/>
              </w:rPr>
            </w:pPr>
            <w:r w:rsidRPr="00B110C2">
              <w:rPr>
                <w:rtl/>
              </w:rPr>
              <w:t>(السين) حرف استقبال (أوري) مضارع مرفوع و علامة الرفع الضمّة المقدّرة على الياء و (كم) ضمير مفعول به أوّل، و الفاعل ضمير مستتر تقديره أنا (دار) مفعول به ثان منصوب (الفاسقين) مضاف إليه مجرور و علامة الجرّ الياء.</w:t>
            </w:r>
          </w:p>
        </w:tc>
      </w:tr>
    </w:tbl>
    <w:p w14:paraId="113FF0A8" w14:textId="77777777" w:rsidR="007717BC" w:rsidRDefault="007717BC" w:rsidP="003B46F6">
      <w:pPr>
        <w:rPr>
          <w:rtl/>
        </w:rPr>
      </w:pPr>
    </w:p>
    <w:p w14:paraId="5D0024BC" w14:textId="77777777" w:rsidR="00732198" w:rsidRDefault="00732198" w:rsidP="003B46F6">
      <w:pPr>
        <w:rPr>
          <w:rtl/>
        </w:rPr>
      </w:pPr>
    </w:p>
    <w:p w14:paraId="698E39FA" w14:textId="77777777" w:rsidR="007717BC" w:rsidRDefault="00732198" w:rsidP="00732198">
      <w:pPr>
        <w:pStyle w:val="Heading4"/>
        <w:rPr>
          <w:rtl/>
        </w:rPr>
      </w:pPr>
      <w:r>
        <w:rPr>
          <w:rFonts w:hint="cs"/>
          <w:rtl/>
        </w:rPr>
        <w:t>آیه 146</w:t>
      </w:r>
    </w:p>
    <w:tbl>
      <w:tblPr>
        <w:tblStyle w:val="TableGrid"/>
        <w:bidiVisual/>
        <w:tblW w:w="0" w:type="auto"/>
        <w:tblLook w:val="04A0" w:firstRow="1" w:lastRow="0" w:firstColumn="1" w:lastColumn="0" w:noHBand="0" w:noVBand="1"/>
      </w:tblPr>
      <w:tblGrid>
        <w:gridCol w:w="760"/>
        <w:gridCol w:w="4056"/>
        <w:gridCol w:w="4760"/>
      </w:tblGrid>
      <w:tr w:rsidR="007717BC" w:rsidRPr="007C1909" w14:paraId="12E93C76" w14:textId="77777777" w:rsidTr="008F51CE">
        <w:tc>
          <w:tcPr>
            <w:tcW w:w="4788" w:type="dxa"/>
            <w:gridSpan w:val="2"/>
          </w:tcPr>
          <w:p w14:paraId="10532B6D" w14:textId="77777777" w:rsidR="007717BC" w:rsidRPr="007C1909" w:rsidRDefault="007717BC" w:rsidP="003B46F6">
            <w:pPr>
              <w:rPr>
                <w:rtl/>
              </w:rPr>
            </w:pPr>
          </w:p>
        </w:tc>
        <w:tc>
          <w:tcPr>
            <w:tcW w:w="4788" w:type="dxa"/>
          </w:tcPr>
          <w:p w14:paraId="61B5B4E2" w14:textId="77777777" w:rsidR="007717BC" w:rsidRPr="007C1909" w:rsidRDefault="007717BC" w:rsidP="003B46F6">
            <w:pPr>
              <w:rPr>
                <w:rtl/>
              </w:rPr>
            </w:pPr>
          </w:p>
        </w:tc>
      </w:tr>
      <w:tr w:rsidR="007717BC" w:rsidRPr="007C1909" w14:paraId="3D92074F" w14:textId="77777777" w:rsidTr="008F51CE">
        <w:tc>
          <w:tcPr>
            <w:tcW w:w="709" w:type="dxa"/>
          </w:tcPr>
          <w:p w14:paraId="18C14619" w14:textId="77777777" w:rsidR="007717BC" w:rsidRDefault="007717BC" w:rsidP="003B46F6">
            <w:pPr>
              <w:rPr>
                <w:rtl/>
              </w:rPr>
            </w:pPr>
            <w:r>
              <w:rPr>
                <w:rFonts w:hint="cs"/>
                <w:rtl/>
              </w:rPr>
              <w:t>آیه</w:t>
            </w:r>
          </w:p>
        </w:tc>
        <w:tc>
          <w:tcPr>
            <w:tcW w:w="8867" w:type="dxa"/>
            <w:gridSpan w:val="2"/>
          </w:tcPr>
          <w:p w14:paraId="49AAEEA5" w14:textId="0AE646A7" w:rsidR="007717BC" w:rsidRPr="007C1909" w:rsidRDefault="00DA17BF" w:rsidP="00732198">
            <w:pPr>
              <w:rPr>
                <w:rtl/>
              </w:rPr>
            </w:pPr>
            <w:commentRangeStart w:id="38"/>
            <w:r>
              <w:rPr>
                <w:rFonts w:hint="cs"/>
                <w:rtl/>
              </w:rPr>
              <w:t xml:space="preserve"> </w:t>
            </w:r>
            <w:r w:rsidR="00732198">
              <w:rPr>
                <w:rtl/>
              </w:rPr>
              <w:t>سَأَصْرِفُ</w:t>
            </w:r>
            <w:r>
              <w:rPr>
                <w:rFonts w:hint="cs"/>
                <w:rtl/>
              </w:rPr>
              <w:t xml:space="preserve"> </w:t>
            </w:r>
            <w:commentRangeEnd w:id="38"/>
            <w:r>
              <w:rPr>
                <w:rStyle w:val="CommentReference"/>
                <w:rtl/>
              </w:rPr>
              <w:commentReference w:id="38"/>
            </w:r>
            <w:r w:rsidR="00732198">
              <w:rPr>
                <w:rtl/>
              </w:rPr>
              <w:t xml:space="preserve"> عَنْ آياتِيَ الَّذينَ يَتَكَبَّرُونَ فِي الْأَرْضِ بِغَيْرِ الْحَقِّ </w:t>
            </w:r>
          </w:p>
        </w:tc>
      </w:tr>
      <w:tr w:rsidR="007717BC" w:rsidRPr="007C1909" w14:paraId="24AD55D1" w14:textId="77777777" w:rsidTr="008F51CE">
        <w:tc>
          <w:tcPr>
            <w:tcW w:w="709" w:type="dxa"/>
          </w:tcPr>
          <w:p w14:paraId="262F3399" w14:textId="77777777" w:rsidR="007717BC" w:rsidRDefault="007717BC" w:rsidP="003B46F6">
            <w:pPr>
              <w:rPr>
                <w:rtl/>
              </w:rPr>
            </w:pPr>
            <w:r>
              <w:rPr>
                <w:rFonts w:hint="cs"/>
                <w:rtl/>
              </w:rPr>
              <w:t>ت</w:t>
            </w:r>
          </w:p>
        </w:tc>
        <w:tc>
          <w:tcPr>
            <w:tcW w:w="8867" w:type="dxa"/>
            <w:gridSpan w:val="2"/>
          </w:tcPr>
          <w:p w14:paraId="7BDB3C83" w14:textId="6FF1F423" w:rsidR="007717BC" w:rsidRPr="007C1909" w:rsidRDefault="00585FA4" w:rsidP="00FC778C">
            <w:pPr>
              <w:pStyle w:val="NoSpacing"/>
              <w:rPr>
                <w:rtl/>
              </w:rPr>
            </w:pPr>
            <w:r w:rsidRPr="00585FA4">
              <w:rPr>
                <w:rtl/>
              </w:rPr>
              <w:t>به زودى</w:t>
            </w:r>
            <w:r>
              <w:rPr>
                <w:rFonts w:hint="cs"/>
                <w:rtl/>
              </w:rPr>
              <w:t xml:space="preserve"> </w:t>
            </w:r>
            <w:r w:rsidRPr="00585FA4">
              <w:rPr>
                <w:rtl/>
              </w:rPr>
              <w:t xml:space="preserve">بازمى‏دارم از [فهم‏] آياتم كسانى را كه در روى زمين به ناحق گردنكشى و تكبّر مى‏كنند </w:t>
            </w:r>
          </w:p>
        </w:tc>
      </w:tr>
      <w:tr w:rsidR="007717BC" w:rsidRPr="007C1909" w14:paraId="5C8A2192" w14:textId="77777777" w:rsidTr="008F51CE">
        <w:tc>
          <w:tcPr>
            <w:tcW w:w="709" w:type="dxa"/>
          </w:tcPr>
          <w:p w14:paraId="28C1FFE1" w14:textId="77777777" w:rsidR="007717BC" w:rsidRDefault="007717BC" w:rsidP="003B46F6">
            <w:pPr>
              <w:rPr>
                <w:rtl/>
              </w:rPr>
            </w:pPr>
            <w:r>
              <w:rPr>
                <w:rFonts w:hint="cs"/>
                <w:rtl/>
              </w:rPr>
              <w:t>تف</w:t>
            </w:r>
          </w:p>
        </w:tc>
        <w:tc>
          <w:tcPr>
            <w:tcW w:w="8867" w:type="dxa"/>
            <w:gridSpan w:val="2"/>
          </w:tcPr>
          <w:p w14:paraId="3582231F" w14:textId="7677B17A" w:rsidR="007717BC" w:rsidRPr="007C1909" w:rsidRDefault="00DA17BF" w:rsidP="00DA17BF">
            <w:pPr>
              <w:pStyle w:val="a1"/>
              <w:rPr>
                <w:rtl/>
              </w:rPr>
            </w:pPr>
            <w:r w:rsidRPr="00DA17BF">
              <w:rPr>
                <w:rtl/>
              </w:rPr>
              <w:t>در اين آيه تكبر در زمين به قيد" بغير حق" مقيد شده و حال آنكه تكبر در زمين جز به غير حق نيست، هم چنان كه در جاى ديگر" بغى ستمگرى و فساد انگيزى" در زمين مقيد به همين قيد شده، در صورتى كه هميشه بغى به غير حق هست، و دو قسم نيست يكى به حق و يكى ديگر به غير حق. جواب اين شبهه اين است كه اين گونه تقييدها در حقيقت توضيح است نه تقييد، و غرض از اين توضيح اين است كه بفهماند تكبر و يا بغى از اين جهت مذموم است كه به غير حق است</w:t>
            </w:r>
            <w:r>
              <w:rPr>
                <w:rFonts w:hint="cs"/>
                <w:rtl/>
              </w:rPr>
              <w:t xml:space="preserve">، پس قیدش توضیحی است نه احترازی </w:t>
            </w:r>
          </w:p>
        </w:tc>
      </w:tr>
      <w:tr w:rsidR="007717BC" w:rsidRPr="007C1909" w14:paraId="66E4C28C" w14:textId="77777777" w:rsidTr="008F51CE">
        <w:tc>
          <w:tcPr>
            <w:tcW w:w="709" w:type="dxa"/>
          </w:tcPr>
          <w:p w14:paraId="3A36B88E" w14:textId="77777777" w:rsidR="007717BC" w:rsidRDefault="007717BC" w:rsidP="003B46F6">
            <w:pPr>
              <w:rPr>
                <w:rtl/>
              </w:rPr>
            </w:pPr>
            <w:r>
              <w:rPr>
                <w:rFonts w:hint="cs"/>
                <w:rtl/>
              </w:rPr>
              <w:t>ادب</w:t>
            </w:r>
          </w:p>
        </w:tc>
        <w:tc>
          <w:tcPr>
            <w:tcW w:w="8867" w:type="dxa"/>
            <w:gridSpan w:val="2"/>
          </w:tcPr>
          <w:p w14:paraId="6052E33F" w14:textId="2D2C9FF3" w:rsidR="007717BC" w:rsidRPr="007C1909" w:rsidRDefault="00FC778C" w:rsidP="00FC778C">
            <w:pPr>
              <w:pStyle w:val="a0"/>
              <w:rPr>
                <w:rtl/>
              </w:rPr>
            </w:pPr>
            <w:r>
              <w:rPr>
                <w:rtl/>
              </w:rPr>
              <w:t>(سأصرف) مثل سأوري</w:t>
            </w:r>
            <w:r w:rsidRPr="00FC778C">
              <w:rPr>
                <w:rtl/>
              </w:rPr>
              <w:t xml:space="preserve"> (عن آيات) جارّ و مجرور متعلّق ب (أصرف)، و علامة الجرّ الكسرة المقدّرة على ما قبل الياء و (الياء) ضمير مضاف إليه (الذين) اسم موصول مبنيّ في محلّ نصب مفعول به (يتكبّرون) مضارع مرفوع .. و الواو فاعل (في الأرض) جارّ و مجرور متعلّق ب (يتكبّرون)، (بغير) جارّ و مجرور حال من فاعل يتكبّرون (الحقّ) مضاف إليه مجرور </w:t>
            </w:r>
          </w:p>
        </w:tc>
      </w:tr>
      <w:tr w:rsidR="007717BC" w:rsidRPr="007C1909" w14:paraId="1893C677" w14:textId="77777777" w:rsidTr="008F51CE">
        <w:tc>
          <w:tcPr>
            <w:tcW w:w="709" w:type="dxa"/>
          </w:tcPr>
          <w:p w14:paraId="71086CD1" w14:textId="77777777" w:rsidR="007717BC" w:rsidRDefault="007717BC" w:rsidP="003B46F6">
            <w:pPr>
              <w:rPr>
                <w:rtl/>
              </w:rPr>
            </w:pPr>
            <w:r>
              <w:rPr>
                <w:rFonts w:hint="cs"/>
                <w:rtl/>
              </w:rPr>
              <w:lastRenderedPageBreak/>
              <w:t>آیه</w:t>
            </w:r>
          </w:p>
        </w:tc>
        <w:tc>
          <w:tcPr>
            <w:tcW w:w="8867" w:type="dxa"/>
            <w:gridSpan w:val="2"/>
          </w:tcPr>
          <w:p w14:paraId="6B4386B5" w14:textId="77777777" w:rsidR="007717BC" w:rsidRPr="007C1909" w:rsidRDefault="00732198" w:rsidP="00732198">
            <w:pPr>
              <w:rPr>
                <w:rtl/>
              </w:rPr>
            </w:pPr>
            <w:r>
              <w:rPr>
                <w:rtl/>
              </w:rPr>
              <w:t>وَ إِنْ يَرَوْا كُلَّ آيَةٍ لا يُؤْمِنُوا بِها</w:t>
            </w:r>
          </w:p>
        </w:tc>
      </w:tr>
      <w:tr w:rsidR="007717BC" w:rsidRPr="007C1909" w14:paraId="2B5DBF27" w14:textId="77777777" w:rsidTr="008F51CE">
        <w:tc>
          <w:tcPr>
            <w:tcW w:w="709" w:type="dxa"/>
          </w:tcPr>
          <w:p w14:paraId="78318EAE" w14:textId="77777777" w:rsidR="007717BC" w:rsidRDefault="007717BC" w:rsidP="003B46F6">
            <w:pPr>
              <w:rPr>
                <w:rtl/>
              </w:rPr>
            </w:pPr>
            <w:r>
              <w:rPr>
                <w:rFonts w:hint="cs"/>
                <w:rtl/>
              </w:rPr>
              <w:t>ت</w:t>
            </w:r>
          </w:p>
        </w:tc>
        <w:tc>
          <w:tcPr>
            <w:tcW w:w="8867" w:type="dxa"/>
            <w:gridSpan w:val="2"/>
          </w:tcPr>
          <w:p w14:paraId="203BA60B" w14:textId="54C6BF79" w:rsidR="007717BC" w:rsidRPr="007C1909" w:rsidRDefault="00FC778C" w:rsidP="00FC778C">
            <w:pPr>
              <w:pStyle w:val="NoSpacing"/>
              <w:rPr>
                <w:rtl/>
              </w:rPr>
            </w:pPr>
            <w:r w:rsidRPr="00585FA4">
              <w:rPr>
                <w:rtl/>
              </w:rPr>
              <w:t>كه اگر هر آيه‏اى را ببينند، به آن ايمان نمى‏آورند</w:t>
            </w:r>
          </w:p>
        </w:tc>
      </w:tr>
      <w:tr w:rsidR="007717BC" w:rsidRPr="007C1909" w14:paraId="20C6090A" w14:textId="77777777" w:rsidTr="008F51CE">
        <w:tc>
          <w:tcPr>
            <w:tcW w:w="709" w:type="dxa"/>
          </w:tcPr>
          <w:p w14:paraId="467AF5C3" w14:textId="77777777" w:rsidR="007717BC" w:rsidRDefault="007717BC" w:rsidP="003B46F6">
            <w:pPr>
              <w:rPr>
                <w:rtl/>
              </w:rPr>
            </w:pPr>
            <w:r>
              <w:rPr>
                <w:rFonts w:hint="cs"/>
                <w:rtl/>
              </w:rPr>
              <w:t>تف</w:t>
            </w:r>
          </w:p>
        </w:tc>
        <w:tc>
          <w:tcPr>
            <w:tcW w:w="8867" w:type="dxa"/>
            <w:gridSpan w:val="2"/>
          </w:tcPr>
          <w:p w14:paraId="76331553" w14:textId="77777777" w:rsidR="007717BC" w:rsidRPr="007C1909" w:rsidRDefault="007717BC" w:rsidP="005821A6">
            <w:pPr>
              <w:pStyle w:val="NoSpacing"/>
              <w:rPr>
                <w:rtl/>
              </w:rPr>
            </w:pPr>
          </w:p>
        </w:tc>
      </w:tr>
      <w:tr w:rsidR="007717BC" w:rsidRPr="007C1909" w14:paraId="5B84E3DE" w14:textId="77777777" w:rsidTr="008F51CE">
        <w:tc>
          <w:tcPr>
            <w:tcW w:w="709" w:type="dxa"/>
          </w:tcPr>
          <w:p w14:paraId="68559015" w14:textId="77777777" w:rsidR="007717BC" w:rsidRDefault="007717BC" w:rsidP="003B46F6">
            <w:pPr>
              <w:rPr>
                <w:rtl/>
              </w:rPr>
            </w:pPr>
            <w:r>
              <w:rPr>
                <w:rFonts w:hint="cs"/>
                <w:rtl/>
              </w:rPr>
              <w:t>ادب</w:t>
            </w:r>
          </w:p>
        </w:tc>
        <w:tc>
          <w:tcPr>
            <w:tcW w:w="8867" w:type="dxa"/>
            <w:gridSpan w:val="2"/>
          </w:tcPr>
          <w:p w14:paraId="35857276" w14:textId="1075C70B" w:rsidR="007717BC" w:rsidRPr="007C1909" w:rsidRDefault="00FC778C" w:rsidP="00FC778C">
            <w:pPr>
              <w:pStyle w:val="a0"/>
              <w:rPr>
                <w:rtl/>
              </w:rPr>
            </w:pPr>
            <w:r w:rsidRPr="00FC778C">
              <w:rPr>
                <w:rtl/>
              </w:rPr>
              <w:t xml:space="preserve">و (إن) حرف شرط جازم (يروا) مضارع مجزوم فعل الشرط و علامة الجزم حذف النون و الواو فاعل (كلّ) مفعول به منصوب (آية) مضاف إليه مجرور (لا) حرف نفي (يؤمنوا) مضارع مجزوم جواب الشرط الواو فاعل (الباء) حرف جرّ و (الهاء) ضمير في محلّ جرّ متعلّق ب (يؤمنوا)، </w:t>
            </w:r>
          </w:p>
        </w:tc>
      </w:tr>
      <w:tr w:rsidR="007717BC" w:rsidRPr="007C1909" w14:paraId="778C58FC" w14:textId="77777777" w:rsidTr="008F51CE">
        <w:tc>
          <w:tcPr>
            <w:tcW w:w="709" w:type="dxa"/>
          </w:tcPr>
          <w:p w14:paraId="1426B509" w14:textId="77777777" w:rsidR="007717BC" w:rsidRDefault="007717BC" w:rsidP="003B46F6">
            <w:pPr>
              <w:rPr>
                <w:rtl/>
              </w:rPr>
            </w:pPr>
            <w:r>
              <w:rPr>
                <w:rFonts w:hint="cs"/>
                <w:rtl/>
              </w:rPr>
              <w:t>آیه</w:t>
            </w:r>
          </w:p>
        </w:tc>
        <w:tc>
          <w:tcPr>
            <w:tcW w:w="8867" w:type="dxa"/>
            <w:gridSpan w:val="2"/>
          </w:tcPr>
          <w:p w14:paraId="2BFBD7A3" w14:textId="77777777" w:rsidR="007717BC" w:rsidRPr="007C1909" w:rsidRDefault="00732198" w:rsidP="00732198">
            <w:pPr>
              <w:rPr>
                <w:rtl/>
              </w:rPr>
            </w:pPr>
            <w:r>
              <w:rPr>
                <w:rtl/>
              </w:rPr>
              <w:t xml:space="preserve">وَ إِنْ يَرَوْا سَبيلَ الرُّشْدِ لا يَتَّخِذُوهُ سَبيلاً </w:t>
            </w:r>
          </w:p>
        </w:tc>
      </w:tr>
      <w:tr w:rsidR="007717BC" w:rsidRPr="007C1909" w14:paraId="43010D36" w14:textId="77777777" w:rsidTr="008F51CE">
        <w:tc>
          <w:tcPr>
            <w:tcW w:w="709" w:type="dxa"/>
          </w:tcPr>
          <w:p w14:paraId="5E3EB468" w14:textId="77777777" w:rsidR="007717BC" w:rsidRDefault="007717BC" w:rsidP="003B46F6">
            <w:pPr>
              <w:rPr>
                <w:rtl/>
              </w:rPr>
            </w:pPr>
            <w:r>
              <w:rPr>
                <w:rFonts w:hint="cs"/>
                <w:rtl/>
              </w:rPr>
              <w:t>ت</w:t>
            </w:r>
          </w:p>
        </w:tc>
        <w:tc>
          <w:tcPr>
            <w:tcW w:w="8867" w:type="dxa"/>
            <w:gridSpan w:val="2"/>
          </w:tcPr>
          <w:p w14:paraId="269BD32C" w14:textId="270074C2" w:rsidR="007717BC" w:rsidRPr="007C1909" w:rsidRDefault="00FC778C" w:rsidP="00FC778C">
            <w:pPr>
              <w:pStyle w:val="NoSpacing"/>
              <w:rPr>
                <w:rtl/>
              </w:rPr>
            </w:pPr>
            <w:r w:rsidRPr="00585FA4">
              <w:rPr>
                <w:rtl/>
              </w:rPr>
              <w:t>و چون راه هدايت را مشاهده كنند، آن را راه و رسم زندگى نگيرند</w:t>
            </w:r>
          </w:p>
        </w:tc>
      </w:tr>
      <w:tr w:rsidR="007717BC" w:rsidRPr="007C1909" w14:paraId="5B4C004B" w14:textId="77777777" w:rsidTr="008F51CE">
        <w:tc>
          <w:tcPr>
            <w:tcW w:w="709" w:type="dxa"/>
          </w:tcPr>
          <w:p w14:paraId="1A649C5F" w14:textId="77777777" w:rsidR="007717BC" w:rsidRDefault="007717BC" w:rsidP="003B46F6">
            <w:pPr>
              <w:rPr>
                <w:rtl/>
              </w:rPr>
            </w:pPr>
            <w:r>
              <w:rPr>
                <w:rFonts w:hint="cs"/>
                <w:rtl/>
              </w:rPr>
              <w:t>تف</w:t>
            </w:r>
          </w:p>
        </w:tc>
        <w:tc>
          <w:tcPr>
            <w:tcW w:w="8867" w:type="dxa"/>
            <w:gridSpan w:val="2"/>
          </w:tcPr>
          <w:p w14:paraId="20CFB47E" w14:textId="77777777" w:rsidR="007717BC" w:rsidRPr="007C1909" w:rsidRDefault="007717BC" w:rsidP="005821A6">
            <w:pPr>
              <w:pStyle w:val="NoSpacing"/>
              <w:rPr>
                <w:rtl/>
              </w:rPr>
            </w:pPr>
          </w:p>
        </w:tc>
      </w:tr>
      <w:tr w:rsidR="007717BC" w:rsidRPr="007C1909" w14:paraId="1F288CEA" w14:textId="77777777" w:rsidTr="008F51CE">
        <w:tc>
          <w:tcPr>
            <w:tcW w:w="709" w:type="dxa"/>
          </w:tcPr>
          <w:p w14:paraId="0DB411C5" w14:textId="77777777" w:rsidR="007717BC" w:rsidRDefault="007717BC" w:rsidP="003B46F6">
            <w:pPr>
              <w:rPr>
                <w:rtl/>
              </w:rPr>
            </w:pPr>
            <w:r>
              <w:rPr>
                <w:rFonts w:hint="cs"/>
                <w:rtl/>
              </w:rPr>
              <w:t>ادب</w:t>
            </w:r>
          </w:p>
        </w:tc>
        <w:tc>
          <w:tcPr>
            <w:tcW w:w="8867" w:type="dxa"/>
            <w:gridSpan w:val="2"/>
          </w:tcPr>
          <w:p w14:paraId="501A61D8" w14:textId="066EFE16" w:rsidR="007717BC" w:rsidRPr="007C1909" w:rsidRDefault="00FC778C" w:rsidP="00FC778C">
            <w:pPr>
              <w:pStyle w:val="a0"/>
              <w:rPr>
                <w:rtl/>
              </w:rPr>
            </w:pPr>
            <w:r w:rsidRPr="00FC778C">
              <w:rPr>
                <w:rtl/>
              </w:rPr>
              <w:t xml:space="preserve">(الواو) عاطفة (إن يروا سبيل ...) مثل نظيرتها المتقدّمة و (الهاء) في (يتّخذوه) مفعول به أوّل (سبيلا) مفعول به ثان منصوب </w:t>
            </w:r>
          </w:p>
        </w:tc>
      </w:tr>
      <w:tr w:rsidR="007717BC" w:rsidRPr="007C1909" w14:paraId="00A0EE05" w14:textId="77777777" w:rsidTr="008F51CE">
        <w:tc>
          <w:tcPr>
            <w:tcW w:w="709" w:type="dxa"/>
          </w:tcPr>
          <w:p w14:paraId="71B2A0A1" w14:textId="77777777" w:rsidR="007717BC" w:rsidRDefault="007717BC" w:rsidP="003B46F6">
            <w:pPr>
              <w:rPr>
                <w:rtl/>
              </w:rPr>
            </w:pPr>
            <w:r>
              <w:rPr>
                <w:rFonts w:hint="cs"/>
                <w:rtl/>
              </w:rPr>
              <w:t>آیه</w:t>
            </w:r>
          </w:p>
        </w:tc>
        <w:tc>
          <w:tcPr>
            <w:tcW w:w="8867" w:type="dxa"/>
            <w:gridSpan w:val="2"/>
          </w:tcPr>
          <w:p w14:paraId="6CC94675" w14:textId="77777777" w:rsidR="007717BC" w:rsidRPr="007C1909" w:rsidRDefault="00732198" w:rsidP="00732198">
            <w:pPr>
              <w:rPr>
                <w:rtl/>
              </w:rPr>
            </w:pPr>
            <w:r>
              <w:rPr>
                <w:rtl/>
              </w:rPr>
              <w:t xml:space="preserve">وَ إِنْ يَرَوْا سَبيلَ الغَيِّ يَتَّخِذُوهُ سَبيلاً </w:t>
            </w:r>
          </w:p>
        </w:tc>
      </w:tr>
      <w:tr w:rsidR="007717BC" w:rsidRPr="007C1909" w14:paraId="5CF092F8" w14:textId="77777777" w:rsidTr="008F51CE">
        <w:tc>
          <w:tcPr>
            <w:tcW w:w="709" w:type="dxa"/>
          </w:tcPr>
          <w:p w14:paraId="38D7DE81" w14:textId="77777777" w:rsidR="007717BC" w:rsidRDefault="007717BC" w:rsidP="003B46F6">
            <w:pPr>
              <w:rPr>
                <w:rtl/>
              </w:rPr>
            </w:pPr>
            <w:r>
              <w:rPr>
                <w:rFonts w:hint="cs"/>
                <w:rtl/>
              </w:rPr>
              <w:t>ت</w:t>
            </w:r>
          </w:p>
        </w:tc>
        <w:tc>
          <w:tcPr>
            <w:tcW w:w="8867" w:type="dxa"/>
            <w:gridSpan w:val="2"/>
          </w:tcPr>
          <w:p w14:paraId="4C7FC68B" w14:textId="4B8C27BA" w:rsidR="007717BC" w:rsidRPr="007C1909" w:rsidRDefault="00FC778C" w:rsidP="00FC778C">
            <w:pPr>
              <w:pStyle w:val="NoSpacing"/>
              <w:rPr>
                <w:rtl/>
              </w:rPr>
            </w:pPr>
            <w:r w:rsidRPr="00585FA4">
              <w:rPr>
                <w:rtl/>
              </w:rPr>
              <w:t xml:space="preserve">و اگر راه گمراهى را ببينند، آن را راه و روش خود گيرند </w:t>
            </w:r>
          </w:p>
        </w:tc>
      </w:tr>
      <w:tr w:rsidR="007717BC" w:rsidRPr="007C1909" w14:paraId="67A24FEF" w14:textId="77777777" w:rsidTr="008F51CE">
        <w:tc>
          <w:tcPr>
            <w:tcW w:w="709" w:type="dxa"/>
          </w:tcPr>
          <w:p w14:paraId="14431115" w14:textId="77777777" w:rsidR="007717BC" w:rsidRDefault="007717BC" w:rsidP="003B46F6">
            <w:pPr>
              <w:rPr>
                <w:rtl/>
              </w:rPr>
            </w:pPr>
            <w:r>
              <w:rPr>
                <w:rFonts w:hint="cs"/>
                <w:rtl/>
              </w:rPr>
              <w:t>تف</w:t>
            </w:r>
          </w:p>
        </w:tc>
        <w:tc>
          <w:tcPr>
            <w:tcW w:w="8867" w:type="dxa"/>
            <w:gridSpan w:val="2"/>
          </w:tcPr>
          <w:p w14:paraId="6BF31610" w14:textId="77777777" w:rsidR="007717BC" w:rsidRPr="007C1909" w:rsidRDefault="007717BC" w:rsidP="005821A6">
            <w:pPr>
              <w:pStyle w:val="NoSpacing"/>
              <w:rPr>
                <w:rtl/>
              </w:rPr>
            </w:pPr>
          </w:p>
        </w:tc>
      </w:tr>
      <w:tr w:rsidR="007717BC" w:rsidRPr="007C1909" w14:paraId="542AC33A" w14:textId="77777777" w:rsidTr="008F51CE">
        <w:tc>
          <w:tcPr>
            <w:tcW w:w="709" w:type="dxa"/>
          </w:tcPr>
          <w:p w14:paraId="58E161DC" w14:textId="77777777" w:rsidR="007717BC" w:rsidRDefault="007717BC" w:rsidP="003B46F6">
            <w:pPr>
              <w:rPr>
                <w:rtl/>
              </w:rPr>
            </w:pPr>
            <w:r>
              <w:rPr>
                <w:rFonts w:hint="cs"/>
                <w:rtl/>
              </w:rPr>
              <w:t>ادب</w:t>
            </w:r>
          </w:p>
        </w:tc>
        <w:tc>
          <w:tcPr>
            <w:tcW w:w="8867" w:type="dxa"/>
            <w:gridSpan w:val="2"/>
          </w:tcPr>
          <w:p w14:paraId="59740D30" w14:textId="159D855C" w:rsidR="007717BC" w:rsidRPr="007C1909" w:rsidRDefault="00FC778C" w:rsidP="00FC778C">
            <w:pPr>
              <w:pStyle w:val="a0"/>
              <w:rPr>
                <w:rtl/>
              </w:rPr>
            </w:pPr>
            <w:r w:rsidRPr="00FC778C">
              <w:rPr>
                <w:rtl/>
              </w:rPr>
              <w:t>(الواو) عاطفة (إن يروا ...) الثانية تعرب مثل الأولى</w:t>
            </w:r>
          </w:p>
        </w:tc>
      </w:tr>
      <w:tr w:rsidR="007717BC" w:rsidRPr="007C1909" w14:paraId="50B32626" w14:textId="77777777" w:rsidTr="008F51CE">
        <w:tc>
          <w:tcPr>
            <w:tcW w:w="709" w:type="dxa"/>
          </w:tcPr>
          <w:p w14:paraId="07906B47" w14:textId="77777777" w:rsidR="007717BC" w:rsidRDefault="007717BC" w:rsidP="003B46F6">
            <w:pPr>
              <w:rPr>
                <w:rtl/>
              </w:rPr>
            </w:pPr>
            <w:r>
              <w:rPr>
                <w:rFonts w:hint="cs"/>
                <w:rtl/>
              </w:rPr>
              <w:t>آیه</w:t>
            </w:r>
          </w:p>
        </w:tc>
        <w:tc>
          <w:tcPr>
            <w:tcW w:w="8867" w:type="dxa"/>
            <w:gridSpan w:val="2"/>
          </w:tcPr>
          <w:p w14:paraId="4A704926" w14:textId="77777777" w:rsidR="007717BC" w:rsidRPr="007C1909" w:rsidRDefault="00732198" w:rsidP="00732198">
            <w:pPr>
              <w:rPr>
                <w:rtl/>
              </w:rPr>
            </w:pPr>
            <w:r>
              <w:rPr>
                <w:rtl/>
              </w:rPr>
              <w:t xml:space="preserve">ذلِكَ بِأَنَّهُمْ كَذَّبُوا بِآياتِنا </w:t>
            </w:r>
          </w:p>
        </w:tc>
      </w:tr>
      <w:tr w:rsidR="007717BC" w:rsidRPr="007C1909" w14:paraId="753A6104" w14:textId="77777777" w:rsidTr="008F51CE">
        <w:tc>
          <w:tcPr>
            <w:tcW w:w="709" w:type="dxa"/>
          </w:tcPr>
          <w:p w14:paraId="03CB5680" w14:textId="77777777" w:rsidR="007717BC" w:rsidRDefault="007717BC" w:rsidP="003B46F6">
            <w:pPr>
              <w:rPr>
                <w:rtl/>
              </w:rPr>
            </w:pPr>
            <w:r>
              <w:rPr>
                <w:rFonts w:hint="cs"/>
                <w:rtl/>
              </w:rPr>
              <w:t>ت</w:t>
            </w:r>
          </w:p>
        </w:tc>
        <w:tc>
          <w:tcPr>
            <w:tcW w:w="8867" w:type="dxa"/>
            <w:gridSpan w:val="2"/>
          </w:tcPr>
          <w:p w14:paraId="2AC2260C" w14:textId="61927A6C" w:rsidR="007717BC" w:rsidRPr="007C1909" w:rsidRDefault="00FC778C" w:rsidP="00FC778C">
            <w:pPr>
              <w:pStyle w:val="NoSpacing"/>
              <w:rPr>
                <w:rtl/>
              </w:rPr>
            </w:pPr>
            <w:r w:rsidRPr="00585FA4">
              <w:rPr>
                <w:rtl/>
              </w:rPr>
              <w:t xml:space="preserve">اين [بازداشتن از فهم آياتم‏] به سبب آن است كه آيات ما را تكذيب كردند </w:t>
            </w:r>
          </w:p>
        </w:tc>
      </w:tr>
      <w:tr w:rsidR="007717BC" w:rsidRPr="007C1909" w14:paraId="28D7E46E" w14:textId="77777777" w:rsidTr="008F51CE">
        <w:tc>
          <w:tcPr>
            <w:tcW w:w="709" w:type="dxa"/>
          </w:tcPr>
          <w:p w14:paraId="5BA8BB4E" w14:textId="77777777" w:rsidR="007717BC" w:rsidRDefault="007717BC" w:rsidP="003B46F6">
            <w:pPr>
              <w:rPr>
                <w:rtl/>
              </w:rPr>
            </w:pPr>
            <w:r>
              <w:rPr>
                <w:rFonts w:hint="cs"/>
                <w:rtl/>
              </w:rPr>
              <w:t>تف</w:t>
            </w:r>
          </w:p>
        </w:tc>
        <w:tc>
          <w:tcPr>
            <w:tcW w:w="8867" w:type="dxa"/>
            <w:gridSpan w:val="2"/>
          </w:tcPr>
          <w:p w14:paraId="73268C0E" w14:textId="77777777" w:rsidR="007717BC" w:rsidRPr="007C1909" w:rsidRDefault="007717BC" w:rsidP="005821A6">
            <w:pPr>
              <w:pStyle w:val="NoSpacing"/>
              <w:rPr>
                <w:rtl/>
              </w:rPr>
            </w:pPr>
          </w:p>
        </w:tc>
      </w:tr>
      <w:tr w:rsidR="007717BC" w:rsidRPr="007C1909" w14:paraId="747F2C5A" w14:textId="77777777" w:rsidTr="008F51CE">
        <w:tc>
          <w:tcPr>
            <w:tcW w:w="709" w:type="dxa"/>
          </w:tcPr>
          <w:p w14:paraId="7D6326CD" w14:textId="77777777" w:rsidR="007717BC" w:rsidRDefault="007717BC" w:rsidP="003B46F6">
            <w:pPr>
              <w:rPr>
                <w:rtl/>
              </w:rPr>
            </w:pPr>
            <w:r>
              <w:rPr>
                <w:rFonts w:hint="cs"/>
                <w:rtl/>
              </w:rPr>
              <w:lastRenderedPageBreak/>
              <w:t>ادب</w:t>
            </w:r>
          </w:p>
        </w:tc>
        <w:tc>
          <w:tcPr>
            <w:tcW w:w="8867" w:type="dxa"/>
            <w:gridSpan w:val="2"/>
          </w:tcPr>
          <w:p w14:paraId="5FD47451" w14:textId="5D7FB6D8" w:rsidR="007717BC" w:rsidRPr="007C1909" w:rsidRDefault="00FC778C" w:rsidP="00FC778C">
            <w:pPr>
              <w:pStyle w:val="a0"/>
              <w:rPr>
                <w:rtl/>
              </w:rPr>
            </w:pPr>
            <w:r w:rsidRPr="00FC778C">
              <w:rPr>
                <w:rtl/>
              </w:rPr>
              <w:t>(ذلك) اسم إشارة مبنيّ في محلّ رفع مبتدأ .. و (اللام) للبعد، و (الكاف) للخطاب، و الإشارة إلى الصرف (الباء) حرف جرّ (أنّ) حرف مشبّه بالفعل- ناسخ- و (هم) ضمير في محلّ نصب اسم أنّ (كذّبوا) فعل ماض مبنيّ على</w:t>
            </w:r>
            <w:r>
              <w:rPr>
                <w:rFonts w:hint="cs"/>
                <w:rtl/>
              </w:rPr>
              <w:t xml:space="preserve"> </w:t>
            </w:r>
            <w:r w:rsidRPr="00FC778C">
              <w:rPr>
                <w:rtl/>
              </w:rPr>
              <w:t xml:space="preserve">الضمّ .. و الواو فاعل (بآيات) جارّ و مجرور متعلّق ب (كذّبوا)، و (نا) ضمير مضاف إليه </w:t>
            </w:r>
          </w:p>
        </w:tc>
      </w:tr>
      <w:tr w:rsidR="007717BC" w:rsidRPr="007C1909" w14:paraId="71D61FAD" w14:textId="77777777" w:rsidTr="008F51CE">
        <w:tc>
          <w:tcPr>
            <w:tcW w:w="709" w:type="dxa"/>
          </w:tcPr>
          <w:p w14:paraId="4DD56C3C" w14:textId="77777777" w:rsidR="007717BC" w:rsidRDefault="007717BC" w:rsidP="003B46F6">
            <w:pPr>
              <w:rPr>
                <w:rtl/>
              </w:rPr>
            </w:pPr>
            <w:r>
              <w:rPr>
                <w:rFonts w:hint="cs"/>
                <w:rtl/>
              </w:rPr>
              <w:t>آیه</w:t>
            </w:r>
          </w:p>
        </w:tc>
        <w:tc>
          <w:tcPr>
            <w:tcW w:w="8867" w:type="dxa"/>
            <w:gridSpan w:val="2"/>
          </w:tcPr>
          <w:p w14:paraId="0FA6173C" w14:textId="77777777" w:rsidR="007717BC" w:rsidRPr="007C1909" w:rsidRDefault="00732198" w:rsidP="003B46F6">
            <w:pPr>
              <w:rPr>
                <w:rtl/>
              </w:rPr>
            </w:pPr>
            <w:r>
              <w:rPr>
                <w:rtl/>
              </w:rPr>
              <w:t>وَ كانُوا عَنْها غافِلينَ</w:t>
            </w:r>
          </w:p>
        </w:tc>
      </w:tr>
      <w:tr w:rsidR="007717BC" w:rsidRPr="007C1909" w14:paraId="04DC2D5C" w14:textId="77777777" w:rsidTr="008F51CE">
        <w:tc>
          <w:tcPr>
            <w:tcW w:w="709" w:type="dxa"/>
          </w:tcPr>
          <w:p w14:paraId="3E8A299B" w14:textId="77777777" w:rsidR="007717BC" w:rsidRDefault="007717BC" w:rsidP="003B46F6">
            <w:pPr>
              <w:rPr>
                <w:rtl/>
              </w:rPr>
            </w:pPr>
            <w:r>
              <w:rPr>
                <w:rFonts w:hint="cs"/>
                <w:rtl/>
              </w:rPr>
              <w:t>ت</w:t>
            </w:r>
          </w:p>
        </w:tc>
        <w:tc>
          <w:tcPr>
            <w:tcW w:w="8867" w:type="dxa"/>
            <w:gridSpan w:val="2"/>
          </w:tcPr>
          <w:p w14:paraId="556AFF97" w14:textId="4B6F7898" w:rsidR="007717BC" w:rsidRPr="007C1909" w:rsidRDefault="00FC778C" w:rsidP="00FC778C">
            <w:pPr>
              <w:pStyle w:val="NoSpacing"/>
              <w:rPr>
                <w:rtl/>
              </w:rPr>
            </w:pPr>
            <w:r w:rsidRPr="00585FA4">
              <w:rPr>
                <w:rtl/>
              </w:rPr>
              <w:t>و از آنها غافل و بى‏خبر بودند.</w:t>
            </w:r>
          </w:p>
        </w:tc>
      </w:tr>
      <w:tr w:rsidR="007717BC" w:rsidRPr="007C1909" w14:paraId="68B05A74" w14:textId="77777777" w:rsidTr="008F51CE">
        <w:tc>
          <w:tcPr>
            <w:tcW w:w="709" w:type="dxa"/>
          </w:tcPr>
          <w:p w14:paraId="0DC4CC4F" w14:textId="77777777" w:rsidR="007717BC" w:rsidRDefault="007717BC" w:rsidP="003B46F6">
            <w:pPr>
              <w:rPr>
                <w:rtl/>
              </w:rPr>
            </w:pPr>
            <w:r>
              <w:rPr>
                <w:rFonts w:hint="cs"/>
                <w:rtl/>
              </w:rPr>
              <w:t>تف</w:t>
            </w:r>
          </w:p>
        </w:tc>
        <w:tc>
          <w:tcPr>
            <w:tcW w:w="8867" w:type="dxa"/>
            <w:gridSpan w:val="2"/>
          </w:tcPr>
          <w:p w14:paraId="51DEBAC8" w14:textId="77777777" w:rsidR="007717BC" w:rsidRPr="007C1909" w:rsidRDefault="007717BC" w:rsidP="005821A6">
            <w:pPr>
              <w:pStyle w:val="NoSpacing"/>
              <w:rPr>
                <w:rtl/>
              </w:rPr>
            </w:pPr>
          </w:p>
        </w:tc>
      </w:tr>
      <w:tr w:rsidR="007717BC" w:rsidRPr="007C1909" w14:paraId="3EDD6EE9" w14:textId="77777777" w:rsidTr="008F51CE">
        <w:tc>
          <w:tcPr>
            <w:tcW w:w="709" w:type="dxa"/>
          </w:tcPr>
          <w:p w14:paraId="508AFF23" w14:textId="77777777" w:rsidR="007717BC" w:rsidRDefault="007717BC" w:rsidP="003B46F6">
            <w:pPr>
              <w:rPr>
                <w:rtl/>
              </w:rPr>
            </w:pPr>
            <w:r>
              <w:rPr>
                <w:rFonts w:hint="cs"/>
                <w:rtl/>
              </w:rPr>
              <w:t>ادب</w:t>
            </w:r>
          </w:p>
        </w:tc>
        <w:tc>
          <w:tcPr>
            <w:tcW w:w="8867" w:type="dxa"/>
            <w:gridSpan w:val="2"/>
          </w:tcPr>
          <w:p w14:paraId="7F6ACA3C" w14:textId="07965869" w:rsidR="007717BC" w:rsidRPr="007C1909" w:rsidRDefault="00FC778C" w:rsidP="00FC778C">
            <w:pPr>
              <w:pStyle w:val="a0"/>
              <w:rPr>
                <w:rtl/>
              </w:rPr>
            </w:pPr>
            <w:r w:rsidRPr="00FC778C">
              <w:rPr>
                <w:rtl/>
              </w:rPr>
              <w:t>(الواو) عاطفة (كانوا) ماض ناقص- ناسخ- مبنيّ على الضمّ ... و الواو اسم كان (عنها) مثل بها متعلّق ب (غافلين) و هو خبر كان منصوب و علامة النصب الياء.</w:t>
            </w:r>
          </w:p>
        </w:tc>
      </w:tr>
    </w:tbl>
    <w:p w14:paraId="4FF4B816" w14:textId="77777777" w:rsidR="007717BC" w:rsidRDefault="007717BC" w:rsidP="003B46F6">
      <w:pPr>
        <w:rPr>
          <w:rtl/>
        </w:rPr>
      </w:pPr>
    </w:p>
    <w:p w14:paraId="7A46FCDB" w14:textId="77777777" w:rsidR="007717BC" w:rsidRDefault="00732198" w:rsidP="00732198">
      <w:pPr>
        <w:pStyle w:val="Heading4"/>
        <w:rPr>
          <w:rtl/>
        </w:rPr>
      </w:pPr>
      <w:r>
        <w:rPr>
          <w:rFonts w:hint="cs"/>
          <w:rtl/>
        </w:rPr>
        <w:t>آیه 147</w:t>
      </w:r>
    </w:p>
    <w:tbl>
      <w:tblPr>
        <w:tblStyle w:val="TableGrid"/>
        <w:bidiVisual/>
        <w:tblW w:w="0" w:type="auto"/>
        <w:tblLook w:val="04A0" w:firstRow="1" w:lastRow="0" w:firstColumn="1" w:lastColumn="0" w:noHBand="0" w:noVBand="1"/>
      </w:tblPr>
      <w:tblGrid>
        <w:gridCol w:w="760"/>
        <w:gridCol w:w="4056"/>
        <w:gridCol w:w="4760"/>
      </w:tblGrid>
      <w:tr w:rsidR="007717BC" w:rsidRPr="007C1909" w14:paraId="379065FF" w14:textId="77777777" w:rsidTr="00732198">
        <w:tc>
          <w:tcPr>
            <w:tcW w:w="4816" w:type="dxa"/>
            <w:gridSpan w:val="2"/>
          </w:tcPr>
          <w:p w14:paraId="105F47BC" w14:textId="77777777" w:rsidR="007717BC" w:rsidRPr="007C1909" w:rsidRDefault="007717BC" w:rsidP="003B46F6">
            <w:pPr>
              <w:rPr>
                <w:rtl/>
              </w:rPr>
            </w:pPr>
          </w:p>
        </w:tc>
        <w:tc>
          <w:tcPr>
            <w:tcW w:w="4760" w:type="dxa"/>
          </w:tcPr>
          <w:p w14:paraId="324FB99C" w14:textId="77777777" w:rsidR="007717BC" w:rsidRPr="007C1909" w:rsidRDefault="007717BC" w:rsidP="003B46F6">
            <w:pPr>
              <w:rPr>
                <w:rtl/>
              </w:rPr>
            </w:pPr>
          </w:p>
        </w:tc>
      </w:tr>
      <w:tr w:rsidR="007717BC" w:rsidRPr="007C1909" w14:paraId="2D3AF769" w14:textId="77777777" w:rsidTr="00732198">
        <w:tc>
          <w:tcPr>
            <w:tcW w:w="760" w:type="dxa"/>
          </w:tcPr>
          <w:p w14:paraId="39A5B6B0" w14:textId="77777777" w:rsidR="007717BC" w:rsidRDefault="007717BC" w:rsidP="003B46F6">
            <w:pPr>
              <w:rPr>
                <w:rtl/>
              </w:rPr>
            </w:pPr>
            <w:r>
              <w:rPr>
                <w:rFonts w:hint="cs"/>
                <w:rtl/>
              </w:rPr>
              <w:t>آیه</w:t>
            </w:r>
          </w:p>
        </w:tc>
        <w:tc>
          <w:tcPr>
            <w:tcW w:w="8816" w:type="dxa"/>
            <w:gridSpan w:val="2"/>
          </w:tcPr>
          <w:p w14:paraId="255E499E" w14:textId="77777777" w:rsidR="007717BC" w:rsidRPr="007C1909" w:rsidRDefault="00732198" w:rsidP="00732198">
            <w:pPr>
              <w:rPr>
                <w:rtl/>
              </w:rPr>
            </w:pPr>
            <w:r>
              <w:rPr>
                <w:rtl/>
              </w:rPr>
              <w:t xml:space="preserve">وَ الَّذينَ كَذَّبُوا بِآياتِنا وَ لِقاءِ الْآخِرَةِ حَبِطَتْ أَعْمالُهُمْ </w:t>
            </w:r>
          </w:p>
        </w:tc>
      </w:tr>
      <w:tr w:rsidR="007717BC" w:rsidRPr="007C1909" w14:paraId="374C086C" w14:textId="77777777" w:rsidTr="00732198">
        <w:tc>
          <w:tcPr>
            <w:tcW w:w="760" w:type="dxa"/>
          </w:tcPr>
          <w:p w14:paraId="4A3235C9" w14:textId="77777777" w:rsidR="007717BC" w:rsidRDefault="007717BC" w:rsidP="003B46F6">
            <w:pPr>
              <w:rPr>
                <w:rtl/>
              </w:rPr>
            </w:pPr>
            <w:r>
              <w:rPr>
                <w:rFonts w:hint="cs"/>
                <w:rtl/>
              </w:rPr>
              <w:t>ت</w:t>
            </w:r>
          </w:p>
        </w:tc>
        <w:tc>
          <w:tcPr>
            <w:tcW w:w="8816" w:type="dxa"/>
            <w:gridSpan w:val="2"/>
          </w:tcPr>
          <w:p w14:paraId="0346342B" w14:textId="2FD3ED42" w:rsidR="007717BC" w:rsidRPr="007C1909" w:rsidRDefault="00636A1B" w:rsidP="00636A1B">
            <w:pPr>
              <w:pStyle w:val="NoSpacing"/>
              <w:rPr>
                <w:rtl/>
              </w:rPr>
            </w:pPr>
            <w:r w:rsidRPr="00636A1B">
              <w:rPr>
                <w:rtl/>
              </w:rPr>
              <w:t>و آنان كه آيات ما و ديدار آخرت را تكذيب كردند، اعمالشان تباه و بى‏اثر شد.</w:t>
            </w:r>
          </w:p>
        </w:tc>
      </w:tr>
      <w:tr w:rsidR="007717BC" w:rsidRPr="007C1909" w14:paraId="632397A2" w14:textId="77777777" w:rsidTr="00732198">
        <w:tc>
          <w:tcPr>
            <w:tcW w:w="760" w:type="dxa"/>
          </w:tcPr>
          <w:p w14:paraId="7AEBF6EB" w14:textId="77777777" w:rsidR="007717BC" w:rsidRDefault="007717BC" w:rsidP="003B46F6">
            <w:pPr>
              <w:rPr>
                <w:rtl/>
              </w:rPr>
            </w:pPr>
            <w:r>
              <w:rPr>
                <w:rFonts w:hint="cs"/>
                <w:rtl/>
              </w:rPr>
              <w:t>تف</w:t>
            </w:r>
          </w:p>
        </w:tc>
        <w:tc>
          <w:tcPr>
            <w:tcW w:w="8816" w:type="dxa"/>
            <w:gridSpan w:val="2"/>
          </w:tcPr>
          <w:p w14:paraId="496C847D" w14:textId="77777777" w:rsidR="007717BC" w:rsidRPr="007C1909" w:rsidRDefault="007717BC" w:rsidP="005821A6">
            <w:pPr>
              <w:pStyle w:val="NoSpacing"/>
              <w:rPr>
                <w:rtl/>
              </w:rPr>
            </w:pPr>
          </w:p>
        </w:tc>
      </w:tr>
      <w:tr w:rsidR="007717BC" w:rsidRPr="007C1909" w14:paraId="221510C9" w14:textId="77777777" w:rsidTr="00732198">
        <w:tc>
          <w:tcPr>
            <w:tcW w:w="760" w:type="dxa"/>
          </w:tcPr>
          <w:p w14:paraId="677D1517" w14:textId="77777777" w:rsidR="007717BC" w:rsidRDefault="007717BC" w:rsidP="003B46F6">
            <w:pPr>
              <w:rPr>
                <w:rtl/>
              </w:rPr>
            </w:pPr>
            <w:r>
              <w:rPr>
                <w:rFonts w:hint="cs"/>
                <w:rtl/>
              </w:rPr>
              <w:t>ادب</w:t>
            </w:r>
          </w:p>
        </w:tc>
        <w:tc>
          <w:tcPr>
            <w:tcW w:w="8816" w:type="dxa"/>
            <w:gridSpan w:val="2"/>
          </w:tcPr>
          <w:p w14:paraId="449EFB22" w14:textId="523F7D9B" w:rsidR="007717BC" w:rsidRPr="007C1909" w:rsidRDefault="00F25F4C" w:rsidP="00474AA4">
            <w:pPr>
              <w:pStyle w:val="a0"/>
              <w:rPr>
                <w:rtl/>
              </w:rPr>
            </w:pPr>
            <w:r>
              <w:rPr>
                <w:rtl/>
              </w:rPr>
              <w:t>«وَ الَّذِينَ» اسم موصول في محل رفع مبتدأ. «كَذَّبُوا بِآياتِنا» فعل ماض تعلق به الجار و المجرور و الواو فاعله، و الجملة صلة الموصول لا محل لها.</w:t>
            </w:r>
            <w:r>
              <w:rPr>
                <w:rFonts w:hint="cs"/>
                <w:rtl/>
              </w:rPr>
              <w:t xml:space="preserve"> </w:t>
            </w:r>
            <w:r>
              <w:rPr>
                <w:rtl/>
              </w:rPr>
              <w:t>»</w:t>
            </w:r>
            <w:r w:rsidR="00474AA4">
              <w:rPr>
                <w:rFonts w:hint="cs"/>
                <w:rtl/>
              </w:rPr>
              <w:t xml:space="preserve"> </w:t>
            </w:r>
            <w:r>
              <w:rPr>
                <w:rtl/>
              </w:rPr>
              <w:t xml:space="preserve">(الواو) عاطفة (لقاء) معطوفة على آيات مجرور مثله (الآخرة) مضاف إليه مجرور (حبطت) فعل ماض ... و (التاء) للتأنيث (أعمال) فاعل مرفوع (هم) ضمير مضاف إليه </w:t>
            </w:r>
          </w:p>
        </w:tc>
      </w:tr>
      <w:tr w:rsidR="007717BC" w:rsidRPr="007C1909" w14:paraId="579F8D26" w14:textId="77777777" w:rsidTr="00732198">
        <w:tc>
          <w:tcPr>
            <w:tcW w:w="760" w:type="dxa"/>
          </w:tcPr>
          <w:p w14:paraId="1D31A2CC" w14:textId="77777777" w:rsidR="007717BC" w:rsidRDefault="007717BC" w:rsidP="003B46F6">
            <w:pPr>
              <w:rPr>
                <w:rtl/>
              </w:rPr>
            </w:pPr>
            <w:r>
              <w:rPr>
                <w:rFonts w:hint="cs"/>
                <w:rtl/>
              </w:rPr>
              <w:lastRenderedPageBreak/>
              <w:t>آیه</w:t>
            </w:r>
          </w:p>
        </w:tc>
        <w:tc>
          <w:tcPr>
            <w:tcW w:w="8816" w:type="dxa"/>
            <w:gridSpan w:val="2"/>
          </w:tcPr>
          <w:p w14:paraId="143F334B" w14:textId="77777777" w:rsidR="007717BC" w:rsidRPr="007C1909" w:rsidRDefault="00732198" w:rsidP="003B46F6">
            <w:pPr>
              <w:rPr>
                <w:rtl/>
              </w:rPr>
            </w:pPr>
            <w:r>
              <w:rPr>
                <w:rtl/>
              </w:rPr>
              <w:t>هَلْ يُجْزَوْنَ إِلاَّ ما كانُوا يَعْمَلُونَ</w:t>
            </w:r>
          </w:p>
        </w:tc>
      </w:tr>
      <w:tr w:rsidR="007717BC" w:rsidRPr="007C1909" w14:paraId="2A8FB435" w14:textId="77777777" w:rsidTr="00732198">
        <w:tc>
          <w:tcPr>
            <w:tcW w:w="760" w:type="dxa"/>
          </w:tcPr>
          <w:p w14:paraId="1EF6E0E5" w14:textId="77777777" w:rsidR="007717BC" w:rsidRDefault="007717BC" w:rsidP="003B46F6">
            <w:pPr>
              <w:rPr>
                <w:rtl/>
              </w:rPr>
            </w:pPr>
            <w:r>
              <w:rPr>
                <w:rFonts w:hint="cs"/>
                <w:rtl/>
              </w:rPr>
              <w:t>ت</w:t>
            </w:r>
          </w:p>
        </w:tc>
        <w:tc>
          <w:tcPr>
            <w:tcW w:w="8816" w:type="dxa"/>
            <w:gridSpan w:val="2"/>
          </w:tcPr>
          <w:p w14:paraId="001E6EDD" w14:textId="7041D9A9" w:rsidR="007717BC" w:rsidRPr="007C1909" w:rsidRDefault="00636A1B" w:rsidP="00636A1B">
            <w:pPr>
              <w:pStyle w:val="NoSpacing"/>
              <w:rPr>
                <w:rtl/>
              </w:rPr>
            </w:pPr>
            <w:r w:rsidRPr="00636A1B">
              <w:rPr>
                <w:rtl/>
              </w:rPr>
              <w:t>آيا جز به آنچه همواره [بر طبق كفر و انحرافشان‏] انجام مى‏دادند، كيفر داده مى‏شوند؟!</w:t>
            </w:r>
          </w:p>
        </w:tc>
      </w:tr>
      <w:tr w:rsidR="007717BC" w:rsidRPr="007C1909" w14:paraId="6E1F9CA7" w14:textId="77777777" w:rsidTr="00732198">
        <w:tc>
          <w:tcPr>
            <w:tcW w:w="760" w:type="dxa"/>
          </w:tcPr>
          <w:p w14:paraId="66011744" w14:textId="77777777" w:rsidR="007717BC" w:rsidRDefault="007717BC" w:rsidP="003B46F6">
            <w:pPr>
              <w:rPr>
                <w:rtl/>
              </w:rPr>
            </w:pPr>
            <w:r>
              <w:rPr>
                <w:rFonts w:hint="cs"/>
                <w:rtl/>
              </w:rPr>
              <w:t>تف</w:t>
            </w:r>
          </w:p>
        </w:tc>
        <w:tc>
          <w:tcPr>
            <w:tcW w:w="8816" w:type="dxa"/>
            <w:gridSpan w:val="2"/>
          </w:tcPr>
          <w:p w14:paraId="52E674E7" w14:textId="28C8CF52" w:rsidR="007717BC" w:rsidRPr="007C1909" w:rsidRDefault="008901AE" w:rsidP="008901AE">
            <w:pPr>
              <w:pStyle w:val="a1"/>
              <w:rPr>
                <w:rtl/>
              </w:rPr>
            </w:pPr>
            <w:r>
              <w:rPr>
                <w:rtl/>
              </w:rPr>
              <w:t xml:space="preserve"> كنايه است از اينكه ايشان به هيچ عملى پاداش و ثواب داده نمى‏شوند</w:t>
            </w:r>
          </w:p>
        </w:tc>
      </w:tr>
      <w:tr w:rsidR="007717BC" w:rsidRPr="007C1909" w14:paraId="4EFA5890" w14:textId="77777777" w:rsidTr="00732198">
        <w:tc>
          <w:tcPr>
            <w:tcW w:w="760" w:type="dxa"/>
          </w:tcPr>
          <w:p w14:paraId="4DC9B199" w14:textId="77777777" w:rsidR="007717BC" w:rsidRDefault="007717BC" w:rsidP="003B46F6">
            <w:pPr>
              <w:rPr>
                <w:rtl/>
              </w:rPr>
            </w:pPr>
            <w:r>
              <w:rPr>
                <w:rFonts w:hint="cs"/>
                <w:rtl/>
              </w:rPr>
              <w:t>ادب</w:t>
            </w:r>
          </w:p>
        </w:tc>
        <w:tc>
          <w:tcPr>
            <w:tcW w:w="8816" w:type="dxa"/>
            <w:gridSpan w:val="2"/>
          </w:tcPr>
          <w:p w14:paraId="4DAF0908" w14:textId="68C28B02" w:rsidR="007717BC" w:rsidRPr="007C1909" w:rsidRDefault="00474AA4" w:rsidP="00474AA4">
            <w:pPr>
              <w:pStyle w:val="a0"/>
              <w:rPr>
                <w:rtl/>
              </w:rPr>
            </w:pPr>
            <w:r>
              <w:rPr>
                <w:rtl/>
              </w:rPr>
              <w:t>(هل) حرف استفهام بمعنى النفي (يجزون) مضارع مبنيّ للمجهول مرفوع .. و الواو ضمير في محلّ رفع نائب الفاعل (إلّا) أداة حصر (ما) اسم موصول مبنيّ في محلّ نصب مفعول به على حذف مضاف أي جزاء ما كانوا ... (كانوا) مثل السابق (يعملون) مثل يتكبّرون</w:t>
            </w:r>
          </w:p>
        </w:tc>
      </w:tr>
    </w:tbl>
    <w:p w14:paraId="75247249" w14:textId="77777777" w:rsidR="007717BC" w:rsidRDefault="007717BC" w:rsidP="003B46F6">
      <w:pPr>
        <w:rPr>
          <w:rtl/>
        </w:rPr>
      </w:pPr>
    </w:p>
    <w:p w14:paraId="124162E4" w14:textId="77777777" w:rsidR="00732198" w:rsidRDefault="00732198" w:rsidP="003B46F6">
      <w:pPr>
        <w:rPr>
          <w:rtl/>
        </w:rPr>
      </w:pPr>
    </w:p>
    <w:p w14:paraId="717B8EC8" w14:textId="77777777" w:rsidR="00732198" w:rsidRDefault="00732198" w:rsidP="003B46F6">
      <w:pPr>
        <w:rPr>
          <w:rtl/>
        </w:rPr>
      </w:pPr>
    </w:p>
    <w:p w14:paraId="2C217336" w14:textId="77777777" w:rsidR="007717BC" w:rsidRDefault="00732198" w:rsidP="00732198">
      <w:pPr>
        <w:pStyle w:val="Heading4"/>
        <w:rPr>
          <w:rtl/>
        </w:rPr>
      </w:pPr>
      <w:r>
        <w:rPr>
          <w:rFonts w:hint="cs"/>
          <w:rtl/>
        </w:rPr>
        <w:t>آیه 148</w:t>
      </w:r>
    </w:p>
    <w:tbl>
      <w:tblPr>
        <w:tblStyle w:val="TableGrid"/>
        <w:bidiVisual/>
        <w:tblW w:w="0" w:type="auto"/>
        <w:tblLook w:val="04A0" w:firstRow="1" w:lastRow="0" w:firstColumn="1" w:lastColumn="0" w:noHBand="0" w:noVBand="1"/>
      </w:tblPr>
      <w:tblGrid>
        <w:gridCol w:w="760"/>
        <w:gridCol w:w="4056"/>
        <w:gridCol w:w="4760"/>
      </w:tblGrid>
      <w:tr w:rsidR="007717BC" w:rsidRPr="007C1909" w14:paraId="15521EDC" w14:textId="77777777" w:rsidTr="00732198">
        <w:tc>
          <w:tcPr>
            <w:tcW w:w="4816" w:type="dxa"/>
            <w:gridSpan w:val="2"/>
          </w:tcPr>
          <w:p w14:paraId="1A4DAF78" w14:textId="77777777" w:rsidR="007717BC" w:rsidRPr="007C1909" w:rsidRDefault="007717BC" w:rsidP="003B46F6">
            <w:pPr>
              <w:rPr>
                <w:rtl/>
              </w:rPr>
            </w:pPr>
          </w:p>
        </w:tc>
        <w:tc>
          <w:tcPr>
            <w:tcW w:w="4760" w:type="dxa"/>
          </w:tcPr>
          <w:p w14:paraId="315141B2" w14:textId="77777777" w:rsidR="007717BC" w:rsidRPr="007C1909" w:rsidRDefault="007717BC" w:rsidP="003B46F6">
            <w:pPr>
              <w:rPr>
                <w:rtl/>
              </w:rPr>
            </w:pPr>
          </w:p>
        </w:tc>
      </w:tr>
      <w:tr w:rsidR="007717BC" w:rsidRPr="007C1909" w14:paraId="6F5C488C" w14:textId="77777777" w:rsidTr="00732198">
        <w:tc>
          <w:tcPr>
            <w:tcW w:w="760" w:type="dxa"/>
          </w:tcPr>
          <w:p w14:paraId="0A76A58F" w14:textId="77777777" w:rsidR="007717BC" w:rsidRDefault="007717BC" w:rsidP="003B46F6">
            <w:pPr>
              <w:rPr>
                <w:rtl/>
              </w:rPr>
            </w:pPr>
            <w:r>
              <w:rPr>
                <w:rFonts w:hint="cs"/>
                <w:rtl/>
              </w:rPr>
              <w:t>آیه</w:t>
            </w:r>
          </w:p>
        </w:tc>
        <w:tc>
          <w:tcPr>
            <w:tcW w:w="8816" w:type="dxa"/>
            <w:gridSpan w:val="2"/>
          </w:tcPr>
          <w:p w14:paraId="04BA04F1" w14:textId="055F8189" w:rsidR="007717BC" w:rsidRPr="007C1909" w:rsidRDefault="00732198" w:rsidP="00732198">
            <w:pPr>
              <w:rPr>
                <w:rtl/>
              </w:rPr>
            </w:pPr>
            <w:r>
              <w:rPr>
                <w:rtl/>
              </w:rPr>
              <w:t xml:space="preserve">وَ اتَّخَذَ قَوْمُ مُوسى‏ مِنْ بَعْدِهِ مِنْ </w:t>
            </w:r>
            <w:commentRangeStart w:id="39"/>
            <w:r w:rsidR="00187CBA">
              <w:rPr>
                <w:rFonts w:hint="cs"/>
                <w:rtl/>
              </w:rPr>
              <w:t xml:space="preserve"> </w:t>
            </w:r>
            <w:r>
              <w:rPr>
                <w:rtl/>
              </w:rPr>
              <w:t xml:space="preserve">حُلِيِّهِمْ </w:t>
            </w:r>
            <w:commentRangeEnd w:id="39"/>
            <w:r w:rsidR="00187CBA">
              <w:rPr>
                <w:rStyle w:val="CommentReference"/>
                <w:rtl/>
              </w:rPr>
              <w:commentReference w:id="39"/>
            </w:r>
            <w:r w:rsidR="00187CBA">
              <w:rPr>
                <w:rFonts w:hint="cs"/>
                <w:rtl/>
              </w:rPr>
              <w:t xml:space="preserve"> </w:t>
            </w:r>
            <w:r>
              <w:rPr>
                <w:rtl/>
              </w:rPr>
              <w:t xml:space="preserve">عِجْلاً جَسَداً لَهُ </w:t>
            </w:r>
            <w:commentRangeStart w:id="40"/>
            <w:r w:rsidR="00187CBA">
              <w:rPr>
                <w:rFonts w:hint="cs"/>
                <w:rtl/>
              </w:rPr>
              <w:t xml:space="preserve"> </w:t>
            </w:r>
            <w:r>
              <w:rPr>
                <w:rtl/>
              </w:rPr>
              <w:t xml:space="preserve">خُوارٌ </w:t>
            </w:r>
            <w:commentRangeEnd w:id="40"/>
            <w:r w:rsidR="00187CBA">
              <w:rPr>
                <w:rStyle w:val="CommentReference"/>
                <w:rtl/>
              </w:rPr>
              <w:commentReference w:id="40"/>
            </w:r>
          </w:p>
        </w:tc>
      </w:tr>
      <w:tr w:rsidR="007717BC" w:rsidRPr="007C1909" w14:paraId="6CB2A623" w14:textId="77777777" w:rsidTr="00732198">
        <w:tc>
          <w:tcPr>
            <w:tcW w:w="760" w:type="dxa"/>
          </w:tcPr>
          <w:p w14:paraId="42580923" w14:textId="77777777" w:rsidR="007717BC" w:rsidRDefault="007717BC" w:rsidP="003B46F6">
            <w:pPr>
              <w:rPr>
                <w:rtl/>
              </w:rPr>
            </w:pPr>
            <w:r>
              <w:rPr>
                <w:rFonts w:hint="cs"/>
                <w:rtl/>
              </w:rPr>
              <w:t>ت</w:t>
            </w:r>
          </w:p>
        </w:tc>
        <w:tc>
          <w:tcPr>
            <w:tcW w:w="8816" w:type="dxa"/>
            <w:gridSpan w:val="2"/>
          </w:tcPr>
          <w:p w14:paraId="46635B4E" w14:textId="5E909FCD" w:rsidR="007717BC" w:rsidRPr="007C1909" w:rsidRDefault="00187CBA" w:rsidP="00D343DF">
            <w:pPr>
              <w:pStyle w:val="NoSpacing"/>
              <w:rPr>
                <w:rtl/>
              </w:rPr>
            </w:pPr>
            <w:r w:rsidRPr="00187CBA">
              <w:rPr>
                <w:rtl/>
              </w:rPr>
              <w:t xml:space="preserve">و قوم موسى پس از [رفتن‏] او [به ميعادگاه پروردگار]، از زيورهاى خود مجسمه گوساله‏اى ساختند كه صداى گاو داشت! </w:t>
            </w:r>
          </w:p>
        </w:tc>
      </w:tr>
      <w:tr w:rsidR="007717BC" w:rsidRPr="007C1909" w14:paraId="1401746E" w14:textId="77777777" w:rsidTr="00732198">
        <w:tc>
          <w:tcPr>
            <w:tcW w:w="760" w:type="dxa"/>
          </w:tcPr>
          <w:p w14:paraId="1C9C6EA6" w14:textId="77777777" w:rsidR="007717BC" w:rsidRDefault="007717BC" w:rsidP="003B46F6">
            <w:pPr>
              <w:rPr>
                <w:rtl/>
              </w:rPr>
            </w:pPr>
            <w:r>
              <w:rPr>
                <w:rFonts w:hint="cs"/>
                <w:rtl/>
              </w:rPr>
              <w:t>تف</w:t>
            </w:r>
          </w:p>
        </w:tc>
        <w:tc>
          <w:tcPr>
            <w:tcW w:w="8816" w:type="dxa"/>
            <w:gridSpan w:val="2"/>
          </w:tcPr>
          <w:p w14:paraId="384D995E" w14:textId="77777777" w:rsidR="007717BC" w:rsidRPr="007C1909" w:rsidRDefault="007717BC" w:rsidP="005821A6">
            <w:pPr>
              <w:pStyle w:val="NoSpacing"/>
              <w:rPr>
                <w:rtl/>
              </w:rPr>
            </w:pPr>
          </w:p>
        </w:tc>
      </w:tr>
      <w:tr w:rsidR="007717BC" w:rsidRPr="007C1909" w14:paraId="09C03FBC" w14:textId="77777777" w:rsidTr="00732198">
        <w:tc>
          <w:tcPr>
            <w:tcW w:w="760" w:type="dxa"/>
          </w:tcPr>
          <w:p w14:paraId="16DC6C2A" w14:textId="77777777" w:rsidR="007717BC" w:rsidRDefault="007717BC" w:rsidP="003B46F6">
            <w:pPr>
              <w:rPr>
                <w:rtl/>
              </w:rPr>
            </w:pPr>
            <w:r>
              <w:rPr>
                <w:rFonts w:hint="cs"/>
                <w:rtl/>
              </w:rPr>
              <w:t>ادب</w:t>
            </w:r>
          </w:p>
        </w:tc>
        <w:tc>
          <w:tcPr>
            <w:tcW w:w="8816" w:type="dxa"/>
            <w:gridSpan w:val="2"/>
          </w:tcPr>
          <w:p w14:paraId="212E56AF" w14:textId="7E2938D2" w:rsidR="007717BC" w:rsidRPr="007C1909" w:rsidRDefault="00874E0F" w:rsidP="00182808">
            <w:pPr>
              <w:pStyle w:val="a0"/>
              <w:rPr>
                <w:rtl/>
              </w:rPr>
            </w:pPr>
            <w:r w:rsidRPr="00874E0F">
              <w:rPr>
                <w:rtl/>
              </w:rPr>
              <w:t>(الواو) استئنافيّة (اتّخذ) فعل ماض (قوم) فاعل مرفوع (موسى) مضاف إليه مجرور و علامة الجرّ الفتحة المقدّرة على الألف</w:t>
            </w:r>
            <w:r>
              <w:rPr>
                <w:rFonts w:hint="cs"/>
                <w:rtl/>
              </w:rPr>
              <w:t xml:space="preserve"> </w:t>
            </w:r>
            <w:r>
              <w:rPr>
                <w:rtl/>
              </w:rPr>
              <w:t xml:space="preserve">للتعذّر، و هو ممنوع من الصرف (من بعد) جارّ و مجرور متعلّق ب (اتّخذ)، و (الهاء) ضمير مضاف إليه (من حليّ) جارّ و مجرور متعلّق بحال من (عجلا)، و (هم) ضمير مضاف إليه (عجلا) مفعول به أوّل منصوب (جسدا) نعت ل (عجلا) </w:t>
            </w:r>
            <w:r>
              <w:rPr>
                <w:rtl/>
              </w:rPr>
              <w:lastRenderedPageBreak/>
              <w:t xml:space="preserve">بمعنى مجسّد، منصوب، (اللام) حرف جرّ و (الهاء) ضمير في محلّ جرّ متعلّق بخبر مقدّم (خوار) مبتدأ مؤخّر مرفوع. </w:t>
            </w:r>
          </w:p>
        </w:tc>
      </w:tr>
      <w:tr w:rsidR="007717BC" w:rsidRPr="007C1909" w14:paraId="4E8DB2D1" w14:textId="77777777" w:rsidTr="00732198">
        <w:tc>
          <w:tcPr>
            <w:tcW w:w="760" w:type="dxa"/>
          </w:tcPr>
          <w:p w14:paraId="2F59BFB4" w14:textId="77777777" w:rsidR="007717BC" w:rsidRDefault="007717BC" w:rsidP="003B46F6">
            <w:pPr>
              <w:rPr>
                <w:rtl/>
              </w:rPr>
            </w:pPr>
            <w:r>
              <w:rPr>
                <w:rFonts w:hint="cs"/>
                <w:rtl/>
              </w:rPr>
              <w:lastRenderedPageBreak/>
              <w:t>آیه</w:t>
            </w:r>
          </w:p>
        </w:tc>
        <w:tc>
          <w:tcPr>
            <w:tcW w:w="8816" w:type="dxa"/>
            <w:gridSpan w:val="2"/>
          </w:tcPr>
          <w:p w14:paraId="211C1CE8" w14:textId="77777777" w:rsidR="007717BC" w:rsidRPr="007C1909" w:rsidRDefault="00732198" w:rsidP="00732198">
            <w:pPr>
              <w:rPr>
                <w:rtl/>
              </w:rPr>
            </w:pPr>
            <w:r>
              <w:rPr>
                <w:rtl/>
              </w:rPr>
              <w:t xml:space="preserve">أَ لَمْ يَرَوْا أَنَّهُ لا يُكَلِّمُهُمْ وَ لا يَهْديهِمْ سَبيلاً اتَّخَذُوهُ </w:t>
            </w:r>
          </w:p>
        </w:tc>
      </w:tr>
      <w:tr w:rsidR="007717BC" w:rsidRPr="007C1909" w14:paraId="2EB1F726" w14:textId="77777777" w:rsidTr="00732198">
        <w:tc>
          <w:tcPr>
            <w:tcW w:w="760" w:type="dxa"/>
          </w:tcPr>
          <w:p w14:paraId="2D11E128" w14:textId="77777777" w:rsidR="007717BC" w:rsidRDefault="007717BC" w:rsidP="003B46F6">
            <w:pPr>
              <w:rPr>
                <w:rtl/>
              </w:rPr>
            </w:pPr>
            <w:r>
              <w:rPr>
                <w:rFonts w:hint="cs"/>
                <w:rtl/>
              </w:rPr>
              <w:t>ت</w:t>
            </w:r>
          </w:p>
        </w:tc>
        <w:tc>
          <w:tcPr>
            <w:tcW w:w="8816" w:type="dxa"/>
            <w:gridSpan w:val="2"/>
          </w:tcPr>
          <w:p w14:paraId="21F77E38" w14:textId="1024779D" w:rsidR="007717BC" w:rsidRPr="007C1909" w:rsidRDefault="00D343DF" w:rsidP="00D343DF">
            <w:pPr>
              <w:pStyle w:val="NoSpacing"/>
              <w:rPr>
                <w:rtl/>
              </w:rPr>
            </w:pPr>
            <w:r w:rsidRPr="00187CBA">
              <w:rPr>
                <w:rtl/>
              </w:rPr>
              <w:t xml:space="preserve">آيا نمى‏ديدند كه آن مجسمه با آنان سخن نمى‏گويد و آنان را به راهى هدايت نمى‏كند؟! [ولى با روشن بودن اين حقيقت كه مجسمه‏اى بيش نيست و هيچ كارى از دستش بر نمى‏آيد] آن را [به عنوان معبودى براى پرستش‏] گرفتند </w:t>
            </w:r>
          </w:p>
        </w:tc>
      </w:tr>
      <w:tr w:rsidR="007717BC" w:rsidRPr="007C1909" w14:paraId="3BCA8550" w14:textId="77777777" w:rsidTr="00732198">
        <w:tc>
          <w:tcPr>
            <w:tcW w:w="760" w:type="dxa"/>
          </w:tcPr>
          <w:p w14:paraId="7C63273F" w14:textId="77777777" w:rsidR="007717BC" w:rsidRDefault="007717BC" w:rsidP="003B46F6">
            <w:pPr>
              <w:rPr>
                <w:rtl/>
              </w:rPr>
            </w:pPr>
            <w:r>
              <w:rPr>
                <w:rFonts w:hint="cs"/>
                <w:rtl/>
              </w:rPr>
              <w:t>تف</w:t>
            </w:r>
          </w:p>
        </w:tc>
        <w:tc>
          <w:tcPr>
            <w:tcW w:w="8816" w:type="dxa"/>
            <w:gridSpan w:val="2"/>
          </w:tcPr>
          <w:p w14:paraId="02E58FCE" w14:textId="77777777" w:rsidR="007717BC" w:rsidRPr="007C1909" w:rsidRDefault="007717BC" w:rsidP="005821A6">
            <w:pPr>
              <w:pStyle w:val="NoSpacing"/>
              <w:rPr>
                <w:rtl/>
              </w:rPr>
            </w:pPr>
          </w:p>
        </w:tc>
      </w:tr>
      <w:tr w:rsidR="007717BC" w:rsidRPr="007C1909" w14:paraId="5DAACE75" w14:textId="77777777" w:rsidTr="00732198">
        <w:tc>
          <w:tcPr>
            <w:tcW w:w="760" w:type="dxa"/>
          </w:tcPr>
          <w:p w14:paraId="63691FBC" w14:textId="77777777" w:rsidR="007717BC" w:rsidRDefault="007717BC" w:rsidP="003B46F6">
            <w:pPr>
              <w:rPr>
                <w:rtl/>
              </w:rPr>
            </w:pPr>
            <w:r>
              <w:rPr>
                <w:rFonts w:hint="cs"/>
                <w:rtl/>
              </w:rPr>
              <w:t>ادب</w:t>
            </w:r>
          </w:p>
        </w:tc>
        <w:tc>
          <w:tcPr>
            <w:tcW w:w="8816" w:type="dxa"/>
            <w:gridSpan w:val="2"/>
          </w:tcPr>
          <w:p w14:paraId="0E75C242" w14:textId="77777777" w:rsidR="00182808" w:rsidRDefault="00182808" w:rsidP="00182808">
            <w:pPr>
              <w:pStyle w:val="a0"/>
              <w:rPr>
                <w:rtl/>
              </w:rPr>
            </w:pPr>
            <w:r>
              <w:rPr>
                <w:rtl/>
              </w:rPr>
              <w:t>(الهمزة) للاستفهام الإنكاريّ (لم) حرف نفي و قلب و جزم (يروا) مضارع مجزوم و علامة الجزم حذف النون .. و الواو فاعل (أنّ) حرف مشبّه بالفعل- ناسخ- و (الهاء) ضمير في محل نصب اسم أنّ (لا) حرف نفي (يكلّم) مضارع مرفوع و (هم) ضمير مفعول به و الفاعل ضمير مستتر تقديره هو (الواو) عاطفة (لا يهديهم) مثل لا يكلّمهم (سبيلا) مفعول به ثان منصوب.</w:t>
            </w:r>
          </w:p>
          <w:p w14:paraId="56AA1C17" w14:textId="77777777" w:rsidR="00182808" w:rsidRDefault="00182808" w:rsidP="00182808">
            <w:pPr>
              <w:pStyle w:val="a0"/>
              <w:rPr>
                <w:rtl/>
              </w:rPr>
            </w:pPr>
            <w:r>
              <w:rPr>
                <w:rtl/>
              </w:rPr>
              <w:t>و المصدر المؤوّل (أنّه لا يكلّمهم) في محلّ نصب سدّ مسدّ مفعولي يروا .. أو المفعول الواحد.</w:t>
            </w:r>
          </w:p>
          <w:p w14:paraId="52F35FB0" w14:textId="43E9B0CC" w:rsidR="007717BC" w:rsidRPr="007C1909" w:rsidRDefault="00182808" w:rsidP="00182808">
            <w:pPr>
              <w:pStyle w:val="a0"/>
              <w:rPr>
                <w:rtl/>
              </w:rPr>
            </w:pPr>
            <w:r>
              <w:rPr>
                <w:rtl/>
              </w:rPr>
              <w:t xml:space="preserve"> (اتّخذوا) مثل الاول و الواو فاعل و (الهاء) ضمير مفعول به أوّل، و المفعول الثاني محذوف تقديره إلها </w:t>
            </w:r>
          </w:p>
        </w:tc>
      </w:tr>
      <w:tr w:rsidR="007717BC" w:rsidRPr="007C1909" w14:paraId="045D536B" w14:textId="77777777" w:rsidTr="00732198">
        <w:tc>
          <w:tcPr>
            <w:tcW w:w="760" w:type="dxa"/>
          </w:tcPr>
          <w:p w14:paraId="7CBF5171" w14:textId="77777777" w:rsidR="007717BC" w:rsidRDefault="007717BC" w:rsidP="003B46F6">
            <w:pPr>
              <w:rPr>
                <w:rtl/>
              </w:rPr>
            </w:pPr>
            <w:r>
              <w:rPr>
                <w:rFonts w:hint="cs"/>
                <w:rtl/>
              </w:rPr>
              <w:t>آیه</w:t>
            </w:r>
          </w:p>
        </w:tc>
        <w:tc>
          <w:tcPr>
            <w:tcW w:w="8816" w:type="dxa"/>
            <w:gridSpan w:val="2"/>
          </w:tcPr>
          <w:p w14:paraId="52A44E51" w14:textId="77777777" w:rsidR="007717BC" w:rsidRPr="007C1909" w:rsidRDefault="00732198" w:rsidP="003B46F6">
            <w:pPr>
              <w:rPr>
                <w:rtl/>
              </w:rPr>
            </w:pPr>
            <w:r>
              <w:rPr>
                <w:rtl/>
              </w:rPr>
              <w:t>وَ كانُوا ظالِمينَ</w:t>
            </w:r>
          </w:p>
        </w:tc>
      </w:tr>
      <w:tr w:rsidR="007717BC" w:rsidRPr="007C1909" w14:paraId="2CB19C56" w14:textId="77777777" w:rsidTr="00732198">
        <w:tc>
          <w:tcPr>
            <w:tcW w:w="760" w:type="dxa"/>
          </w:tcPr>
          <w:p w14:paraId="0B55E91F" w14:textId="77777777" w:rsidR="007717BC" w:rsidRDefault="007717BC" w:rsidP="003B46F6">
            <w:pPr>
              <w:rPr>
                <w:rtl/>
              </w:rPr>
            </w:pPr>
            <w:r>
              <w:rPr>
                <w:rFonts w:hint="cs"/>
                <w:rtl/>
              </w:rPr>
              <w:t>ت</w:t>
            </w:r>
          </w:p>
        </w:tc>
        <w:tc>
          <w:tcPr>
            <w:tcW w:w="8816" w:type="dxa"/>
            <w:gridSpan w:val="2"/>
          </w:tcPr>
          <w:p w14:paraId="79DCF50B" w14:textId="620D7090" w:rsidR="007717BC" w:rsidRPr="007C1909" w:rsidRDefault="00D343DF" w:rsidP="00D343DF">
            <w:pPr>
              <w:pStyle w:val="NoSpacing"/>
              <w:rPr>
                <w:rtl/>
              </w:rPr>
            </w:pPr>
            <w:r w:rsidRPr="00187CBA">
              <w:rPr>
                <w:rtl/>
              </w:rPr>
              <w:t>و [در صورتى كه در اين انتخاب‏] از ستمكاران بودند</w:t>
            </w:r>
          </w:p>
        </w:tc>
      </w:tr>
      <w:tr w:rsidR="007717BC" w:rsidRPr="007C1909" w14:paraId="31A1BDFA" w14:textId="77777777" w:rsidTr="00732198">
        <w:tc>
          <w:tcPr>
            <w:tcW w:w="760" w:type="dxa"/>
          </w:tcPr>
          <w:p w14:paraId="34C7541A" w14:textId="77777777" w:rsidR="007717BC" w:rsidRDefault="007717BC" w:rsidP="003B46F6">
            <w:pPr>
              <w:rPr>
                <w:rtl/>
              </w:rPr>
            </w:pPr>
            <w:r>
              <w:rPr>
                <w:rFonts w:hint="cs"/>
                <w:rtl/>
              </w:rPr>
              <w:t>تف</w:t>
            </w:r>
          </w:p>
        </w:tc>
        <w:tc>
          <w:tcPr>
            <w:tcW w:w="8816" w:type="dxa"/>
            <w:gridSpan w:val="2"/>
          </w:tcPr>
          <w:p w14:paraId="5DF24083" w14:textId="77777777" w:rsidR="007717BC" w:rsidRPr="007C1909" w:rsidRDefault="007717BC" w:rsidP="005821A6">
            <w:pPr>
              <w:pStyle w:val="NoSpacing"/>
              <w:rPr>
                <w:rtl/>
              </w:rPr>
            </w:pPr>
          </w:p>
        </w:tc>
      </w:tr>
      <w:tr w:rsidR="007717BC" w:rsidRPr="007C1909" w14:paraId="3C907BA5" w14:textId="77777777" w:rsidTr="00732198">
        <w:tc>
          <w:tcPr>
            <w:tcW w:w="760" w:type="dxa"/>
          </w:tcPr>
          <w:p w14:paraId="2501F83D" w14:textId="77777777" w:rsidR="007717BC" w:rsidRDefault="007717BC" w:rsidP="003B46F6">
            <w:pPr>
              <w:rPr>
                <w:rtl/>
              </w:rPr>
            </w:pPr>
            <w:r>
              <w:rPr>
                <w:rFonts w:hint="cs"/>
                <w:rtl/>
              </w:rPr>
              <w:t>ادب</w:t>
            </w:r>
          </w:p>
        </w:tc>
        <w:tc>
          <w:tcPr>
            <w:tcW w:w="8816" w:type="dxa"/>
            <w:gridSpan w:val="2"/>
          </w:tcPr>
          <w:p w14:paraId="579CFC86" w14:textId="77306A1B" w:rsidR="007717BC" w:rsidRPr="007C1909" w:rsidRDefault="00182808" w:rsidP="00182808">
            <w:pPr>
              <w:pStyle w:val="a0"/>
              <w:rPr>
                <w:rtl/>
              </w:rPr>
            </w:pPr>
            <w:r>
              <w:rPr>
                <w:rtl/>
              </w:rPr>
              <w:t>(الواو) عاطفة (كانوا ظالمين) مثل كانوا غافلين</w:t>
            </w:r>
            <w:r>
              <w:rPr>
                <w:rFonts w:hint="cs"/>
                <w:rtl/>
              </w:rPr>
              <w:t>.</w:t>
            </w:r>
          </w:p>
        </w:tc>
      </w:tr>
    </w:tbl>
    <w:p w14:paraId="0DE4300D" w14:textId="77777777" w:rsidR="007717BC" w:rsidRDefault="007717BC" w:rsidP="003B46F6">
      <w:pPr>
        <w:rPr>
          <w:rtl/>
        </w:rPr>
      </w:pPr>
    </w:p>
    <w:p w14:paraId="061424AA" w14:textId="77777777" w:rsidR="00732198" w:rsidRDefault="00732198" w:rsidP="003B46F6">
      <w:pPr>
        <w:rPr>
          <w:rtl/>
        </w:rPr>
      </w:pPr>
    </w:p>
    <w:p w14:paraId="4DCF3B3D" w14:textId="77777777" w:rsidR="007717BC" w:rsidRDefault="00732198" w:rsidP="00732198">
      <w:pPr>
        <w:pStyle w:val="Heading4"/>
        <w:rPr>
          <w:rtl/>
        </w:rPr>
      </w:pPr>
      <w:r>
        <w:rPr>
          <w:rFonts w:hint="cs"/>
          <w:rtl/>
        </w:rPr>
        <w:lastRenderedPageBreak/>
        <w:t>آیه 149</w:t>
      </w:r>
    </w:p>
    <w:tbl>
      <w:tblPr>
        <w:tblStyle w:val="TableGrid"/>
        <w:bidiVisual/>
        <w:tblW w:w="0" w:type="auto"/>
        <w:tblLook w:val="04A0" w:firstRow="1" w:lastRow="0" w:firstColumn="1" w:lastColumn="0" w:noHBand="0" w:noVBand="1"/>
      </w:tblPr>
      <w:tblGrid>
        <w:gridCol w:w="760"/>
        <w:gridCol w:w="4056"/>
        <w:gridCol w:w="4760"/>
      </w:tblGrid>
      <w:tr w:rsidR="007717BC" w:rsidRPr="007C1909" w14:paraId="52CB518D" w14:textId="77777777" w:rsidTr="00732198">
        <w:tc>
          <w:tcPr>
            <w:tcW w:w="4816" w:type="dxa"/>
            <w:gridSpan w:val="2"/>
          </w:tcPr>
          <w:p w14:paraId="222076D1" w14:textId="77777777" w:rsidR="007717BC" w:rsidRPr="007C1909" w:rsidRDefault="007717BC" w:rsidP="003B46F6">
            <w:pPr>
              <w:rPr>
                <w:rtl/>
              </w:rPr>
            </w:pPr>
          </w:p>
        </w:tc>
        <w:tc>
          <w:tcPr>
            <w:tcW w:w="4760" w:type="dxa"/>
          </w:tcPr>
          <w:p w14:paraId="527AF9BB" w14:textId="77777777" w:rsidR="007717BC" w:rsidRPr="007C1909" w:rsidRDefault="007717BC" w:rsidP="003B46F6">
            <w:pPr>
              <w:rPr>
                <w:rtl/>
              </w:rPr>
            </w:pPr>
          </w:p>
        </w:tc>
      </w:tr>
      <w:tr w:rsidR="007717BC" w:rsidRPr="007C1909" w14:paraId="67C11ABF" w14:textId="77777777" w:rsidTr="00732198">
        <w:tc>
          <w:tcPr>
            <w:tcW w:w="760" w:type="dxa"/>
          </w:tcPr>
          <w:p w14:paraId="5D046729" w14:textId="77777777" w:rsidR="007717BC" w:rsidRDefault="007717BC" w:rsidP="003B46F6">
            <w:pPr>
              <w:rPr>
                <w:rtl/>
              </w:rPr>
            </w:pPr>
            <w:r>
              <w:rPr>
                <w:rFonts w:hint="cs"/>
                <w:rtl/>
              </w:rPr>
              <w:t>آیه</w:t>
            </w:r>
          </w:p>
        </w:tc>
        <w:tc>
          <w:tcPr>
            <w:tcW w:w="8816" w:type="dxa"/>
            <w:gridSpan w:val="2"/>
          </w:tcPr>
          <w:p w14:paraId="0CF6810A" w14:textId="77777777" w:rsidR="007717BC" w:rsidRPr="007C1909" w:rsidRDefault="00732198" w:rsidP="00732198">
            <w:pPr>
              <w:rPr>
                <w:rtl/>
              </w:rPr>
            </w:pPr>
            <w:r>
              <w:rPr>
                <w:rtl/>
              </w:rPr>
              <w:t xml:space="preserve">وَ لَمَّا سُقِطَ في‏ أَيْديهِمْ وَ رَأَوْا أَنَّهُمْ قَدْ ضَلُّوا </w:t>
            </w:r>
          </w:p>
        </w:tc>
      </w:tr>
      <w:tr w:rsidR="007717BC" w:rsidRPr="007C1909" w14:paraId="1CF0E904" w14:textId="77777777" w:rsidTr="00732198">
        <w:tc>
          <w:tcPr>
            <w:tcW w:w="760" w:type="dxa"/>
          </w:tcPr>
          <w:p w14:paraId="762C017A" w14:textId="77777777" w:rsidR="007717BC" w:rsidRDefault="007717BC" w:rsidP="003B46F6">
            <w:pPr>
              <w:rPr>
                <w:rtl/>
              </w:rPr>
            </w:pPr>
            <w:r>
              <w:rPr>
                <w:rFonts w:hint="cs"/>
                <w:rtl/>
              </w:rPr>
              <w:t>ت</w:t>
            </w:r>
          </w:p>
        </w:tc>
        <w:tc>
          <w:tcPr>
            <w:tcW w:w="8816" w:type="dxa"/>
            <w:gridSpan w:val="2"/>
          </w:tcPr>
          <w:p w14:paraId="11419B56" w14:textId="5F5FBACA" w:rsidR="007717BC" w:rsidRPr="007C1909" w:rsidRDefault="00245B42" w:rsidP="00245B42">
            <w:pPr>
              <w:pStyle w:val="NoSpacing"/>
              <w:rPr>
                <w:rtl/>
              </w:rPr>
            </w:pPr>
            <w:r w:rsidRPr="00245B42">
              <w:rPr>
                <w:rtl/>
              </w:rPr>
              <w:t xml:space="preserve">هنگامى كه به شدت پشيمان شدند [و به باطل بودن گوساله‏پرستى آگاه گشتند] و دانستند كه قطعاً گمراه شده‏اند، </w:t>
            </w:r>
          </w:p>
        </w:tc>
      </w:tr>
      <w:tr w:rsidR="007717BC" w:rsidRPr="007C1909" w14:paraId="221F411E" w14:textId="77777777" w:rsidTr="00732198">
        <w:tc>
          <w:tcPr>
            <w:tcW w:w="760" w:type="dxa"/>
          </w:tcPr>
          <w:p w14:paraId="61280FD3" w14:textId="77777777" w:rsidR="007717BC" w:rsidRDefault="007717BC" w:rsidP="003B46F6">
            <w:pPr>
              <w:rPr>
                <w:rtl/>
              </w:rPr>
            </w:pPr>
            <w:r>
              <w:rPr>
                <w:rFonts w:hint="cs"/>
                <w:rtl/>
              </w:rPr>
              <w:t>تف</w:t>
            </w:r>
          </w:p>
        </w:tc>
        <w:tc>
          <w:tcPr>
            <w:tcW w:w="8816" w:type="dxa"/>
            <w:gridSpan w:val="2"/>
          </w:tcPr>
          <w:p w14:paraId="58F3F588" w14:textId="6515A242" w:rsidR="007717BC" w:rsidRPr="007C1909" w:rsidRDefault="00C72F72" w:rsidP="00C72F72">
            <w:pPr>
              <w:pStyle w:val="a1"/>
              <w:rPr>
                <w:rtl/>
              </w:rPr>
            </w:pPr>
            <w:r w:rsidRPr="00C72F72">
              <w:rPr>
                <w:rtl/>
              </w:rPr>
              <w:t>در مجمع البيان فرموده: معناى جمله" سُقِطَ فِي أَيْدِيهِمْ" اين است كه بلا در دست‏هايشان قرار گرفت، يعنى طورى بلا بر ايشان مسلط شد كه گويى دستهايشان در آن بود، و اين تعبير را غالبا در باره نادمينى كه به آثار سوء عمل گذشته‏شان مبتلا شده‏اند و اين ابتلاء را پيش‏بينى نمى‏كردند بكار برده و گفته مى‏شود" سقط فى يده"، البته" اسقط فى يده" هم گفته مى‏شود، و ليكن اولى فصيح‏تر است.</w:t>
            </w:r>
          </w:p>
        </w:tc>
      </w:tr>
      <w:tr w:rsidR="007717BC" w:rsidRPr="007C1909" w14:paraId="5A27FE02" w14:textId="77777777" w:rsidTr="00732198">
        <w:tc>
          <w:tcPr>
            <w:tcW w:w="760" w:type="dxa"/>
          </w:tcPr>
          <w:p w14:paraId="2411E628" w14:textId="77777777" w:rsidR="007717BC" w:rsidRDefault="007717BC" w:rsidP="003B46F6">
            <w:pPr>
              <w:rPr>
                <w:rtl/>
              </w:rPr>
            </w:pPr>
            <w:r>
              <w:rPr>
                <w:rFonts w:hint="cs"/>
                <w:rtl/>
              </w:rPr>
              <w:t>ادب</w:t>
            </w:r>
          </w:p>
        </w:tc>
        <w:tc>
          <w:tcPr>
            <w:tcW w:w="8816" w:type="dxa"/>
            <w:gridSpan w:val="2"/>
          </w:tcPr>
          <w:p w14:paraId="5DB7403B" w14:textId="4B5A64A4" w:rsidR="007717BC" w:rsidRPr="007C1909" w:rsidRDefault="00E57246" w:rsidP="00E57246">
            <w:pPr>
              <w:pStyle w:val="a0"/>
              <w:rPr>
                <w:rtl/>
              </w:rPr>
            </w:pPr>
            <w:r w:rsidRPr="00E57246">
              <w:rPr>
                <w:rtl/>
              </w:rPr>
              <w:t xml:space="preserve">(الواو) عاطفة (لمّا) ظرف بمعنى حين متضمّن معنى الشرط مبنيّ في محلّ نصب متعلّق بالجواب قالوا (سقط) ماض مبنيّ للمجهول (في أيدي) جارّ و مجرور في محلّ رفع نائب الفاعل و (هم) ضمير مضاف إليه (الواو) عاطفة (رأوا) فعل ماض و فاعله (أنّهم) مثل أنّه «1»، (قد) حرف تحقيق (ضلّوا) مثل رأوا </w:t>
            </w:r>
          </w:p>
        </w:tc>
      </w:tr>
      <w:tr w:rsidR="007717BC" w:rsidRPr="007C1909" w14:paraId="22D2E471" w14:textId="77777777" w:rsidTr="00732198">
        <w:tc>
          <w:tcPr>
            <w:tcW w:w="760" w:type="dxa"/>
          </w:tcPr>
          <w:p w14:paraId="4B48861E" w14:textId="77777777" w:rsidR="007717BC" w:rsidRDefault="007717BC" w:rsidP="003B46F6">
            <w:pPr>
              <w:rPr>
                <w:rtl/>
              </w:rPr>
            </w:pPr>
            <w:r>
              <w:rPr>
                <w:rFonts w:hint="cs"/>
                <w:rtl/>
              </w:rPr>
              <w:t>آیه</w:t>
            </w:r>
          </w:p>
        </w:tc>
        <w:tc>
          <w:tcPr>
            <w:tcW w:w="8816" w:type="dxa"/>
            <w:gridSpan w:val="2"/>
          </w:tcPr>
          <w:p w14:paraId="384DFC40" w14:textId="77777777" w:rsidR="007717BC" w:rsidRPr="007C1909" w:rsidRDefault="00732198" w:rsidP="003B46F6">
            <w:pPr>
              <w:rPr>
                <w:rtl/>
              </w:rPr>
            </w:pPr>
            <w:r>
              <w:rPr>
                <w:rtl/>
              </w:rPr>
              <w:t>قالُوا لَئِنْ لَمْ يَرْحَمْنا رَبُّنا وَ يَغْفِرْ لَنا لَنَكُونَنَّ مِنَ الْخاسِرينَ</w:t>
            </w:r>
          </w:p>
        </w:tc>
      </w:tr>
      <w:tr w:rsidR="007717BC" w:rsidRPr="007C1909" w14:paraId="4AE81257" w14:textId="77777777" w:rsidTr="00732198">
        <w:tc>
          <w:tcPr>
            <w:tcW w:w="760" w:type="dxa"/>
          </w:tcPr>
          <w:p w14:paraId="0F927794" w14:textId="77777777" w:rsidR="007717BC" w:rsidRDefault="007717BC" w:rsidP="003B46F6">
            <w:pPr>
              <w:rPr>
                <w:rtl/>
              </w:rPr>
            </w:pPr>
            <w:r>
              <w:rPr>
                <w:rFonts w:hint="cs"/>
                <w:rtl/>
              </w:rPr>
              <w:t>ت</w:t>
            </w:r>
          </w:p>
        </w:tc>
        <w:tc>
          <w:tcPr>
            <w:tcW w:w="8816" w:type="dxa"/>
            <w:gridSpan w:val="2"/>
          </w:tcPr>
          <w:p w14:paraId="010228E9" w14:textId="768DAED3" w:rsidR="007717BC" w:rsidRPr="007C1909" w:rsidRDefault="00245B42" w:rsidP="00245B42">
            <w:pPr>
              <w:pStyle w:val="NoSpacing"/>
              <w:rPr>
                <w:rtl/>
              </w:rPr>
            </w:pPr>
            <w:r w:rsidRPr="00245B42">
              <w:rPr>
                <w:rtl/>
              </w:rPr>
              <w:t>گفتند: اگر پروردگارمان به ما رحم نكند و ما را نيامرزد، يقيناً از زيانكاران خواهيم بود</w:t>
            </w:r>
          </w:p>
        </w:tc>
      </w:tr>
      <w:tr w:rsidR="007717BC" w:rsidRPr="007C1909" w14:paraId="251048E4" w14:textId="77777777" w:rsidTr="00732198">
        <w:tc>
          <w:tcPr>
            <w:tcW w:w="760" w:type="dxa"/>
          </w:tcPr>
          <w:p w14:paraId="44146714" w14:textId="77777777" w:rsidR="007717BC" w:rsidRDefault="007717BC" w:rsidP="003B46F6">
            <w:pPr>
              <w:rPr>
                <w:rtl/>
              </w:rPr>
            </w:pPr>
            <w:r>
              <w:rPr>
                <w:rFonts w:hint="cs"/>
                <w:rtl/>
              </w:rPr>
              <w:t>تف</w:t>
            </w:r>
          </w:p>
        </w:tc>
        <w:tc>
          <w:tcPr>
            <w:tcW w:w="8816" w:type="dxa"/>
            <w:gridSpan w:val="2"/>
          </w:tcPr>
          <w:p w14:paraId="5DC3368B" w14:textId="77777777" w:rsidR="007717BC" w:rsidRPr="007C1909" w:rsidRDefault="007717BC" w:rsidP="005821A6">
            <w:pPr>
              <w:pStyle w:val="NoSpacing"/>
              <w:rPr>
                <w:rtl/>
              </w:rPr>
            </w:pPr>
          </w:p>
        </w:tc>
      </w:tr>
      <w:tr w:rsidR="007717BC" w:rsidRPr="007C1909" w14:paraId="264D8008" w14:textId="77777777" w:rsidTr="00732198">
        <w:tc>
          <w:tcPr>
            <w:tcW w:w="760" w:type="dxa"/>
          </w:tcPr>
          <w:p w14:paraId="7CC916DC" w14:textId="77777777" w:rsidR="007717BC" w:rsidRDefault="007717BC" w:rsidP="003B46F6">
            <w:pPr>
              <w:rPr>
                <w:rtl/>
              </w:rPr>
            </w:pPr>
            <w:r>
              <w:rPr>
                <w:rFonts w:hint="cs"/>
                <w:rtl/>
              </w:rPr>
              <w:t>ادب</w:t>
            </w:r>
          </w:p>
        </w:tc>
        <w:tc>
          <w:tcPr>
            <w:tcW w:w="8816" w:type="dxa"/>
            <w:gridSpan w:val="2"/>
          </w:tcPr>
          <w:p w14:paraId="497EF36D" w14:textId="65D3BD5E" w:rsidR="007717BC" w:rsidRPr="007C1909" w:rsidRDefault="00E57246" w:rsidP="00E57246">
            <w:pPr>
              <w:pStyle w:val="a0"/>
              <w:rPr>
                <w:rtl/>
              </w:rPr>
            </w:pPr>
            <w:r w:rsidRPr="00E57246">
              <w:rPr>
                <w:rtl/>
              </w:rPr>
              <w:t xml:space="preserve">(قالوا) مثل رأوا (اللام) موطّئة للقسم (إن) حرف شرط جازم (لم) حرف نفي (يرحمنا) مضارع مجزوم فعل الشرط .. و (نا) ضمير مفعول به (ربّ) فاعل مرفوع و (نا) ضمير مضاف إليه (الواو) عاطفة (يغفر) مضارع مجزوم معطوفة على (يرحمنا)، و (لنا) متعلق ب (يغفر) (اللام) </w:t>
            </w:r>
            <w:r w:rsidRPr="00E57246">
              <w:rPr>
                <w:rtl/>
              </w:rPr>
              <w:lastRenderedPageBreak/>
              <w:t>لام القسم (نكوننّ) مضارع ناقص- ناسخ- مبنيّ على الفتح في محلّ رفع .. و (النون) نون التوكيد و اسمه ضمير مستتر تقديره نحن (من الخاسرين) جارّ و مجرور متعلّق بمحذوف خبر نكوننّ، و علامة الجرّ الياء.</w:t>
            </w:r>
          </w:p>
        </w:tc>
      </w:tr>
    </w:tbl>
    <w:p w14:paraId="063567CF" w14:textId="77777777" w:rsidR="007717BC" w:rsidRDefault="007717BC" w:rsidP="003B46F6">
      <w:pPr>
        <w:rPr>
          <w:rtl/>
        </w:rPr>
      </w:pPr>
    </w:p>
    <w:p w14:paraId="49DC2CD1" w14:textId="77777777" w:rsidR="00732198" w:rsidRDefault="00732198" w:rsidP="00732198">
      <w:pPr>
        <w:pStyle w:val="Heading3"/>
        <w:rPr>
          <w:rtl/>
        </w:rPr>
      </w:pPr>
      <w:r>
        <w:rPr>
          <w:rFonts w:hint="cs"/>
          <w:rtl/>
        </w:rPr>
        <w:t>صفحه 169</w:t>
      </w:r>
    </w:p>
    <w:p w14:paraId="1EB025BE" w14:textId="77777777" w:rsidR="00732198" w:rsidRDefault="00732198" w:rsidP="00732198">
      <w:pPr>
        <w:rPr>
          <w:rtl/>
        </w:rPr>
      </w:pPr>
      <w:r>
        <w:rPr>
          <w:rFonts w:hint="cs"/>
          <w:rtl/>
        </w:rPr>
        <w:t>از 150 تا 155</w:t>
      </w:r>
    </w:p>
    <w:p w14:paraId="66A4BF5D" w14:textId="77777777" w:rsidR="007717BC" w:rsidRDefault="00732198" w:rsidP="00732198">
      <w:pPr>
        <w:pStyle w:val="Heading4"/>
        <w:rPr>
          <w:rtl/>
        </w:rPr>
      </w:pPr>
      <w:r>
        <w:rPr>
          <w:rFonts w:hint="cs"/>
          <w:rtl/>
        </w:rPr>
        <w:t>آیه 150</w:t>
      </w:r>
    </w:p>
    <w:tbl>
      <w:tblPr>
        <w:tblStyle w:val="TableGrid"/>
        <w:bidiVisual/>
        <w:tblW w:w="0" w:type="auto"/>
        <w:tblLook w:val="04A0" w:firstRow="1" w:lastRow="0" w:firstColumn="1" w:lastColumn="0" w:noHBand="0" w:noVBand="1"/>
      </w:tblPr>
      <w:tblGrid>
        <w:gridCol w:w="760"/>
        <w:gridCol w:w="4056"/>
        <w:gridCol w:w="4760"/>
      </w:tblGrid>
      <w:tr w:rsidR="007717BC" w:rsidRPr="007C1909" w14:paraId="15ADEAC1" w14:textId="77777777" w:rsidTr="00732198">
        <w:tc>
          <w:tcPr>
            <w:tcW w:w="4816" w:type="dxa"/>
            <w:gridSpan w:val="2"/>
          </w:tcPr>
          <w:p w14:paraId="594E4EB7" w14:textId="77777777" w:rsidR="007717BC" w:rsidRPr="007C1909" w:rsidRDefault="007717BC" w:rsidP="003B46F6">
            <w:pPr>
              <w:rPr>
                <w:rtl/>
              </w:rPr>
            </w:pPr>
          </w:p>
        </w:tc>
        <w:tc>
          <w:tcPr>
            <w:tcW w:w="4760" w:type="dxa"/>
          </w:tcPr>
          <w:p w14:paraId="2C2EACF5" w14:textId="77777777" w:rsidR="007717BC" w:rsidRPr="007C1909" w:rsidRDefault="007717BC" w:rsidP="003B46F6">
            <w:pPr>
              <w:rPr>
                <w:rtl/>
              </w:rPr>
            </w:pPr>
          </w:p>
        </w:tc>
      </w:tr>
      <w:tr w:rsidR="007717BC" w:rsidRPr="007C1909" w14:paraId="1601AF90" w14:textId="77777777" w:rsidTr="00732198">
        <w:tc>
          <w:tcPr>
            <w:tcW w:w="760" w:type="dxa"/>
          </w:tcPr>
          <w:p w14:paraId="4C13A6FC" w14:textId="77777777" w:rsidR="007717BC" w:rsidRDefault="007717BC" w:rsidP="003B46F6">
            <w:pPr>
              <w:rPr>
                <w:rtl/>
              </w:rPr>
            </w:pPr>
            <w:r>
              <w:rPr>
                <w:rFonts w:hint="cs"/>
                <w:rtl/>
              </w:rPr>
              <w:t>آیه</w:t>
            </w:r>
          </w:p>
        </w:tc>
        <w:tc>
          <w:tcPr>
            <w:tcW w:w="8816" w:type="dxa"/>
            <w:gridSpan w:val="2"/>
          </w:tcPr>
          <w:p w14:paraId="28F9E638" w14:textId="26077273" w:rsidR="007717BC" w:rsidRPr="007C1909" w:rsidRDefault="00732198" w:rsidP="00732198">
            <w:pPr>
              <w:rPr>
                <w:rtl/>
              </w:rPr>
            </w:pPr>
            <w:r>
              <w:rPr>
                <w:rtl/>
              </w:rPr>
              <w:t xml:space="preserve">وَ لَمَّا رَجَعَ مُوسى‏ إِلى‏ قَوْمِهِ </w:t>
            </w:r>
            <w:commentRangeStart w:id="41"/>
            <w:r w:rsidR="009204B8">
              <w:rPr>
                <w:rFonts w:hint="cs"/>
                <w:rtl/>
              </w:rPr>
              <w:t xml:space="preserve"> </w:t>
            </w:r>
            <w:r>
              <w:rPr>
                <w:rtl/>
              </w:rPr>
              <w:t>غَضْبانَ</w:t>
            </w:r>
            <w:r w:rsidR="009204B8">
              <w:rPr>
                <w:rFonts w:hint="cs"/>
                <w:rtl/>
              </w:rPr>
              <w:t xml:space="preserve"> </w:t>
            </w:r>
            <w:commentRangeEnd w:id="41"/>
            <w:r w:rsidR="009204B8">
              <w:rPr>
                <w:rStyle w:val="CommentReference"/>
                <w:rtl/>
              </w:rPr>
              <w:commentReference w:id="41"/>
            </w:r>
            <w:r w:rsidR="009204B8">
              <w:rPr>
                <w:rFonts w:hint="cs"/>
                <w:rtl/>
              </w:rPr>
              <w:t xml:space="preserve"> </w:t>
            </w:r>
            <w:commentRangeStart w:id="42"/>
            <w:r>
              <w:rPr>
                <w:rtl/>
              </w:rPr>
              <w:t xml:space="preserve"> أَسِفاً </w:t>
            </w:r>
            <w:commentRangeEnd w:id="42"/>
            <w:r w:rsidR="009204B8">
              <w:rPr>
                <w:rStyle w:val="CommentReference"/>
                <w:rtl/>
              </w:rPr>
              <w:commentReference w:id="42"/>
            </w:r>
          </w:p>
        </w:tc>
      </w:tr>
      <w:tr w:rsidR="007717BC" w:rsidRPr="007C1909" w14:paraId="3E984310" w14:textId="77777777" w:rsidTr="00732198">
        <w:tc>
          <w:tcPr>
            <w:tcW w:w="760" w:type="dxa"/>
          </w:tcPr>
          <w:p w14:paraId="59B8EA26" w14:textId="77777777" w:rsidR="007717BC" w:rsidRDefault="007717BC" w:rsidP="003B46F6">
            <w:pPr>
              <w:rPr>
                <w:rtl/>
              </w:rPr>
            </w:pPr>
            <w:r>
              <w:rPr>
                <w:rFonts w:hint="cs"/>
                <w:rtl/>
              </w:rPr>
              <w:t>ت</w:t>
            </w:r>
          </w:p>
        </w:tc>
        <w:tc>
          <w:tcPr>
            <w:tcW w:w="8816" w:type="dxa"/>
            <w:gridSpan w:val="2"/>
          </w:tcPr>
          <w:p w14:paraId="25FB8E8B" w14:textId="54E6B0A0" w:rsidR="007717BC" w:rsidRPr="007C1909" w:rsidRDefault="00AB37A8" w:rsidP="00CE7AB6">
            <w:pPr>
              <w:pStyle w:val="NoSpacing"/>
              <w:rPr>
                <w:rtl/>
              </w:rPr>
            </w:pPr>
            <w:r w:rsidRPr="00AB37A8">
              <w:rPr>
                <w:rtl/>
              </w:rPr>
              <w:t xml:space="preserve">و هنگامى كه موسى [پس از آگاهى از آن پيش آمد خطرناك‏] خشمگين و بسيار اندوهناك به سوى قومش بازگشت، </w:t>
            </w:r>
          </w:p>
        </w:tc>
      </w:tr>
      <w:tr w:rsidR="007717BC" w:rsidRPr="007C1909" w14:paraId="275A6DD6" w14:textId="77777777" w:rsidTr="00732198">
        <w:tc>
          <w:tcPr>
            <w:tcW w:w="760" w:type="dxa"/>
          </w:tcPr>
          <w:p w14:paraId="72518B1C" w14:textId="77777777" w:rsidR="007717BC" w:rsidRDefault="007717BC" w:rsidP="003B46F6">
            <w:pPr>
              <w:rPr>
                <w:rtl/>
              </w:rPr>
            </w:pPr>
            <w:r>
              <w:rPr>
                <w:rFonts w:hint="cs"/>
                <w:rtl/>
              </w:rPr>
              <w:t>تف</w:t>
            </w:r>
          </w:p>
        </w:tc>
        <w:tc>
          <w:tcPr>
            <w:tcW w:w="8816" w:type="dxa"/>
            <w:gridSpan w:val="2"/>
          </w:tcPr>
          <w:p w14:paraId="3D52AA42" w14:textId="77777777" w:rsidR="007717BC" w:rsidRPr="007C1909" w:rsidRDefault="007717BC" w:rsidP="005821A6">
            <w:pPr>
              <w:pStyle w:val="NoSpacing"/>
              <w:rPr>
                <w:rtl/>
              </w:rPr>
            </w:pPr>
          </w:p>
        </w:tc>
      </w:tr>
      <w:tr w:rsidR="007717BC" w:rsidRPr="007C1909" w14:paraId="5C84D204" w14:textId="77777777" w:rsidTr="00732198">
        <w:tc>
          <w:tcPr>
            <w:tcW w:w="760" w:type="dxa"/>
          </w:tcPr>
          <w:p w14:paraId="533465A3" w14:textId="77777777" w:rsidR="007717BC" w:rsidRDefault="007717BC" w:rsidP="003B46F6">
            <w:pPr>
              <w:rPr>
                <w:rtl/>
              </w:rPr>
            </w:pPr>
            <w:r>
              <w:rPr>
                <w:rFonts w:hint="cs"/>
                <w:rtl/>
              </w:rPr>
              <w:t>ادب</w:t>
            </w:r>
          </w:p>
        </w:tc>
        <w:tc>
          <w:tcPr>
            <w:tcW w:w="8816" w:type="dxa"/>
            <w:gridSpan w:val="2"/>
          </w:tcPr>
          <w:p w14:paraId="49F0E48A" w14:textId="77777777" w:rsidR="00C23CF9" w:rsidRDefault="00C23CF9" w:rsidP="001969A3">
            <w:pPr>
              <w:pStyle w:val="a0"/>
              <w:rPr>
                <w:rtl/>
              </w:rPr>
            </w:pPr>
            <w:r w:rsidRPr="00C23CF9">
              <w:rPr>
                <w:rtl/>
              </w:rPr>
              <w:t>«وَ لَمَّا» الواو عاطفة و لما الحينية الشرطية</w:t>
            </w:r>
            <w:r>
              <w:rPr>
                <w:rFonts w:hint="cs"/>
                <w:rtl/>
              </w:rPr>
              <w:t xml:space="preserve"> ، </w:t>
            </w:r>
            <w:r w:rsidRPr="00C23CF9">
              <w:rPr>
                <w:rtl/>
              </w:rPr>
              <w:t>فعل ماض (موسى) فاعل مرفوع و علامة الرفع الضمّة المقدّرة على الألف ممنوع من التنوين (إلى قوم) جارّ و مجرور متعلّق به (رجع)، و (الهاء) ضمير مضاف إليه (غضبان) حال منصوبة ممنوع من التنوين للوصفية و زيادة الألف</w:t>
            </w:r>
            <w:r>
              <w:rPr>
                <w:rFonts w:hint="cs"/>
                <w:rtl/>
              </w:rPr>
              <w:t xml:space="preserve"> </w:t>
            </w:r>
            <w:r w:rsidRPr="00C23CF9">
              <w:rPr>
                <w:rtl/>
              </w:rPr>
              <w:t xml:space="preserve">و النون (أسفا) حال ثانية منصوبة </w:t>
            </w:r>
          </w:p>
          <w:p w14:paraId="397C5F92" w14:textId="77777777" w:rsidR="001969A3" w:rsidRPr="00C23CF9" w:rsidRDefault="001969A3" w:rsidP="001969A3">
            <w:pPr>
              <w:pStyle w:val="a0"/>
              <w:rPr>
                <w:rtl/>
              </w:rPr>
            </w:pPr>
            <w:r w:rsidRPr="00C23CF9">
              <w:rPr>
                <w:rtl/>
              </w:rPr>
              <w:t>(غضبان) صفة مشبّهة من فعل غضب يغضب باب فرح، وزنه فعلان بفتح فسكون.</w:t>
            </w:r>
          </w:p>
          <w:p w14:paraId="1C2BEF37" w14:textId="736B2AEB" w:rsidR="001969A3" w:rsidRPr="00C23CF9" w:rsidRDefault="001969A3" w:rsidP="001969A3">
            <w:pPr>
              <w:pStyle w:val="a0"/>
              <w:rPr>
                <w:rtl/>
              </w:rPr>
            </w:pPr>
            <w:r w:rsidRPr="00C23CF9">
              <w:rPr>
                <w:rtl/>
              </w:rPr>
              <w:t xml:space="preserve"> (أسفا)، صفة مشبّهة من فعل أسف يأسف باب فرح، وزنه فعل بفتح فكسر.</w:t>
            </w:r>
          </w:p>
        </w:tc>
      </w:tr>
      <w:tr w:rsidR="007717BC" w:rsidRPr="007C1909" w14:paraId="1BA42EBD" w14:textId="77777777" w:rsidTr="00732198">
        <w:tc>
          <w:tcPr>
            <w:tcW w:w="760" w:type="dxa"/>
          </w:tcPr>
          <w:p w14:paraId="6E79D6C4" w14:textId="77777777" w:rsidR="007717BC" w:rsidRDefault="007717BC" w:rsidP="003B46F6">
            <w:pPr>
              <w:rPr>
                <w:rtl/>
              </w:rPr>
            </w:pPr>
            <w:r>
              <w:rPr>
                <w:rFonts w:hint="cs"/>
                <w:rtl/>
              </w:rPr>
              <w:t>آیه</w:t>
            </w:r>
          </w:p>
        </w:tc>
        <w:tc>
          <w:tcPr>
            <w:tcW w:w="8816" w:type="dxa"/>
            <w:gridSpan w:val="2"/>
          </w:tcPr>
          <w:p w14:paraId="53310BF2" w14:textId="77777777" w:rsidR="007717BC" w:rsidRPr="007C1909" w:rsidRDefault="00732198" w:rsidP="00732198">
            <w:pPr>
              <w:rPr>
                <w:rtl/>
              </w:rPr>
            </w:pPr>
            <w:r>
              <w:rPr>
                <w:rtl/>
              </w:rPr>
              <w:t xml:space="preserve">قالَ بِئْسَما خَلَفْتُمُوني‏ مِنْ بَعْدي </w:t>
            </w:r>
          </w:p>
        </w:tc>
      </w:tr>
      <w:tr w:rsidR="007717BC" w:rsidRPr="007C1909" w14:paraId="6D76C408" w14:textId="77777777" w:rsidTr="00732198">
        <w:tc>
          <w:tcPr>
            <w:tcW w:w="760" w:type="dxa"/>
          </w:tcPr>
          <w:p w14:paraId="04A1CAC0" w14:textId="77777777" w:rsidR="007717BC" w:rsidRDefault="007717BC" w:rsidP="003B46F6">
            <w:pPr>
              <w:rPr>
                <w:rtl/>
              </w:rPr>
            </w:pPr>
            <w:r>
              <w:rPr>
                <w:rFonts w:hint="cs"/>
                <w:rtl/>
              </w:rPr>
              <w:lastRenderedPageBreak/>
              <w:t>ت</w:t>
            </w:r>
          </w:p>
        </w:tc>
        <w:tc>
          <w:tcPr>
            <w:tcW w:w="8816" w:type="dxa"/>
            <w:gridSpan w:val="2"/>
          </w:tcPr>
          <w:p w14:paraId="4DEBE32B" w14:textId="049486A3" w:rsidR="007717BC" w:rsidRPr="007C1909" w:rsidRDefault="00CE7AB6" w:rsidP="00CE7AB6">
            <w:pPr>
              <w:pStyle w:val="NoSpacing"/>
              <w:rPr>
                <w:rtl/>
              </w:rPr>
            </w:pPr>
            <w:r w:rsidRPr="00AB37A8">
              <w:rPr>
                <w:rtl/>
              </w:rPr>
              <w:t xml:space="preserve">گفت: پس از من بد جانشينانى برايم بوديد، </w:t>
            </w:r>
          </w:p>
        </w:tc>
      </w:tr>
      <w:tr w:rsidR="007717BC" w:rsidRPr="007C1909" w14:paraId="55F2AC09" w14:textId="77777777" w:rsidTr="00732198">
        <w:tc>
          <w:tcPr>
            <w:tcW w:w="760" w:type="dxa"/>
          </w:tcPr>
          <w:p w14:paraId="004B57D4" w14:textId="77777777" w:rsidR="007717BC" w:rsidRDefault="007717BC" w:rsidP="003B46F6">
            <w:pPr>
              <w:rPr>
                <w:rtl/>
              </w:rPr>
            </w:pPr>
            <w:r>
              <w:rPr>
                <w:rFonts w:hint="cs"/>
                <w:rtl/>
              </w:rPr>
              <w:t>تف</w:t>
            </w:r>
          </w:p>
        </w:tc>
        <w:tc>
          <w:tcPr>
            <w:tcW w:w="8816" w:type="dxa"/>
            <w:gridSpan w:val="2"/>
          </w:tcPr>
          <w:p w14:paraId="6575094D" w14:textId="77777777" w:rsidR="007717BC" w:rsidRPr="007C1909" w:rsidRDefault="007717BC" w:rsidP="005821A6">
            <w:pPr>
              <w:pStyle w:val="NoSpacing"/>
              <w:rPr>
                <w:rtl/>
              </w:rPr>
            </w:pPr>
          </w:p>
        </w:tc>
      </w:tr>
      <w:tr w:rsidR="007717BC" w:rsidRPr="007C1909" w14:paraId="3DDDEB64" w14:textId="77777777" w:rsidTr="00732198">
        <w:tc>
          <w:tcPr>
            <w:tcW w:w="760" w:type="dxa"/>
          </w:tcPr>
          <w:p w14:paraId="59BEAE0F" w14:textId="77777777" w:rsidR="007717BC" w:rsidRDefault="007717BC" w:rsidP="003B46F6">
            <w:pPr>
              <w:rPr>
                <w:rtl/>
              </w:rPr>
            </w:pPr>
            <w:r>
              <w:rPr>
                <w:rFonts w:hint="cs"/>
                <w:rtl/>
              </w:rPr>
              <w:t>ادب</w:t>
            </w:r>
          </w:p>
        </w:tc>
        <w:tc>
          <w:tcPr>
            <w:tcW w:w="8816" w:type="dxa"/>
            <w:gridSpan w:val="2"/>
          </w:tcPr>
          <w:p w14:paraId="032858A9" w14:textId="4989298A" w:rsidR="007717BC" w:rsidRPr="007C1909" w:rsidRDefault="001969A3" w:rsidP="001969A3">
            <w:pPr>
              <w:pStyle w:val="a0"/>
              <w:rPr>
                <w:rtl/>
              </w:rPr>
            </w:pPr>
            <w:r w:rsidRPr="00C23CF9">
              <w:rPr>
                <w:rtl/>
              </w:rPr>
              <w:t xml:space="preserve">(قال) ماض (بئس) فعل ماض جامد لإنشاء الذمّ، و الفاعل ضمير مستتر تقديره هي (ما) نكرة موصوفة في محلّ نصب تمييز للضمير الفاعل- أي الخلافة- و المخصوص بالذّم محذوف تقديره خلافتكم (خلفتم) فعل ماض مبنيّ على السكون ... و (تم) ضمير فاعل و (الواو) زائدة هي إشباع حركة الميم و (النون) للوقاية و (الياء) ضمير مفعول به (من بعد) جارّ و مجرور متعلّق ب (خلفتموني)، و (الياء) ضمير مضاف إليه </w:t>
            </w:r>
          </w:p>
        </w:tc>
      </w:tr>
      <w:tr w:rsidR="007717BC" w:rsidRPr="007C1909" w14:paraId="2A5F7189" w14:textId="77777777" w:rsidTr="00732198">
        <w:tc>
          <w:tcPr>
            <w:tcW w:w="760" w:type="dxa"/>
          </w:tcPr>
          <w:p w14:paraId="059C2451" w14:textId="77777777" w:rsidR="007717BC" w:rsidRDefault="007717BC" w:rsidP="003B46F6">
            <w:pPr>
              <w:rPr>
                <w:rtl/>
              </w:rPr>
            </w:pPr>
            <w:r>
              <w:rPr>
                <w:rFonts w:hint="cs"/>
                <w:rtl/>
              </w:rPr>
              <w:t>آیه</w:t>
            </w:r>
          </w:p>
        </w:tc>
        <w:tc>
          <w:tcPr>
            <w:tcW w:w="8816" w:type="dxa"/>
            <w:gridSpan w:val="2"/>
          </w:tcPr>
          <w:p w14:paraId="5229D865" w14:textId="0D861513" w:rsidR="007717BC" w:rsidRPr="007C1909" w:rsidRDefault="00732198" w:rsidP="00732198">
            <w:pPr>
              <w:rPr>
                <w:rtl/>
              </w:rPr>
            </w:pPr>
            <w:r>
              <w:rPr>
                <w:rtl/>
              </w:rPr>
              <w:t xml:space="preserve">أَ </w:t>
            </w:r>
            <w:commentRangeStart w:id="43"/>
            <w:r w:rsidR="001969A3">
              <w:rPr>
                <w:rFonts w:hint="cs"/>
                <w:rtl/>
              </w:rPr>
              <w:t xml:space="preserve"> </w:t>
            </w:r>
            <w:r>
              <w:rPr>
                <w:rtl/>
              </w:rPr>
              <w:t xml:space="preserve">عَجِلْتُمْ </w:t>
            </w:r>
            <w:commentRangeEnd w:id="43"/>
            <w:r w:rsidR="001969A3">
              <w:rPr>
                <w:rStyle w:val="CommentReference"/>
                <w:rtl/>
              </w:rPr>
              <w:commentReference w:id="43"/>
            </w:r>
            <w:r w:rsidR="001969A3">
              <w:rPr>
                <w:rFonts w:hint="cs"/>
                <w:rtl/>
              </w:rPr>
              <w:t xml:space="preserve"> </w:t>
            </w:r>
            <w:r>
              <w:rPr>
                <w:rtl/>
              </w:rPr>
              <w:t xml:space="preserve">أَمْرَ رَبِّكُمْ </w:t>
            </w:r>
          </w:p>
        </w:tc>
      </w:tr>
      <w:tr w:rsidR="007717BC" w:rsidRPr="007C1909" w14:paraId="25403A26" w14:textId="77777777" w:rsidTr="00732198">
        <w:tc>
          <w:tcPr>
            <w:tcW w:w="760" w:type="dxa"/>
          </w:tcPr>
          <w:p w14:paraId="2A935C41" w14:textId="77777777" w:rsidR="007717BC" w:rsidRDefault="007717BC" w:rsidP="003B46F6">
            <w:pPr>
              <w:rPr>
                <w:rtl/>
              </w:rPr>
            </w:pPr>
            <w:r>
              <w:rPr>
                <w:rFonts w:hint="cs"/>
                <w:rtl/>
              </w:rPr>
              <w:t>ت</w:t>
            </w:r>
          </w:p>
        </w:tc>
        <w:tc>
          <w:tcPr>
            <w:tcW w:w="8816" w:type="dxa"/>
            <w:gridSpan w:val="2"/>
          </w:tcPr>
          <w:p w14:paraId="7246E807" w14:textId="330B22E7" w:rsidR="007717BC" w:rsidRPr="007C1909" w:rsidRDefault="00CE7AB6" w:rsidP="00CE7AB6">
            <w:pPr>
              <w:pStyle w:val="NoSpacing"/>
              <w:rPr>
                <w:rtl/>
              </w:rPr>
            </w:pPr>
            <w:r w:rsidRPr="00AB37A8">
              <w:rPr>
                <w:rtl/>
              </w:rPr>
              <w:t>آيا [با پرستش گوساله‏] بر فرمان پروردگارتان [كه در تورات آمده‏] پيشى گرفتيد [و صبر نكرديد تا من بيايم و فرمان خدا را به شما ابلاغ كنم؟]</w:t>
            </w:r>
          </w:p>
        </w:tc>
      </w:tr>
      <w:tr w:rsidR="007717BC" w:rsidRPr="007C1909" w14:paraId="0D3DE35A" w14:textId="77777777" w:rsidTr="00732198">
        <w:tc>
          <w:tcPr>
            <w:tcW w:w="760" w:type="dxa"/>
          </w:tcPr>
          <w:p w14:paraId="2C0382F9" w14:textId="77777777" w:rsidR="007717BC" w:rsidRDefault="007717BC" w:rsidP="003B46F6">
            <w:pPr>
              <w:rPr>
                <w:rtl/>
              </w:rPr>
            </w:pPr>
            <w:r>
              <w:rPr>
                <w:rFonts w:hint="cs"/>
                <w:rtl/>
              </w:rPr>
              <w:t>تف</w:t>
            </w:r>
          </w:p>
        </w:tc>
        <w:tc>
          <w:tcPr>
            <w:tcW w:w="8816" w:type="dxa"/>
            <w:gridSpan w:val="2"/>
          </w:tcPr>
          <w:p w14:paraId="1DC442A8" w14:textId="0D35B8B6" w:rsidR="007717BC" w:rsidRPr="007C1909" w:rsidRDefault="001969A3" w:rsidP="001969A3">
            <w:pPr>
              <w:pStyle w:val="a1"/>
              <w:rPr>
                <w:rtl/>
              </w:rPr>
            </w:pPr>
            <w:r w:rsidRPr="001969A3">
              <w:rPr>
                <w:rtl/>
              </w:rPr>
              <w:t>" عجلت امرا كذا" معنايش اين است كه تو فلان كار را قبل از رسيدن موقعش انجام دادى  در نتيجه معناى آيه اين مى‏شود: وقتى موسى به سوى قوم خود بازگشت در حالى كه خشمگين و اسفناك بود- چون خداى تعالى او را در هنگام مراجعتش از گمراهى و گوساله‏پرستى قومش خبر داده بود- ايشان را مذمت و توبيخ نمود و گفت: چه بد جانشينانى براى من بوديد، چرا از فرمان پروردگارتان پيشتر رفتيد؟</w:t>
            </w:r>
          </w:p>
        </w:tc>
      </w:tr>
      <w:tr w:rsidR="007717BC" w:rsidRPr="007C1909" w14:paraId="216B0811" w14:textId="77777777" w:rsidTr="00732198">
        <w:tc>
          <w:tcPr>
            <w:tcW w:w="760" w:type="dxa"/>
          </w:tcPr>
          <w:p w14:paraId="1A47AFA4" w14:textId="77777777" w:rsidR="007717BC" w:rsidRDefault="007717BC" w:rsidP="003B46F6">
            <w:pPr>
              <w:rPr>
                <w:rtl/>
              </w:rPr>
            </w:pPr>
            <w:r>
              <w:rPr>
                <w:rFonts w:hint="cs"/>
                <w:rtl/>
              </w:rPr>
              <w:t>ادب</w:t>
            </w:r>
          </w:p>
        </w:tc>
        <w:tc>
          <w:tcPr>
            <w:tcW w:w="8816" w:type="dxa"/>
            <w:gridSpan w:val="2"/>
          </w:tcPr>
          <w:p w14:paraId="4B29E60B" w14:textId="5180129C" w:rsidR="007717BC" w:rsidRPr="007C1909" w:rsidRDefault="001969A3" w:rsidP="001969A3">
            <w:pPr>
              <w:pStyle w:val="a0"/>
              <w:rPr>
                <w:rtl/>
              </w:rPr>
            </w:pPr>
            <w:r w:rsidRPr="00C23CF9">
              <w:rPr>
                <w:rtl/>
              </w:rPr>
              <w:t xml:space="preserve">(الهمزة) للاستفهام الإنكاريّ (عجلتم) مثل خلفتم (أمر) مفعول به منصوب  (ربّ) مضاف إليه مجرور و (كم) ضمير مضاف إليه </w:t>
            </w:r>
          </w:p>
        </w:tc>
      </w:tr>
      <w:tr w:rsidR="007717BC" w:rsidRPr="007C1909" w14:paraId="1181912C" w14:textId="77777777" w:rsidTr="00732198">
        <w:tc>
          <w:tcPr>
            <w:tcW w:w="760" w:type="dxa"/>
          </w:tcPr>
          <w:p w14:paraId="22214660" w14:textId="77777777" w:rsidR="007717BC" w:rsidRDefault="007717BC" w:rsidP="003B46F6">
            <w:pPr>
              <w:rPr>
                <w:rtl/>
              </w:rPr>
            </w:pPr>
            <w:r>
              <w:rPr>
                <w:rFonts w:hint="cs"/>
                <w:rtl/>
              </w:rPr>
              <w:t>آیه</w:t>
            </w:r>
          </w:p>
        </w:tc>
        <w:tc>
          <w:tcPr>
            <w:tcW w:w="8816" w:type="dxa"/>
            <w:gridSpan w:val="2"/>
          </w:tcPr>
          <w:p w14:paraId="71958E50" w14:textId="309D3B67" w:rsidR="007717BC" w:rsidRPr="007C1909" w:rsidRDefault="00732198" w:rsidP="00732198">
            <w:pPr>
              <w:rPr>
                <w:rtl/>
              </w:rPr>
            </w:pPr>
            <w:r>
              <w:rPr>
                <w:rtl/>
              </w:rPr>
              <w:t xml:space="preserve">وَ أَلْقَى الْأَلْواحَ وَ أَخَذَ </w:t>
            </w:r>
            <w:commentRangeStart w:id="44"/>
            <w:r w:rsidR="009204B8">
              <w:rPr>
                <w:rFonts w:hint="cs"/>
                <w:rtl/>
              </w:rPr>
              <w:t xml:space="preserve"> </w:t>
            </w:r>
            <w:r>
              <w:rPr>
                <w:rtl/>
              </w:rPr>
              <w:t>بِرَأْسِ</w:t>
            </w:r>
            <w:r w:rsidR="009204B8">
              <w:rPr>
                <w:rFonts w:hint="cs"/>
                <w:rtl/>
              </w:rPr>
              <w:t xml:space="preserve"> </w:t>
            </w:r>
            <w:commentRangeEnd w:id="44"/>
            <w:r w:rsidR="009204B8">
              <w:rPr>
                <w:rStyle w:val="CommentReference"/>
                <w:rtl/>
              </w:rPr>
              <w:commentReference w:id="44"/>
            </w:r>
            <w:r>
              <w:rPr>
                <w:rtl/>
              </w:rPr>
              <w:t xml:space="preserve"> أَخيهِ </w:t>
            </w:r>
            <w:commentRangeStart w:id="45"/>
            <w:r w:rsidR="009204B8">
              <w:rPr>
                <w:rFonts w:hint="cs"/>
                <w:rtl/>
              </w:rPr>
              <w:t xml:space="preserve"> </w:t>
            </w:r>
            <w:r>
              <w:rPr>
                <w:rtl/>
              </w:rPr>
              <w:t>يَجُرُّهُ</w:t>
            </w:r>
            <w:r w:rsidR="009204B8">
              <w:rPr>
                <w:rFonts w:hint="cs"/>
                <w:rtl/>
              </w:rPr>
              <w:t xml:space="preserve"> </w:t>
            </w:r>
            <w:commentRangeEnd w:id="45"/>
            <w:r w:rsidR="009204B8">
              <w:rPr>
                <w:rStyle w:val="CommentReference"/>
                <w:rtl/>
              </w:rPr>
              <w:commentReference w:id="45"/>
            </w:r>
            <w:r>
              <w:rPr>
                <w:rtl/>
              </w:rPr>
              <w:t xml:space="preserve"> إِلَيْهِ </w:t>
            </w:r>
          </w:p>
        </w:tc>
      </w:tr>
      <w:tr w:rsidR="007717BC" w:rsidRPr="007C1909" w14:paraId="0BBBE025" w14:textId="77777777" w:rsidTr="00732198">
        <w:tc>
          <w:tcPr>
            <w:tcW w:w="760" w:type="dxa"/>
          </w:tcPr>
          <w:p w14:paraId="32AAED12" w14:textId="77777777" w:rsidR="007717BC" w:rsidRDefault="007717BC" w:rsidP="003B46F6">
            <w:pPr>
              <w:rPr>
                <w:rtl/>
              </w:rPr>
            </w:pPr>
            <w:r>
              <w:rPr>
                <w:rFonts w:hint="cs"/>
                <w:rtl/>
              </w:rPr>
              <w:t>ت</w:t>
            </w:r>
          </w:p>
        </w:tc>
        <w:tc>
          <w:tcPr>
            <w:tcW w:w="8816" w:type="dxa"/>
            <w:gridSpan w:val="2"/>
          </w:tcPr>
          <w:p w14:paraId="6255AC32" w14:textId="30249DD9" w:rsidR="007717BC" w:rsidRPr="007C1909" w:rsidRDefault="00CE7AB6" w:rsidP="00CE7AB6">
            <w:pPr>
              <w:pStyle w:val="NoSpacing"/>
              <w:rPr>
                <w:rtl/>
              </w:rPr>
            </w:pPr>
            <w:r w:rsidRPr="00AB37A8">
              <w:rPr>
                <w:rtl/>
              </w:rPr>
              <w:t>و الواح را افكند و سر برادرش را گرفت [و] او را به سوى خود مى‏كشيد.</w:t>
            </w:r>
          </w:p>
        </w:tc>
      </w:tr>
      <w:tr w:rsidR="007717BC" w:rsidRPr="007C1909" w14:paraId="2D96E878" w14:textId="77777777" w:rsidTr="00732198">
        <w:tc>
          <w:tcPr>
            <w:tcW w:w="760" w:type="dxa"/>
          </w:tcPr>
          <w:p w14:paraId="4192A716" w14:textId="77777777" w:rsidR="007717BC" w:rsidRDefault="007717BC" w:rsidP="003B46F6">
            <w:pPr>
              <w:rPr>
                <w:rtl/>
              </w:rPr>
            </w:pPr>
            <w:r>
              <w:rPr>
                <w:rFonts w:hint="cs"/>
                <w:rtl/>
              </w:rPr>
              <w:t>تف</w:t>
            </w:r>
          </w:p>
        </w:tc>
        <w:tc>
          <w:tcPr>
            <w:tcW w:w="8816" w:type="dxa"/>
            <w:gridSpan w:val="2"/>
          </w:tcPr>
          <w:p w14:paraId="3220C0F3" w14:textId="77777777" w:rsidR="007717BC" w:rsidRPr="007C1909" w:rsidRDefault="007717BC" w:rsidP="005821A6">
            <w:pPr>
              <w:pStyle w:val="NoSpacing"/>
              <w:rPr>
                <w:rtl/>
              </w:rPr>
            </w:pPr>
          </w:p>
        </w:tc>
      </w:tr>
      <w:tr w:rsidR="007717BC" w:rsidRPr="007C1909" w14:paraId="4112255E" w14:textId="77777777" w:rsidTr="00732198">
        <w:tc>
          <w:tcPr>
            <w:tcW w:w="760" w:type="dxa"/>
          </w:tcPr>
          <w:p w14:paraId="1161144B" w14:textId="77777777" w:rsidR="007717BC" w:rsidRDefault="007717BC" w:rsidP="003B46F6">
            <w:pPr>
              <w:rPr>
                <w:rtl/>
              </w:rPr>
            </w:pPr>
            <w:r>
              <w:rPr>
                <w:rFonts w:hint="cs"/>
                <w:rtl/>
              </w:rPr>
              <w:lastRenderedPageBreak/>
              <w:t>ادب</w:t>
            </w:r>
          </w:p>
        </w:tc>
        <w:tc>
          <w:tcPr>
            <w:tcW w:w="8816" w:type="dxa"/>
            <w:gridSpan w:val="2"/>
          </w:tcPr>
          <w:p w14:paraId="54544CC6" w14:textId="2B2268B7" w:rsidR="007717BC" w:rsidRPr="007C1909" w:rsidRDefault="001969A3" w:rsidP="001969A3">
            <w:pPr>
              <w:pStyle w:val="a0"/>
              <w:rPr>
                <w:rtl/>
              </w:rPr>
            </w:pPr>
            <w:r w:rsidRPr="00C23CF9">
              <w:rPr>
                <w:rtl/>
              </w:rPr>
              <w:t xml:space="preserve">(الواو) استئنافيّة (ألقى) فعل ماض مبنيّ على الفتح المقدّر على الألف و الفاعل ضمير مستتر تقديره هو (الألواح) مفعول به منصوب (الواو) عاطفة (أخذ) مثل رجع و الفاعل هو (برأس) جارّ و مجرور متعلّق ب (أخذ) بتضمينه معنى مسك (أخي) مضاف إليه مجرور و علامة الجرّ الياء و (الهاء) ضمير مضاف إليه (يجرّ) مضاف إليه مجرور و علامة الجرّ الياء و (الهاء) ضمير مضاف إليه (يجرّ) مضارع مرفوع و (الهاء) ضمير مفعول به، و الفاعل هو (إلى) حرف جرّ و (الهاء) ضمير في محلّ جرّ متعلّق ب (يجرّ)، </w:t>
            </w:r>
          </w:p>
        </w:tc>
      </w:tr>
      <w:tr w:rsidR="007717BC" w:rsidRPr="007C1909" w14:paraId="7597D641" w14:textId="77777777" w:rsidTr="00732198">
        <w:tc>
          <w:tcPr>
            <w:tcW w:w="760" w:type="dxa"/>
          </w:tcPr>
          <w:p w14:paraId="70304E07" w14:textId="77777777" w:rsidR="007717BC" w:rsidRDefault="007717BC" w:rsidP="003B46F6">
            <w:pPr>
              <w:rPr>
                <w:rtl/>
              </w:rPr>
            </w:pPr>
            <w:r>
              <w:rPr>
                <w:rFonts w:hint="cs"/>
                <w:rtl/>
              </w:rPr>
              <w:t>آیه</w:t>
            </w:r>
          </w:p>
        </w:tc>
        <w:tc>
          <w:tcPr>
            <w:tcW w:w="8816" w:type="dxa"/>
            <w:gridSpan w:val="2"/>
          </w:tcPr>
          <w:p w14:paraId="082E5C4E" w14:textId="77777777" w:rsidR="007717BC" w:rsidRPr="007C1909" w:rsidRDefault="00732198" w:rsidP="00732198">
            <w:pPr>
              <w:rPr>
                <w:rtl/>
              </w:rPr>
            </w:pPr>
            <w:r>
              <w:rPr>
                <w:rtl/>
              </w:rPr>
              <w:t xml:space="preserve">قالَ ابْنَ أُمَّ </w:t>
            </w:r>
          </w:p>
        </w:tc>
      </w:tr>
      <w:tr w:rsidR="007717BC" w:rsidRPr="007C1909" w14:paraId="6091BC19" w14:textId="77777777" w:rsidTr="00732198">
        <w:tc>
          <w:tcPr>
            <w:tcW w:w="760" w:type="dxa"/>
          </w:tcPr>
          <w:p w14:paraId="5D03651C" w14:textId="77777777" w:rsidR="007717BC" w:rsidRDefault="007717BC" w:rsidP="003B46F6">
            <w:pPr>
              <w:rPr>
                <w:rtl/>
              </w:rPr>
            </w:pPr>
            <w:r>
              <w:rPr>
                <w:rFonts w:hint="cs"/>
                <w:rtl/>
              </w:rPr>
              <w:t>ت</w:t>
            </w:r>
          </w:p>
        </w:tc>
        <w:tc>
          <w:tcPr>
            <w:tcW w:w="8816" w:type="dxa"/>
            <w:gridSpan w:val="2"/>
          </w:tcPr>
          <w:p w14:paraId="664AD9C8" w14:textId="1F018C02" w:rsidR="007717BC" w:rsidRPr="007C1909" w:rsidRDefault="00CE7AB6" w:rsidP="00CE7AB6">
            <w:pPr>
              <w:pStyle w:val="NoSpacing"/>
              <w:rPr>
                <w:rtl/>
              </w:rPr>
            </w:pPr>
            <w:r w:rsidRPr="00AB37A8">
              <w:rPr>
                <w:rtl/>
              </w:rPr>
              <w:t xml:space="preserve">[هارون‏] گفت: اى فرزند مادرم! </w:t>
            </w:r>
          </w:p>
        </w:tc>
      </w:tr>
      <w:tr w:rsidR="007717BC" w:rsidRPr="007C1909" w14:paraId="1087E0D8" w14:textId="77777777" w:rsidTr="00732198">
        <w:tc>
          <w:tcPr>
            <w:tcW w:w="760" w:type="dxa"/>
          </w:tcPr>
          <w:p w14:paraId="51EA013E" w14:textId="77777777" w:rsidR="007717BC" w:rsidRDefault="007717BC" w:rsidP="003B46F6">
            <w:pPr>
              <w:rPr>
                <w:rtl/>
              </w:rPr>
            </w:pPr>
            <w:r>
              <w:rPr>
                <w:rFonts w:hint="cs"/>
                <w:rtl/>
              </w:rPr>
              <w:t>تف</w:t>
            </w:r>
          </w:p>
        </w:tc>
        <w:tc>
          <w:tcPr>
            <w:tcW w:w="8816" w:type="dxa"/>
            <w:gridSpan w:val="2"/>
          </w:tcPr>
          <w:p w14:paraId="193E9286" w14:textId="77777777" w:rsidR="007717BC" w:rsidRPr="007C1909" w:rsidRDefault="007717BC" w:rsidP="005821A6">
            <w:pPr>
              <w:pStyle w:val="NoSpacing"/>
              <w:rPr>
                <w:rtl/>
              </w:rPr>
            </w:pPr>
          </w:p>
        </w:tc>
      </w:tr>
      <w:tr w:rsidR="007717BC" w:rsidRPr="007C1909" w14:paraId="6268FE1F" w14:textId="77777777" w:rsidTr="00732198">
        <w:tc>
          <w:tcPr>
            <w:tcW w:w="760" w:type="dxa"/>
          </w:tcPr>
          <w:p w14:paraId="47C980DB" w14:textId="77777777" w:rsidR="007717BC" w:rsidRDefault="007717BC" w:rsidP="003B46F6">
            <w:pPr>
              <w:rPr>
                <w:rtl/>
              </w:rPr>
            </w:pPr>
            <w:r>
              <w:rPr>
                <w:rFonts w:hint="cs"/>
                <w:rtl/>
              </w:rPr>
              <w:t>ادب</w:t>
            </w:r>
          </w:p>
        </w:tc>
        <w:tc>
          <w:tcPr>
            <w:tcW w:w="8816" w:type="dxa"/>
            <w:gridSpan w:val="2"/>
          </w:tcPr>
          <w:p w14:paraId="186128DA" w14:textId="322504E9" w:rsidR="007717BC" w:rsidRPr="007C1909" w:rsidRDefault="001969A3" w:rsidP="001969A3">
            <w:pPr>
              <w:pStyle w:val="a0"/>
              <w:rPr>
                <w:rtl/>
              </w:rPr>
            </w:pPr>
            <w:r w:rsidRPr="00C23CF9">
              <w:rPr>
                <w:rtl/>
              </w:rPr>
              <w:t xml:space="preserve">(قال) مثل الأول (ابن أمّ) منادى مبنيّ على الضمّ المقدّر على آخره منع من ظهوره حركة البناء الأصليّ و هو فتح الجزأين لأنه تركيب أشبه خمسة عشر في محلّ نصب </w:t>
            </w:r>
          </w:p>
        </w:tc>
      </w:tr>
      <w:tr w:rsidR="007717BC" w:rsidRPr="007C1909" w14:paraId="6E822C93" w14:textId="77777777" w:rsidTr="00732198">
        <w:tc>
          <w:tcPr>
            <w:tcW w:w="760" w:type="dxa"/>
          </w:tcPr>
          <w:p w14:paraId="70E9DDAD" w14:textId="77777777" w:rsidR="007717BC" w:rsidRDefault="007717BC" w:rsidP="003B46F6">
            <w:pPr>
              <w:rPr>
                <w:rtl/>
              </w:rPr>
            </w:pPr>
            <w:r>
              <w:rPr>
                <w:rFonts w:hint="cs"/>
                <w:rtl/>
              </w:rPr>
              <w:t>آیه</w:t>
            </w:r>
          </w:p>
        </w:tc>
        <w:tc>
          <w:tcPr>
            <w:tcW w:w="8816" w:type="dxa"/>
            <w:gridSpan w:val="2"/>
          </w:tcPr>
          <w:p w14:paraId="56EA1DB2" w14:textId="6BAA5F3A" w:rsidR="007717BC" w:rsidRPr="007C1909" w:rsidRDefault="00732198" w:rsidP="00732198">
            <w:pPr>
              <w:rPr>
                <w:rtl/>
              </w:rPr>
            </w:pPr>
            <w:r>
              <w:rPr>
                <w:rtl/>
              </w:rPr>
              <w:t xml:space="preserve">إِنَّ الْقَوْمَ اسْتَضْعَفُوني‏ وَ </w:t>
            </w:r>
            <w:commentRangeStart w:id="46"/>
            <w:r w:rsidR="009204B8">
              <w:rPr>
                <w:rFonts w:hint="cs"/>
                <w:rtl/>
              </w:rPr>
              <w:t xml:space="preserve"> </w:t>
            </w:r>
            <w:r>
              <w:rPr>
                <w:rtl/>
              </w:rPr>
              <w:t>كادُوا</w:t>
            </w:r>
            <w:r w:rsidR="009204B8">
              <w:rPr>
                <w:rFonts w:hint="cs"/>
                <w:rtl/>
              </w:rPr>
              <w:t xml:space="preserve"> </w:t>
            </w:r>
            <w:commentRangeEnd w:id="46"/>
            <w:r w:rsidR="009204B8">
              <w:rPr>
                <w:rStyle w:val="CommentReference"/>
                <w:rtl/>
              </w:rPr>
              <w:commentReference w:id="46"/>
            </w:r>
            <w:r>
              <w:rPr>
                <w:rtl/>
              </w:rPr>
              <w:t xml:space="preserve"> يَقْتُلُونَني</w:t>
            </w:r>
          </w:p>
        </w:tc>
      </w:tr>
      <w:tr w:rsidR="007717BC" w:rsidRPr="007C1909" w14:paraId="6DD69F88" w14:textId="77777777" w:rsidTr="00732198">
        <w:tc>
          <w:tcPr>
            <w:tcW w:w="760" w:type="dxa"/>
          </w:tcPr>
          <w:p w14:paraId="12F4E75C" w14:textId="77777777" w:rsidR="007717BC" w:rsidRDefault="007717BC" w:rsidP="003B46F6">
            <w:pPr>
              <w:rPr>
                <w:rtl/>
              </w:rPr>
            </w:pPr>
            <w:r>
              <w:rPr>
                <w:rFonts w:hint="cs"/>
                <w:rtl/>
              </w:rPr>
              <w:t>ت</w:t>
            </w:r>
          </w:p>
        </w:tc>
        <w:tc>
          <w:tcPr>
            <w:tcW w:w="8816" w:type="dxa"/>
            <w:gridSpan w:val="2"/>
          </w:tcPr>
          <w:p w14:paraId="585C73E3" w14:textId="128B0840" w:rsidR="007717BC" w:rsidRPr="007C1909" w:rsidRDefault="00CE7AB6" w:rsidP="00CE7AB6">
            <w:pPr>
              <w:pStyle w:val="NoSpacing"/>
              <w:rPr>
                <w:rtl/>
              </w:rPr>
            </w:pPr>
            <w:r w:rsidRPr="00AB37A8">
              <w:rPr>
                <w:rtl/>
              </w:rPr>
              <w:t>اين گروه مرا ناتوان وزبون شمردند، و نزديك بود مرا به قتل برسانند،</w:t>
            </w:r>
          </w:p>
        </w:tc>
      </w:tr>
      <w:tr w:rsidR="007717BC" w:rsidRPr="007C1909" w14:paraId="15DC2662" w14:textId="77777777" w:rsidTr="00732198">
        <w:tc>
          <w:tcPr>
            <w:tcW w:w="760" w:type="dxa"/>
          </w:tcPr>
          <w:p w14:paraId="5DB31CF7" w14:textId="77777777" w:rsidR="007717BC" w:rsidRDefault="007717BC" w:rsidP="003B46F6">
            <w:pPr>
              <w:rPr>
                <w:rtl/>
              </w:rPr>
            </w:pPr>
            <w:r>
              <w:rPr>
                <w:rFonts w:hint="cs"/>
                <w:rtl/>
              </w:rPr>
              <w:t>تف</w:t>
            </w:r>
          </w:p>
        </w:tc>
        <w:tc>
          <w:tcPr>
            <w:tcW w:w="8816" w:type="dxa"/>
            <w:gridSpan w:val="2"/>
          </w:tcPr>
          <w:p w14:paraId="3B6B139C" w14:textId="77777777" w:rsidR="007717BC" w:rsidRPr="007C1909" w:rsidRDefault="007717BC" w:rsidP="005821A6">
            <w:pPr>
              <w:pStyle w:val="NoSpacing"/>
              <w:rPr>
                <w:rtl/>
              </w:rPr>
            </w:pPr>
          </w:p>
        </w:tc>
      </w:tr>
      <w:tr w:rsidR="007717BC" w:rsidRPr="007C1909" w14:paraId="57019856" w14:textId="77777777" w:rsidTr="00732198">
        <w:tc>
          <w:tcPr>
            <w:tcW w:w="760" w:type="dxa"/>
          </w:tcPr>
          <w:p w14:paraId="39B947DB" w14:textId="77777777" w:rsidR="007717BC" w:rsidRDefault="007717BC" w:rsidP="003B46F6">
            <w:pPr>
              <w:rPr>
                <w:rtl/>
              </w:rPr>
            </w:pPr>
            <w:r>
              <w:rPr>
                <w:rFonts w:hint="cs"/>
                <w:rtl/>
              </w:rPr>
              <w:t>ادب</w:t>
            </w:r>
          </w:p>
        </w:tc>
        <w:tc>
          <w:tcPr>
            <w:tcW w:w="8816" w:type="dxa"/>
            <w:gridSpan w:val="2"/>
          </w:tcPr>
          <w:p w14:paraId="140676A0" w14:textId="2503F02D" w:rsidR="007717BC" w:rsidRPr="007C1909" w:rsidRDefault="001969A3" w:rsidP="001969A3">
            <w:pPr>
              <w:pStyle w:val="a0"/>
              <w:rPr>
                <w:rtl/>
              </w:rPr>
            </w:pPr>
            <w:r w:rsidRPr="00C23CF9">
              <w:rPr>
                <w:rtl/>
              </w:rPr>
              <w:t>(إنّ) حرف مشبّه بالفعل- ناسخ- (القوم) اسم إنّ منصوب (استضعفوا) مثل قالوا «2»، و (النون) للوقاية و (الياء) ضمير مفعول به (الواو) عاطفة (كادوا) فعل ماض ناقص- ناسخ- و الواو ضمير اسم كاد (يقتلون) مضارع مرفوع و علامة الرفع ثبوت النون .. و الواو فاعل و (النون) الثانية للوقاية</w:t>
            </w:r>
            <w:r>
              <w:rPr>
                <w:rFonts w:hint="cs"/>
                <w:rtl/>
              </w:rPr>
              <w:t xml:space="preserve"> </w:t>
            </w:r>
            <w:r w:rsidRPr="00C23CF9">
              <w:rPr>
                <w:rtl/>
              </w:rPr>
              <w:t xml:space="preserve">و (الياء) مفعول به </w:t>
            </w:r>
          </w:p>
        </w:tc>
      </w:tr>
      <w:tr w:rsidR="00732198" w:rsidRPr="007C1909" w14:paraId="36E08827" w14:textId="77777777" w:rsidTr="00732198">
        <w:tc>
          <w:tcPr>
            <w:tcW w:w="760" w:type="dxa"/>
          </w:tcPr>
          <w:p w14:paraId="733E0EA1" w14:textId="77777777" w:rsidR="00732198" w:rsidRDefault="00732198" w:rsidP="00732198">
            <w:pPr>
              <w:rPr>
                <w:rtl/>
              </w:rPr>
            </w:pPr>
            <w:r>
              <w:rPr>
                <w:rFonts w:hint="cs"/>
                <w:rtl/>
              </w:rPr>
              <w:t>آیه</w:t>
            </w:r>
          </w:p>
        </w:tc>
        <w:tc>
          <w:tcPr>
            <w:tcW w:w="8816" w:type="dxa"/>
            <w:gridSpan w:val="2"/>
          </w:tcPr>
          <w:p w14:paraId="2EC42C34" w14:textId="113406B0" w:rsidR="00732198" w:rsidRPr="007C1909" w:rsidRDefault="00732198" w:rsidP="00732198">
            <w:pPr>
              <w:rPr>
                <w:rtl/>
              </w:rPr>
            </w:pPr>
            <w:r>
              <w:rPr>
                <w:rtl/>
              </w:rPr>
              <w:t xml:space="preserve">‏ فَلا </w:t>
            </w:r>
            <w:commentRangeStart w:id="47"/>
            <w:r w:rsidR="009204B8">
              <w:rPr>
                <w:rFonts w:hint="cs"/>
                <w:rtl/>
              </w:rPr>
              <w:t xml:space="preserve"> </w:t>
            </w:r>
            <w:r>
              <w:rPr>
                <w:rtl/>
              </w:rPr>
              <w:t>تُشْمِتْ</w:t>
            </w:r>
            <w:r w:rsidR="009204B8">
              <w:rPr>
                <w:rFonts w:hint="cs"/>
                <w:rtl/>
              </w:rPr>
              <w:t xml:space="preserve"> </w:t>
            </w:r>
            <w:commentRangeEnd w:id="47"/>
            <w:r w:rsidR="009204B8">
              <w:rPr>
                <w:rStyle w:val="CommentReference"/>
                <w:rtl/>
              </w:rPr>
              <w:commentReference w:id="47"/>
            </w:r>
            <w:r>
              <w:rPr>
                <w:rtl/>
              </w:rPr>
              <w:t xml:space="preserve"> بِيَ الْأَعْداءَ وَ لا تَجْعَلْني‏ مَعَ الْقَوْمِ الظَّالِمينَ</w:t>
            </w:r>
          </w:p>
        </w:tc>
      </w:tr>
      <w:tr w:rsidR="00732198" w:rsidRPr="007C1909" w14:paraId="6A7CB4BE" w14:textId="77777777" w:rsidTr="00732198">
        <w:tc>
          <w:tcPr>
            <w:tcW w:w="760" w:type="dxa"/>
          </w:tcPr>
          <w:p w14:paraId="5ED42206" w14:textId="77777777" w:rsidR="00732198" w:rsidRDefault="00732198" w:rsidP="00732198">
            <w:pPr>
              <w:rPr>
                <w:rtl/>
              </w:rPr>
            </w:pPr>
            <w:r>
              <w:rPr>
                <w:rFonts w:hint="cs"/>
                <w:rtl/>
              </w:rPr>
              <w:t>ت</w:t>
            </w:r>
          </w:p>
        </w:tc>
        <w:tc>
          <w:tcPr>
            <w:tcW w:w="8816" w:type="dxa"/>
            <w:gridSpan w:val="2"/>
          </w:tcPr>
          <w:p w14:paraId="0B2A2290" w14:textId="7AC83EB6" w:rsidR="00732198" w:rsidRPr="007C1909" w:rsidRDefault="00CE7AB6" w:rsidP="00CE7AB6">
            <w:pPr>
              <w:pStyle w:val="NoSpacing"/>
              <w:rPr>
                <w:rtl/>
              </w:rPr>
            </w:pPr>
            <w:r w:rsidRPr="00AB37A8">
              <w:rPr>
                <w:rtl/>
              </w:rPr>
              <w:t>پس مرا با مؤاخذه كردنم دشمنْ شاد مكن، و [هم‏طراز] باگروه ستمكاران قرار مده</w:t>
            </w:r>
          </w:p>
        </w:tc>
      </w:tr>
      <w:tr w:rsidR="00732198" w:rsidRPr="007C1909" w14:paraId="5CEB77D8" w14:textId="77777777" w:rsidTr="00732198">
        <w:tc>
          <w:tcPr>
            <w:tcW w:w="760" w:type="dxa"/>
          </w:tcPr>
          <w:p w14:paraId="4D2ED356" w14:textId="77777777" w:rsidR="00732198" w:rsidRDefault="00732198" w:rsidP="00732198">
            <w:pPr>
              <w:rPr>
                <w:rtl/>
              </w:rPr>
            </w:pPr>
            <w:r>
              <w:rPr>
                <w:rFonts w:hint="cs"/>
                <w:rtl/>
              </w:rPr>
              <w:lastRenderedPageBreak/>
              <w:t>تف</w:t>
            </w:r>
          </w:p>
        </w:tc>
        <w:tc>
          <w:tcPr>
            <w:tcW w:w="8816" w:type="dxa"/>
            <w:gridSpan w:val="2"/>
          </w:tcPr>
          <w:p w14:paraId="186E5CD1" w14:textId="77777777" w:rsidR="00732198" w:rsidRPr="007C1909" w:rsidRDefault="00732198" w:rsidP="005821A6">
            <w:pPr>
              <w:pStyle w:val="NoSpacing"/>
              <w:rPr>
                <w:rtl/>
              </w:rPr>
            </w:pPr>
          </w:p>
        </w:tc>
      </w:tr>
      <w:tr w:rsidR="00732198" w:rsidRPr="007C1909" w14:paraId="7EE6DC0C" w14:textId="77777777" w:rsidTr="00732198">
        <w:tc>
          <w:tcPr>
            <w:tcW w:w="760" w:type="dxa"/>
          </w:tcPr>
          <w:p w14:paraId="506182F8" w14:textId="77777777" w:rsidR="00732198" w:rsidRDefault="00732198" w:rsidP="00732198">
            <w:pPr>
              <w:rPr>
                <w:rtl/>
              </w:rPr>
            </w:pPr>
            <w:r>
              <w:rPr>
                <w:rFonts w:hint="cs"/>
                <w:rtl/>
              </w:rPr>
              <w:t>ادب</w:t>
            </w:r>
          </w:p>
        </w:tc>
        <w:tc>
          <w:tcPr>
            <w:tcW w:w="8816" w:type="dxa"/>
            <w:gridSpan w:val="2"/>
          </w:tcPr>
          <w:p w14:paraId="47EA3457" w14:textId="3E8686DF" w:rsidR="00732198" w:rsidRPr="007C1909" w:rsidRDefault="001969A3" w:rsidP="001969A3">
            <w:pPr>
              <w:pStyle w:val="a0"/>
              <w:rPr>
                <w:rtl/>
              </w:rPr>
            </w:pPr>
            <w:r w:rsidRPr="00C23CF9">
              <w:rPr>
                <w:rtl/>
              </w:rPr>
              <w:t>(الفاء) عاطفة لربط المسبّب بالسبب (لا) ناهية جازمة (تشمت) مضارع مجزوم و الفاعل ضمير مستتر تقديره أنت (الباء) حرف جرّ و (الياء) ضمير في محلّ جرّ متعلّق ب (تشمت)، (الأعداء) مفعول به منصوب (الواو) عاطفة (لا تجعل) مثل لا تشمت و (النون) للوقاية و (الياء) مفعول به (مع) ظرف مكان منصوب متعلّق ب (تجعل)، (القوم) مضاف إليه مجرور (الظالمين) نعت للقوم مجرور و علامة الجرّ الياء.</w:t>
            </w:r>
          </w:p>
        </w:tc>
      </w:tr>
    </w:tbl>
    <w:p w14:paraId="7994AE85" w14:textId="77777777" w:rsidR="007717BC" w:rsidRDefault="007717BC" w:rsidP="003B46F6">
      <w:pPr>
        <w:rPr>
          <w:rtl/>
        </w:rPr>
      </w:pPr>
    </w:p>
    <w:p w14:paraId="57F80F63" w14:textId="77777777" w:rsidR="007717BC" w:rsidRDefault="007717BC" w:rsidP="003B46F6">
      <w:pPr>
        <w:rPr>
          <w:rtl/>
        </w:rPr>
      </w:pPr>
    </w:p>
    <w:p w14:paraId="62733888" w14:textId="77777777" w:rsidR="00732198" w:rsidRDefault="00732198" w:rsidP="00732198">
      <w:pPr>
        <w:pStyle w:val="Heading4"/>
        <w:rPr>
          <w:rtl/>
        </w:rPr>
      </w:pPr>
      <w:r>
        <w:rPr>
          <w:rFonts w:hint="cs"/>
          <w:rtl/>
        </w:rPr>
        <w:t>آیه 151</w:t>
      </w:r>
    </w:p>
    <w:tbl>
      <w:tblPr>
        <w:tblStyle w:val="TableGrid"/>
        <w:bidiVisual/>
        <w:tblW w:w="0" w:type="auto"/>
        <w:tblLook w:val="04A0" w:firstRow="1" w:lastRow="0" w:firstColumn="1" w:lastColumn="0" w:noHBand="0" w:noVBand="1"/>
      </w:tblPr>
      <w:tblGrid>
        <w:gridCol w:w="760"/>
        <w:gridCol w:w="4056"/>
        <w:gridCol w:w="4760"/>
      </w:tblGrid>
      <w:tr w:rsidR="007717BC" w:rsidRPr="007C1909" w14:paraId="49DAB480" w14:textId="77777777" w:rsidTr="00732198">
        <w:tc>
          <w:tcPr>
            <w:tcW w:w="4816" w:type="dxa"/>
            <w:gridSpan w:val="2"/>
          </w:tcPr>
          <w:p w14:paraId="794CA500" w14:textId="77777777" w:rsidR="007717BC" w:rsidRPr="007C1909" w:rsidRDefault="007717BC" w:rsidP="003B46F6">
            <w:pPr>
              <w:rPr>
                <w:rtl/>
              </w:rPr>
            </w:pPr>
          </w:p>
        </w:tc>
        <w:tc>
          <w:tcPr>
            <w:tcW w:w="4760" w:type="dxa"/>
          </w:tcPr>
          <w:p w14:paraId="0C62EAE9" w14:textId="77777777" w:rsidR="007717BC" w:rsidRPr="007C1909" w:rsidRDefault="007717BC" w:rsidP="003B46F6">
            <w:pPr>
              <w:rPr>
                <w:rtl/>
              </w:rPr>
            </w:pPr>
          </w:p>
        </w:tc>
      </w:tr>
      <w:tr w:rsidR="007717BC" w:rsidRPr="007C1909" w14:paraId="032CCB5D" w14:textId="77777777" w:rsidTr="00732198">
        <w:tc>
          <w:tcPr>
            <w:tcW w:w="760" w:type="dxa"/>
          </w:tcPr>
          <w:p w14:paraId="664B73C1" w14:textId="77777777" w:rsidR="007717BC" w:rsidRDefault="007717BC" w:rsidP="003B46F6">
            <w:pPr>
              <w:rPr>
                <w:rtl/>
              </w:rPr>
            </w:pPr>
            <w:r>
              <w:rPr>
                <w:rFonts w:hint="cs"/>
                <w:rtl/>
              </w:rPr>
              <w:t>آیه</w:t>
            </w:r>
          </w:p>
        </w:tc>
        <w:tc>
          <w:tcPr>
            <w:tcW w:w="8816" w:type="dxa"/>
            <w:gridSpan w:val="2"/>
          </w:tcPr>
          <w:p w14:paraId="77A4AA79" w14:textId="77777777" w:rsidR="007717BC" w:rsidRPr="007C1909" w:rsidRDefault="00732198" w:rsidP="00732198">
            <w:pPr>
              <w:rPr>
                <w:rtl/>
              </w:rPr>
            </w:pPr>
            <w:r>
              <w:rPr>
                <w:rtl/>
              </w:rPr>
              <w:t xml:space="preserve">قالَ رَبِّ اغْفِرْ لي‏ وَ لِأَخي‏ </w:t>
            </w:r>
          </w:p>
        </w:tc>
      </w:tr>
      <w:tr w:rsidR="007717BC" w:rsidRPr="007C1909" w14:paraId="2E6D1C4A" w14:textId="77777777" w:rsidTr="00732198">
        <w:tc>
          <w:tcPr>
            <w:tcW w:w="760" w:type="dxa"/>
          </w:tcPr>
          <w:p w14:paraId="6882555F" w14:textId="77777777" w:rsidR="007717BC" w:rsidRDefault="007717BC" w:rsidP="003B46F6">
            <w:pPr>
              <w:rPr>
                <w:rtl/>
              </w:rPr>
            </w:pPr>
            <w:r>
              <w:rPr>
                <w:rFonts w:hint="cs"/>
                <w:rtl/>
              </w:rPr>
              <w:t>ت</w:t>
            </w:r>
          </w:p>
        </w:tc>
        <w:tc>
          <w:tcPr>
            <w:tcW w:w="8816" w:type="dxa"/>
            <w:gridSpan w:val="2"/>
          </w:tcPr>
          <w:p w14:paraId="6B120C41" w14:textId="0AE6C1C0" w:rsidR="007717BC" w:rsidRPr="007C1909" w:rsidRDefault="001D20BC" w:rsidP="001D20BC">
            <w:pPr>
              <w:pStyle w:val="NoSpacing"/>
              <w:rPr>
                <w:rtl/>
              </w:rPr>
            </w:pPr>
            <w:r w:rsidRPr="001D20BC">
              <w:rPr>
                <w:rtl/>
              </w:rPr>
              <w:t xml:space="preserve">[موسى‏] گفت: پروردگارا! مرا و برادرم را بيامرز، </w:t>
            </w:r>
          </w:p>
        </w:tc>
      </w:tr>
      <w:tr w:rsidR="007717BC" w:rsidRPr="007C1909" w14:paraId="7A935B5F" w14:textId="77777777" w:rsidTr="00732198">
        <w:tc>
          <w:tcPr>
            <w:tcW w:w="760" w:type="dxa"/>
          </w:tcPr>
          <w:p w14:paraId="2AE31455" w14:textId="77777777" w:rsidR="007717BC" w:rsidRDefault="007717BC" w:rsidP="003B46F6">
            <w:pPr>
              <w:rPr>
                <w:rtl/>
              </w:rPr>
            </w:pPr>
            <w:r>
              <w:rPr>
                <w:rFonts w:hint="cs"/>
                <w:rtl/>
              </w:rPr>
              <w:t>تف</w:t>
            </w:r>
          </w:p>
        </w:tc>
        <w:tc>
          <w:tcPr>
            <w:tcW w:w="8816" w:type="dxa"/>
            <w:gridSpan w:val="2"/>
          </w:tcPr>
          <w:p w14:paraId="648FC55D" w14:textId="77777777" w:rsidR="007717BC" w:rsidRPr="007C1909" w:rsidRDefault="007717BC" w:rsidP="005821A6">
            <w:pPr>
              <w:pStyle w:val="NoSpacing"/>
              <w:rPr>
                <w:rtl/>
              </w:rPr>
            </w:pPr>
          </w:p>
        </w:tc>
      </w:tr>
      <w:tr w:rsidR="007717BC" w:rsidRPr="007C1909" w14:paraId="2CB622C2" w14:textId="77777777" w:rsidTr="00732198">
        <w:tc>
          <w:tcPr>
            <w:tcW w:w="760" w:type="dxa"/>
          </w:tcPr>
          <w:p w14:paraId="02253C82" w14:textId="77777777" w:rsidR="007717BC" w:rsidRDefault="007717BC" w:rsidP="003B46F6">
            <w:pPr>
              <w:rPr>
                <w:rtl/>
              </w:rPr>
            </w:pPr>
            <w:r>
              <w:rPr>
                <w:rFonts w:hint="cs"/>
                <w:rtl/>
              </w:rPr>
              <w:t>ادب</w:t>
            </w:r>
          </w:p>
        </w:tc>
        <w:tc>
          <w:tcPr>
            <w:tcW w:w="8816" w:type="dxa"/>
            <w:gridSpan w:val="2"/>
          </w:tcPr>
          <w:p w14:paraId="698EF767" w14:textId="15F42F60" w:rsidR="007717BC" w:rsidRPr="007C1909" w:rsidRDefault="001D20BC" w:rsidP="001D20BC">
            <w:pPr>
              <w:pStyle w:val="a0"/>
              <w:rPr>
                <w:rtl/>
              </w:rPr>
            </w:pPr>
            <w:r w:rsidRPr="001D20BC">
              <w:rPr>
                <w:rtl/>
              </w:rPr>
              <w:t xml:space="preserve">(قال) فعل ماض و الفاعل هو أي موسى (ربّ) منادى منصوب و علامة النصب الفتحة المقدّرة على ما قبل ياء المتكلّم المحذوفة للتخفيف، و (الياء) المحذوفة مضاف إليه (اغفر) فعل أمر دعائيّ، و الفاعل أنت (اللام) حرف جرّ و (الياء) ضمير في محلّ جرّ متعلّق ب (اغفر) (الواو) عاطفة (لأخ) جارّ و مجرور متعلّق ب (اغفر)، و علامة الجرّ الكسرة المقدّرة على ما قبل الياء و (الياء) مضاف إليه </w:t>
            </w:r>
          </w:p>
        </w:tc>
      </w:tr>
      <w:tr w:rsidR="007717BC" w:rsidRPr="007C1909" w14:paraId="00395FDA" w14:textId="77777777" w:rsidTr="00732198">
        <w:tc>
          <w:tcPr>
            <w:tcW w:w="760" w:type="dxa"/>
          </w:tcPr>
          <w:p w14:paraId="62602C04" w14:textId="77777777" w:rsidR="007717BC" w:rsidRDefault="007717BC" w:rsidP="003B46F6">
            <w:pPr>
              <w:rPr>
                <w:rtl/>
              </w:rPr>
            </w:pPr>
            <w:r>
              <w:rPr>
                <w:rFonts w:hint="cs"/>
                <w:rtl/>
              </w:rPr>
              <w:t>آیه</w:t>
            </w:r>
          </w:p>
        </w:tc>
        <w:tc>
          <w:tcPr>
            <w:tcW w:w="8816" w:type="dxa"/>
            <w:gridSpan w:val="2"/>
          </w:tcPr>
          <w:p w14:paraId="1E85707E" w14:textId="77777777" w:rsidR="007717BC" w:rsidRPr="007C1909" w:rsidRDefault="00732198" w:rsidP="003B46F6">
            <w:pPr>
              <w:rPr>
                <w:rtl/>
              </w:rPr>
            </w:pPr>
            <w:r>
              <w:rPr>
                <w:rtl/>
              </w:rPr>
              <w:t>وَ أَدْخِلْنا في‏ رَحْمَتِكَ وَ أَنْتَ أَرْحَمُ الرَّاحِمينَ</w:t>
            </w:r>
          </w:p>
        </w:tc>
      </w:tr>
      <w:tr w:rsidR="007717BC" w:rsidRPr="007C1909" w14:paraId="3BF8DC38" w14:textId="77777777" w:rsidTr="00732198">
        <w:tc>
          <w:tcPr>
            <w:tcW w:w="760" w:type="dxa"/>
          </w:tcPr>
          <w:p w14:paraId="341EEC03" w14:textId="77777777" w:rsidR="007717BC" w:rsidRDefault="007717BC" w:rsidP="003B46F6">
            <w:pPr>
              <w:rPr>
                <w:rtl/>
              </w:rPr>
            </w:pPr>
            <w:r>
              <w:rPr>
                <w:rFonts w:hint="cs"/>
                <w:rtl/>
              </w:rPr>
              <w:lastRenderedPageBreak/>
              <w:t>ت</w:t>
            </w:r>
          </w:p>
        </w:tc>
        <w:tc>
          <w:tcPr>
            <w:tcW w:w="8816" w:type="dxa"/>
            <w:gridSpan w:val="2"/>
          </w:tcPr>
          <w:p w14:paraId="21510350" w14:textId="51A39447" w:rsidR="007717BC" w:rsidRPr="007C1909" w:rsidRDefault="001D20BC" w:rsidP="001D20BC">
            <w:pPr>
              <w:pStyle w:val="NoSpacing"/>
              <w:rPr>
                <w:rtl/>
              </w:rPr>
            </w:pPr>
            <w:r w:rsidRPr="001D20BC">
              <w:rPr>
                <w:rtl/>
              </w:rPr>
              <w:t>و ما را در رحمتت درآور، كه تو مهربان‏ترين مهربانانى.</w:t>
            </w:r>
          </w:p>
        </w:tc>
      </w:tr>
      <w:tr w:rsidR="007717BC" w:rsidRPr="007C1909" w14:paraId="5AF16942" w14:textId="77777777" w:rsidTr="00732198">
        <w:tc>
          <w:tcPr>
            <w:tcW w:w="760" w:type="dxa"/>
          </w:tcPr>
          <w:p w14:paraId="5525271C" w14:textId="77777777" w:rsidR="007717BC" w:rsidRDefault="007717BC" w:rsidP="003B46F6">
            <w:pPr>
              <w:rPr>
                <w:rtl/>
              </w:rPr>
            </w:pPr>
            <w:r>
              <w:rPr>
                <w:rFonts w:hint="cs"/>
                <w:rtl/>
              </w:rPr>
              <w:t>تف</w:t>
            </w:r>
          </w:p>
        </w:tc>
        <w:tc>
          <w:tcPr>
            <w:tcW w:w="8816" w:type="dxa"/>
            <w:gridSpan w:val="2"/>
          </w:tcPr>
          <w:p w14:paraId="0D5A440D" w14:textId="77777777" w:rsidR="007717BC" w:rsidRPr="007C1909" w:rsidRDefault="007717BC" w:rsidP="005821A6">
            <w:pPr>
              <w:pStyle w:val="NoSpacing"/>
              <w:rPr>
                <w:rtl/>
              </w:rPr>
            </w:pPr>
          </w:p>
        </w:tc>
      </w:tr>
      <w:tr w:rsidR="007717BC" w:rsidRPr="007C1909" w14:paraId="7E4FCF80" w14:textId="77777777" w:rsidTr="00732198">
        <w:tc>
          <w:tcPr>
            <w:tcW w:w="760" w:type="dxa"/>
          </w:tcPr>
          <w:p w14:paraId="7A5FEE34" w14:textId="77777777" w:rsidR="007717BC" w:rsidRDefault="007717BC" w:rsidP="003B46F6">
            <w:pPr>
              <w:rPr>
                <w:rtl/>
              </w:rPr>
            </w:pPr>
            <w:r>
              <w:rPr>
                <w:rFonts w:hint="cs"/>
                <w:rtl/>
              </w:rPr>
              <w:t>ادب</w:t>
            </w:r>
          </w:p>
        </w:tc>
        <w:tc>
          <w:tcPr>
            <w:tcW w:w="8816" w:type="dxa"/>
            <w:gridSpan w:val="2"/>
          </w:tcPr>
          <w:p w14:paraId="4D4229F1" w14:textId="53CA35A3" w:rsidR="007717BC" w:rsidRPr="007C1909" w:rsidRDefault="001D20BC" w:rsidP="001D20BC">
            <w:pPr>
              <w:pStyle w:val="a0"/>
              <w:rPr>
                <w:rtl/>
              </w:rPr>
            </w:pPr>
            <w:r w:rsidRPr="001D20BC">
              <w:rPr>
                <w:rtl/>
              </w:rPr>
              <w:t>(الواو) عاطفة (أدخل) مثل اغفر و (نا) ضمير مفعول به (في رحمة) جارّ و مجرور متعلّق ب (أدخل)، و (الكاف) ضمير مضاف إليه (الواو) حاليّة (أنت) ضمير منفصل مبتدأ في محلّ رفع (أرحم) خبر مرفوع (الراحمين) مضاف إليه مجرور و علامة الجرّ الياء.</w:t>
            </w:r>
          </w:p>
        </w:tc>
      </w:tr>
    </w:tbl>
    <w:p w14:paraId="56D8503E" w14:textId="77777777" w:rsidR="007717BC" w:rsidRDefault="007717BC" w:rsidP="003B46F6">
      <w:pPr>
        <w:rPr>
          <w:rtl/>
        </w:rPr>
      </w:pPr>
    </w:p>
    <w:p w14:paraId="438B4658" w14:textId="77777777" w:rsidR="00732198" w:rsidRDefault="00732198" w:rsidP="003B46F6">
      <w:pPr>
        <w:rPr>
          <w:rtl/>
        </w:rPr>
      </w:pPr>
    </w:p>
    <w:p w14:paraId="5116866B" w14:textId="77777777" w:rsidR="007717BC" w:rsidRDefault="00732198" w:rsidP="00732198">
      <w:pPr>
        <w:pStyle w:val="Heading4"/>
        <w:rPr>
          <w:rtl/>
        </w:rPr>
      </w:pPr>
      <w:r>
        <w:rPr>
          <w:rFonts w:hint="cs"/>
          <w:rtl/>
        </w:rPr>
        <w:t>آیه 152</w:t>
      </w:r>
    </w:p>
    <w:tbl>
      <w:tblPr>
        <w:tblStyle w:val="TableGrid"/>
        <w:bidiVisual/>
        <w:tblW w:w="0" w:type="auto"/>
        <w:tblLook w:val="04A0" w:firstRow="1" w:lastRow="0" w:firstColumn="1" w:lastColumn="0" w:noHBand="0" w:noVBand="1"/>
      </w:tblPr>
      <w:tblGrid>
        <w:gridCol w:w="760"/>
        <w:gridCol w:w="4056"/>
        <w:gridCol w:w="4760"/>
      </w:tblGrid>
      <w:tr w:rsidR="007717BC" w:rsidRPr="007C1909" w14:paraId="6FF5622E" w14:textId="77777777" w:rsidTr="00044898">
        <w:tc>
          <w:tcPr>
            <w:tcW w:w="4816" w:type="dxa"/>
            <w:gridSpan w:val="2"/>
          </w:tcPr>
          <w:p w14:paraId="682F98A6" w14:textId="77777777" w:rsidR="007717BC" w:rsidRPr="007C1909" w:rsidRDefault="007717BC" w:rsidP="003B46F6">
            <w:pPr>
              <w:rPr>
                <w:rtl/>
              </w:rPr>
            </w:pPr>
          </w:p>
        </w:tc>
        <w:tc>
          <w:tcPr>
            <w:tcW w:w="4760" w:type="dxa"/>
          </w:tcPr>
          <w:p w14:paraId="05001A16" w14:textId="77777777" w:rsidR="007717BC" w:rsidRPr="007C1909" w:rsidRDefault="007717BC" w:rsidP="003B46F6">
            <w:pPr>
              <w:rPr>
                <w:rtl/>
              </w:rPr>
            </w:pPr>
          </w:p>
        </w:tc>
      </w:tr>
      <w:tr w:rsidR="007717BC" w:rsidRPr="007C1909" w14:paraId="4BBC0952" w14:textId="77777777" w:rsidTr="00044898">
        <w:tc>
          <w:tcPr>
            <w:tcW w:w="760" w:type="dxa"/>
          </w:tcPr>
          <w:p w14:paraId="33C474A6" w14:textId="77777777" w:rsidR="007717BC" w:rsidRDefault="007717BC" w:rsidP="003B46F6">
            <w:pPr>
              <w:rPr>
                <w:rtl/>
              </w:rPr>
            </w:pPr>
            <w:r>
              <w:rPr>
                <w:rFonts w:hint="cs"/>
                <w:rtl/>
              </w:rPr>
              <w:t>آیه</w:t>
            </w:r>
          </w:p>
        </w:tc>
        <w:tc>
          <w:tcPr>
            <w:tcW w:w="8816" w:type="dxa"/>
            <w:gridSpan w:val="2"/>
          </w:tcPr>
          <w:p w14:paraId="12BBDA8D" w14:textId="77777777" w:rsidR="007717BC" w:rsidRPr="007C1909" w:rsidRDefault="00044898" w:rsidP="00044898">
            <w:pPr>
              <w:rPr>
                <w:rtl/>
              </w:rPr>
            </w:pPr>
            <w:r>
              <w:rPr>
                <w:rtl/>
              </w:rPr>
              <w:t xml:space="preserve">إِنَّ الَّذينَ اتَّخَذُوا الْعِجْلَ </w:t>
            </w:r>
          </w:p>
        </w:tc>
      </w:tr>
      <w:tr w:rsidR="007717BC" w:rsidRPr="007C1909" w14:paraId="130D2C32" w14:textId="77777777" w:rsidTr="00044898">
        <w:tc>
          <w:tcPr>
            <w:tcW w:w="760" w:type="dxa"/>
          </w:tcPr>
          <w:p w14:paraId="07BE6E2D" w14:textId="77777777" w:rsidR="007717BC" w:rsidRDefault="007717BC" w:rsidP="003B46F6">
            <w:pPr>
              <w:rPr>
                <w:rtl/>
              </w:rPr>
            </w:pPr>
            <w:r>
              <w:rPr>
                <w:rFonts w:hint="cs"/>
                <w:rtl/>
              </w:rPr>
              <w:t>ت</w:t>
            </w:r>
          </w:p>
        </w:tc>
        <w:tc>
          <w:tcPr>
            <w:tcW w:w="8816" w:type="dxa"/>
            <w:gridSpan w:val="2"/>
          </w:tcPr>
          <w:p w14:paraId="2F957097" w14:textId="3708954C" w:rsidR="007717BC" w:rsidRPr="007C1909" w:rsidRDefault="00043183" w:rsidP="00043183">
            <w:pPr>
              <w:pStyle w:val="NoSpacing"/>
              <w:rPr>
                <w:rtl/>
              </w:rPr>
            </w:pPr>
            <w:r w:rsidRPr="00043183">
              <w:rPr>
                <w:rtl/>
              </w:rPr>
              <w:t xml:space="preserve">بى‏ترديد كسانى كه گوساله را [به پرستش‏] گرفتند، </w:t>
            </w:r>
          </w:p>
        </w:tc>
      </w:tr>
      <w:tr w:rsidR="007717BC" w:rsidRPr="007C1909" w14:paraId="49766535" w14:textId="77777777" w:rsidTr="00044898">
        <w:tc>
          <w:tcPr>
            <w:tcW w:w="760" w:type="dxa"/>
          </w:tcPr>
          <w:p w14:paraId="7B653DBF" w14:textId="77777777" w:rsidR="007717BC" w:rsidRDefault="007717BC" w:rsidP="003B46F6">
            <w:pPr>
              <w:rPr>
                <w:rtl/>
              </w:rPr>
            </w:pPr>
            <w:r>
              <w:rPr>
                <w:rFonts w:hint="cs"/>
                <w:rtl/>
              </w:rPr>
              <w:t>تف</w:t>
            </w:r>
          </w:p>
        </w:tc>
        <w:tc>
          <w:tcPr>
            <w:tcW w:w="8816" w:type="dxa"/>
            <w:gridSpan w:val="2"/>
          </w:tcPr>
          <w:p w14:paraId="75FEC271" w14:textId="77777777" w:rsidR="007717BC" w:rsidRPr="007C1909" w:rsidRDefault="007717BC" w:rsidP="005821A6">
            <w:pPr>
              <w:pStyle w:val="NoSpacing"/>
              <w:rPr>
                <w:rtl/>
              </w:rPr>
            </w:pPr>
          </w:p>
        </w:tc>
      </w:tr>
      <w:tr w:rsidR="007717BC" w:rsidRPr="007C1909" w14:paraId="507890CF" w14:textId="77777777" w:rsidTr="00044898">
        <w:tc>
          <w:tcPr>
            <w:tcW w:w="760" w:type="dxa"/>
          </w:tcPr>
          <w:p w14:paraId="5E157B58" w14:textId="77777777" w:rsidR="007717BC" w:rsidRDefault="007717BC" w:rsidP="003B46F6">
            <w:pPr>
              <w:rPr>
                <w:rtl/>
              </w:rPr>
            </w:pPr>
            <w:r>
              <w:rPr>
                <w:rFonts w:hint="cs"/>
                <w:rtl/>
              </w:rPr>
              <w:t>ادب</w:t>
            </w:r>
          </w:p>
        </w:tc>
        <w:tc>
          <w:tcPr>
            <w:tcW w:w="8816" w:type="dxa"/>
            <w:gridSpan w:val="2"/>
          </w:tcPr>
          <w:p w14:paraId="7929B7AE" w14:textId="70E82DEC" w:rsidR="007717BC" w:rsidRPr="007C1909" w:rsidRDefault="00A63E46" w:rsidP="003F62F4">
            <w:pPr>
              <w:pStyle w:val="a0"/>
              <w:rPr>
                <w:rtl/>
              </w:rPr>
            </w:pPr>
            <w:r>
              <w:rPr>
                <w:rtl/>
              </w:rPr>
              <w:t>(إنّ) حرف مشبّه بالفعل- ناسخ- (الذين) اسم موصول مبنيّ في محلّ نصب اسم إنّ (اتّخذوا) فعل ماض مبني على الضمّ ...</w:t>
            </w:r>
            <w:r>
              <w:rPr>
                <w:rFonts w:hint="cs"/>
                <w:rtl/>
              </w:rPr>
              <w:t xml:space="preserve"> </w:t>
            </w:r>
            <w:r>
              <w:rPr>
                <w:rtl/>
              </w:rPr>
              <w:t xml:space="preserve">و الواو فاعل (العجل) مفعول به أوّل منصوب، و المفعول الثاني محذوف تقديره إلها </w:t>
            </w:r>
          </w:p>
        </w:tc>
      </w:tr>
      <w:tr w:rsidR="007717BC" w:rsidRPr="007C1909" w14:paraId="48F9440D" w14:textId="77777777" w:rsidTr="00044898">
        <w:tc>
          <w:tcPr>
            <w:tcW w:w="760" w:type="dxa"/>
          </w:tcPr>
          <w:p w14:paraId="3C58461E" w14:textId="77777777" w:rsidR="007717BC" w:rsidRDefault="007717BC" w:rsidP="003B46F6">
            <w:pPr>
              <w:rPr>
                <w:rtl/>
              </w:rPr>
            </w:pPr>
            <w:r>
              <w:rPr>
                <w:rFonts w:hint="cs"/>
                <w:rtl/>
              </w:rPr>
              <w:t>آیه</w:t>
            </w:r>
          </w:p>
        </w:tc>
        <w:tc>
          <w:tcPr>
            <w:tcW w:w="8816" w:type="dxa"/>
            <w:gridSpan w:val="2"/>
          </w:tcPr>
          <w:p w14:paraId="2186BC79" w14:textId="77777777" w:rsidR="007717BC" w:rsidRPr="007C1909" w:rsidRDefault="00044898" w:rsidP="00044898">
            <w:pPr>
              <w:rPr>
                <w:rtl/>
              </w:rPr>
            </w:pPr>
            <w:r>
              <w:rPr>
                <w:rtl/>
              </w:rPr>
              <w:t xml:space="preserve">سَيَنالُهُمْ غَضَبٌ مِنْ رَبِّهِمْ </w:t>
            </w:r>
          </w:p>
        </w:tc>
      </w:tr>
      <w:tr w:rsidR="007717BC" w:rsidRPr="007C1909" w14:paraId="1B5F5873" w14:textId="77777777" w:rsidTr="00044898">
        <w:tc>
          <w:tcPr>
            <w:tcW w:w="760" w:type="dxa"/>
          </w:tcPr>
          <w:p w14:paraId="1DB47540" w14:textId="77777777" w:rsidR="007717BC" w:rsidRDefault="007717BC" w:rsidP="003B46F6">
            <w:pPr>
              <w:rPr>
                <w:rtl/>
              </w:rPr>
            </w:pPr>
            <w:r>
              <w:rPr>
                <w:rFonts w:hint="cs"/>
                <w:rtl/>
              </w:rPr>
              <w:t>ت</w:t>
            </w:r>
          </w:p>
        </w:tc>
        <w:tc>
          <w:tcPr>
            <w:tcW w:w="8816" w:type="dxa"/>
            <w:gridSpan w:val="2"/>
          </w:tcPr>
          <w:p w14:paraId="2F02D984" w14:textId="0AD015C9" w:rsidR="007717BC" w:rsidRPr="007C1909" w:rsidRDefault="00043183" w:rsidP="00043183">
            <w:pPr>
              <w:pStyle w:val="NoSpacing"/>
              <w:rPr>
                <w:rtl/>
              </w:rPr>
            </w:pPr>
            <w:r w:rsidRPr="00043183">
              <w:rPr>
                <w:rtl/>
              </w:rPr>
              <w:t xml:space="preserve">به زودى خواهد رسيد خشمى سخت از پروردگارشان، </w:t>
            </w:r>
          </w:p>
        </w:tc>
      </w:tr>
      <w:tr w:rsidR="007717BC" w:rsidRPr="007C1909" w14:paraId="296F4372" w14:textId="77777777" w:rsidTr="00044898">
        <w:tc>
          <w:tcPr>
            <w:tcW w:w="760" w:type="dxa"/>
          </w:tcPr>
          <w:p w14:paraId="33D0EFCC" w14:textId="77777777" w:rsidR="007717BC" w:rsidRDefault="007717BC" w:rsidP="003B46F6">
            <w:pPr>
              <w:rPr>
                <w:rtl/>
              </w:rPr>
            </w:pPr>
            <w:r>
              <w:rPr>
                <w:rFonts w:hint="cs"/>
                <w:rtl/>
              </w:rPr>
              <w:t>تف</w:t>
            </w:r>
          </w:p>
        </w:tc>
        <w:tc>
          <w:tcPr>
            <w:tcW w:w="8816" w:type="dxa"/>
            <w:gridSpan w:val="2"/>
          </w:tcPr>
          <w:p w14:paraId="34D4E63B" w14:textId="77777777" w:rsidR="007717BC" w:rsidRDefault="00DD5266" w:rsidP="00DD5266">
            <w:pPr>
              <w:pStyle w:val="a1"/>
              <w:rPr>
                <w:rtl/>
              </w:rPr>
            </w:pPr>
            <w:r w:rsidRPr="00DD5266">
              <w:rPr>
                <w:rtl/>
              </w:rPr>
              <w:t>اگر كلمه" غضب" و همچنين كلمه" ذلت" در اين جمله بطور نكره يعنى بدون" الف و لام" استعمال شده براى اين است كه عظمت غضب و ذلت را برساند.</w:t>
            </w:r>
          </w:p>
          <w:p w14:paraId="718C2B8A" w14:textId="6EE87E5F" w:rsidR="00DD5266" w:rsidRPr="007C1909" w:rsidRDefault="00DD5266" w:rsidP="00DD5266">
            <w:pPr>
              <w:pStyle w:val="a1"/>
              <w:rPr>
                <w:rtl/>
              </w:rPr>
            </w:pPr>
            <w:r>
              <w:rPr>
                <w:rFonts w:hint="cs"/>
                <w:rtl/>
              </w:rPr>
              <w:lastRenderedPageBreak/>
              <w:t xml:space="preserve">ممکن است منظور از غضب </w:t>
            </w:r>
            <w:r w:rsidRPr="00DD5266">
              <w:rPr>
                <w:rtl/>
              </w:rPr>
              <w:t>اشاره به كشتار دسته جمعى و از بين رفتن و اسارت آنان باشد، ممكن هم هست منظور از غضب عذاب آخرت و منظور از ذلت انحطاط و خوارى در دنيا بوده باشد.</w:t>
            </w:r>
            <w:r w:rsidR="002365E0">
              <w:rPr>
                <w:rFonts w:hint="cs"/>
                <w:rtl/>
              </w:rPr>
              <w:t xml:space="preserve">.. </w:t>
            </w:r>
            <w:r w:rsidR="002365E0" w:rsidRPr="002365E0">
              <w:rPr>
                <w:rtl/>
              </w:rPr>
              <w:t>از ذيل آيه كه فرمود:" وَ كَذلِكَ نَجْزِي الْمُفْتَرِينَ" بر مى‏آيد كه اين غضب و</w:t>
            </w:r>
            <w:r w:rsidR="002365E0">
              <w:rPr>
                <w:rFonts w:hint="cs"/>
                <w:rtl/>
              </w:rPr>
              <w:t xml:space="preserve"> </w:t>
            </w:r>
            <w:r w:rsidR="002365E0" w:rsidRPr="002365E0">
              <w:rPr>
                <w:rtl/>
              </w:rPr>
              <w:t>ذلت در زندگى دنيا اختصاص به قوم موسى نداشته بلكه سنتى است كه خداوند آن را در حق هر ملتى كه به خدا افتراء ببندد جارى مى‏سازد</w:t>
            </w:r>
          </w:p>
        </w:tc>
      </w:tr>
      <w:tr w:rsidR="007717BC" w:rsidRPr="007C1909" w14:paraId="1A93FD68" w14:textId="77777777" w:rsidTr="00044898">
        <w:tc>
          <w:tcPr>
            <w:tcW w:w="760" w:type="dxa"/>
          </w:tcPr>
          <w:p w14:paraId="2C7B3F10" w14:textId="77777777" w:rsidR="007717BC" w:rsidRDefault="007717BC" w:rsidP="003B46F6">
            <w:pPr>
              <w:rPr>
                <w:rtl/>
              </w:rPr>
            </w:pPr>
            <w:r>
              <w:rPr>
                <w:rFonts w:hint="cs"/>
                <w:rtl/>
              </w:rPr>
              <w:lastRenderedPageBreak/>
              <w:t>ادب</w:t>
            </w:r>
          </w:p>
        </w:tc>
        <w:tc>
          <w:tcPr>
            <w:tcW w:w="8816" w:type="dxa"/>
            <w:gridSpan w:val="2"/>
          </w:tcPr>
          <w:p w14:paraId="0F2F09B4" w14:textId="7CBD2D16" w:rsidR="007717BC" w:rsidRPr="007C1909" w:rsidRDefault="003F62F4" w:rsidP="003F62F4">
            <w:pPr>
              <w:pStyle w:val="a0"/>
              <w:rPr>
                <w:rtl/>
              </w:rPr>
            </w:pPr>
            <w:r>
              <w:rPr>
                <w:rtl/>
              </w:rPr>
              <w:t xml:space="preserve">(السين) حرف استقبال (ينال) مضارع مرفوع و (هم) ضمير مفعول به (غضب) فاعل مرفوع (من ربّ) جارّ و مجرور متعلّق ب (ينال) و (هم) ضمير مضاف إليه </w:t>
            </w:r>
          </w:p>
        </w:tc>
      </w:tr>
      <w:tr w:rsidR="007717BC" w:rsidRPr="007C1909" w14:paraId="2DE8A42A" w14:textId="77777777" w:rsidTr="00044898">
        <w:tc>
          <w:tcPr>
            <w:tcW w:w="760" w:type="dxa"/>
          </w:tcPr>
          <w:p w14:paraId="3A6D4F68" w14:textId="77777777" w:rsidR="007717BC" w:rsidRDefault="007717BC" w:rsidP="003B46F6">
            <w:pPr>
              <w:rPr>
                <w:rtl/>
              </w:rPr>
            </w:pPr>
            <w:r>
              <w:rPr>
                <w:rFonts w:hint="cs"/>
                <w:rtl/>
              </w:rPr>
              <w:t>آیه</w:t>
            </w:r>
          </w:p>
        </w:tc>
        <w:tc>
          <w:tcPr>
            <w:tcW w:w="8816" w:type="dxa"/>
            <w:gridSpan w:val="2"/>
          </w:tcPr>
          <w:p w14:paraId="0E8C0D58" w14:textId="77777777" w:rsidR="007717BC" w:rsidRPr="007C1909" w:rsidRDefault="00044898" w:rsidP="00044898">
            <w:pPr>
              <w:rPr>
                <w:rtl/>
              </w:rPr>
            </w:pPr>
            <w:r>
              <w:rPr>
                <w:rtl/>
              </w:rPr>
              <w:t xml:space="preserve">وَ ذِلَّةٌ فِي الْحَياةِ الدُّنْيا </w:t>
            </w:r>
          </w:p>
        </w:tc>
      </w:tr>
      <w:tr w:rsidR="007717BC" w:rsidRPr="007C1909" w14:paraId="139B9EB7" w14:textId="77777777" w:rsidTr="00044898">
        <w:tc>
          <w:tcPr>
            <w:tcW w:w="760" w:type="dxa"/>
          </w:tcPr>
          <w:p w14:paraId="50EEA5C4" w14:textId="77777777" w:rsidR="007717BC" w:rsidRDefault="007717BC" w:rsidP="003B46F6">
            <w:pPr>
              <w:rPr>
                <w:rtl/>
              </w:rPr>
            </w:pPr>
            <w:r>
              <w:rPr>
                <w:rFonts w:hint="cs"/>
                <w:rtl/>
              </w:rPr>
              <w:t>ت</w:t>
            </w:r>
          </w:p>
        </w:tc>
        <w:tc>
          <w:tcPr>
            <w:tcW w:w="8816" w:type="dxa"/>
            <w:gridSpan w:val="2"/>
          </w:tcPr>
          <w:p w14:paraId="6E5A271E" w14:textId="55041267" w:rsidR="007717BC" w:rsidRPr="007C1909" w:rsidRDefault="00043183" w:rsidP="00043183">
            <w:pPr>
              <w:pStyle w:val="NoSpacing"/>
              <w:rPr>
                <w:rtl/>
              </w:rPr>
            </w:pPr>
            <w:r w:rsidRPr="00043183">
              <w:rPr>
                <w:rtl/>
              </w:rPr>
              <w:t xml:space="preserve">و خوارى و ذلتى در زندگى دنيا به آنان </w:t>
            </w:r>
          </w:p>
        </w:tc>
      </w:tr>
      <w:tr w:rsidR="007717BC" w:rsidRPr="007C1909" w14:paraId="3980A92E" w14:textId="77777777" w:rsidTr="00044898">
        <w:tc>
          <w:tcPr>
            <w:tcW w:w="760" w:type="dxa"/>
          </w:tcPr>
          <w:p w14:paraId="54248CD9" w14:textId="77777777" w:rsidR="007717BC" w:rsidRDefault="007717BC" w:rsidP="003B46F6">
            <w:pPr>
              <w:rPr>
                <w:rtl/>
              </w:rPr>
            </w:pPr>
            <w:r>
              <w:rPr>
                <w:rFonts w:hint="cs"/>
                <w:rtl/>
              </w:rPr>
              <w:t>تف</w:t>
            </w:r>
          </w:p>
        </w:tc>
        <w:tc>
          <w:tcPr>
            <w:tcW w:w="8816" w:type="dxa"/>
            <w:gridSpan w:val="2"/>
          </w:tcPr>
          <w:p w14:paraId="193C4DC8" w14:textId="77777777" w:rsidR="007717BC" w:rsidRPr="007C1909" w:rsidRDefault="007717BC" w:rsidP="005821A6">
            <w:pPr>
              <w:pStyle w:val="NoSpacing"/>
              <w:rPr>
                <w:rtl/>
              </w:rPr>
            </w:pPr>
          </w:p>
        </w:tc>
      </w:tr>
      <w:tr w:rsidR="007717BC" w:rsidRPr="007C1909" w14:paraId="5BD1F036" w14:textId="77777777" w:rsidTr="00044898">
        <w:tc>
          <w:tcPr>
            <w:tcW w:w="760" w:type="dxa"/>
          </w:tcPr>
          <w:p w14:paraId="17E7140B" w14:textId="77777777" w:rsidR="007717BC" w:rsidRDefault="007717BC" w:rsidP="003B46F6">
            <w:pPr>
              <w:rPr>
                <w:rtl/>
              </w:rPr>
            </w:pPr>
            <w:r>
              <w:rPr>
                <w:rFonts w:hint="cs"/>
                <w:rtl/>
              </w:rPr>
              <w:t>ادب</w:t>
            </w:r>
          </w:p>
        </w:tc>
        <w:tc>
          <w:tcPr>
            <w:tcW w:w="8816" w:type="dxa"/>
            <w:gridSpan w:val="2"/>
          </w:tcPr>
          <w:p w14:paraId="16F8A4AB" w14:textId="5E5999FB" w:rsidR="007717BC" w:rsidRPr="007C1909" w:rsidRDefault="003F62F4" w:rsidP="003F62F4">
            <w:pPr>
              <w:pStyle w:val="a0"/>
              <w:rPr>
                <w:rtl/>
              </w:rPr>
            </w:pPr>
            <w:r>
              <w:rPr>
                <w:rtl/>
              </w:rPr>
              <w:t>(الواو) عاطفة (ذلّة) معطوف على غضب مرفوع (في الحياة) جارّ و مجرور متعلّق بمحذوف نعت ل (ذلّة)</w:t>
            </w:r>
            <w:r>
              <w:rPr>
                <w:rFonts w:hint="cs"/>
                <w:rtl/>
              </w:rPr>
              <w:t xml:space="preserve"> </w:t>
            </w:r>
            <w:r>
              <w:rPr>
                <w:rtl/>
              </w:rPr>
              <w:t xml:space="preserve">(الدنيا) نعت للحياة مجرور و علامة الجرّ الكسرة المقدّرة على الألف </w:t>
            </w:r>
          </w:p>
        </w:tc>
      </w:tr>
      <w:tr w:rsidR="007717BC" w:rsidRPr="007C1909" w14:paraId="289950E9" w14:textId="77777777" w:rsidTr="00044898">
        <w:tc>
          <w:tcPr>
            <w:tcW w:w="760" w:type="dxa"/>
          </w:tcPr>
          <w:p w14:paraId="1FF93B62" w14:textId="77777777" w:rsidR="007717BC" w:rsidRDefault="007717BC" w:rsidP="003B46F6">
            <w:pPr>
              <w:rPr>
                <w:rtl/>
              </w:rPr>
            </w:pPr>
            <w:r>
              <w:rPr>
                <w:rFonts w:hint="cs"/>
                <w:rtl/>
              </w:rPr>
              <w:t>آیه</w:t>
            </w:r>
          </w:p>
        </w:tc>
        <w:tc>
          <w:tcPr>
            <w:tcW w:w="8816" w:type="dxa"/>
            <w:gridSpan w:val="2"/>
          </w:tcPr>
          <w:p w14:paraId="3767EA6E" w14:textId="77777777" w:rsidR="007717BC" w:rsidRPr="007C1909" w:rsidRDefault="00044898" w:rsidP="003B46F6">
            <w:pPr>
              <w:rPr>
                <w:rtl/>
              </w:rPr>
            </w:pPr>
            <w:r>
              <w:rPr>
                <w:rtl/>
              </w:rPr>
              <w:t>وَ كَذلِكَ نَجْزِي الْمُفْتَرينَ</w:t>
            </w:r>
          </w:p>
        </w:tc>
      </w:tr>
      <w:tr w:rsidR="007717BC" w:rsidRPr="007C1909" w14:paraId="384E47F3" w14:textId="77777777" w:rsidTr="00044898">
        <w:tc>
          <w:tcPr>
            <w:tcW w:w="760" w:type="dxa"/>
          </w:tcPr>
          <w:p w14:paraId="1CC1B10C" w14:textId="77777777" w:rsidR="007717BC" w:rsidRDefault="007717BC" w:rsidP="003B46F6">
            <w:pPr>
              <w:rPr>
                <w:rtl/>
              </w:rPr>
            </w:pPr>
            <w:r>
              <w:rPr>
                <w:rFonts w:hint="cs"/>
                <w:rtl/>
              </w:rPr>
              <w:t>ت</w:t>
            </w:r>
          </w:p>
        </w:tc>
        <w:tc>
          <w:tcPr>
            <w:tcW w:w="8816" w:type="dxa"/>
            <w:gridSpan w:val="2"/>
          </w:tcPr>
          <w:p w14:paraId="4DB1C7E4" w14:textId="1842E6D1" w:rsidR="007717BC" w:rsidRPr="007C1909" w:rsidRDefault="00043183" w:rsidP="00043183">
            <w:pPr>
              <w:pStyle w:val="NoSpacing"/>
              <w:rPr>
                <w:rtl/>
              </w:rPr>
            </w:pPr>
            <w:r w:rsidRPr="00043183">
              <w:rPr>
                <w:rtl/>
              </w:rPr>
              <w:t>و اين‏گونه دروغ بافان را كيفر مى‏دهيم.</w:t>
            </w:r>
          </w:p>
        </w:tc>
      </w:tr>
      <w:tr w:rsidR="007717BC" w:rsidRPr="007C1909" w14:paraId="782F1D0D" w14:textId="77777777" w:rsidTr="00044898">
        <w:tc>
          <w:tcPr>
            <w:tcW w:w="760" w:type="dxa"/>
          </w:tcPr>
          <w:p w14:paraId="2E2B121D" w14:textId="77777777" w:rsidR="007717BC" w:rsidRDefault="007717BC" w:rsidP="003B46F6">
            <w:pPr>
              <w:rPr>
                <w:rtl/>
              </w:rPr>
            </w:pPr>
            <w:r>
              <w:rPr>
                <w:rFonts w:hint="cs"/>
                <w:rtl/>
              </w:rPr>
              <w:t>تف</w:t>
            </w:r>
          </w:p>
        </w:tc>
        <w:tc>
          <w:tcPr>
            <w:tcW w:w="8816" w:type="dxa"/>
            <w:gridSpan w:val="2"/>
          </w:tcPr>
          <w:p w14:paraId="4562BE66" w14:textId="77777777" w:rsidR="007717BC" w:rsidRPr="007C1909" w:rsidRDefault="007717BC" w:rsidP="005821A6">
            <w:pPr>
              <w:pStyle w:val="NoSpacing"/>
              <w:rPr>
                <w:rtl/>
              </w:rPr>
            </w:pPr>
          </w:p>
        </w:tc>
      </w:tr>
      <w:tr w:rsidR="007717BC" w:rsidRPr="007C1909" w14:paraId="6EB17008" w14:textId="77777777" w:rsidTr="00044898">
        <w:tc>
          <w:tcPr>
            <w:tcW w:w="760" w:type="dxa"/>
          </w:tcPr>
          <w:p w14:paraId="427A7F4C" w14:textId="77777777" w:rsidR="007717BC" w:rsidRDefault="007717BC" w:rsidP="003B46F6">
            <w:pPr>
              <w:rPr>
                <w:rtl/>
              </w:rPr>
            </w:pPr>
            <w:r>
              <w:rPr>
                <w:rFonts w:hint="cs"/>
                <w:rtl/>
              </w:rPr>
              <w:t>ادب</w:t>
            </w:r>
          </w:p>
        </w:tc>
        <w:tc>
          <w:tcPr>
            <w:tcW w:w="8816" w:type="dxa"/>
            <w:gridSpan w:val="2"/>
          </w:tcPr>
          <w:p w14:paraId="70725EF2" w14:textId="2E7514C1" w:rsidR="007717BC" w:rsidRPr="007C1909" w:rsidRDefault="003F62F4" w:rsidP="003F62F4">
            <w:pPr>
              <w:pStyle w:val="a0"/>
              <w:rPr>
                <w:rtl/>
              </w:rPr>
            </w:pPr>
            <w:r>
              <w:rPr>
                <w:rtl/>
              </w:rPr>
              <w:t>(الواو) عاطفة (الكاف) حرف جرّ (ذلك) اسم إشارة مبنيّ في محلّ جرّ متعلّق بمحذوف مفعول مطلق عامله نجزي ... و (اللام) للبعد و (الكاف) للخطاب (نجزي) مضارع مرفوع و علامة الرفع الضمّة المقدّرة على الياء، و الفاعل ضمير مستتر تقديره نحن للتعظيم (المفترين) مفعول به منصوب و علامة النصب الياء.</w:t>
            </w:r>
          </w:p>
        </w:tc>
      </w:tr>
    </w:tbl>
    <w:p w14:paraId="2823E881" w14:textId="77777777" w:rsidR="007717BC" w:rsidRDefault="007717BC" w:rsidP="003B46F6">
      <w:pPr>
        <w:rPr>
          <w:rtl/>
        </w:rPr>
      </w:pPr>
    </w:p>
    <w:p w14:paraId="049B719C" w14:textId="77777777" w:rsidR="00044898" w:rsidRDefault="00044898" w:rsidP="003B46F6">
      <w:pPr>
        <w:rPr>
          <w:rtl/>
        </w:rPr>
      </w:pPr>
    </w:p>
    <w:p w14:paraId="5A6231DB" w14:textId="77777777" w:rsidR="007717BC" w:rsidRDefault="00044898" w:rsidP="00044898">
      <w:pPr>
        <w:pStyle w:val="Heading4"/>
        <w:rPr>
          <w:rtl/>
        </w:rPr>
      </w:pPr>
      <w:r>
        <w:rPr>
          <w:rFonts w:hint="cs"/>
          <w:rtl/>
        </w:rPr>
        <w:t>آیه 153</w:t>
      </w:r>
    </w:p>
    <w:tbl>
      <w:tblPr>
        <w:tblStyle w:val="TableGrid"/>
        <w:bidiVisual/>
        <w:tblW w:w="0" w:type="auto"/>
        <w:tblLook w:val="04A0" w:firstRow="1" w:lastRow="0" w:firstColumn="1" w:lastColumn="0" w:noHBand="0" w:noVBand="1"/>
      </w:tblPr>
      <w:tblGrid>
        <w:gridCol w:w="760"/>
        <w:gridCol w:w="4056"/>
        <w:gridCol w:w="4760"/>
      </w:tblGrid>
      <w:tr w:rsidR="007717BC" w:rsidRPr="007C1909" w14:paraId="3DC96E8F" w14:textId="77777777" w:rsidTr="00044898">
        <w:tc>
          <w:tcPr>
            <w:tcW w:w="4816" w:type="dxa"/>
            <w:gridSpan w:val="2"/>
          </w:tcPr>
          <w:p w14:paraId="041F83A4" w14:textId="77777777" w:rsidR="007717BC" w:rsidRPr="007C1909" w:rsidRDefault="007717BC" w:rsidP="003B46F6">
            <w:pPr>
              <w:rPr>
                <w:rtl/>
              </w:rPr>
            </w:pPr>
          </w:p>
        </w:tc>
        <w:tc>
          <w:tcPr>
            <w:tcW w:w="4760" w:type="dxa"/>
          </w:tcPr>
          <w:p w14:paraId="4809DF54" w14:textId="77777777" w:rsidR="007717BC" w:rsidRPr="007C1909" w:rsidRDefault="007717BC" w:rsidP="003B46F6">
            <w:pPr>
              <w:rPr>
                <w:rtl/>
              </w:rPr>
            </w:pPr>
          </w:p>
        </w:tc>
      </w:tr>
      <w:tr w:rsidR="007717BC" w:rsidRPr="007C1909" w14:paraId="72288779" w14:textId="77777777" w:rsidTr="00044898">
        <w:tc>
          <w:tcPr>
            <w:tcW w:w="760" w:type="dxa"/>
          </w:tcPr>
          <w:p w14:paraId="73A34401" w14:textId="77777777" w:rsidR="007717BC" w:rsidRDefault="007717BC" w:rsidP="003B46F6">
            <w:pPr>
              <w:rPr>
                <w:rtl/>
              </w:rPr>
            </w:pPr>
            <w:r>
              <w:rPr>
                <w:rFonts w:hint="cs"/>
                <w:rtl/>
              </w:rPr>
              <w:t>آیه</w:t>
            </w:r>
          </w:p>
        </w:tc>
        <w:tc>
          <w:tcPr>
            <w:tcW w:w="8816" w:type="dxa"/>
            <w:gridSpan w:val="2"/>
          </w:tcPr>
          <w:p w14:paraId="5974D552" w14:textId="77777777" w:rsidR="007717BC" w:rsidRPr="007C1909" w:rsidRDefault="00044898" w:rsidP="00044898">
            <w:pPr>
              <w:rPr>
                <w:rtl/>
              </w:rPr>
            </w:pPr>
            <w:r>
              <w:rPr>
                <w:rtl/>
              </w:rPr>
              <w:t>وَ الَّذينَ عَمِلُوا السَّيِّئاتِ ثُمَّ تابُوا مِنْ بَعْدِها وَ آمَنُوا</w:t>
            </w:r>
          </w:p>
        </w:tc>
      </w:tr>
      <w:tr w:rsidR="007717BC" w:rsidRPr="007C1909" w14:paraId="129C8274" w14:textId="77777777" w:rsidTr="00044898">
        <w:tc>
          <w:tcPr>
            <w:tcW w:w="760" w:type="dxa"/>
          </w:tcPr>
          <w:p w14:paraId="17E22140" w14:textId="77777777" w:rsidR="007717BC" w:rsidRDefault="007717BC" w:rsidP="003B46F6">
            <w:pPr>
              <w:rPr>
                <w:rtl/>
              </w:rPr>
            </w:pPr>
            <w:r>
              <w:rPr>
                <w:rFonts w:hint="cs"/>
                <w:rtl/>
              </w:rPr>
              <w:t>ت</w:t>
            </w:r>
          </w:p>
        </w:tc>
        <w:tc>
          <w:tcPr>
            <w:tcW w:w="8816" w:type="dxa"/>
            <w:gridSpan w:val="2"/>
          </w:tcPr>
          <w:p w14:paraId="59224421" w14:textId="279EB1C1" w:rsidR="007717BC" w:rsidRPr="007C1909" w:rsidRDefault="00401DAE" w:rsidP="00401DAE">
            <w:pPr>
              <w:pStyle w:val="NoSpacing"/>
              <w:rPr>
                <w:rtl/>
              </w:rPr>
            </w:pPr>
            <w:r w:rsidRPr="00401DAE">
              <w:rPr>
                <w:rtl/>
              </w:rPr>
              <w:t>و آنان كه مرتكب بدى‏ها شدند، سپس بعد از آن توبه كردند، وايمان آوردند</w:t>
            </w:r>
          </w:p>
        </w:tc>
      </w:tr>
      <w:tr w:rsidR="007717BC" w:rsidRPr="007C1909" w14:paraId="364451D7" w14:textId="77777777" w:rsidTr="00044898">
        <w:tc>
          <w:tcPr>
            <w:tcW w:w="760" w:type="dxa"/>
          </w:tcPr>
          <w:p w14:paraId="1945552A" w14:textId="77777777" w:rsidR="007717BC" w:rsidRDefault="007717BC" w:rsidP="003B46F6">
            <w:pPr>
              <w:rPr>
                <w:rtl/>
              </w:rPr>
            </w:pPr>
            <w:r>
              <w:rPr>
                <w:rFonts w:hint="cs"/>
                <w:rtl/>
              </w:rPr>
              <w:t>تف</w:t>
            </w:r>
          </w:p>
        </w:tc>
        <w:tc>
          <w:tcPr>
            <w:tcW w:w="8816" w:type="dxa"/>
            <w:gridSpan w:val="2"/>
          </w:tcPr>
          <w:p w14:paraId="13E0E881" w14:textId="0CBEE6BD" w:rsidR="007717BC" w:rsidRPr="007C1909" w:rsidRDefault="004F0E0B" w:rsidP="004F0E0B">
            <w:pPr>
              <w:pStyle w:val="a1"/>
              <w:rPr>
                <w:rtl/>
              </w:rPr>
            </w:pPr>
            <w:r w:rsidRPr="004F0E0B">
              <w:rPr>
                <w:highlight w:val="yellow"/>
                <w:rtl/>
              </w:rPr>
              <w:t>ضميرى كه در" من بعدها" ى اول است به سيئات و ضميرى كه در دومى است به توبه بر مى‏گردد</w:t>
            </w:r>
          </w:p>
        </w:tc>
      </w:tr>
      <w:tr w:rsidR="007717BC" w:rsidRPr="007C1909" w14:paraId="51F2096E" w14:textId="77777777" w:rsidTr="00044898">
        <w:tc>
          <w:tcPr>
            <w:tcW w:w="760" w:type="dxa"/>
          </w:tcPr>
          <w:p w14:paraId="760468B0" w14:textId="77777777" w:rsidR="007717BC" w:rsidRDefault="007717BC" w:rsidP="003B46F6">
            <w:pPr>
              <w:rPr>
                <w:rtl/>
              </w:rPr>
            </w:pPr>
            <w:r>
              <w:rPr>
                <w:rFonts w:hint="cs"/>
                <w:rtl/>
              </w:rPr>
              <w:t>ادب</w:t>
            </w:r>
          </w:p>
        </w:tc>
        <w:tc>
          <w:tcPr>
            <w:tcW w:w="8816" w:type="dxa"/>
            <w:gridSpan w:val="2"/>
          </w:tcPr>
          <w:p w14:paraId="223121FF" w14:textId="5C5D10E1" w:rsidR="007717BC" w:rsidRPr="007C1909" w:rsidRDefault="00401DAE" w:rsidP="00401DAE">
            <w:pPr>
              <w:pStyle w:val="a0"/>
              <w:rPr>
                <w:rtl/>
              </w:rPr>
            </w:pPr>
            <w:r>
              <w:rPr>
                <w:rtl/>
              </w:rPr>
              <w:t>«وَ الَّذِينَ» اسم موصول مبني على الفتح في محل رفع مبتدأ، و الواو استئنافية و الجملة مستأنفة.</w:t>
            </w:r>
            <w:r>
              <w:rPr>
                <w:rFonts w:hint="cs"/>
                <w:rtl/>
              </w:rPr>
              <w:t xml:space="preserve"> </w:t>
            </w:r>
            <w:r>
              <w:rPr>
                <w:rtl/>
              </w:rPr>
              <w:t>«عَمِلُوا السَّيِّئاتِ» فعل ماض و فاعل و مفعول به منصوب بالكسرة نيابة عن الفتحة لأنه جمع مؤنث سالم و الجملة صلة الموصول. «ثُمَّ تابُوا» ماض و فاعله و ثم حرف عطف</w:t>
            </w:r>
            <w:r>
              <w:rPr>
                <w:rFonts w:hint="cs"/>
                <w:rtl/>
              </w:rPr>
              <w:t xml:space="preserve"> </w:t>
            </w:r>
            <w:r w:rsidRPr="00401DAE">
              <w:rPr>
                <w:rtl/>
              </w:rPr>
              <w:t xml:space="preserve"> (من بعد) جارّ و مجرور متعلّق ب (تابوا)، (وها) ضمير مضاف إليه (الواو) عاطفة (آمنوا) مثل اتّ</w:t>
            </w:r>
            <w:r>
              <w:rPr>
                <w:rtl/>
              </w:rPr>
              <w:t xml:space="preserve">خذوا </w:t>
            </w:r>
          </w:p>
        </w:tc>
      </w:tr>
      <w:tr w:rsidR="007717BC" w:rsidRPr="007C1909" w14:paraId="2BE3E409" w14:textId="77777777" w:rsidTr="00044898">
        <w:tc>
          <w:tcPr>
            <w:tcW w:w="760" w:type="dxa"/>
          </w:tcPr>
          <w:p w14:paraId="4D6099FA" w14:textId="77777777" w:rsidR="007717BC" w:rsidRDefault="007717BC" w:rsidP="003B46F6">
            <w:pPr>
              <w:rPr>
                <w:rtl/>
              </w:rPr>
            </w:pPr>
            <w:r>
              <w:rPr>
                <w:rFonts w:hint="cs"/>
                <w:rtl/>
              </w:rPr>
              <w:t>آیه</w:t>
            </w:r>
          </w:p>
        </w:tc>
        <w:tc>
          <w:tcPr>
            <w:tcW w:w="8816" w:type="dxa"/>
            <w:gridSpan w:val="2"/>
          </w:tcPr>
          <w:p w14:paraId="0DFFDD92" w14:textId="77777777" w:rsidR="007717BC" w:rsidRPr="007C1909" w:rsidRDefault="00044898" w:rsidP="003B46F6">
            <w:pPr>
              <w:rPr>
                <w:rtl/>
              </w:rPr>
            </w:pPr>
            <w:r>
              <w:rPr>
                <w:rtl/>
              </w:rPr>
              <w:t>إِنَّ رَبَّكَ مِنْ بَعْدِها لَغَفُورٌ رَحيمٌ</w:t>
            </w:r>
          </w:p>
        </w:tc>
      </w:tr>
      <w:tr w:rsidR="007717BC" w:rsidRPr="007C1909" w14:paraId="196AF0D2" w14:textId="77777777" w:rsidTr="00044898">
        <w:tc>
          <w:tcPr>
            <w:tcW w:w="760" w:type="dxa"/>
          </w:tcPr>
          <w:p w14:paraId="60AFF75F" w14:textId="77777777" w:rsidR="007717BC" w:rsidRDefault="007717BC" w:rsidP="003B46F6">
            <w:pPr>
              <w:rPr>
                <w:rtl/>
              </w:rPr>
            </w:pPr>
            <w:r>
              <w:rPr>
                <w:rFonts w:hint="cs"/>
                <w:rtl/>
              </w:rPr>
              <w:t>ت</w:t>
            </w:r>
          </w:p>
        </w:tc>
        <w:tc>
          <w:tcPr>
            <w:tcW w:w="8816" w:type="dxa"/>
            <w:gridSpan w:val="2"/>
          </w:tcPr>
          <w:p w14:paraId="59B1EA00" w14:textId="0E15F0B7" w:rsidR="007717BC" w:rsidRPr="007C1909" w:rsidRDefault="00401DAE" w:rsidP="00401DAE">
            <w:pPr>
              <w:pStyle w:val="NoSpacing"/>
              <w:rPr>
                <w:rtl/>
              </w:rPr>
            </w:pPr>
            <w:r w:rsidRPr="00401DAE">
              <w:rPr>
                <w:rtl/>
              </w:rPr>
              <w:t>[اميدوار باشند كه‏] يقيناً پروردگارت پس از آن [توبه وايمان‏] بسيار آمرزنده و مهربان است.</w:t>
            </w:r>
          </w:p>
        </w:tc>
      </w:tr>
      <w:tr w:rsidR="007717BC" w:rsidRPr="007C1909" w14:paraId="32B03793" w14:textId="77777777" w:rsidTr="00044898">
        <w:tc>
          <w:tcPr>
            <w:tcW w:w="760" w:type="dxa"/>
          </w:tcPr>
          <w:p w14:paraId="36A57491" w14:textId="77777777" w:rsidR="007717BC" w:rsidRDefault="007717BC" w:rsidP="003B46F6">
            <w:pPr>
              <w:rPr>
                <w:rtl/>
              </w:rPr>
            </w:pPr>
            <w:r>
              <w:rPr>
                <w:rFonts w:hint="cs"/>
                <w:rtl/>
              </w:rPr>
              <w:t>تف</w:t>
            </w:r>
          </w:p>
        </w:tc>
        <w:tc>
          <w:tcPr>
            <w:tcW w:w="8816" w:type="dxa"/>
            <w:gridSpan w:val="2"/>
          </w:tcPr>
          <w:p w14:paraId="0475B512" w14:textId="77777777" w:rsidR="007717BC" w:rsidRPr="007C1909" w:rsidRDefault="007717BC" w:rsidP="005821A6">
            <w:pPr>
              <w:pStyle w:val="NoSpacing"/>
              <w:rPr>
                <w:rtl/>
              </w:rPr>
            </w:pPr>
          </w:p>
        </w:tc>
      </w:tr>
      <w:tr w:rsidR="007717BC" w:rsidRPr="007C1909" w14:paraId="23465B7E" w14:textId="77777777" w:rsidTr="00044898">
        <w:tc>
          <w:tcPr>
            <w:tcW w:w="760" w:type="dxa"/>
          </w:tcPr>
          <w:p w14:paraId="2D50D98C" w14:textId="77777777" w:rsidR="007717BC" w:rsidRDefault="007717BC" w:rsidP="003B46F6">
            <w:pPr>
              <w:rPr>
                <w:rtl/>
              </w:rPr>
            </w:pPr>
            <w:r>
              <w:rPr>
                <w:rFonts w:hint="cs"/>
                <w:rtl/>
              </w:rPr>
              <w:t>ادب</w:t>
            </w:r>
          </w:p>
        </w:tc>
        <w:tc>
          <w:tcPr>
            <w:tcW w:w="8816" w:type="dxa"/>
            <w:gridSpan w:val="2"/>
          </w:tcPr>
          <w:p w14:paraId="11B68CDB" w14:textId="795D647F" w:rsidR="007717BC" w:rsidRPr="007C1909" w:rsidRDefault="00401DAE" w:rsidP="00401DAE">
            <w:pPr>
              <w:pStyle w:val="a0"/>
              <w:rPr>
                <w:rtl/>
              </w:rPr>
            </w:pPr>
            <w:r>
              <w:rPr>
                <w:rtl/>
              </w:rPr>
              <w:t>(إنّ) مثل السابق</w:t>
            </w:r>
            <w:r>
              <w:rPr>
                <w:rFonts w:hint="cs"/>
                <w:rtl/>
              </w:rPr>
              <w:t xml:space="preserve"> </w:t>
            </w:r>
            <w:r w:rsidRPr="00401DAE">
              <w:rPr>
                <w:rtl/>
              </w:rPr>
              <w:t>(ربّ) اسم إنّ منصوب و (الكاف) ضمير مضاف إليه (من بعدها) مثل الأول متعلّق ب (غفور) و هو خبر إن مرفوع (رحيم) خبر ثان مرفوع.</w:t>
            </w:r>
          </w:p>
        </w:tc>
      </w:tr>
    </w:tbl>
    <w:p w14:paraId="5D30B183" w14:textId="77777777" w:rsidR="007717BC" w:rsidRDefault="007717BC" w:rsidP="003B46F6">
      <w:pPr>
        <w:rPr>
          <w:rtl/>
        </w:rPr>
      </w:pPr>
    </w:p>
    <w:p w14:paraId="3016C608" w14:textId="77777777" w:rsidR="00044898" w:rsidRDefault="00044898" w:rsidP="003B46F6">
      <w:pPr>
        <w:rPr>
          <w:rtl/>
        </w:rPr>
      </w:pPr>
    </w:p>
    <w:p w14:paraId="74B7F9C5" w14:textId="77777777" w:rsidR="00044898" w:rsidRDefault="00044898" w:rsidP="00044898">
      <w:pPr>
        <w:pStyle w:val="Heading4"/>
        <w:rPr>
          <w:rtl/>
        </w:rPr>
      </w:pPr>
      <w:r>
        <w:rPr>
          <w:rFonts w:hint="cs"/>
          <w:rtl/>
        </w:rPr>
        <w:t>آیه 154</w:t>
      </w:r>
    </w:p>
    <w:tbl>
      <w:tblPr>
        <w:tblStyle w:val="TableGrid"/>
        <w:bidiVisual/>
        <w:tblW w:w="0" w:type="auto"/>
        <w:tblLook w:val="04A0" w:firstRow="1" w:lastRow="0" w:firstColumn="1" w:lastColumn="0" w:noHBand="0" w:noVBand="1"/>
      </w:tblPr>
      <w:tblGrid>
        <w:gridCol w:w="760"/>
        <w:gridCol w:w="4056"/>
        <w:gridCol w:w="4760"/>
      </w:tblGrid>
      <w:tr w:rsidR="007717BC" w:rsidRPr="007C1909" w14:paraId="4E3A2691" w14:textId="77777777" w:rsidTr="00044898">
        <w:tc>
          <w:tcPr>
            <w:tcW w:w="4816" w:type="dxa"/>
            <w:gridSpan w:val="2"/>
          </w:tcPr>
          <w:p w14:paraId="50F5E4BD" w14:textId="77777777" w:rsidR="007717BC" w:rsidRPr="007C1909" w:rsidRDefault="007717BC" w:rsidP="003B46F6">
            <w:pPr>
              <w:rPr>
                <w:rtl/>
              </w:rPr>
            </w:pPr>
          </w:p>
        </w:tc>
        <w:tc>
          <w:tcPr>
            <w:tcW w:w="4760" w:type="dxa"/>
          </w:tcPr>
          <w:p w14:paraId="04550F57" w14:textId="77777777" w:rsidR="007717BC" w:rsidRPr="007C1909" w:rsidRDefault="007717BC" w:rsidP="003B46F6">
            <w:pPr>
              <w:rPr>
                <w:rtl/>
              </w:rPr>
            </w:pPr>
          </w:p>
        </w:tc>
      </w:tr>
      <w:tr w:rsidR="007717BC" w:rsidRPr="007C1909" w14:paraId="4D53CA42" w14:textId="77777777" w:rsidTr="00044898">
        <w:tc>
          <w:tcPr>
            <w:tcW w:w="760" w:type="dxa"/>
          </w:tcPr>
          <w:p w14:paraId="27E657BA" w14:textId="77777777" w:rsidR="007717BC" w:rsidRDefault="007717BC" w:rsidP="003B46F6">
            <w:pPr>
              <w:rPr>
                <w:rtl/>
              </w:rPr>
            </w:pPr>
            <w:r>
              <w:rPr>
                <w:rFonts w:hint="cs"/>
                <w:rtl/>
              </w:rPr>
              <w:t>آیه</w:t>
            </w:r>
          </w:p>
        </w:tc>
        <w:tc>
          <w:tcPr>
            <w:tcW w:w="8816" w:type="dxa"/>
            <w:gridSpan w:val="2"/>
          </w:tcPr>
          <w:p w14:paraId="4AC0463F" w14:textId="3D196A1F" w:rsidR="007717BC" w:rsidRPr="007C1909" w:rsidRDefault="00044898" w:rsidP="00044898">
            <w:pPr>
              <w:rPr>
                <w:rtl/>
              </w:rPr>
            </w:pPr>
            <w:r>
              <w:rPr>
                <w:rtl/>
              </w:rPr>
              <w:t xml:space="preserve">وَ لَمَّا </w:t>
            </w:r>
            <w:commentRangeStart w:id="48"/>
            <w:r w:rsidR="004F0E0B">
              <w:rPr>
                <w:rFonts w:hint="cs"/>
                <w:rtl/>
              </w:rPr>
              <w:t xml:space="preserve"> </w:t>
            </w:r>
            <w:r>
              <w:rPr>
                <w:rtl/>
              </w:rPr>
              <w:t xml:space="preserve">سَكَتَ </w:t>
            </w:r>
            <w:commentRangeEnd w:id="48"/>
            <w:r w:rsidR="004F0E0B">
              <w:rPr>
                <w:rStyle w:val="CommentReference"/>
                <w:rtl/>
              </w:rPr>
              <w:commentReference w:id="48"/>
            </w:r>
            <w:r w:rsidR="004F0E0B">
              <w:rPr>
                <w:rFonts w:hint="cs"/>
                <w:rtl/>
              </w:rPr>
              <w:t xml:space="preserve"> </w:t>
            </w:r>
            <w:r>
              <w:rPr>
                <w:rtl/>
              </w:rPr>
              <w:t>عَنْ مُوسَى الْغَضَبُ أَخَذَ الْأَلْواحَ</w:t>
            </w:r>
          </w:p>
        </w:tc>
      </w:tr>
      <w:tr w:rsidR="007717BC" w:rsidRPr="007C1909" w14:paraId="3E3076AE" w14:textId="77777777" w:rsidTr="00044898">
        <w:tc>
          <w:tcPr>
            <w:tcW w:w="760" w:type="dxa"/>
          </w:tcPr>
          <w:p w14:paraId="22832AFB" w14:textId="77777777" w:rsidR="007717BC" w:rsidRDefault="007717BC" w:rsidP="003B46F6">
            <w:pPr>
              <w:rPr>
                <w:rtl/>
              </w:rPr>
            </w:pPr>
            <w:r>
              <w:rPr>
                <w:rFonts w:hint="cs"/>
                <w:rtl/>
              </w:rPr>
              <w:t>ت</w:t>
            </w:r>
          </w:p>
        </w:tc>
        <w:tc>
          <w:tcPr>
            <w:tcW w:w="8816" w:type="dxa"/>
            <w:gridSpan w:val="2"/>
          </w:tcPr>
          <w:p w14:paraId="1D14B355" w14:textId="4798D957" w:rsidR="007717BC" w:rsidRPr="007C1909" w:rsidRDefault="004F0E0B" w:rsidP="004F0E0B">
            <w:pPr>
              <w:pStyle w:val="NoSpacing"/>
              <w:rPr>
                <w:rtl/>
              </w:rPr>
            </w:pPr>
            <w:r w:rsidRPr="004F0E0B">
              <w:rPr>
                <w:rtl/>
              </w:rPr>
              <w:t xml:space="preserve">وهنگامى كه خشم موسى فرو نشست، الواح را برگرفت، </w:t>
            </w:r>
          </w:p>
        </w:tc>
      </w:tr>
      <w:tr w:rsidR="007717BC" w:rsidRPr="007C1909" w14:paraId="70B0D68D" w14:textId="77777777" w:rsidTr="00044898">
        <w:tc>
          <w:tcPr>
            <w:tcW w:w="760" w:type="dxa"/>
          </w:tcPr>
          <w:p w14:paraId="6445D0E4" w14:textId="77777777" w:rsidR="007717BC" w:rsidRDefault="007717BC" w:rsidP="003B46F6">
            <w:pPr>
              <w:rPr>
                <w:rtl/>
              </w:rPr>
            </w:pPr>
            <w:r>
              <w:rPr>
                <w:rFonts w:hint="cs"/>
                <w:rtl/>
              </w:rPr>
              <w:t>تف</w:t>
            </w:r>
          </w:p>
        </w:tc>
        <w:tc>
          <w:tcPr>
            <w:tcW w:w="8816" w:type="dxa"/>
            <w:gridSpan w:val="2"/>
          </w:tcPr>
          <w:p w14:paraId="656BB94E" w14:textId="77777777" w:rsidR="007717BC" w:rsidRPr="007C1909" w:rsidRDefault="007717BC" w:rsidP="005821A6">
            <w:pPr>
              <w:pStyle w:val="NoSpacing"/>
              <w:rPr>
                <w:rtl/>
              </w:rPr>
            </w:pPr>
          </w:p>
        </w:tc>
      </w:tr>
      <w:tr w:rsidR="007717BC" w:rsidRPr="007C1909" w14:paraId="521A9E7C" w14:textId="77777777" w:rsidTr="00044898">
        <w:tc>
          <w:tcPr>
            <w:tcW w:w="760" w:type="dxa"/>
          </w:tcPr>
          <w:p w14:paraId="4B23CAAB" w14:textId="77777777" w:rsidR="007717BC" w:rsidRDefault="007717BC" w:rsidP="003B46F6">
            <w:pPr>
              <w:rPr>
                <w:rtl/>
              </w:rPr>
            </w:pPr>
            <w:r>
              <w:rPr>
                <w:rFonts w:hint="cs"/>
                <w:rtl/>
              </w:rPr>
              <w:t>ادب</w:t>
            </w:r>
          </w:p>
        </w:tc>
        <w:tc>
          <w:tcPr>
            <w:tcW w:w="8816" w:type="dxa"/>
            <w:gridSpan w:val="2"/>
          </w:tcPr>
          <w:p w14:paraId="0BDA9E73" w14:textId="77777777" w:rsidR="007717BC" w:rsidRDefault="004F0E0B" w:rsidP="004F0E0B">
            <w:pPr>
              <w:pStyle w:val="a0"/>
              <w:rPr>
                <w:rtl/>
              </w:rPr>
            </w:pPr>
            <w:r w:rsidRPr="004F0E0B">
              <w:rPr>
                <w:rtl/>
              </w:rPr>
              <w:t>«وَ لَمَّا» ظرفية شرطية و الواو استئنافية. «سَكَتَ عَنْ مُوسَى الْغَضَبُ» فعل ماض تعلق به الجار و المجرور و الغضب فاعله و الجملة في محل جر بالإضافة</w:t>
            </w:r>
            <w:r>
              <w:rPr>
                <w:rFonts w:hint="cs"/>
                <w:rtl/>
              </w:rPr>
              <w:t xml:space="preserve"> ،</w:t>
            </w:r>
          </w:p>
          <w:p w14:paraId="3722EE3E" w14:textId="49A372B1" w:rsidR="004F0E0B" w:rsidRPr="007C1909" w:rsidRDefault="004F0E0B" w:rsidP="004F0E0B">
            <w:pPr>
              <w:pStyle w:val="a0"/>
              <w:rPr>
                <w:rtl/>
              </w:rPr>
            </w:pPr>
            <w:r w:rsidRPr="004F0E0B">
              <w:rPr>
                <w:rtl/>
              </w:rPr>
              <w:t xml:space="preserve">(عن موسى) جارّ و مجرور متعلّق ب (سكت)، و علامة الجر الفتحة المقدّرة على الألف فهو ممنوع من الصرف (الغضب) فاعل مرفوع (أخذ) فعل ماض و الفاعل هو (الألواح) مفعول به منصوب </w:t>
            </w:r>
          </w:p>
        </w:tc>
      </w:tr>
      <w:tr w:rsidR="007717BC" w:rsidRPr="007C1909" w14:paraId="05572293" w14:textId="77777777" w:rsidTr="00044898">
        <w:tc>
          <w:tcPr>
            <w:tcW w:w="760" w:type="dxa"/>
          </w:tcPr>
          <w:p w14:paraId="623ECC58" w14:textId="5CFD545A" w:rsidR="007717BC" w:rsidRDefault="007717BC" w:rsidP="003B46F6">
            <w:pPr>
              <w:rPr>
                <w:rtl/>
              </w:rPr>
            </w:pPr>
            <w:r>
              <w:rPr>
                <w:rFonts w:hint="cs"/>
                <w:rtl/>
              </w:rPr>
              <w:t>آیه</w:t>
            </w:r>
          </w:p>
        </w:tc>
        <w:tc>
          <w:tcPr>
            <w:tcW w:w="8816" w:type="dxa"/>
            <w:gridSpan w:val="2"/>
          </w:tcPr>
          <w:p w14:paraId="1E3228E2" w14:textId="4416915A" w:rsidR="007717BC" w:rsidRPr="007C1909" w:rsidRDefault="00044898" w:rsidP="003B46F6">
            <w:pPr>
              <w:rPr>
                <w:rtl/>
              </w:rPr>
            </w:pPr>
            <w:r>
              <w:rPr>
                <w:rtl/>
              </w:rPr>
              <w:t xml:space="preserve">وَ في‏ </w:t>
            </w:r>
            <w:commentRangeStart w:id="49"/>
            <w:r w:rsidR="00BA68A9">
              <w:rPr>
                <w:rFonts w:hint="cs"/>
                <w:rtl/>
              </w:rPr>
              <w:t xml:space="preserve"> </w:t>
            </w:r>
            <w:r>
              <w:rPr>
                <w:rtl/>
              </w:rPr>
              <w:t>نُسْخَتِها</w:t>
            </w:r>
            <w:r w:rsidR="00BA68A9">
              <w:rPr>
                <w:rFonts w:hint="cs"/>
                <w:rtl/>
              </w:rPr>
              <w:t xml:space="preserve"> </w:t>
            </w:r>
            <w:commentRangeEnd w:id="49"/>
            <w:r w:rsidR="00BA68A9">
              <w:rPr>
                <w:rStyle w:val="CommentReference"/>
                <w:rtl/>
              </w:rPr>
              <w:commentReference w:id="49"/>
            </w:r>
            <w:r>
              <w:rPr>
                <w:rtl/>
              </w:rPr>
              <w:t xml:space="preserve"> هُدىً وَ رَحْمَةٌ لِلَّذينَ هُمْ لِرَبِّهِمْ </w:t>
            </w:r>
            <w:r w:rsidR="00FF6D01">
              <w:rPr>
                <w:rFonts w:hint="cs"/>
                <w:rtl/>
              </w:rPr>
              <w:t xml:space="preserve"> </w:t>
            </w:r>
            <w:commentRangeStart w:id="50"/>
            <w:r w:rsidR="00FF6D01">
              <w:rPr>
                <w:rFonts w:hint="cs"/>
                <w:rtl/>
              </w:rPr>
              <w:t xml:space="preserve"> </w:t>
            </w:r>
            <w:r>
              <w:rPr>
                <w:rtl/>
              </w:rPr>
              <w:t>يَرْهَبُونَ</w:t>
            </w:r>
            <w:r w:rsidR="00FF6D01">
              <w:rPr>
                <w:rFonts w:hint="cs"/>
                <w:rtl/>
              </w:rPr>
              <w:t xml:space="preserve"> </w:t>
            </w:r>
            <w:commentRangeEnd w:id="50"/>
            <w:r w:rsidR="00FF6D01">
              <w:rPr>
                <w:rStyle w:val="CommentReference"/>
                <w:rtl/>
              </w:rPr>
              <w:commentReference w:id="50"/>
            </w:r>
          </w:p>
        </w:tc>
      </w:tr>
      <w:tr w:rsidR="007717BC" w:rsidRPr="007C1909" w14:paraId="0D9DF3E7" w14:textId="77777777" w:rsidTr="00044898">
        <w:tc>
          <w:tcPr>
            <w:tcW w:w="760" w:type="dxa"/>
          </w:tcPr>
          <w:p w14:paraId="7AD604EA" w14:textId="77777777" w:rsidR="007717BC" w:rsidRDefault="007717BC" w:rsidP="003B46F6">
            <w:pPr>
              <w:rPr>
                <w:rtl/>
              </w:rPr>
            </w:pPr>
            <w:r>
              <w:rPr>
                <w:rFonts w:hint="cs"/>
                <w:rtl/>
              </w:rPr>
              <w:t>ت</w:t>
            </w:r>
          </w:p>
        </w:tc>
        <w:tc>
          <w:tcPr>
            <w:tcW w:w="8816" w:type="dxa"/>
            <w:gridSpan w:val="2"/>
          </w:tcPr>
          <w:p w14:paraId="7F8788F4" w14:textId="4DD6C28F" w:rsidR="007717BC" w:rsidRPr="007C1909" w:rsidRDefault="004F0E0B" w:rsidP="004F0E0B">
            <w:pPr>
              <w:pStyle w:val="NoSpacing"/>
              <w:rPr>
                <w:rtl/>
              </w:rPr>
            </w:pPr>
            <w:r w:rsidRPr="004F0E0B">
              <w:rPr>
                <w:rtl/>
              </w:rPr>
              <w:t>و در نوشته هايش براى كسانى كه از [مخالفت بافرمان‏هاى‏] پروردگارشان مى‏ترسند، هدايت ورحمت بود.</w:t>
            </w:r>
          </w:p>
        </w:tc>
      </w:tr>
      <w:tr w:rsidR="007717BC" w:rsidRPr="007C1909" w14:paraId="534D9453" w14:textId="77777777" w:rsidTr="00044898">
        <w:tc>
          <w:tcPr>
            <w:tcW w:w="760" w:type="dxa"/>
          </w:tcPr>
          <w:p w14:paraId="7FA290BF" w14:textId="77777777" w:rsidR="007717BC" w:rsidRDefault="007717BC" w:rsidP="003B46F6">
            <w:pPr>
              <w:rPr>
                <w:rtl/>
              </w:rPr>
            </w:pPr>
            <w:r>
              <w:rPr>
                <w:rFonts w:hint="cs"/>
                <w:rtl/>
              </w:rPr>
              <w:t>تف</w:t>
            </w:r>
          </w:p>
        </w:tc>
        <w:tc>
          <w:tcPr>
            <w:tcW w:w="8816" w:type="dxa"/>
            <w:gridSpan w:val="2"/>
          </w:tcPr>
          <w:p w14:paraId="1A97F98F" w14:textId="77777777" w:rsidR="007717BC" w:rsidRPr="007C1909" w:rsidRDefault="007717BC" w:rsidP="005821A6">
            <w:pPr>
              <w:pStyle w:val="NoSpacing"/>
              <w:rPr>
                <w:rtl/>
              </w:rPr>
            </w:pPr>
          </w:p>
        </w:tc>
      </w:tr>
      <w:tr w:rsidR="007717BC" w:rsidRPr="007C1909" w14:paraId="4FB48E0D" w14:textId="77777777" w:rsidTr="00044898">
        <w:tc>
          <w:tcPr>
            <w:tcW w:w="760" w:type="dxa"/>
          </w:tcPr>
          <w:p w14:paraId="624028E4" w14:textId="77777777" w:rsidR="007717BC" w:rsidRDefault="007717BC" w:rsidP="003B46F6">
            <w:pPr>
              <w:rPr>
                <w:rtl/>
              </w:rPr>
            </w:pPr>
            <w:r>
              <w:rPr>
                <w:rFonts w:hint="cs"/>
                <w:rtl/>
              </w:rPr>
              <w:t>ادب</w:t>
            </w:r>
          </w:p>
        </w:tc>
        <w:tc>
          <w:tcPr>
            <w:tcW w:w="8816" w:type="dxa"/>
            <w:gridSpan w:val="2"/>
          </w:tcPr>
          <w:p w14:paraId="75F8D213" w14:textId="77777777" w:rsidR="007717BC" w:rsidRDefault="004F0E0B" w:rsidP="004F0E0B">
            <w:pPr>
              <w:pStyle w:val="a0"/>
              <w:rPr>
                <w:rtl/>
              </w:rPr>
            </w:pPr>
            <w:r w:rsidRPr="004F0E0B">
              <w:rPr>
                <w:rtl/>
              </w:rPr>
              <w:t>(الواو) حاليّة (في نسخة) جارّ و مجرور متعلّق بمحذوف خبر مقدّم و (ها) ضمير مضاف إليه (هدى) مبتدأ مؤخر مرفوع و علامة الرفع الضمّة المقدّرة على الألف (الواو) عاطفة (رحمة) معطوفة على هدى مرفوع مثله (اللام) حرف جرّ (الذين) موصول مبنيّ في محلّ ج</w:t>
            </w:r>
            <w:r>
              <w:rPr>
                <w:rtl/>
              </w:rPr>
              <w:t xml:space="preserve">رّ متعلّق بكلّ من هدى و رحمة </w:t>
            </w:r>
            <w:r w:rsidRPr="004F0E0B">
              <w:rPr>
                <w:rtl/>
              </w:rPr>
              <w:t xml:space="preserve">، (هم) ضمير منفصل مبنيّ في محلّ رفع مبتدأ (اللام) زائدة للتقوية «3»، (ربّ) مجرور لفظا منصوب محلّا مفعول به مقدّم عاملة يرهبون و (هم) ضمير مضاف </w:t>
            </w:r>
            <w:r w:rsidRPr="004F0E0B">
              <w:rPr>
                <w:rtl/>
              </w:rPr>
              <w:lastRenderedPageBreak/>
              <w:t>إليه (يرهبون) مضارع مرفوع .. و الواو فاعل.</w:t>
            </w:r>
          </w:p>
          <w:p w14:paraId="526D8C84" w14:textId="4872F6F5" w:rsidR="00BA68A9" w:rsidRPr="007C1909" w:rsidRDefault="00BA68A9" w:rsidP="004F0E0B">
            <w:pPr>
              <w:pStyle w:val="a0"/>
              <w:rPr>
                <w:rtl/>
              </w:rPr>
            </w:pPr>
            <w:r w:rsidRPr="00BA68A9">
              <w:rPr>
                <w:highlight w:val="cyan"/>
                <w:rtl/>
              </w:rPr>
              <w:t>(نسخة)، اسم جامد بمعنى الألواح لأنها نسخت من اللوح المحفوظ في نسخة ثانية منه ... أو هو اسم مشتقّ بمعنى المنسوخ أي المكتوب فيها، فهي فعلة بضمّ فسكون بمعنى مفعول.</w:t>
            </w:r>
          </w:p>
        </w:tc>
      </w:tr>
    </w:tbl>
    <w:p w14:paraId="5CBA6A5A" w14:textId="77777777" w:rsidR="007717BC" w:rsidRDefault="007717BC" w:rsidP="003B46F6">
      <w:pPr>
        <w:rPr>
          <w:rtl/>
        </w:rPr>
      </w:pPr>
    </w:p>
    <w:p w14:paraId="768EF288" w14:textId="77777777" w:rsidR="00044898" w:rsidRDefault="00044898" w:rsidP="003B46F6">
      <w:pPr>
        <w:rPr>
          <w:rtl/>
        </w:rPr>
      </w:pPr>
    </w:p>
    <w:p w14:paraId="64FB4490" w14:textId="77777777" w:rsidR="007717BC" w:rsidRDefault="00044898" w:rsidP="00044898">
      <w:pPr>
        <w:pStyle w:val="Heading4"/>
        <w:rPr>
          <w:rtl/>
        </w:rPr>
      </w:pPr>
      <w:r>
        <w:rPr>
          <w:rFonts w:hint="cs"/>
          <w:rtl/>
        </w:rPr>
        <w:t>آیه 155</w:t>
      </w:r>
    </w:p>
    <w:tbl>
      <w:tblPr>
        <w:tblStyle w:val="TableGrid"/>
        <w:bidiVisual/>
        <w:tblW w:w="0" w:type="auto"/>
        <w:tblLook w:val="04A0" w:firstRow="1" w:lastRow="0" w:firstColumn="1" w:lastColumn="0" w:noHBand="0" w:noVBand="1"/>
      </w:tblPr>
      <w:tblGrid>
        <w:gridCol w:w="760"/>
        <w:gridCol w:w="4056"/>
        <w:gridCol w:w="4760"/>
      </w:tblGrid>
      <w:tr w:rsidR="007717BC" w:rsidRPr="007C1909" w14:paraId="7BFC8C79" w14:textId="77777777" w:rsidTr="008F51CE">
        <w:tc>
          <w:tcPr>
            <w:tcW w:w="4788" w:type="dxa"/>
            <w:gridSpan w:val="2"/>
          </w:tcPr>
          <w:p w14:paraId="16823D94" w14:textId="77777777" w:rsidR="007717BC" w:rsidRPr="007C1909" w:rsidRDefault="007717BC" w:rsidP="003B46F6">
            <w:pPr>
              <w:rPr>
                <w:rtl/>
              </w:rPr>
            </w:pPr>
          </w:p>
        </w:tc>
        <w:tc>
          <w:tcPr>
            <w:tcW w:w="4788" w:type="dxa"/>
          </w:tcPr>
          <w:p w14:paraId="1D811482" w14:textId="77777777" w:rsidR="007717BC" w:rsidRPr="007C1909" w:rsidRDefault="007717BC" w:rsidP="003B46F6">
            <w:pPr>
              <w:rPr>
                <w:rtl/>
              </w:rPr>
            </w:pPr>
          </w:p>
        </w:tc>
      </w:tr>
      <w:tr w:rsidR="007717BC" w:rsidRPr="007C1909" w14:paraId="64A59E9B" w14:textId="77777777" w:rsidTr="008F51CE">
        <w:tc>
          <w:tcPr>
            <w:tcW w:w="709" w:type="dxa"/>
          </w:tcPr>
          <w:p w14:paraId="22A60894" w14:textId="77777777" w:rsidR="007717BC" w:rsidRDefault="007717BC" w:rsidP="003B46F6">
            <w:pPr>
              <w:rPr>
                <w:rtl/>
              </w:rPr>
            </w:pPr>
            <w:r>
              <w:rPr>
                <w:rFonts w:hint="cs"/>
                <w:rtl/>
              </w:rPr>
              <w:t>آیه</w:t>
            </w:r>
          </w:p>
        </w:tc>
        <w:tc>
          <w:tcPr>
            <w:tcW w:w="8867" w:type="dxa"/>
            <w:gridSpan w:val="2"/>
          </w:tcPr>
          <w:p w14:paraId="56A3CABD" w14:textId="3BA83EC7" w:rsidR="007717BC" w:rsidRPr="007C1909" w:rsidRDefault="00044898" w:rsidP="00044898">
            <w:pPr>
              <w:rPr>
                <w:rtl/>
              </w:rPr>
            </w:pPr>
            <w:r>
              <w:rPr>
                <w:rtl/>
              </w:rPr>
              <w:t>وَ</w:t>
            </w:r>
            <w:r w:rsidR="00287822">
              <w:rPr>
                <w:rFonts w:hint="cs"/>
                <w:rtl/>
              </w:rPr>
              <w:t xml:space="preserve"> </w:t>
            </w:r>
            <w:commentRangeStart w:id="51"/>
            <w:r>
              <w:rPr>
                <w:rtl/>
              </w:rPr>
              <w:t xml:space="preserve"> اخْتارَ</w:t>
            </w:r>
            <w:r w:rsidR="00287822">
              <w:rPr>
                <w:rFonts w:hint="cs"/>
                <w:rtl/>
              </w:rPr>
              <w:t xml:space="preserve"> </w:t>
            </w:r>
            <w:commentRangeEnd w:id="51"/>
            <w:r w:rsidR="00287822">
              <w:rPr>
                <w:rStyle w:val="CommentReference"/>
                <w:rtl/>
              </w:rPr>
              <w:commentReference w:id="51"/>
            </w:r>
            <w:r>
              <w:rPr>
                <w:rtl/>
              </w:rPr>
              <w:t xml:space="preserve"> مُوسى‏ قَوْمَهُ سَبْعينَ رَجُلاً لِميقاتِنا </w:t>
            </w:r>
          </w:p>
        </w:tc>
      </w:tr>
      <w:tr w:rsidR="007717BC" w:rsidRPr="007C1909" w14:paraId="5D545FB2" w14:textId="77777777" w:rsidTr="008F51CE">
        <w:tc>
          <w:tcPr>
            <w:tcW w:w="709" w:type="dxa"/>
          </w:tcPr>
          <w:p w14:paraId="40C29A5E" w14:textId="77777777" w:rsidR="007717BC" w:rsidRDefault="007717BC" w:rsidP="003B46F6">
            <w:pPr>
              <w:rPr>
                <w:rtl/>
              </w:rPr>
            </w:pPr>
            <w:r>
              <w:rPr>
                <w:rFonts w:hint="cs"/>
                <w:rtl/>
              </w:rPr>
              <w:t>ت</w:t>
            </w:r>
          </w:p>
        </w:tc>
        <w:tc>
          <w:tcPr>
            <w:tcW w:w="8867" w:type="dxa"/>
            <w:gridSpan w:val="2"/>
          </w:tcPr>
          <w:p w14:paraId="04A8DDDF" w14:textId="13E0522E" w:rsidR="007717BC" w:rsidRPr="007C1909" w:rsidRDefault="0067737C" w:rsidP="0067737C">
            <w:pPr>
              <w:pStyle w:val="NoSpacing"/>
              <w:rPr>
                <w:rtl/>
              </w:rPr>
            </w:pPr>
            <w:r w:rsidRPr="0067737C">
              <w:rPr>
                <w:rtl/>
              </w:rPr>
              <w:t xml:space="preserve">موسى از ميان قومش هفتاد مرد را براى ميعادگاه ما بر گزيد </w:t>
            </w:r>
          </w:p>
        </w:tc>
      </w:tr>
      <w:tr w:rsidR="007717BC" w:rsidRPr="007C1909" w14:paraId="6AB353F4" w14:textId="77777777" w:rsidTr="008F51CE">
        <w:tc>
          <w:tcPr>
            <w:tcW w:w="709" w:type="dxa"/>
          </w:tcPr>
          <w:p w14:paraId="08E80589" w14:textId="77777777" w:rsidR="007717BC" w:rsidRDefault="007717BC" w:rsidP="003B46F6">
            <w:pPr>
              <w:rPr>
                <w:rtl/>
              </w:rPr>
            </w:pPr>
            <w:r>
              <w:rPr>
                <w:rFonts w:hint="cs"/>
                <w:rtl/>
              </w:rPr>
              <w:t>تف</w:t>
            </w:r>
          </w:p>
        </w:tc>
        <w:tc>
          <w:tcPr>
            <w:tcW w:w="8867" w:type="dxa"/>
            <w:gridSpan w:val="2"/>
          </w:tcPr>
          <w:p w14:paraId="48291264" w14:textId="2D2AF0FD" w:rsidR="007717BC" w:rsidRPr="007C1909" w:rsidRDefault="00BA32AC" w:rsidP="00BA32AC">
            <w:pPr>
              <w:pStyle w:val="a1"/>
              <w:rPr>
                <w:rtl/>
              </w:rPr>
            </w:pPr>
            <w:r w:rsidRPr="00BA32AC">
              <w:rPr>
                <w:rtl/>
              </w:rPr>
              <w:t>درخواست رؤيت مربوط به نزول كتاب بوده، و گوساله‏پرستى ايشان بعدا اتفاق افتاده، و چنين استفاده مى‏شود كه همراهان موسى به اين منظور در ميقات حاضر شدند كه نزول تورات را ناظر باشند، و مقصودشان از رؤيت اين بود كه نزول تورات را به چشم خود ببينند، تا كاملا اطمينان پيدا كنند به اينكه تورات كتابى است آسمانى، و نازل از طرف خداى تعالى شاهد ديگر اين معنا اين است كه از ظاهر آيه بر مى‏آيد همراهان موسى كه موسى ايشان را از ميان بنى اسرائيل انتخاب كرده بود نسبت به اصل دعوت وى ايمان داشته‏اند، و غرضشان از اينكه گفتند:" ما هرگز ايمان نمى‏آوريم تا خدا را آشكارا ببينيم" اين بوده كه ايمان خود را از جهت نزول تورات مشروط و متعلق بر مشاهده و رؤيت كرده باشند.</w:t>
            </w:r>
            <w:r>
              <w:rPr>
                <w:rFonts w:hint="cs"/>
                <w:rtl/>
              </w:rPr>
              <w:t xml:space="preserve"> </w:t>
            </w:r>
            <w:r w:rsidRPr="00BA32AC">
              <w:rPr>
                <w:rtl/>
              </w:rPr>
              <w:t xml:space="preserve">و همه اين قرائن شاهد بر اين است كه داستان مورد نظر آيه مورد بحث جزئى از داستان ميقات و نزول تورات است، و از مجموع آيات بر مى‏آيد كه موسى وقتى خواست به ميقات برود و تورات را بگيرد از ميان بنى اسرائيل اين هفتاد نفر را انتخاب كرده، و </w:t>
            </w:r>
            <w:r w:rsidRPr="00BA32AC">
              <w:rPr>
                <w:rtl/>
              </w:rPr>
              <w:lastRenderedPageBreak/>
              <w:t>نامبردگان، به شنيدن صداى خدا و اينكه چگونه با پيغمبر خود سخن مى‏گويد قناعت نكرده از وى درخواست كردند تا خدا را به ايشان نشان دهد، و بخاطر همين درخواست صاعقه‏اى بر ايشان نازل شد و همه را هلاك كرد، و خداوند با دعاى موسى دوباره ايشان را زنده نمود، آن گاه خود موسى درخواست رؤيت نموده و آن وقايع پيش آمد، كه از جمله آنها داستان گوساله‏پرستى قوم بود در ايام غيبت موسى.</w:t>
            </w:r>
            <w:r>
              <w:rPr>
                <w:rFonts w:hint="cs"/>
                <w:rtl/>
              </w:rPr>
              <w:t xml:space="preserve"> (رک: ترجمه المیزان) </w:t>
            </w:r>
            <w:r w:rsidRPr="00BA32AC">
              <w:rPr>
                <w:rFonts w:hint="cs"/>
                <w:highlight w:val="yellow"/>
                <w:rtl/>
              </w:rPr>
              <w:t>البته برخی قائلند که دو داستان و میقات بوده که یکی برای موسی به تنهائی بوده</w:t>
            </w:r>
          </w:p>
        </w:tc>
      </w:tr>
      <w:tr w:rsidR="007717BC" w:rsidRPr="007C1909" w14:paraId="3CA9A38A" w14:textId="77777777" w:rsidTr="008F51CE">
        <w:tc>
          <w:tcPr>
            <w:tcW w:w="709" w:type="dxa"/>
          </w:tcPr>
          <w:p w14:paraId="7CA8985F" w14:textId="77777777" w:rsidR="007717BC" w:rsidRDefault="007717BC" w:rsidP="003B46F6">
            <w:pPr>
              <w:rPr>
                <w:rtl/>
              </w:rPr>
            </w:pPr>
            <w:r>
              <w:rPr>
                <w:rFonts w:hint="cs"/>
                <w:rtl/>
              </w:rPr>
              <w:lastRenderedPageBreak/>
              <w:t>ادب</w:t>
            </w:r>
          </w:p>
        </w:tc>
        <w:tc>
          <w:tcPr>
            <w:tcW w:w="8867" w:type="dxa"/>
            <w:gridSpan w:val="2"/>
          </w:tcPr>
          <w:p w14:paraId="424413AA" w14:textId="77777777" w:rsidR="007717BC" w:rsidRDefault="0067737C" w:rsidP="00AA7F94">
            <w:pPr>
              <w:pStyle w:val="a0"/>
              <w:rPr>
                <w:rtl/>
              </w:rPr>
            </w:pPr>
            <w:r w:rsidRPr="0067737C">
              <w:rPr>
                <w:rtl/>
              </w:rPr>
              <w:t>(الواو) عاطفة (اختار) فعل ماض (موسى) فاعل مرفوع و علامة الرفع الضمّة المقدّرة على الألف (قوم) منصوب على نزع الخافض أي من قوم و (الهاء) ضمير مضاف إليه (سبعين) مفعول ب</w:t>
            </w:r>
            <w:r w:rsidR="00AA7F94">
              <w:rPr>
                <w:rtl/>
              </w:rPr>
              <w:t>ه منصوب و علامة النصب الياء</w:t>
            </w:r>
            <w:r w:rsidRPr="0067737C">
              <w:rPr>
                <w:rtl/>
              </w:rPr>
              <w:t xml:space="preserve"> (رجلا) تمييز منصوب (لميقات) جارّ و مجرور متعلّق ب (اختار)، و (نا) ضمير مضاف إليه </w:t>
            </w:r>
          </w:p>
          <w:p w14:paraId="6AEA6175" w14:textId="1F90E91C" w:rsidR="00BA32AC" w:rsidRPr="007C1909" w:rsidRDefault="00BA32AC" w:rsidP="00BA32AC">
            <w:pPr>
              <w:pStyle w:val="a0"/>
              <w:rPr>
                <w:rtl/>
              </w:rPr>
            </w:pPr>
            <w:r>
              <w:rPr>
                <w:rtl/>
              </w:rPr>
              <w:t>(اختار)، الألف فيه منقلبة عن ياء، و أصله اختير بفتح الياء لأن المصدر اختيار حيث عادت الياء إلى أصلها، فلمّا تحرّكت الياء بعد فتح قلبت ألفا، وزنه افتعل.</w:t>
            </w:r>
          </w:p>
        </w:tc>
      </w:tr>
      <w:tr w:rsidR="007717BC" w:rsidRPr="007C1909" w14:paraId="267A0D91" w14:textId="77777777" w:rsidTr="008F51CE">
        <w:tc>
          <w:tcPr>
            <w:tcW w:w="709" w:type="dxa"/>
          </w:tcPr>
          <w:p w14:paraId="52F3BD79" w14:textId="77777777" w:rsidR="007717BC" w:rsidRDefault="007717BC" w:rsidP="003B46F6">
            <w:pPr>
              <w:rPr>
                <w:rtl/>
              </w:rPr>
            </w:pPr>
            <w:r>
              <w:rPr>
                <w:rFonts w:hint="cs"/>
                <w:rtl/>
              </w:rPr>
              <w:t>آیه</w:t>
            </w:r>
          </w:p>
        </w:tc>
        <w:tc>
          <w:tcPr>
            <w:tcW w:w="8867" w:type="dxa"/>
            <w:gridSpan w:val="2"/>
          </w:tcPr>
          <w:p w14:paraId="6BB8AAB7" w14:textId="77777777" w:rsidR="007717BC" w:rsidRPr="007C1909" w:rsidRDefault="00044898" w:rsidP="00044898">
            <w:pPr>
              <w:rPr>
                <w:rtl/>
              </w:rPr>
            </w:pPr>
            <w:r>
              <w:rPr>
                <w:rtl/>
              </w:rPr>
              <w:t xml:space="preserve">فَلَمَّا أَخَذَتْهُمُ الرَّجْفَةُ </w:t>
            </w:r>
          </w:p>
        </w:tc>
      </w:tr>
      <w:tr w:rsidR="007717BC" w:rsidRPr="007C1909" w14:paraId="75C9CD48" w14:textId="77777777" w:rsidTr="008F51CE">
        <w:tc>
          <w:tcPr>
            <w:tcW w:w="709" w:type="dxa"/>
          </w:tcPr>
          <w:p w14:paraId="33673A7C" w14:textId="77777777" w:rsidR="007717BC" w:rsidRDefault="007717BC" w:rsidP="003B46F6">
            <w:pPr>
              <w:rPr>
                <w:rtl/>
              </w:rPr>
            </w:pPr>
            <w:r>
              <w:rPr>
                <w:rFonts w:hint="cs"/>
                <w:rtl/>
              </w:rPr>
              <w:t>ت</w:t>
            </w:r>
          </w:p>
        </w:tc>
        <w:tc>
          <w:tcPr>
            <w:tcW w:w="8867" w:type="dxa"/>
            <w:gridSpan w:val="2"/>
          </w:tcPr>
          <w:p w14:paraId="1A3B737A" w14:textId="4BBF711E" w:rsidR="007717BC" w:rsidRPr="007C1909" w:rsidRDefault="0067737C" w:rsidP="0067737C">
            <w:pPr>
              <w:pStyle w:val="NoSpacing"/>
              <w:rPr>
                <w:rtl/>
              </w:rPr>
            </w:pPr>
            <w:r w:rsidRPr="0067737C">
              <w:rPr>
                <w:rtl/>
              </w:rPr>
              <w:t xml:space="preserve">پس هنگامى كه [به سبب درخواست نابجايشان‏] آن زلزله شديد نابود كننده آنان را فرا گرفت، </w:t>
            </w:r>
          </w:p>
        </w:tc>
      </w:tr>
      <w:tr w:rsidR="007717BC" w:rsidRPr="007C1909" w14:paraId="2F3305B7" w14:textId="77777777" w:rsidTr="008F51CE">
        <w:tc>
          <w:tcPr>
            <w:tcW w:w="709" w:type="dxa"/>
          </w:tcPr>
          <w:p w14:paraId="59D54BAD" w14:textId="77777777" w:rsidR="007717BC" w:rsidRDefault="007717BC" w:rsidP="003B46F6">
            <w:pPr>
              <w:rPr>
                <w:rtl/>
              </w:rPr>
            </w:pPr>
            <w:r>
              <w:rPr>
                <w:rFonts w:hint="cs"/>
                <w:rtl/>
              </w:rPr>
              <w:t>تف</w:t>
            </w:r>
          </w:p>
        </w:tc>
        <w:tc>
          <w:tcPr>
            <w:tcW w:w="8867" w:type="dxa"/>
            <w:gridSpan w:val="2"/>
          </w:tcPr>
          <w:p w14:paraId="66C503E3" w14:textId="77777777" w:rsidR="007717BC" w:rsidRPr="007C1909" w:rsidRDefault="007717BC" w:rsidP="005821A6">
            <w:pPr>
              <w:pStyle w:val="NoSpacing"/>
              <w:rPr>
                <w:rtl/>
              </w:rPr>
            </w:pPr>
          </w:p>
        </w:tc>
      </w:tr>
      <w:tr w:rsidR="007717BC" w:rsidRPr="007C1909" w14:paraId="3B639288" w14:textId="77777777" w:rsidTr="008F51CE">
        <w:tc>
          <w:tcPr>
            <w:tcW w:w="709" w:type="dxa"/>
          </w:tcPr>
          <w:p w14:paraId="536F06AF" w14:textId="77777777" w:rsidR="007717BC" w:rsidRDefault="007717BC" w:rsidP="003B46F6">
            <w:pPr>
              <w:rPr>
                <w:rtl/>
              </w:rPr>
            </w:pPr>
            <w:r>
              <w:rPr>
                <w:rFonts w:hint="cs"/>
                <w:rtl/>
              </w:rPr>
              <w:t>ادب</w:t>
            </w:r>
          </w:p>
        </w:tc>
        <w:tc>
          <w:tcPr>
            <w:tcW w:w="8867" w:type="dxa"/>
            <w:gridSpan w:val="2"/>
          </w:tcPr>
          <w:p w14:paraId="6560532B" w14:textId="17946AEB" w:rsidR="007717BC" w:rsidRPr="007C1909" w:rsidRDefault="00AA7F94" w:rsidP="00AA7F94">
            <w:pPr>
              <w:pStyle w:val="a0"/>
              <w:rPr>
                <w:rtl/>
              </w:rPr>
            </w:pPr>
            <w:r w:rsidRPr="0067737C">
              <w:rPr>
                <w:rtl/>
              </w:rPr>
              <w:t xml:space="preserve">(الفاء) عاطفة (لمّا) ظرف بمعنى حين متضمّن معنى الشرط مبنيّ في محلّ نصب متعلّق بالجواب قال (آخذت) فعل ماض .. و (التاء) للتأنيث و (هم) ضمير مفعول به (الرجفة) فاعل مرفوع </w:t>
            </w:r>
          </w:p>
        </w:tc>
      </w:tr>
      <w:tr w:rsidR="007717BC" w:rsidRPr="007C1909" w14:paraId="1362BEC4" w14:textId="77777777" w:rsidTr="008F51CE">
        <w:tc>
          <w:tcPr>
            <w:tcW w:w="709" w:type="dxa"/>
          </w:tcPr>
          <w:p w14:paraId="75F9332F" w14:textId="77777777" w:rsidR="007717BC" w:rsidRDefault="007717BC" w:rsidP="003B46F6">
            <w:pPr>
              <w:rPr>
                <w:rtl/>
              </w:rPr>
            </w:pPr>
            <w:r>
              <w:rPr>
                <w:rFonts w:hint="cs"/>
                <w:rtl/>
              </w:rPr>
              <w:t>آیه</w:t>
            </w:r>
          </w:p>
        </w:tc>
        <w:tc>
          <w:tcPr>
            <w:tcW w:w="8867" w:type="dxa"/>
            <w:gridSpan w:val="2"/>
          </w:tcPr>
          <w:p w14:paraId="742D92B9" w14:textId="77777777" w:rsidR="007717BC" w:rsidRPr="007C1909" w:rsidRDefault="00044898" w:rsidP="00044898">
            <w:pPr>
              <w:rPr>
                <w:rtl/>
              </w:rPr>
            </w:pPr>
            <w:r>
              <w:rPr>
                <w:rtl/>
              </w:rPr>
              <w:t>قالَ رَبِّ لَوْ شِئْتَ أَهْلَكْتَهُمْ مِنْ قَبْلُ وَ إِيَّايَ</w:t>
            </w:r>
          </w:p>
        </w:tc>
      </w:tr>
      <w:tr w:rsidR="007717BC" w:rsidRPr="007C1909" w14:paraId="7D1B11F7" w14:textId="77777777" w:rsidTr="008F51CE">
        <w:tc>
          <w:tcPr>
            <w:tcW w:w="709" w:type="dxa"/>
          </w:tcPr>
          <w:p w14:paraId="4E3D2CE9" w14:textId="77777777" w:rsidR="007717BC" w:rsidRDefault="007717BC" w:rsidP="003B46F6">
            <w:pPr>
              <w:rPr>
                <w:rtl/>
              </w:rPr>
            </w:pPr>
            <w:r>
              <w:rPr>
                <w:rFonts w:hint="cs"/>
                <w:rtl/>
              </w:rPr>
              <w:t>ت</w:t>
            </w:r>
          </w:p>
        </w:tc>
        <w:tc>
          <w:tcPr>
            <w:tcW w:w="8867" w:type="dxa"/>
            <w:gridSpan w:val="2"/>
          </w:tcPr>
          <w:p w14:paraId="1BF0B9F8" w14:textId="40A1E532" w:rsidR="007717BC" w:rsidRPr="007C1909" w:rsidRDefault="0067737C" w:rsidP="0067737C">
            <w:pPr>
              <w:pStyle w:val="NoSpacing"/>
              <w:rPr>
                <w:rtl/>
              </w:rPr>
            </w:pPr>
            <w:r w:rsidRPr="0067737C">
              <w:rPr>
                <w:rtl/>
              </w:rPr>
              <w:t xml:space="preserve">گفت: پروردگارا! اگر مى‏خواستى مى‏توانستى همه آنان و مرا پيش از اين هلاك كنى [اى </w:t>
            </w:r>
            <w:r w:rsidRPr="0067737C">
              <w:rPr>
                <w:rtl/>
              </w:rPr>
              <w:lastRenderedPageBreak/>
              <w:t xml:space="preserve">كاش پيش از اين هلاك مى‏كردى تا بنى‏اسرائيل گمان نكنند كه مرا در اين حادثه توطئه و مكرى بوده‏] </w:t>
            </w:r>
          </w:p>
        </w:tc>
      </w:tr>
      <w:tr w:rsidR="007717BC" w:rsidRPr="007C1909" w14:paraId="7A2FE691" w14:textId="77777777" w:rsidTr="008F51CE">
        <w:tc>
          <w:tcPr>
            <w:tcW w:w="709" w:type="dxa"/>
          </w:tcPr>
          <w:p w14:paraId="128D3DC0" w14:textId="77777777" w:rsidR="007717BC" w:rsidRDefault="007717BC" w:rsidP="003B46F6">
            <w:pPr>
              <w:rPr>
                <w:rtl/>
              </w:rPr>
            </w:pPr>
            <w:r>
              <w:rPr>
                <w:rFonts w:hint="cs"/>
                <w:rtl/>
              </w:rPr>
              <w:lastRenderedPageBreak/>
              <w:t>تف</w:t>
            </w:r>
          </w:p>
        </w:tc>
        <w:tc>
          <w:tcPr>
            <w:tcW w:w="8867" w:type="dxa"/>
            <w:gridSpan w:val="2"/>
          </w:tcPr>
          <w:p w14:paraId="4F869C88" w14:textId="77777777" w:rsidR="007717BC" w:rsidRPr="007C1909" w:rsidRDefault="007717BC" w:rsidP="005821A6">
            <w:pPr>
              <w:pStyle w:val="NoSpacing"/>
              <w:rPr>
                <w:rtl/>
              </w:rPr>
            </w:pPr>
          </w:p>
        </w:tc>
      </w:tr>
      <w:tr w:rsidR="007717BC" w:rsidRPr="007C1909" w14:paraId="150705E1" w14:textId="77777777" w:rsidTr="008F51CE">
        <w:tc>
          <w:tcPr>
            <w:tcW w:w="709" w:type="dxa"/>
          </w:tcPr>
          <w:p w14:paraId="1AAD4EBA" w14:textId="77777777" w:rsidR="007717BC" w:rsidRDefault="007717BC" w:rsidP="003B46F6">
            <w:pPr>
              <w:rPr>
                <w:rtl/>
              </w:rPr>
            </w:pPr>
            <w:r>
              <w:rPr>
                <w:rFonts w:hint="cs"/>
                <w:rtl/>
              </w:rPr>
              <w:t>ادب</w:t>
            </w:r>
          </w:p>
        </w:tc>
        <w:tc>
          <w:tcPr>
            <w:tcW w:w="8867" w:type="dxa"/>
            <w:gridSpan w:val="2"/>
          </w:tcPr>
          <w:p w14:paraId="05B1E767" w14:textId="375CF33B" w:rsidR="007717BC" w:rsidRPr="007C1909" w:rsidRDefault="00AA7F94" w:rsidP="00AA7F94">
            <w:pPr>
              <w:pStyle w:val="a0"/>
              <w:rPr>
                <w:rtl/>
              </w:rPr>
            </w:pPr>
            <w:r w:rsidRPr="0067737C">
              <w:rPr>
                <w:rtl/>
              </w:rPr>
              <w:t xml:space="preserve">(قال) مثل اختار (ربّ) منادى مضاف منصوب و علامة النصب الفتحة المقدّرة على الياء المحذوفة للتخفيف، و (الباء) المحذوفة مضاف إليه (لو) حرف امتناع لامتناع، حرف شرط غير جازم (شئت) فعل ماض مبنيّ على السكون .. و (الياء) فاعل (أهلكت) مثل شئت و (هم) ضمير مفعول به (من) حرف جرّ (قبل) اسم مبنيّ على الضمّ في محلّ جرّ متعلّق ب (أهلكتهم)، (الواو) عاطفة (إيّاي) ضمير منفصل في محلّ نصب معطوف على الضمير الغائب المتّصل </w:t>
            </w:r>
          </w:p>
        </w:tc>
      </w:tr>
      <w:tr w:rsidR="007717BC" w:rsidRPr="007C1909" w14:paraId="1104E361" w14:textId="77777777" w:rsidTr="008F51CE">
        <w:tc>
          <w:tcPr>
            <w:tcW w:w="709" w:type="dxa"/>
          </w:tcPr>
          <w:p w14:paraId="497949B3" w14:textId="77777777" w:rsidR="007717BC" w:rsidRDefault="007717BC" w:rsidP="003B46F6">
            <w:pPr>
              <w:rPr>
                <w:rtl/>
              </w:rPr>
            </w:pPr>
            <w:r>
              <w:rPr>
                <w:rFonts w:hint="cs"/>
                <w:rtl/>
              </w:rPr>
              <w:t>آیه</w:t>
            </w:r>
          </w:p>
        </w:tc>
        <w:tc>
          <w:tcPr>
            <w:tcW w:w="8867" w:type="dxa"/>
            <w:gridSpan w:val="2"/>
          </w:tcPr>
          <w:p w14:paraId="4D0D4460" w14:textId="77777777" w:rsidR="007717BC" w:rsidRPr="007C1909" w:rsidRDefault="00044898" w:rsidP="00044898">
            <w:pPr>
              <w:rPr>
                <w:rtl/>
              </w:rPr>
            </w:pPr>
            <w:r>
              <w:rPr>
                <w:rtl/>
              </w:rPr>
              <w:t>أَ تُهْلِكُنا بِما فَعَلَ السُّفَهاءُ مِنَّا</w:t>
            </w:r>
          </w:p>
        </w:tc>
      </w:tr>
      <w:tr w:rsidR="007717BC" w:rsidRPr="007C1909" w14:paraId="371A2315" w14:textId="77777777" w:rsidTr="008F51CE">
        <w:tc>
          <w:tcPr>
            <w:tcW w:w="709" w:type="dxa"/>
          </w:tcPr>
          <w:p w14:paraId="0393C52D" w14:textId="77777777" w:rsidR="007717BC" w:rsidRDefault="007717BC" w:rsidP="003B46F6">
            <w:pPr>
              <w:rPr>
                <w:rtl/>
              </w:rPr>
            </w:pPr>
            <w:r>
              <w:rPr>
                <w:rFonts w:hint="cs"/>
                <w:rtl/>
              </w:rPr>
              <w:t>ت</w:t>
            </w:r>
          </w:p>
        </w:tc>
        <w:tc>
          <w:tcPr>
            <w:tcW w:w="8867" w:type="dxa"/>
            <w:gridSpan w:val="2"/>
          </w:tcPr>
          <w:p w14:paraId="57000705" w14:textId="6121C8EA" w:rsidR="007717BC" w:rsidRPr="007C1909" w:rsidRDefault="0067737C" w:rsidP="0067737C">
            <w:pPr>
              <w:pStyle w:val="NoSpacing"/>
              <w:rPr>
                <w:rtl/>
              </w:rPr>
            </w:pPr>
            <w:r w:rsidRPr="0067737C">
              <w:rPr>
                <w:rtl/>
              </w:rPr>
              <w:t xml:space="preserve">آيا ما را به خاطر گناهى كه سبك مغزانمان مرتكب شدند، هلاك مى‏كنى؟ </w:t>
            </w:r>
          </w:p>
        </w:tc>
      </w:tr>
      <w:tr w:rsidR="007717BC" w:rsidRPr="007C1909" w14:paraId="27889EA0" w14:textId="77777777" w:rsidTr="008F51CE">
        <w:tc>
          <w:tcPr>
            <w:tcW w:w="709" w:type="dxa"/>
          </w:tcPr>
          <w:p w14:paraId="00C0B56C" w14:textId="77777777" w:rsidR="007717BC" w:rsidRDefault="007717BC" w:rsidP="003B46F6">
            <w:pPr>
              <w:rPr>
                <w:rtl/>
              </w:rPr>
            </w:pPr>
            <w:r>
              <w:rPr>
                <w:rFonts w:hint="cs"/>
                <w:rtl/>
              </w:rPr>
              <w:t>تف</w:t>
            </w:r>
          </w:p>
        </w:tc>
        <w:tc>
          <w:tcPr>
            <w:tcW w:w="8867" w:type="dxa"/>
            <w:gridSpan w:val="2"/>
          </w:tcPr>
          <w:p w14:paraId="7BFCAD13" w14:textId="39B3759E" w:rsidR="007717BC" w:rsidRPr="007C1909" w:rsidRDefault="00586B29" w:rsidP="00586B29">
            <w:pPr>
              <w:pStyle w:val="a1"/>
              <w:rPr>
                <w:rtl/>
              </w:rPr>
            </w:pPr>
            <w:r w:rsidRPr="00586B29">
              <w:rPr>
                <w:rtl/>
              </w:rPr>
              <w:t>براى اينكه رعايت ادب را كرده باشد بصورت استفهام گفت از شان تو و رحمت و سنت ربوبيت دور است كه مردمى را بخاطر اعمال سفهاى آنان مؤاخذه فرمايى.</w:t>
            </w:r>
          </w:p>
        </w:tc>
      </w:tr>
      <w:tr w:rsidR="007717BC" w:rsidRPr="007C1909" w14:paraId="625F7676" w14:textId="77777777" w:rsidTr="008F51CE">
        <w:tc>
          <w:tcPr>
            <w:tcW w:w="709" w:type="dxa"/>
          </w:tcPr>
          <w:p w14:paraId="3F3A34B8" w14:textId="77777777" w:rsidR="007717BC" w:rsidRDefault="007717BC" w:rsidP="003B46F6">
            <w:pPr>
              <w:rPr>
                <w:rtl/>
              </w:rPr>
            </w:pPr>
            <w:r>
              <w:rPr>
                <w:rFonts w:hint="cs"/>
                <w:rtl/>
              </w:rPr>
              <w:t>ادب</w:t>
            </w:r>
          </w:p>
        </w:tc>
        <w:tc>
          <w:tcPr>
            <w:tcW w:w="8867" w:type="dxa"/>
            <w:gridSpan w:val="2"/>
          </w:tcPr>
          <w:p w14:paraId="37055375" w14:textId="15BB5BA5" w:rsidR="007717BC" w:rsidRPr="007C1909" w:rsidRDefault="00AA7F94" w:rsidP="00AA7F94">
            <w:pPr>
              <w:pStyle w:val="a0"/>
              <w:rPr>
                <w:rtl/>
              </w:rPr>
            </w:pPr>
            <w:r w:rsidRPr="0067737C">
              <w:rPr>
                <w:rtl/>
              </w:rPr>
              <w:t>(الهمزة) للاستفهام و فيه معنى الاستعطاف (تهلك) مضارع مرفوع، و الفاعل ضمير مستتر تقديره أنت و (نا) مفعول به (الباء) حرف جرّ (ما) حرف مصدري</w:t>
            </w:r>
            <w:r>
              <w:rPr>
                <w:rFonts w:hint="cs"/>
                <w:rtl/>
              </w:rPr>
              <w:t xml:space="preserve"> </w:t>
            </w:r>
            <w:r w:rsidRPr="0067737C">
              <w:rPr>
                <w:rtl/>
              </w:rPr>
              <w:t xml:space="preserve">(فعل) مثل اختار (السفهاء) فاعل مرفوع (من) حرف جرّ و (نا) ضمير في محلّ جرّ متعلّق بمحذوف حال من السفهاء و المصدر المؤول (ما فعل السفهاء) في محلّ جرّ بالباء متعلّق ب (تهلكنا) </w:t>
            </w:r>
          </w:p>
        </w:tc>
      </w:tr>
      <w:tr w:rsidR="007717BC" w:rsidRPr="007C1909" w14:paraId="79C0B739" w14:textId="77777777" w:rsidTr="008F51CE">
        <w:tc>
          <w:tcPr>
            <w:tcW w:w="709" w:type="dxa"/>
          </w:tcPr>
          <w:p w14:paraId="0350673C" w14:textId="77777777" w:rsidR="007717BC" w:rsidRDefault="007717BC" w:rsidP="003B46F6">
            <w:pPr>
              <w:rPr>
                <w:rtl/>
              </w:rPr>
            </w:pPr>
            <w:r>
              <w:rPr>
                <w:rFonts w:hint="cs"/>
                <w:rtl/>
              </w:rPr>
              <w:t>آیه</w:t>
            </w:r>
          </w:p>
        </w:tc>
        <w:tc>
          <w:tcPr>
            <w:tcW w:w="8867" w:type="dxa"/>
            <w:gridSpan w:val="2"/>
          </w:tcPr>
          <w:p w14:paraId="3E951E85" w14:textId="77777777" w:rsidR="007717BC" w:rsidRPr="007C1909" w:rsidRDefault="00044898" w:rsidP="00044898">
            <w:pPr>
              <w:rPr>
                <w:rtl/>
              </w:rPr>
            </w:pPr>
            <w:r>
              <w:rPr>
                <w:rtl/>
              </w:rPr>
              <w:t>إِنْ هِيَ إِلاَّ فِتْنَتُكَ تُضِلُّ بِها مَنْ تَشاءُ وَ تَهْدي مَنْ تَشاءُ</w:t>
            </w:r>
          </w:p>
        </w:tc>
      </w:tr>
      <w:tr w:rsidR="007717BC" w:rsidRPr="007C1909" w14:paraId="7780872A" w14:textId="77777777" w:rsidTr="008F51CE">
        <w:tc>
          <w:tcPr>
            <w:tcW w:w="709" w:type="dxa"/>
          </w:tcPr>
          <w:p w14:paraId="7141ED8E" w14:textId="77777777" w:rsidR="007717BC" w:rsidRDefault="007717BC" w:rsidP="003B46F6">
            <w:pPr>
              <w:rPr>
                <w:rtl/>
              </w:rPr>
            </w:pPr>
            <w:r>
              <w:rPr>
                <w:rFonts w:hint="cs"/>
                <w:rtl/>
              </w:rPr>
              <w:t>ت</w:t>
            </w:r>
          </w:p>
        </w:tc>
        <w:tc>
          <w:tcPr>
            <w:tcW w:w="8867" w:type="dxa"/>
            <w:gridSpan w:val="2"/>
          </w:tcPr>
          <w:p w14:paraId="09435780" w14:textId="3AF90E69" w:rsidR="007717BC" w:rsidRPr="007C1909" w:rsidRDefault="0067737C" w:rsidP="0067737C">
            <w:pPr>
              <w:pStyle w:val="NoSpacing"/>
              <w:rPr>
                <w:rtl/>
              </w:rPr>
            </w:pPr>
            <w:r w:rsidRPr="0067737C">
              <w:rPr>
                <w:rtl/>
              </w:rPr>
              <w:t>اين [حادثه‏] چيزى جز آزمايش تو نيست، هر كه را بخواهى [به آزمايشت‏] گمراه مى‏كنى، و هر كه را بخواهى هدايت مى‏نمايى،</w:t>
            </w:r>
          </w:p>
        </w:tc>
      </w:tr>
      <w:tr w:rsidR="007717BC" w:rsidRPr="007C1909" w14:paraId="07F157CE" w14:textId="77777777" w:rsidTr="008F51CE">
        <w:tc>
          <w:tcPr>
            <w:tcW w:w="709" w:type="dxa"/>
          </w:tcPr>
          <w:p w14:paraId="18CE42E8" w14:textId="77777777" w:rsidR="007717BC" w:rsidRDefault="007717BC" w:rsidP="003B46F6">
            <w:pPr>
              <w:rPr>
                <w:rtl/>
              </w:rPr>
            </w:pPr>
            <w:r>
              <w:rPr>
                <w:rFonts w:hint="cs"/>
                <w:rtl/>
              </w:rPr>
              <w:t>تف</w:t>
            </w:r>
          </w:p>
        </w:tc>
        <w:tc>
          <w:tcPr>
            <w:tcW w:w="8867" w:type="dxa"/>
            <w:gridSpan w:val="2"/>
          </w:tcPr>
          <w:p w14:paraId="3BE98072" w14:textId="77777777" w:rsidR="007717BC" w:rsidRPr="007C1909" w:rsidRDefault="007717BC" w:rsidP="005821A6">
            <w:pPr>
              <w:pStyle w:val="NoSpacing"/>
              <w:rPr>
                <w:rtl/>
              </w:rPr>
            </w:pPr>
          </w:p>
        </w:tc>
      </w:tr>
      <w:tr w:rsidR="007717BC" w:rsidRPr="007C1909" w14:paraId="53142067" w14:textId="77777777" w:rsidTr="008F51CE">
        <w:tc>
          <w:tcPr>
            <w:tcW w:w="709" w:type="dxa"/>
          </w:tcPr>
          <w:p w14:paraId="50C22AC3" w14:textId="77777777" w:rsidR="007717BC" w:rsidRDefault="007717BC" w:rsidP="003B46F6">
            <w:pPr>
              <w:rPr>
                <w:rtl/>
              </w:rPr>
            </w:pPr>
            <w:r>
              <w:rPr>
                <w:rFonts w:hint="cs"/>
                <w:rtl/>
              </w:rPr>
              <w:lastRenderedPageBreak/>
              <w:t>ادب</w:t>
            </w:r>
          </w:p>
        </w:tc>
        <w:tc>
          <w:tcPr>
            <w:tcW w:w="8867" w:type="dxa"/>
            <w:gridSpan w:val="2"/>
          </w:tcPr>
          <w:p w14:paraId="43EF6C22" w14:textId="5A1812AF" w:rsidR="007717BC" w:rsidRPr="007C1909" w:rsidRDefault="00AA7F94" w:rsidP="00AA7F94">
            <w:pPr>
              <w:pStyle w:val="a0"/>
              <w:rPr>
                <w:rtl/>
              </w:rPr>
            </w:pPr>
            <w:r w:rsidRPr="0067737C">
              <w:rPr>
                <w:rtl/>
              </w:rPr>
              <w:t xml:space="preserve">(إن) حرف نقي (هي) ضمير منفصل مبنيّ في محلّ رفع مبتدأ (فتنة) خبر مرفوع و (الكاف) ضمير مضاف إليه (تضلّ) مثل تلك (الباء) حرف جرّ و (ها) ضمير في محلّ جرّ متعلّق ب (تضلّ)، (من) اسم موصول مبنيّ في محلّ نصب مفعول به (تشاء) مثل تهلك (الواو) عاطفة (تهدي من تشاء) مثل تضلّ من تشاء </w:t>
            </w:r>
          </w:p>
        </w:tc>
      </w:tr>
      <w:tr w:rsidR="007717BC" w:rsidRPr="007C1909" w14:paraId="3931C540" w14:textId="77777777" w:rsidTr="008F51CE">
        <w:tc>
          <w:tcPr>
            <w:tcW w:w="709" w:type="dxa"/>
          </w:tcPr>
          <w:p w14:paraId="462BF745" w14:textId="77777777" w:rsidR="007717BC" w:rsidRDefault="007717BC" w:rsidP="003B46F6">
            <w:pPr>
              <w:rPr>
                <w:rtl/>
              </w:rPr>
            </w:pPr>
            <w:r>
              <w:rPr>
                <w:rFonts w:hint="cs"/>
                <w:rtl/>
              </w:rPr>
              <w:t>آیه</w:t>
            </w:r>
          </w:p>
        </w:tc>
        <w:tc>
          <w:tcPr>
            <w:tcW w:w="8867" w:type="dxa"/>
            <w:gridSpan w:val="2"/>
          </w:tcPr>
          <w:p w14:paraId="1FB9E277" w14:textId="77777777" w:rsidR="007717BC" w:rsidRPr="007C1909" w:rsidRDefault="00044898" w:rsidP="003B46F6">
            <w:pPr>
              <w:rPr>
                <w:rtl/>
              </w:rPr>
            </w:pPr>
            <w:r>
              <w:rPr>
                <w:rtl/>
              </w:rPr>
              <w:t>أَنْتَ وَلِيُّنا فَاغْفِرْ لَنا وَ ارْحَمْنا وَ أَنْتَ خَيْرُ الْغافِرينَ</w:t>
            </w:r>
          </w:p>
        </w:tc>
      </w:tr>
      <w:tr w:rsidR="007717BC" w:rsidRPr="007C1909" w14:paraId="42DE3E9C" w14:textId="77777777" w:rsidTr="008F51CE">
        <w:tc>
          <w:tcPr>
            <w:tcW w:w="709" w:type="dxa"/>
          </w:tcPr>
          <w:p w14:paraId="4568EFCE" w14:textId="77777777" w:rsidR="007717BC" w:rsidRDefault="007717BC" w:rsidP="003B46F6">
            <w:pPr>
              <w:rPr>
                <w:rtl/>
              </w:rPr>
            </w:pPr>
            <w:r>
              <w:rPr>
                <w:rFonts w:hint="cs"/>
                <w:rtl/>
              </w:rPr>
              <w:t>ت</w:t>
            </w:r>
          </w:p>
        </w:tc>
        <w:tc>
          <w:tcPr>
            <w:tcW w:w="8867" w:type="dxa"/>
            <w:gridSpan w:val="2"/>
          </w:tcPr>
          <w:p w14:paraId="65C49D95" w14:textId="7FAAA9BB" w:rsidR="007717BC" w:rsidRPr="007C1909" w:rsidRDefault="0067737C" w:rsidP="0067737C">
            <w:pPr>
              <w:pStyle w:val="NoSpacing"/>
              <w:rPr>
                <w:rtl/>
              </w:rPr>
            </w:pPr>
            <w:r w:rsidRPr="0067737C">
              <w:rPr>
                <w:rtl/>
              </w:rPr>
              <w:t>تو سرپرست و ياور مايى، ما را بيامرز و به ما رحم كن كه تو بهترين آمرزندگانى.</w:t>
            </w:r>
          </w:p>
        </w:tc>
      </w:tr>
      <w:tr w:rsidR="007717BC" w:rsidRPr="007C1909" w14:paraId="7E46031F" w14:textId="77777777" w:rsidTr="008F51CE">
        <w:tc>
          <w:tcPr>
            <w:tcW w:w="709" w:type="dxa"/>
          </w:tcPr>
          <w:p w14:paraId="6314CC93" w14:textId="77777777" w:rsidR="007717BC" w:rsidRDefault="007717BC" w:rsidP="003B46F6">
            <w:pPr>
              <w:rPr>
                <w:rtl/>
              </w:rPr>
            </w:pPr>
            <w:r>
              <w:rPr>
                <w:rFonts w:hint="cs"/>
                <w:rtl/>
              </w:rPr>
              <w:t>تف</w:t>
            </w:r>
          </w:p>
        </w:tc>
        <w:tc>
          <w:tcPr>
            <w:tcW w:w="8867" w:type="dxa"/>
            <w:gridSpan w:val="2"/>
          </w:tcPr>
          <w:p w14:paraId="2FF8FE71" w14:textId="77777777" w:rsidR="007717BC" w:rsidRPr="007C1909" w:rsidRDefault="007717BC" w:rsidP="005821A6">
            <w:pPr>
              <w:pStyle w:val="NoSpacing"/>
              <w:rPr>
                <w:rtl/>
              </w:rPr>
            </w:pPr>
          </w:p>
        </w:tc>
      </w:tr>
      <w:tr w:rsidR="007717BC" w:rsidRPr="007C1909" w14:paraId="794F5616" w14:textId="77777777" w:rsidTr="008F51CE">
        <w:tc>
          <w:tcPr>
            <w:tcW w:w="709" w:type="dxa"/>
          </w:tcPr>
          <w:p w14:paraId="5EF2C6CD" w14:textId="77777777" w:rsidR="007717BC" w:rsidRDefault="007717BC" w:rsidP="003B46F6">
            <w:pPr>
              <w:rPr>
                <w:rtl/>
              </w:rPr>
            </w:pPr>
            <w:r>
              <w:rPr>
                <w:rFonts w:hint="cs"/>
                <w:rtl/>
              </w:rPr>
              <w:t>ادب</w:t>
            </w:r>
          </w:p>
        </w:tc>
        <w:tc>
          <w:tcPr>
            <w:tcW w:w="8867" w:type="dxa"/>
            <w:gridSpan w:val="2"/>
          </w:tcPr>
          <w:p w14:paraId="77FB85F4" w14:textId="77777777" w:rsidR="007717BC" w:rsidRDefault="00AA7F94" w:rsidP="00AA7F94">
            <w:pPr>
              <w:pStyle w:val="a0"/>
              <w:rPr>
                <w:rtl/>
              </w:rPr>
            </w:pPr>
            <w:r w:rsidRPr="0067737C">
              <w:rPr>
                <w:rtl/>
              </w:rPr>
              <w:t>(أنت) ضمير منفصل مبنيّ في محلّ رفع مبتدأ (وليّ) خبر مرفوع (نا) ضمير مضاف إليه (الفاء) رابطة لجواب شرط مقدّر (اغفر) فعل أمر دعائيّ، و الفاعل أنت (لنا) مثل منّا متعلّق ب (أغفر)، (الواو) عاطفة (أرحم) مثل أغفر و (نا) ضمير مفعول به (الواو) عاطفة (أنت خير) مثل أنت وليّ (الغافرين) مضاف إليه مجرور و علامة الجرّ الياء.</w:t>
            </w:r>
          </w:p>
          <w:p w14:paraId="22C1A122" w14:textId="10665E80" w:rsidR="00BA32AC" w:rsidRPr="007C1909" w:rsidRDefault="00BA32AC" w:rsidP="00BA32AC">
            <w:pPr>
              <w:pStyle w:val="a0"/>
              <w:rPr>
                <w:rtl/>
              </w:rPr>
            </w:pPr>
            <w:r>
              <w:rPr>
                <w:rtl/>
              </w:rPr>
              <w:t>(الغافرين)، جمع الغافر اسم فاعل من غفر الثلاثيّ وزنه فاعل.</w:t>
            </w:r>
          </w:p>
        </w:tc>
      </w:tr>
    </w:tbl>
    <w:p w14:paraId="73A687CB" w14:textId="77777777" w:rsidR="007717BC" w:rsidRDefault="007717BC" w:rsidP="003B46F6">
      <w:pPr>
        <w:rPr>
          <w:rtl/>
        </w:rPr>
      </w:pPr>
    </w:p>
    <w:p w14:paraId="56B4760C" w14:textId="77777777" w:rsidR="007717BC" w:rsidRDefault="007717BC" w:rsidP="003B46F6">
      <w:pPr>
        <w:rPr>
          <w:rtl/>
        </w:rPr>
      </w:pPr>
    </w:p>
    <w:p w14:paraId="64219B93" w14:textId="77777777" w:rsidR="00044898" w:rsidRDefault="00044898" w:rsidP="00044898">
      <w:pPr>
        <w:pStyle w:val="Heading3"/>
        <w:rPr>
          <w:rtl/>
        </w:rPr>
      </w:pPr>
      <w:r>
        <w:rPr>
          <w:rFonts w:hint="cs"/>
          <w:rtl/>
        </w:rPr>
        <w:t>صفحه 170</w:t>
      </w:r>
    </w:p>
    <w:p w14:paraId="785A41D9" w14:textId="77777777" w:rsidR="00044898" w:rsidRPr="00044898" w:rsidRDefault="00044898" w:rsidP="006C1ECE">
      <w:pPr>
        <w:rPr>
          <w:rtl/>
        </w:rPr>
      </w:pPr>
      <w:r>
        <w:rPr>
          <w:rFonts w:hint="cs"/>
          <w:rtl/>
        </w:rPr>
        <w:t>از 156 تا 15</w:t>
      </w:r>
      <w:r w:rsidR="00E41266">
        <w:rPr>
          <w:rFonts w:hint="cs"/>
          <w:rtl/>
        </w:rPr>
        <w:t>9</w:t>
      </w:r>
    </w:p>
    <w:p w14:paraId="399D0DCE" w14:textId="77777777" w:rsidR="00044898" w:rsidRDefault="00044898" w:rsidP="00044898">
      <w:pPr>
        <w:pStyle w:val="Heading4"/>
        <w:rPr>
          <w:rtl/>
        </w:rPr>
      </w:pPr>
      <w:r>
        <w:rPr>
          <w:rFonts w:hint="cs"/>
          <w:rtl/>
        </w:rPr>
        <w:t>آیه 156</w:t>
      </w:r>
    </w:p>
    <w:tbl>
      <w:tblPr>
        <w:tblStyle w:val="TableGrid"/>
        <w:bidiVisual/>
        <w:tblW w:w="0" w:type="auto"/>
        <w:tblLook w:val="04A0" w:firstRow="1" w:lastRow="0" w:firstColumn="1" w:lastColumn="0" w:noHBand="0" w:noVBand="1"/>
      </w:tblPr>
      <w:tblGrid>
        <w:gridCol w:w="760"/>
        <w:gridCol w:w="4056"/>
        <w:gridCol w:w="4760"/>
      </w:tblGrid>
      <w:tr w:rsidR="007717BC" w:rsidRPr="007C1909" w14:paraId="260AC0EC" w14:textId="77777777" w:rsidTr="008F51CE">
        <w:tc>
          <w:tcPr>
            <w:tcW w:w="4788" w:type="dxa"/>
            <w:gridSpan w:val="2"/>
          </w:tcPr>
          <w:p w14:paraId="592767EF" w14:textId="77777777" w:rsidR="007717BC" w:rsidRPr="007C1909" w:rsidRDefault="007717BC" w:rsidP="003B46F6">
            <w:pPr>
              <w:rPr>
                <w:rtl/>
              </w:rPr>
            </w:pPr>
          </w:p>
        </w:tc>
        <w:tc>
          <w:tcPr>
            <w:tcW w:w="4788" w:type="dxa"/>
          </w:tcPr>
          <w:p w14:paraId="57CB1C55" w14:textId="77777777" w:rsidR="007717BC" w:rsidRPr="007C1909" w:rsidRDefault="007717BC" w:rsidP="003B46F6">
            <w:pPr>
              <w:rPr>
                <w:rtl/>
              </w:rPr>
            </w:pPr>
          </w:p>
        </w:tc>
      </w:tr>
      <w:tr w:rsidR="007717BC" w:rsidRPr="007C1909" w14:paraId="4B034454" w14:textId="77777777" w:rsidTr="008F51CE">
        <w:tc>
          <w:tcPr>
            <w:tcW w:w="709" w:type="dxa"/>
          </w:tcPr>
          <w:p w14:paraId="0597E1A0" w14:textId="77777777" w:rsidR="007717BC" w:rsidRDefault="007717BC" w:rsidP="003B46F6">
            <w:pPr>
              <w:rPr>
                <w:rtl/>
              </w:rPr>
            </w:pPr>
            <w:r>
              <w:rPr>
                <w:rFonts w:hint="cs"/>
                <w:rtl/>
              </w:rPr>
              <w:t>آیه</w:t>
            </w:r>
          </w:p>
        </w:tc>
        <w:tc>
          <w:tcPr>
            <w:tcW w:w="8867" w:type="dxa"/>
            <w:gridSpan w:val="2"/>
          </w:tcPr>
          <w:p w14:paraId="2EB759F8" w14:textId="77777777" w:rsidR="007717BC" w:rsidRPr="007C1909" w:rsidRDefault="00E41266" w:rsidP="00E41266">
            <w:pPr>
              <w:rPr>
                <w:rtl/>
              </w:rPr>
            </w:pPr>
            <w:r>
              <w:rPr>
                <w:rtl/>
              </w:rPr>
              <w:t>وَ اكْتُبْ لَنا في‏ هذِهِ الدُّنْيا حَسَنَةً وَ فِي الْآخِرَةِ</w:t>
            </w:r>
          </w:p>
        </w:tc>
      </w:tr>
      <w:tr w:rsidR="007717BC" w:rsidRPr="007C1909" w14:paraId="60BB8881" w14:textId="77777777" w:rsidTr="008F51CE">
        <w:tc>
          <w:tcPr>
            <w:tcW w:w="709" w:type="dxa"/>
          </w:tcPr>
          <w:p w14:paraId="57611E0F" w14:textId="77777777" w:rsidR="007717BC" w:rsidRDefault="007717BC" w:rsidP="003B46F6">
            <w:pPr>
              <w:rPr>
                <w:rtl/>
              </w:rPr>
            </w:pPr>
            <w:r>
              <w:rPr>
                <w:rFonts w:hint="cs"/>
                <w:rtl/>
              </w:rPr>
              <w:lastRenderedPageBreak/>
              <w:t>ت</w:t>
            </w:r>
          </w:p>
        </w:tc>
        <w:tc>
          <w:tcPr>
            <w:tcW w:w="8867" w:type="dxa"/>
            <w:gridSpan w:val="2"/>
          </w:tcPr>
          <w:p w14:paraId="43CB1398" w14:textId="58F42361" w:rsidR="007717BC" w:rsidRPr="007C1909" w:rsidRDefault="000656B1" w:rsidP="000656B1">
            <w:pPr>
              <w:pStyle w:val="NoSpacing"/>
              <w:rPr>
                <w:rtl/>
              </w:rPr>
            </w:pPr>
            <w:r w:rsidRPr="000656B1">
              <w:rPr>
                <w:rtl/>
              </w:rPr>
              <w:t xml:space="preserve">و براى ما در اين دنيا و آخرت، نيكى مقرّر كن </w:t>
            </w:r>
          </w:p>
        </w:tc>
      </w:tr>
      <w:tr w:rsidR="007717BC" w:rsidRPr="007C1909" w14:paraId="28497D1D" w14:textId="77777777" w:rsidTr="008F51CE">
        <w:tc>
          <w:tcPr>
            <w:tcW w:w="709" w:type="dxa"/>
          </w:tcPr>
          <w:p w14:paraId="1570B859" w14:textId="77777777" w:rsidR="007717BC" w:rsidRDefault="007717BC" w:rsidP="003B46F6">
            <w:pPr>
              <w:rPr>
                <w:rtl/>
              </w:rPr>
            </w:pPr>
            <w:r>
              <w:rPr>
                <w:rFonts w:hint="cs"/>
                <w:rtl/>
              </w:rPr>
              <w:t>تف</w:t>
            </w:r>
          </w:p>
        </w:tc>
        <w:tc>
          <w:tcPr>
            <w:tcW w:w="8867" w:type="dxa"/>
            <w:gridSpan w:val="2"/>
          </w:tcPr>
          <w:p w14:paraId="205CEEFF" w14:textId="77777777" w:rsidR="007717BC" w:rsidRPr="007C1909" w:rsidRDefault="007717BC" w:rsidP="005821A6">
            <w:pPr>
              <w:pStyle w:val="NoSpacing"/>
              <w:rPr>
                <w:rtl/>
              </w:rPr>
            </w:pPr>
          </w:p>
        </w:tc>
      </w:tr>
      <w:tr w:rsidR="007717BC" w:rsidRPr="007C1909" w14:paraId="02F702A4" w14:textId="77777777" w:rsidTr="008F51CE">
        <w:tc>
          <w:tcPr>
            <w:tcW w:w="709" w:type="dxa"/>
          </w:tcPr>
          <w:p w14:paraId="26517829" w14:textId="77777777" w:rsidR="007717BC" w:rsidRDefault="007717BC" w:rsidP="003B46F6">
            <w:pPr>
              <w:rPr>
                <w:rtl/>
              </w:rPr>
            </w:pPr>
            <w:r>
              <w:rPr>
                <w:rFonts w:hint="cs"/>
                <w:rtl/>
              </w:rPr>
              <w:t>ادب</w:t>
            </w:r>
          </w:p>
        </w:tc>
        <w:tc>
          <w:tcPr>
            <w:tcW w:w="8867" w:type="dxa"/>
            <w:gridSpan w:val="2"/>
          </w:tcPr>
          <w:p w14:paraId="1E7B8055" w14:textId="67390F32" w:rsidR="007717BC" w:rsidRPr="007C1909" w:rsidRDefault="000656B1" w:rsidP="000656B1">
            <w:pPr>
              <w:pStyle w:val="a0"/>
              <w:rPr>
                <w:rtl/>
              </w:rPr>
            </w:pPr>
            <w:r w:rsidRPr="000656B1">
              <w:rPr>
                <w:rtl/>
              </w:rPr>
              <w:t>(الواو) عاطفة (اكتب) مثل اغفر (لنا) مثل منّا متعلّق ب (اكتب)، (في) حرف جرّ (ها) حرف تنبيه (ذه) اسم إشارة مبنيّ</w:t>
            </w:r>
            <w:r>
              <w:rPr>
                <w:rtl/>
              </w:rPr>
              <w:t xml:space="preserve"> في محلّ جرّ متعلّق ب (اكتب)</w:t>
            </w:r>
            <w:r w:rsidRPr="000656B1">
              <w:rPr>
                <w:rtl/>
              </w:rPr>
              <w:t xml:space="preserve">، (الدنيا) بدل من اسم الإشارة- أو عطف بيان- مجرور و علامة الجرّ الكسرة المقدّرة على الألف (حسنة) مفعول به منصوب (الواو) عاطفة في (الآخرة) جارّ و مجرور متعلّق بفعل محذوف يفسّره المذكور اكتب (حسنة) مفعول به عامله الفعل المحذوف منصوب </w:t>
            </w:r>
          </w:p>
        </w:tc>
      </w:tr>
      <w:tr w:rsidR="007717BC" w:rsidRPr="007C1909" w14:paraId="54848DDB" w14:textId="77777777" w:rsidTr="008F51CE">
        <w:tc>
          <w:tcPr>
            <w:tcW w:w="709" w:type="dxa"/>
          </w:tcPr>
          <w:p w14:paraId="592D052C" w14:textId="77777777" w:rsidR="007717BC" w:rsidRDefault="007717BC" w:rsidP="003B46F6">
            <w:pPr>
              <w:rPr>
                <w:rtl/>
              </w:rPr>
            </w:pPr>
            <w:r>
              <w:rPr>
                <w:rFonts w:hint="cs"/>
                <w:rtl/>
              </w:rPr>
              <w:t>آیه</w:t>
            </w:r>
          </w:p>
        </w:tc>
        <w:tc>
          <w:tcPr>
            <w:tcW w:w="8867" w:type="dxa"/>
            <w:gridSpan w:val="2"/>
          </w:tcPr>
          <w:p w14:paraId="2F2C60A6" w14:textId="64852795" w:rsidR="007717BC" w:rsidRPr="007C1909" w:rsidRDefault="00E41266" w:rsidP="00E41266">
            <w:pPr>
              <w:rPr>
                <w:rtl/>
              </w:rPr>
            </w:pPr>
            <w:r>
              <w:rPr>
                <w:rtl/>
              </w:rPr>
              <w:t xml:space="preserve">إِنَّا </w:t>
            </w:r>
            <w:commentRangeStart w:id="52"/>
            <w:r w:rsidR="000656B1">
              <w:rPr>
                <w:rFonts w:hint="cs"/>
                <w:rtl/>
              </w:rPr>
              <w:t xml:space="preserve"> </w:t>
            </w:r>
            <w:r>
              <w:rPr>
                <w:rtl/>
              </w:rPr>
              <w:t>هُدْنا</w:t>
            </w:r>
            <w:r w:rsidR="000656B1">
              <w:rPr>
                <w:rFonts w:hint="cs"/>
                <w:rtl/>
              </w:rPr>
              <w:t xml:space="preserve"> </w:t>
            </w:r>
            <w:commentRangeEnd w:id="52"/>
            <w:r w:rsidR="000656B1">
              <w:rPr>
                <w:rStyle w:val="CommentReference"/>
                <w:rtl/>
              </w:rPr>
              <w:commentReference w:id="52"/>
            </w:r>
            <w:r>
              <w:rPr>
                <w:rtl/>
              </w:rPr>
              <w:t xml:space="preserve"> إِلَيْكَ </w:t>
            </w:r>
          </w:p>
        </w:tc>
      </w:tr>
      <w:tr w:rsidR="007717BC" w:rsidRPr="007C1909" w14:paraId="40CCC525" w14:textId="77777777" w:rsidTr="008F51CE">
        <w:tc>
          <w:tcPr>
            <w:tcW w:w="709" w:type="dxa"/>
          </w:tcPr>
          <w:p w14:paraId="7C42E452" w14:textId="77777777" w:rsidR="007717BC" w:rsidRDefault="007717BC" w:rsidP="003B46F6">
            <w:pPr>
              <w:rPr>
                <w:rtl/>
              </w:rPr>
            </w:pPr>
            <w:r>
              <w:rPr>
                <w:rFonts w:hint="cs"/>
                <w:rtl/>
              </w:rPr>
              <w:t>ت</w:t>
            </w:r>
          </w:p>
        </w:tc>
        <w:tc>
          <w:tcPr>
            <w:tcW w:w="8867" w:type="dxa"/>
            <w:gridSpan w:val="2"/>
          </w:tcPr>
          <w:p w14:paraId="2D3E0EDB" w14:textId="28FE174F" w:rsidR="007717BC" w:rsidRPr="007C1909" w:rsidRDefault="000656B1" w:rsidP="000656B1">
            <w:pPr>
              <w:pStyle w:val="NoSpacing"/>
              <w:rPr>
                <w:rtl/>
              </w:rPr>
            </w:pPr>
            <w:r w:rsidRPr="000656B1">
              <w:rPr>
                <w:rtl/>
              </w:rPr>
              <w:t>كه ما به سوى تو بازگشته‏ايم.</w:t>
            </w:r>
          </w:p>
        </w:tc>
      </w:tr>
      <w:tr w:rsidR="007717BC" w:rsidRPr="007C1909" w14:paraId="653E5CBB" w14:textId="77777777" w:rsidTr="008F51CE">
        <w:tc>
          <w:tcPr>
            <w:tcW w:w="709" w:type="dxa"/>
          </w:tcPr>
          <w:p w14:paraId="0AB3F144" w14:textId="77777777" w:rsidR="007717BC" w:rsidRDefault="007717BC" w:rsidP="003B46F6">
            <w:pPr>
              <w:rPr>
                <w:rtl/>
              </w:rPr>
            </w:pPr>
            <w:r>
              <w:rPr>
                <w:rFonts w:hint="cs"/>
                <w:rtl/>
              </w:rPr>
              <w:t>تف</w:t>
            </w:r>
          </w:p>
        </w:tc>
        <w:tc>
          <w:tcPr>
            <w:tcW w:w="8867" w:type="dxa"/>
            <w:gridSpan w:val="2"/>
          </w:tcPr>
          <w:p w14:paraId="343B627E" w14:textId="77777777" w:rsidR="007717BC" w:rsidRPr="007C1909" w:rsidRDefault="007717BC" w:rsidP="005821A6">
            <w:pPr>
              <w:pStyle w:val="NoSpacing"/>
              <w:rPr>
                <w:rtl/>
              </w:rPr>
            </w:pPr>
          </w:p>
        </w:tc>
      </w:tr>
      <w:tr w:rsidR="007717BC" w:rsidRPr="007C1909" w14:paraId="290052EE" w14:textId="77777777" w:rsidTr="008F51CE">
        <w:tc>
          <w:tcPr>
            <w:tcW w:w="709" w:type="dxa"/>
          </w:tcPr>
          <w:p w14:paraId="24784D6C" w14:textId="77777777" w:rsidR="007717BC" w:rsidRDefault="007717BC" w:rsidP="003B46F6">
            <w:pPr>
              <w:rPr>
                <w:rtl/>
              </w:rPr>
            </w:pPr>
            <w:r>
              <w:rPr>
                <w:rFonts w:hint="cs"/>
                <w:rtl/>
              </w:rPr>
              <w:t>ادب</w:t>
            </w:r>
          </w:p>
        </w:tc>
        <w:tc>
          <w:tcPr>
            <w:tcW w:w="8867" w:type="dxa"/>
            <w:gridSpan w:val="2"/>
          </w:tcPr>
          <w:p w14:paraId="3332AF52" w14:textId="77777777" w:rsidR="000656B1" w:rsidRDefault="000656B1" w:rsidP="000656B1">
            <w:pPr>
              <w:pStyle w:val="a0"/>
              <w:rPr>
                <w:rtl/>
              </w:rPr>
            </w:pPr>
            <w:r w:rsidRPr="000656B1">
              <w:rPr>
                <w:rtl/>
              </w:rPr>
              <w:t xml:space="preserve">(إنّ) حرف مشبّه بالفعل- ناسخ- و (نا) ضمير في محلّ نصب اسم إنّ (هدنا) فعل ماض مبنيّ على السكون ... و (نا) ضمير فاعل (إلى) حرف جرّ و (الكاف) ضمير في محلّ جرّ متعلّق ب (هدنا)، </w:t>
            </w:r>
          </w:p>
          <w:p w14:paraId="363EF9C2" w14:textId="3A7CBCD9" w:rsidR="007717BC" w:rsidRPr="007C1909" w:rsidRDefault="000656B1" w:rsidP="000656B1">
            <w:pPr>
              <w:pStyle w:val="a0"/>
              <w:rPr>
                <w:rtl/>
              </w:rPr>
            </w:pPr>
            <w:r w:rsidRPr="000656B1">
              <w:rPr>
                <w:rtl/>
              </w:rPr>
              <w:t>(هدنا)، فيه إعلال بالحذف لمناسبة البناء على السكون فهو معتلّ أجوف هاد يهود بمعنى رجع و أصله هودنا، فلمّا بني الدال على السكون و التقى ساكنان حذف حرف العلّة، وزنه فلنا.</w:t>
            </w:r>
          </w:p>
        </w:tc>
      </w:tr>
      <w:tr w:rsidR="007717BC" w:rsidRPr="007C1909" w14:paraId="77BD433F" w14:textId="77777777" w:rsidTr="008F51CE">
        <w:tc>
          <w:tcPr>
            <w:tcW w:w="709" w:type="dxa"/>
          </w:tcPr>
          <w:p w14:paraId="0C7A4AEF" w14:textId="77777777" w:rsidR="007717BC" w:rsidRDefault="007717BC" w:rsidP="003B46F6">
            <w:pPr>
              <w:rPr>
                <w:rtl/>
              </w:rPr>
            </w:pPr>
            <w:r>
              <w:rPr>
                <w:rFonts w:hint="cs"/>
                <w:rtl/>
              </w:rPr>
              <w:t>آیه</w:t>
            </w:r>
          </w:p>
        </w:tc>
        <w:tc>
          <w:tcPr>
            <w:tcW w:w="8867" w:type="dxa"/>
            <w:gridSpan w:val="2"/>
          </w:tcPr>
          <w:p w14:paraId="4A995777" w14:textId="77777777" w:rsidR="007717BC" w:rsidRPr="007C1909" w:rsidRDefault="00E41266" w:rsidP="00E41266">
            <w:pPr>
              <w:rPr>
                <w:rtl/>
              </w:rPr>
            </w:pPr>
            <w:r>
              <w:rPr>
                <w:rtl/>
              </w:rPr>
              <w:t xml:space="preserve">قالَ عَذابي‏ أُصيبُ بِهِ مَنْ أَشاءُ </w:t>
            </w:r>
          </w:p>
        </w:tc>
      </w:tr>
      <w:tr w:rsidR="007717BC" w:rsidRPr="007C1909" w14:paraId="47761B5F" w14:textId="77777777" w:rsidTr="008F51CE">
        <w:tc>
          <w:tcPr>
            <w:tcW w:w="709" w:type="dxa"/>
          </w:tcPr>
          <w:p w14:paraId="32C9D1FB" w14:textId="77777777" w:rsidR="007717BC" w:rsidRDefault="007717BC" w:rsidP="003B46F6">
            <w:pPr>
              <w:rPr>
                <w:rtl/>
              </w:rPr>
            </w:pPr>
            <w:r>
              <w:rPr>
                <w:rFonts w:hint="cs"/>
                <w:rtl/>
              </w:rPr>
              <w:t>ت</w:t>
            </w:r>
          </w:p>
        </w:tc>
        <w:tc>
          <w:tcPr>
            <w:tcW w:w="8867" w:type="dxa"/>
            <w:gridSpan w:val="2"/>
          </w:tcPr>
          <w:p w14:paraId="03895B09" w14:textId="267C2AFD" w:rsidR="007717BC" w:rsidRPr="007C1909" w:rsidRDefault="000656B1" w:rsidP="000656B1">
            <w:pPr>
              <w:pStyle w:val="NoSpacing"/>
              <w:rPr>
                <w:rtl/>
              </w:rPr>
            </w:pPr>
            <w:r w:rsidRPr="000656B1">
              <w:rPr>
                <w:rtl/>
              </w:rPr>
              <w:t>خدا فرمود: عذابم را به هر كس بخواهم مى‏رسانم</w:t>
            </w:r>
          </w:p>
        </w:tc>
      </w:tr>
      <w:tr w:rsidR="007717BC" w:rsidRPr="007C1909" w14:paraId="43186D51" w14:textId="77777777" w:rsidTr="008F51CE">
        <w:tc>
          <w:tcPr>
            <w:tcW w:w="709" w:type="dxa"/>
          </w:tcPr>
          <w:p w14:paraId="1904E0B5" w14:textId="77777777" w:rsidR="007717BC" w:rsidRDefault="007717BC" w:rsidP="003B46F6">
            <w:pPr>
              <w:rPr>
                <w:rtl/>
              </w:rPr>
            </w:pPr>
            <w:r>
              <w:rPr>
                <w:rFonts w:hint="cs"/>
                <w:rtl/>
              </w:rPr>
              <w:t>تف</w:t>
            </w:r>
          </w:p>
        </w:tc>
        <w:tc>
          <w:tcPr>
            <w:tcW w:w="8867" w:type="dxa"/>
            <w:gridSpan w:val="2"/>
          </w:tcPr>
          <w:p w14:paraId="6B2D4762" w14:textId="4A3CD483" w:rsidR="007717BC" w:rsidRPr="007C1909" w:rsidRDefault="00227803" w:rsidP="00227803">
            <w:pPr>
              <w:pStyle w:val="a1"/>
              <w:rPr>
                <w:rtl/>
              </w:rPr>
            </w:pPr>
            <w:r w:rsidRPr="00227803">
              <w:rPr>
                <w:rtl/>
              </w:rPr>
              <w:t>اين جمله جواب خداى سبحان است به درخواست موسى</w:t>
            </w:r>
          </w:p>
        </w:tc>
      </w:tr>
      <w:tr w:rsidR="007717BC" w:rsidRPr="007C1909" w14:paraId="42009704" w14:textId="77777777" w:rsidTr="008F51CE">
        <w:tc>
          <w:tcPr>
            <w:tcW w:w="709" w:type="dxa"/>
          </w:tcPr>
          <w:p w14:paraId="1B2699DD" w14:textId="77777777" w:rsidR="007717BC" w:rsidRDefault="007717BC" w:rsidP="003B46F6">
            <w:pPr>
              <w:rPr>
                <w:rtl/>
              </w:rPr>
            </w:pPr>
            <w:r>
              <w:rPr>
                <w:rFonts w:hint="cs"/>
                <w:rtl/>
              </w:rPr>
              <w:t>ادب</w:t>
            </w:r>
          </w:p>
        </w:tc>
        <w:tc>
          <w:tcPr>
            <w:tcW w:w="8867" w:type="dxa"/>
            <w:gridSpan w:val="2"/>
          </w:tcPr>
          <w:p w14:paraId="32E97A2B" w14:textId="706602D7" w:rsidR="007717BC" w:rsidRPr="007C1909" w:rsidRDefault="000656B1" w:rsidP="000656B1">
            <w:pPr>
              <w:pStyle w:val="a0"/>
              <w:rPr>
                <w:rtl/>
              </w:rPr>
            </w:pPr>
            <w:r w:rsidRPr="000656B1">
              <w:rPr>
                <w:rtl/>
              </w:rPr>
              <w:t xml:space="preserve">(قال) مثل الأول (عذاب) مبتدأ مرفوع و علامة الرفع الضمّة المقدّرة على ما قبل الياء و (الياء) ضمير مضاف إليه (أصيب) مضارع مرفوع، و الفاعل ضمير مستتر تقديره أنا (به) مثل </w:t>
            </w:r>
            <w:r w:rsidRPr="000656B1">
              <w:rPr>
                <w:rtl/>
              </w:rPr>
              <w:lastRenderedPageBreak/>
              <w:t xml:space="preserve">بها متعلّق ب (أصيب) (من) مثل الأول (أشاء) مثل أصيب، و مفعول أشاء محذوف تقديره إصابته </w:t>
            </w:r>
          </w:p>
        </w:tc>
      </w:tr>
      <w:tr w:rsidR="007717BC" w:rsidRPr="007C1909" w14:paraId="4FD38D77" w14:textId="77777777" w:rsidTr="008F51CE">
        <w:tc>
          <w:tcPr>
            <w:tcW w:w="709" w:type="dxa"/>
          </w:tcPr>
          <w:p w14:paraId="2BAE54AA" w14:textId="77777777" w:rsidR="007717BC" w:rsidRDefault="007717BC" w:rsidP="003B46F6">
            <w:pPr>
              <w:rPr>
                <w:rtl/>
              </w:rPr>
            </w:pPr>
            <w:r>
              <w:rPr>
                <w:rFonts w:hint="cs"/>
                <w:rtl/>
              </w:rPr>
              <w:lastRenderedPageBreak/>
              <w:t>آیه</w:t>
            </w:r>
          </w:p>
        </w:tc>
        <w:tc>
          <w:tcPr>
            <w:tcW w:w="8867" w:type="dxa"/>
            <w:gridSpan w:val="2"/>
          </w:tcPr>
          <w:p w14:paraId="59F2B9ED" w14:textId="77777777" w:rsidR="007717BC" w:rsidRPr="007C1909" w:rsidRDefault="00E41266" w:rsidP="00E41266">
            <w:pPr>
              <w:rPr>
                <w:rtl/>
              </w:rPr>
            </w:pPr>
            <w:r>
              <w:rPr>
                <w:rtl/>
              </w:rPr>
              <w:t xml:space="preserve">وَ رَحْمَتي‏ وَسِعَتْ كُلَّ شَيْ‏ءٍ </w:t>
            </w:r>
          </w:p>
        </w:tc>
      </w:tr>
      <w:tr w:rsidR="007717BC" w:rsidRPr="007C1909" w14:paraId="1B27BB7E" w14:textId="77777777" w:rsidTr="008F51CE">
        <w:tc>
          <w:tcPr>
            <w:tcW w:w="709" w:type="dxa"/>
          </w:tcPr>
          <w:p w14:paraId="01E6FC4E" w14:textId="77777777" w:rsidR="007717BC" w:rsidRDefault="007717BC" w:rsidP="003B46F6">
            <w:pPr>
              <w:rPr>
                <w:rtl/>
              </w:rPr>
            </w:pPr>
            <w:r>
              <w:rPr>
                <w:rFonts w:hint="cs"/>
                <w:rtl/>
              </w:rPr>
              <w:t>ت</w:t>
            </w:r>
          </w:p>
        </w:tc>
        <w:tc>
          <w:tcPr>
            <w:tcW w:w="8867" w:type="dxa"/>
            <w:gridSpan w:val="2"/>
          </w:tcPr>
          <w:p w14:paraId="1569E94C" w14:textId="1BF7C67E" w:rsidR="007717BC" w:rsidRPr="007C1909" w:rsidRDefault="000656B1" w:rsidP="000656B1">
            <w:pPr>
              <w:pStyle w:val="NoSpacing"/>
              <w:rPr>
                <w:rtl/>
              </w:rPr>
            </w:pPr>
            <w:r w:rsidRPr="000656B1">
              <w:rPr>
                <w:rtl/>
              </w:rPr>
              <w:t xml:space="preserve">و رحمتم همه چيز را فرا گرفته است، </w:t>
            </w:r>
          </w:p>
        </w:tc>
      </w:tr>
      <w:tr w:rsidR="007717BC" w:rsidRPr="007C1909" w14:paraId="1B1592D8" w14:textId="77777777" w:rsidTr="008F51CE">
        <w:tc>
          <w:tcPr>
            <w:tcW w:w="709" w:type="dxa"/>
          </w:tcPr>
          <w:p w14:paraId="5E5081B3" w14:textId="77777777" w:rsidR="007717BC" w:rsidRDefault="007717BC" w:rsidP="003B46F6">
            <w:pPr>
              <w:rPr>
                <w:rtl/>
              </w:rPr>
            </w:pPr>
            <w:r>
              <w:rPr>
                <w:rFonts w:hint="cs"/>
                <w:rtl/>
              </w:rPr>
              <w:t>تف</w:t>
            </w:r>
          </w:p>
        </w:tc>
        <w:tc>
          <w:tcPr>
            <w:tcW w:w="8867" w:type="dxa"/>
            <w:gridSpan w:val="2"/>
          </w:tcPr>
          <w:p w14:paraId="518CA151" w14:textId="77777777" w:rsidR="007717BC" w:rsidRPr="007C1909" w:rsidRDefault="007717BC" w:rsidP="005821A6">
            <w:pPr>
              <w:pStyle w:val="NoSpacing"/>
              <w:rPr>
                <w:rtl/>
              </w:rPr>
            </w:pPr>
          </w:p>
        </w:tc>
      </w:tr>
      <w:tr w:rsidR="007717BC" w:rsidRPr="007C1909" w14:paraId="54F0816F" w14:textId="77777777" w:rsidTr="008F51CE">
        <w:tc>
          <w:tcPr>
            <w:tcW w:w="709" w:type="dxa"/>
          </w:tcPr>
          <w:p w14:paraId="25AF29F5" w14:textId="77777777" w:rsidR="007717BC" w:rsidRDefault="007717BC" w:rsidP="003B46F6">
            <w:pPr>
              <w:rPr>
                <w:rtl/>
              </w:rPr>
            </w:pPr>
            <w:r>
              <w:rPr>
                <w:rFonts w:hint="cs"/>
                <w:rtl/>
              </w:rPr>
              <w:t>ادب</w:t>
            </w:r>
          </w:p>
        </w:tc>
        <w:tc>
          <w:tcPr>
            <w:tcW w:w="8867" w:type="dxa"/>
            <w:gridSpan w:val="2"/>
          </w:tcPr>
          <w:p w14:paraId="4BE96C67" w14:textId="7FB95045" w:rsidR="007717BC" w:rsidRPr="007C1909" w:rsidRDefault="000656B1" w:rsidP="000656B1">
            <w:pPr>
              <w:pStyle w:val="a0"/>
              <w:rPr>
                <w:rtl/>
              </w:rPr>
            </w:pPr>
            <w:r w:rsidRPr="000656B1">
              <w:rPr>
                <w:rtl/>
              </w:rPr>
              <w:t xml:space="preserve">(الواو) عاطفة (رحمتي) مثل عذابي، (وسعت) فعل ماض ... و (التاء) للتأنيث، و الفاعل ضمير مستتر تقديره هي (كلّ) مفعول به منصوب (شي‏ء) مضاف إليه مجرور </w:t>
            </w:r>
          </w:p>
        </w:tc>
      </w:tr>
      <w:tr w:rsidR="007717BC" w:rsidRPr="007C1909" w14:paraId="2C2D6B8D" w14:textId="77777777" w:rsidTr="008F51CE">
        <w:tc>
          <w:tcPr>
            <w:tcW w:w="709" w:type="dxa"/>
          </w:tcPr>
          <w:p w14:paraId="29A26D3F" w14:textId="77777777" w:rsidR="007717BC" w:rsidRDefault="007717BC" w:rsidP="003B46F6">
            <w:pPr>
              <w:rPr>
                <w:rtl/>
              </w:rPr>
            </w:pPr>
            <w:r>
              <w:rPr>
                <w:rFonts w:hint="cs"/>
                <w:rtl/>
              </w:rPr>
              <w:t>آیه</w:t>
            </w:r>
          </w:p>
        </w:tc>
        <w:tc>
          <w:tcPr>
            <w:tcW w:w="8867" w:type="dxa"/>
            <w:gridSpan w:val="2"/>
          </w:tcPr>
          <w:p w14:paraId="5745CF45" w14:textId="77777777" w:rsidR="007717BC" w:rsidRPr="007C1909" w:rsidRDefault="00E41266" w:rsidP="00E41266">
            <w:pPr>
              <w:rPr>
                <w:rtl/>
              </w:rPr>
            </w:pPr>
            <w:r>
              <w:rPr>
                <w:rtl/>
              </w:rPr>
              <w:t xml:space="preserve">فَسَأَكْتُبُها لِلَّذينَ يَتَّقُونَ </w:t>
            </w:r>
          </w:p>
        </w:tc>
      </w:tr>
      <w:tr w:rsidR="007717BC" w:rsidRPr="007C1909" w14:paraId="31BD63D1" w14:textId="77777777" w:rsidTr="008F51CE">
        <w:tc>
          <w:tcPr>
            <w:tcW w:w="709" w:type="dxa"/>
          </w:tcPr>
          <w:p w14:paraId="6583BFC3" w14:textId="77777777" w:rsidR="007717BC" w:rsidRDefault="007717BC" w:rsidP="003B46F6">
            <w:pPr>
              <w:rPr>
                <w:rtl/>
              </w:rPr>
            </w:pPr>
            <w:r>
              <w:rPr>
                <w:rFonts w:hint="cs"/>
                <w:rtl/>
              </w:rPr>
              <w:t>ت</w:t>
            </w:r>
          </w:p>
        </w:tc>
        <w:tc>
          <w:tcPr>
            <w:tcW w:w="8867" w:type="dxa"/>
            <w:gridSpan w:val="2"/>
          </w:tcPr>
          <w:p w14:paraId="0A6076E2" w14:textId="05907EE5" w:rsidR="007717BC" w:rsidRPr="007C1909" w:rsidRDefault="000656B1" w:rsidP="000656B1">
            <w:pPr>
              <w:pStyle w:val="NoSpacing"/>
              <w:rPr>
                <w:rtl/>
              </w:rPr>
            </w:pPr>
            <w:r w:rsidRPr="000656B1">
              <w:rPr>
                <w:rtl/>
              </w:rPr>
              <w:t xml:space="preserve">پس به زودى آن را براى كسانى كه [از شرك، كفر، بت‏پرستى و ارتداد] مى‏پرهيزند </w:t>
            </w:r>
          </w:p>
        </w:tc>
      </w:tr>
      <w:tr w:rsidR="007717BC" w:rsidRPr="007C1909" w14:paraId="2F3AD9A8" w14:textId="77777777" w:rsidTr="008F51CE">
        <w:tc>
          <w:tcPr>
            <w:tcW w:w="709" w:type="dxa"/>
          </w:tcPr>
          <w:p w14:paraId="49AB06BE" w14:textId="77777777" w:rsidR="007717BC" w:rsidRDefault="007717BC" w:rsidP="003B46F6">
            <w:pPr>
              <w:rPr>
                <w:rtl/>
              </w:rPr>
            </w:pPr>
            <w:r>
              <w:rPr>
                <w:rFonts w:hint="cs"/>
                <w:rtl/>
              </w:rPr>
              <w:t>تف</w:t>
            </w:r>
          </w:p>
        </w:tc>
        <w:tc>
          <w:tcPr>
            <w:tcW w:w="8867" w:type="dxa"/>
            <w:gridSpan w:val="2"/>
          </w:tcPr>
          <w:p w14:paraId="412E7B3E" w14:textId="77777777" w:rsidR="007717BC" w:rsidRPr="007C1909" w:rsidRDefault="007717BC" w:rsidP="005821A6">
            <w:pPr>
              <w:pStyle w:val="NoSpacing"/>
              <w:rPr>
                <w:rtl/>
              </w:rPr>
            </w:pPr>
          </w:p>
        </w:tc>
      </w:tr>
      <w:tr w:rsidR="007717BC" w:rsidRPr="007C1909" w14:paraId="5E255586" w14:textId="77777777" w:rsidTr="008F51CE">
        <w:tc>
          <w:tcPr>
            <w:tcW w:w="709" w:type="dxa"/>
          </w:tcPr>
          <w:p w14:paraId="7FBCDD97" w14:textId="77777777" w:rsidR="007717BC" w:rsidRDefault="007717BC" w:rsidP="003B46F6">
            <w:pPr>
              <w:rPr>
                <w:rtl/>
              </w:rPr>
            </w:pPr>
            <w:r>
              <w:rPr>
                <w:rFonts w:hint="cs"/>
                <w:rtl/>
              </w:rPr>
              <w:t>ادب</w:t>
            </w:r>
          </w:p>
        </w:tc>
        <w:tc>
          <w:tcPr>
            <w:tcW w:w="8867" w:type="dxa"/>
            <w:gridSpan w:val="2"/>
          </w:tcPr>
          <w:p w14:paraId="0B8DE8B6" w14:textId="384C8EB2" w:rsidR="007717BC" w:rsidRPr="007C1909" w:rsidRDefault="000656B1" w:rsidP="000656B1">
            <w:pPr>
              <w:pStyle w:val="a0"/>
              <w:rPr>
                <w:rtl/>
              </w:rPr>
            </w:pPr>
            <w:r w:rsidRPr="000656B1">
              <w:rPr>
                <w:rtl/>
              </w:rPr>
              <w:t>(الفاء) عاطفة لربط المسبّب</w:t>
            </w:r>
            <w:r>
              <w:rPr>
                <w:rFonts w:hint="cs"/>
                <w:rtl/>
              </w:rPr>
              <w:t xml:space="preserve"> </w:t>
            </w:r>
            <w:r w:rsidRPr="000656B1">
              <w:rPr>
                <w:rtl/>
              </w:rPr>
              <w:t xml:space="preserve">بالسبب (السين) حرف استقبال (أكتب) مثل أصيب و (ها) مفعول به (اللام) حرف جرّ (الذين) موصول مبنيّ في محلّ جرّ متعلّق ب (أكتبها)، (يتّقون) مضارع مرفوع .. و الواو فاعل </w:t>
            </w:r>
          </w:p>
        </w:tc>
      </w:tr>
      <w:tr w:rsidR="007717BC" w:rsidRPr="007C1909" w14:paraId="65B99981" w14:textId="77777777" w:rsidTr="008F51CE">
        <w:tc>
          <w:tcPr>
            <w:tcW w:w="709" w:type="dxa"/>
          </w:tcPr>
          <w:p w14:paraId="594ED37D" w14:textId="77777777" w:rsidR="007717BC" w:rsidRDefault="007717BC" w:rsidP="003B46F6">
            <w:pPr>
              <w:rPr>
                <w:rtl/>
              </w:rPr>
            </w:pPr>
            <w:r>
              <w:rPr>
                <w:rFonts w:hint="cs"/>
                <w:rtl/>
              </w:rPr>
              <w:t>آیه</w:t>
            </w:r>
          </w:p>
        </w:tc>
        <w:tc>
          <w:tcPr>
            <w:tcW w:w="8867" w:type="dxa"/>
            <w:gridSpan w:val="2"/>
          </w:tcPr>
          <w:p w14:paraId="40144C22" w14:textId="77777777" w:rsidR="007717BC" w:rsidRPr="007C1909" w:rsidRDefault="00E41266" w:rsidP="003B46F6">
            <w:pPr>
              <w:rPr>
                <w:rtl/>
              </w:rPr>
            </w:pPr>
            <w:r>
              <w:rPr>
                <w:rtl/>
              </w:rPr>
              <w:t>وَ يُؤْتُونَ الزَّكاةَ وَ الَّذينَ هُمْ بِآياتِنا يُؤْمِنُونَ</w:t>
            </w:r>
          </w:p>
        </w:tc>
      </w:tr>
      <w:tr w:rsidR="007717BC" w:rsidRPr="007C1909" w14:paraId="3A49992D" w14:textId="77777777" w:rsidTr="008F51CE">
        <w:tc>
          <w:tcPr>
            <w:tcW w:w="709" w:type="dxa"/>
          </w:tcPr>
          <w:p w14:paraId="1C42CBF2" w14:textId="77777777" w:rsidR="007717BC" w:rsidRDefault="007717BC" w:rsidP="003B46F6">
            <w:pPr>
              <w:rPr>
                <w:rtl/>
              </w:rPr>
            </w:pPr>
            <w:r>
              <w:rPr>
                <w:rFonts w:hint="cs"/>
                <w:rtl/>
              </w:rPr>
              <w:t>ت</w:t>
            </w:r>
          </w:p>
        </w:tc>
        <w:tc>
          <w:tcPr>
            <w:tcW w:w="8867" w:type="dxa"/>
            <w:gridSpan w:val="2"/>
          </w:tcPr>
          <w:p w14:paraId="4996D3D6" w14:textId="1360D47C" w:rsidR="007717BC" w:rsidRPr="007C1909" w:rsidRDefault="000656B1" w:rsidP="000656B1">
            <w:pPr>
              <w:pStyle w:val="NoSpacing"/>
              <w:rPr>
                <w:rtl/>
              </w:rPr>
            </w:pPr>
            <w:r w:rsidRPr="000656B1">
              <w:rPr>
                <w:rtl/>
              </w:rPr>
              <w:t>و زكات مى‏پردازند و به آياتم ايمان مى‏آورند، مقرّر و لازم مى‏دارم</w:t>
            </w:r>
            <w:r>
              <w:rPr>
                <w:rFonts w:hint="cs"/>
                <w:rtl/>
              </w:rPr>
              <w:t>.</w:t>
            </w:r>
          </w:p>
        </w:tc>
      </w:tr>
      <w:tr w:rsidR="007717BC" w:rsidRPr="007C1909" w14:paraId="632C125A" w14:textId="77777777" w:rsidTr="008F51CE">
        <w:tc>
          <w:tcPr>
            <w:tcW w:w="709" w:type="dxa"/>
          </w:tcPr>
          <w:p w14:paraId="3486246C" w14:textId="77777777" w:rsidR="007717BC" w:rsidRDefault="007717BC" w:rsidP="003B46F6">
            <w:pPr>
              <w:rPr>
                <w:rtl/>
              </w:rPr>
            </w:pPr>
            <w:r>
              <w:rPr>
                <w:rFonts w:hint="cs"/>
                <w:rtl/>
              </w:rPr>
              <w:t>تف</w:t>
            </w:r>
          </w:p>
        </w:tc>
        <w:tc>
          <w:tcPr>
            <w:tcW w:w="8867" w:type="dxa"/>
            <w:gridSpan w:val="2"/>
          </w:tcPr>
          <w:p w14:paraId="19300B3E" w14:textId="77777777" w:rsidR="007717BC" w:rsidRPr="007C1909" w:rsidRDefault="007717BC" w:rsidP="005821A6">
            <w:pPr>
              <w:pStyle w:val="NoSpacing"/>
              <w:rPr>
                <w:rtl/>
              </w:rPr>
            </w:pPr>
          </w:p>
        </w:tc>
      </w:tr>
      <w:tr w:rsidR="007717BC" w:rsidRPr="007C1909" w14:paraId="56A67663" w14:textId="77777777" w:rsidTr="008F51CE">
        <w:tc>
          <w:tcPr>
            <w:tcW w:w="709" w:type="dxa"/>
          </w:tcPr>
          <w:p w14:paraId="2CC8F5D1" w14:textId="77777777" w:rsidR="007717BC" w:rsidRDefault="007717BC" w:rsidP="003B46F6">
            <w:pPr>
              <w:rPr>
                <w:rtl/>
              </w:rPr>
            </w:pPr>
            <w:r>
              <w:rPr>
                <w:rFonts w:hint="cs"/>
                <w:rtl/>
              </w:rPr>
              <w:t>ادب</w:t>
            </w:r>
          </w:p>
        </w:tc>
        <w:tc>
          <w:tcPr>
            <w:tcW w:w="8867" w:type="dxa"/>
            <w:gridSpan w:val="2"/>
          </w:tcPr>
          <w:p w14:paraId="348B14B7" w14:textId="6C0B1C80" w:rsidR="007717BC" w:rsidRPr="007C1909" w:rsidRDefault="000656B1" w:rsidP="000656B1">
            <w:pPr>
              <w:pStyle w:val="a0"/>
              <w:rPr>
                <w:rtl/>
              </w:rPr>
            </w:pPr>
            <w:r w:rsidRPr="000656B1">
              <w:rPr>
                <w:rtl/>
              </w:rPr>
              <w:t>(الواو) عاطفة (يؤتون) مثل يتّقون (الزكاة) مفعول به منصوب (الواو) عاطفة (الذين) مثل الأول و معطوف عليه (هم) ضمير منفصل مبنيّ في محلّ رفع مبتدأ (بآيات) جارّ و مجرور متعلّق ب (يؤمنون)، و (نا) ضمير مضاف إليه (يؤمنون) مثل يتّقون.</w:t>
            </w:r>
          </w:p>
        </w:tc>
      </w:tr>
    </w:tbl>
    <w:p w14:paraId="4B189FDC" w14:textId="77777777" w:rsidR="007717BC" w:rsidRDefault="007717BC" w:rsidP="003B46F6">
      <w:pPr>
        <w:rPr>
          <w:rtl/>
        </w:rPr>
      </w:pPr>
    </w:p>
    <w:p w14:paraId="0AB9AA58" w14:textId="77777777" w:rsidR="007717BC" w:rsidRDefault="007717BC" w:rsidP="003B46F6">
      <w:pPr>
        <w:rPr>
          <w:rtl/>
        </w:rPr>
      </w:pPr>
    </w:p>
    <w:p w14:paraId="0FC8A945" w14:textId="77777777" w:rsidR="00E41266" w:rsidRDefault="00E41266" w:rsidP="00E41266">
      <w:pPr>
        <w:pStyle w:val="Heading4"/>
        <w:rPr>
          <w:rtl/>
        </w:rPr>
      </w:pPr>
      <w:r>
        <w:rPr>
          <w:rFonts w:hint="cs"/>
          <w:rtl/>
        </w:rPr>
        <w:t>آیه 157</w:t>
      </w:r>
    </w:p>
    <w:tbl>
      <w:tblPr>
        <w:tblStyle w:val="TableGrid"/>
        <w:bidiVisual/>
        <w:tblW w:w="0" w:type="auto"/>
        <w:tblLook w:val="04A0" w:firstRow="1" w:lastRow="0" w:firstColumn="1" w:lastColumn="0" w:noHBand="0" w:noVBand="1"/>
      </w:tblPr>
      <w:tblGrid>
        <w:gridCol w:w="760"/>
        <w:gridCol w:w="4056"/>
        <w:gridCol w:w="4760"/>
      </w:tblGrid>
      <w:tr w:rsidR="007717BC" w:rsidRPr="007C1909" w14:paraId="4383812B" w14:textId="77777777" w:rsidTr="00E41266">
        <w:tc>
          <w:tcPr>
            <w:tcW w:w="4816" w:type="dxa"/>
            <w:gridSpan w:val="2"/>
          </w:tcPr>
          <w:p w14:paraId="2012717E" w14:textId="77777777" w:rsidR="007717BC" w:rsidRPr="007C1909" w:rsidRDefault="007717BC" w:rsidP="003B46F6">
            <w:pPr>
              <w:rPr>
                <w:rtl/>
              </w:rPr>
            </w:pPr>
          </w:p>
        </w:tc>
        <w:tc>
          <w:tcPr>
            <w:tcW w:w="4760" w:type="dxa"/>
          </w:tcPr>
          <w:p w14:paraId="7E98B5CD" w14:textId="77777777" w:rsidR="007717BC" w:rsidRPr="007C1909" w:rsidRDefault="007717BC" w:rsidP="003B46F6">
            <w:pPr>
              <w:rPr>
                <w:rtl/>
              </w:rPr>
            </w:pPr>
          </w:p>
        </w:tc>
      </w:tr>
      <w:tr w:rsidR="007717BC" w:rsidRPr="007C1909" w14:paraId="7C7A8225" w14:textId="77777777" w:rsidTr="00E41266">
        <w:tc>
          <w:tcPr>
            <w:tcW w:w="760" w:type="dxa"/>
          </w:tcPr>
          <w:p w14:paraId="26FF26AA" w14:textId="77777777" w:rsidR="007717BC" w:rsidRDefault="007717BC" w:rsidP="003B46F6">
            <w:pPr>
              <w:rPr>
                <w:rtl/>
              </w:rPr>
            </w:pPr>
            <w:r>
              <w:rPr>
                <w:rFonts w:hint="cs"/>
                <w:rtl/>
              </w:rPr>
              <w:t>آیه</w:t>
            </w:r>
          </w:p>
        </w:tc>
        <w:tc>
          <w:tcPr>
            <w:tcW w:w="8816" w:type="dxa"/>
            <w:gridSpan w:val="2"/>
          </w:tcPr>
          <w:p w14:paraId="257B0BA5" w14:textId="77777777" w:rsidR="007717BC" w:rsidRPr="007C1909" w:rsidRDefault="00E41266" w:rsidP="00E41266">
            <w:pPr>
              <w:rPr>
                <w:rtl/>
              </w:rPr>
            </w:pPr>
            <w:r>
              <w:rPr>
                <w:rtl/>
              </w:rPr>
              <w:t>الَّذينَ يَتَّبِعُونَ الرَّسُولَ النَّبِيَّ الْأُمِّيَّ</w:t>
            </w:r>
          </w:p>
        </w:tc>
      </w:tr>
      <w:tr w:rsidR="007717BC" w:rsidRPr="007C1909" w14:paraId="05E8CC80" w14:textId="77777777" w:rsidTr="00E41266">
        <w:tc>
          <w:tcPr>
            <w:tcW w:w="760" w:type="dxa"/>
          </w:tcPr>
          <w:p w14:paraId="02DFB10B" w14:textId="77777777" w:rsidR="007717BC" w:rsidRDefault="007717BC" w:rsidP="003B46F6">
            <w:pPr>
              <w:rPr>
                <w:rtl/>
              </w:rPr>
            </w:pPr>
            <w:r>
              <w:rPr>
                <w:rFonts w:hint="cs"/>
                <w:rtl/>
              </w:rPr>
              <w:t>ت</w:t>
            </w:r>
          </w:p>
        </w:tc>
        <w:tc>
          <w:tcPr>
            <w:tcW w:w="8816" w:type="dxa"/>
            <w:gridSpan w:val="2"/>
          </w:tcPr>
          <w:p w14:paraId="5A97A02D" w14:textId="7F57BA86" w:rsidR="007717BC" w:rsidRPr="007C1909" w:rsidRDefault="00463EF9" w:rsidP="00463EF9">
            <w:pPr>
              <w:pStyle w:val="NoSpacing"/>
              <w:rPr>
                <w:rtl/>
              </w:rPr>
            </w:pPr>
            <w:r w:rsidRPr="00463EF9">
              <w:rPr>
                <w:rtl/>
              </w:rPr>
              <w:t xml:space="preserve">همان كسانى كه پيروى مى‏كنند از اين رسول و پيامبر «ناخوانده درس» </w:t>
            </w:r>
          </w:p>
        </w:tc>
      </w:tr>
      <w:tr w:rsidR="007717BC" w:rsidRPr="007C1909" w14:paraId="0F6837ED" w14:textId="77777777" w:rsidTr="00E41266">
        <w:tc>
          <w:tcPr>
            <w:tcW w:w="760" w:type="dxa"/>
          </w:tcPr>
          <w:p w14:paraId="4EF9EF10" w14:textId="77777777" w:rsidR="007717BC" w:rsidRDefault="007717BC" w:rsidP="003B46F6">
            <w:pPr>
              <w:rPr>
                <w:rtl/>
              </w:rPr>
            </w:pPr>
            <w:r>
              <w:rPr>
                <w:rFonts w:hint="cs"/>
                <w:rtl/>
              </w:rPr>
              <w:t>تف</w:t>
            </w:r>
          </w:p>
        </w:tc>
        <w:tc>
          <w:tcPr>
            <w:tcW w:w="8816" w:type="dxa"/>
            <w:gridSpan w:val="2"/>
          </w:tcPr>
          <w:p w14:paraId="65552B3A" w14:textId="77777777" w:rsidR="007717BC" w:rsidRPr="007C1909" w:rsidRDefault="007717BC" w:rsidP="005821A6">
            <w:pPr>
              <w:pStyle w:val="NoSpacing"/>
              <w:rPr>
                <w:rtl/>
              </w:rPr>
            </w:pPr>
          </w:p>
        </w:tc>
      </w:tr>
      <w:tr w:rsidR="007717BC" w:rsidRPr="007C1909" w14:paraId="63BDAB11" w14:textId="77777777" w:rsidTr="00E41266">
        <w:tc>
          <w:tcPr>
            <w:tcW w:w="760" w:type="dxa"/>
          </w:tcPr>
          <w:p w14:paraId="2C362922" w14:textId="77777777" w:rsidR="007717BC" w:rsidRDefault="007717BC" w:rsidP="003B46F6">
            <w:pPr>
              <w:rPr>
                <w:rtl/>
              </w:rPr>
            </w:pPr>
            <w:r>
              <w:rPr>
                <w:rFonts w:hint="cs"/>
                <w:rtl/>
              </w:rPr>
              <w:t>ادب</w:t>
            </w:r>
          </w:p>
        </w:tc>
        <w:tc>
          <w:tcPr>
            <w:tcW w:w="8816" w:type="dxa"/>
            <w:gridSpan w:val="2"/>
          </w:tcPr>
          <w:p w14:paraId="34D4D35F" w14:textId="3A3FBBE3" w:rsidR="00463EF9" w:rsidRPr="007C1909" w:rsidRDefault="00463EF9" w:rsidP="00944772">
            <w:pPr>
              <w:pStyle w:val="a0"/>
              <w:rPr>
                <w:rtl/>
              </w:rPr>
            </w:pPr>
            <w:r>
              <w:rPr>
                <w:rtl/>
              </w:rPr>
              <w:t xml:space="preserve">(الذين) بدل من الذين يتقون في محلّ جرّ (يتّبعون) مثل يتّقون (الرسول) مفعول به منصوب (النبيّ) بدل من الرسول- أو نعت له- منصوب (الأميّ) نعت للنبيّ منصوب </w:t>
            </w:r>
          </w:p>
        </w:tc>
      </w:tr>
      <w:tr w:rsidR="007717BC" w:rsidRPr="007C1909" w14:paraId="2941CCF6" w14:textId="77777777" w:rsidTr="00E41266">
        <w:tc>
          <w:tcPr>
            <w:tcW w:w="760" w:type="dxa"/>
          </w:tcPr>
          <w:p w14:paraId="7E5896EB" w14:textId="77777777" w:rsidR="007717BC" w:rsidRDefault="007717BC" w:rsidP="003B46F6">
            <w:pPr>
              <w:rPr>
                <w:rtl/>
              </w:rPr>
            </w:pPr>
            <w:r>
              <w:rPr>
                <w:rFonts w:hint="cs"/>
                <w:rtl/>
              </w:rPr>
              <w:t>آیه</w:t>
            </w:r>
          </w:p>
        </w:tc>
        <w:tc>
          <w:tcPr>
            <w:tcW w:w="8816" w:type="dxa"/>
            <w:gridSpan w:val="2"/>
          </w:tcPr>
          <w:p w14:paraId="27A2BD38" w14:textId="77777777" w:rsidR="007717BC" w:rsidRPr="007C1909" w:rsidRDefault="00E41266" w:rsidP="00E41266">
            <w:pPr>
              <w:rPr>
                <w:rtl/>
              </w:rPr>
            </w:pPr>
            <w:r>
              <w:rPr>
                <w:rtl/>
              </w:rPr>
              <w:t>الَّذي يَجِدُونَهُ مَكْتُوباً عِنْدَهُمْ فِي التَّوْراةِ وَ الْإِنْجيلِ</w:t>
            </w:r>
          </w:p>
        </w:tc>
      </w:tr>
      <w:tr w:rsidR="007717BC" w:rsidRPr="007C1909" w14:paraId="5E7AD08C" w14:textId="77777777" w:rsidTr="00E41266">
        <w:tc>
          <w:tcPr>
            <w:tcW w:w="760" w:type="dxa"/>
          </w:tcPr>
          <w:p w14:paraId="5C60B502" w14:textId="77777777" w:rsidR="007717BC" w:rsidRDefault="007717BC" w:rsidP="003B46F6">
            <w:pPr>
              <w:rPr>
                <w:rtl/>
              </w:rPr>
            </w:pPr>
            <w:r>
              <w:rPr>
                <w:rFonts w:hint="cs"/>
                <w:rtl/>
              </w:rPr>
              <w:t>ت</w:t>
            </w:r>
          </w:p>
        </w:tc>
        <w:tc>
          <w:tcPr>
            <w:tcW w:w="8816" w:type="dxa"/>
            <w:gridSpan w:val="2"/>
          </w:tcPr>
          <w:p w14:paraId="050CFE0C" w14:textId="155F158F" w:rsidR="007717BC" w:rsidRPr="007C1909" w:rsidRDefault="00463EF9" w:rsidP="00463EF9">
            <w:pPr>
              <w:pStyle w:val="NoSpacing"/>
              <w:rPr>
                <w:rtl/>
              </w:rPr>
            </w:pPr>
            <w:r w:rsidRPr="00463EF9">
              <w:rPr>
                <w:rtl/>
              </w:rPr>
              <w:t xml:space="preserve">كه او را نزد خود [با همه نشانه‏ها و اوصافش‏] در تورات وانجيل </w:t>
            </w:r>
            <w:r>
              <w:rPr>
                <w:rFonts w:hint="cs"/>
                <w:rtl/>
              </w:rPr>
              <w:t>مکتوب</w:t>
            </w:r>
            <w:r w:rsidRPr="00463EF9">
              <w:rPr>
                <w:rtl/>
              </w:rPr>
              <w:t xml:space="preserve"> مى‏يابند، </w:t>
            </w:r>
          </w:p>
        </w:tc>
      </w:tr>
      <w:tr w:rsidR="007717BC" w:rsidRPr="007C1909" w14:paraId="082515C7" w14:textId="77777777" w:rsidTr="00E41266">
        <w:tc>
          <w:tcPr>
            <w:tcW w:w="760" w:type="dxa"/>
          </w:tcPr>
          <w:p w14:paraId="289F81EC" w14:textId="77777777" w:rsidR="007717BC" w:rsidRDefault="007717BC" w:rsidP="003B46F6">
            <w:pPr>
              <w:rPr>
                <w:rtl/>
              </w:rPr>
            </w:pPr>
            <w:r>
              <w:rPr>
                <w:rFonts w:hint="cs"/>
                <w:rtl/>
              </w:rPr>
              <w:t>تف</w:t>
            </w:r>
          </w:p>
        </w:tc>
        <w:tc>
          <w:tcPr>
            <w:tcW w:w="8816" w:type="dxa"/>
            <w:gridSpan w:val="2"/>
          </w:tcPr>
          <w:p w14:paraId="0A480644" w14:textId="77777777" w:rsidR="007717BC" w:rsidRPr="007C1909" w:rsidRDefault="007717BC" w:rsidP="005821A6">
            <w:pPr>
              <w:pStyle w:val="NoSpacing"/>
              <w:rPr>
                <w:rtl/>
              </w:rPr>
            </w:pPr>
          </w:p>
        </w:tc>
      </w:tr>
      <w:tr w:rsidR="007717BC" w:rsidRPr="007C1909" w14:paraId="3753903B" w14:textId="77777777" w:rsidTr="00E41266">
        <w:tc>
          <w:tcPr>
            <w:tcW w:w="760" w:type="dxa"/>
          </w:tcPr>
          <w:p w14:paraId="11C13A2E" w14:textId="77777777" w:rsidR="007717BC" w:rsidRDefault="007717BC" w:rsidP="003B46F6">
            <w:pPr>
              <w:rPr>
                <w:rtl/>
              </w:rPr>
            </w:pPr>
            <w:r>
              <w:rPr>
                <w:rFonts w:hint="cs"/>
                <w:rtl/>
              </w:rPr>
              <w:t>ادب</w:t>
            </w:r>
          </w:p>
        </w:tc>
        <w:tc>
          <w:tcPr>
            <w:tcW w:w="8816" w:type="dxa"/>
            <w:gridSpan w:val="2"/>
          </w:tcPr>
          <w:p w14:paraId="3CE1A3BE" w14:textId="76C7B008" w:rsidR="007717BC" w:rsidRPr="007C1909" w:rsidRDefault="00944772" w:rsidP="00944772">
            <w:pPr>
              <w:pStyle w:val="a0"/>
              <w:rPr>
                <w:rtl/>
              </w:rPr>
            </w:pPr>
            <w:r>
              <w:rPr>
                <w:rtl/>
              </w:rPr>
              <w:t xml:space="preserve">(الذي) موصول مبنيّ في محلّ نصب نعت ثان للنبيّ (يجدون) مثل يتّقون و (الهاء) ضمير مفعول به (مكتوبا) حال منصوبة من ضمير الغائب في (يجدونه)، (عند) ظرف منصوب متعلّق ب (يجدون)، و (هم) ضمير مضاف إليه (في التوراة) جارّ و مجرور متعلّق ب (يجدون)، (الواو) عاطفة (الإنجيل) معطوف على التوراة مجرور </w:t>
            </w:r>
          </w:p>
        </w:tc>
      </w:tr>
      <w:tr w:rsidR="007717BC" w:rsidRPr="007C1909" w14:paraId="44013627" w14:textId="77777777" w:rsidTr="00E41266">
        <w:tc>
          <w:tcPr>
            <w:tcW w:w="760" w:type="dxa"/>
          </w:tcPr>
          <w:p w14:paraId="1BD109F8" w14:textId="77777777" w:rsidR="007717BC" w:rsidRDefault="007717BC" w:rsidP="003B46F6">
            <w:pPr>
              <w:rPr>
                <w:rtl/>
              </w:rPr>
            </w:pPr>
            <w:r>
              <w:rPr>
                <w:rFonts w:hint="cs"/>
                <w:rtl/>
              </w:rPr>
              <w:t>آیه</w:t>
            </w:r>
          </w:p>
        </w:tc>
        <w:tc>
          <w:tcPr>
            <w:tcW w:w="8816" w:type="dxa"/>
            <w:gridSpan w:val="2"/>
          </w:tcPr>
          <w:p w14:paraId="3D781D1A" w14:textId="77777777" w:rsidR="007717BC" w:rsidRPr="007C1909" w:rsidRDefault="00E41266" w:rsidP="00E41266">
            <w:pPr>
              <w:rPr>
                <w:rtl/>
              </w:rPr>
            </w:pPr>
            <w:r>
              <w:rPr>
                <w:rtl/>
              </w:rPr>
              <w:t xml:space="preserve">يَأْمُرُهُمْ بِالْمَعْرُوفِ وَ يَنْهاهُمْ عَنِ الْمُنْكَرِ </w:t>
            </w:r>
          </w:p>
        </w:tc>
      </w:tr>
      <w:tr w:rsidR="007717BC" w:rsidRPr="007C1909" w14:paraId="0CB3DC09" w14:textId="77777777" w:rsidTr="00E41266">
        <w:tc>
          <w:tcPr>
            <w:tcW w:w="760" w:type="dxa"/>
          </w:tcPr>
          <w:p w14:paraId="7D87497C" w14:textId="77777777" w:rsidR="007717BC" w:rsidRDefault="007717BC" w:rsidP="003B46F6">
            <w:pPr>
              <w:rPr>
                <w:rtl/>
              </w:rPr>
            </w:pPr>
            <w:r>
              <w:rPr>
                <w:rFonts w:hint="cs"/>
                <w:rtl/>
              </w:rPr>
              <w:t>ت</w:t>
            </w:r>
          </w:p>
        </w:tc>
        <w:tc>
          <w:tcPr>
            <w:tcW w:w="8816" w:type="dxa"/>
            <w:gridSpan w:val="2"/>
          </w:tcPr>
          <w:p w14:paraId="4A1B19A6" w14:textId="40DFEB28" w:rsidR="007717BC" w:rsidRPr="007C1909" w:rsidRDefault="00463EF9" w:rsidP="00463EF9">
            <w:pPr>
              <w:pStyle w:val="NoSpacing"/>
              <w:rPr>
                <w:rtl/>
              </w:rPr>
            </w:pPr>
            <w:r w:rsidRPr="00463EF9">
              <w:rPr>
                <w:rtl/>
              </w:rPr>
              <w:t xml:space="preserve">پيامبرى كه آنان را به كارهاى شايسته فرمان مى‏دهد، و از اعمال زشت بازمى‏دارد، </w:t>
            </w:r>
          </w:p>
        </w:tc>
      </w:tr>
      <w:tr w:rsidR="007717BC" w:rsidRPr="007C1909" w14:paraId="3E4A1246" w14:textId="77777777" w:rsidTr="00E41266">
        <w:tc>
          <w:tcPr>
            <w:tcW w:w="760" w:type="dxa"/>
          </w:tcPr>
          <w:p w14:paraId="6B0CF9DE" w14:textId="77777777" w:rsidR="007717BC" w:rsidRDefault="007717BC" w:rsidP="003B46F6">
            <w:pPr>
              <w:rPr>
                <w:rtl/>
              </w:rPr>
            </w:pPr>
            <w:r>
              <w:rPr>
                <w:rFonts w:hint="cs"/>
                <w:rtl/>
              </w:rPr>
              <w:lastRenderedPageBreak/>
              <w:t>تف</w:t>
            </w:r>
          </w:p>
        </w:tc>
        <w:tc>
          <w:tcPr>
            <w:tcW w:w="8816" w:type="dxa"/>
            <w:gridSpan w:val="2"/>
          </w:tcPr>
          <w:p w14:paraId="6BDAA71E" w14:textId="77777777" w:rsidR="007717BC" w:rsidRPr="007C1909" w:rsidRDefault="007717BC" w:rsidP="005821A6">
            <w:pPr>
              <w:pStyle w:val="NoSpacing"/>
              <w:rPr>
                <w:rtl/>
              </w:rPr>
            </w:pPr>
          </w:p>
        </w:tc>
      </w:tr>
      <w:tr w:rsidR="007717BC" w:rsidRPr="007C1909" w14:paraId="3F6D2785" w14:textId="77777777" w:rsidTr="00E41266">
        <w:tc>
          <w:tcPr>
            <w:tcW w:w="760" w:type="dxa"/>
          </w:tcPr>
          <w:p w14:paraId="3AABE251" w14:textId="77777777" w:rsidR="007717BC" w:rsidRDefault="007717BC" w:rsidP="003B46F6">
            <w:pPr>
              <w:rPr>
                <w:rtl/>
              </w:rPr>
            </w:pPr>
            <w:r>
              <w:rPr>
                <w:rFonts w:hint="cs"/>
                <w:rtl/>
              </w:rPr>
              <w:t>ادب</w:t>
            </w:r>
          </w:p>
        </w:tc>
        <w:tc>
          <w:tcPr>
            <w:tcW w:w="8816" w:type="dxa"/>
            <w:gridSpan w:val="2"/>
          </w:tcPr>
          <w:p w14:paraId="6F1623ED" w14:textId="547C2E18" w:rsidR="007717BC" w:rsidRPr="007C1909" w:rsidRDefault="00944772" w:rsidP="00944772">
            <w:pPr>
              <w:pStyle w:val="a0"/>
              <w:rPr>
                <w:rtl/>
              </w:rPr>
            </w:pPr>
            <w:r>
              <w:rPr>
                <w:rtl/>
              </w:rPr>
              <w:t xml:space="preserve">(يأمر) مضارع مرفوع، و الفاعل هو و (هم) ضمير مفعول به (بالمعروف) جارّ و مجرور متعلّق ب (يأمر)، (الواو) عاطفة (ينهاهم) مثل يأمرهم (عن المنكر) جارّ و مجرور متعلّق ب (ينهاهم)، </w:t>
            </w:r>
          </w:p>
        </w:tc>
      </w:tr>
      <w:tr w:rsidR="007717BC" w:rsidRPr="007C1909" w14:paraId="6DAE4076" w14:textId="77777777" w:rsidTr="00E41266">
        <w:tc>
          <w:tcPr>
            <w:tcW w:w="760" w:type="dxa"/>
          </w:tcPr>
          <w:p w14:paraId="5991ECDC" w14:textId="77777777" w:rsidR="007717BC" w:rsidRDefault="007717BC" w:rsidP="003B46F6">
            <w:pPr>
              <w:rPr>
                <w:rtl/>
              </w:rPr>
            </w:pPr>
            <w:r>
              <w:rPr>
                <w:rFonts w:hint="cs"/>
                <w:rtl/>
              </w:rPr>
              <w:t>آیه</w:t>
            </w:r>
          </w:p>
        </w:tc>
        <w:tc>
          <w:tcPr>
            <w:tcW w:w="8816" w:type="dxa"/>
            <w:gridSpan w:val="2"/>
          </w:tcPr>
          <w:p w14:paraId="4E38A211" w14:textId="61E41ABB" w:rsidR="007717BC" w:rsidRPr="007C1909" w:rsidRDefault="00E41266" w:rsidP="00E41266">
            <w:pPr>
              <w:rPr>
                <w:rtl/>
              </w:rPr>
            </w:pPr>
            <w:r>
              <w:rPr>
                <w:rtl/>
              </w:rPr>
              <w:t>وَ يُحِلُّ لَهُمُ الطَّيِّباتِ وَ يُحَرِّمُ عَلَيْهِمُ</w:t>
            </w:r>
            <w:r w:rsidR="00463EF9">
              <w:rPr>
                <w:rFonts w:hint="cs"/>
                <w:rtl/>
              </w:rPr>
              <w:t xml:space="preserve"> </w:t>
            </w:r>
            <w:commentRangeStart w:id="53"/>
            <w:r>
              <w:rPr>
                <w:rtl/>
              </w:rPr>
              <w:t xml:space="preserve"> الْخَبائِثَ </w:t>
            </w:r>
            <w:commentRangeEnd w:id="53"/>
            <w:r w:rsidR="00463EF9">
              <w:rPr>
                <w:rStyle w:val="CommentReference"/>
                <w:rtl/>
              </w:rPr>
              <w:commentReference w:id="53"/>
            </w:r>
          </w:p>
        </w:tc>
      </w:tr>
      <w:tr w:rsidR="007717BC" w:rsidRPr="007C1909" w14:paraId="23AD7CE6" w14:textId="77777777" w:rsidTr="00E41266">
        <w:tc>
          <w:tcPr>
            <w:tcW w:w="760" w:type="dxa"/>
          </w:tcPr>
          <w:p w14:paraId="50EBEA59" w14:textId="77777777" w:rsidR="007717BC" w:rsidRDefault="007717BC" w:rsidP="003B46F6">
            <w:pPr>
              <w:rPr>
                <w:rtl/>
              </w:rPr>
            </w:pPr>
            <w:r>
              <w:rPr>
                <w:rFonts w:hint="cs"/>
                <w:rtl/>
              </w:rPr>
              <w:t>ت</w:t>
            </w:r>
          </w:p>
        </w:tc>
        <w:tc>
          <w:tcPr>
            <w:tcW w:w="8816" w:type="dxa"/>
            <w:gridSpan w:val="2"/>
          </w:tcPr>
          <w:p w14:paraId="058A3F5D" w14:textId="448E2747" w:rsidR="007717BC" w:rsidRPr="007C1909" w:rsidRDefault="00463EF9" w:rsidP="00463EF9">
            <w:pPr>
              <w:pStyle w:val="NoSpacing"/>
              <w:rPr>
                <w:rtl/>
              </w:rPr>
            </w:pPr>
            <w:r w:rsidRPr="00463EF9">
              <w:rPr>
                <w:rtl/>
              </w:rPr>
              <w:t xml:space="preserve">و پاكيزه‏ها را بر آنان حلال مى‏نمايد، و ناپاك‏ها را بر آنان حرام مى‏كند، </w:t>
            </w:r>
          </w:p>
        </w:tc>
      </w:tr>
      <w:tr w:rsidR="007717BC" w:rsidRPr="007C1909" w14:paraId="4A6B0990" w14:textId="77777777" w:rsidTr="00E41266">
        <w:tc>
          <w:tcPr>
            <w:tcW w:w="760" w:type="dxa"/>
          </w:tcPr>
          <w:p w14:paraId="519D3A2D" w14:textId="77777777" w:rsidR="007717BC" w:rsidRDefault="007717BC" w:rsidP="003B46F6">
            <w:pPr>
              <w:rPr>
                <w:rtl/>
              </w:rPr>
            </w:pPr>
            <w:r>
              <w:rPr>
                <w:rFonts w:hint="cs"/>
                <w:rtl/>
              </w:rPr>
              <w:t>تف</w:t>
            </w:r>
          </w:p>
        </w:tc>
        <w:tc>
          <w:tcPr>
            <w:tcW w:w="8816" w:type="dxa"/>
            <w:gridSpan w:val="2"/>
          </w:tcPr>
          <w:p w14:paraId="17CDBA26" w14:textId="77777777" w:rsidR="007717BC" w:rsidRPr="007C1909" w:rsidRDefault="007717BC" w:rsidP="005821A6">
            <w:pPr>
              <w:pStyle w:val="NoSpacing"/>
              <w:rPr>
                <w:rtl/>
              </w:rPr>
            </w:pPr>
          </w:p>
        </w:tc>
      </w:tr>
      <w:tr w:rsidR="007717BC" w:rsidRPr="007C1909" w14:paraId="3088C17C" w14:textId="77777777" w:rsidTr="00E41266">
        <w:tc>
          <w:tcPr>
            <w:tcW w:w="760" w:type="dxa"/>
          </w:tcPr>
          <w:p w14:paraId="075AB747" w14:textId="77777777" w:rsidR="007717BC" w:rsidRDefault="007717BC" w:rsidP="003B46F6">
            <w:pPr>
              <w:rPr>
                <w:rtl/>
              </w:rPr>
            </w:pPr>
            <w:r>
              <w:rPr>
                <w:rFonts w:hint="cs"/>
                <w:rtl/>
              </w:rPr>
              <w:t>ادب</w:t>
            </w:r>
          </w:p>
        </w:tc>
        <w:tc>
          <w:tcPr>
            <w:tcW w:w="8816" w:type="dxa"/>
            <w:gridSpan w:val="2"/>
          </w:tcPr>
          <w:p w14:paraId="480ADB03" w14:textId="77777777" w:rsidR="007717BC" w:rsidRDefault="00944772" w:rsidP="00944772">
            <w:pPr>
              <w:pStyle w:val="a0"/>
              <w:rPr>
                <w:rtl/>
              </w:rPr>
            </w:pPr>
            <w:r>
              <w:rPr>
                <w:rtl/>
              </w:rPr>
              <w:t xml:space="preserve">(الواو) عاطفة (يحلّ) مثل يأمر (لهم) مثل لنا متعلّق ب (يحلّ)، (الطيّبات) مفعول به منصوب و علامة النصب الكسرة (الواو) حرف عطف (يحرّم عليهم الخبائث) مثل يحلّ لهم الطيّبات </w:t>
            </w:r>
          </w:p>
          <w:p w14:paraId="3E35C9BA" w14:textId="20F3329E" w:rsidR="00944772" w:rsidRPr="007C1909" w:rsidRDefault="00944772" w:rsidP="00944772">
            <w:pPr>
              <w:pStyle w:val="a0"/>
              <w:rPr>
                <w:rtl/>
              </w:rPr>
            </w:pPr>
            <w:r>
              <w:rPr>
                <w:rtl/>
              </w:rPr>
              <w:t>(الخبائث)، جمع خبيثة مؤنّث خبيث، صفة مشبّهة من فعل خبث يخبث باب كرم وزنه فعيل، و وزن الخبائث فعائل، قلبت الياء همزة لأنها مسبوقة بألف ساكنة، و هي زائدة.</w:t>
            </w:r>
          </w:p>
        </w:tc>
      </w:tr>
      <w:tr w:rsidR="007717BC" w:rsidRPr="007C1909" w14:paraId="015ED3F8" w14:textId="77777777" w:rsidTr="00E41266">
        <w:tc>
          <w:tcPr>
            <w:tcW w:w="760" w:type="dxa"/>
          </w:tcPr>
          <w:p w14:paraId="09736E85" w14:textId="77777777" w:rsidR="007717BC" w:rsidRDefault="007717BC" w:rsidP="003B46F6">
            <w:pPr>
              <w:rPr>
                <w:rtl/>
              </w:rPr>
            </w:pPr>
            <w:r>
              <w:rPr>
                <w:rFonts w:hint="cs"/>
                <w:rtl/>
              </w:rPr>
              <w:t>آیه</w:t>
            </w:r>
          </w:p>
        </w:tc>
        <w:tc>
          <w:tcPr>
            <w:tcW w:w="8816" w:type="dxa"/>
            <w:gridSpan w:val="2"/>
          </w:tcPr>
          <w:p w14:paraId="2C6387D5" w14:textId="24889A53" w:rsidR="007717BC" w:rsidRPr="007C1909" w:rsidRDefault="00E41266" w:rsidP="00E41266">
            <w:pPr>
              <w:rPr>
                <w:rtl/>
              </w:rPr>
            </w:pPr>
            <w:r>
              <w:rPr>
                <w:rtl/>
              </w:rPr>
              <w:t xml:space="preserve">وَ يَضَعُ عَنْهُمْ </w:t>
            </w:r>
            <w:commentRangeStart w:id="54"/>
            <w:r w:rsidR="00463EF9">
              <w:rPr>
                <w:rFonts w:hint="cs"/>
                <w:rtl/>
              </w:rPr>
              <w:t xml:space="preserve"> </w:t>
            </w:r>
            <w:r>
              <w:rPr>
                <w:rtl/>
              </w:rPr>
              <w:t>إِصْرَهُمْ</w:t>
            </w:r>
            <w:r w:rsidR="00463EF9">
              <w:rPr>
                <w:rFonts w:hint="cs"/>
                <w:rtl/>
              </w:rPr>
              <w:t xml:space="preserve"> </w:t>
            </w:r>
            <w:commentRangeEnd w:id="54"/>
            <w:r w:rsidR="00463EF9">
              <w:rPr>
                <w:rStyle w:val="CommentReference"/>
                <w:rtl/>
              </w:rPr>
              <w:commentReference w:id="54"/>
            </w:r>
            <w:r>
              <w:rPr>
                <w:rtl/>
              </w:rPr>
              <w:t xml:space="preserve"> وَ</w:t>
            </w:r>
            <w:r w:rsidR="00463EF9">
              <w:rPr>
                <w:rFonts w:hint="cs"/>
                <w:rtl/>
              </w:rPr>
              <w:t xml:space="preserve"> </w:t>
            </w:r>
            <w:commentRangeStart w:id="55"/>
            <w:r>
              <w:rPr>
                <w:rtl/>
              </w:rPr>
              <w:t xml:space="preserve"> الْأَغْلالَ </w:t>
            </w:r>
            <w:commentRangeEnd w:id="55"/>
            <w:r w:rsidR="00463EF9">
              <w:rPr>
                <w:rStyle w:val="CommentReference"/>
                <w:rtl/>
              </w:rPr>
              <w:commentReference w:id="55"/>
            </w:r>
            <w:r w:rsidR="00463EF9">
              <w:rPr>
                <w:rFonts w:hint="cs"/>
                <w:rtl/>
              </w:rPr>
              <w:t xml:space="preserve"> </w:t>
            </w:r>
            <w:r>
              <w:rPr>
                <w:rtl/>
              </w:rPr>
              <w:t xml:space="preserve">الَّتي‏ كانَتْ عَلَيْهِمْ </w:t>
            </w:r>
          </w:p>
        </w:tc>
      </w:tr>
      <w:tr w:rsidR="007717BC" w:rsidRPr="007C1909" w14:paraId="52C2C255" w14:textId="77777777" w:rsidTr="00E41266">
        <w:tc>
          <w:tcPr>
            <w:tcW w:w="760" w:type="dxa"/>
          </w:tcPr>
          <w:p w14:paraId="2DF67F8D" w14:textId="77777777" w:rsidR="007717BC" w:rsidRDefault="007717BC" w:rsidP="003B46F6">
            <w:pPr>
              <w:rPr>
                <w:rtl/>
              </w:rPr>
            </w:pPr>
            <w:r>
              <w:rPr>
                <w:rFonts w:hint="cs"/>
                <w:rtl/>
              </w:rPr>
              <w:t>ت</w:t>
            </w:r>
          </w:p>
        </w:tc>
        <w:tc>
          <w:tcPr>
            <w:tcW w:w="8816" w:type="dxa"/>
            <w:gridSpan w:val="2"/>
          </w:tcPr>
          <w:p w14:paraId="64880F60" w14:textId="492AB583" w:rsidR="007717BC" w:rsidRPr="007C1909" w:rsidRDefault="00463EF9" w:rsidP="00463EF9">
            <w:pPr>
              <w:pStyle w:val="NoSpacing"/>
              <w:rPr>
                <w:rtl/>
              </w:rPr>
            </w:pPr>
            <w:r w:rsidRPr="00463EF9">
              <w:rPr>
                <w:rtl/>
              </w:rPr>
              <w:t xml:space="preserve">و بارهاى تكاليف سنگين و زنجيره‏ها [ىِ جهل، بى‏خبرى و بدعت را] كه بر دوش عقل وجان آنان است برمى‏دارد </w:t>
            </w:r>
          </w:p>
        </w:tc>
      </w:tr>
      <w:tr w:rsidR="007717BC" w:rsidRPr="007C1909" w14:paraId="3187479E" w14:textId="77777777" w:rsidTr="00E41266">
        <w:tc>
          <w:tcPr>
            <w:tcW w:w="760" w:type="dxa"/>
          </w:tcPr>
          <w:p w14:paraId="14A620FB" w14:textId="77777777" w:rsidR="007717BC" w:rsidRDefault="007717BC" w:rsidP="003B46F6">
            <w:pPr>
              <w:rPr>
                <w:rtl/>
              </w:rPr>
            </w:pPr>
            <w:r>
              <w:rPr>
                <w:rFonts w:hint="cs"/>
                <w:rtl/>
              </w:rPr>
              <w:t>تف</w:t>
            </w:r>
          </w:p>
        </w:tc>
        <w:tc>
          <w:tcPr>
            <w:tcW w:w="8816" w:type="dxa"/>
            <w:gridSpan w:val="2"/>
          </w:tcPr>
          <w:p w14:paraId="444BF874" w14:textId="77777777" w:rsidR="007717BC" w:rsidRPr="007C1909" w:rsidRDefault="007717BC" w:rsidP="005821A6">
            <w:pPr>
              <w:pStyle w:val="NoSpacing"/>
              <w:rPr>
                <w:rtl/>
              </w:rPr>
            </w:pPr>
          </w:p>
        </w:tc>
      </w:tr>
      <w:tr w:rsidR="007717BC" w:rsidRPr="007C1909" w14:paraId="631F460B" w14:textId="77777777" w:rsidTr="00E41266">
        <w:tc>
          <w:tcPr>
            <w:tcW w:w="760" w:type="dxa"/>
          </w:tcPr>
          <w:p w14:paraId="2DD34B32" w14:textId="77777777" w:rsidR="007717BC" w:rsidRDefault="007717BC" w:rsidP="003B46F6">
            <w:pPr>
              <w:rPr>
                <w:rtl/>
              </w:rPr>
            </w:pPr>
            <w:r>
              <w:rPr>
                <w:rFonts w:hint="cs"/>
                <w:rtl/>
              </w:rPr>
              <w:t>ادب</w:t>
            </w:r>
          </w:p>
        </w:tc>
        <w:tc>
          <w:tcPr>
            <w:tcW w:w="8816" w:type="dxa"/>
            <w:gridSpan w:val="2"/>
          </w:tcPr>
          <w:p w14:paraId="2CE99D15" w14:textId="77777777" w:rsidR="007717BC" w:rsidRDefault="00944772" w:rsidP="00944772">
            <w:pPr>
              <w:pStyle w:val="a0"/>
              <w:rPr>
                <w:rtl/>
              </w:rPr>
            </w:pPr>
            <w:r>
              <w:rPr>
                <w:rtl/>
              </w:rPr>
              <w:t>(الواو) عاطفة (يضع عنهم إصرهم) مثل يحلّ لهم الطّيبات (الواو) عاطفة (الأغلال) معطوفة على إصر منصوب (التي) موصول مبنيّ في محلّ نصب نعت للأغلال (كانت) فعل ماض ناقص- ناسخ- و (التاء) للتأنيث، و اسمه ضمير مستتر تقديره هي (على) حرف جرّ و (هم) ضمير في محلّ جرّ متعلّق بمحذوف خبر كانت.</w:t>
            </w:r>
          </w:p>
          <w:p w14:paraId="1DF88BFE" w14:textId="193C05A0" w:rsidR="00944772" w:rsidRPr="007C1909" w:rsidRDefault="00944772" w:rsidP="00944772">
            <w:pPr>
              <w:pStyle w:val="a0"/>
              <w:rPr>
                <w:rtl/>
              </w:rPr>
            </w:pPr>
            <w:r>
              <w:rPr>
                <w:rtl/>
              </w:rPr>
              <w:t>(الأغلال)، جمع غلّ، اسم جامد لما يقيّد به و أستعير هنا للشدّة، وزنه فعل بكسر الفاء.</w:t>
            </w:r>
          </w:p>
        </w:tc>
      </w:tr>
      <w:tr w:rsidR="007717BC" w:rsidRPr="007C1909" w14:paraId="474D5246" w14:textId="77777777" w:rsidTr="00E41266">
        <w:tc>
          <w:tcPr>
            <w:tcW w:w="760" w:type="dxa"/>
          </w:tcPr>
          <w:p w14:paraId="41CF0BBB" w14:textId="77777777" w:rsidR="007717BC" w:rsidRDefault="007717BC" w:rsidP="003B46F6">
            <w:pPr>
              <w:rPr>
                <w:rtl/>
              </w:rPr>
            </w:pPr>
            <w:r>
              <w:rPr>
                <w:rFonts w:hint="cs"/>
                <w:rtl/>
              </w:rPr>
              <w:t>آیه</w:t>
            </w:r>
          </w:p>
        </w:tc>
        <w:tc>
          <w:tcPr>
            <w:tcW w:w="8816" w:type="dxa"/>
            <w:gridSpan w:val="2"/>
          </w:tcPr>
          <w:p w14:paraId="3F01E8D0" w14:textId="7E7900BB" w:rsidR="007717BC" w:rsidRPr="007C1909" w:rsidRDefault="00E41266" w:rsidP="00E41266">
            <w:pPr>
              <w:rPr>
                <w:rtl/>
              </w:rPr>
            </w:pPr>
            <w:r>
              <w:rPr>
                <w:rtl/>
              </w:rPr>
              <w:t xml:space="preserve">فَالَّذينَ آمَنُوا بِهِ وَ </w:t>
            </w:r>
            <w:commentRangeStart w:id="56"/>
            <w:r w:rsidR="00463EF9">
              <w:rPr>
                <w:rFonts w:hint="cs"/>
                <w:rtl/>
              </w:rPr>
              <w:t xml:space="preserve"> </w:t>
            </w:r>
            <w:r>
              <w:rPr>
                <w:rtl/>
              </w:rPr>
              <w:t>عَزَّرُوهُ</w:t>
            </w:r>
            <w:r w:rsidR="00463EF9">
              <w:rPr>
                <w:rFonts w:hint="cs"/>
                <w:rtl/>
              </w:rPr>
              <w:t xml:space="preserve"> </w:t>
            </w:r>
            <w:commentRangeEnd w:id="56"/>
            <w:r w:rsidR="00463EF9">
              <w:rPr>
                <w:rStyle w:val="CommentReference"/>
                <w:rtl/>
              </w:rPr>
              <w:commentReference w:id="56"/>
            </w:r>
            <w:r w:rsidR="00463EF9">
              <w:rPr>
                <w:rFonts w:hint="cs"/>
                <w:rtl/>
              </w:rPr>
              <w:t xml:space="preserve"> </w:t>
            </w:r>
            <w:r>
              <w:rPr>
                <w:rtl/>
              </w:rPr>
              <w:t xml:space="preserve"> وَ نَصَرُوهُ </w:t>
            </w:r>
          </w:p>
        </w:tc>
      </w:tr>
      <w:tr w:rsidR="007717BC" w:rsidRPr="007C1909" w14:paraId="156D93F2" w14:textId="77777777" w:rsidTr="00E41266">
        <w:tc>
          <w:tcPr>
            <w:tcW w:w="760" w:type="dxa"/>
          </w:tcPr>
          <w:p w14:paraId="7C5A11AE" w14:textId="77777777" w:rsidR="007717BC" w:rsidRDefault="007717BC" w:rsidP="003B46F6">
            <w:pPr>
              <w:rPr>
                <w:rtl/>
              </w:rPr>
            </w:pPr>
            <w:r>
              <w:rPr>
                <w:rFonts w:hint="cs"/>
                <w:rtl/>
              </w:rPr>
              <w:lastRenderedPageBreak/>
              <w:t>ت</w:t>
            </w:r>
          </w:p>
        </w:tc>
        <w:tc>
          <w:tcPr>
            <w:tcW w:w="8816" w:type="dxa"/>
            <w:gridSpan w:val="2"/>
          </w:tcPr>
          <w:p w14:paraId="266540A4" w14:textId="1CE6394F" w:rsidR="007717BC" w:rsidRPr="007C1909" w:rsidRDefault="00463EF9" w:rsidP="00463EF9">
            <w:pPr>
              <w:pStyle w:val="NoSpacing"/>
              <w:rPr>
                <w:rtl/>
              </w:rPr>
            </w:pPr>
            <w:r w:rsidRPr="00463EF9">
              <w:rPr>
                <w:rtl/>
              </w:rPr>
              <w:t xml:space="preserve">پس كسانى كه به او ايمان آوردند و او را [در برابر دشمنان‏] حمايت كردند و ياريش دادند </w:t>
            </w:r>
          </w:p>
        </w:tc>
      </w:tr>
      <w:tr w:rsidR="007717BC" w:rsidRPr="007C1909" w14:paraId="02A3B1C1" w14:textId="77777777" w:rsidTr="00E41266">
        <w:tc>
          <w:tcPr>
            <w:tcW w:w="760" w:type="dxa"/>
          </w:tcPr>
          <w:p w14:paraId="27D15F84" w14:textId="77777777" w:rsidR="007717BC" w:rsidRDefault="007717BC" w:rsidP="003B46F6">
            <w:pPr>
              <w:rPr>
                <w:rtl/>
              </w:rPr>
            </w:pPr>
            <w:r>
              <w:rPr>
                <w:rFonts w:hint="cs"/>
                <w:rtl/>
              </w:rPr>
              <w:t>تف</w:t>
            </w:r>
          </w:p>
        </w:tc>
        <w:tc>
          <w:tcPr>
            <w:tcW w:w="8816" w:type="dxa"/>
            <w:gridSpan w:val="2"/>
          </w:tcPr>
          <w:p w14:paraId="264A1210" w14:textId="77777777" w:rsidR="007717BC" w:rsidRPr="007C1909" w:rsidRDefault="007717BC" w:rsidP="005821A6">
            <w:pPr>
              <w:pStyle w:val="NoSpacing"/>
              <w:rPr>
                <w:rtl/>
              </w:rPr>
            </w:pPr>
          </w:p>
        </w:tc>
      </w:tr>
      <w:tr w:rsidR="007717BC" w:rsidRPr="007C1909" w14:paraId="4577CA2F" w14:textId="77777777" w:rsidTr="00E41266">
        <w:tc>
          <w:tcPr>
            <w:tcW w:w="760" w:type="dxa"/>
          </w:tcPr>
          <w:p w14:paraId="5CE6E698" w14:textId="77777777" w:rsidR="007717BC" w:rsidRDefault="007717BC" w:rsidP="003B46F6">
            <w:pPr>
              <w:rPr>
                <w:rtl/>
              </w:rPr>
            </w:pPr>
            <w:r>
              <w:rPr>
                <w:rFonts w:hint="cs"/>
                <w:rtl/>
              </w:rPr>
              <w:t>ادب</w:t>
            </w:r>
          </w:p>
        </w:tc>
        <w:tc>
          <w:tcPr>
            <w:tcW w:w="8816" w:type="dxa"/>
            <w:gridSpan w:val="2"/>
          </w:tcPr>
          <w:p w14:paraId="5DE9060F" w14:textId="4E6D2D91" w:rsidR="00944772" w:rsidRPr="007C1909" w:rsidRDefault="00944772" w:rsidP="00944772">
            <w:pPr>
              <w:pStyle w:val="a0"/>
            </w:pPr>
            <w:r>
              <w:rPr>
                <w:rtl/>
              </w:rPr>
              <w:t>(الفاء) استئنافيّة (الذين) موصول مبنيّ مبتدأ (آمنوا) فعل ماض مبنيّ على</w:t>
            </w:r>
            <w:r>
              <w:rPr>
                <w:rFonts w:hint="cs"/>
                <w:rtl/>
              </w:rPr>
              <w:t xml:space="preserve"> </w:t>
            </w:r>
            <w:r w:rsidRPr="00463EF9">
              <w:rPr>
                <w:rtl/>
              </w:rPr>
              <w:t xml:space="preserve">الضمّ .. و الواو ضمير في محلّ رفع فاعل (به) مثل الأول متعلّق ب (آمنوا)، (الواو) عاطفة في المواضع الثلاثة (عزّروا، نصروا، اتّبعوا)، مثله آمنوا و (الهاء) في الفعلين مفعولان </w:t>
            </w:r>
          </w:p>
          <w:p w14:paraId="212938E1" w14:textId="3C32B9E9" w:rsidR="007717BC" w:rsidRPr="007C1909" w:rsidRDefault="007717BC" w:rsidP="00944772">
            <w:pPr>
              <w:pStyle w:val="a0"/>
              <w:rPr>
                <w:rtl/>
              </w:rPr>
            </w:pPr>
          </w:p>
        </w:tc>
      </w:tr>
      <w:tr w:rsidR="00E41266" w:rsidRPr="007C1909" w14:paraId="6F152687" w14:textId="77777777" w:rsidTr="00E41266">
        <w:tc>
          <w:tcPr>
            <w:tcW w:w="760" w:type="dxa"/>
          </w:tcPr>
          <w:p w14:paraId="1F943AA1" w14:textId="77777777" w:rsidR="00E41266" w:rsidRDefault="00E41266" w:rsidP="00CA7E49">
            <w:pPr>
              <w:rPr>
                <w:rtl/>
              </w:rPr>
            </w:pPr>
            <w:r>
              <w:rPr>
                <w:rFonts w:hint="cs"/>
                <w:rtl/>
              </w:rPr>
              <w:t>آیه</w:t>
            </w:r>
          </w:p>
        </w:tc>
        <w:tc>
          <w:tcPr>
            <w:tcW w:w="8816" w:type="dxa"/>
            <w:gridSpan w:val="2"/>
          </w:tcPr>
          <w:p w14:paraId="1499E5E4" w14:textId="77777777" w:rsidR="00E41266" w:rsidRPr="007C1909" w:rsidRDefault="00E41266" w:rsidP="00CA7E49">
            <w:pPr>
              <w:rPr>
                <w:rtl/>
              </w:rPr>
            </w:pPr>
            <w:r>
              <w:rPr>
                <w:rtl/>
              </w:rPr>
              <w:t>وَ اتَّبَعُوا النُّورَ الَّذي أُنْزِلَ مَعَهُ أُولئِكَ هُمُ الْمُفْلِحُونَ</w:t>
            </w:r>
          </w:p>
        </w:tc>
      </w:tr>
      <w:tr w:rsidR="00E41266" w:rsidRPr="007C1909" w14:paraId="393E96FB" w14:textId="77777777" w:rsidTr="00E41266">
        <w:tc>
          <w:tcPr>
            <w:tcW w:w="760" w:type="dxa"/>
          </w:tcPr>
          <w:p w14:paraId="19740CEB" w14:textId="77777777" w:rsidR="00E41266" w:rsidRDefault="00E41266" w:rsidP="00CA7E49">
            <w:pPr>
              <w:rPr>
                <w:rtl/>
              </w:rPr>
            </w:pPr>
            <w:r>
              <w:rPr>
                <w:rFonts w:hint="cs"/>
                <w:rtl/>
              </w:rPr>
              <w:t>ت</w:t>
            </w:r>
          </w:p>
        </w:tc>
        <w:tc>
          <w:tcPr>
            <w:tcW w:w="8816" w:type="dxa"/>
            <w:gridSpan w:val="2"/>
          </w:tcPr>
          <w:p w14:paraId="14206139" w14:textId="47314B77" w:rsidR="00E41266" w:rsidRPr="007C1909" w:rsidRDefault="00463EF9" w:rsidP="00463EF9">
            <w:pPr>
              <w:pStyle w:val="NoSpacing"/>
              <w:rPr>
                <w:rtl/>
              </w:rPr>
            </w:pPr>
            <w:r w:rsidRPr="00463EF9">
              <w:rPr>
                <w:rtl/>
              </w:rPr>
              <w:t>و از نورى كه بر او نازل شده پيروى نمودند، اينان همان رستگارانند</w:t>
            </w:r>
          </w:p>
        </w:tc>
      </w:tr>
      <w:tr w:rsidR="00E41266" w:rsidRPr="007C1909" w14:paraId="47F796BF" w14:textId="77777777" w:rsidTr="00E41266">
        <w:tc>
          <w:tcPr>
            <w:tcW w:w="760" w:type="dxa"/>
          </w:tcPr>
          <w:p w14:paraId="3132FBC4" w14:textId="77777777" w:rsidR="00E41266" w:rsidRDefault="00E41266" w:rsidP="00CA7E49">
            <w:pPr>
              <w:rPr>
                <w:rtl/>
              </w:rPr>
            </w:pPr>
            <w:r>
              <w:rPr>
                <w:rFonts w:hint="cs"/>
                <w:rtl/>
              </w:rPr>
              <w:t>تف</w:t>
            </w:r>
          </w:p>
        </w:tc>
        <w:tc>
          <w:tcPr>
            <w:tcW w:w="8816" w:type="dxa"/>
            <w:gridSpan w:val="2"/>
          </w:tcPr>
          <w:p w14:paraId="0BF16D37" w14:textId="223C89ED" w:rsidR="00E41266" w:rsidRPr="007C1909" w:rsidRDefault="00A32DF7" w:rsidP="005821A6">
            <w:pPr>
              <w:pStyle w:val="NoSpacing"/>
              <w:rPr>
                <w:rtl/>
              </w:rPr>
            </w:pPr>
            <w:r w:rsidRPr="00A32DF7">
              <w:rPr>
                <w:rtl/>
              </w:rPr>
              <w:t>و مقصود از نورى</w:t>
            </w:r>
            <w:r>
              <w:rPr>
                <w:rFonts w:hint="cs"/>
                <w:rtl/>
              </w:rPr>
              <w:t xml:space="preserve"> </w:t>
            </w:r>
            <w:r w:rsidRPr="00A32DF7">
              <w:rPr>
                <w:rtl/>
              </w:rPr>
              <w:t>كه با او نازل شده همان قرآن كريم است</w:t>
            </w:r>
          </w:p>
        </w:tc>
      </w:tr>
      <w:tr w:rsidR="00E41266" w:rsidRPr="007C1909" w14:paraId="5980B924" w14:textId="77777777" w:rsidTr="00E41266">
        <w:tc>
          <w:tcPr>
            <w:tcW w:w="760" w:type="dxa"/>
          </w:tcPr>
          <w:p w14:paraId="005EE6F8" w14:textId="77777777" w:rsidR="00E41266" w:rsidRDefault="00E41266" w:rsidP="00CA7E49">
            <w:pPr>
              <w:rPr>
                <w:rtl/>
              </w:rPr>
            </w:pPr>
            <w:r>
              <w:rPr>
                <w:rFonts w:hint="cs"/>
                <w:rtl/>
              </w:rPr>
              <w:t>ادب</w:t>
            </w:r>
          </w:p>
        </w:tc>
        <w:tc>
          <w:tcPr>
            <w:tcW w:w="8816" w:type="dxa"/>
            <w:gridSpan w:val="2"/>
          </w:tcPr>
          <w:p w14:paraId="53CF79CE" w14:textId="4BE5C030" w:rsidR="00E41266" w:rsidRPr="00944772" w:rsidRDefault="00944772" w:rsidP="00944772">
            <w:pPr>
              <w:pStyle w:val="a0"/>
              <w:rPr>
                <w:rtl/>
              </w:rPr>
            </w:pPr>
            <w:r w:rsidRPr="00463EF9">
              <w:rPr>
                <w:rtl/>
              </w:rPr>
              <w:t>(النور) مفعول به منصوب (الذي) مثل التي (أنزل) فعل ماض مبنيّ للمجهول و نائب الفاعل ضمير مستتر تقديره هو (معه) ظرف مكان منصوب متعلّق ب (أنزل)، و (الهاء) مضاف إليه (أولئك) اسم إشارة مبنيّ في محلّ رفع مبتدأ و (ا</w:t>
            </w:r>
            <w:r>
              <w:rPr>
                <w:rtl/>
              </w:rPr>
              <w:t>لكاف) حرف خطاب (هم) ضمير فصل</w:t>
            </w:r>
            <w:r w:rsidRPr="00463EF9">
              <w:rPr>
                <w:rtl/>
              </w:rPr>
              <w:t>، (المفلحون) خبر المبتدأ أولئك مرفوع، و علامة الرفع الواو.</w:t>
            </w:r>
          </w:p>
        </w:tc>
      </w:tr>
    </w:tbl>
    <w:p w14:paraId="3A4B721F" w14:textId="77777777" w:rsidR="007717BC" w:rsidRDefault="007717BC" w:rsidP="003B46F6">
      <w:pPr>
        <w:rPr>
          <w:rtl/>
        </w:rPr>
      </w:pPr>
    </w:p>
    <w:p w14:paraId="7B65D325" w14:textId="77777777" w:rsidR="00E41266" w:rsidRDefault="00E41266" w:rsidP="003B46F6">
      <w:pPr>
        <w:rPr>
          <w:rtl/>
        </w:rPr>
      </w:pPr>
    </w:p>
    <w:p w14:paraId="0C622203" w14:textId="77777777" w:rsidR="007717BC" w:rsidRDefault="006C1ECE" w:rsidP="006C1ECE">
      <w:pPr>
        <w:pStyle w:val="Heading4"/>
        <w:rPr>
          <w:rtl/>
        </w:rPr>
      </w:pPr>
      <w:r>
        <w:rPr>
          <w:rFonts w:hint="cs"/>
          <w:rtl/>
        </w:rPr>
        <w:t>آیه 158</w:t>
      </w:r>
    </w:p>
    <w:tbl>
      <w:tblPr>
        <w:tblStyle w:val="TableGrid"/>
        <w:bidiVisual/>
        <w:tblW w:w="0" w:type="auto"/>
        <w:tblLook w:val="04A0" w:firstRow="1" w:lastRow="0" w:firstColumn="1" w:lastColumn="0" w:noHBand="0" w:noVBand="1"/>
      </w:tblPr>
      <w:tblGrid>
        <w:gridCol w:w="760"/>
        <w:gridCol w:w="4056"/>
        <w:gridCol w:w="4760"/>
      </w:tblGrid>
      <w:tr w:rsidR="007717BC" w:rsidRPr="007C1909" w14:paraId="57C0FDB3" w14:textId="77777777" w:rsidTr="008F51CE">
        <w:tc>
          <w:tcPr>
            <w:tcW w:w="4788" w:type="dxa"/>
            <w:gridSpan w:val="2"/>
          </w:tcPr>
          <w:p w14:paraId="2BBF9266" w14:textId="77777777" w:rsidR="007717BC" w:rsidRPr="007C1909" w:rsidRDefault="007717BC" w:rsidP="003B46F6">
            <w:pPr>
              <w:rPr>
                <w:rtl/>
              </w:rPr>
            </w:pPr>
          </w:p>
        </w:tc>
        <w:tc>
          <w:tcPr>
            <w:tcW w:w="4788" w:type="dxa"/>
          </w:tcPr>
          <w:p w14:paraId="6F602D91" w14:textId="77777777" w:rsidR="007717BC" w:rsidRPr="007C1909" w:rsidRDefault="007717BC" w:rsidP="003B46F6">
            <w:pPr>
              <w:rPr>
                <w:rtl/>
              </w:rPr>
            </w:pPr>
          </w:p>
        </w:tc>
      </w:tr>
      <w:tr w:rsidR="007717BC" w:rsidRPr="007C1909" w14:paraId="70F714DD" w14:textId="77777777" w:rsidTr="008F51CE">
        <w:tc>
          <w:tcPr>
            <w:tcW w:w="709" w:type="dxa"/>
          </w:tcPr>
          <w:p w14:paraId="21D196C5" w14:textId="77777777" w:rsidR="007717BC" w:rsidRDefault="007717BC" w:rsidP="003B46F6">
            <w:pPr>
              <w:rPr>
                <w:rtl/>
              </w:rPr>
            </w:pPr>
            <w:r>
              <w:rPr>
                <w:rFonts w:hint="cs"/>
                <w:rtl/>
              </w:rPr>
              <w:t>آیه</w:t>
            </w:r>
          </w:p>
        </w:tc>
        <w:tc>
          <w:tcPr>
            <w:tcW w:w="8867" w:type="dxa"/>
            <w:gridSpan w:val="2"/>
          </w:tcPr>
          <w:p w14:paraId="0091B5C6" w14:textId="77777777" w:rsidR="007717BC" w:rsidRPr="007C1909" w:rsidRDefault="006C1ECE" w:rsidP="006C1ECE">
            <w:pPr>
              <w:rPr>
                <w:rtl/>
              </w:rPr>
            </w:pPr>
            <w:r>
              <w:rPr>
                <w:rtl/>
              </w:rPr>
              <w:t>قُلْ يا أَيُّهَا النَّاسُ إِنِّي رَسُولُ اللَّهِ إِلَيْكُمْ جَميعاً</w:t>
            </w:r>
          </w:p>
        </w:tc>
      </w:tr>
      <w:tr w:rsidR="007717BC" w:rsidRPr="007C1909" w14:paraId="37DC8A7D" w14:textId="77777777" w:rsidTr="008F51CE">
        <w:tc>
          <w:tcPr>
            <w:tcW w:w="709" w:type="dxa"/>
          </w:tcPr>
          <w:p w14:paraId="51E85B5F" w14:textId="77777777" w:rsidR="007717BC" w:rsidRDefault="007717BC" w:rsidP="003B46F6">
            <w:pPr>
              <w:rPr>
                <w:rtl/>
              </w:rPr>
            </w:pPr>
            <w:r>
              <w:rPr>
                <w:rFonts w:hint="cs"/>
                <w:rtl/>
              </w:rPr>
              <w:t>ت</w:t>
            </w:r>
          </w:p>
        </w:tc>
        <w:tc>
          <w:tcPr>
            <w:tcW w:w="8867" w:type="dxa"/>
            <w:gridSpan w:val="2"/>
          </w:tcPr>
          <w:p w14:paraId="5A061EE8" w14:textId="0FD5A6B4" w:rsidR="007717BC" w:rsidRPr="007C1909" w:rsidRDefault="00A32DF7" w:rsidP="00A32DF7">
            <w:pPr>
              <w:pStyle w:val="NoSpacing"/>
              <w:rPr>
                <w:rtl/>
              </w:rPr>
            </w:pPr>
            <w:r w:rsidRPr="00A32DF7">
              <w:rPr>
                <w:rtl/>
              </w:rPr>
              <w:t xml:space="preserve">بگو: اى مردم! يقيناً من فرستاده خدا به سوى همه شمايم </w:t>
            </w:r>
          </w:p>
        </w:tc>
      </w:tr>
      <w:tr w:rsidR="007717BC" w:rsidRPr="007C1909" w14:paraId="2697A971" w14:textId="77777777" w:rsidTr="008F51CE">
        <w:tc>
          <w:tcPr>
            <w:tcW w:w="709" w:type="dxa"/>
          </w:tcPr>
          <w:p w14:paraId="22B9BFF1" w14:textId="77777777" w:rsidR="007717BC" w:rsidRDefault="007717BC" w:rsidP="003B46F6">
            <w:pPr>
              <w:rPr>
                <w:rtl/>
              </w:rPr>
            </w:pPr>
            <w:r>
              <w:rPr>
                <w:rFonts w:hint="cs"/>
                <w:rtl/>
              </w:rPr>
              <w:lastRenderedPageBreak/>
              <w:t>تف</w:t>
            </w:r>
          </w:p>
        </w:tc>
        <w:tc>
          <w:tcPr>
            <w:tcW w:w="8867" w:type="dxa"/>
            <w:gridSpan w:val="2"/>
          </w:tcPr>
          <w:p w14:paraId="4B0554EB" w14:textId="31C6A428" w:rsidR="007717BC" w:rsidRPr="007C1909" w:rsidRDefault="00493FFC" w:rsidP="00493FFC">
            <w:pPr>
              <w:pStyle w:val="a1"/>
              <w:rPr>
                <w:rtl/>
              </w:rPr>
            </w:pPr>
            <w:r w:rsidRPr="00493FFC">
              <w:rPr>
                <w:rtl/>
              </w:rPr>
              <w:t>" إِنِّي رَسُولُ اللَّهِ" به غيبت" رسوله ..."، معلوم مى‏شود، البته بايد دانست كه از ظاهر سياق استفاده مى‏شود كه اين آيه دنباله آيه سابق و هر دو كلام رسول خدا (ص) است.</w:t>
            </w:r>
          </w:p>
        </w:tc>
      </w:tr>
      <w:tr w:rsidR="007717BC" w:rsidRPr="007C1909" w14:paraId="01B3EC68" w14:textId="77777777" w:rsidTr="008F51CE">
        <w:tc>
          <w:tcPr>
            <w:tcW w:w="709" w:type="dxa"/>
          </w:tcPr>
          <w:p w14:paraId="234C2760" w14:textId="77777777" w:rsidR="007717BC" w:rsidRDefault="007717BC" w:rsidP="003B46F6">
            <w:pPr>
              <w:rPr>
                <w:rtl/>
              </w:rPr>
            </w:pPr>
            <w:r>
              <w:rPr>
                <w:rFonts w:hint="cs"/>
                <w:rtl/>
              </w:rPr>
              <w:t>ادب</w:t>
            </w:r>
          </w:p>
        </w:tc>
        <w:tc>
          <w:tcPr>
            <w:tcW w:w="8867" w:type="dxa"/>
            <w:gridSpan w:val="2"/>
          </w:tcPr>
          <w:p w14:paraId="3B8F40C0" w14:textId="452B17F6" w:rsidR="007717BC" w:rsidRPr="007C1909" w:rsidRDefault="00972C01" w:rsidP="00972C01">
            <w:pPr>
              <w:pStyle w:val="a0"/>
              <w:rPr>
                <w:rtl/>
              </w:rPr>
            </w:pPr>
            <w:r w:rsidRPr="00972C01">
              <w:rPr>
                <w:rtl/>
              </w:rPr>
              <w:t xml:space="preserve">(قل) فعل أمر، و الفاعل أنت (يا) حرف نداء (أيّ) منادى مفرد علم مبنيّ على الضمّ في محلّ نصب و (ها) حرف تنبيه (الناس) بدل من أيّ تبعه في الرفع لفظا- أو عطف بيان- (إنّ) حرف مشبّه بالفعل و (الياء) ضمير في محلّ نصب اسم إنّ (رسول) خبر إنّ مرفوع (اللّه) لفظ الجلالة مضاف إليه مجرور (إلى) حرف جرّ و (كم) ضمير في محلّ جرّ متعلّق ب (رسول) (جميعا) حال منصوبة من ضمير إليكم </w:t>
            </w:r>
          </w:p>
        </w:tc>
      </w:tr>
      <w:tr w:rsidR="007717BC" w:rsidRPr="007C1909" w14:paraId="76CD3B4C" w14:textId="77777777" w:rsidTr="008F51CE">
        <w:tc>
          <w:tcPr>
            <w:tcW w:w="709" w:type="dxa"/>
          </w:tcPr>
          <w:p w14:paraId="6E80FF69" w14:textId="77777777" w:rsidR="007717BC" w:rsidRDefault="007717BC" w:rsidP="003B46F6">
            <w:pPr>
              <w:rPr>
                <w:rtl/>
              </w:rPr>
            </w:pPr>
            <w:r>
              <w:rPr>
                <w:rFonts w:hint="cs"/>
                <w:rtl/>
              </w:rPr>
              <w:t>آیه</w:t>
            </w:r>
          </w:p>
        </w:tc>
        <w:tc>
          <w:tcPr>
            <w:tcW w:w="8867" w:type="dxa"/>
            <w:gridSpan w:val="2"/>
          </w:tcPr>
          <w:p w14:paraId="65D350BC" w14:textId="77777777" w:rsidR="007717BC" w:rsidRPr="007C1909" w:rsidRDefault="006C1ECE" w:rsidP="006C1ECE">
            <w:pPr>
              <w:rPr>
                <w:rtl/>
              </w:rPr>
            </w:pPr>
            <w:r>
              <w:rPr>
                <w:rtl/>
              </w:rPr>
              <w:t xml:space="preserve">الَّذي لَهُ مُلْكُ السَّماواتِ وَ الْأَرْضِ </w:t>
            </w:r>
          </w:p>
        </w:tc>
      </w:tr>
      <w:tr w:rsidR="007717BC" w:rsidRPr="007C1909" w14:paraId="28342699" w14:textId="77777777" w:rsidTr="008F51CE">
        <w:tc>
          <w:tcPr>
            <w:tcW w:w="709" w:type="dxa"/>
          </w:tcPr>
          <w:p w14:paraId="3A68CE3E" w14:textId="77777777" w:rsidR="007717BC" w:rsidRDefault="007717BC" w:rsidP="003B46F6">
            <w:pPr>
              <w:rPr>
                <w:rtl/>
              </w:rPr>
            </w:pPr>
            <w:r>
              <w:rPr>
                <w:rFonts w:hint="cs"/>
                <w:rtl/>
              </w:rPr>
              <w:t>ت</w:t>
            </w:r>
          </w:p>
        </w:tc>
        <w:tc>
          <w:tcPr>
            <w:tcW w:w="8867" w:type="dxa"/>
            <w:gridSpan w:val="2"/>
          </w:tcPr>
          <w:p w14:paraId="61BCEF45" w14:textId="2250F026" w:rsidR="007717BC" w:rsidRPr="007C1909" w:rsidRDefault="00A32DF7" w:rsidP="00A32DF7">
            <w:pPr>
              <w:pStyle w:val="NoSpacing"/>
              <w:rPr>
                <w:rtl/>
              </w:rPr>
            </w:pPr>
            <w:r w:rsidRPr="00A32DF7">
              <w:rPr>
                <w:rtl/>
              </w:rPr>
              <w:t xml:space="preserve">خدايى كه مالكيّت و فرمانروايى آسمان‏ها و زمين فقط در سيطره اوست، </w:t>
            </w:r>
          </w:p>
        </w:tc>
      </w:tr>
      <w:tr w:rsidR="007717BC" w:rsidRPr="007C1909" w14:paraId="517B9D03" w14:textId="77777777" w:rsidTr="008F51CE">
        <w:tc>
          <w:tcPr>
            <w:tcW w:w="709" w:type="dxa"/>
          </w:tcPr>
          <w:p w14:paraId="73B99113" w14:textId="77777777" w:rsidR="007717BC" w:rsidRDefault="007717BC" w:rsidP="003B46F6">
            <w:pPr>
              <w:rPr>
                <w:rtl/>
              </w:rPr>
            </w:pPr>
            <w:r>
              <w:rPr>
                <w:rFonts w:hint="cs"/>
                <w:rtl/>
              </w:rPr>
              <w:t>تف</w:t>
            </w:r>
          </w:p>
        </w:tc>
        <w:tc>
          <w:tcPr>
            <w:tcW w:w="8867" w:type="dxa"/>
            <w:gridSpan w:val="2"/>
          </w:tcPr>
          <w:p w14:paraId="30FF6969" w14:textId="77777777" w:rsidR="007717BC" w:rsidRPr="007C1909" w:rsidRDefault="007717BC" w:rsidP="005821A6">
            <w:pPr>
              <w:pStyle w:val="NoSpacing"/>
              <w:rPr>
                <w:rtl/>
              </w:rPr>
            </w:pPr>
          </w:p>
        </w:tc>
      </w:tr>
      <w:tr w:rsidR="007717BC" w:rsidRPr="007C1909" w14:paraId="5E23716A" w14:textId="77777777" w:rsidTr="008F51CE">
        <w:tc>
          <w:tcPr>
            <w:tcW w:w="709" w:type="dxa"/>
          </w:tcPr>
          <w:p w14:paraId="0E435AF4" w14:textId="77777777" w:rsidR="007717BC" w:rsidRDefault="007717BC" w:rsidP="003B46F6">
            <w:pPr>
              <w:rPr>
                <w:rtl/>
              </w:rPr>
            </w:pPr>
            <w:r>
              <w:rPr>
                <w:rFonts w:hint="cs"/>
                <w:rtl/>
              </w:rPr>
              <w:t>ادب</w:t>
            </w:r>
          </w:p>
        </w:tc>
        <w:tc>
          <w:tcPr>
            <w:tcW w:w="8867" w:type="dxa"/>
            <w:gridSpan w:val="2"/>
          </w:tcPr>
          <w:p w14:paraId="4904F478" w14:textId="3BF253BE" w:rsidR="007717BC" w:rsidRPr="007C1909" w:rsidRDefault="00972C01" w:rsidP="00972C01">
            <w:pPr>
              <w:pStyle w:val="a0"/>
              <w:rPr>
                <w:rtl/>
              </w:rPr>
            </w:pPr>
            <w:r w:rsidRPr="00972C01">
              <w:rPr>
                <w:rtl/>
              </w:rPr>
              <w:t>(الذي) اسم موصول مبنيّ في محلّ رفع</w:t>
            </w:r>
            <w:r>
              <w:rPr>
                <w:rtl/>
              </w:rPr>
              <w:t xml:space="preserve"> خبر لمبتدأ محذوف تقديره هو</w:t>
            </w:r>
            <w:r w:rsidRPr="00972C01">
              <w:rPr>
                <w:rtl/>
              </w:rPr>
              <w:t xml:space="preserve"> (اللام) حرف جرّ و (الهاء) ضمير في محلّ جرّ متعلّق بمحذوف خبر مقدّم (ملك) مبتدأ مؤخّر مرفوع، (السموات) مضاف إليه مجرور و (الواو) عاطفة (الأرض) معطوف على السموات مجرور </w:t>
            </w:r>
          </w:p>
        </w:tc>
      </w:tr>
      <w:tr w:rsidR="007717BC" w:rsidRPr="007C1909" w14:paraId="4D54CD12" w14:textId="77777777" w:rsidTr="008F51CE">
        <w:tc>
          <w:tcPr>
            <w:tcW w:w="709" w:type="dxa"/>
          </w:tcPr>
          <w:p w14:paraId="10C2D6D6" w14:textId="77777777" w:rsidR="007717BC" w:rsidRDefault="007717BC" w:rsidP="003B46F6">
            <w:pPr>
              <w:rPr>
                <w:rtl/>
              </w:rPr>
            </w:pPr>
            <w:r>
              <w:rPr>
                <w:rFonts w:hint="cs"/>
                <w:rtl/>
              </w:rPr>
              <w:t>آیه</w:t>
            </w:r>
          </w:p>
        </w:tc>
        <w:tc>
          <w:tcPr>
            <w:tcW w:w="8867" w:type="dxa"/>
            <w:gridSpan w:val="2"/>
          </w:tcPr>
          <w:p w14:paraId="1DB895BA" w14:textId="77777777" w:rsidR="007717BC" w:rsidRPr="007C1909" w:rsidRDefault="006C1ECE" w:rsidP="006C1ECE">
            <w:pPr>
              <w:rPr>
                <w:rtl/>
              </w:rPr>
            </w:pPr>
            <w:r>
              <w:rPr>
                <w:rtl/>
              </w:rPr>
              <w:t xml:space="preserve">لا إِلهَ إِلاَّ هُوَ يُحْيي‏ وَ يُميتُ </w:t>
            </w:r>
          </w:p>
        </w:tc>
      </w:tr>
      <w:tr w:rsidR="007717BC" w:rsidRPr="007C1909" w14:paraId="48F2C38F" w14:textId="77777777" w:rsidTr="008F51CE">
        <w:tc>
          <w:tcPr>
            <w:tcW w:w="709" w:type="dxa"/>
          </w:tcPr>
          <w:p w14:paraId="494C16D6" w14:textId="77777777" w:rsidR="007717BC" w:rsidRDefault="007717BC" w:rsidP="003B46F6">
            <w:pPr>
              <w:rPr>
                <w:rtl/>
              </w:rPr>
            </w:pPr>
            <w:r>
              <w:rPr>
                <w:rFonts w:hint="cs"/>
                <w:rtl/>
              </w:rPr>
              <w:t>ت</w:t>
            </w:r>
          </w:p>
        </w:tc>
        <w:tc>
          <w:tcPr>
            <w:tcW w:w="8867" w:type="dxa"/>
            <w:gridSpan w:val="2"/>
          </w:tcPr>
          <w:p w14:paraId="0714EDC8" w14:textId="5C7DE137" w:rsidR="007717BC" w:rsidRPr="007C1909" w:rsidRDefault="00A32DF7" w:rsidP="00A32DF7">
            <w:pPr>
              <w:pStyle w:val="NoSpacing"/>
              <w:rPr>
                <w:rtl/>
              </w:rPr>
            </w:pPr>
            <w:r w:rsidRPr="00A32DF7">
              <w:rPr>
                <w:rtl/>
              </w:rPr>
              <w:t xml:space="preserve">جز او معبودى نيست، زنده مى‏كند و مى‏ميراند، </w:t>
            </w:r>
          </w:p>
        </w:tc>
      </w:tr>
      <w:tr w:rsidR="007717BC" w:rsidRPr="007C1909" w14:paraId="3AB11102" w14:textId="77777777" w:rsidTr="008F51CE">
        <w:tc>
          <w:tcPr>
            <w:tcW w:w="709" w:type="dxa"/>
          </w:tcPr>
          <w:p w14:paraId="24451DBE" w14:textId="77777777" w:rsidR="007717BC" w:rsidRDefault="007717BC" w:rsidP="003B46F6">
            <w:pPr>
              <w:rPr>
                <w:rtl/>
              </w:rPr>
            </w:pPr>
            <w:r>
              <w:rPr>
                <w:rFonts w:hint="cs"/>
                <w:rtl/>
              </w:rPr>
              <w:t>تف</w:t>
            </w:r>
          </w:p>
        </w:tc>
        <w:tc>
          <w:tcPr>
            <w:tcW w:w="8867" w:type="dxa"/>
            <w:gridSpan w:val="2"/>
          </w:tcPr>
          <w:p w14:paraId="0A92BEDE" w14:textId="77777777" w:rsidR="007717BC" w:rsidRPr="007C1909" w:rsidRDefault="007717BC" w:rsidP="005821A6">
            <w:pPr>
              <w:pStyle w:val="NoSpacing"/>
              <w:rPr>
                <w:rtl/>
              </w:rPr>
            </w:pPr>
          </w:p>
        </w:tc>
      </w:tr>
      <w:tr w:rsidR="007717BC" w:rsidRPr="007C1909" w14:paraId="75AA2552" w14:textId="77777777" w:rsidTr="008F51CE">
        <w:tc>
          <w:tcPr>
            <w:tcW w:w="709" w:type="dxa"/>
          </w:tcPr>
          <w:p w14:paraId="35E642B5" w14:textId="77777777" w:rsidR="007717BC" w:rsidRDefault="007717BC" w:rsidP="003B46F6">
            <w:pPr>
              <w:rPr>
                <w:rtl/>
              </w:rPr>
            </w:pPr>
            <w:r>
              <w:rPr>
                <w:rFonts w:hint="cs"/>
                <w:rtl/>
              </w:rPr>
              <w:t>ادب</w:t>
            </w:r>
          </w:p>
        </w:tc>
        <w:tc>
          <w:tcPr>
            <w:tcW w:w="8867" w:type="dxa"/>
            <w:gridSpan w:val="2"/>
          </w:tcPr>
          <w:p w14:paraId="5D99F072" w14:textId="0A0FF3F6" w:rsidR="007717BC" w:rsidRPr="007C1909" w:rsidRDefault="00972C01" w:rsidP="00972C01">
            <w:pPr>
              <w:pStyle w:val="a0"/>
              <w:rPr>
                <w:rtl/>
              </w:rPr>
            </w:pPr>
            <w:r w:rsidRPr="00972C01">
              <w:rPr>
                <w:rtl/>
              </w:rPr>
              <w:t>(لا) نافية للجنس (إله) اسم لا مبنيّ على الفتح في محلّ نصب (إلّا) أداة استثناء</w:t>
            </w:r>
            <w:r>
              <w:rPr>
                <w:rFonts w:hint="cs"/>
                <w:rtl/>
              </w:rPr>
              <w:t xml:space="preserve"> </w:t>
            </w:r>
            <w:r w:rsidRPr="00972C01">
              <w:rPr>
                <w:rtl/>
              </w:rPr>
              <w:t>(هو) ضمير منفصل في محلّ رفع بدل من الضمير المستتر في الخبر المحذو</w:t>
            </w:r>
            <w:r>
              <w:rPr>
                <w:rtl/>
              </w:rPr>
              <w:t xml:space="preserve">ف تقديره موجود أو معبود بحقّ </w:t>
            </w:r>
            <w:r w:rsidRPr="00972C01">
              <w:rPr>
                <w:rtl/>
              </w:rPr>
              <w:t xml:space="preserve">. (يحيي) مضارع مرفوع و علامة الرفع الضمّة المقدّرة على الياء، و الفاعل ضمير مستتر تقديره هو (الواو) عاطفة (تميت) مثل يحيي </w:t>
            </w:r>
          </w:p>
        </w:tc>
      </w:tr>
      <w:tr w:rsidR="007717BC" w:rsidRPr="007C1909" w14:paraId="64A5E02A" w14:textId="77777777" w:rsidTr="008F51CE">
        <w:tc>
          <w:tcPr>
            <w:tcW w:w="709" w:type="dxa"/>
          </w:tcPr>
          <w:p w14:paraId="1B66A7D0" w14:textId="77777777" w:rsidR="007717BC" w:rsidRDefault="007717BC" w:rsidP="003B46F6">
            <w:pPr>
              <w:rPr>
                <w:rtl/>
              </w:rPr>
            </w:pPr>
            <w:r>
              <w:rPr>
                <w:rFonts w:hint="cs"/>
                <w:rtl/>
              </w:rPr>
              <w:lastRenderedPageBreak/>
              <w:t>آیه</w:t>
            </w:r>
          </w:p>
        </w:tc>
        <w:tc>
          <w:tcPr>
            <w:tcW w:w="8867" w:type="dxa"/>
            <w:gridSpan w:val="2"/>
          </w:tcPr>
          <w:p w14:paraId="4C409521" w14:textId="77777777" w:rsidR="007717BC" w:rsidRPr="007C1909" w:rsidRDefault="006C1ECE" w:rsidP="006C1ECE">
            <w:pPr>
              <w:rPr>
                <w:rtl/>
              </w:rPr>
            </w:pPr>
            <w:r>
              <w:rPr>
                <w:rtl/>
              </w:rPr>
              <w:t xml:space="preserve">فَآمِنُوا بِاللَّهِ وَ رَسُولِهِ </w:t>
            </w:r>
          </w:p>
        </w:tc>
      </w:tr>
      <w:tr w:rsidR="007717BC" w:rsidRPr="007C1909" w14:paraId="63CB8979" w14:textId="77777777" w:rsidTr="008F51CE">
        <w:tc>
          <w:tcPr>
            <w:tcW w:w="709" w:type="dxa"/>
          </w:tcPr>
          <w:p w14:paraId="4A95888B" w14:textId="77777777" w:rsidR="007717BC" w:rsidRDefault="007717BC" w:rsidP="003B46F6">
            <w:pPr>
              <w:rPr>
                <w:rtl/>
              </w:rPr>
            </w:pPr>
            <w:r>
              <w:rPr>
                <w:rFonts w:hint="cs"/>
                <w:rtl/>
              </w:rPr>
              <w:t>ت</w:t>
            </w:r>
          </w:p>
        </w:tc>
        <w:tc>
          <w:tcPr>
            <w:tcW w:w="8867" w:type="dxa"/>
            <w:gridSpan w:val="2"/>
          </w:tcPr>
          <w:p w14:paraId="65A41BCE" w14:textId="36E21332" w:rsidR="007717BC" w:rsidRPr="007C1909" w:rsidRDefault="00A32DF7" w:rsidP="00A32DF7">
            <w:pPr>
              <w:pStyle w:val="NoSpacing"/>
              <w:rPr>
                <w:rtl/>
              </w:rPr>
            </w:pPr>
            <w:r w:rsidRPr="00A32DF7">
              <w:rPr>
                <w:rtl/>
              </w:rPr>
              <w:t xml:space="preserve">پس ايمان </w:t>
            </w:r>
            <w:r>
              <w:rPr>
                <w:rtl/>
              </w:rPr>
              <w:t>بياوريد</w:t>
            </w:r>
            <w:r w:rsidRPr="00A32DF7">
              <w:rPr>
                <w:rtl/>
              </w:rPr>
              <w:t xml:space="preserve"> به خدا و رسول او </w:t>
            </w:r>
          </w:p>
        </w:tc>
      </w:tr>
      <w:tr w:rsidR="007717BC" w:rsidRPr="007C1909" w14:paraId="09E48ED9" w14:textId="77777777" w:rsidTr="008F51CE">
        <w:tc>
          <w:tcPr>
            <w:tcW w:w="709" w:type="dxa"/>
          </w:tcPr>
          <w:p w14:paraId="1265C66B" w14:textId="77777777" w:rsidR="007717BC" w:rsidRDefault="007717BC" w:rsidP="003B46F6">
            <w:pPr>
              <w:rPr>
                <w:rtl/>
              </w:rPr>
            </w:pPr>
            <w:r>
              <w:rPr>
                <w:rFonts w:hint="cs"/>
                <w:rtl/>
              </w:rPr>
              <w:t>تف</w:t>
            </w:r>
          </w:p>
        </w:tc>
        <w:tc>
          <w:tcPr>
            <w:tcW w:w="8867" w:type="dxa"/>
            <w:gridSpan w:val="2"/>
          </w:tcPr>
          <w:p w14:paraId="6579BA14" w14:textId="77777777" w:rsidR="007717BC" w:rsidRPr="007C1909" w:rsidRDefault="007717BC" w:rsidP="005821A6">
            <w:pPr>
              <w:pStyle w:val="NoSpacing"/>
              <w:rPr>
                <w:rtl/>
              </w:rPr>
            </w:pPr>
          </w:p>
        </w:tc>
      </w:tr>
      <w:tr w:rsidR="007717BC" w:rsidRPr="007C1909" w14:paraId="2BC2DBD9" w14:textId="77777777" w:rsidTr="008F51CE">
        <w:tc>
          <w:tcPr>
            <w:tcW w:w="709" w:type="dxa"/>
          </w:tcPr>
          <w:p w14:paraId="2048DECB" w14:textId="77777777" w:rsidR="007717BC" w:rsidRDefault="007717BC" w:rsidP="003B46F6">
            <w:pPr>
              <w:rPr>
                <w:rtl/>
              </w:rPr>
            </w:pPr>
            <w:r>
              <w:rPr>
                <w:rFonts w:hint="cs"/>
                <w:rtl/>
              </w:rPr>
              <w:t>ادب</w:t>
            </w:r>
          </w:p>
        </w:tc>
        <w:tc>
          <w:tcPr>
            <w:tcW w:w="8867" w:type="dxa"/>
            <w:gridSpan w:val="2"/>
          </w:tcPr>
          <w:p w14:paraId="2697E1EC" w14:textId="1250795E" w:rsidR="007717BC" w:rsidRPr="007C1909" w:rsidRDefault="00972C01" w:rsidP="00972C01">
            <w:pPr>
              <w:pStyle w:val="a0"/>
              <w:rPr>
                <w:rtl/>
              </w:rPr>
            </w:pPr>
            <w:r w:rsidRPr="00972C01">
              <w:rPr>
                <w:rtl/>
              </w:rPr>
              <w:t xml:space="preserve">(الفاء) رابطة لجواب شرط مقدّر (آمنوا) فعل أمر مبنيّ على حذف النون .. و الواو فاعل (باللّه) جارّ و مجرور متعلّق ب (آمنوا)، (الواو) عاطفة (رسول) معطوف على لفظ الجلالة مجرور و (الهاء) ضمير مضاف إليه </w:t>
            </w:r>
          </w:p>
        </w:tc>
      </w:tr>
      <w:tr w:rsidR="007717BC" w:rsidRPr="007C1909" w14:paraId="38D877A2" w14:textId="77777777" w:rsidTr="008F51CE">
        <w:tc>
          <w:tcPr>
            <w:tcW w:w="709" w:type="dxa"/>
          </w:tcPr>
          <w:p w14:paraId="6D78E7C0" w14:textId="77777777" w:rsidR="007717BC" w:rsidRDefault="007717BC" w:rsidP="003B46F6">
            <w:pPr>
              <w:rPr>
                <w:rtl/>
              </w:rPr>
            </w:pPr>
            <w:r>
              <w:rPr>
                <w:rFonts w:hint="cs"/>
                <w:rtl/>
              </w:rPr>
              <w:t>آیه</w:t>
            </w:r>
          </w:p>
        </w:tc>
        <w:tc>
          <w:tcPr>
            <w:tcW w:w="8867" w:type="dxa"/>
            <w:gridSpan w:val="2"/>
          </w:tcPr>
          <w:p w14:paraId="525F9B5F" w14:textId="77777777" w:rsidR="007717BC" w:rsidRPr="007C1909" w:rsidRDefault="006C1ECE" w:rsidP="003B46F6">
            <w:pPr>
              <w:rPr>
                <w:rtl/>
              </w:rPr>
            </w:pPr>
            <w:r>
              <w:rPr>
                <w:rtl/>
              </w:rPr>
              <w:t>النَّبِيِّ الْأُمِّيِّ الَّذي يُؤْمِنُ بِاللَّهِ وَ كَلِماتِهِ</w:t>
            </w:r>
          </w:p>
        </w:tc>
      </w:tr>
      <w:tr w:rsidR="007717BC" w:rsidRPr="007C1909" w14:paraId="677FF7D5" w14:textId="77777777" w:rsidTr="008F51CE">
        <w:tc>
          <w:tcPr>
            <w:tcW w:w="709" w:type="dxa"/>
          </w:tcPr>
          <w:p w14:paraId="63725FCF" w14:textId="77777777" w:rsidR="007717BC" w:rsidRDefault="007717BC" w:rsidP="003B46F6">
            <w:pPr>
              <w:rPr>
                <w:rtl/>
              </w:rPr>
            </w:pPr>
            <w:r>
              <w:rPr>
                <w:rFonts w:hint="cs"/>
                <w:rtl/>
              </w:rPr>
              <w:t>ت</w:t>
            </w:r>
          </w:p>
        </w:tc>
        <w:tc>
          <w:tcPr>
            <w:tcW w:w="8867" w:type="dxa"/>
            <w:gridSpan w:val="2"/>
          </w:tcPr>
          <w:p w14:paraId="35D27FDC" w14:textId="01835035" w:rsidR="007717BC" w:rsidRPr="007C1909" w:rsidRDefault="00A32DF7" w:rsidP="00A32DF7">
            <w:pPr>
              <w:pStyle w:val="NoSpacing"/>
              <w:rPr>
                <w:rtl/>
              </w:rPr>
            </w:pPr>
            <w:r w:rsidRPr="00A32DF7">
              <w:rPr>
                <w:rtl/>
              </w:rPr>
              <w:t xml:space="preserve">پيامبر ناخوانده درس كه به خدا و تمام سخنان او ايمان دارد </w:t>
            </w:r>
          </w:p>
        </w:tc>
      </w:tr>
      <w:tr w:rsidR="007717BC" w:rsidRPr="007C1909" w14:paraId="3AD733B9" w14:textId="77777777" w:rsidTr="008F51CE">
        <w:tc>
          <w:tcPr>
            <w:tcW w:w="709" w:type="dxa"/>
          </w:tcPr>
          <w:p w14:paraId="33538936" w14:textId="77777777" w:rsidR="007717BC" w:rsidRDefault="007717BC" w:rsidP="003B46F6">
            <w:pPr>
              <w:rPr>
                <w:rtl/>
              </w:rPr>
            </w:pPr>
            <w:r>
              <w:rPr>
                <w:rFonts w:hint="cs"/>
                <w:rtl/>
              </w:rPr>
              <w:t>تف</w:t>
            </w:r>
          </w:p>
        </w:tc>
        <w:tc>
          <w:tcPr>
            <w:tcW w:w="8867" w:type="dxa"/>
            <w:gridSpan w:val="2"/>
          </w:tcPr>
          <w:p w14:paraId="26C3A680" w14:textId="77777777" w:rsidR="007717BC" w:rsidRPr="007C1909" w:rsidRDefault="007717BC" w:rsidP="005821A6">
            <w:pPr>
              <w:pStyle w:val="NoSpacing"/>
              <w:rPr>
                <w:rtl/>
              </w:rPr>
            </w:pPr>
          </w:p>
        </w:tc>
      </w:tr>
      <w:tr w:rsidR="007717BC" w:rsidRPr="007C1909" w14:paraId="01D225B3" w14:textId="77777777" w:rsidTr="008F51CE">
        <w:tc>
          <w:tcPr>
            <w:tcW w:w="709" w:type="dxa"/>
          </w:tcPr>
          <w:p w14:paraId="6CE81506" w14:textId="77777777" w:rsidR="007717BC" w:rsidRDefault="007717BC" w:rsidP="003B46F6">
            <w:pPr>
              <w:rPr>
                <w:rtl/>
              </w:rPr>
            </w:pPr>
            <w:r>
              <w:rPr>
                <w:rFonts w:hint="cs"/>
                <w:rtl/>
              </w:rPr>
              <w:t>ادب</w:t>
            </w:r>
          </w:p>
        </w:tc>
        <w:tc>
          <w:tcPr>
            <w:tcW w:w="8867" w:type="dxa"/>
            <w:gridSpan w:val="2"/>
          </w:tcPr>
          <w:p w14:paraId="1E7B78B3" w14:textId="083C3E98" w:rsidR="007717BC" w:rsidRPr="007C1909" w:rsidRDefault="00972C01" w:rsidP="00972C01">
            <w:pPr>
              <w:pStyle w:val="a0"/>
              <w:rPr>
                <w:rtl/>
              </w:rPr>
            </w:pPr>
            <w:r w:rsidRPr="00972C01">
              <w:rPr>
                <w:rtl/>
              </w:rPr>
              <w:t>(النبيّ) بدل من رسول مجرور (الأميّ) نعت للنبيّ مجرور (الذي) اسم موصول مبني</w:t>
            </w:r>
            <w:r>
              <w:rPr>
                <w:rtl/>
              </w:rPr>
              <w:t>ّ في محلّ جرّ نعت ثان للنبيّ</w:t>
            </w:r>
            <w:r w:rsidRPr="00972C01">
              <w:rPr>
                <w:rtl/>
              </w:rPr>
              <w:t xml:space="preserve">، (يؤمن) مضارع مرفوع، و الفاعل هو (باللّه) جارّ و مجرور متعلّق ب (يؤمن)، (الواو) عاطفة (كلمات) معطوف على لفظ الجلالة مجرور و (الهاء) مضاف إليه </w:t>
            </w:r>
          </w:p>
        </w:tc>
      </w:tr>
      <w:tr w:rsidR="007717BC" w:rsidRPr="007C1909" w14:paraId="740DC696" w14:textId="77777777" w:rsidTr="008F51CE">
        <w:tc>
          <w:tcPr>
            <w:tcW w:w="709" w:type="dxa"/>
          </w:tcPr>
          <w:p w14:paraId="75FD001E" w14:textId="77777777" w:rsidR="007717BC" w:rsidRDefault="007717BC" w:rsidP="003B46F6">
            <w:pPr>
              <w:rPr>
                <w:rtl/>
              </w:rPr>
            </w:pPr>
            <w:r>
              <w:rPr>
                <w:rFonts w:hint="cs"/>
                <w:rtl/>
              </w:rPr>
              <w:t>آیه</w:t>
            </w:r>
          </w:p>
        </w:tc>
        <w:tc>
          <w:tcPr>
            <w:tcW w:w="8867" w:type="dxa"/>
            <w:gridSpan w:val="2"/>
          </w:tcPr>
          <w:p w14:paraId="05FA72AB" w14:textId="77777777" w:rsidR="007717BC" w:rsidRPr="007C1909" w:rsidRDefault="006C1ECE" w:rsidP="003B46F6">
            <w:pPr>
              <w:rPr>
                <w:rtl/>
              </w:rPr>
            </w:pPr>
            <w:r>
              <w:rPr>
                <w:rtl/>
              </w:rPr>
              <w:t>وَ اتَّبِعُوهُ لَعَلَّكُمْ تَهْتَدُونَ</w:t>
            </w:r>
          </w:p>
        </w:tc>
      </w:tr>
      <w:tr w:rsidR="007717BC" w:rsidRPr="007C1909" w14:paraId="5377CFA9" w14:textId="77777777" w:rsidTr="008F51CE">
        <w:tc>
          <w:tcPr>
            <w:tcW w:w="709" w:type="dxa"/>
          </w:tcPr>
          <w:p w14:paraId="4F8858BC" w14:textId="77777777" w:rsidR="007717BC" w:rsidRDefault="007717BC" w:rsidP="003B46F6">
            <w:pPr>
              <w:rPr>
                <w:rtl/>
              </w:rPr>
            </w:pPr>
            <w:r>
              <w:rPr>
                <w:rFonts w:hint="cs"/>
                <w:rtl/>
              </w:rPr>
              <w:t>ت</w:t>
            </w:r>
          </w:p>
        </w:tc>
        <w:tc>
          <w:tcPr>
            <w:tcW w:w="8867" w:type="dxa"/>
            <w:gridSpan w:val="2"/>
          </w:tcPr>
          <w:p w14:paraId="3CC10208" w14:textId="25A8A898" w:rsidR="007717BC" w:rsidRPr="007C1909" w:rsidRDefault="00A32DF7" w:rsidP="00A32DF7">
            <w:pPr>
              <w:pStyle w:val="NoSpacing"/>
              <w:rPr>
                <w:rtl/>
              </w:rPr>
            </w:pPr>
            <w:r w:rsidRPr="00A32DF7">
              <w:rPr>
                <w:rtl/>
              </w:rPr>
              <w:t>و از او پيروى كنيد تا هدايت يابيد</w:t>
            </w:r>
          </w:p>
        </w:tc>
      </w:tr>
      <w:tr w:rsidR="007717BC" w:rsidRPr="007C1909" w14:paraId="56AF9D75" w14:textId="77777777" w:rsidTr="008F51CE">
        <w:tc>
          <w:tcPr>
            <w:tcW w:w="709" w:type="dxa"/>
          </w:tcPr>
          <w:p w14:paraId="36666FAB" w14:textId="77777777" w:rsidR="007717BC" w:rsidRDefault="007717BC" w:rsidP="003B46F6">
            <w:pPr>
              <w:rPr>
                <w:rtl/>
              </w:rPr>
            </w:pPr>
            <w:r>
              <w:rPr>
                <w:rFonts w:hint="cs"/>
                <w:rtl/>
              </w:rPr>
              <w:t>تف</w:t>
            </w:r>
          </w:p>
        </w:tc>
        <w:tc>
          <w:tcPr>
            <w:tcW w:w="8867" w:type="dxa"/>
            <w:gridSpan w:val="2"/>
          </w:tcPr>
          <w:p w14:paraId="12D6D4D5" w14:textId="77777777" w:rsidR="007717BC" w:rsidRPr="007C1909" w:rsidRDefault="007717BC" w:rsidP="005821A6">
            <w:pPr>
              <w:pStyle w:val="NoSpacing"/>
              <w:rPr>
                <w:rtl/>
              </w:rPr>
            </w:pPr>
          </w:p>
        </w:tc>
      </w:tr>
      <w:tr w:rsidR="007717BC" w:rsidRPr="007C1909" w14:paraId="4FE0F347" w14:textId="77777777" w:rsidTr="008F51CE">
        <w:tc>
          <w:tcPr>
            <w:tcW w:w="709" w:type="dxa"/>
          </w:tcPr>
          <w:p w14:paraId="2A38868B" w14:textId="77777777" w:rsidR="007717BC" w:rsidRDefault="007717BC" w:rsidP="003B46F6">
            <w:pPr>
              <w:rPr>
                <w:rtl/>
              </w:rPr>
            </w:pPr>
            <w:r>
              <w:rPr>
                <w:rFonts w:hint="cs"/>
                <w:rtl/>
              </w:rPr>
              <w:t>ادب</w:t>
            </w:r>
          </w:p>
        </w:tc>
        <w:tc>
          <w:tcPr>
            <w:tcW w:w="8867" w:type="dxa"/>
            <w:gridSpan w:val="2"/>
          </w:tcPr>
          <w:p w14:paraId="558E51B2" w14:textId="6398AEBE" w:rsidR="007717BC" w:rsidRPr="007C1909" w:rsidRDefault="00972C01" w:rsidP="00972C01">
            <w:pPr>
              <w:pStyle w:val="a0"/>
              <w:rPr>
                <w:rtl/>
              </w:rPr>
            </w:pPr>
            <w:r w:rsidRPr="00972C01">
              <w:rPr>
                <w:rtl/>
              </w:rPr>
              <w:t>(الواو) عاطفة (اتّبعوا) مثل آمنوا و (الهاء) ضمير مفعول به (لعلّ) حرف مشبّه بالفعل- ناسخ- و (كم) ضمير في محلّ نصب اسم لعلّ (تهتدون) مضارع مرفوع ... و الواو فاعل.</w:t>
            </w:r>
          </w:p>
        </w:tc>
      </w:tr>
    </w:tbl>
    <w:p w14:paraId="03E1CDED" w14:textId="77777777" w:rsidR="007717BC" w:rsidRDefault="007717BC" w:rsidP="003B46F6">
      <w:pPr>
        <w:rPr>
          <w:rtl/>
        </w:rPr>
      </w:pPr>
    </w:p>
    <w:p w14:paraId="08A5BC7E" w14:textId="77777777" w:rsidR="007717BC" w:rsidRDefault="007717BC" w:rsidP="003B46F6">
      <w:pPr>
        <w:rPr>
          <w:rtl/>
        </w:rPr>
      </w:pPr>
    </w:p>
    <w:p w14:paraId="593CD483" w14:textId="77777777" w:rsidR="006C1ECE" w:rsidRDefault="006C1ECE" w:rsidP="006C1ECE">
      <w:pPr>
        <w:pStyle w:val="Heading4"/>
        <w:rPr>
          <w:rtl/>
        </w:rPr>
      </w:pPr>
      <w:r>
        <w:rPr>
          <w:rFonts w:hint="cs"/>
          <w:rtl/>
        </w:rPr>
        <w:lastRenderedPageBreak/>
        <w:t>آیه 159</w:t>
      </w:r>
    </w:p>
    <w:tbl>
      <w:tblPr>
        <w:tblStyle w:val="TableGrid"/>
        <w:bidiVisual/>
        <w:tblW w:w="0" w:type="auto"/>
        <w:tblLook w:val="04A0" w:firstRow="1" w:lastRow="0" w:firstColumn="1" w:lastColumn="0" w:noHBand="0" w:noVBand="1"/>
      </w:tblPr>
      <w:tblGrid>
        <w:gridCol w:w="760"/>
        <w:gridCol w:w="4056"/>
        <w:gridCol w:w="4760"/>
      </w:tblGrid>
      <w:tr w:rsidR="007717BC" w:rsidRPr="007C1909" w14:paraId="1B6A5F62" w14:textId="77777777" w:rsidTr="006C1ECE">
        <w:tc>
          <w:tcPr>
            <w:tcW w:w="4816" w:type="dxa"/>
            <w:gridSpan w:val="2"/>
          </w:tcPr>
          <w:p w14:paraId="0DB17BE9" w14:textId="77777777" w:rsidR="007717BC" w:rsidRPr="007C1909" w:rsidRDefault="007717BC" w:rsidP="003B46F6">
            <w:pPr>
              <w:rPr>
                <w:rtl/>
              </w:rPr>
            </w:pPr>
          </w:p>
        </w:tc>
        <w:tc>
          <w:tcPr>
            <w:tcW w:w="4760" w:type="dxa"/>
          </w:tcPr>
          <w:p w14:paraId="6CEB56B5" w14:textId="77777777" w:rsidR="007717BC" w:rsidRPr="007C1909" w:rsidRDefault="007717BC" w:rsidP="003B46F6">
            <w:pPr>
              <w:rPr>
                <w:rtl/>
              </w:rPr>
            </w:pPr>
          </w:p>
        </w:tc>
      </w:tr>
      <w:tr w:rsidR="007717BC" w:rsidRPr="007C1909" w14:paraId="00CE4106" w14:textId="77777777" w:rsidTr="006C1ECE">
        <w:tc>
          <w:tcPr>
            <w:tcW w:w="760" w:type="dxa"/>
          </w:tcPr>
          <w:p w14:paraId="5AD9EF5E" w14:textId="77777777" w:rsidR="007717BC" w:rsidRDefault="007717BC" w:rsidP="003B46F6">
            <w:pPr>
              <w:rPr>
                <w:rtl/>
              </w:rPr>
            </w:pPr>
            <w:r>
              <w:rPr>
                <w:rFonts w:hint="cs"/>
                <w:rtl/>
              </w:rPr>
              <w:t>آیه</w:t>
            </w:r>
          </w:p>
        </w:tc>
        <w:tc>
          <w:tcPr>
            <w:tcW w:w="8816" w:type="dxa"/>
            <w:gridSpan w:val="2"/>
          </w:tcPr>
          <w:p w14:paraId="75C0CEE6" w14:textId="77777777" w:rsidR="007717BC" w:rsidRPr="007C1909" w:rsidRDefault="006C1ECE" w:rsidP="003B46F6">
            <w:pPr>
              <w:rPr>
                <w:rtl/>
              </w:rPr>
            </w:pPr>
            <w:r>
              <w:rPr>
                <w:rtl/>
              </w:rPr>
              <w:t>وَ مِنْ قَوْمِ مُوسى‏ أُمَّةٌ يَهْدُونَ بِالْحَقِّ وَ بِهِ يَعْدِلُونَ</w:t>
            </w:r>
          </w:p>
        </w:tc>
      </w:tr>
      <w:tr w:rsidR="007717BC" w:rsidRPr="007C1909" w14:paraId="7373834E" w14:textId="77777777" w:rsidTr="006C1ECE">
        <w:tc>
          <w:tcPr>
            <w:tcW w:w="760" w:type="dxa"/>
          </w:tcPr>
          <w:p w14:paraId="03A13336" w14:textId="77777777" w:rsidR="007717BC" w:rsidRDefault="007717BC" w:rsidP="003B46F6">
            <w:pPr>
              <w:rPr>
                <w:rtl/>
              </w:rPr>
            </w:pPr>
            <w:r>
              <w:rPr>
                <w:rFonts w:hint="cs"/>
                <w:rtl/>
              </w:rPr>
              <w:t>ت</w:t>
            </w:r>
          </w:p>
        </w:tc>
        <w:tc>
          <w:tcPr>
            <w:tcW w:w="8816" w:type="dxa"/>
            <w:gridSpan w:val="2"/>
          </w:tcPr>
          <w:p w14:paraId="5A3662A7" w14:textId="6B907890" w:rsidR="007717BC" w:rsidRPr="007C1909" w:rsidRDefault="00493FFC" w:rsidP="00493FFC">
            <w:pPr>
              <w:pStyle w:val="NoSpacing"/>
              <w:rPr>
                <w:rtl/>
              </w:rPr>
            </w:pPr>
            <w:r w:rsidRPr="00493FFC">
              <w:rPr>
                <w:rtl/>
              </w:rPr>
              <w:t>و از قوم موسى گروهى هستند كه مردم را با [موازين و روش‏هاىِ‏] حق هدايت مى‏كنند و به درستى و راستى داورى مى‏نمايند</w:t>
            </w:r>
          </w:p>
        </w:tc>
      </w:tr>
      <w:tr w:rsidR="007717BC" w:rsidRPr="007C1909" w14:paraId="5E123C0A" w14:textId="77777777" w:rsidTr="006C1ECE">
        <w:tc>
          <w:tcPr>
            <w:tcW w:w="760" w:type="dxa"/>
          </w:tcPr>
          <w:p w14:paraId="318131BC" w14:textId="77777777" w:rsidR="007717BC" w:rsidRDefault="007717BC" w:rsidP="003B46F6">
            <w:pPr>
              <w:rPr>
                <w:rtl/>
              </w:rPr>
            </w:pPr>
            <w:r>
              <w:rPr>
                <w:rFonts w:hint="cs"/>
                <w:rtl/>
              </w:rPr>
              <w:t>تف</w:t>
            </w:r>
          </w:p>
        </w:tc>
        <w:tc>
          <w:tcPr>
            <w:tcW w:w="8816" w:type="dxa"/>
            <w:gridSpan w:val="2"/>
          </w:tcPr>
          <w:p w14:paraId="445DD070" w14:textId="6DBF0D57" w:rsidR="007717BC" w:rsidRPr="007C1909" w:rsidRDefault="00493FFC" w:rsidP="00493FFC">
            <w:pPr>
              <w:pStyle w:val="a1"/>
              <w:rPr>
                <w:rtl/>
              </w:rPr>
            </w:pPr>
            <w:r w:rsidRPr="00493FFC">
              <w:rPr>
                <w:rtl/>
              </w:rPr>
              <w:t>" باء" در" بالحق" همان بايى است كه علماى نحو آن را" باء آلت" مى‏نامند، مى‏توان هم گفت كه" باء ملابسه" است.</w:t>
            </w:r>
          </w:p>
        </w:tc>
      </w:tr>
      <w:tr w:rsidR="007717BC" w:rsidRPr="007C1909" w14:paraId="002279FE" w14:textId="77777777" w:rsidTr="006C1ECE">
        <w:tc>
          <w:tcPr>
            <w:tcW w:w="760" w:type="dxa"/>
          </w:tcPr>
          <w:p w14:paraId="7C964649" w14:textId="77777777" w:rsidR="007717BC" w:rsidRDefault="007717BC" w:rsidP="003B46F6">
            <w:pPr>
              <w:rPr>
                <w:rtl/>
              </w:rPr>
            </w:pPr>
            <w:r>
              <w:rPr>
                <w:rFonts w:hint="cs"/>
                <w:rtl/>
              </w:rPr>
              <w:t>ادب</w:t>
            </w:r>
          </w:p>
        </w:tc>
        <w:tc>
          <w:tcPr>
            <w:tcW w:w="8816" w:type="dxa"/>
            <w:gridSpan w:val="2"/>
          </w:tcPr>
          <w:p w14:paraId="5E9E192A" w14:textId="77777777" w:rsidR="007717BC" w:rsidRDefault="00493FFC" w:rsidP="00493FFC">
            <w:pPr>
              <w:pStyle w:val="a0"/>
              <w:rPr>
                <w:rtl/>
              </w:rPr>
            </w:pPr>
            <w:r w:rsidRPr="00493FFC">
              <w:rPr>
                <w:rtl/>
              </w:rPr>
              <w:t>(الواو) استئنافيّة (من قوم) جارّ و مجرور متعلّق بمحذوف خبر مقدّم (موسى) مضاف إليه مجرور و علامة الجرّ الفتحة المقدّر على الألف فهو ممنوع من الصرف (أمّة) مبتدأ مؤخّر مرفوع (يهدون) مضارع مرفوع .. و الواو فاعل (بالحقّ) جارّ و مجرور متعلّق بمحذوف حال من فاعل يهدون أي حال كونكم متلبّسين بالحقّ (الواو) عاطفة (الباء) حرف جرّ (الهاء) ضمير في محلّ جرّ متعلّق ب (يعدلون) و هو مثل يهدون.</w:t>
            </w:r>
          </w:p>
          <w:p w14:paraId="2C136BFC" w14:textId="6A525086" w:rsidR="00493FFC" w:rsidRPr="007C1909" w:rsidRDefault="00493FFC" w:rsidP="00493FFC">
            <w:pPr>
              <w:pStyle w:val="a0"/>
              <w:rPr>
                <w:rtl/>
              </w:rPr>
            </w:pPr>
            <w:r w:rsidRPr="00493FFC">
              <w:rPr>
                <w:rtl/>
              </w:rPr>
              <w:t>(يهدون)، فيه إعلال بالحذف أصله يهديون، استثقلت الضمّة على الياء فسكّنت و حرّكت الدال بالضمّ- إعلال بالتسكين- ثمّ حذفت الياء لالتقاء الساكنين فأصبح يهدون، وزنه يفعون.</w:t>
            </w:r>
          </w:p>
        </w:tc>
      </w:tr>
    </w:tbl>
    <w:p w14:paraId="45AEB7C6" w14:textId="77777777" w:rsidR="007717BC" w:rsidRDefault="007717BC" w:rsidP="003B46F6">
      <w:pPr>
        <w:rPr>
          <w:rtl/>
        </w:rPr>
      </w:pPr>
    </w:p>
    <w:p w14:paraId="5ACD111A" w14:textId="77777777" w:rsidR="007717BC" w:rsidRDefault="007717BC" w:rsidP="003B46F6">
      <w:pPr>
        <w:rPr>
          <w:rtl/>
        </w:rPr>
      </w:pPr>
    </w:p>
    <w:p w14:paraId="38A85D33" w14:textId="77777777" w:rsidR="004263DF" w:rsidRDefault="004263DF" w:rsidP="003B46F6">
      <w:pPr>
        <w:rPr>
          <w:rtl/>
        </w:rPr>
      </w:pPr>
    </w:p>
    <w:p w14:paraId="2E0C3336" w14:textId="77777777" w:rsidR="004263DF" w:rsidRDefault="004263DF" w:rsidP="003B46F6">
      <w:pPr>
        <w:rPr>
          <w:rtl/>
        </w:rPr>
      </w:pPr>
    </w:p>
    <w:p w14:paraId="2515759C" w14:textId="77777777" w:rsidR="004263DF" w:rsidRDefault="004263DF" w:rsidP="003B46F6">
      <w:pPr>
        <w:rPr>
          <w:rtl/>
        </w:rPr>
      </w:pPr>
    </w:p>
    <w:p w14:paraId="0816096F" w14:textId="77777777" w:rsidR="006C1ECE" w:rsidRDefault="006C1ECE" w:rsidP="006C1ECE">
      <w:pPr>
        <w:pStyle w:val="Heading3"/>
        <w:rPr>
          <w:rtl/>
        </w:rPr>
      </w:pPr>
      <w:r>
        <w:rPr>
          <w:rFonts w:hint="cs"/>
          <w:rtl/>
        </w:rPr>
        <w:lastRenderedPageBreak/>
        <w:t>صفحه 171</w:t>
      </w:r>
    </w:p>
    <w:p w14:paraId="5074ABE2" w14:textId="77777777" w:rsidR="006C1ECE" w:rsidRDefault="006C1ECE" w:rsidP="006C1ECE">
      <w:pPr>
        <w:rPr>
          <w:rtl/>
        </w:rPr>
      </w:pPr>
      <w:r>
        <w:rPr>
          <w:rFonts w:hint="cs"/>
          <w:rtl/>
        </w:rPr>
        <w:t>از 160 تا 163</w:t>
      </w:r>
    </w:p>
    <w:p w14:paraId="26F2DEA9" w14:textId="77777777" w:rsidR="006C1ECE" w:rsidRDefault="006C1ECE" w:rsidP="006C1ECE">
      <w:pPr>
        <w:pStyle w:val="Heading4"/>
        <w:rPr>
          <w:rtl/>
        </w:rPr>
      </w:pPr>
      <w:r>
        <w:rPr>
          <w:rFonts w:hint="cs"/>
          <w:rtl/>
        </w:rPr>
        <w:t>آیه 160</w:t>
      </w:r>
    </w:p>
    <w:tbl>
      <w:tblPr>
        <w:tblStyle w:val="TableGrid"/>
        <w:bidiVisual/>
        <w:tblW w:w="0" w:type="auto"/>
        <w:tblLook w:val="04A0" w:firstRow="1" w:lastRow="0" w:firstColumn="1" w:lastColumn="0" w:noHBand="0" w:noVBand="1"/>
      </w:tblPr>
      <w:tblGrid>
        <w:gridCol w:w="760"/>
        <w:gridCol w:w="4056"/>
        <w:gridCol w:w="4760"/>
      </w:tblGrid>
      <w:tr w:rsidR="007717BC" w:rsidRPr="007C1909" w14:paraId="192EFB32" w14:textId="77777777" w:rsidTr="006C1ECE">
        <w:tc>
          <w:tcPr>
            <w:tcW w:w="4816" w:type="dxa"/>
            <w:gridSpan w:val="2"/>
          </w:tcPr>
          <w:p w14:paraId="4E54BFE7" w14:textId="77777777" w:rsidR="007717BC" w:rsidRPr="007C1909" w:rsidRDefault="007717BC" w:rsidP="003B46F6">
            <w:pPr>
              <w:rPr>
                <w:rtl/>
              </w:rPr>
            </w:pPr>
          </w:p>
        </w:tc>
        <w:tc>
          <w:tcPr>
            <w:tcW w:w="4760" w:type="dxa"/>
          </w:tcPr>
          <w:p w14:paraId="2452D7D6" w14:textId="77777777" w:rsidR="007717BC" w:rsidRPr="007C1909" w:rsidRDefault="007717BC" w:rsidP="003B46F6">
            <w:pPr>
              <w:rPr>
                <w:rtl/>
              </w:rPr>
            </w:pPr>
          </w:p>
        </w:tc>
      </w:tr>
      <w:tr w:rsidR="007717BC" w:rsidRPr="007C1909" w14:paraId="04BC25B2" w14:textId="77777777" w:rsidTr="006C1ECE">
        <w:tc>
          <w:tcPr>
            <w:tcW w:w="760" w:type="dxa"/>
          </w:tcPr>
          <w:p w14:paraId="3A676775" w14:textId="77777777" w:rsidR="007717BC" w:rsidRDefault="007717BC" w:rsidP="003B46F6">
            <w:pPr>
              <w:rPr>
                <w:rtl/>
              </w:rPr>
            </w:pPr>
            <w:r>
              <w:rPr>
                <w:rFonts w:hint="cs"/>
                <w:rtl/>
              </w:rPr>
              <w:t>آیه</w:t>
            </w:r>
          </w:p>
        </w:tc>
        <w:tc>
          <w:tcPr>
            <w:tcW w:w="8816" w:type="dxa"/>
            <w:gridSpan w:val="2"/>
          </w:tcPr>
          <w:p w14:paraId="2BF8D97C" w14:textId="57500DEB" w:rsidR="007717BC" w:rsidRPr="007C1909" w:rsidRDefault="006C1ECE" w:rsidP="006C1ECE">
            <w:pPr>
              <w:rPr>
                <w:rtl/>
              </w:rPr>
            </w:pPr>
            <w:r>
              <w:rPr>
                <w:rtl/>
              </w:rPr>
              <w:t>وَ قَطَّعْناهُمُ اثْنَتَيْ عَشْرَةَ</w:t>
            </w:r>
            <w:r w:rsidR="00960615">
              <w:rPr>
                <w:rFonts w:hint="cs"/>
                <w:rtl/>
              </w:rPr>
              <w:t xml:space="preserve"> </w:t>
            </w:r>
            <w:commentRangeStart w:id="57"/>
            <w:r>
              <w:rPr>
                <w:rtl/>
              </w:rPr>
              <w:t xml:space="preserve"> أَسْباطاً</w:t>
            </w:r>
            <w:r w:rsidR="00960615">
              <w:rPr>
                <w:rFonts w:hint="cs"/>
                <w:rtl/>
              </w:rPr>
              <w:t xml:space="preserve"> </w:t>
            </w:r>
            <w:commentRangeEnd w:id="57"/>
            <w:r w:rsidR="00960615">
              <w:rPr>
                <w:rStyle w:val="CommentReference"/>
                <w:rtl/>
              </w:rPr>
              <w:commentReference w:id="57"/>
            </w:r>
            <w:r>
              <w:rPr>
                <w:rtl/>
              </w:rPr>
              <w:t xml:space="preserve"> </w:t>
            </w:r>
            <w:r w:rsidR="004263DF">
              <w:rPr>
                <w:rtl/>
              </w:rPr>
              <w:t>أُمَماً</w:t>
            </w:r>
          </w:p>
        </w:tc>
      </w:tr>
      <w:tr w:rsidR="007717BC" w:rsidRPr="007C1909" w14:paraId="69DAA551" w14:textId="77777777" w:rsidTr="006C1ECE">
        <w:tc>
          <w:tcPr>
            <w:tcW w:w="760" w:type="dxa"/>
          </w:tcPr>
          <w:p w14:paraId="40FEC141" w14:textId="77777777" w:rsidR="007717BC" w:rsidRDefault="007717BC" w:rsidP="003B46F6">
            <w:pPr>
              <w:rPr>
                <w:rtl/>
              </w:rPr>
            </w:pPr>
            <w:r>
              <w:rPr>
                <w:rFonts w:hint="cs"/>
                <w:rtl/>
              </w:rPr>
              <w:t>ت</w:t>
            </w:r>
          </w:p>
        </w:tc>
        <w:tc>
          <w:tcPr>
            <w:tcW w:w="8816" w:type="dxa"/>
            <w:gridSpan w:val="2"/>
          </w:tcPr>
          <w:p w14:paraId="0848BF2C" w14:textId="23464A0A" w:rsidR="007717BC" w:rsidRPr="007C1909" w:rsidRDefault="004263DF" w:rsidP="004263DF">
            <w:pPr>
              <w:pStyle w:val="NoSpacing"/>
              <w:rPr>
                <w:rtl/>
              </w:rPr>
            </w:pPr>
            <w:r w:rsidRPr="004263DF">
              <w:rPr>
                <w:rtl/>
              </w:rPr>
              <w:t xml:space="preserve">و ما بنى‏اسرائيل را به دوازده قبيله كه هر يك امتى بودند، تقسيم كرديم، </w:t>
            </w:r>
          </w:p>
        </w:tc>
      </w:tr>
      <w:tr w:rsidR="007717BC" w:rsidRPr="007C1909" w14:paraId="00A29B2C" w14:textId="77777777" w:rsidTr="006C1ECE">
        <w:tc>
          <w:tcPr>
            <w:tcW w:w="760" w:type="dxa"/>
          </w:tcPr>
          <w:p w14:paraId="04050652" w14:textId="77777777" w:rsidR="007717BC" w:rsidRDefault="007717BC" w:rsidP="003B46F6">
            <w:pPr>
              <w:rPr>
                <w:rtl/>
              </w:rPr>
            </w:pPr>
            <w:r>
              <w:rPr>
                <w:rFonts w:hint="cs"/>
                <w:rtl/>
              </w:rPr>
              <w:t>تف</w:t>
            </w:r>
          </w:p>
        </w:tc>
        <w:tc>
          <w:tcPr>
            <w:tcW w:w="8816" w:type="dxa"/>
            <w:gridSpan w:val="2"/>
          </w:tcPr>
          <w:p w14:paraId="4FD02EDC" w14:textId="77777777" w:rsidR="007717BC" w:rsidRPr="007C1909" w:rsidRDefault="007717BC" w:rsidP="005821A6">
            <w:pPr>
              <w:pStyle w:val="NoSpacing"/>
              <w:rPr>
                <w:rtl/>
              </w:rPr>
            </w:pPr>
          </w:p>
        </w:tc>
      </w:tr>
      <w:tr w:rsidR="007717BC" w:rsidRPr="007C1909" w14:paraId="33586A77" w14:textId="77777777" w:rsidTr="006C1ECE">
        <w:tc>
          <w:tcPr>
            <w:tcW w:w="760" w:type="dxa"/>
          </w:tcPr>
          <w:p w14:paraId="79279403" w14:textId="77777777" w:rsidR="007717BC" w:rsidRDefault="007717BC" w:rsidP="003B46F6">
            <w:pPr>
              <w:rPr>
                <w:rtl/>
              </w:rPr>
            </w:pPr>
            <w:r>
              <w:rPr>
                <w:rFonts w:hint="cs"/>
                <w:rtl/>
              </w:rPr>
              <w:t>ادب</w:t>
            </w:r>
          </w:p>
        </w:tc>
        <w:tc>
          <w:tcPr>
            <w:tcW w:w="8816" w:type="dxa"/>
            <w:gridSpan w:val="2"/>
          </w:tcPr>
          <w:p w14:paraId="7E663DA9" w14:textId="4C1F3313" w:rsidR="007717BC" w:rsidRPr="007C1909" w:rsidRDefault="006C0FE3" w:rsidP="006C0FE3">
            <w:pPr>
              <w:pStyle w:val="a0"/>
              <w:rPr>
                <w:rtl/>
              </w:rPr>
            </w:pPr>
            <w:r w:rsidRPr="006C0FE3">
              <w:rPr>
                <w:rtl/>
              </w:rPr>
              <w:t>(الواو) استئنافيّة (قطّعنا) فعل ماض مبنيّ على السكون ... و (نا) ضمير فاعل و (هم) ضمير مفعول به (اثنتي) حال منصوبة من ضمير الغائب في (قط</w:t>
            </w:r>
            <w:r>
              <w:rPr>
                <w:rtl/>
              </w:rPr>
              <w:t>ّعناهم)، و علامة النصب الياء ، (عشرة) جزء عدديّ لا محلّ له</w:t>
            </w:r>
            <w:r w:rsidRPr="006C0FE3">
              <w:rPr>
                <w:rtl/>
              </w:rPr>
              <w:t xml:space="preserve">، (أسباطا) بدل (من اثنتي) عشرة منصوب مثله (أمما) بدل من (أسباط) منصوب مثله- أو نعت له- </w:t>
            </w:r>
          </w:p>
        </w:tc>
      </w:tr>
      <w:tr w:rsidR="007717BC" w:rsidRPr="007C1909" w14:paraId="267CCB69" w14:textId="77777777" w:rsidTr="006C1ECE">
        <w:tc>
          <w:tcPr>
            <w:tcW w:w="760" w:type="dxa"/>
          </w:tcPr>
          <w:p w14:paraId="61F92AA0" w14:textId="77777777" w:rsidR="007717BC" w:rsidRDefault="007717BC" w:rsidP="003B46F6">
            <w:pPr>
              <w:rPr>
                <w:rtl/>
              </w:rPr>
            </w:pPr>
            <w:r>
              <w:rPr>
                <w:rFonts w:hint="cs"/>
                <w:rtl/>
              </w:rPr>
              <w:t>آیه</w:t>
            </w:r>
          </w:p>
        </w:tc>
        <w:tc>
          <w:tcPr>
            <w:tcW w:w="8816" w:type="dxa"/>
            <w:gridSpan w:val="2"/>
          </w:tcPr>
          <w:p w14:paraId="2EE51C56" w14:textId="05F4060E" w:rsidR="007717BC" w:rsidRPr="007C1909" w:rsidRDefault="006C1ECE" w:rsidP="006C1ECE">
            <w:pPr>
              <w:rPr>
                <w:rtl/>
              </w:rPr>
            </w:pPr>
            <w:r>
              <w:rPr>
                <w:rtl/>
              </w:rPr>
              <w:t xml:space="preserve">وَ أَوْحَيْنا إِلى‏ مُوسى‏ إِذِ اسْتَسْقاهُ قَوْمُهُ </w:t>
            </w:r>
          </w:p>
        </w:tc>
      </w:tr>
      <w:tr w:rsidR="007717BC" w:rsidRPr="007C1909" w14:paraId="2AF920B7" w14:textId="77777777" w:rsidTr="006C1ECE">
        <w:tc>
          <w:tcPr>
            <w:tcW w:w="760" w:type="dxa"/>
          </w:tcPr>
          <w:p w14:paraId="1C944F84" w14:textId="77777777" w:rsidR="007717BC" w:rsidRDefault="007717BC" w:rsidP="003B46F6">
            <w:pPr>
              <w:rPr>
                <w:rtl/>
              </w:rPr>
            </w:pPr>
            <w:r>
              <w:rPr>
                <w:rFonts w:hint="cs"/>
                <w:rtl/>
              </w:rPr>
              <w:t>ت</w:t>
            </w:r>
          </w:p>
        </w:tc>
        <w:tc>
          <w:tcPr>
            <w:tcW w:w="8816" w:type="dxa"/>
            <w:gridSpan w:val="2"/>
          </w:tcPr>
          <w:p w14:paraId="00BB42AA" w14:textId="63A4A436" w:rsidR="007717BC" w:rsidRPr="007C1909" w:rsidRDefault="004263DF" w:rsidP="004263DF">
            <w:pPr>
              <w:pStyle w:val="NoSpacing"/>
              <w:rPr>
                <w:rtl/>
              </w:rPr>
            </w:pPr>
            <w:r w:rsidRPr="004263DF">
              <w:rPr>
                <w:rtl/>
              </w:rPr>
              <w:t xml:space="preserve">و به موسى هنگامى كه قومش از او درخواست آب كردند، وحى نموديم كه: </w:t>
            </w:r>
          </w:p>
        </w:tc>
      </w:tr>
      <w:tr w:rsidR="007717BC" w:rsidRPr="007C1909" w14:paraId="5CEFDA47" w14:textId="77777777" w:rsidTr="006C1ECE">
        <w:tc>
          <w:tcPr>
            <w:tcW w:w="760" w:type="dxa"/>
          </w:tcPr>
          <w:p w14:paraId="3268E5B9" w14:textId="77777777" w:rsidR="007717BC" w:rsidRDefault="007717BC" w:rsidP="003B46F6">
            <w:pPr>
              <w:rPr>
                <w:rtl/>
              </w:rPr>
            </w:pPr>
            <w:r>
              <w:rPr>
                <w:rFonts w:hint="cs"/>
                <w:rtl/>
              </w:rPr>
              <w:t>تف</w:t>
            </w:r>
          </w:p>
        </w:tc>
        <w:tc>
          <w:tcPr>
            <w:tcW w:w="8816" w:type="dxa"/>
            <w:gridSpan w:val="2"/>
          </w:tcPr>
          <w:p w14:paraId="7D41B5FE" w14:textId="77777777" w:rsidR="007717BC" w:rsidRPr="007C1909" w:rsidRDefault="007717BC" w:rsidP="005821A6">
            <w:pPr>
              <w:pStyle w:val="NoSpacing"/>
              <w:rPr>
                <w:rtl/>
              </w:rPr>
            </w:pPr>
          </w:p>
        </w:tc>
      </w:tr>
      <w:tr w:rsidR="007717BC" w:rsidRPr="007C1909" w14:paraId="4B0211CB" w14:textId="77777777" w:rsidTr="006C1ECE">
        <w:tc>
          <w:tcPr>
            <w:tcW w:w="760" w:type="dxa"/>
          </w:tcPr>
          <w:p w14:paraId="7895C7E8" w14:textId="77777777" w:rsidR="007717BC" w:rsidRDefault="007717BC" w:rsidP="003B46F6">
            <w:pPr>
              <w:rPr>
                <w:rtl/>
              </w:rPr>
            </w:pPr>
            <w:r>
              <w:rPr>
                <w:rFonts w:hint="cs"/>
                <w:rtl/>
              </w:rPr>
              <w:t>ادب</w:t>
            </w:r>
          </w:p>
        </w:tc>
        <w:tc>
          <w:tcPr>
            <w:tcW w:w="8816" w:type="dxa"/>
            <w:gridSpan w:val="2"/>
          </w:tcPr>
          <w:p w14:paraId="252301A0" w14:textId="34C5D124" w:rsidR="007717BC" w:rsidRPr="007C1909" w:rsidRDefault="006C0FE3" w:rsidP="006C0FE3">
            <w:pPr>
              <w:pStyle w:val="a0"/>
              <w:rPr>
                <w:rtl/>
              </w:rPr>
            </w:pPr>
            <w:r w:rsidRPr="006C0FE3">
              <w:rPr>
                <w:rtl/>
              </w:rPr>
              <w:t>(الواو) عاطفة (أوحينا) مثل قطّعنا (إلى موسى) جار و مجرور متعلّق ب (أوحينا)، و علامة الجرّ الفتحة المقدّرة على الألف (إذ) ظرف للزمن الماضي مبنيّ في محلّ نصب متعلّق ب (أوحينا)، (استسقى) فعل ماض مبنيّ على الفتح المقدّر على الألف و (الهاء) ضمير مفعول به (قوم)</w:t>
            </w:r>
            <w:r>
              <w:rPr>
                <w:rFonts w:hint="cs"/>
                <w:rtl/>
              </w:rPr>
              <w:t xml:space="preserve"> </w:t>
            </w:r>
            <w:r w:rsidRPr="006C0FE3">
              <w:rPr>
                <w:rtl/>
              </w:rPr>
              <w:t>فاعل مرفوع و (اله</w:t>
            </w:r>
            <w:r>
              <w:rPr>
                <w:rtl/>
              </w:rPr>
              <w:t xml:space="preserve">اء) مضاف إليه </w:t>
            </w:r>
          </w:p>
        </w:tc>
      </w:tr>
      <w:tr w:rsidR="007717BC" w:rsidRPr="007C1909" w14:paraId="170BD414" w14:textId="77777777" w:rsidTr="006C1ECE">
        <w:tc>
          <w:tcPr>
            <w:tcW w:w="760" w:type="dxa"/>
          </w:tcPr>
          <w:p w14:paraId="29717B34" w14:textId="77777777" w:rsidR="007717BC" w:rsidRDefault="007717BC" w:rsidP="003B46F6">
            <w:pPr>
              <w:rPr>
                <w:rtl/>
              </w:rPr>
            </w:pPr>
            <w:r>
              <w:rPr>
                <w:rFonts w:hint="cs"/>
                <w:rtl/>
              </w:rPr>
              <w:t>آیه</w:t>
            </w:r>
          </w:p>
        </w:tc>
        <w:tc>
          <w:tcPr>
            <w:tcW w:w="8816" w:type="dxa"/>
            <w:gridSpan w:val="2"/>
          </w:tcPr>
          <w:p w14:paraId="0190474C" w14:textId="1775C9E5" w:rsidR="007717BC" w:rsidRPr="007C1909" w:rsidRDefault="006C1ECE" w:rsidP="006C1ECE">
            <w:pPr>
              <w:rPr>
                <w:rtl/>
              </w:rPr>
            </w:pPr>
            <w:r>
              <w:rPr>
                <w:rtl/>
              </w:rPr>
              <w:t>أَنِ اضْرِبْ بِعَصاكَ الْحَجَرَ</w:t>
            </w:r>
            <w:r w:rsidR="004263DF">
              <w:rPr>
                <w:rFonts w:hint="cs"/>
                <w:rtl/>
              </w:rPr>
              <w:t xml:space="preserve"> </w:t>
            </w:r>
            <w:commentRangeStart w:id="58"/>
            <w:r>
              <w:rPr>
                <w:rtl/>
              </w:rPr>
              <w:t xml:space="preserve"> فَانْبَجَسَتْ</w:t>
            </w:r>
            <w:r w:rsidR="004263DF">
              <w:rPr>
                <w:rFonts w:hint="cs"/>
                <w:rtl/>
              </w:rPr>
              <w:t xml:space="preserve"> </w:t>
            </w:r>
            <w:commentRangeEnd w:id="58"/>
            <w:r w:rsidR="004263DF">
              <w:rPr>
                <w:rStyle w:val="CommentReference"/>
                <w:rtl/>
              </w:rPr>
              <w:commentReference w:id="58"/>
            </w:r>
            <w:r>
              <w:rPr>
                <w:rtl/>
              </w:rPr>
              <w:t xml:space="preserve"> مِنْهُ اثْنَتا عَشْرَةَ عَيْناً</w:t>
            </w:r>
          </w:p>
        </w:tc>
      </w:tr>
      <w:tr w:rsidR="007717BC" w:rsidRPr="007C1909" w14:paraId="0B267C3A" w14:textId="77777777" w:rsidTr="006C1ECE">
        <w:tc>
          <w:tcPr>
            <w:tcW w:w="760" w:type="dxa"/>
          </w:tcPr>
          <w:p w14:paraId="3BD3AFDA" w14:textId="77777777" w:rsidR="007717BC" w:rsidRDefault="007717BC" w:rsidP="003B46F6">
            <w:pPr>
              <w:rPr>
                <w:rtl/>
              </w:rPr>
            </w:pPr>
            <w:r>
              <w:rPr>
                <w:rFonts w:hint="cs"/>
                <w:rtl/>
              </w:rPr>
              <w:lastRenderedPageBreak/>
              <w:t>ت</w:t>
            </w:r>
          </w:p>
        </w:tc>
        <w:tc>
          <w:tcPr>
            <w:tcW w:w="8816" w:type="dxa"/>
            <w:gridSpan w:val="2"/>
          </w:tcPr>
          <w:p w14:paraId="430E0018" w14:textId="2A908A78" w:rsidR="007717BC" w:rsidRPr="007C1909" w:rsidRDefault="004263DF" w:rsidP="004263DF">
            <w:pPr>
              <w:pStyle w:val="NoSpacing"/>
              <w:rPr>
                <w:rtl/>
              </w:rPr>
            </w:pPr>
            <w:r w:rsidRPr="004263DF">
              <w:rPr>
                <w:rtl/>
              </w:rPr>
              <w:t xml:space="preserve">عصايت را بر اين سنگ بزن در نتيجه دوازده چشمه از آن جوشيد </w:t>
            </w:r>
          </w:p>
        </w:tc>
      </w:tr>
      <w:tr w:rsidR="007717BC" w:rsidRPr="007C1909" w14:paraId="60BE9A8C" w14:textId="77777777" w:rsidTr="006C1ECE">
        <w:tc>
          <w:tcPr>
            <w:tcW w:w="760" w:type="dxa"/>
          </w:tcPr>
          <w:p w14:paraId="5E7878F0" w14:textId="77777777" w:rsidR="007717BC" w:rsidRDefault="007717BC" w:rsidP="003B46F6">
            <w:pPr>
              <w:rPr>
                <w:rtl/>
              </w:rPr>
            </w:pPr>
            <w:r>
              <w:rPr>
                <w:rFonts w:hint="cs"/>
                <w:rtl/>
              </w:rPr>
              <w:t>تف</w:t>
            </w:r>
          </w:p>
        </w:tc>
        <w:tc>
          <w:tcPr>
            <w:tcW w:w="8816" w:type="dxa"/>
            <w:gridSpan w:val="2"/>
          </w:tcPr>
          <w:p w14:paraId="4EC46E0C" w14:textId="77777777" w:rsidR="007717BC" w:rsidRPr="007C1909" w:rsidRDefault="007717BC" w:rsidP="005821A6">
            <w:pPr>
              <w:pStyle w:val="NoSpacing"/>
              <w:rPr>
                <w:rtl/>
              </w:rPr>
            </w:pPr>
          </w:p>
        </w:tc>
      </w:tr>
      <w:tr w:rsidR="007717BC" w:rsidRPr="007C1909" w14:paraId="7D683C22" w14:textId="77777777" w:rsidTr="006C1ECE">
        <w:tc>
          <w:tcPr>
            <w:tcW w:w="760" w:type="dxa"/>
          </w:tcPr>
          <w:p w14:paraId="0B3BE50C" w14:textId="77777777" w:rsidR="007717BC" w:rsidRDefault="007717BC" w:rsidP="003B46F6">
            <w:pPr>
              <w:rPr>
                <w:rtl/>
              </w:rPr>
            </w:pPr>
            <w:r>
              <w:rPr>
                <w:rFonts w:hint="cs"/>
                <w:rtl/>
              </w:rPr>
              <w:t>ادب</w:t>
            </w:r>
          </w:p>
        </w:tc>
        <w:tc>
          <w:tcPr>
            <w:tcW w:w="8816" w:type="dxa"/>
            <w:gridSpan w:val="2"/>
          </w:tcPr>
          <w:p w14:paraId="13CEBE53" w14:textId="5AD5084B" w:rsidR="007717BC" w:rsidRPr="007C1909" w:rsidRDefault="006C0FE3" w:rsidP="006C0FE3">
            <w:pPr>
              <w:pStyle w:val="a0"/>
              <w:rPr>
                <w:rtl/>
              </w:rPr>
            </w:pPr>
            <w:r>
              <w:rPr>
                <w:rtl/>
              </w:rPr>
              <w:t>(أن) حرف تفسير</w:t>
            </w:r>
            <w:r w:rsidRPr="006C0FE3">
              <w:rPr>
                <w:rtl/>
              </w:rPr>
              <w:t xml:space="preserve">، (اضرب) فعل أمر، و الفاعل أنت (بعصاك) جار و مجرور متعلّق ب (اضرب)، و علامة الجرّ الكسرة المقدّرة على الألف ... و (الكاف) مضاف إليه (الحجر) مفعول به منصوب (الفاء) عاطفة (انبجس) فعل ماض و (التاء) تاء التأنيث (من) حرف جرّ و (الهاء) ضمير في محلّ جرّ متعلّق ب (انبجست)، (اثنتا) فاعل مرفوع و علامة الرفع الألف، و حذفت النون لمشابهة التركيب للإضافة (عشرة) جزء عدديّ لا محلّ له (عينا) تمييز منصوب </w:t>
            </w:r>
          </w:p>
        </w:tc>
      </w:tr>
      <w:tr w:rsidR="007717BC" w:rsidRPr="007C1909" w14:paraId="341315B3" w14:textId="77777777" w:rsidTr="006C1ECE">
        <w:tc>
          <w:tcPr>
            <w:tcW w:w="760" w:type="dxa"/>
          </w:tcPr>
          <w:p w14:paraId="22D7D738" w14:textId="77777777" w:rsidR="007717BC" w:rsidRDefault="007717BC" w:rsidP="003B46F6">
            <w:pPr>
              <w:rPr>
                <w:rtl/>
              </w:rPr>
            </w:pPr>
            <w:r>
              <w:rPr>
                <w:rFonts w:hint="cs"/>
                <w:rtl/>
              </w:rPr>
              <w:t>آیه</w:t>
            </w:r>
          </w:p>
        </w:tc>
        <w:tc>
          <w:tcPr>
            <w:tcW w:w="8816" w:type="dxa"/>
            <w:gridSpan w:val="2"/>
          </w:tcPr>
          <w:p w14:paraId="4D68445A" w14:textId="4C0A76E0" w:rsidR="007717BC" w:rsidRPr="007C1909" w:rsidRDefault="006C1ECE" w:rsidP="006C1ECE">
            <w:pPr>
              <w:rPr>
                <w:rtl/>
              </w:rPr>
            </w:pPr>
            <w:r>
              <w:rPr>
                <w:rtl/>
              </w:rPr>
              <w:t>قَدْ عَلِمَ كُلُّ أُناسٍ</w:t>
            </w:r>
            <w:r w:rsidR="004263DF">
              <w:rPr>
                <w:rFonts w:hint="cs"/>
                <w:rtl/>
              </w:rPr>
              <w:t xml:space="preserve"> </w:t>
            </w:r>
            <w:commentRangeStart w:id="59"/>
            <w:r>
              <w:rPr>
                <w:rtl/>
              </w:rPr>
              <w:t xml:space="preserve"> مَشْرَبَهُمْ </w:t>
            </w:r>
            <w:commentRangeEnd w:id="59"/>
            <w:r w:rsidR="004263DF">
              <w:rPr>
                <w:rStyle w:val="CommentReference"/>
                <w:rtl/>
              </w:rPr>
              <w:commentReference w:id="59"/>
            </w:r>
          </w:p>
        </w:tc>
      </w:tr>
      <w:tr w:rsidR="007717BC" w:rsidRPr="007C1909" w14:paraId="411D267D" w14:textId="77777777" w:rsidTr="006C1ECE">
        <w:tc>
          <w:tcPr>
            <w:tcW w:w="760" w:type="dxa"/>
          </w:tcPr>
          <w:p w14:paraId="5B34482C" w14:textId="77777777" w:rsidR="007717BC" w:rsidRDefault="007717BC" w:rsidP="003B46F6">
            <w:pPr>
              <w:rPr>
                <w:rtl/>
              </w:rPr>
            </w:pPr>
            <w:r>
              <w:rPr>
                <w:rFonts w:hint="cs"/>
                <w:rtl/>
              </w:rPr>
              <w:t>ت</w:t>
            </w:r>
          </w:p>
        </w:tc>
        <w:tc>
          <w:tcPr>
            <w:tcW w:w="8816" w:type="dxa"/>
            <w:gridSpan w:val="2"/>
          </w:tcPr>
          <w:p w14:paraId="7FC19925" w14:textId="2AAC6FAA" w:rsidR="007717BC" w:rsidRPr="007C1909" w:rsidRDefault="004263DF" w:rsidP="004263DF">
            <w:pPr>
              <w:pStyle w:val="NoSpacing"/>
              <w:rPr>
                <w:rtl/>
              </w:rPr>
            </w:pPr>
            <w:r w:rsidRPr="004263DF">
              <w:rPr>
                <w:rtl/>
              </w:rPr>
              <w:t xml:space="preserve">هر گروهى چشمه ويژه به خود را شناخت </w:t>
            </w:r>
          </w:p>
        </w:tc>
      </w:tr>
      <w:tr w:rsidR="007717BC" w:rsidRPr="007C1909" w14:paraId="70C5A087" w14:textId="77777777" w:rsidTr="006C1ECE">
        <w:tc>
          <w:tcPr>
            <w:tcW w:w="760" w:type="dxa"/>
          </w:tcPr>
          <w:p w14:paraId="165A619B" w14:textId="77777777" w:rsidR="007717BC" w:rsidRDefault="007717BC" w:rsidP="003B46F6">
            <w:pPr>
              <w:rPr>
                <w:rtl/>
              </w:rPr>
            </w:pPr>
            <w:r>
              <w:rPr>
                <w:rFonts w:hint="cs"/>
                <w:rtl/>
              </w:rPr>
              <w:t>تف</w:t>
            </w:r>
          </w:p>
        </w:tc>
        <w:tc>
          <w:tcPr>
            <w:tcW w:w="8816" w:type="dxa"/>
            <w:gridSpan w:val="2"/>
          </w:tcPr>
          <w:p w14:paraId="245F22C5" w14:textId="77777777" w:rsidR="007717BC" w:rsidRPr="007C1909" w:rsidRDefault="007717BC" w:rsidP="005821A6">
            <w:pPr>
              <w:pStyle w:val="NoSpacing"/>
              <w:rPr>
                <w:rtl/>
              </w:rPr>
            </w:pPr>
          </w:p>
        </w:tc>
      </w:tr>
      <w:tr w:rsidR="007717BC" w:rsidRPr="007C1909" w14:paraId="6CA8D70D" w14:textId="77777777" w:rsidTr="006C1ECE">
        <w:tc>
          <w:tcPr>
            <w:tcW w:w="760" w:type="dxa"/>
          </w:tcPr>
          <w:p w14:paraId="68AC4763" w14:textId="77777777" w:rsidR="007717BC" w:rsidRDefault="007717BC" w:rsidP="003B46F6">
            <w:pPr>
              <w:rPr>
                <w:rtl/>
              </w:rPr>
            </w:pPr>
            <w:r>
              <w:rPr>
                <w:rFonts w:hint="cs"/>
                <w:rtl/>
              </w:rPr>
              <w:t>ادب</w:t>
            </w:r>
          </w:p>
        </w:tc>
        <w:tc>
          <w:tcPr>
            <w:tcW w:w="8816" w:type="dxa"/>
            <w:gridSpan w:val="2"/>
          </w:tcPr>
          <w:p w14:paraId="343B93FB" w14:textId="1605554D" w:rsidR="007717BC" w:rsidRPr="007C1909" w:rsidRDefault="006C0FE3" w:rsidP="006C0FE3">
            <w:pPr>
              <w:pStyle w:val="a0"/>
              <w:rPr>
                <w:rtl/>
              </w:rPr>
            </w:pPr>
            <w:r w:rsidRPr="006C0FE3">
              <w:rPr>
                <w:rtl/>
              </w:rPr>
              <w:t xml:space="preserve">(قد) حرف تحقيق (علم) فعل ماض (كلّ) فاعل مرفوع (أناس) مضاف إليه مجرور (مشرب) مفعول به منصوب و (هم) ضمير مضاف إليه </w:t>
            </w:r>
          </w:p>
        </w:tc>
      </w:tr>
      <w:tr w:rsidR="007717BC" w:rsidRPr="007C1909" w14:paraId="7729FEBA" w14:textId="77777777" w:rsidTr="006C1ECE">
        <w:tc>
          <w:tcPr>
            <w:tcW w:w="760" w:type="dxa"/>
          </w:tcPr>
          <w:p w14:paraId="244F09E1" w14:textId="77777777" w:rsidR="007717BC" w:rsidRDefault="007717BC" w:rsidP="003B46F6">
            <w:pPr>
              <w:rPr>
                <w:rtl/>
              </w:rPr>
            </w:pPr>
            <w:r>
              <w:rPr>
                <w:rFonts w:hint="cs"/>
                <w:rtl/>
              </w:rPr>
              <w:t>آیه</w:t>
            </w:r>
          </w:p>
        </w:tc>
        <w:tc>
          <w:tcPr>
            <w:tcW w:w="8816" w:type="dxa"/>
            <w:gridSpan w:val="2"/>
          </w:tcPr>
          <w:p w14:paraId="073AD5D5" w14:textId="77777777" w:rsidR="007717BC" w:rsidRPr="007C1909" w:rsidRDefault="006C1ECE" w:rsidP="006C1ECE">
            <w:pPr>
              <w:rPr>
                <w:rtl/>
              </w:rPr>
            </w:pPr>
            <w:r>
              <w:rPr>
                <w:rtl/>
              </w:rPr>
              <w:t>وَ ظَلَّلْنا عَلَيْهِمُ الْغَمامَ وَ أَنْزَلْنا عَلَيْهِمُ الْمَنَّ وَ السَّلْوى‏</w:t>
            </w:r>
          </w:p>
        </w:tc>
      </w:tr>
      <w:tr w:rsidR="007717BC" w:rsidRPr="007C1909" w14:paraId="6DED7FB4" w14:textId="77777777" w:rsidTr="006C1ECE">
        <w:tc>
          <w:tcPr>
            <w:tcW w:w="760" w:type="dxa"/>
          </w:tcPr>
          <w:p w14:paraId="211E282C" w14:textId="77777777" w:rsidR="007717BC" w:rsidRDefault="007717BC" w:rsidP="003B46F6">
            <w:pPr>
              <w:rPr>
                <w:rtl/>
              </w:rPr>
            </w:pPr>
            <w:r>
              <w:rPr>
                <w:rFonts w:hint="cs"/>
                <w:rtl/>
              </w:rPr>
              <w:t>ت</w:t>
            </w:r>
          </w:p>
        </w:tc>
        <w:tc>
          <w:tcPr>
            <w:tcW w:w="8816" w:type="dxa"/>
            <w:gridSpan w:val="2"/>
          </w:tcPr>
          <w:p w14:paraId="1CF7EA8A" w14:textId="47D9524D" w:rsidR="007717BC" w:rsidRPr="007C1909" w:rsidRDefault="004263DF" w:rsidP="004263DF">
            <w:pPr>
              <w:pStyle w:val="NoSpacing"/>
              <w:rPr>
                <w:rtl/>
              </w:rPr>
            </w:pPr>
            <w:r w:rsidRPr="004263DF">
              <w:rPr>
                <w:rtl/>
              </w:rPr>
              <w:t xml:space="preserve">و ابر را بر سر آنان سايبان قرار داديم، و براى آنان منّ و سلوى [يعنى ترنجبين و مرغى مخصوص‏] نازل كرديم </w:t>
            </w:r>
          </w:p>
        </w:tc>
      </w:tr>
      <w:tr w:rsidR="007717BC" w:rsidRPr="007C1909" w14:paraId="3002698E" w14:textId="77777777" w:rsidTr="006C1ECE">
        <w:tc>
          <w:tcPr>
            <w:tcW w:w="760" w:type="dxa"/>
          </w:tcPr>
          <w:p w14:paraId="4B4918D9" w14:textId="77777777" w:rsidR="007717BC" w:rsidRDefault="007717BC" w:rsidP="003B46F6">
            <w:pPr>
              <w:rPr>
                <w:rtl/>
              </w:rPr>
            </w:pPr>
            <w:r>
              <w:rPr>
                <w:rFonts w:hint="cs"/>
                <w:rtl/>
              </w:rPr>
              <w:t>تف</w:t>
            </w:r>
          </w:p>
        </w:tc>
        <w:tc>
          <w:tcPr>
            <w:tcW w:w="8816" w:type="dxa"/>
            <w:gridSpan w:val="2"/>
          </w:tcPr>
          <w:p w14:paraId="4E4B0B6E" w14:textId="77777777" w:rsidR="007717BC" w:rsidRPr="007C1909" w:rsidRDefault="007717BC" w:rsidP="005821A6">
            <w:pPr>
              <w:pStyle w:val="NoSpacing"/>
              <w:rPr>
                <w:rtl/>
              </w:rPr>
            </w:pPr>
          </w:p>
        </w:tc>
      </w:tr>
      <w:tr w:rsidR="007717BC" w:rsidRPr="007C1909" w14:paraId="2B02D3C6" w14:textId="77777777" w:rsidTr="006C1ECE">
        <w:tc>
          <w:tcPr>
            <w:tcW w:w="760" w:type="dxa"/>
          </w:tcPr>
          <w:p w14:paraId="67984A52" w14:textId="77777777" w:rsidR="007717BC" w:rsidRDefault="007717BC" w:rsidP="003B46F6">
            <w:pPr>
              <w:rPr>
                <w:rtl/>
              </w:rPr>
            </w:pPr>
            <w:r>
              <w:rPr>
                <w:rFonts w:hint="cs"/>
                <w:rtl/>
              </w:rPr>
              <w:t>ادب</w:t>
            </w:r>
          </w:p>
        </w:tc>
        <w:tc>
          <w:tcPr>
            <w:tcW w:w="8816" w:type="dxa"/>
            <w:gridSpan w:val="2"/>
          </w:tcPr>
          <w:p w14:paraId="58680E8B" w14:textId="6766A087" w:rsidR="007717BC" w:rsidRPr="007C1909" w:rsidRDefault="006C0FE3" w:rsidP="006C0FE3">
            <w:pPr>
              <w:pStyle w:val="a0"/>
              <w:rPr>
                <w:rtl/>
              </w:rPr>
            </w:pPr>
            <w:r w:rsidRPr="006C0FE3">
              <w:rPr>
                <w:rtl/>
              </w:rPr>
              <w:t xml:space="preserve">(الواو) عاطفة (ظلّلنا) مثل قطّعنا (على) حرف جرّ و (هم) ضمير في محلّ جرّ متعلّق ب (ظلّلنا)، (الغمام) مفعول به منصوب (الواو) عاطفة (أنزلنا ... المنّ) مثل ظلّلنا عليهم الغمام (الواو) عاطفة (السلوى) معطوف على المنّ منصوب و علامة النصب الفتحة المقدّرة على الألف </w:t>
            </w:r>
          </w:p>
        </w:tc>
      </w:tr>
      <w:tr w:rsidR="007717BC" w:rsidRPr="007C1909" w14:paraId="58E8CB0C" w14:textId="77777777" w:rsidTr="006C1ECE">
        <w:tc>
          <w:tcPr>
            <w:tcW w:w="760" w:type="dxa"/>
          </w:tcPr>
          <w:p w14:paraId="26830E46" w14:textId="77777777" w:rsidR="007717BC" w:rsidRDefault="007717BC" w:rsidP="003B46F6">
            <w:pPr>
              <w:rPr>
                <w:rtl/>
              </w:rPr>
            </w:pPr>
            <w:r>
              <w:rPr>
                <w:rFonts w:hint="cs"/>
                <w:rtl/>
              </w:rPr>
              <w:t>آیه</w:t>
            </w:r>
          </w:p>
        </w:tc>
        <w:tc>
          <w:tcPr>
            <w:tcW w:w="8816" w:type="dxa"/>
            <w:gridSpan w:val="2"/>
          </w:tcPr>
          <w:p w14:paraId="0CC767E1" w14:textId="77777777" w:rsidR="007717BC" w:rsidRPr="007C1909" w:rsidRDefault="006C1ECE" w:rsidP="006C1ECE">
            <w:pPr>
              <w:rPr>
                <w:rtl/>
              </w:rPr>
            </w:pPr>
            <w:r>
              <w:rPr>
                <w:rtl/>
              </w:rPr>
              <w:t xml:space="preserve">كُلُوا مِنْ طَيِّباتِ ما رَزَقْناكُمْ </w:t>
            </w:r>
          </w:p>
        </w:tc>
      </w:tr>
      <w:tr w:rsidR="007717BC" w:rsidRPr="007C1909" w14:paraId="31FEB477" w14:textId="77777777" w:rsidTr="006C1ECE">
        <w:tc>
          <w:tcPr>
            <w:tcW w:w="760" w:type="dxa"/>
          </w:tcPr>
          <w:p w14:paraId="75C280EB" w14:textId="77777777" w:rsidR="007717BC" w:rsidRDefault="007717BC" w:rsidP="003B46F6">
            <w:pPr>
              <w:rPr>
                <w:rtl/>
              </w:rPr>
            </w:pPr>
            <w:r>
              <w:rPr>
                <w:rFonts w:hint="cs"/>
                <w:rtl/>
              </w:rPr>
              <w:lastRenderedPageBreak/>
              <w:t>ت</w:t>
            </w:r>
          </w:p>
        </w:tc>
        <w:tc>
          <w:tcPr>
            <w:tcW w:w="8816" w:type="dxa"/>
            <w:gridSpan w:val="2"/>
          </w:tcPr>
          <w:p w14:paraId="41D8B759" w14:textId="695149C4" w:rsidR="007717BC" w:rsidRPr="007C1909" w:rsidRDefault="004263DF" w:rsidP="004263DF">
            <w:pPr>
              <w:pStyle w:val="NoSpacing"/>
              <w:rPr>
                <w:rtl/>
              </w:rPr>
            </w:pPr>
            <w:r w:rsidRPr="004263DF">
              <w:rPr>
                <w:rtl/>
              </w:rPr>
              <w:t xml:space="preserve">[و به آنان گفتيم:] از روزى‏هاى پاكيزه‏اى كه به شما داديم، بخوريد. </w:t>
            </w:r>
          </w:p>
        </w:tc>
      </w:tr>
      <w:tr w:rsidR="007717BC" w:rsidRPr="007C1909" w14:paraId="041BCC9B" w14:textId="77777777" w:rsidTr="006C1ECE">
        <w:tc>
          <w:tcPr>
            <w:tcW w:w="760" w:type="dxa"/>
          </w:tcPr>
          <w:p w14:paraId="135DF89F" w14:textId="77777777" w:rsidR="007717BC" w:rsidRDefault="007717BC" w:rsidP="003B46F6">
            <w:pPr>
              <w:rPr>
                <w:rtl/>
              </w:rPr>
            </w:pPr>
            <w:r>
              <w:rPr>
                <w:rFonts w:hint="cs"/>
                <w:rtl/>
              </w:rPr>
              <w:t>تف</w:t>
            </w:r>
          </w:p>
        </w:tc>
        <w:tc>
          <w:tcPr>
            <w:tcW w:w="8816" w:type="dxa"/>
            <w:gridSpan w:val="2"/>
          </w:tcPr>
          <w:p w14:paraId="1717B8DE" w14:textId="77777777" w:rsidR="007717BC" w:rsidRPr="007C1909" w:rsidRDefault="007717BC" w:rsidP="005821A6">
            <w:pPr>
              <w:pStyle w:val="NoSpacing"/>
              <w:rPr>
                <w:rtl/>
              </w:rPr>
            </w:pPr>
          </w:p>
        </w:tc>
      </w:tr>
      <w:tr w:rsidR="007717BC" w:rsidRPr="007C1909" w14:paraId="14AE92B3" w14:textId="77777777" w:rsidTr="006C1ECE">
        <w:tc>
          <w:tcPr>
            <w:tcW w:w="760" w:type="dxa"/>
          </w:tcPr>
          <w:p w14:paraId="39851360" w14:textId="77777777" w:rsidR="007717BC" w:rsidRDefault="007717BC" w:rsidP="003B46F6">
            <w:pPr>
              <w:rPr>
                <w:rtl/>
              </w:rPr>
            </w:pPr>
            <w:r>
              <w:rPr>
                <w:rFonts w:hint="cs"/>
                <w:rtl/>
              </w:rPr>
              <w:t>ادب</w:t>
            </w:r>
          </w:p>
        </w:tc>
        <w:tc>
          <w:tcPr>
            <w:tcW w:w="8816" w:type="dxa"/>
            <w:gridSpan w:val="2"/>
          </w:tcPr>
          <w:p w14:paraId="41452523" w14:textId="7C13F351" w:rsidR="007717BC" w:rsidRPr="007C1909" w:rsidRDefault="006C0FE3" w:rsidP="006C0FE3">
            <w:pPr>
              <w:pStyle w:val="a0"/>
              <w:rPr>
                <w:rtl/>
              </w:rPr>
            </w:pPr>
            <w:r w:rsidRPr="006C0FE3">
              <w:rPr>
                <w:rtl/>
              </w:rPr>
              <w:t>(كلوا) فعل أمر مبنيّ على حذف النون ... و الواو فاعل (من طيّبات) جارّ و مجرور متعلّق ب (كلوا)، (ما) اسم موصول مبنيّ في محلّ جرّ مضاف إليه (رزقنا) مثل قطّعنا و (كم) ضمير م</w:t>
            </w:r>
            <w:r>
              <w:rPr>
                <w:rtl/>
              </w:rPr>
              <w:t xml:space="preserve">فعول به </w:t>
            </w:r>
          </w:p>
        </w:tc>
      </w:tr>
      <w:tr w:rsidR="006C1ECE" w:rsidRPr="007C1909" w14:paraId="3375141D" w14:textId="77777777" w:rsidTr="006C1ECE">
        <w:tc>
          <w:tcPr>
            <w:tcW w:w="760" w:type="dxa"/>
          </w:tcPr>
          <w:p w14:paraId="083E8E7C" w14:textId="77777777" w:rsidR="006C1ECE" w:rsidRDefault="006C1ECE" w:rsidP="00CA7E49">
            <w:pPr>
              <w:rPr>
                <w:rtl/>
              </w:rPr>
            </w:pPr>
            <w:r>
              <w:rPr>
                <w:rFonts w:hint="cs"/>
                <w:rtl/>
              </w:rPr>
              <w:t>آیه</w:t>
            </w:r>
          </w:p>
        </w:tc>
        <w:tc>
          <w:tcPr>
            <w:tcW w:w="8816" w:type="dxa"/>
            <w:gridSpan w:val="2"/>
          </w:tcPr>
          <w:p w14:paraId="62ECDA06" w14:textId="77777777" w:rsidR="006C1ECE" w:rsidRPr="007C1909" w:rsidRDefault="006C1ECE" w:rsidP="00CA7E49">
            <w:pPr>
              <w:rPr>
                <w:rtl/>
              </w:rPr>
            </w:pPr>
            <w:r>
              <w:rPr>
                <w:rtl/>
              </w:rPr>
              <w:t>وَ ما ظَلَمُونا وَ لكِنْ كانُوا أَنْفُسَهُمْ يَظْلِمُونَ</w:t>
            </w:r>
          </w:p>
        </w:tc>
      </w:tr>
      <w:tr w:rsidR="006C1ECE" w:rsidRPr="007C1909" w14:paraId="474B69F5" w14:textId="77777777" w:rsidTr="006C1ECE">
        <w:tc>
          <w:tcPr>
            <w:tcW w:w="760" w:type="dxa"/>
          </w:tcPr>
          <w:p w14:paraId="2D9160A5" w14:textId="77777777" w:rsidR="006C1ECE" w:rsidRDefault="006C1ECE" w:rsidP="00CA7E49">
            <w:pPr>
              <w:rPr>
                <w:rtl/>
              </w:rPr>
            </w:pPr>
            <w:r>
              <w:rPr>
                <w:rFonts w:hint="cs"/>
                <w:rtl/>
              </w:rPr>
              <w:t>ت</w:t>
            </w:r>
          </w:p>
        </w:tc>
        <w:tc>
          <w:tcPr>
            <w:tcW w:w="8816" w:type="dxa"/>
            <w:gridSpan w:val="2"/>
          </w:tcPr>
          <w:p w14:paraId="3D35780D" w14:textId="6E87D890" w:rsidR="006C1ECE" w:rsidRPr="007C1909" w:rsidRDefault="004263DF" w:rsidP="004263DF">
            <w:pPr>
              <w:pStyle w:val="NoSpacing"/>
              <w:rPr>
                <w:rtl/>
              </w:rPr>
            </w:pPr>
            <w:r w:rsidRPr="004263DF">
              <w:rPr>
                <w:rtl/>
              </w:rPr>
              <w:t>و [آنان با سرپيچى از فرمان‏هاى ما] بر ما ستم نكردند، ولى همواره بر خود ستمى مى‏ورزيدند</w:t>
            </w:r>
          </w:p>
        </w:tc>
      </w:tr>
      <w:tr w:rsidR="006C1ECE" w:rsidRPr="007C1909" w14:paraId="315D4103" w14:textId="77777777" w:rsidTr="006C1ECE">
        <w:tc>
          <w:tcPr>
            <w:tcW w:w="760" w:type="dxa"/>
          </w:tcPr>
          <w:p w14:paraId="332CB0AD" w14:textId="77777777" w:rsidR="006C1ECE" w:rsidRDefault="006C1ECE" w:rsidP="00CA7E49">
            <w:pPr>
              <w:rPr>
                <w:rtl/>
              </w:rPr>
            </w:pPr>
            <w:r>
              <w:rPr>
                <w:rFonts w:hint="cs"/>
                <w:rtl/>
              </w:rPr>
              <w:t>تف</w:t>
            </w:r>
          </w:p>
        </w:tc>
        <w:tc>
          <w:tcPr>
            <w:tcW w:w="8816" w:type="dxa"/>
            <w:gridSpan w:val="2"/>
          </w:tcPr>
          <w:p w14:paraId="54829A10" w14:textId="77777777" w:rsidR="006C1ECE" w:rsidRPr="007C1909" w:rsidRDefault="006C1ECE" w:rsidP="005821A6">
            <w:pPr>
              <w:pStyle w:val="NoSpacing"/>
              <w:rPr>
                <w:rtl/>
              </w:rPr>
            </w:pPr>
          </w:p>
        </w:tc>
      </w:tr>
      <w:tr w:rsidR="006C1ECE" w:rsidRPr="007C1909" w14:paraId="008AE56F" w14:textId="77777777" w:rsidTr="006C1ECE">
        <w:tc>
          <w:tcPr>
            <w:tcW w:w="760" w:type="dxa"/>
          </w:tcPr>
          <w:p w14:paraId="6193EAD4" w14:textId="77777777" w:rsidR="006C1ECE" w:rsidRDefault="006C1ECE" w:rsidP="00CA7E49">
            <w:pPr>
              <w:rPr>
                <w:rtl/>
              </w:rPr>
            </w:pPr>
            <w:r>
              <w:rPr>
                <w:rFonts w:hint="cs"/>
                <w:rtl/>
              </w:rPr>
              <w:t>ادب</w:t>
            </w:r>
          </w:p>
        </w:tc>
        <w:tc>
          <w:tcPr>
            <w:tcW w:w="8816" w:type="dxa"/>
            <w:gridSpan w:val="2"/>
          </w:tcPr>
          <w:p w14:paraId="02A49F96" w14:textId="246A7319" w:rsidR="006C1ECE" w:rsidRPr="007C1909" w:rsidRDefault="006C0FE3" w:rsidP="006C0FE3">
            <w:pPr>
              <w:pStyle w:val="a0"/>
              <w:rPr>
                <w:rtl/>
              </w:rPr>
            </w:pPr>
            <w:r>
              <w:rPr>
                <w:rtl/>
              </w:rPr>
              <w:t xml:space="preserve">(الواو) استئنافيّة </w:t>
            </w:r>
            <w:r w:rsidRPr="006C0FE3">
              <w:rPr>
                <w:rtl/>
              </w:rPr>
              <w:t>(ما) حرف ناف (ظلموا) فعل ماض مبنيّ على الضمّ ... و الواو فاعل و (نا) ضمير مفعول به (الواو) عاطفة (لكن) حرف للاستدراك (كانوا) ماض ناقص- ناسخ- و الواو اسمه (أنفس) مفعول به مقدّم و (هم) ضمير مضاف</w:t>
            </w:r>
          </w:p>
        </w:tc>
      </w:tr>
    </w:tbl>
    <w:p w14:paraId="6B907FAF" w14:textId="77777777" w:rsidR="007717BC" w:rsidRDefault="007717BC" w:rsidP="003B46F6">
      <w:pPr>
        <w:rPr>
          <w:rtl/>
        </w:rPr>
      </w:pPr>
    </w:p>
    <w:p w14:paraId="217F3B6E" w14:textId="77777777" w:rsidR="007717BC" w:rsidRDefault="007717BC" w:rsidP="003B46F6">
      <w:pPr>
        <w:rPr>
          <w:rtl/>
        </w:rPr>
      </w:pPr>
    </w:p>
    <w:p w14:paraId="2917B01F" w14:textId="77777777" w:rsidR="006C1ECE" w:rsidRDefault="006C1ECE" w:rsidP="006C1ECE">
      <w:pPr>
        <w:pStyle w:val="Heading4"/>
        <w:rPr>
          <w:rtl/>
        </w:rPr>
      </w:pPr>
      <w:r>
        <w:rPr>
          <w:rFonts w:hint="cs"/>
          <w:rtl/>
        </w:rPr>
        <w:t>آیه 161</w:t>
      </w:r>
    </w:p>
    <w:tbl>
      <w:tblPr>
        <w:tblStyle w:val="TableGrid"/>
        <w:bidiVisual/>
        <w:tblW w:w="0" w:type="auto"/>
        <w:tblLook w:val="04A0" w:firstRow="1" w:lastRow="0" w:firstColumn="1" w:lastColumn="0" w:noHBand="0" w:noVBand="1"/>
      </w:tblPr>
      <w:tblGrid>
        <w:gridCol w:w="760"/>
        <w:gridCol w:w="4056"/>
        <w:gridCol w:w="4760"/>
      </w:tblGrid>
      <w:tr w:rsidR="007717BC" w:rsidRPr="007C1909" w14:paraId="7814C3A3" w14:textId="77777777" w:rsidTr="006C1ECE">
        <w:tc>
          <w:tcPr>
            <w:tcW w:w="4816" w:type="dxa"/>
            <w:gridSpan w:val="2"/>
          </w:tcPr>
          <w:p w14:paraId="0CCC61D8" w14:textId="77777777" w:rsidR="007717BC" w:rsidRPr="007C1909" w:rsidRDefault="007717BC" w:rsidP="003B46F6">
            <w:pPr>
              <w:rPr>
                <w:rtl/>
              </w:rPr>
            </w:pPr>
          </w:p>
        </w:tc>
        <w:tc>
          <w:tcPr>
            <w:tcW w:w="4760" w:type="dxa"/>
          </w:tcPr>
          <w:p w14:paraId="17D24103" w14:textId="77777777" w:rsidR="007717BC" w:rsidRPr="007C1909" w:rsidRDefault="007717BC" w:rsidP="003B46F6">
            <w:pPr>
              <w:rPr>
                <w:rtl/>
              </w:rPr>
            </w:pPr>
          </w:p>
        </w:tc>
      </w:tr>
      <w:tr w:rsidR="007717BC" w:rsidRPr="007C1909" w14:paraId="67308581" w14:textId="77777777" w:rsidTr="006C1ECE">
        <w:tc>
          <w:tcPr>
            <w:tcW w:w="760" w:type="dxa"/>
          </w:tcPr>
          <w:p w14:paraId="4FA24338" w14:textId="77777777" w:rsidR="007717BC" w:rsidRDefault="007717BC" w:rsidP="003B46F6">
            <w:pPr>
              <w:rPr>
                <w:rtl/>
              </w:rPr>
            </w:pPr>
            <w:r>
              <w:rPr>
                <w:rFonts w:hint="cs"/>
                <w:rtl/>
              </w:rPr>
              <w:t>آیه</w:t>
            </w:r>
          </w:p>
        </w:tc>
        <w:tc>
          <w:tcPr>
            <w:tcW w:w="8816" w:type="dxa"/>
            <w:gridSpan w:val="2"/>
          </w:tcPr>
          <w:p w14:paraId="1EF990B0" w14:textId="77777777" w:rsidR="007717BC" w:rsidRPr="007C1909" w:rsidRDefault="006C1ECE" w:rsidP="006C1ECE">
            <w:pPr>
              <w:rPr>
                <w:rtl/>
              </w:rPr>
            </w:pPr>
            <w:r>
              <w:rPr>
                <w:rtl/>
              </w:rPr>
              <w:t xml:space="preserve">وَ إِذْ قيلَ لَهُمُ اسْكُنُوا هذِهِ الْقَرْيَةَ </w:t>
            </w:r>
          </w:p>
        </w:tc>
      </w:tr>
      <w:tr w:rsidR="007717BC" w:rsidRPr="007C1909" w14:paraId="6CCA88ED" w14:textId="77777777" w:rsidTr="006C1ECE">
        <w:tc>
          <w:tcPr>
            <w:tcW w:w="760" w:type="dxa"/>
          </w:tcPr>
          <w:p w14:paraId="4B7E9056" w14:textId="77777777" w:rsidR="007717BC" w:rsidRDefault="007717BC" w:rsidP="003B46F6">
            <w:pPr>
              <w:rPr>
                <w:rtl/>
              </w:rPr>
            </w:pPr>
            <w:r>
              <w:rPr>
                <w:rFonts w:hint="cs"/>
                <w:rtl/>
              </w:rPr>
              <w:t>ت</w:t>
            </w:r>
          </w:p>
        </w:tc>
        <w:tc>
          <w:tcPr>
            <w:tcW w:w="8816" w:type="dxa"/>
            <w:gridSpan w:val="2"/>
          </w:tcPr>
          <w:p w14:paraId="5174115A" w14:textId="0DFCDE1C" w:rsidR="007717BC" w:rsidRPr="007C1909" w:rsidRDefault="00960615" w:rsidP="00960615">
            <w:pPr>
              <w:pStyle w:val="NoSpacing"/>
              <w:rPr>
                <w:rtl/>
              </w:rPr>
            </w:pPr>
            <w:r w:rsidRPr="00960615">
              <w:rPr>
                <w:rtl/>
              </w:rPr>
              <w:t xml:space="preserve">و [ياد كنيد] هنگامى را كه به بنى‏اسرائيل گفته شد: در اين شهر [بيت المقدس‏] سكونت گزينيد، </w:t>
            </w:r>
          </w:p>
        </w:tc>
      </w:tr>
      <w:tr w:rsidR="007717BC" w:rsidRPr="007C1909" w14:paraId="704C239D" w14:textId="77777777" w:rsidTr="006C1ECE">
        <w:tc>
          <w:tcPr>
            <w:tcW w:w="760" w:type="dxa"/>
          </w:tcPr>
          <w:p w14:paraId="30F3E722" w14:textId="77777777" w:rsidR="007717BC" w:rsidRDefault="007717BC" w:rsidP="003B46F6">
            <w:pPr>
              <w:rPr>
                <w:rtl/>
              </w:rPr>
            </w:pPr>
            <w:r>
              <w:rPr>
                <w:rFonts w:hint="cs"/>
                <w:rtl/>
              </w:rPr>
              <w:lastRenderedPageBreak/>
              <w:t>تف</w:t>
            </w:r>
          </w:p>
        </w:tc>
        <w:tc>
          <w:tcPr>
            <w:tcW w:w="8816" w:type="dxa"/>
            <w:gridSpan w:val="2"/>
          </w:tcPr>
          <w:p w14:paraId="17F6C0B8" w14:textId="77777777" w:rsidR="007717BC" w:rsidRPr="007C1909" w:rsidRDefault="007717BC" w:rsidP="005821A6">
            <w:pPr>
              <w:pStyle w:val="NoSpacing"/>
              <w:rPr>
                <w:rtl/>
              </w:rPr>
            </w:pPr>
          </w:p>
        </w:tc>
      </w:tr>
      <w:tr w:rsidR="007717BC" w:rsidRPr="007C1909" w14:paraId="03C0CA5C" w14:textId="77777777" w:rsidTr="006C1ECE">
        <w:tc>
          <w:tcPr>
            <w:tcW w:w="760" w:type="dxa"/>
          </w:tcPr>
          <w:p w14:paraId="33FF36E5" w14:textId="77777777" w:rsidR="007717BC" w:rsidRDefault="007717BC" w:rsidP="003B46F6">
            <w:pPr>
              <w:rPr>
                <w:rtl/>
              </w:rPr>
            </w:pPr>
            <w:r>
              <w:rPr>
                <w:rFonts w:hint="cs"/>
                <w:rtl/>
              </w:rPr>
              <w:t>ادب</w:t>
            </w:r>
          </w:p>
        </w:tc>
        <w:tc>
          <w:tcPr>
            <w:tcW w:w="8816" w:type="dxa"/>
            <w:gridSpan w:val="2"/>
          </w:tcPr>
          <w:p w14:paraId="60E9C894" w14:textId="724EA035" w:rsidR="007717BC" w:rsidRPr="007C1909" w:rsidRDefault="00960615" w:rsidP="00960615">
            <w:pPr>
              <w:pStyle w:val="a0"/>
              <w:rPr>
                <w:rtl/>
              </w:rPr>
            </w:pPr>
            <w:r w:rsidRPr="00960615">
              <w:rPr>
                <w:rtl/>
              </w:rPr>
              <w:t>(الواو) استئنافيّة (إذ) اسم ظرفيّ للزمن الماضي في محلّ نصب مفعول به لفعل محذوف تقديره اذكر (قيل) فعل ماض مبني</w:t>
            </w:r>
            <w:r>
              <w:rPr>
                <w:rFonts w:hint="cs"/>
                <w:rtl/>
              </w:rPr>
              <w:t xml:space="preserve"> </w:t>
            </w:r>
            <w:r>
              <w:rPr>
                <w:rtl/>
              </w:rPr>
              <w:t xml:space="preserve">للمجهول (اللام) حرف جرّ و (هم) ضمير في محلّ جرّ متعلّق ب (قيل)، (اسكنوا) فعل أمر مبنيّ على حذف النون .. و الواو فاعل (ها) حرف تنبيه (ذه) اسم إشارة مبنيّ في محلّ نصب مفعول به (القرية) بدل من اسم الإشارة منصوب </w:t>
            </w:r>
          </w:p>
        </w:tc>
      </w:tr>
      <w:tr w:rsidR="007717BC" w:rsidRPr="007C1909" w14:paraId="0C4E9A05" w14:textId="77777777" w:rsidTr="006C1ECE">
        <w:tc>
          <w:tcPr>
            <w:tcW w:w="760" w:type="dxa"/>
          </w:tcPr>
          <w:p w14:paraId="161FD0D0" w14:textId="77777777" w:rsidR="007717BC" w:rsidRDefault="007717BC" w:rsidP="003B46F6">
            <w:pPr>
              <w:rPr>
                <w:rtl/>
              </w:rPr>
            </w:pPr>
            <w:r>
              <w:rPr>
                <w:rFonts w:hint="cs"/>
                <w:rtl/>
              </w:rPr>
              <w:t>آیه</w:t>
            </w:r>
          </w:p>
        </w:tc>
        <w:tc>
          <w:tcPr>
            <w:tcW w:w="8816" w:type="dxa"/>
            <w:gridSpan w:val="2"/>
          </w:tcPr>
          <w:p w14:paraId="5D9A878A" w14:textId="77777777" w:rsidR="007717BC" w:rsidRPr="007C1909" w:rsidRDefault="006C1ECE" w:rsidP="006C1ECE">
            <w:pPr>
              <w:rPr>
                <w:rtl/>
              </w:rPr>
            </w:pPr>
            <w:r>
              <w:rPr>
                <w:rtl/>
              </w:rPr>
              <w:t>وَ كُلُوا مِنْها حَيْثُ شِئْتُمْ وَ قُولُوا حِطَّةٌ</w:t>
            </w:r>
          </w:p>
        </w:tc>
      </w:tr>
      <w:tr w:rsidR="007717BC" w:rsidRPr="007C1909" w14:paraId="7BC91585" w14:textId="77777777" w:rsidTr="006C1ECE">
        <w:tc>
          <w:tcPr>
            <w:tcW w:w="760" w:type="dxa"/>
          </w:tcPr>
          <w:p w14:paraId="3E775FF9" w14:textId="77777777" w:rsidR="007717BC" w:rsidRDefault="007717BC" w:rsidP="003B46F6">
            <w:pPr>
              <w:rPr>
                <w:rtl/>
              </w:rPr>
            </w:pPr>
            <w:r>
              <w:rPr>
                <w:rFonts w:hint="cs"/>
                <w:rtl/>
              </w:rPr>
              <w:t>ت</w:t>
            </w:r>
          </w:p>
        </w:tc>
        <w:tc>
          <w:tcPr>
            <w:tcW w:w="8816" w:type="dxa"/>
            <w:gridSpan w:val="2"/>
          </w:tcPr>
          <w:p w14:paraId="04A9A91B" w14:textId="612172D6" w:rsidR="007717BC" w:rsidRPr="007C1909" w:rsidRDefault="00960615" w:rsidP="00960615">
            <w:pPr>
              <w:pStyle w:val="NoSpacing"/>
              <w:rPr>
                <w:rtl/>
              </w:rPr>
            </w:pPr>
            <w:r w:rsidRPr="00960615">
              <w:rPr>
                <w:rtl/>
              </w:rPr>
              <w:t xml:space="preserve">و از هر جا كه خواستيد [ازميوه و محصولاتش‏] بخوريد، و بگوييد: [خدايا! خواسته ما] ريزش گناهان است. </w:t>
            </w:r>
          </w:p>
        </w:tc>
      </w:tr>
      <w:tr w:rsidR="007717BC" w:rsidRPr="007C1909" w14:paraId="2FE82107" w14:textId="77777777" w:rsidTr="006C1ECE">
        <w:tc>
          <w:tcPr>
            <w:tcW w:w="760" w:type="dxa"/>
          </w:tcPr>
          <w:p w14:paraId="6C4B8FAB" w14:textId="77777777" w:rsidR="007717BC" w:rsidRDefault="007717BC" w:rsidP="003B46F6">
            <w:pPr>
              <w:rPr>
                <w:rtl/>
              </w:rPr>
            </w:pPr>
            <w:r>
              <w:rPr>
                <w:rFonts w:hint="cs"/>
                <w:rtl/>
              </w:rPr>
              <w:t>تف</w:t>
            </w:r>
          </w:p>
        </w:tc>
        <w:tc>
          <w:tcPr>
            <w:tcW w:w="8816" w:type="dxa"/>
            <w:gridSpan w:val="2"/>
          </w:tcPr>
          <w:p w14:paraId="29D372CE" w14:textId="77777777" w:rsidR="007717BC" w:rsidRPr="007C1909" w:rsidRDefault="007717BC" w:rsidP="005821A6">
            <w:pPr>
              <w:pStyle w:val="NoSpacing"/>
              <w:rPr>
                <w:rtl/>
              </w:rPr>
            </w:pPr>
          </w:p>
        </w:tc>
      </w:tr>
      <w:tr w:rsidR="007717BC" w:rsidRPr="007C1909" w14:paraId="08D52C99" w14:textId="77777777" w:rsidTr="006C1ECE">
        <w:tc>
          <w:tcPr>
            <w:tcW w:w="760" w:type="dxa"/>
          </w:tcPr>
          <w:p w14:paraId="7747DB5D" w14:textId="77777777" w:rsidR="007717BC" w:rsidRDefault="007717BC" w:rsidP="003B46F6">
            <w:pPr>
              <w:rPr>
                <w:rtl/>
              </w:rPr>
            </w:pPr>
            <w:r>
              <w:rPr>
                <w:rFonts w:hint="cs"/>
                <w:rtl/>
              </w:rPr>
              <w:t>ادب</w:t>
            </w:r>
          </w:p>
        </w:tc>
        <w:tc>
          <w:tcPr>
            <w:tcW w:w="8816" w:type="dxa"/>
            <w:gridSpan w:val="2"/>
          </w:tcPr>
          <w:p w14:paraId="1AB7661D" w14:textId="4C42A8C2" w:rsidR="007717BC" w:rsidRPr="007C1909" w:rsidRDefault="00960615" w:rsidP="00960615">
            <w:pPr>
              <w:pStyle w:val="a0"/>
              <w:rPr>
                <w:rtl/>
              </w:rPr>
            </w:pPr>
            <w:r>
              <w:rPr>
                <w:rtl/>
              </w:rPr>
              <w:t xml:space="preserve">(الواو) عاطفة (كلوا) مثل اسكنوا (من) حرف جرّ و (ها) ضمير في محلّ جرّ متعلّق ب (كلوا)، (حيث) ظرف مبنيّ على الضمّ في محلّ نصب متعلّق ب (كلوا)، (شئتم) فعل ماض مبنيّ على السكون و (تم) ضمير فاعل (الواو) عاطفة (قولوا) و مثل اسكنوا (حطّة) خبر لمبتدأ محذوف تقديره مسألتنا أو أمرنا </w:t>
            </w:r>
          </w:p>
        </w:tc>
      </w:tr>
      <w:tr w:rsidR="007717BC" w:rsidRPr="007C1909" w14:paraId="450FC805" w14:textId="77777777" w:rsidTr="006C1ECE">
        <w:tc>
          <w:tcPr>
            <w:tcW w:w="760" w:type="dxa"/>
          </w:tcPr>
          <w:p w14:paraId="751C96B0" w14:textId="77777777" w:rsidR="007717BC" w:rsidRDefault="007717BC" w:rsidP="003B46F6">
            <w:pPr>
              <w:rPr>
                <w:rtl/>
              </w:rPr>
            </w:pPr>
            <w:r>
              <w:rPr>
                <w:rFonts w:hint="cs"/>
                <w:rtl/>
              </w:rPr>
              <w:t>آیه</w:t>
            </w:r>
          </w:p>
        </w:tc>
        <w:tc>
          <w:tcPr>
            <w:tcW w:w="8816" w:type="dxa"/>
            <w:gridSpan w:val="2"/>
          </w:tcPr>
          <w:p w14:paraId="64CDC51D" w14:textId="77777777" w:rsidR="007717BC" w:rsidRPr="007C1909" w:rsidRDefault="006C1ECE" w:rsidP="006C1ECE">
            <w:pPr>
              <w:rPr>
                <w:rtl/>
              </w:rPr>
            </w:pPr>
            <w:r>
              <w:rPr>
                <w:rtl/>
              </w:rPr>
              <w:t xml:space="preserve">وَ ادْخُلُوا الْبابَ سُجَّداً </w:t>
            </w:r>
          </w:p>
        </w:tc>
      </w:tr>
      <w:tr w:rsidR="007717BC" w:rsidRPr="007C1909" w14:paraId="54BA790C" w14:textId="77777777" w:rsidTr="006C1ECE">
        <w:tc>
          <w:tcPr>
            <w:tcW w:w="760" w:type="dxa"/>
          </w:tcPr>
          <w:p w14:paraId="09794388" w14:textId="77777777" w:rsidR="007717BC" w:rsidRDefault="007717BC" w:rsidP="003B46F6">
            <w:pPr>
              <w:rPr>
                <w:rtl/>
              </w:rPr>
            </w:pPr>
            <w:r>
              <w:rPr>
                <w:rFonts w:hint="cs"/>
                <w:rtl/>
              </w:rPr>
              <w:t>ت</w:t>
            </w:r>
          </w:p>
        </w:tc>
        <w:tc>
          <w:tcPr>
            <w:tcW w:w="8816" w:type="dxa"/>
            <w:gridSpan w:val="2"/>
          </w:tcPr>
          <w:p w14:paraId="0C207879" w14:textId="19934CDE" w:rsidR="007717BC" w:rsidRPr="007C1909" w:rsidRDefault="00960615" w:rsidP="00960615">
            <w:pPr>
              <w:pStyle w:val="NoSpacing"/>
              <w:rPr>
                <w:rtl/>
              </w:rPr>
            </w:pPr>
            <w:r w:rsidRPr="00960615">
              <w:rPr>
                <w:rtl/>
              </w:rPr>
              <w:t xml:space="preserve">و از دروازه [شهر يا درِ معبد] فروتنانه و سجده‏كنان درآييد، </w:t>
            </w:r>
          </w:p>
        </w:tc>
      </w:tr>
      <w:tr w:rsidR="007717BC" w:rsidRPr="007C1909" w14:paraId="0901A633" w14:textId="77777777" w:rsidTr="006C1ECE">
        <w:tc>
          <w:tcPr>
            <w:tcW w:w="760" w:type="dxa"/>
          </w:tcPr>
          <w:p w14:paraId="10C298F4" w14:textId="77777777" w:rsidR="007717BC" w:rsidRDefault="007717BC" w:rsidP="003B46F6">
            <w:pPr>
              <w:rPr>
                <w:rtl/>
              </w:rPr>
            </w:pPr>
            <w:r>
              <w:rPr>
                <w:rFonts w:hint="cs"/>
                <w:rtl/>
              </w:rPr>
              <w:t>تف</w:t>
            </w:r>
          </w:p>
        </w:tc>
        <w:tc>
          <w:tcPr>
            <w:tcW w:w="8816" w:type="dxa"/>
            <w:gridSpan w:val="2"/>
          </w:tcPr>
          <w:p w14:paraId="14728915" w14:textId="77777777" w:rsidR="007717BC" w:rsidRPr="007C1909" w:rsidRDefault="007717BC" w:rsidP="005821A6">
            <w:pPr>
              <w:pStyle w:val="NoSpacing"/>
              <w:rPr>
                <w:rtl/>
              </w:rPr>
            </w:pPr>
          </w:p>
        </w:tc>
      </w:tr>
      <w:tr w:rsidR="007717BC" w:rsidRPr="007C1909" w14:paraId="3F2D4007" w14:textId="77777777" w:rsidTr="006C1ECE">
        <w:tc>
          <w:tcPr>
            <w:tcW w:w="760" w:type="dxa"/>
          </w:tcPr>
          <w:p w14:paraId="1F51B584" w14:textId="77777777" w:rsidR="007717BC" w:rsidRDefault="007717BC" w:rsidP="003B46F6">
            <w:pPr>
              <w:rPr>
                <w:rtl/>
              </w:rPr>
            </w:pPr>
            <w:r>
              <w:rPr>
                <w:rFonts w:hint="cs"/>
                <w:rtl/>
              </w:rPr>
              <w:t>ادب</w:t>
            </w:r>
          </w:p>
        </w:tc>
        <w:tc>
          <w:tcPr>
            <w:tcW w:w="8816" w:type="dxa"/>
            <w:gridSpan w:val="2"/>
          </w:tcPr>
          <w:p w14:paraId="1CAD4B44" w14:textId="5782275E" w:rsidR="007717BC" w:rsidRPr="007C1909" w:rsidRDefault="00960615" w:rsidP="00960615">
            <w:pPr>
              <w:pStyle w:val="a0"/>
              <w:rPr>
                <w:rtl/>
              </w:rPr>
            </w:pPr>
            <w:r>
              <w:rPr>
                <w:rtl/>
              </w:rPr>
              <w:t xml:space="preserve">(الواو) عاطفة (ادخلوا) مثل اسكنوا (الباب) مفعول به منصوب (سجّدا) حال منصوبة من فاعل ادخلوا </w:t>
            </w:r>
          </w:p>
        </w:tc>
      </w:tr>
      <w:tr w:rsidR="007717BC" w:rsidRPr="007C1909" w14:paraId="72397990" w14:textId="77777777" w:rsidTr="006C1ECE">
        <w:tc>
          <w:tcPr>
            <w:tcW w:w="760" w:type="dxa"/>
          </w:tcPr>
          <w:p w14:paraId="45FE1B98" w14:textId="77777777" w:rsidR="007717BC" w:rsidRDefault="007717BC" w:rsidP="003B46F6">
            <w:pPr>
              <w:rPr>
                <w:rtl/>
              </w:rPr>
            </w:pPr>
            <w:r>
              <w:rPr>
                <w:rFonts w:hint="cs"/>
                <w:rtl/>
              </w:rPr>
              <w:t>آیه</w:t>
            </w:r>
          </w:p>
        </w:tc>
        <w:tc>
          <w:tcPr>
            <w:tcW w:w="8816" w:type="dxa"/>
            <w:gridSpan w:val="2"/>
          </w:tcPr>
          <w:p w14:paraId="407561E6" w14:textId="77777777" w:rsidR="007717BC" w:rsidRPr="007C1909" w:rsidRDefault="006C1ECE" w:rsidP="003B46F6">
            <w:pPr>
              <w:rPr>
                <w:rtl/>
              </w:rPr>
            </w:pPr>
            <w:r>
              <w:rPr>
                <w:rtl/>
              </w:rPr>
              <w:t>نَغْفِرْ لَكُمْ خَطيئاتِكُمْ سَنَزيدُ الْمُحْسِنينَ</w:t>
            </w:r>
          </w:p>
        </w:tc>
      </w:tr>
      <w:tr w:rsidR="007717BC" w:rsidRPr="007C1909" w14:paraId="0CEBD335" w14:textId="77777777" w:rsidTr="006C1ECE">
        <w:tc>
          <w:tcPr>
            <w:tcW w:w="760" w:type="dxa"/>
          </w:tcPr>
          <w:p w14:paraId="21F96E51" w14:textId="77777777" w:rsidR="007717BC" w:rsidRDefault="007717BC" w:rsidP="003B46F6">
            <w:pPr>
              <w:rPr>
                <w:rtl/>
              </w:rPr>
            </w:pPr>
            <w:r>
              <w:rPr>
                <w:rFonts w:hint="cs"/>
                <w:rtl/>
              </w:rPr>
              <w:t>ت</w:t>
            </w:r>
          </w:p>
        </w:tc>
        <w:tc>
          <w:tcPr>
            <w:tcW w:w="8816" w:type="dxa"/>
            <w:gridSpan w:val="2"/>
          </w:tcPr>
          <w:p w14:paraId="7909ED91" w14:textId="42F89B8B" w:rsidR="007717BC" w:rsidRPr="007C1909" w:rsidRDefault="00960615" w:rsidP="00960615">
            <w:pPr>
              <w:pStyle w:val="NoSpacing"/>
              <w:rPr>
                <w:rtl/>
              </w:rPr>
            </w:pPr>
            <w:r w:rsidRPr="00960615">
              <w:rPr>
                <w:rtl/>
              </w:rPr>
              <w:t>تا گناهانتان را بيامرزم [و] به زودى [پاداش‏] نيكوكاران را بيفزايم.</w:t>
            </w:r>
          </w:p>
        </w:tc>
      </w:tr>
      <w:tr w:rsidR="007717BC" w:rsidRPr="007C1909" w14:paraId="41A128F4" w14:textId="77777777" w:rsidTr="006C1ECE">
        <w:tc>
          <w:tcPr>
            <w:tcW w:w="760" w:type="dxa"/>
          </w:tcPr>
          <w:p w14:paraId="4E1251B9" w14:textId="77777777" w:rsidR="007717BC" w:rsidRDefault="007717BC" w:rsidP="003B46F6">
            <w:pPr>
              <w:rPr>
                <w:rtl/>
              </w:rPr>
            </w:pPr>
            <w:r>
              <w:rPr>
                <w:rFonts w:hint="cs"/>
                <w:rtl/>
              </w:rPr>
              <w:lastRenderedPageBreak/>
              <w:t>تف</w:t>
            </w:r>
          </w:p>
        </w:tc>
        <w:tc>
          <w:tcPr>
            <w:tcW w:w="8816" w:type="dxa"/>
            <w:gridSpan w:val="2"/>
          </w:tcPr>
          <w:p w14:paraId="2FD60C43" w14:textId="77777777" w:rsidR="007717BC" w:rsidRPr="007C1909" w:rsidRDefault="007717BC" w:rsidP="005821A6">
            <w:pPr>
              <w:pStyle w:val="NoSpacing"/>
              <w:rPr>
                <w:rtl/>
              </w:rPr>
            </w:pPr>
          </w:p>
        </w:tc>
      </w:tr>
      <w:tr w:rsidR="007717BC" w:rsidRPr="007C1909" w14:paraId="27F84DA5" w14:textId="77777777" w:rsidTr="006C1ECE">
        <w:tc>
          <w:tcPr>
            <w:tcW w:w="760" w:type="dxa"/>
          </w:tcPr>
          <w:p w14:paraId="5EACDE79" w14:textId="77777777" w:rsidR="007717BC" w:rsidRDefault="007717BC" w:rsidP="003B46F6">
            <w:pPr>
              <w:rPr>
                <w:rtl/>
              </w:rPr>
            </w:pPr>
            <w:r>
              <w:rPr>
                <w:rFonts w:hint="cs"/>
                <w:rtl/>
              </w:rPr>
              <w:t>ادب</w:t>
            </w:r>
          </w:p>
        </w:tc>
        <w:tc>
          <w:tcPr>
            <w:tcW w:w="8816" w:type="dxa"/>
            <w:gridSpan w:val="2"/>
          </w:tcPr>
          <w:p w14:paraId="28DFACE3" w14:textId="372D3284" w:rsidR="007717BC" w:rsidRPr="007C1909" w:rsidRDefault="00960615" w:rsidP="00960615">
            <w:pPr>
              <w:pStyle w:val="a0"/>
              <w:rPr>
                <w:rtl/>
              </w:rPr>
            </w:pPr>
            <w:r>
              <w:rPr>
                <w:rtl/>
              </w:rPr>
              <w:t>نغفر) مضارع مجزوم جواب الطلب، و الفاعل ضمير مستتر تقديره نحن للتعظيم (لكم) مثل لهم متعلّق ب (نغفر)، (خطيئات) مفعول به منصوب و علامة النصب الكسرة و (كم) ضمير مضاف إليه (السين) حرف استقبال (نزيد) مضارع مرفوع .. و الفاعل نحن للتعظيم (المحسنين) مفعول به منصوب و علامة النصب الياء.</w:t>
            </w:r>
          </w:p>
        </w:tc>
      </w:tr>
    </w:tbl>
    <w:p w14:paraId="7BC769DC" w14:textId="77777777" w:rsidR="007717BC" w:rsidRDefault="007717BC" w:rsidP="003B46F6">
      <w:pPr>
        <w:rPr>
          <w:rtl/>
        </w:rPr>
      </w:pPr>
    </w:p>
    <w:p w14:paraId="2C352298" w14:textId="77777777" w:rsidR="006C1ECE" w:rsidRDefault="006C1ECE" w:rsidP="003B46F6">
      <w:pPr>
        <w:rPr>
          <w:rtl/>
        </w:rPr>
      </w:pPr>
    </w:p>
    <w:p w14:paraId="60C49C98" w14:textId="77777777" w:rsidR="00960615" w:rsidRDefault="00960615" w:rsidP="003B46F6">
      <w:pPr>
        <w:rPr>
          <w:rtl/>
        </w:rPr>
      </w:pPr>
    </w:p>
    <w:p w14:paraId="0D7CFCDC" w14:textId="77777777" w:rsidR="007717BC" w:rsidRDefault="006C1ECE" w:rsidP="006C1ECE">
      <w:pPr>
        <w:pStyle w:val="Heading4"/>
        <w:rPr>
          <w:rtl/>
        </w:rPr>
      </w:pPr>
      <w:r>
        <w:rPr>
          <w:rFonts w:hint="cs"/>
          <w:rtl/>
        </w:rPr>
        <w:t>آیه 162</w:t>
      </w:r>
    </w:p>
    <w:tbl>
      <w:tblPr>
        <w:tblStyle w:val="TableGrid"/>
        <w:bidiVisual/>
        <w:tblW w:w="0" w:type="auto"/>
        <w:tblLook w:val="04A0" w:firstRow="1" w:lastRow="0" w:firstColumn="1" w:lastColumn="0" w:noHBand="0" w:noVBand="1"/>
      </w:tblPr>
      <w:tblGrid>
        <w:gridCol w:w="760"/>
        <w:gridCol w:w="4056"/>
        <w:gridCol w:w="4760"/>
      </w:tblGrid>
      <w:tr w:rsidR="007717BC" w:rsidRPr="007C1909" w14:paraId="2E465FC3" w14:textId="77777777" w:rsidTr="006C1ECE">
        <w:tc>
          <w:tcPr>
            <w:tcW w:w="4816" w:type="dxa"/>
            <w:gridSpan w:val="2"/>
          </w:tcPr>
          <w:p w14:paraId="0EFD3D05" w14:textId="77777777" w:rsidR="007717BC" w:rsidRPr="007C1909" w:rsidRDefault="007717BC" w:rsidP="003B46F6">
            <w:pPr>
              <w:rPr>
                <w:rtl/>
              </w:rPr>
            </w:pPr>
          </w:p>
        </w:tc>
        <w:tc>
          <w:tcPr>
            <w:tcW w:w="4760" w:type="dxa"/>
          </w:tcPr>
          <w:p w14:paraId="241AAC07" w14:textId="77777777" w:rsidR="007717BC" w:rsidRPr="007C1909" w:rsidRDefault="007717BC" w:rsidP="003B46F6">
            <w:pPr>
              <w:rPr>
                <w:rtl/>
              </w:rPr>
            </w:pPr>
          </w:p>
        </w:tc>
      </w:tr>
      <w:tr w:rsidR="007717BC" w:rsidRPr="007C1909" w14:paraId="75C0C06A" w14:textId="77777777" w:rsidTr="006C1ECE">
        <w:tc>
          <w:tcPr>
            <w:tcW w:w="760" w:type="dxa"/>
          </w:tcPr>
          <w:p w14:paraId="5CD47FCC" w14:textId="77777777" w:rsidR="007717BC" w:rsidRDefault="007717BC" w:rsidP="003B46F6">
            <w:pPr>
              <w:rPr>
                <w:rtl/>
              </w:rPr>
            </w:pPr>
            <w:r>
              <w:rPr>
                <w:rFonts w:hint="cs"/>
                <w:rtl/>
              </w:rPr>
              <w:t>آیه</w:t>
            </w:r>
          </w:p>
        </w:tc>
        <w:tc>
          <w:tcPr>
            <w:tcW w:w="8816" w:type="dxa"/>
            <w:gridSpan w:val="2"/>
          </w:tcPr>
          <w:p w14:paraId="5F37ABA5" w14:textId="77777777" w:rsidR="007717BC" w:rsidRPr="007C1909" w:rsidRDefault="006C1ECE" w:rsidP="006C1ECE">
            <w:pPr>
              <w:rPr>
                <w:rtl/>
              </w:rPr>
            </w:pPr>
            <w:r>
              <w:rPr>
                <w:rtl/>
              </w:rPr>
              <w:t>فَبَدَّلَ الَّذينَ ظَلَمُوا مِنْهُمْ قَوْلاً غَيْرَ الَّذي قيلَ لَهُمْ</w:t>
            </w:r>
          </w:p>
        </w:tc>
      </w:tr>
      <w:tr w:rsidR="007717BC" w:rsidRPr="007C1909" w14:paraId="41B5FE7C" w14:textId="77777777" w:rsidTr="006C1ECE">
        <w:tc>
          <w:tcPr>
            <w:tcW w:w="760" w:type="dxa"/>
          </w:tcPr>
          <w:p w14:paraId="7EA29CCA" w14:textId="77777777" w:rsidR="007717BC" w:rsidRDefault="007717BC" w:rsidP="003B46F6">
            <w:pPr>
              <w:rPr>
                <w:rtl/>
              </w:rPr>
            </w:pPr>
            <w:r>
              <w:rPr>
                <w:rFonts w:hint="cs"/>
                <w:rtl/>
              </w:rPr>
              <w:t>ت</w:t>
            </w:r>
          </w:p>
        </w:tc>
        <w:tc>
          <w:tcPr>
            <w:tcW w:w="8816" w:type="dxa"/>
            <w:gridSpan w:val="2"/>
          </w:tcPr>
          <w:p w14:paraId="3F65DC02" w14:textId="4F7548BE" w:rsidR="007717BC" w:rsidRPr="007C1909" w:rsidRDefault="009642C9" w:rsidP="009642C9">
            <w:pPr>
              <w:pStyle w:val="NoSpacing"/>
              <w:rPr>
                <w:rtl/>
              </w:rPr>
            </w:pPr>
            <w:r w:rsidRPr="009642C9">
              <w:rPr>
                <w:rtl/>
              </w:rPr>
              <w:t xml:space="preserve">پس ستمكاران از آنان، سخنى را كه [بيرون دروازه شهر] به آنان گفته شده بود [پس از ورود به شهر] به سخنى ديگر تبديل كردند، [به جاى درخواست ريزش گناهان درخواست امور مادى نمودند] </w:t>
            </w:r>
          </w:p>
        </w:tc>
      </w:tr>
      <w:tr w:rsidR="007717BC" w:rsidRPr="007C1909" w14:paraId="02DBEA2B" w14:textId="77777777" w:rsidTr="006C1ECE">
        <w:tc>
          <w:tcPr>
            <w:tcW w:w="760" w:type="dxa"/>
          </w:tcPr>
          <w:p w14:paraId="7DF0B901" w14:textId="77777777" w:rsidR="007717BC" w:rsidRDefault="007717BC" w:rsidP="003B46F6">
            <w:pPr>
              <w:rPr>
                <w:rtl/>
              </w:rPr>
            </w:pPr>
            <w:r>
              <w:rPr>
                <w:rFonts w:hint="cs"/>
                <w:rtl/>
              </w:rPr>
              <w:t>تف</w:t>
            </w:r>
          </w:p>
        </w:tc>
        <w:tc>
          <w:tcPr>
            <w:tcW w:w="8816" w:type="dxa"/>
            <w:gridSpan w:val="2"/>
          </w:tcPr>
          <w:p w14:paraId="16F65307" w14:textId="77777777" w:rsidR="007717BC" w:rsidRPr="007C1909" w:rsidRDefault="007717BC" w:rsidP="005821A6">
            <w:pPr>
              <w:pStyle w:val="NoSpacing"/>
              <w:rPr>
                <w:rtl/>
              </w:rPr>
            </w:pPr>
          </w:p>
        </w:tc>
      </w:tr>
      <w:tr w:rsidR="007717BC" w:rsidRPr="007C1909" w14:paraId="6098E637" w14:textId="77777777" w:rsidTr="006C1ECE">
        <w:tc>
          <w:tcPr>
            <w:tcW w:w="760" w:type="dxa"/>
          </w:tcPr>
          <w:p w14:paraId="49B3370E" w14:textId="77777777" w:rsidR="007717BC" w:rsidRDefault="007717BC" w:rsidP="003B46F6">
            <w:pPr>
              <w:rPr>
                <w:rtl/>
              </w:rPr>
            </w:pPr>
            <w:r>
              <w:rPr>
                <w:rFonts w:hint="cs"/>
                <w:rtl/>
              </w:rPr>
              <w:t>ادب</w:t>
            </w:r>
          </w:p>
        </w:tc>
        <w:tc>
          <w:tcPr>
            <w:tcW w:w="8816" w:type="dxa"/>
            <w:gridSpan w:val="2"/>
          </w:tcPr>
          <w:p w14:paraId="7B540035" w14:textId="3E006880" w:rsidR="007717BC" w:rsidRPr="007C1909" w:rsidRDefault="00DA395E" w:rsidP="00DA395E">
            <w:pPr>
              <w:pStyle w:val="a0"/>
              <w:rPr>
                <w:rtl/>
              </w:rPr>
            </w:pPr>
            <w:r w:rsidRPr="00DA395E">
              <w:rPr>
                <w:rtl/>
              </w:rPr>
              <w:t xml:space="preserve">(الفاء) عاطفة (بدّل) فعل ماض (الذين) اسم موصول مبنيّ في محلّ رفع فاعل (ظلموا) فعل ماض مبنيّ على الضمّ و الواو فاعل (منهم) مثل منها متعلّق بمحذوف حال من فاعل ظلموا (قولا) مفعول به </w:t>
            </w:r>
            <w:r>
              <w:rPr>
                <w:rtl/>
              </w:rPr>
              <w:t>منصوب</w:t>
            </w:r>
            <w:r w:rsidRPr="00DA395E">
              <w:rPr>
                <w:rtl/>
              </w:rPr>
              <w:t xml:space="preserve"> (غير) نعت ل (قولا) منصوب (الذي) موصول في محلّ جرّ مضاف إليه (قيل لهم) مثل الأولى، و نائب الفاعل هو العائد </w:t>
            </w:r>
          </w:p>
        </w:tc>
      </w:tr>
      <w:tr w:rsidR="007717BC" w:rsidRPr="007C1909" w14:paraId="34CBC65D" w14:textId="77777777" w:rsidTr="006C1ECE">
        <w:tc>
          <w:tcPr>
            <w:tcW w:w="760" w:type="dxa"/>
          </w:tcPr>
          <w:p w14:paraId="64C4BAA6" w14:textId="77777777" w:rsidR="007717BC" w:rsidRDefault="007717BC" w:rsidP="003B46F6">
            <w:pPr>
              <w:rPr>
                <w:rtl/>
              </w:rPr>
            </w:pPr>
            <w:r>
              <w:rPr>
                <w:rFonts w:hint="cs"/>
                <w:rtl/>
              </w:rPr>
              <w:lastRenderedPageBreak/>
              <w:t>آیه</w:t>
            </w:r>
          </w:p>
        </w:tc>
        <w:tc>
          <w:tcPr>
            <w:tcW w:w="8816" w:type="dxa"/>
            <w:gridSpan w:val="2"/>
          </w:tcPr>
          <w:p w14:paraId="6A395702" w14:textId="77777777" w:rsidR="007717BC" w:rsidRPr="007C1909" w:rsidRDefault="006C1ECE" w:rsidP="006C1ECE">
            <w:pPr>
              <w:rPr>
                <w:rtl/>
              </w:rPr>
            </w:pPr>
            <w:r>
              <w:rPr>
                <w:rtl/>
              </w:rPr>
              <w:t xml:space="preserve">فَأَرْسَلْنا عَلَيْهِمْ رِجْزاً مِنَ السَّماءِ </w:t>
            </w:r>
          </w:p>
        </w:tc>
      </w:tr>
      <w:tr w:rsidR="007717BC" w:rsidRPr="007C1909" w14:paraId="36F85869" w14:textId="77777777" w:rsidTr="006C1ECE">
        <w:tc>
          <w:tcPr>
            <w:tcW w:w="760" w:type="dxa"/>
          </w:tcPr>
          <w:p w14:paraId="0885A113" w14:textId="77777777" w:rsidR="007717BC" w:rsidRDefault="007717BC" w:rsidP="003B46F6">
            <w:pPr>
              <w:rPr>
                <w:rtl/>
              </w:rPr>
            </w:pPr>
            <w:r>
              <w:rPr>
                <w:rFonts w:hint="cs"/>
                <w:rtl/>
              </w:rPr>
              <w:t>ت</w:t>
            </w:r>
          </w:p>
        </w:tc>
        <w:tc>
          <w:tcPr>
            <w:tcW w:w="8816" w:type="dxa"/>
            <w:gridSpan w:val="2"/>
          </w:tcPr>
          <w:p w14:paraId="09810DBA" w14:textId="54B4F73D" w:rsidR="007717BC" w:rsidRPr="007C1909" w:rsidRDefault="009642C9" w:rsidP="009642C9">
            <w:pPr>
              <w:pStyle w:val="NoSpacing"/>
              <w:rPr>
                <w:rtl/>
              </w:rPr>
            </w:pPr>
            <w:r w:rsidRPr="009642C9">
              <w:rPr>
                <w:rtl/>
              </w:rPr>
              <w:t>عذابى از آسمان بر آنان فرستاديم</w:t>
            </w:r>
          </w:p>
        </w:tc>
      </w:tr>
      <w:tr w:rsidR="007717BC" w:rsidRPr="007C1909" w14:paraId="4283C971" w14:textId="77777777" w:rsidTr="006C1ECE">
        <w:tc>
          <w:tcPr>
            <w:tcW w:w="760" w:type="dxa"/>
          </w:tcPr>
          <w:p w14:paraId="706484B1" w14:textId="77777777" w:rsidR="007717BC" w:rsidRDefault="007717BC" w:rsidP="003B46F6">
            <w:pPr>
              <w:rPr>
                <w:rtl/>
              </w:rPr>
            </w:pPr>
            <w:r>
              <w:rPr>
                <w:rFonts w:hint="cs"/>
                <w:rtl/>
              </w:rPr>
              <w:t>تف</w:t>
            </w:r>
          </w:p>
        </w:tc>
        <w:tc>
          <w:tcPr>
            <w:tcW w:w="8816" w:type="dxa"/>
            <w:gridSpan w:val="2"/>
          </w:tcPr>
          <w:p w14:paraId="5B435E41" w14:textId="77777777" w:rsidR="007717BC" w:rsidRPr="007C1909" w:rsidRDefault="007717BC" w:rsidP="005821A6">
            <w:pPr>
              <w:pStyle w:val="NoSpacing"/>
              <w:rPr>
                <w:rtl/>
              </w:rPr>
            </w:pPr>
          </w:p>
        </w:tc>
      </w:tr>
      <w:tr w:rsidR="007717BC" w:rsidRPr="007C1909" w14:paraId="3510AF4F" w14:textId="77777777" w:rsidTr="006C1ECE">
        <w:tc>
          <w:tcPr>
            <w:tcW w:w="760" w:type="dxa"/>
          </w:tcPr>
          <w:p w14:paraId="54D3C81F" w14:textId="77777777" w:rsidR="007717BC" w:rsidRDefault="007717BC" w:rsidP="003B46F6">
            <w:pPr>
              <w:rPr>
                <w:rtl/>
              </w:rPr>
            </w:pPr>
            <w:r>
              <w:rPr>
                <w:rFonts w:hint="cs"/>
                <w:rtl/>
              </w:rPr>
              <w:t>ادب</w:t>
            </w:r>
          </w:p>
        </w:tc>
        <w:tc>
          <w:tcPr>
            <w:tcW w:w="8816" w:type="dxa"/>
            <w:gridSpan w:val="2"/>
          </w:tcPr>
          <w:p w14:paraId="5BB11F75" w14:textId="67ACF29B" w:rsidR="007717BC" w:rsidRPr="007C1909" w:rsidRDefault="00DA395E" w:rsidP="00DA395E">
            <w:pPr>
              <w:pStyle w:val="a0"/>
              <w:rPr>
                <w:rtl/>
              </w:rPr>
            </w:pPr>
            <w:r w:rsidRPr="00DA395E">
              <w:rPr>
                <w:rtl/>
              </w:rPr>
              <w:t xml:space="preserve">(الفاء) عاطفة (أرسلنا) فعل ماض مبنيّ على السكون ... و (نا) ضمير فاعل (على) حرف جرّ و (هم) ضمير في محلّ جرّ متعلّق ب (أرسلنا) (رجزا) مفعول به منصوب (من السماء) جارّ و مجرور متعلّق بنعت ل (رجزا)، </w:t>
            </w:r>
          </w:p>
        </w:tc>
      </w:tr>
      <w:tr w:rsidR="007717BC" w:rsidRPr="007C1909" w14:paraId="7EDAE149" w14:textId="77777777" w:rsidTr="006C1ECE">
        <w:tc>
          <w:tcPr>
            <w:tcW w:w="760" w:type="dxa"/>
          </w:tcPr>
          <w:p w14:paraId="5C224170" w14:textId="77777777" w:rsidR="007717BC" w:rsidRDefault="007717BC" w:rsidP="003B46F6">
            <w:pPr>
              <w:rPr>
                <w:rtl/>
              </w:rPr>
            </w:pPr>
            <w:r>
              <w:rPr>
                <w:rFonts w:hint="cs"/>
                <w:rtl/>
              </w:rPr>
              <w:t>آیه</w:t>
            </w:r>
          </w:p>
        </w:tc>
        <w:tc>
          <w:tcPr>
            <w:tcW w:w="8816" w:type="dxa"/>
            <w:gridSpan w:val="2"/>
          </w:tcPr>
          <w:p w14:paraId="29355A6D" w14:textId="77777777" w:rsidR="007717BC" w:rsidRPr="007C1909" w:rsidRDefault="006C1ECE" w:rsidP="003B46F6">
            <w:pPr>
              <w:rPr>
                <w:rtl/>
              </w:rPr>
            </w:pPr>
            <w:r>
              <w:rPr>
                <w:rtl/>
              </w:rPr>
              <w:t>بِما كانُوا يَظْلِمُونَ</w:t>
            </w:r>
          </w:p>
        </w:tc>
      </w:tr>
      <w:tr w:rsidR="007717BC" w:rsidRPr="007C1909" w14:paraId="594A8262" w14:textId="77777777" w:rsidTr="006C1ECE">
        <w:tc>
          <w:tcPr>
            <w:tcW w:w="760" w:type="dxa"/>
          </w:tcPr>
          <w:p w14:paraId="2E01979F" w14:textId="77777777" w:rsidR="007717BC" w:rsidRDefault="007717BC" w:rsidP="003B46F6">
            <w:pPr>
              <w:rPr>
                <w:rtl/>
              </w:rPr>
            </w:pPr>
            <w:r>
              <w:rPr>
                <w:rFonts w:hint="cs"/>
                <w:rtl/>
              </w:rPr>
              <w:t>ت</w:t>
            </w:r>
          </w:p>
        </w:tc>
        <w:tc>
          <w:tcPr>
            <w:tcW w:w="8816" w:type="dxa"/>
            <w:gridSpan w:val="2"/>
          </w:tcPr>
          <w:p w14:paraId="0E226A09" w14:textId="3D7DC9EF" w:rsidR="007717BC" w:rsidRPr="007C1909" w:rsidRDefault="00DA395E" w:rsidP="00DA395E">
            <w:pPr>
              <w:pStyle w:val="NoSpacing"/>
              <w:rPr>
                <w:rtl/>
              </w:rPr>
            </w:pPr>
            <w:r w:rsidRPr="009642C9">
              <w:rPr>
                <w:rtl/>
              </w:rPr>
              <w:t>به كيفر ستمى كه همواره مرتكب مى‏شدند،</w:t>
            </w:r>
          </w:p>
        </w:tc>
      </w:tr>
      <w:tr w:rsidR="007717BC" w:rsidRPr="007C1909" w14:paraId="4F648BE0" w14:textId="77777777" w:rsidTr="006C1ECE">
        <w:tc>
          <w:tcPr>
            <w:tcW w:w="760" w:type="dxa"/>
          </w:tcPr>
          <w:p w14:paraId="1A78BC66" w14:textId="77777777" w:rsidR="007717BC" w:rsidRDefault="007717BC" w:rsidP="003B46F6">
            <w:pPr>
              <w:rPr>
                <w:rtl/>
              </w:rPr>
            </w:pPr>
            <w:r>
              <w:rPr>
                <w:rFonts w:hint="cs"/>
                <w:rtl/>
              </w:rPr>
              <w:t>تف</w:t>
            </w:r>
          </w:p>
        </w:tc>
        <w:tc>
          <w:tcPr>
            <w:tcW w:w="8816" w:type="dxa"/>
            <w:gridSpan w:val="2"/>
          </w:tcPr>
          <w:p w14:paraId="24E063E2" w14:textId="77777777" w:rsidR="007717BC" w:rsidRPr="007C1909" w:rsidRDefault="007717BC" w:rsidP="005821A6">
            <w:pPr>
              <w:pStyle w:val="NoSpacing"/>
              <w:rPr>
                <w:rtl/>
              </w:rPr>
            </w:pPr>
          </w:p>
        </w:tc>
      </w:tr>
      <w:tr w:rsidR="007717BC" w:rsidRPr="007C1909" w14:paraId="00F14F6B" w14:textId="77777777" w:rsidTr="006C1ECE">
        <w:tc>
          <w:tcPr>
            <w:tcW w:w="760" w:type="dxa"/>
          </w:tcPr>
          <w:p w14:paraId="5F56E1BF" w14:textId="77777777" w:rsidR="007717BC" w:rsidRDefault="007717BC" w:rsidP="003B46F6">
            <w:pPr>
              <w:rPr>
                <w:rtl/>
              </w:rPr>
            </w:pPr>
            <w:r>
              <w:rPr>
                <w:rFonts w:hint="cs"/>
                <w:rtl/>
              </w:rPr>
              <w:t>ادب</w:t>
            </w:r>
          </w:p>
        </w:tc>
        <w:tc>
          <w:tcPr>
            <w:tcW w:w="8816" w:type="dxa"/>
            <w:gridSpan w:val="2"/>
          </w:tcPr>
          <w:p w14:paraId="231F4045" w14:textId="70E41479" w:rsidR="007717BC" w:rsidRPr="007C1909" w:rsidRDefault="00DA395E" w:rsidP="00DA395E">
            <w:pPr>
              <w:pStyle w:val="a0"/>
              <w:rPr>
                <w:rtl/>
              </w:rPr>
            </w:pPr>
            <w:r w:rsidRPr="00DA395E">
              <w:rPr>
                <w:rtl/>
              </w:rPr>
              <w:t>(الباء) حرف جرّ سببيّ (ما) حرف مصدريّ (كانوا) فعل ماض ناقص- ناسخ- مبنيّ على الضمّ .. و الواو ضمير اسم كان (يظلمون) مضارع مرفوع .. و الواو فاعل.</w:t>
            </w:r>
          </w:p>
        </w:tc>
      </w:tr>
    </w:tbl>
    <w:p w14:paraId="44805FC3" w14:textId="77777777" w:rsidR="007717BC" w:rsidRDefault="007717BC" w:rsidP="003B46F6">
      <w:pPr>
        <w:rPr>
          <w:rtl/>
        </w:rPr>
      </w:pPr>
    </w:p>
    <w:p w14:paraId="0BE695E9" w14:textId="77777777" w:rsidR="006C1ECE" w:rsidRDefault="006C1ECE" w:rsidP="003B46F6">
      <w:pPr>
        <w:rPr>
          <w:rtl/>
        </w:rPr>
      </w:pPr>
    </w:p>
    <w:p w14:paraId="2811B0F6" w14:textId="77777777" w:rsidR="007717BC" w:rsidRDefault="006C1ECE" w:rsidP="006C1ECE">
      <w:pPr>
        <w:pStyle w:val="Heading4"/>
        <w:rPr>
          <w:rtl/>
        </w:rPr>
      </w:pPr>
      <w:r>
        <w:rPr>
          <w:rFonts w:hint="cs"/>
          <w:rtl/>
        </w:rPr>
        <w:t>آیه 163</w:t>
      </w:r>
    </w:p>
    <w:tbl>
      <w:tblPr>
        <w:tblStyle w:val="TableGrid"/>
        <w:bidiVisual/>
        <w:tblW w:w="0" w:type="auto"/>
        <w:tblLook w:val="04A0" w:firstRow="1" w:lastRow="0" w:firstColumn="1" w:lastColumn="0" w:noHBand="0" w:noVBand="1"/>
      </w:tblPr>
      <w:tblGrid>
        <w:gridCol w:w="760"/>
        <w:gridCol w:w="4056"/>
        <w:gridCol w:w="4760"/>
      </w:tblGrid>
      <w:tr w:rsidR="007717BC" w:rsidRPr="007C1909" w14:paraId="070BF8E3" w14:textId="77777777" w:rsidTr="006C1ECE">
        <w:tc>
          <w:tcPr>
            <w:tcW w:w="4816" w:type="dxa"/>
            <w:gridSpan w:val="2"/>
          </w:tcPr>
          <w:p w14:paraId="49BE9260" w14:textId="77777777" w:rsidR="007717BC" w:rsidRPr="007C1909" w:rsidRDefault="007717BC" w:rsidP="003B46F6">
            <w:pPr>
              <w:rPr>
                <w:rtl/>
              </w:rPr>
            </w:pPr>
          </w:p>
        </w:tc>
        <w:tc>
          <w:tcPr>
            <w:tcW w:w="4760" w:type="dxa"/>
          </w:tcPr>
          <w:p w14:paraId="2F0251E1" w14:textId="77777777" w:rsidR="007717BC" w:rsidRPr="007C1909" w:rsidRDefault="007717BC" w:rsidP="003B46F6">
            <w:pPr>
              <w:rPr>
                <w:rtl/>
              </w:rPr>
            </w:pPr>
          </w:p>
        </w:tc>
      </w:tr>
      <w:tr w:rsidR="007717BC" w:rsidRPr="007C1909" w14:paraId="21A10528" w14:textId="77777777" w:rsidTr="006C1ECE">
        <w:tc>
          <w:tcPr>
            <w:tcW w:w="760" w:type="dxa"/>
          </w:tcPr>
          <w:p w14:paraId="7157CF43" w14:textId="77777777" w:rsidR="007717BC" w:rsidRDefault="007717BC" w:rsidP="003B46F6">
            <w:pPr>
              <w:rPr>
                <w:rtl/>
              </w:rPr>
            </w:pPr>
            <w:r>
              <w:rPr>
                <w:rFonts w:hint="cs"/>
                <w:rtl/>
              </w:rPr>
              <w:t>آیه</w:t>
            </w:r>
          </w:p>
        </w:tc>
        <w:tc>
          <w:tcPr>
            <w:tcW w:w="8816" w:type="dxa"/>
            <w:gridSpan w:val="2"/>
          </w:tcPr>
          <w:p w14:paraId="50B74363" w14:textId="77777777" w:rsidR="007717BC" w:rsidRPr="007C1909" w:rsidRDefault="006C1ECE" w:rsidP="006C1ECE">
            <w:pPr>
              <w:rPr>
                <w:rtl/>
              </w:rPr>
            </w:pPr>
            <w:r>
              <w:rPr>
                <w:rtl/>
              </w:rPr>
              <w:t>وَ سْئَلْهُمْ عَنِ الْقَرْيَةِ الَّتي‏ كانَتْ حاضِرَةَ الْبَحْرِ</w:t>
            </w:r>
          </w:p>
        </w:tc>
      </w:tr>
      <w:tr w:rsidR="007717BC" w:rsidRPr="007C1909" w14:paraId="46DE692A" w14:textId="77777777" w:rsidTr="006C1ECE">
        <w:tc>
          <w:tcPr>
            <w:tcW w:w="760" w:type="dxa"/>
          </w:tcPr>
          <w:p w14:paraId="394FA15B" w14:textId="77777777" w:rsidR="007717BC" w:rsidRDefault="007717BC" w:rsidP="003B46F6">
            <w:pPr>
              <w:rPr>
                <w:rtl/>
              </w:rPr>
            </w:pPr>
            <w:r>
              <w:rPr>
                <w:rFonts w:hint="cs"/>
                <w:rtl/>
              </w:rPr>
              <w:t>ت</w:t>
            </w:r>
          </w:p>
        </w:tc>
        <w:tc>
          <w:tcPr>
            <w:tcW w:w="8816" w:type="dxa"/>
            <w:gridSpan w:val="2"/>
          </w:tcPr>
          <w:p w14:paraId="3EEDE106" w14:textId="7C2C0789" w:rsidR="007717BC" w:rsidRPr="007C1909" w:rsidRDefault="00DA395E" w:rsidP="00DA395E">
            <w:pPr>
              <w:pStyle w:val="NoSpacing"/>
              <w:rPr>
                <w:rtl/>
              </w:rPr>
            </w:pPr>
            <w:r w:rsidRPr="00DA395E">
              <w:rPr>
                <w:rtl/>
              </w:rPr>
              <w:t xml:space="preserve">از آنان سرگذشت شهرى را كه در ساحل دريا بود بپرس، </w:t>
            </w:r>
          </w:p>
        </w:tc>
      </w:tr>
      <w:tr w:rsidR="007717BC" w:rsidRPr="007C1909" w14:paraId="67518EF6" w14:textId="77777777" w:rsidTr="006C1ECE">
        <w:tc>
          <w:tcPr>
            <w:tcW w:w="760" w:type="dxa"/>
          </w:tcPr>
          <w:p w14:paraId="5D753CC2" w14:textId="77777777" w:rsidR="007717BC" w:rsidRDefault="007717BC" w:rsidP="003B46F6">
            <w:pPr>
              <w:rPr>
                <w:rtl/>
              </w:rPr>
            </w:pPr>
            <w:r>
              <w:rPr>
                <w:rFonts w:hint="cs"/>
                <w:rtl/>
              </w:rPr>
              <w:t>تف</w:t>
            </w:r>
          </w:p>
        </w:tc>
        <w:tc>
          <w:tcPr>
            <w:tcW w:w="8816" w:type="dxa"/>
            <w:gridSpan w:val="2"/>
          </w:tcPr>
          <w:p w14:paraId="75A8C9C5" w14:textId="77777777" w:rsidR="007717BC" w:rsidRPr="007C1909" w:rsidRDefault="007717BC" w:rsidP="005821A6">
            <w:pPr>
              <w:pStyle w:val="NoSpacing"/>
              <w:rPr>
                <w:rtl/>
              </w:rPr>
            </w:pPr>
          </w:p>
        </w:tc>
      </w:tr>
      <w:tr w:rsidR="007717BC" w:rsidRPr="007C1909" w14:paraId="5285CEB1" w14:textId="77777777" w:rsidTr="006C1ECE">
        <w:tc>
          <w:tcPr>
            <w:tcW w:w="760" w:type="dxa"/>
          </w:tcPr>
          <w:p w14:paraId="3EE67212" w14:textId="77777777" w:rsidR="007717BC" w:rsidRDefault="007717BC" w:rsidP="003B46F6">
            <w:pPr>
              <w:rPr>
                <w:rtl/>
              </w:rPr>
            </w:pPr>
            <w:r>
              <w:rPr>
                <w:rFonts w:hint="cs"/>
                <w:rtl/>
              </w:rPr>
              <w:lastRenderedPageBreak/>
              <w:t>ادب</w:t>
            </w:r>
          </w:p>
        </w:tc>
        <w:tc>
          <w:tcPr>
            <w:tcW w:w="8816" w:type="dxa"/>
            <w:gridSpan w:val="2"/>
          </w:tcPr>
          <w:p w14:paraId="29B2FC4D" w14:textId="4719F104" w:rsidR="007717BC" w:rsidRPr="007C1909" w:rsidRDefault="00BB5CA3" w:rsidP="00BB5CA3">
            <w:pPr>
              <w:pStyle w:val="a0"/>
              <w:rPr>
                <w:rtl/>
              </w:rPr>
            </w:pPr>
            <w:r w:rsidRPr="00BB5CA3">
              <w:rPr>
                <w:rtl/>
              </w:rPr>
              <w:t xml:space="preserve">(الواو) عاطفة (اسأل) فعل أمر، و الفاعل أنت و (هم) ضمير مفعول به (عن القرية) جارّ و مجرور متعلّق ب (اسأل) (التي) اسم موصول مبنيّ في محلّ جرّ نعت للقرية (كانت) فعل ماض ناقص ناسخ .. و (التاء) للتأنيث، و اسمه ضمير مستتر تقديره هي و هو العائد (حاضرة) خبر كانت منصوب (البحر) مضاف إليه مجرور </w:t>
            </w:r>
          </w:p>
        </w:tc>
      </w:tr>
      <w:tr w:rsidR="007717BC" w:rsidRPr="007C1909" w14:paraId="4CD2F11D" w14:textId="77777777" w:rsidTr="006C1ECE">
        <w:tc>
          <w:tcPr>
            <w:tcW w:w="760" w:type="dxa"/>
          </w:tcPr>
          <w:p w14:paraId="72574965" w14:textId="77777777" w:rsidR="007717BC" w:rsidRDefault="007717BC" w:rsidP="003B46F6">
            <w:pPr>
              <w:rPr>
                <w:rtl/>
              </w:rPr>
            </w:pPr>
            <w:r>
              <w:rPr>
                <w:rFonts w:hint="cs"/>
                <w:rtl/>
              </w:rPr>
              <w:t>آیه</w:t>
            </w:r>
          </w:p>
        </w:tc>
        <w:tc>
          <w:tcPr>
            <w:tcW w:w="8816" w:type="dxa"/>
            <w:gridSpan w:val="2"/>
          </w:tcPr>
          <w:p w14:paraId="19A79384" w14:textId="77777777" w:rsidR="007717BC" w:rsidRPr="007C1909" w:rsidRDefault="006C1ECE" w:rsidP="006C1ECE">
            <w:pPr>
              <w:rPr>
                <w:rtl/>
              </w:rPr>
            </w:pPr>
            <w:r>
              <w:rPr>
                <w:rtl/>
              </w:rPr>
              <w:t xml:space="preserve">إِذْ يَعْدُونَ فِي السَّبْتِ </w:t>
            </w:r>
          </w:p>
        </w:tc>
      </w:tr>
      <w:tr w:rsidR="007717BC" w:rsidRPr="007C1909" w14:paraId="6648FF7D" w14:textId="77777777" w:rsidTr="006C1ECE">
        <w:tc>
          <w:tcPr>
            <w:tcW w:w="760" w:type="dxa"/>
          </w:tcPr>
          <w:p w14:paraId="5378CE49" w14:textId="77777777" w:rsidR="007717BC" w:rsidRDefault="007717BC" w:rsidP="003B46F6">
            <w:pPr>
              <w:rPr>
                <w:rtl/>
              </w:rPr>
            </w:pPr>
            <w:r>
              <w:rPr>
                <w:rFonts w:hint="cs"/>
                <w:rtl/>
              </w:rPr>
              <w:t>ت</w:t>
            </w:r>
          </w:p>
        </w:tc>
        <w:tc>
          <w:tcPr>
            <w:tcW w:w="8816" w:type="dxa"/>
            <w:gridSpan w:val="2"/>
          </w:tcPr>
          <w:p w14:paraId="5C8E9DCF" w14:textId="4748A63C" w:rsidR="007717BC" w:rsidRPr="007C1909" w:rsidRDefault="00DA395E" w:rsidP="00DA395E">
            <w:pPr>
              <w:pStyle w:val="NoSpacing"/>
              <w:rPr>
                <w:rtl/>
              </w:rPr>
            </w:pPr>
            <w:r w:rsidRPr="00DA395E">
              <w:rPr>
                <w:rtl/>
              </w:rPr>
              <w:t xml:space="preserve">هنگامى كه [اهلش‏] در [روز تعطيلىِ‏] شنبه [از حكم خدا] تجاوز مى‏كردند </w:t>
            </w:r>
          </w:p>
        </w:tc>
      </w:tr>
      <w:tr w:rsidR="007717BC" w:rsidRPr="007C1909" w14:paraId="0B6DA344" w14:textId="77777777" w:rsidTr="006C1ECE">
        <w:tc>
          <w:tcPr>
            <w:tcW w:w="760" w:type="dxa"/>
          </w:tcPr>
          <w:p w14:paraId="197E50D4" w14:textId="77777777" w:rsidR="007717BC" w:rsidRDefault="007717BC" w:rsidP="003B46F6">
            <w:pPr>
              <w:rPr>
                <w:rtl/>
              </w:rPr>
            </w:pPr>
            <w:r>
              <w:rPr>
                <w:rFonts w:hint="cs"/>
                <w:rtl/>
              </w:rPr>
              <w:t>تف</w:t>
            </w:r>
          </w:p>
        </w:tc>
        <w:tc>
          <w:tcPr>
            <w:tcW w:w="8816" w:type="dxa"/>
            <w:gridSpan w:val="2"/>
          </w:tcPr>
          <w:p w14:paraId="1DEF9681" w14:textId="5E3F4DA5" w:rsidR="007717BC" w:rsidRPr="007C1909" w:rsidRDefault="00954BE9" w:rsidP="00954BE9">
            <w:pPr>
              <w:pStyle w:val="a1"/>
              <w:rPr>
                <w:rtl/>
              </w:rPr>
            </w:pPr>
            <w:r w:rsidRPr="00954BE9">
              <w:rPr>
                <w:rtl/>
              </w:rPr>
              <w:t>" يعدون" از" تعدى" و در اينجا مقصود تجاوز از آن حدود و مقرراتى است كه خداوند براى روز شنبه يهود جعل فرموده بود، و آن اين بود كه بخاطر بزرگداشت اين روز شكار ماهى را ترك كنند." إِذْ تَأْتِيهِمْ حِيتانُهُمْ" مقصود از" ماهى‏هاى ايشان" ماهى‏هاى سمت ايشان است</w:t>
            </w:r>
          </w:p>
        </w:tc>
      </w:tr>
      <w:tr w:rsidR="007717BC" w:rsidRPr="007C1909" w14:paraId="670AC191" w14:textId="77777777" w:rsidTr="006C1ECE">
        <w:tc>
          <w:tcPr>
            <w:tcW w:w="760" w:type="dxa"/>
          </w:tcPr>
          <w:p w14:paraId="081D175C" w14:textId="77777777" w:rsidR="007717BC" w:rsidRDefault="007717BC" w:rsidP="003B46F6">
            <w:pPr>
              <w:rPr>
                <w:rtl/>
              </w:rPr>
            </w:pPr>
            <w:r>
              <w:rPr>
                <w:rFonts w:hint="cs"/>
                <w:rtl/>
              </w:rPr>
              <w:t>ادب</w:t>
            </w:r>
          </w:p>
        </w:tc>
        <w:tc>
          <w:tcPr>
            <w:tcW w:w="8816" w:type="dxa"/>
            <w:gridSpan w:val="2"/>
          </w:tcPr>
          <w:p w14:paraId="5F15EBFA" w14:textId="77777777" w:rsidR="007717BC" w:rsidRPr="007C1909" w:rsidRDefault="007717BC" w:rsidP="005821A6">
            <w:pPr>
              <w:pStyle w:val="NoSpacing"/>
              <w:rPr>
                <w:rtl/>
              </w:rPr>
            </w:pPr>
          </w:p>
        </w:tc>
      </w:tr>
      <w:tr w:rsidR="007717BC" w:rsidRPr="007C1909" w14:paraId="7B28925C" w14:textId="77777777" w:rsidTr="006C1ECE">
        <w:tc>
          <w:tcPr>
            <w:tcW w:w="760" w:type="dxa"/>
          </w:tcPr>
          <w:p w14:paraId="22B0B929" w14:textId="77777777" w:rsidR="007717BC" w:rsidRDefault="007717BC" w:rsidP="003B46F6">
            <w:pPr>
              <w:rPr>
                <w:rtl/>
              </w:rPr>
            </w:pPr>
            <w:r>
              <w:rPr>
                <w:rFonts w:hint="cs"/>
                <w:rtl/>
              </w:rPr>
              <w:t>آیه</w:t>
            </w:r>
          </w:p>
        </w:tc>
        <w:tc>
          <w:tcPr>
            <w:tcW w:w="8816" w:type="dxa"/>
            <w:gridSpan w:val="2"/>
          </w:tcPr>
          <w:p w14:paraId="70BC196E" w14:textId="68367231" w:rsidR="007717BC" w:rsidRPr="007C1909" w:rsidRDefault="006C1ECE" w:rsidP="006C1ECE">
            <w:pPr>
              <w:rPr>
                <w:rtl/>
              </w:rPr>
            </w:pPr>
            <w:r>
              <w:rPr>
                <w:rtl/>
              </w:rPr>
              <w:t xml:space="preserve">إِذْ تَأْتيهِمْ </w:t>
            </w:r>
            <w:commentRangeStart w:id="60"/>
            <w:r w:rsidR="00DA395E">
              <w:rPr>
                <w:rFonts w:hint="cs"/>
                <w:rtl/>
              </w:rPr>
              <w:t xml:space="preserve"> </w:t>
            </w:r>
            <w:r>
              <w:rPr>
                <w:rtl/>
              </w:rPr>
              <w:t xml:space="preserve">حيتانُهُمْ </w:t>
            </w:r>
            <w:commentRangeEnd w:id="60"/>
            <w:r w:rsidR="00DA395E">
              <w:rPr>
                <w:rStyle w:val="CommentReference"/>
                <w:rtl/>
              </w:rPr>
              <w:commentReference w:id="60"/>
            </w:r>
            <w:r w:rsidR="00DA395E">
              <w:rPr>
                <w:rFonts w:hint="cs"/>
                <w:rtl/>
              </w:rPr>
              <w:t xml:space="preserve"> </w:t>
            </w:r>
            <w:r>
              <w:rPr>
                <w:rtl/>
              </w:rPr>
              <w:t>يَوْمَ سَبْتِهِمْ</w:t>
            </w:r>
            <w:r w:rsidR="00DA395E">
              <w:rPr>
                <w:rFonts w:hint="cs"/>
                <w:rtl/>
              </w:rPr>
              <w:t xml:space="preserve"> </w:t>
            </w:r>
            <w:commentRangeStart w:id="61"/>
            <w:r>
              <w:rPr>
                <w:rtl/>
              </w:rPr>
              <w:t xml:space="preserve"> شُرَّعاً </w:t>
            </w:r>
            <w:commentRangeEnd w:id="61"/>
            <w:r w:rsidR="00DA395E">
              <w:rPr>
                <w:rStyle w:val="CommentReference"/>
                <w:rtl/>
              </w:rPr>
              <w:commentReference w:id="61"/>
            </w:r>
          </w:p>
        </w:tc>
      </w:tr>
      <w:tr w:rsidR="007717BC" w:rsidRPr="007C1909" w14:paraId="300D2E6D" w14:textId="77777777" w:rsidTr="006C1ECE">
        <w:tc>
          <w:tcPr>
            <w:tcW w:w="760" w:type="dxa"/>
          </w:tcPr>
          <w:p w14:paraId="5E83C7EF" w14:textId="77777777" w:rsidR="007717BC" w:rsidRDefault="007717BC" w:rsidP="003B46F6">
            <w:pPr>
              <w:rPr>
                <w:rtl/>
              </w:rPr>
            </w:pPr>
            <w:r>
              <w:rPr>
                <w:rFonts w:hint="cs"/>
                <w:rtl/>
              </w:rPr>
              <w:t>ت</w:t>
            </w:r>
          </w:p>
        </w:tc>
        <w:tc>
          <w:tcPr>
            <w:tcW w:w="8816" w:type="dxa"/>
            <w:gridSpan w:val="2"/>
          </w:tcPr>
          <w:p w14:paraId="009A070D" w14:textId="52505571" w:rsidR="007717BC" w:rsidRPr="007C1909" w:rsidRDefault="00DA395E" w:rsidP="00DA395E">
            <w:pPr>
              <w:pStyle w:val="NoSpacing"/>
              <w:rPr>
                <w:rtl/>
              </w:rPr>
            </w:pPr>
            <w:r w:rsidRPr="00DA395E">
              <w:rPr>
                <w:rtl/>
              </w:rPr>
              <w:t xml:space="preserve">به اين صورت كه روز [تعطيلىِ‏] شنبه ماهى‏هايشان [به اراده خدا از اعماق آب به سوى ساحل مى‏آمدند و] به روى آب آشكار مى‏شدند </w:t>
            </w:r>
          </w:p>
        </w:tc>
      </w:tr>
      <w:tr w:rsidR="007717BC" w:rsidRPr="007C1909" w14:paraId="0D99AE3F" w14:textId="77777777" w:rsidTr="006C1ECE">
        <w:tc>
          <w:tcPr>
            <w:tcW w:w="760" w:type="dxa"/>
          </w:tcPr>
          <w:p w14:paraId="04BAE7FD" w14:textId="77777777" w:rsidR="007717BC" w:rsidRDefault="007717BC" w:rsidP="003B46F6">
            <w:pPr>
              <w:rPr>
                <w:rtl/>
              </w:rPr>
            </w:pPr>
            <w:r>
              <w:rPr>
                <w:rFonts w:hint="cs"/>
                <w:rtl/>
              </w:rPr>
              <w:t>تف</w:t>
            </w:r>
          </w:p>
        </w:tc>
        <w:tc>
          <w:tcPr>
            <w:tcW w:w="8816" w:type="dxa"/>
            <w:gridSpan w:val="2"/>
          </w:tcPr>
          <w:p w14:paraId="11629278" w14:textId="77777777" w:rsidR="007717BC" w:rsidRPr="007C1909" w:rsidRDefault="007717BC" w:rsidP="005821A6">
            <w:pPr>
              <w:pStyle w:val="NoSpacing"/>
              <w:rPr>
                <w:rtl/>
              </w:rPr>
            </w:pPr>
          </w:p>
        </w:tc>
      </w:tr>
      <w:tr w:rsidR="007717BC" w:rsidRPr="007C1909" w14:paraId="7806A3B0" w14:textId="77777777" w:rsidTr="006C1ECE">
        <w:tc>
          <w:tcPr>
            <w:tcW w:w="760" w:type="dxa"/>
          </w:tcPr>
          <w:p w14:paraId="5BBE5BE6" w14:textId="77777777" w:rsidR="007717BC" w:rsidRDefault="007717BC" w:rsidP="003B46F6">
            <w:pPr>
              <w:rPr>
                <w:rtl/>
              </w:rPr>
            </w:pPr>
            <w:r>
              <w:rPr>
                <w:rFonts w:hint="cs"/>
                <w:rtl/>
              </w:rPr>
              <w:t>ادب</w:t>
            </w:r>
          </w:p>
        </w:tc>
        <w:tc>
          <w:tcPr>
            <w:tcW w:w="8816" w:type="dxa"/>
            <w:gridSpan w:val="2"/>
          </w:tcPr>
          <w:p w14:paraId="2EBC58B7" w14:textId="77777777" w:rsidR="007717BC" w:rsidRDefault="00BB5CA3" w:rsidP="00BB5CA3">
            <w:pPr>
              <w:pStyle w:val="a0"/>
              <w:rPr>
                <w:rtl/>
              </w:rPr>
            </w:pPr>
            <w:r w:rsidRPr="00BB5CA3">
              <w:rPr>
                <w:rtl/>
              </w:rPr>
              <w:t xml:space="preserve">(إذ) ظرف للزمن الماضي في محلّ نصب متعلّق بحاضرة المشتق (يعدون) مثل يظلمون (في السبت) جارّ و مجرور متعلّق ب (يعدون)، (إذ) مثل الأول متعلّق ب (يعدون)، (تأتي) مضارع مرفوع و علامة الرفع الضمّة المقدّرة على الياء و (هم) ضمير مفعول به (حيتان) فاعل مرفوع، و (هم) ضمير مضاف إليه (يوم) ظرف زمان منصوب متعلّق ب (تأتيهم)، (سبت) مضاف إليه مجرور و (هم) مثل الأخير (شرّعا) حال منصوبة من حيتان </w:t>
            </w:r>
          </w:p>
          <w:p w14:paraId="00AFC9FC" w14:textId="77777777" w:rsidR="00BF094F" w:rsidRDefault="00BF094F" w:rsidP="00BB5CA3">
            <w:pPr>
              <w:pStyle w:val="a0"/>
              <w:rPr>
                <w:rtl/>
              </w:rPr>
            </w:pPr>
            <w:r w:rsidRPr="00BF094F">
              <w:rPr>
                <w:rtl/>
              </w:rPr>
              <w:lastRenderedPageBreak/>
              <w:t>(حيتان)، جمع الحوت، اسم جامد ذات وزنه فعل بضمّ فسكون،</w:t>
            </w:r>
          </w:p>
          <w:p w14:paraId="30D860CF" w14:textId="0AAA79C0" w:rsidR="00BF094F" w:rsidRPr="007C1909" w:rsidRDefault="00BF094F" w:rsidP="00BB5CA3">
            <w:pPr>
              <w:pStyle w:val="a0"/>
              <w:rPr>
                <w:rtl/>
              </w:rPr>
            </w:pPr>
            <w:r w:rsidRPr="00BF094F">
              <w:rPr>
                <w:rtl/>
              </w:rPr>
              <w:t>(شرّعا)، جمع شارع من شرع عليه إذا دنا و أشرف، اسم فاعل وزنه فاعل</w:t>
            </w:r>
          </w:p>
        </w:tc>
      </w:tr>
      <w:tr w:rsidR="007717BC" w:rsidRPr="007C1909" w14:paraId="2D014CA8" w14:textId="77777777" w:rsidTr="006C1ECE">
        <w:tc>
          <w:tcPr>
            <w:tcW w:w="760" w:type="dxa"/>
          </w:tcPr>
          <w:p w14:paraId="31C28383" w14:textId="77777777" w:rsidR="007717BC" w:rsidRDefault="007717BC" w:rsidP="003B46F6">
            <w:pPr>
              <w:rPr>
                <w:rtl/>
              </w:rPr>
            </w:pPr>
            <w:r>
              <w:rPr>
                <w:rFonts w:hint="cs"/>
                <w:rtl/>
              </w:rPr>
              <w:lastRenderedPageBreak/>
              <w:t>آیه</w:t>
            </w:r>
          </w:p>
        </w:tc>
        <w:tc>
          <w:tcPr>
            <w:tcW w:w="8816" w:type="dxa"/>
            <w:gridSpan w:val="2"/>
          </w:tcPr>
          <w:p w14:paraId="0E3BF3B6" w14:textId="77777777" w:rsidR="007717BC" w:rsidRPr="007C1909" w:rsidRDefault="006C1ECE" w:rsidP="006C1ECE">
            <w:pPr>
              <w:rPr>
                <w:rtl/>
              </w:rPr>
            </w:pPr>
            <w:r>
              <w:rPr>
                <w:rtl/>
              </w:rPr>
              <w:t xml:space="preserve">وَ يَوْمَ لا يَسْبِتُونَ لا تَأْتيهِمْ </w:t>
            </w:r>
          </w:p>
        </w:tc>
      </w:tr>
      <w:tr w:rsidR="007717BC" w:rsidRPr="007C1909" w14:paraId="21F0AF37" w14:textId="77777777" w:rsidTr="006C1ECE">
        <w:tc>
          <w:tcPr>
            <w:tcW w:w="760" w:type="dxa"/>
          </w:tcPr>
          <w:p w14:paraId="25E6A412" w14:textId="77777777" w:rsidR="007717BC" w:rsidRDefault="007717BC" w:rsidP="003B46F6">
            <w:pPr>
              <w:rPr>
                <w:rtl/>
              </w:rPr>
            </w:pPr>
            <w:r>
              <w:rPr>
                <w:rFonts w:hint="cs"/>
                <w:rtl/>
              </w:rPr>
              <w:t>ت</w:t>
            </w:r>
          </w:p>
        </w:tc>
        <w:tc>
          <w:tcPr>
            <w:tcW w:w="8816" w:type="dxa"/>
            <w:gridSpan w:val="2"/>
          </w:tcPr>
          <w:p w14:paraId="1C31149E" w14:textId="1F69FD92" w:rsidR="007717BC" w:rsidRPr="007C1909" w:rsidRDefault="00DA395E" w:rsidP="00DA395E">
            <w:pPr>
              <w:pStyle w:val="NoSpacing"/>
              <w:rPr>
                <w:rtl/>
              </w:rPr>
            </w:pPr>
            <w:r w:rsidRPr="00DA395E">
              <w:rPr>
                <w:rtl/>
              </w:rPr>
              <w:t xml:space="preserve">و غير شنبه‏ها نمى‏آمدند [وآنان بر خلاف حكم خدا در تعطيلى شنبه به صيد مى‏پرداختند] </w:t>
            </w:r>
          </w:p>
        </w:tc>
      </w:tr>
      <w:tr w:rsidR="007717BC" w:rsidRPr="007C1909" w14:paraId="2C72AFF5" w14:textId="77777777" w:rsidTr="006C1ECE">
        <w:tc>
          <w:tcPr>
            <w:tcW w:w="760" w:type="dxa"/>
          </w:tcPr>
          <w:p w14:paraId="297EA534" w14:textId="77777777" w:rsidR="007717BC" w:rsidRDefault="007717BC" w:rsidP="003B46F6">
            <w:pPr>
              <w:rPr>
                <w:rtl/>
              </w:rPr>
            </w:pPr>
            <w:r>
              <w:rPr>
                <w:rFonts w:hint="cs"/>
                <w:rtl/>
              </w:rPr>
              <w:t>تف</w:t>
            </w:r>
          </w:p>
        </w:tc>
        <w:tc>
          <w:tcPr>
            <w:tcW w:w="8816" w:type="dxa"/>
            <w:gridSpan w:val="2"/>
          </w:tcPr>
          <w:p w14:paraId="7A9475A8" w14:textId="77777777" w:rsidR="007717BC" w:rsidRPr="007C1909" w:rsidRDefault="007717BC" w:rsidP="005821A6">
            <w:pPr>
              <w:pStyle w:val="NoSpacing"/>
              <w:rPr>
                <w:rtl/>
              </w:rPr>
            </w:pPr>
          </w:p>
        </w:tc>
      </w:tr>
      <w:tr w:rsidR="007717BC" w:rsidRPr="007C1909" w14:paraId="60658B37" w14:textId="77777777" w:rsidTr="006C1ECE">
        <w:tc>
          <w:tcPr>
            <w:tcW w:w="760" w:type="dxa"/>
          </w:tcPr>
          <w:p w14:paraId="46D522A5" w14:textId="77777777" w:rsidR="007717BC" w:rsidRDefault="007717BC" w:rsidP="003B46F6">
            <w:pPr>
              <w:rPr>
                <w:rtl/>
              </w:rPr>
            </w:pPr>
            <w:r>
              <w:rPr>
                <w:rFonts w:hint="cs"/>
                <w:rtl/>
              </w:rPr>
              <w:t>ادب</w:t>
            </w:r>
          </w:p>
        </w:tc>
        <w:tc>
          <w:tcPr>
            <w:tcW w:w="8816" w:type="dxa"/>
            <w:gridSpan w:val="2"/>
          </w:tcPr>
          <w:p w14:paraId="799EE935" w14:textId="21D2E45D" w:rsidR="007717BC" w:rsidRPr="007C1909" w:rsidRDefault="003448CF" w:rsidP="003448CF">
            <w:pPr>
              <w:pStyle w:val="a0"/>
              <w:rPr>
                <w:rtl/>
              </w:rPr>
            </w:pPr>
            <w:r w:rsidRPr="00BB5CA3">
              <w:rPr>
                <w:rtl/>
              </w:rPr>
              <w:t xml:space="preserve">(الواو) عاطفة (يوم) مثل الأول متعلّق ب (لا تأتيهم)، (لا) حرف نفي (يسبتون) مثل يظلمون (لا) مثل الأول (تأتيهم) مثل الأولى، و الفاعل ضمير مستتر تقديره هي </w:t>
            </w:r>
          </w:p>
        </w:tc>
      </w:tr>
      <w:tr w:rsidR="007717BC" w:rsidRPr="007C1909" w14:paraId="13B2FF5D" w14:textId="77777777" w:rsidTr="006C1ECE">
        <w:tc>
          <w:tcPr>
            <w:tcW w:w="760" w:type="dxa"/>
          </w:tcPr>
          <w:p w14:paraId="329AABA7" w14:textId="77777777" w:rsidR="007717BC" w:rsidRDefault="007717BC" w:rsidP="003B46F6">
            <w:pPr>
              <w:rPr>
                <w:rtl/>
              </w:rPr>
            </w:pPr>
            <w:r>
              <w:rPr>
                <w:rFonts w:hint="cs"/>
                <w:rtl/>
              </w:rPr>
              <w:t>آیه</w:t>
            </w:r>
          </w:p>
        </w:tc>
        <w:tc>
          <w:tcPr>
            <w:tcW w:w="8816" w:type="dxa"/>
            <w:gridSpan w:val="2"/>
          </w:tcPr>
          <w:p w14:paraId="72B7E401" w14:textId="77777777" w:rsidR="007717BC" w:rsidRPr="007C1909" w:rsidRDefault="006C1ECE" w:rsidP="003B46F6">
            <w:pPr>
              <w:rPr>
                <w:rtl/>
              </w:rPr>
            </w:pPr>
            <w:r>
              <w:rPr>
                <w:rtl/>
              </w:rPr>
              <w:t>كَذلِكَ نَبْلُوهُمْ بِما كانُوا يَفْسُقُونَ</w:t>
            </w:r>
          </w:p>
        </w:tc>
      </w:tr>
      <w:tr w:rsidR="007717BC" w:rsidRPr="007C1909" w14:paraId="1F4ADF4D" w14:textId="77777777" w:rsidTr="006C1ECE">
        <w:tc>
          <w:tcPr>
            <w:tcW w:w="760" w:type="dxa"/>
          </w:tcPr>
          <w:p w14:paraId="54FB5625" w14:textId="77777777" w:rsidR="007717BC" w:rsidRDefault="007717BC" w:rsidP="003B46F6">
            <w:pPr>
              <w:rPr>
                <w:rtl/>
              </w:rPr>
            </w:pPr>
            <w:r>
              <w:rPr>
                <w:rFonts w:hint="cs"/>
                <w:rtl/>
              </w:rPr>
              <w:t>ت</w:t>
            </w:r>
          </w:p>
        </w:tc>
        <w:tc>
          <w:tcPr>
            <w:tcW w:w="8816" w:type="dxa"/>
            <w:gridSpan w:val="2"/>
          </w:tcPr>
          <w:p w14:paraId="4924AE98" w14:textId="40319A23" w:rsidR="007717BC" w:rsidRPr="007C1909" w:rsidRDefault="00DA395E" w:rsidP="00DA395E">
            <w:pPr>
              <w:pStyle w:val="NoSpacing"/>
              <w:rPr>
                <w:rtl/>
              </w:rPr>
            </w:pPr>
            <w:r w:rsidRPr="00DA395E">
              <w:rPr>
                <w:rtl/>
              </w:rPr>
              <w:t>اين گونه آنان را در برابر نافرمانى و فسقى كه همواره داشتند، آزمايش مى‏كرديم</w:t>
            </w:r>
          </w:p>
        </w:tc>
      </w:tr>
      <w:tr w:rsidR="007717BC" w:rsidRPr="007C1909" w14:paraId="4ACE9D32" w14:textId="77777777" w:rsidTr="006C1ECE">
        <w:tc>
          <w:tcPr>
            <w:tcW w:w="760" w:type="dxa"/>
          </w:tcPr>
          <w:p w14:paraId="16655DE6" w14:textId="77777777" w:rsidR="007717BC" w:rsidRDefault="007717BC" w:rsidP="003B46F6">
            <w:pPr>
              <w:rPr>
                <w:rtl/>
              </w:rPr>
            </w:pPr>
            <w:r>
              <w:rPr>
                <w:rFonts w:hint="cs"/>
                <w:rtl/>
              </w:rPr>
              <w:t>تف</w:t>
            </w:r>
          </w:p>
        </w:tc>
        <w:tc>
          <w:tcPr>
            <w:tcW w:w="8816" w:type="dxa"/>
            <w:gridSpan w:val="2"/>
          </w:tcPr>
          <w:p w14:paraId="49CFFAA0" w14:textId="77777777" w:rsidR="007717BC" w:rsidRPr="007C1909" w:rsidRDefault="007717BC" w:rsidP="005821A6">
            <w:pPr>
              <w:pStyle w:val="NoSpacing"/>
              <w:rPr>
                <w:rtl/>
              </w:rPr>
            </w:pPr>
          </w:p>
        </w:tc>
      </w:tr>
      <w:tr w:rsidR="007717BC" w:rsidRPr="007C1909" w14:paraId="1A93C9B4" w14:textId="77777777" w:rsidTr="006C1ECE">
        <w:tc>
          <w:tcPr>
            <w:tcW w:w="760" w:type="dxa"/>
          </w:tcPr>
          <w:p w14:paraId="73717588" w14:textId="77777777" w:rsidR="007717BC" w:rsidRDefault="007717BC" w:rsidP="003B46F6">
            <w:pPr>
              <w:rPr>
                <w:rtl/>
              </w:rPr>
            </w:pPr>
            <w:r>
              <w:rPr>
                <w:rFonts w:hint="cs"/>
                <w:rtl/>
              </w:rPr>
              <w:t>ادب</w:t>
            </w:r>
          </w:p>
        </w:tc>
        <w:tc>
          <w:tcPr>
            <w:tcW w:w="8816" w:type="dxa"/>
            <w:gridSpan w:val="2"/>
          </w:tcPr>
          <w:p w14:paraId="62B6D199" w14:textId="2F6934A6" w:rsidR="007717BC" w:rsidRPr="007C1909" w:rsidRDefault="003448CF" w:rsidP="003448CF">
            <w:pPr>
              <w:pStyle w:val="a0"/>
              <w:rPr>
                <w:rtl/>
              </w:rPr>
            </w:pPr>
            <w:r w:rsidRPr="00BB5CA3">
              <w:rPr>
                <w:rtl/>
              </w:rPr>
              <w:t>(الكاف)</w:t>
            </w:r>
            <w:r>
              <w:rPr>
                <w:rFonts w:hint="cs"/>
                <w:rtl/>
              </w:rPr>
              <w:t xml:space="preserve"> </w:t>
            </w:r>
            <w:r w:rsidRPr="00BB5CA3">
              <w:rPr>
                <w:rtl/>
              </w:rPr>
              <w:t>حرف جرّ و (ذلك) اسم إشارة مبنيّ في</w:t>
            </w:r>
            <w:r>
              <w:rPr>
                <w:rtl/>
              </w:rPr>
              <w:t xml:space="preserve"> محلّ جرّ متعلّق ب (نبلوهم)</w:t>
            </w:r>
            <w:r w:rsidRPr="00BB5CA3">
              <w:rPr>
                <w:rtl/>
              </w:rPr>
              <w:t xml:space="preserve"> و هو مضارع مرفوع و علامة الرفع الضمّة المقدّرة على الواو .. و (هم) ضمير مفعول به، و الفاعل نحن للتعظيم (بما كانوا يفسقون) مثل بما كانوا يظلمون</w:t>
            </w:r>
          </w:p>
        </w:tc>
      </w:tr>
    </w:tbl>
    <w:p w14:paraId="32ADC02E" w14:textId="77777777" w:rsidR="007717BC" w:rsidRDefault="007717BC" w:rsidP="003B46F6">
      <w:pPr>
        <w:rPr>
          <w:rtl/>
        </w:rPr>
      </w:pPr>
    </w:p>
    <w:p w14:paraId="626A8DEB" w14:textId="77777777" w:rsidR="002312CC" w:rsidRDefault="002312CC" w:rsidP="003B46F6">
      <w:pPr>
        <w:rPr>
          <w:rtl/>
        </w:rPr>
      </w:pPr>
    </w:p>
    <w:p w14:paraId="2CD355C0" w14:textId="77777777" w:rsidR="002312CC" w:rsidRDefault="002312CC" w:rsidP="003B46F6">
      <w:pPr>
        <w:rPr>
          <w:rtl/>
        </w:rPr>
      </w:pPr>
    </w:p>
    <w:p w14:paraId="428D775F" w14:textId="77777777" w:rsidR="002312CC" w:rsidRDefault="002312CC" w:rsidP="003B46F6">
      <w:pPr>
        <w:rPr>
          <w:rtl/>
        </w:rPr>
      </w:pPr>
    </w:p>
    <w:p w14:paraId="4829626F" w14:textId="77777777" w:rsidR="002312CC" w:rsidRDefault="002312CC" w:rsidP="003B46F6">
      <w:pPr>
        <w:rPr>
          <w:rtl/>
        </w:rPr>
      </w:pPr>
    </w:p>
    <w:p w14:paraId="4EB26A9E" w14:textId="77777777" w:rsidR="006C1ECE" w:rsidRDefault="00D772B5" w:rsidP="00D772B5">
      <w:pPr>
        <w:pStyle w:val="Heading3"/>
        <w:rPr>
          <w:rtl/>
        </w:rPr>
      </w:pPr>
      <w:r>
        <w:rPr>
          <w:rFonts w:hint="cs"/>
          <w:rtl/>
        </w:rPr>
        <w:lastRenderedPageBreak/>
        <w:t>صفحه 172</w:t>
      </w:r>
    </w:p>
    <w:p w14:paraId="2DB11B4C" w14:textId="77777777" w:rsidR="00D772B5" w:rsidRDefault="00D772B5" w:rsidP="003B46F6">
      <w:pPr>
        <w:rPr>
          <w:rtl/>
        </w:rPr>
      </w:pPr>
      <w:r>
        <w:rPr>
          <w:rFonts w:hint="cs"/>
          <w:rtl/>
        </w:rPr>
        <w:t>از 164 تا 170</w:t>
      </w:r>
    </w:p>
    <w:p w14:paraId="7E70FBA9" w14:textId="77777777" w:rsidR="007717BC" w:rsidRDefault="006C1ECE" w:rsidP="006C1ECE">
      <w:pPr>
        <w:pStyle w:val="Heading4"/>
        <w:rPr>
          <w:rtl/>
        </w:rPr>
      </w:pPr>
      <w:r>
        <w:rPr>
          <w:rFonts w:hint="cs"/>
          <w:rtl/>
        </w:rPr>
        <w:t>آیه 164</w:t>
      </w:r>
    </w:p>
    <w:tbl>
      <w:tblPr>
        <w:tblStyle w:val="TableGrid"/>
        <w:bidiVisual/>
        <w:tblW w:w="0" w:type="auto"/>
        <w:tblLook w:val="04A0" w:firstRow="1" w:lastRow="0" w:firstColumn="1" w:lastColumn="0" w:noHBand="0" w:noVBand="1"/>
      </w:tblPr>
      <w:tblGrid>
        <w:gridCol w:w="760"/>
        <w:gridCol w:w="4056"/>
        <w:gridCol w:w="4760"/>
      </w:tblGrid>
      <w:tr w:rsidR="007717BC" w:rsidRPr="007C1909" w14:paraId="6424E42B" w14:textId="77777777" w:rsidTr="00D772B5">
        <w:tc>
          <w:tcPr>
            <w:tcW w:w="4816" w:type="dxa"/>
            <w:gridSpan w:val="2"/>
          </w:tcPr>
          <w:p w14:paraId="4F73866B" w14:textId="77777777" w:rsidR="007717BC" w:rsidRPr="007C1909" w:rsidRDefault="007717BC" w:rsidP="003B46F6">
            <w:pPr>
              <w:rPr>
                <w:rtl/>
              </w:rPr>
            </w:pPr>
          </w:p>
        </w:tc>
        <w:tc>
          <w:tcPr>
            <w:tcW w:w="4760" w:type="dxa"/>
          </w:tcPr>
          <w:p w14:paraId="1DF892CF" w14:textId="77777777" w:rsidR="007717BC" w:rsidRPr="007C1909" w:rsidRDefault="007717BC" w:rsidP="003B46F6">
            <w:pPr>
              <w:rPr>
                <w:rtl/>
              </w:rPr>
            </w:pPr>
          </w:p>
        </w:tc>
      </w:tr>
      <w:tr w:rsidR="007717BC" w:rsidRPr="007C1909" w14:paraId="55D33B9D" w14:textId="77777777" w:rsidTr="00D772B5">
        <w:tc>
          <w:tcPr>
            <w:tcW w:w="760" w:type="dxa"/>
          </w:tcPr>
          <w:p w14:paraId="76521EB5" w14:textId="77777777" w:rsidR="007717BC" w:rsidRDefault="007717BC" w:rsidP="003B46F6">
            <w:pPr>
              <w:rPr>
                <w:rtl/>
              </w:rPr>
            </w:pPr>
            <w:r>
              <w:rPr>
                <w:rFonts w:hint="cs"/>
                <w:rtl/>
              </w:rPr>
              <w:t>آیه</w:t>
            </w:r>
          </w:p>
        </w:tc>
        <w:tc>
          <w:tcPr>
            <w:tcW w:w="8816" w:type="dxa"/>
            <w:gridSpan w:val="2"/>
          </w:tcPr>
          <w:p w14:paraId="477104D5" w14:textId="373F309B" w:rsidR="007717BC" w:rsidRPr="007C1909" w:rsidRDefault="00D772B5" w:rsidP="007A5172">
            <w:pPr>
              <w:rPr>
                <w:rtl/>
              </w:rPr>
            </w:pPr>
            <w:r>
              <w:rPr>
                <w:rtl/>
              </w:rPr>
              <w:t xml:space="preserve">وَ إِذْ قالَتْ أُمَّةٌ مِنْهُمْ </w:t>
            </w:r>
          </w:p>
        </w:tc>
      </w:tr>
      <w:tr w:rsidR="007717BC" w:rsidRPr="007C1909" w14:paraId="3AB3202F" w14:textId="77777777" w:rsidTr="00D772B5">
        <w:tc>
          <w:tcPr>
            <w:tcW w:w="760" w:type="dxa"/>
          </w:tcPr>
          <w:p w14:paraId="23A2E6E1" w14:textId="77777777" w:rsidR="007717BC" w:rsidRDefault="007717BC" w:rsidP="003B46F6">
            <w:pPr>
              <w:rPr>
                <w:rtl/>
              </w:rPr>
            </w:pPr>
            <w:r>
              <w:rPr>
                <w:rFonts w:hint="cs"/>
                <w:rtl/>
              </w:rPr>
              <w:t>ت</w:t>
            </w:r>
          </w:p>
        </w:tc>
        <w:tc>
          <w:tcPr>
            <w:tcW w:w="8816" w:type="dxa"/>
            <w:gridSpan w:val="2"/>
          </w:tcPr>
          <w:p w14:paraId="3B800E58" w14:textId="48DB2ACD" w:rsidR="007717BC" w:rsidRPr="006518EF" w:rsidRDefault="007A5172" w:rsidP="006518EF">
            <w:pPr>
              <w:pStyle w:val="NoSpacing"/>
              <w:rPr>
                <w:rtl/>
              </w:rPr>
            </w:pPr>
            <w:r w:rsidRPr="007A5172">
              <w:rPr>
                <w:rtl/>
              </w:rPr>
              <w:t xml:space="preserve">و گروهى از بنى‏اسرائيل [كه در برابر بد كارى‏هاى ديگران ساكت بودند، به پند دهندگان خيرخواه و دلسوز] گفتند: </w:t>
            </w:r>
          </w:p>
        </w:tc>
      </w:tr>
      <w:tr w:rsidR="007717BC" w:rsidRPr="007C1909" w14:paraId="68A123A8" w14:textId="77777777" w:rsidTr="00D772B5">
        <w:tc>
          <w:tcPr>
            <w:tcW w:w="760" w:type="dxa"/>
          </w:tcPr>
          <w:p w14:paraId="04E6793A" w14:textId="77777777" w:rsidR="007717BC" w:rsidRDefault="007717BC" w:rsidP="003B46F6">
            <w:pPr>
              <w:rPr>
                <w:rtl/>
              </w:rPr>
            </w:pPr>
            <w:r>
              <w:rPr>
                <w:rFonts w:hint="cs"/>
                <w:rtl/>
              </w:rPr>
              <w:t>تف</w:t>
            </w:r>
          </w:p>
        </w:tc>
        <w:tc>
          <w:tcPr>
            <w:tcW w:w="8816" w:type="dxa"/>
            <w:gridSpan w:val="2"/>
          </w:tcPr>
          <w:p w14:paraId="18C56ADB" w14:textId="5665A54F" w:rsidR="007717BC" w:rsidRPr="007C1909" w:rsidRDefault="009840B2" w:rsidP="009840B2">
            <w:pPr>
              <w:pStyle w:val="a1"/>
              <w:rPr>
                <w:rtl/>
              </w:rPr>
            </w:pPr>
            <w:r w:rsidRPr="009840B2">
              <w:rPr>
                <w:rtl/>
              </w:rPr>
              <w:t>معلوم مى‏شود امت ديگرى بوده كه اين امت را موعظه مى‏كرده‏اند، پس تقدير آيه چنين است:" اذ قالت امة منهم لامة اخرى كانت تعظهم آن زمان كه امتى از ايشان به امت ديگرى كه ايشان را موعظه مى‏كرد گفتند ..." و جمله" لامة اخرى كانت تعظهم" براى اختصار حذف شده است.</w:t>
            </w:r>
          </w:p>
        </w:tc>
      </w:tr>
      <w:tr w:rsidR="007717BC" w:rsidRPr="007C1909" w14:paraId="531C143B" w14:textId="77777777" w:rsidTr="00D772B5">
        <w:tc>
          <w:tcPr>
            <w:tcW w:w="760" w:type="dxa"/>
          </w:tcPr>
          <w:p w14:paraId="08E1C48B" w14:textId="77777777" w:rsidR="007717BC" w:rsidRDefault="007717BC" w:rsidP="003B46F6">
            <w:pPr>
              <w:rPr>
                <w:rtl/>
              </w:rPr>
            </w:pPr>
            <w:r>
              <w:rPr>
                <w:rFonts w:hint="cs"/>
                <w:rtl/>
              </w:rPr>
              <w:t>ادب</w:t>
            </w:r>
          </w:p>
        </w:tc>
        <w:tc>
          <w:tcPr>
            <w:tcW w:w="8816" w:type="dxa"/>
            <w:gridSpan w:val="2"/>
          </w:tcPr>
          <w:p w14:paraId="583DBA2C" w14:textId="7F77A8B2" w:rsidR="007717BC" w:rsidRPr="007C1909" w:rsidRDefault="006518EF" w:rsidP="009840B2">
            <w:pPr>
              <w:pStyle w:val="a0"/>
              <w:rPr>
                <w:rtl/>
              </w:rPr>
            </w:pPr>
            <w:r>
              <w:rPr>
                <w:rtl/>
              </w:rPr>
              <w:t xml:space="preserve">(الواو) عاطفة (إذ) ظرف معطوف على إذ يعدون ... (قال) فعل ماض (و التاء) للتأنيث (أمّة) فاعل مرفوع (من) حرف جرّ و (هم) ضمير في محلّ جرّ متعلّق بنعت لأمّة </w:t>
            </w:r>
          </w:p>
        </w:tc>
      </w:tr>
      <w:tr w:rsidR="007717BC" w:rsidRPr="007C1909" w14:paraId="35E7C321" w14:textId="77777777" w:rsidTr="00D772B5">
        <w:tc>
          <w:tcPr>
            <w:tcW w:w="760" w:type="dxa"/>
          </w:tcPr>
          <w:p w14:paraId="77410B00" w14:textId="77777777" w:rsidR="007717BC" w:rsidRDefault="007717BC" w:rsidP="003B46F6">
            <w:pPr>
              <w:rPr>
                <w:rtl/>
              </w:rPr>
            </w:pPr>
            <w:r>
              <w:rPr>
                <w:rFonts w:hint="cs"/>
                <w:rtl/>
              </w:rPr>
              <w:t>آیه</w:t>
            </w:r>
          </w:p>
        </w:tc>
        <w:tc>
          <w:tcPr>
            <w:tcW w:w="8816" w:type="dxa"/>
            <w:gridSpan w:val="2"/>
          </w:tcPr>
          <w:p w14:paraId="154FEA9A" w14:textId="0E387E3B" w:rsidR="007717BC" w:rsidRPr="007C1909" w:rsidRDefault="007A5172" w:rsidP="00D772B5">
            <w:pPr>
              <w:rPr>
                <w:rtl/>
              </w:rPr>
            </w:pPr>
            <w:r>
              <w:rPr>
                <w:rtl/>
              </w:rPr>
              <w:t xml:space="preserve">لِمَ تَعِظُونَ قَوْماً </w:t>
            </w:r>
            <w:r w:rsidR="00D772B5">
              <w:rPr>
                <w:rtl/>
              </w:rPr>
              <w:t xml:space="preserve">اللَّهُ مُهْلِكُهُمْ أَوْ مُعَذِّبُهُمْ عَذاباً شَديداً </w:t>
            </w:r>
          </w:p>
        </w:tc>
      </w:tr>
      <w:tr w:rsidR="007717BC" w:rsidRPr="007C1909" w14:paraId="780A39AD" w14:textId="77777777" w:rsidTr="00D772B5">
        <w:tc>
          <w:tcPr>
            <w:tcW w:w="760" w:type="dxa"/>
          </w:tcPr>
          <w:p w14:paraId="173590C6" w14:textId="77777777" w:rsidR="007717BC" w:rsidRDefault="007717BC" w:rsidP="003B46F6">
            <w:pPr>
              <w:rPr>
                <w:rtl/>
              </w:rPr>
            </w:pPr>
            <w:r>
              <w:rPr>
                <w:rFonts w:hint="cs"/>
                <w:rtl/>
              </w:rPr>
              <w:t>ت</w:t>
            </w:r>
          </w:p>
        </w:tc>
        <w:tc>
          <w:tcPr>
            <w:tcW w:w="8816" w:type="dxa"/>
            <w:gridSpan w:val="2"/>
          </w:tcPr>
          <w:p w14:paraId="7CFFAFDA" w14:textId="61F5A52E" w:rsidR="007717BC" w:rsidRPr="007C1909" w:rsidRDefault="006518EF" w:rsidP="006518EF">
            <w:pPr>
              <w:pStyle w:val="NoSpacing"/>
              <w:rPr>
                <w:rtl/>
              </w:rPr>
            </w:pPr>
            <w:r w:rsidRPr="007A5172">
              <w:rPr>
                <w:rtl/>
              </w:rPr>
              <w:t xml:space="preserve">چرا گروهى را كه خداهلاك كننده آنان يا عذاب كننده آنان به عذابى سخت است، پند مى‏دهيد؟ [پند دادن شما كارى نابجاست.] </w:t>
            </w:r>
          </w:p>
        </w:tc>
      </w:tr>
      <w:tr w:rsidR="007717BC" w:rsidRPr="007C1909" w14:paraId="156D46B1" w14:textId="77777777" w:rsidTr="00D772B5">
        <w:tc>
          <w:tcPr>
            <w:tcW w:w="760" w:type="dxa"/>
          </w:tcPr>
          <w:p w14:paraId="3B5388E0" w14:textId="77777777" w:rsidR="007717BC" w:rsidRDefault="007717BC" w:rsidP="003B46F6">
            <w:pPr>
              <w:rPr>
                <w:rtl/>
              </w:rPr>
            </w:pPr>
            <w:r>
              <w:rPr>
                <w:rFonts w:hint="cs"/>
                <w:rtl/>
              </w:rPr>
              <w:t>تف</w:t>
            </w:r>
          </w:p>
        </w:tc>
        <w:tc>
          <w:tcPr>
            <w:tcW w:w="8816" w:type="dxa"/>
            <w:gridSpan w:val="2"/>
          </w:tcPr>
          <w:p w14:paraId="0EB6C9ED" w14:textId="77777777" w:rsidR="007717BC" w:rsidRPr="007C1909" w:rsidRDefault="007717BC" w:rsidP="005821A6">
            <w:pPr>
              <w:pStyle w:val="NoSpacing"/>
              <w:rPr>
                <w:rtl/>
              </w:rPr>
            </w:pPr>
          </w:p>
        </w:tc>
      </w:tr>
      <w:tr w:rsidR="007717BC" w:rsidRPr="007C1909" w14:paraId="27098DD9" w14:textId="77777777" w:rsidTr="00D772B5">
        <w:tc>
          <w:tcPr>
            <w:tcW w:w="760" w:type="dxa"/>
          </w:tcPr>
          <w:p w14:paraId="1C3DB39E" w14:textId="77777777" w:rsidR="007717BC" w:rsidRDefault="007717BC" w:rsidP="003B46F6">
            <w:pPr>
              <w:rPr>
                <w:rtl/>
              </w:rPr>
            </w:pPr>
            <w:r>
              <w:rPr>
                <w:rFonts w:hint="cs"/>
                <w:rtl/>
              </w:rPr>
              <w:t>ادب</w:t>
            </w:r>
          </w:p>
        </w:tc>
        <w:tc>
          <w:tcPr>
            <w:tcW w:w="8816" w:type="dxa"/>
            <w:gridSpan w:val="2"/>
          </w:tcPr>
          <w:p w14:paraId="06207A89" w14:textId="415276B4" w:rsidR="007717BC" w:rsidRPr="007C1909" w:rsidRDefault="009840B2" w:rsidP="009840B2">
            <w:pPr>
              <w:pStyle w:val="a0"/>
              <w:rPr>
                <w:rtl/>
              </w:rPr>
            </w:pPr>
            <w:r>
              <w:rPr>
                <w:rtl/>
              </w:rPr>
              <w:t xml:space="preserve">(اللام) حرف جرّ (ما) اسم استفهام مبني في محلّ جرّ متعلّق ب (تعظون) و هو مضارع مرفوع و الواو فاعل (قوما) مفعول به منصوب (اللّه) لفظ الجلالة مبتدأ مرفوع (مهلك) خبر مرفوع و (هم) ضمير مضاف إليه (أو) حرف عطف (معذّبهم) مثل مهلكهم فهو معطوف عليه (عذابا) </w:t>
            </w:r>
            <w:r>
              <w:rPr>
                <w:rtl/>
              </w:rPr>
              <w:lastRenderedPageBreak/>
              <w:t xml:space="preserve">مفعول مطلق منصوب عامله معذّب (شديدا) نعت ل (عذابا) منصوب مثله </w:t>
            </w:r>
          </w:p>
        </w:tc>
      </w:tr>
      <w:tr w:rsidR="007717BC" w:rsidRPr="007C1909" w14:paraId="0905B775" w14:textId="77777777" w:rsidTr="00D772B5">
        <w:tc>
          <w:tcPr>
            <w:tcW w:w="760" w:type="dxa"/>
          </w:tcPr>
          <w:p w14:paraId="34937A86" w14:textId="77777777" w:rsidR="007717BC" w:rsidRDefault="007717BC" w:rsidP="003B46F6">
            <w:pPr>
              <w:rPr>
                <w:rtl/>
              </w:rPr>
            </w:pPr>
            <w:r>
              <w:rPr>
                <w:rFonts w:hint="cs"/>
                <w:rtl/>
              </w:rPr>
              <w:lastRenderedPageBreak/>
              <w:t>آیه</w:t>
            </w:r>
          </w:p>
        </w:tc>
        <w:tc>
          <w:tcPr>
            <w:tcW w:w="8816" w:type="dxa"/>
            <w:gridSpan w:val="2"/>
          </w:tcPr>
          <w:p w14:paraId="18D04577" w14:textId="253B6631" w:rsidR="007717BC" w:rsidRPr="007C1909" w:rsidRDefault="00D772B5" w:rsidP="003B46F6">
            <w:pPr>
              <w:rPr>
                <w:rtl/>
              </w:rPr>
            </w:pPr>
            <w:r>
              <w:rPr>
                <w:rtl/>
              </w:rPr>
              <w:t xml:space="preserve">قالُوا </w:t>
            </w:r>
            <w:commentRangeStart w:id="62"/>
            <w:r w:rsidR="006961A9">
              <w:rPr>
                <w:rFonts w:hint="cs"/>
                <w:rtl/>
              </w:rPr>
              <w:t xml:space="preserve"> </w:t>
            </w:r>
            <w:r>
              <w:rPr>
                <w:rtl/>
              </w:rPr>
              <w:t>مَعْذِرَةً</w:t>
            </w:r>
            <w:r w:rsidR="006961A9">
              <w:rPr>
                <w:rFonts w:hint="cs"/>
                <w:rtl/>
              </w:rPr>
              <w:t xml:space="preserve"> </w:t>
            </w:r>
            <w:commentRangeEnd w:id="62"/>
            <w:r w:rsidR="006961A9">
              <w:rPr>
                <w:rStyle w:val="CommentReference"/>
                <w:rtl/>
              </w:rPr>
              <w:commentReference w:id="62"/>
            </w:r>
            <w:r>
              <w:rPr>
                <w:rtl/>
              </w:rPr>
              <w:t xml:space="preserve"> إِلى‏ رَبِّكُمْ وَ لَعَلَّهُمْ يَتَّقُونَ</w:t>
            </w:r>
          </w:p>
        </w:tc>
      </w:tr>
      <w:tr w:rsidR="007717BC" w:rsidRPr="007C1909" w14:paraId="2CE604A3" w14:textId="77777777" w:rsidTr="00D772B5">
        <w:tc>
          <w:tcPr>
            <w:tcW w:w="760" w:type="dxa"/>
          </w:tcPr>
          <w:p w14:paraId="3B5BB316" w14:textId="77777777" w:rsidR="007717BC" w:rsidRDefault="007717BC" w:rsidP="003B46F6">
            <w:pPr>
              <w:rPr>
                <w:rtl/>
              </w:rPr>
            </w:pPr>
            <w:r>
              <w:rPr>
                <w:rFonts w:hint="cs"/>
                <w:rtl/>
              </w:rPr>
              <w:t>ت</w:t>
            </w:r>
          </w:p>
        </w:tc>
        <w:tc>
          <w:tcPr>
            <w:tcW w:w="8816" w:type="dxa"/>
            <w:gridSpan w:val="2"/>
          </w:tcPr>
          <w:p w14:paraId="47F21395" w14:textId="27CEBB17" w:rsidR="007717BC" w:rsidRPr="007C1909" w:rsidRDefault="006518EF" w:rsidP="006518EF">
            <w:pPr>
              <w:pStyle w:val="NoSpacing"/>
              <w:rPr>
                <w:rtl/>
              </w:rPr>
            </w:pPr>
            <w:r w:rsidRPr="007A5172">
              <w:rPr>
                <w:rtl/>
              </w:rPr>
              <w:t>گفتند: براى اينكه در پيشگاه پروردگارمان [نسبت به رفع مسؤوليت خود] حجت و عذر داشته باشيم و شايد آنان [از گناهانشان‏] بپرهيزند</w:t>
            </w:r>
          </w:p>
        </w:tc>
      </w:tr>
      <w:tr w:rsidR="007717BC" w:rsidRPr="007C1909" w14:paraId="1079183E" w14:textId="77777777" w:rsidTr="00D772B5">
        <w:tc>
          <w:tcPr>
            <w:tcW w:w="760" w:type="dxa"/>
          </w:tcPr>
          <w:p w14:paraId="0F4C9BF6" w14:textId="77777777" w:rsidR="007717BC" w:rsidRDefault="007717BC" w:rsidP="003B46F6">
            <w:pPr>
              <w:rPr>
                <w:rtl/>
              </w:rPr>
            </w:pPr>
            <w:r>
              <w:rPr>
                <w:rFonts w:hint="cs"/>
                <w:rtl/>
              </w:rPr>
              <w:t>تف</w:t>
            </w:r>
          </w:p>
        </w:tc>
        <w:tc>
          <w:tcPr>
            <w:tcW w:w="8816" w:type="dxa"/>
            <w:gridSpan w:val="2"/>
          </w:tcPr>
          <w:p w14:paraId="0907EF6F" w14:textId="25CA0FD0" w:rsidR="007717BC" w:rsidRPr="007C1909" w:rsidRDefault="009840B2" w:rsidP="009840B2">
            <w:pPr>
              <w:pStyle w:val="a1"/>
              <w:rPr>
                <w:rtl/>
              </w:rPr>
            </w:pPr>
            <w:r w:rsidRPr="009840B2">
              <w:rPr>
                <w:rtl/>
              </w:rPr>
              <w:t>در اينكه گفتند:" نزد پروردگارتان" و نگفتند" نزد پروردگارمان" اشاره است به اينكه نهى از منكر به ما اختصاص ندارد، شما هم كه سكوت كرده‏ايد مسئوليد، و بايد اين سكوت را شكسته و اين قوم را نصيحت كنيد،</w:t>
            </w:r>
          </w:p>
        </w:tc>
      </w:tr>
      <w:tr w:rsidR="007717BC" w:rsidRPr="007C1909" w14:paraId="3480F2CB" w14:textId="77777777" w:rsidTr="00D772B5">
        <w:tc>
          <w:tcPr>
            <w:tcW w:w="760" w:type="dxa"/>
          </w:tcPr>
          <w:p w14:paraId="10A3CEBB" w14:textId="77777777" w:rsidR="007717BC" w:rsidRDefault="007717BC" w:rsidP="003B46F6">
            <w:pPr>
              <w:rPr>
                <w:rtl/>
              </w:rPr>
            </w:pPr>
            <w:r>
              <w:rPr>
                <w:rFonts w:hint="cs"/>
                <w:rtl/>
              </w:rPr>
              <w:t>ادب</w:t>
            </w:r>
          </w:p>
        </w:tc>
        <w:tc>
          <w:tcPr>
            <w:tcW w:w="8816" w:type="dxa"/>
            <w:gridSpan w:val="2"/>
          </w:tcPr>
          <w:p w14:paraId="0435B1F4" w14:textId="77777777" w:rsidR="007717BC" w:rsidRDefault="009840B2" w:rsidP="009840B2">
            <w:pPr>
              <w:pStyle w:val="a0"/>
              <w:rPr>
                <w:rtl/>
              </w:rPr>
            </w:pPr>
            <w:r>
              <w:rPr>
                <w:rtl/>
              </w:rPr>
              <w:t>(قالوا) فعل ماض مبنيّ على الضمّ .. و الواو فاعل (معذرة) مفعول مطلق لفعل محذوف منصوب، (إلى ربّ) جارّ و مجرور متعلّق ب (معذرة) و (كم) ضمير مضاف إليه (الواو) عاطفة (لعلّ) حرف مشبّه بالفعل للترجّي- ناسخ- و (هم) ضمير في محلّ نصب اسم لعلّ (يتّقون) مثل تعظون.</w:t>
            </w:r>
          </w:p>
          <w:p w14:paraId="773E84FE" w14:textId="4E0C1040" w:rsidR="006961A9" w:rsidRPr="007C1909" w:rsidRDefault="006961A9" w:rsidP="009840B2">
            <w:pPr>
              <w:pStyle w:val="a0"/>
              <w:rPr>
                <w:rtl/>
              </w:rPr>
            </w:pPr>
            <w:r w:rsidRPr="006961A9">
              <w:rPr>
                <w:rtl/>
              </w:rPr>
              <w:t>(معذرة)، اسم مصدر من فعل اعتذر الخماسيّ، وزنه مفعلة بفتح الميم و كسر العين، أو هو مصدر ميميّ لفعل عذر جاء على غير قياس</w:t>
            </w:r>
          </w:p>
        </w:tc>
      </w:tr>
    </w:tbl>
    <w:p w14:paraId="51EF2C96" w14:textId="77777777" w:rsidR="007717BC" w:rsidRDefault="007717BC" w:rsidP="003B46F6">
      <w:pPr>
        <w:rPr>
          <w:rtl/>
        </w:rPr>
      </w:pPr>
    </w:p>
    <w:p w14:paraId="5F8E6456" w14:textId="77777777" w:rsidR="00D772B5" w:rsidRDefault="00D772B5" w:rsidP="003B46F6">
      <w:pPr>
        <w:rPr>
          <w:rtl/>
        </w:rPr>
      </w:pPr>
    </w:p>
    <w:p w14:paraId="74AC1C05" w14:textId="77777777" w:rsidR="007717BC" w:rsidRDefault="00D772B5" w:rsidP="00D772B5">
      <w:pPr>
        <w:pStyle w:val="Heading4"/>
        <w:rPr>
          <w:rtl/>
        </w:rPr>
      </w:pPr>
      <w:r>
        <w:rPr>
          <w:rFonts w:hint="cs"/>
          <w:rtl/>
        </w:rPr>
        <w:t>آیه 165</w:t>
      </w:r>
    </w:p>
    <w:tbl>
      <w:tblPr>
        <w:tblStyle w:val="TableGrid"/>
        <w:bidiVisual/>
        <w:tblW w:w="0" w:type="auto"/>
        <w:tblLook w:val="04A0" w:firstRow="1" w:lastRow="0" w:firstColumn="1" w:lastColumn="0" w:noHBand="0" w:noVBand="1"/>
      </w:tblPr>
      <w:tblGrid>
        <w:gridCol w:w="760"/>
        <w:gridCol w:w="4056"/>
        <w:gridCol w:w="4760"/>
      </w:tblGrid>
      <w:tr w:rsidR="007717BC" w:rsidRPr="007C1909" w14:paraId="7CB6B69C" w14:textId="77777777" w:rsidTr="00D772B5">
        <w:tc>
          <w:tcPr>
            <w:tcW w:w="4816" w:type="dxa"/>
            <w:gridSpan w:val="2"/>
          </w:tcPr>
          <w:p w14:paraId="09BBD16C" w14:textId="77777777" w:rsidR="007717BC" w:rsidRPr="007C1909" w:rsidRDefault="007717BC" w:rsidP="003B46F6">
            <w:pPr>
              <w:rPr>
                <w:rtl/>
              </w:rPr>
            </w:pPr>
          </w:p>
        </w:tc>
        <w:tc>
          <w:tcPr>
            <w:tcW w:w="4760" w:type="dxa"/>
          </w:tcPr>
          <w:p w14:paraId="055DDB67" w14:textId="77777777" w:rsidR="007717BC" w:rsidRPr="007C1909" w:rsidRDefault="007717BC" w:rsidP="003B46F6">
            <w:pPr>
              <w:rPr>
                <w:rtl/>
              </w:rPr>
            </w:pPr>
          </w:p>
        </w:tc>
      </w:tr>
      <w:tr w:rsidR="007717BC" w:rsidRPr="007C1909" w14:paraId="2C4339B8" w14:textId="77777777" w:rsidTr="00D772B5">
        <w:tc>
          <w:tcPr>
            <w:tcW w:w="760" w:type="dxa"/>
          </w:tcPr>
          <w:p w14:paraId="088887B8" w14:textId="77777777" w:rsidR="007717BC" w:rsidRDefault="007717BC" w:rsidP="003B46F6">
            <w:pPr>
              <w:rPr>
                <w:rtl/>
              </w:rPr>
            </w:pPr>
            <w:r>
              <w:rPr>
                <w:rFonts w:hint="cs"/>
                <w:rtl/>
              </w:rPr>
              <w:t>آیه</w:t>
            </w:r>
          </w:p>
        </w:tc>
        <w:tc>
          <w:tcPr>
            <w:tcW w:w="8816" w:type="dxa"/>
            <w:gridSpan w:val="2"/>
          </w:tcPr>
          <w:p w14:paraId="78CB59DC" w14:textId="77777777" w:rsidR="007717BC" w:rsidRPr="007C1909" w:rsidRDefault="00D772B5" w:rsidP="00D772B5">
            <w:pPr>
              <w:rPr>
                <w:rtl/>
              </w:rPr>
            </w:pPr>
            <w:r>
              <w:rPr>
                <w:rtl/>
              </w:rPr>
              <w:t xml:space="preserve">فَلَمَّا نَسُوا ما ذُكِّرُوا بِهِ </w:t>
            </w:r>
          </w:p>
        </w:tc>
      </w:tr>
      <w:tr w:rsidR="007717BC" w:rsidRPr="007C1909" w14:paraId="02E998B6" w14:textId="77777777" w:rsidTr="00D772B5">
        <w:tc>
          <w:tcPr>
            <w:tcW w:w="760" w:type="dxa"/>
          </w:tcPr>
          <w:p w14:paraId="2A0A17CB" w14:textId="77777777" w:rsidR="007717BC" w:rsidRDefault="007717BC" w:rsidP="003B46F6">
            <w:pPr>
              <w:rPr>
                <w:rtl/>
              </w:rPr>
            </w:pPr>
            <w:r>
              <w:rPr>
                <w:rFonts w:hint="cs"/>
                <w:rtl/>
              </w:rPr>
              <w:t>ت</w:t>
            </w:r>
          </w:p>
        </w:tc>
        <w:tc>
          <w:tcPr>
            <w:tcW w:w="8816" w:type="dxa"/>
            <w:gridSpan w:val="2"/>
          </w:tcPr>
          <w:p w14:paraId="603F9951" w14:textId="239BF0B4" w:rsidR="007717BC" w:rsidRPr="007C1909" w:rsidRDefault="009840B2" w:rsidP="006961A9">
            <w:pPr>
              <w:pStyle w:val="NoSpacing"/>
              <w:rPr>
                <w:rtl/>
              </w:rPr>
            </w:pPr>
            <w:r>
              <w:rPr>
                <w:rtl/>
              </w:rPr>
              <w:t xml:space="preserve">پس چون پندى را كه به آنان داده شد، فراموش كردند </w:t>
            </w:r>
          </w:p>
        </w:tc>
      </w:tr>
      <w:tr w:rsidR="007717BC" w:rsidRPr="007C1909" w14:paraId="38B13F5F" w14:textId="77777777" w:rsidTr="00D772B5">
        <w:tc>
          <w:tcPr>
            <w:tcW w:w="760" w:type="dxa"/>
          </w:tcPr>
          <w:p w14:paraId="56944140" w14:textId="77777777" w:rsidR="007717BC" w:rsidRDefault="007717BC" w:rsidP="003B46F6">
            <w:pPr>
              <w:rPr>
                <w:rtl/>
              </w:rPr>
            </w:pPr>
            <w:r>
              <w:rPr>
                <w:rFonts w:hint="cs"/>
                <w:rtl/>
              </w:rPr>
              <w:t>تف</w:t>
            </w:r>
          </w:p>
        </w:tc>
        <w:tc>
          <w:tcPr>
            <w:tcW w:w="8816" w:type="dxa"/>
            <w:gridSpan w:val="2"/>
          </w:tcPr>
          <w:p w14:paraId="10982ADE" w14:textId="4166C38A" w:rsidR="007717BC" w:rsidRPr="007C1909" w:rsidRDefault="006961A9" w:rsidP="006961A9">
            <w:pPr>
              <w:pStyle w:val="a1"/>
              <w:rPr>
                <w:rtl/>
              </w:rPr>
            </w:pPr>
            <w:r>
              <w:rPr>
                <w:rtl/>
              </w:rPr>
              <w:t xml:space="preserve"> مقصود از فراموشى تذكرها بى‏تاثير شدن آن در دل‏هاى ايشان است، هر چند به ياد آن </w:t>
            </w:r>
            <w:r>
              <w:rPr>
                <w:rtl/>
              </w:rPr>
              <w:lastRenderedPageBreak/>
              <w:t>تذكرها بوده باشند، زيرا اخذ الهى مسبب از بى‏اعتنايى به اوامر او و اعراض از تذكرهاى انبياى او است، و گر نه اگر مقصود فراموشى باشد عقوبت معنا نداشت چون فراموشى بحسب طبع خودش مانع از فعليت تكليف و حلول عقوبت است</w:t>
            </w:r>
          </w:p>
        </w:tc>
      </w:tr>
      <w:tr w:rsidR="007717BC" w:rsidRPr="007C1909" w14:paraId="364A4C6C" w14:textId="77777777" w:rsidTr="00D772B5">
        <w:tc>
          <w:tcPr>
            <w:tcW w:w="760" w:type="dxa"/>
          </w:tcPr>
          <w:p w14:paraId="02D8E640" w14:textId="77777777" w:rsidR="007717BC" w:rsidRDefault="007717BC" w:rsidP="003B46F6">
            <w:pPr>
              <w:rPr>
                <w:rtl/>
              </w:rPr>
            </w:pPr>
            <w:r>
              <w:rPr>
                <w:rFonts w:hint="cs"/>
                <w:rtl/>
              </w:rPr>
              <w:lastRenderedPageBreak/>
              <w:t>ادب</w:t>
            </w:r>
          </w:p>
        </w:tc>
        <w:tc>
          <w:tcPr>
            <w:tcW w:w="8816" w:type="dxa"/>
            <w:gridSpan w:val="2"/>
          </w:tcPr>
          <w:p w14:paraId="5605C458" w14:textId="6F5266CF" w:rsidR="007717BC" w:rsidRPr="007C1909" w:rsidRDefault="006961A9" w:rsidP="006961A9">
            <w:pPr>
              <w:pStyle w:val="a0"/>
              <w:rPr>
                <w:rtl/>
              </w:rPr>
            </w:pPr>
            <w:r w:rsidRPr="006961A9">
              <w:rPr>
                <w:rtl/>
              </w:rPr>
              <w:t xml:space="preserve">(الفاء) عاطفة (لمّا) ظرف بمعنى حين متضمّن معنى الشرط مبنيّ في محلّ نصب متعلّق بالجواب أنجينا، (نسوا) فعل ماض مثل قالوا (ما) اسم موصول مبنيّ في محلّ نصب مفعول به (ذكّروا) ماض مبنيّ للمجهول مبنيّ على الضمّ ... و الواو نائب الفاعل (الباء) حرف جرّ و (الهاء) ضمير في محلّ جرّ متعلّق ب (ذكّروا)، </w:t>
            </w:r>
          </w:p>
        </w:tc>
      </w:tr>
      <w:tr w:rsidR="007717BC" w:rsidRPr="007C1909" w14:paraId="4D193C9E" w14:textId="77777777" w:rsidTr="00D772B5">
        <w:tc>
          <w:tcPr>
            <w:tcW w:w="760" w:type="dxa"/>
          </w:tcPr>
          <w:p w14:paraId="5B629DA7" w14:textId="77777777" w:rsidR="007717BC" w:rsidRDefault="007717BC" w:rsidP="003B46F6">
            <w:pPr>
              <w:rPr>
                <w:rtl/>
              </w:rPr>
            </w:pPr>
            <w:r>
              <w:rPr>
                <w:rFonts w:hint="cs"/>
                <w:rtl/>
              </w:rPr>
              <w:t>آیه</w:t>
            </w:r>
          </w:p>
        </w:tc>
        <w:tc>
          <w:tcPr>
            <w:tcW w:w="8816" w:type="dxa"/>
            <w:gridSpan w:val="2"/>
          </w:tcPr>
          <w:p w14:paraId="71470860" w14:textId="77777777" w:rsidR="007717BC" w:rsidRPr="007C1909" w:rsidRDefault="00D772B5" w:rsidP="00D772B5">
            <w:pPr>
              <w:rPr>
                <w:rtl/>
              </w:rPr>
            </w:pPr>
            <w:r>
              <w:rPr>
                <w:rtl/>
              </w:rPr>
              <w:t xml:space="preserve">أَنْجَيْنَا الَّذينَ يَنْهَوْنَ عَنِ السُّوءِ </w:t>
            </w:r>
          </w:p>
        </w:tc>
      </w:tr>
      <w:tr w:rsidR="007717BC" w:rsidRPr="007C1909" w14:paraId="4BD3AFA3" w14:textId="77777777" w:rsidTr="00D772B5">
        <w:tc>
          <w:tcPr>
            <w:tcW w:w="760" w:type="dxa"/>
          </w:tcPr>
          <w:p w14:paraId="5C37490C" w14:textId="77777777" w:rsidR="007717BC" w:rsidRDefault="007717BC" w:rsidP="003B46F6">
            <w:pPr>
              <w:rPr>
                <w:rtl/>
              </w:rPr>
            </w:pPr>
            <w:r>
              <w:rPr>
                <w:rFonts w:hint="cs"/>
                <w:rtl/>
              </w:rPr>
              <w:t>ت</w:t>
            </w:r>
          </w:p>
        </w:tc>
        <w:tc>
          <w:tcPr>
            <w:tcW w:w="8816" w:type="dxa"/>
            <w:gridSpan w:val="2"/>
          </w:tcPr>
          <w:p w14:paraId="4FFA2E6B" w14:textId="1712D441" w:rsidR="007717BC" w:rsidRPr="007C1909" w:rsidRDefault="006961A9" w:rsidP="006961A9">
            <w:pPr>
              <w:pStyle w:val="NoSpacing"/>
              <w:rPr>
                <w:rtl/>
              </w:rPr>
            </w:pPr>
            <w:r>
              <w:rPr>
                <w:rtl/>
              </w:rPr>
              <w:t xml:space="preserve">[در لحظه نزول عذاب‏] پند دهندگانى كه مردم را از بدى‏ها بازمى‏داشتند، نجات داديم </w:t>
            </w:r>
          </w:p>
        </w:tc>
      </w:tr>
      <w:tr w:rsidR="007717BC" w:rsidRPr="007C1909" w14:paraId="77D74533" w14:textId="77777777" w:rsidTr="00D772B5">
        <w:tc>
          <w:tcPr>
            <w:tcW w:w="760" w:type="dxa"/>
          </w:tcPr>
          <w:p w14:paraId="1305E838" w14:textId="77777777" w:rsidR="007717BC" w:rsidRDefault="007717BC" w:rsidP="003B46F6">
            <w:pPr>
              <w:rPr>
                <w:rtl/>
              </w:rPr>
            </w:pPr>
            <w:r>
              <w:rPr>
                <w:rFonts w:hint="cs"/>
                <w:rtl/>
              </w:rPr>
              <w:t>تف</w:t>
            </w:r>
          </w:p>
        </w:tc>
        <w:tc>
          <w:tcPr>
            <w:tcW w:w="8816" w:type="dxa"/>
            <w:gridSpan w:val="2"/>
          </w:tcPr>
          <w:p w14:paraId="64AA6450" w14:textId="77777777" w:rsidR="007717BC" w:rsidRPr="007C1909" w:rsidRDefault="007717BC" w:rsidP="005821A6">
            <w:pPr>
              <w:pStyle w:val="NoSpacing"/>
              <w:rPr>
                <w:rtl/>
              </w:rPr>
            </w:pPr>
          </w:p>
        </w:tc>
      </w:tr>
      <w:tr w:rsidR="007717BC" w:rsidRPr="007C1909" w14:paraId="7CEF6126" w14:textId="77777777" w:rsidTr="00D772B5">
        <w:tc>
          <w:tcPr>
            <w:tcW w:w="760" w:type="dxa"/>
          </w:tcPr>
          <w:p w14:paraId="1886A433" w14:textId="77777777" w:rsidR="007717BC" w:rsidRDefault="007717BC" w:rsidP="003B46F6">
            <w:pPr>
              <w:rPr>
                <w:rtl/>
              </w:rPr>
            </w:pPr>
            <w:r>
              <w:rPr>
                <w:rFonts w:hint="cs"/>
                <w:rtl/>
              </w:rPr>
              <w:t>ادب</w:t>
            </w:r>
          </w:p>
        </w:tc>
        <w:tc>
          <w:tcPr>
            <w:tcW w:w="8816" w:type="dxa"/>
            <w:gridSpan w:val="2"/>
          </w:tcPr>
          <w:p w14:paraId="0055F6F2" w14:textId="3707B29B" w:rsidR="007717BC" w:rsidRPr="007C1909" w:rsidRDefault="006961A9" w:rsidP="006961A9">
            <w:pPr>
              <w:pStyle w:val="a0"/>
              <w:rPr>
                <w:rtl/>
              </w:rPr>
            </w:pPr>
            <w:r w:rsidRPr="006961A9">
              <w:rPr>
                <w:rtl/>
              </w:rPr>
              <w:t xml:space="preserve">(أنجينا) فعل ماض مبنيّ على السكون .. و (نا) ضمير فاعل (الذين) اسم موصول مبنيّ في محلّ نصب مفعول به (ينهون) مضارع مرفوع .. و الواو فاعل (عن السوء) جارّ و مجرور متعلّق ب (ينهون)، </w:t>
            </w:r>
          </w:p>
        </w:tc>
      </w:tr>
      <w:tr w:rsidR="007717BC" w:rsidRPr="007C1909" w14:paraId="5AF3FD6D" w14:textId="77777777" w:rsidTr="00D772B5">
        <w:tc>
          <w:tcPr>
            <w:tcW w:w="760" w:type="dxa"/>
          </w:tcPr>
          <w:p w14:paraId="066EFAB3" w14:textId="77777777" w:rsidR="007717BC" w:rsidRDefault="007717BC" w:rsidP="003B46F6">
            <w:pPr>
              <w:rPr>
                <w:rtl/>
              </w:rPr>
            </w:pPr>
            <w:r>
              <w:rPr>
                <w:rFonts w:hint="cs"/>
                <w:rtl/>
              </w:rPr>
              <w:t>آیه</w:t>
            </w:r>
          </w:p>
        </w:tc>
        <w:tc>
          <w:tcPr>
            <w:tcW w:w="8816" w:type="dxa"/>
            <w:gridSpan w:val="2"/>
          </w:tcPr>
          <w:p w14:paraId="6A946BAF" w14:textId="59094AC5" w:rsidR="007717BC" w:rsidRPr="007C1909" w:rsidRDefault="00D772B5" w:rsidP="00D772B5">
            <w:pPr>
              <w:rPr>
                <w:rtl/>
              </w:rPr>
            </w:pPr>
            <w:r>
              <w:rPr>
                <w:rtl/>
              </w:rPr>
              <w:t>وَ أَخَذ</w:t>
            </w:r>
            <w:r w:rsidR="006961A9">
              <w:rPr>
                <w:rtl/>
              </w:rPr>
              <w:t>ْنَا الَّذينَ ظَلَمُوا بِعَذابٍ</w:t>
            </w:r>
            <w:r w:rsidR="006961A9">
              <w:rPr>
                <w:rFonts w:hint="cs"/>
                <w:rtl/>
              </w:rPr>
              <w:t xml:space="preserve"> </w:t>
            </w:r>
            <w:r>
              <w:rPr>
                <w:rtl/>
              </w:rPr>
              <w:t xml:space="preserve">بَئيسٍ </w:t>
            </w:r>
          </w:p>
        </w:tc>
      </w:tr>
      <w:tr w:rsidR="007717BC" w:rsidRPr="007C1909" w14:paraId="5C83D57A" w14:textId="77777777" w:rsidTr="00D772B5">
        <w:tc>
          <w:tcPr>
            <w:tcW w:w="760" w:type="dxa"/>
          </w:tcPr>
          <w:p w14:paraId="5D4E2B2B" w14:textId="77777777" w:rsidR="007717BC" w:rsidRDefault="007717BC" w:rsidP="003B46F6">
            <w:pPr>
              <w:rPr>
                <w:rtl/>
              </w:rPr>
            </w:pPr>
            <w:r>
              <w:rPr>
                <w:rFonts w:hint="cs"/>
                <w:rtl/>
              </w:rPr>
              <w:t>ت</w:t>
            </w:r>
          </w:p>
        </w:tc>
        <w:tc>
          <w:tcPr>
            <w:tcW w:w="8816" w:type="dxa"/>
            <w:gridSpan w:val="2"/>
          </w:tcPr>
          <w:p w14:paraId="1ADAF208" w14:textId="6297269E" w:rsidR="007717BC" w:rsidRPr="007C1909" w:rsidRDefault="006961A9" w:rsidP="006961A9">
            <w:pPr>
              <w:pStyle w:val="NoSpacing"/>
              <w:rPr>
                <w:rtl/>
              </w:rPr>
            </w:pPr>
            <w:r>
              <w:rPr>
                <w:rtl/>
              </w:rPr>
              <w:t>و آنان را كه ستم كردند به عذابى سخت گرفتيم.</w:t>
            </w:r>
          </w:p>
        </w:tc>
      </w:tr>
      <w:tr w:rsidR="007717BC" w:rsidRPr="007C1909" w14:paraId="58982B4D" w14:textId="77777777" w:rsidTr="00D772B5">
        <w:tc>
          <w:tcPr>
            <w:tcW w:w="760" w:type="dxa"/>
          </w:tcPr>
          <w:p w14:paraId="48A1887B" w14:textId="77777777" w:rsidR="007717BC" w:rsidRDefault="007717BC" w:rsidP="003B46F6">
            <w:pPr>
              <w:rPr>
                <w:rtl/>
              </w:rPr>
            </w:pPr>
            <w:r>
              <w:rPr>
                <w:rFonts w:hint="cs"/>
                <w:rtl/>
              </w:rPr>
              <w:t>تف</w:t>
            </w:r>
          </w:p>
        </w:tc>
        <w:tc>
          <w:tcPr>
            <w:tcW w:w="8816" w:type="dxa"/>
            <w:gridSpan w:val="2"/>
          </w:tcPr>
          <w:p w14:paraId="77FDA462" w14:textId="77777777" w:rsidR="007717BC" w:rsidRPr="007C1909" w:rsidRDefault="007717BC" w:rsidP="005821A6">
            <w:pPr>
              <w:pStyle w:val="NoSpacing"/>
              <w:rPr>
                <w:rtl/>
              </w:rPr>
            </w:pPr>
          </w:p>
        </w:tc>
      </w:tr>
      <w:tr w:rsidR="007717BC" w:rsidRPr="007C1909" w14:paraId="5A6F0C51" w14:textId="77777777" w:rsidTr="00D772B5">
        <w:tc>
          <w:tcPr>
            <w:tcW w:w="760" w:type="dxa"/>
          </w:tcPr>
          <w:p w14:paraId="60C211CC" w14:textId="77777777" w:rsidR="007717BC" w:rsidRDefault="007717BC" w:rsidP="003B46F6">
            <w:pPr>
              <w:rPr>
                <w:rtl/>
              </w:rPr>
            </w:pPr>
            <w:r>
              <w:rPr>
                <w:rFonts w:hint="cs"/>
                <w:rtl/>
              </w:rPr>
              <w:t>ادب</w:t>
            </w:r>
          </w:p>
        </w:tc>
        <w:tc>
          <w:tcPr>
            <w:tcW w:w="8816" w:type="dxa"/>
            <w:gridSpan w:val="2"/>
          </w:tcPr>
          <w:p w14:paraId="3FD83E2B" w14:textId="77777777" w:rsidR="007717BC" w:rsidRDefault="006961A9" w:rsidP="006961A9">
            <w:pPr>
              <w:pStyle w:val="a0"/>
              <w:rPr>
                <w:rtl/>
              </w:rPr>
            </w:pPr>
            <w:r w:rsidRPr="006961A9">
              <w:rPr>
                <w:rtl/>
              </w:rPr>
              <w:t xml:space="preserve">(الواو) عاطفة (أخذنا) مثل أنجينا (الذين) مثل الأول (ظلموا) مثل قالوا (بعذاب) جارّ و مجرور متعلّق ب (أخذنا) و الباء للتعدية (بئيس) نعت لعذاب مجرور </w:t>
            </w:r>
          </w:p>
          <w:p w14:paraId="10319D5F" w14:textId="41954124" w:rsidR="006961A9" w:rsidRPr="007C1909" w:rsidRDefault="006961A9" w:rsidP="006961A9">
            <w:pPr>
              <w:pStyle w:val="a0"/>
              <w:rPr>
                <w:rtl/>
              </w:rPr>
            </w:pPr>
            <w:r w:rsidRPr="006961A9">
              <w:rPr>
                <w:rtl/>
              </w:rPr>
              <w:t>(بئيس)، صفة مشبّهة من بؤس يبؤس باب كرم وزنه فعيل</w:t>
            </w:r>
          </w:p>
        </w:tc>
      </w:tr>
      <w:tr w:rsidR="007717BC" w:rsidRPr="007C1909" w14:paraId="344D94EE" w14:textId="77777777" w:rsidTr="00D772B5">
        <w:tc>
          <w:tcPr>
            <w:tcW w:w="760" w:type="dxa"/>
          </w:tcPr>
          <w:p w14:paraId="71387237" w14:textId="77777777" w:rsidR="007717BC" w:rsidRDefault="007717BC" w:rsidP="003B46F6">
            <w:pPr>
              <w:rPr>
                <w:rtl/>
              </w:rPr>
            </w:pPr>
            <w:r>
              <w:rPr>
                <w:rFonts w:hint="cs"/>
                <w:rtl/>
              </w:rPr>
              <w:t>آیه</w:t>
            </w:r>
          </w:p>
        </w:tc>
        <w:tc>
          <w:tcPr>
            <w:tcW w:w="8816" w:type="dxa"/>
            <w:gridSpan w:val="2"/>
          </w:tcPr>
          <w:p w14:paraId="1D828C50" w14:textId="77777777" w:rsidR="007717BC" w:rsidRPr="007C1909" w:rsidRDefault="00D772B5" w:rsidP="003B46F6">
            <w:pPr>
              <w:rPr>
                <w:rtl/>
              </w:rPr>
            </w:pPr>
            <w:r>
              <w:rPr>
                <w:rtl/>
              </w:rPr>
              <w:t>بِما كانُوا يَفْسُقُونَ</w:t>
            </w:r>
          </w:p>
        </w:tc>
      </w:tr>
      <w:tr w:rsidR="007717BC" w:rsidRPr="007C1909" w14:paraId="309DE102" w14:textId="77777777" w:rsidTr="00D772B5">
        <w:tc>
          <w:tcPr>
            <w:tcW w:w="760" w:type="dxa"/>
          </w:tcPr>
          <w:p w14:paraId="1F574D53" w14:textId="77777777" w:rsidR="007717BC" w:rsidRDefault="007717BC" w:rsidP="003B46F6">
            <w:pPr>
              <w:rPr>
                <w:rtl/>
              </w:rPr>
            </w:pPr>
            <w:r>
              <w:rPr>
                <w:rFonts w:hint="cs"/>
                <w:rtl/>
              </w:rPr>
              <w:lastRenderedPageBreak/>
              <w:t>ت</w:t>
            </w:r>
          </w:p>
        </w:tc>
        <w:tc>
          <w:tcPr>
            <w:tcW w:w="8816" w:type="dxa"/>
            <w:gridSpan w:val="2"/>
          </w:tcPr>
          <w:p w14:paraId="733E1AFA" w14:textId="25208CEB" w:rsidR="007717BC" w:rsidRPr="007C1909" w:rsidRDefault="006961A9" w:rsidP="006961A9">
            <w:pPr>
              <w:pStyle w:val="NoSpacing"/>
              <w:rPr>
                <w:rtl/>
              </w:rPr>
            </w:pPr>
            <w:r>
              <w:rPr>
                <w:rtl/>
              </w:rPr>
              <w:t xml:space="preserve">به كيفر آنكه همواره </w:t>
            </w:r>
            <w:r>
              <w:rPr>
                <w:rFonts w:hint="cs"/>
                <w:rtl/>
              </w:rPr>
              <w:t>فسق</w:t>
            </w:r>
            <w:r>
              <w:rPr>
                <w:rtl/>
              </w:rPr>
              <w:t xml:space="preserve"> مى‏كردند،</w:t>
            </w:r>
          </w:p>
        </w:tc>
      </w:tr>
      <w:tr w:rsidR="007717BC" w:rsidRPr="007C1909" w14:paraId="1E5BF306" w14:textId="77777777" w:rsidTr="00D772B5">
        <w:tc>
          <w:tcPr>
            <w:tcW w:w="760" w:type="dxa"/>
          </w:tcPr>
          <w:p w14:paraId="33CDCAB1" w14:textId="77777777" w:rsidR="007717BC" w:rsidRDefault="007717BC" w:rsidP="003B46F6">
            <w:pPr>
              <w:rPr>
                <w:rtl/>
              </w:rPr>
            </w:pPr>
            <w:r>
              <w:rPr>
                <w:rFonts w:hint="cs"/>
                <w:rtl/>
              </w:rPr>
              <w:t>تف</w:t>
            </w:r>
          </w:p>
        </w:tc>
        <w:tc>
          <w:tcPr>
            <w:tcW w:w="8816" w:type="dxa"/>
            <w:gridSpan w:val="2"/>
          </w:tcPr>
          <w:p w14:paraId="78E5AE48" w14:textId="77777777" w:rsidR="007717BC" w:rsidRPr="007C1909" w:rsidRDefault="007717BC" w:rsidP="005821A6">
            <w:pPr>
              <w:pStyle w:val="NoSpacing"/>
              <w:rPr>
                <w:rtl/>
              </w:rPr>
            </w:pPr>
          </w:p>
        </w:tc>
      </w:tr>
      <w:tr w:rsidR="007717BC" w:rsidRPr="007C1909" w14:paraId="0D4BC333" w14:textId="77777777" w:rsidTr="00D772B5">
        <w:tc>
          <w:tcPr>
            <w:tcW w:w="760" w:type="dxa"/>
          </w:tcPr>
          <w:p w14:paraId="4886F230" w14:textId="77777777" w:rsidR="007717BC" w:rsidRDefault="007717BC" w:rsidP="003B46F6">
            <w:pPr>
              <w:rPr>
                <w:rtl/>
              </w:rPr>
            </w:pPr>
            <w:r>
              <w:rPr>
                <w:rFonts w:hint="cs"/>
                <w:rtl/>
              </w:rPr>
              <w:t>ادب</w:t>
            </w:r>
          </w:p>
        </w:tc>
        <w:tc>
          <w:tcPr>
            <w:tcW w:w="8816" w:type="dxa"/>
            <w:gridSpan w:val="2"/>
          </w:tcPr>
          <w:p w14:paraId="7C060070" w14:textId="43E7E68E" w:rsidR="007717BC" w:rsidRPr="007C1909" w:rsidRDefault="006961A9" w:rsidP="006961A9">
            <w:pPr>
              <w:pStyle w:val="a0"/>
              <w:rPr>
                <w:rtl/>
              </w:rPr>
            </w:pPr>
            <w:r w:rsidRPr="006961A9">
              <w:rPr>
                <w:rtl/>
              </w:rPr>
              <w:t>(بما كانوا يفسقون) مرّ إعرابها</w:t>
            </w:r>
            <w:r>
              <w:rPr>
                <w:rFonts w:hint="cs"/>
                <w:rtl/>
              </w:rPr>
              <w:t xml:space="preserve"> 163</w:t>
            </w:r>
          </w:p>
        </w:tc>
      </w:tr>
    </w:tbl>
    <w:p w14:paraId="2E8C2E68" w14:textId="77777777" w:rsidR="007717BC" w:rsidRDefault="007717BC" w:rsidP="003B46F6">
      <w:pPr>
        <w:rPr>
          <w:rtl/>
        </w:rPr>
      </w:pPr>
    </w:p>
    <w:p w14:paraId="52DD0C12" w14:textId="77777777" w:rsidR="00D772B5" w:rsidRDefault="00D772B5" w:rsidP="003B46F6">
      <w:pPr>
        <w:rPr>
          <w:rtl/>
        </w:rPr>
      </w:pPr>
    </w:p>
    <w:p w14:paraId="0524E28A" w14:textId="77777777" w:rsidR="007717BC" w:rsidRDefault="00D772B5" w:rsidP="00D772B5">
      <w:pPr>
        <w:pStyle w:val="Heading4"/>
        <w:rPr>
          <w:rtl/>
        </w:rPr>
      </w:pPr>
      <w:r>
        <w:rPr>
          <w:rFonts w:hint="cs"/>
          <w:rtl/>
        </w:rPr>
        <w:t>آیه 166</w:t>
      </w:r>
    </w:p>
    <w:tbl>
      <w:tblPr>
        <w:tblStyle w:val="TableGrid"/>
        <w:bidiVisual/>
        <w:tblW w:w="0" w:type="auto"/>
        <w:tblLook w:val="04A0" w:firstRow="1" w:lastRow="0" w:firstColumn="1" w:lastColumn="0" w:noHBand="0" w:noVBand="1"/>
      </w:tblPr>
      <w:tblGrid>
        <w:gridCol w:w="760"/>
        <w:gridCol w:w="4056"/>
        <w:gridCol w:w="4760"/>
      </w:tblGrid>
      <w:tr w:rsidR="007717BC" w:rsidRPr="007C1909" w14:paraId="58241DC1" w14:textId="77777777" w:rsidTr="00F67E80">
        <w:tc>
          <w:tcPr>
            <w:tcW w:w="4816" w:type="dxa"/>
            <w:gridSpan w:val="2"/>
          </w:tcPr>
          <w:p w14:paraId="73136CFF" w14:textId="77777777" w:rsidR="007717BC" w:rsidRPr="007C1909" w:rsidRDefault="007717BC" w:rsidP="003B46F6">
            <w:pPr>
              <w:rPr>
                <w:rtl/>
              </w:rPr>
            </w:pPr>
          </w:p>
        </w:tc>
        <w:tc>
          <w:tcPr>
            <w:tcW w:w="4760" w:type="dxa"/>
          </w:tcPr>
          <w:p w14:paraId="4B495A90" w14:textId="77777777" w:rsidR="007717BC" w:rsidRPr="007C1909" w:rsidRDefault="007717BC" w:rsidP="003B46F6">
            <w:pPr>
              <w:rPr>
                <w:rtl/>
              </w:rPr>
            </w:pPr>
          </w:p>
        </w:tc>
      </w:tr>
      <w:tr w:rsidR="007717BC" w:rsidRPr="007C1909" w14:paraId="329B4DF3" w14:textId="77777777" w:rsidTr="00F67E80">
        <w:tc>
          <w:tcPr>
            <w:tcW w:w="760" w:type="dxa"/>
          </w:tcPr>
          <w:p w14:paraId="7C964DFA" w14:textId="77777777" w:rsidR="007717BC" w:rsidRDefault="007717BC" w:rsidP="003B46F6">
            <w:pPr>
              <w:rPr>
                <w:rtl/>
              </w:rPr>
            </w:pPr>
            <w:r>
              <w:rPr>
                <w:rFonts w:hint="cs"/>
                <w:rtl/>
              </w:rPr>
              <w:t>آیه</w:t>
            </w:r>
          </w:p>
        </w:tc>
        <w:tc>
          <w:tcPr>
            <w:tcW w:w="8816" w:type="dxa"/>
            <w:gridSpan w:val="2"/>
          </w:tcPr>
          <w:p w14:paraId="2D3A59FF" w14:textId="08475E53" w:rsidR="007717BC" w:rsidRPr="007C1909" w:rsidRDefault="00F67E80" w:rsidP="00F67E80">
            <w:pPr>
              <w:rPr>
                <w:rtl/>
              </w:rPr>
            </w:pPr>
            <w:r>
              <w:rPr>
                <w:rtl/>
              </w:rPr>
              <w:t xml:space="preserve">فَلَمَّا </w:t>
            </w:r>
            <w:commentRangeStart w:id="63"/>
            <w:r w:rsidR="006961A9">
              <w:rPr>
                <w:rFonts w:hint="cs"/>
                <w:rtl/>
              </w:rPr>
              <w:t xml:space="preserve"> </w:t>
            </w:r>
            <w:r>
              <w:rPr>
                <w:rtl/>
              </w:rPr>
              <w:t>عَتَوْا</w:t>
            </w:r>
            <w:r w:rsidR="006961A9">
              <w:rPr>
                <w:rFonts w:hint="cs"/>
                <w:rtl/>
              </w:rPr>
              <w:t xml:space="preserve"> </w:t>
            </w:r>
            <w:commentRangeEnd w:id="63"/>
            <w:r w:rsidR="006961A9">
              <w:rPr>
                <w:rStyle w:val="CommentReference"/>
                <w:rtl/>
              </w:rPr>
              <w:commentReference w:id="63"/>
            </w:r>
            <w:r>
              <w:rPr>
                <w:rtl/>
              </w:rPr>
              <w:t xml:space="preserve"> عَنْ ما نُهُوا عَنْهُ</w:t>
            </w:r>
          </w:p>
        </w:tc>
      </w:tr>
      <w:tr w:rsidR="007717BC" w:rsidRPr="007C1909" w14:paraId="0A712751" w14:textId="77777777" w:rsidTr="00F67E80">
        <w:tc>
          <w:tcPr>
            <w:tcW w:w="760" w:type="dxa"/>
          </w:tcPr>
          <w:p w14:paraId="0B0A339B" w14:textId="77777777" w:rsidR="007717BC" w:rsidRDefault="007717BC" w:rsidP="003B46F6">
            <w:pPr>
              <w:rPr>
                <w:rtl/>
              </w:rPr>
            </w:pPr>
            <w:r>
              <w:rPr>
                <w:rFonts w:hint="cs"/>
                <w:rtl/>
              </w:rPr>
              <w:t>ت</w:t>
            </w:r>
          </w:p>
        </w:tc>
        <w:tc>
          <w:tcPr>
            <w:tcW w:w="8816" w:type="dxa"/>
            <w:gridSpan w:val="2"/>
          </w:tcPr>
          <w:p w14:paraId="216A69FF" w14:textId="17930DF2" w:rsidR="007717BC" w:rsidRPr="007C1909" w:rsidRDefault="006961A9" w:rsidP="006961A9">
            <w:pPr>
              <w:pStyle w:val="NoSpacing"/>
              <w:rPr>
                <w:rtl/>
              </w:rPr>
            </w:pPr>
            <w:r w:rsidRPr="006961A9">
              <w:rPr>
                <w:rtl/>
              </w:rPr>
              <w:t xml:space="preserve">و هنگامى كه از آنچه نهى شدند سركشى كردند، </w:t>
            </w:r>
          </w:p>
        </w:tc>
      </w:tr>
      <w:tr w:rsidR="007717BC" w:rsidRPr="007C1909" w14:paraId="586160A9" w14:textId="77777777" w:rsidTr="00F67E80">
        <w:tc>
          <w:tcPr>
            <w:tcW w:w="760" w:type="dxa"/>
          </w:tcPr>
          <w:p w14:paraId="31FE1370" w14:textId="77777777" w:rsidR="007717BC" w:rsidRDefault="007717BC" w:rsidP="003B46F6">
            <w:pPr>
              <w:rPr>
                <w:rtl/>
              </w:rPr>
            </w:pPr>
            <w:r>
              <w:rPr>
                <w:rFonts w:hint="cs"/>
                <w:rtl/>
              </w:rPr>
              <w:t>تف</w:t>
            </w:r>
          </w:p>
        </w:tc>
        <w:tc>
          <w:tcPr>
            <w:tcW w:w="8816" w:type="dxa"/>
            <w:gridSpan w:val="2"/>
          </w:tcPr>
          <w:p w14:paraId="7B3C6E53" w14:textId="77777777" w:rsidR="007717BC" w:rsidRPr="007C1909" w:rsidRDefault="007717BC" w:rsidP="005821A6">
            <w:pPr>
              <w:pStyle w:val="NoSpacing"/>
              <w:rPr>
                <w:rtl/>
              </w:rPr>
            </w:pPr>
          </w:p>
        </w:tc>
      </w:tr>
      <w:tr w:rsidR="007717BC" w:rsidRPr="007C1909" w14:paraId="3CAAEDDC" w14:textId="77777777" w:rsidTr="00F67E80">
        <w:tc>
          <w:tcPr>
            <w:tcW w:w="760" w:type="dxa"/>
          </w:tcPr>
          <w:p w14:paraId="2AC60CA3" w14:textId="77777777" w:rsidR="007717BC" w:rsidRDefault="007717BC" w:rsidP="003B46F6">
            <w:pPr>
              <w:rPr>
                <w:rtl/>
              </w:rPr>
            </w:pPr>
            <w:r>
              <w:rPr>
                <w:rFonts w:hint="cs"/>
                <w:rtl/>
              </w:rPr>
              <w:t>ادب</w:t>
            </w:r>
          </w:p>
        </w:tc>
        <w:tc>
          <w:tcPr>
            <w:tcW w:w="8816" w:type="dxa"/>
            <w:gridSpan w:val="2"/>
          </w:tcPr>
          <w:p w14:paraId="0ADF8982" w14:textId="05AB4AA0" w:rsidR="007717BC" w:rsidRPr="007C1909" w:rsidRDefault="006961A9" w:rsidP="006961A9">
            <w:pPr>
              <w:pStyle w:val="a0"/>
              <w:rPr>
                <w:rtl/>
              </w:rPr>
            </w:pPr>
            <w:r w:rsidRPr="006961A9">
              <w:rPr>
                <w:rtl/>
              </w:rPr>
              <w:t xml:space="preserve">(الفاء) عاطفة (لمّا عتوا) مثل لمّا نسوا ... و البناء على الضمّ مقدر على الألف المحذوفة لالتقاء الساكنين (عن) حرف جرّ (ما) اسم موصول مبنيّ في محلّ جرّ متعلّق ب (عتوا) بتضمينه معنى تكبّروا (نهوا) مثل ذكّروا (عنه) حرف جرّ و ضمير في محلّ جرّ متعلّق ب (نهوا)، </w:t>
            </w:r>
          </w:p>
        </w:tc>
      </w:tr>
      <w:tr w:rsidR="007717BC" w:rsidRPr="007C1909" w14:paraId="60042E4C" w14:textId="77777777" w:rsidTr="00F67E80">
        <w:tc>
          <w:tcPr>
            <w:tcW w:w="760" w:type="dxa"/>
          </w:tcPr>
          <w:p w14:paraId="0473DC27" w14:textId="77777777" w:rsidR="007717BC" w:rsidRDefault="007717BC" w:rsidP="003B46F6">
            <w:pPr>
              <w:rPr>
                <w:rtl/>
              </w:rPr>
            </w:pPr>
            <w:r>
              <w:rPr>
                <w:rFonts w:hint="cs"/>
                <w:rtl/>
              </w:rPr>
              <w:t>آیه</w:t>
            </w:r>
          </w:p>
        </w:tc>
        <w:tc>
          <w:tcPr>
            <w:tcW w:w="8816" w:type="dxa"/>
            <w:gridSpan w:val="2"/>
          </w:tcPr>
          <w:p w14:paraId="6BD185BA" w14:textId="77777777" w:rsidR="007717BC" w:rsidRPr="007C1909" w:rsidRDefault="00F67E80" w:rsidP="003B46F6">
            <w:pPr>
              <w:rPr>
                <w:rtl/>
              </w:rPr>
            </w:pPr>
            <w:r>
              <w:rPr>
                <w:rtl/>
              </w:rPr>
              <w:t>قُلْنا لَهُمْ كُونُوا قِرَدَةً خاسِئينَ</w:t>
            </w:r>
          </w:p>
        </w:tc>
      </w:tr>
      <w:tr w:rsidR="007717BC" w:rsidRPr="007C1909" w14:paraId="67455C8E" w14:textId="77777777" w:rsidTr="00F67E80">
        <w:tc>
          <w:tcPr>
            <w:tcW w:w="760" w:type="dxa"/>
          </w:tcPr>
          <w:p w14:paraId="1B711206" w14:textId="77777777" w:rsidR="007717BC" w:rsidRDefault="007717BC" w:rsidP="003B46F6">
            <w:pPr>
              <w:rPr>
                <w:rtl/>
              </w:rPr>
            </w:pPr>
            <w:r>
              <w:rPr>
                <w:rFonts w:hint="cs"/>
                <w:rtl/>
              </w:rPr>
              <w:t>ت</w:t>
            </w:r>
          </w:p>
        </w:tc>
        <w:tc>
          <w:tcPr>
            <w:tcW w:w="8816" w:type="dxa"/>
            <w:gridSpan w:val="2"/>
          </w:tcPr>
          <w:p w14:paraId="5BCD1FAF" w14:textId="7F8AAA51" w:rsidR="007717BC" w:rsidRPr="007C1909" w:rsidRDefault="006961A9" w:rsidP="006961A9">
            <w:pPr>
              <w:pStyle w:val="NoSpacing"/>
              <w:rPr>
                <w:rtl/>
              </w:rPr>
            </w:pPr>
            <w:r w:rsidRPr="006961A9">
              <w:rPr>
                <w:rtl/>
              </w:rPr>
              <w:t>به آنان گفتيم: به شكل بوزينگانى رانده شده درآييد!</w:t>
            </w:r>
          </w:p>
        </w:tc>
      </w:tr>
      <w:tr w:rsidR="007717BC" w:rsidRPr="007C1909" w14:paraId="45DA6C5F" w14:textId="77777777" w:rsidTr="00F67E80">
        <w:tc>
          <w:tcPr>
            <w:tcW w:w="760" w:type="dxa"/>
          </w:tcPr>
          <w:p w14:paraId="6AFCA793" w14:textId="77777777" w:rsidR="007717BC" w:rsidRDefault="007717BC" w:rsidP="003B46F6">
            <w:pPr>
              <w:rPr>
                <w:rtl/>
              </w:rPr>
            </w:pPr>
            <w:r>
              <w:rPr>
                <w:rFonts w:hint="cs"/>
                <w:rtl/>
              </w:rPr>
              <w:t>تف</w:t>
            </w:r>
          </w:p>
        </w:tc>
        <w:tc>
          <w:tcPr>
            <w:tcW w:w="8816" w:type="dxa"/>
            <w:gridSpan w:val="2"/>
          </w:tcPr>
          <w:p w14:paraId="79B59322" w14:textId="77777777" w:rsidR="007717BC" w:rsidRPr="007C1909" w:rsidRDefault="007717BC" w:rsidP="005821A6">
            <w:pPr>
              <w:pStyle w:val="NoSpacing"/>
              <w:rPr>
                <w:rtl/>
              </w:rPr>
            </w:pPr>
          </w:p>
        </w:tc>
      </w:tr>
      <w:tr w:rsidR="007717BC" w:rsidRPr="007C1909" w14:paraId="5318DF5B" w14:textId="77777777" w:rsidTr="00F67E80">
        <w:tc>
          <w:tcPr>
            <w:tcW w:w="760" w:type="dxa"/>
          </w:tcPr>
          <w:p w14:paraId="677C5D70" w14:textId="77777777" w:rsidR="007717BC" w:rsidRDefault="007717BC" w:rsidP="003B46F6">
            <w:pPr>
              <w:rPr>
                <w:rtl/>
              </w:rPr>
            </w:pPr>
            <w:r>
              <w:rPr>
                <w:rFonts w:hint="cs"/>
                <w:rtl/>
              </w:rPr>
              <w:t>ادب</w:t>
            </w:r>
          </w:p>
        </w:tc>
        <w:tc>
          <w:tcPr>
            <w:tcW w:w="8816" w:type="dxa"/>
            <w:gridSpan w:val="2"/>
          </w:tcPr>
          <w:p w14:paraId="2919853B" w14:textId="175A9B24" w:rsidR="007717BC" w:rsidRPr="007C1909" w:rsidRDefault="006961A9" w:rsidP="006961A9">
            <w:pPr>
              <w:pStyle w:val="a0"/>
              <w:rPr>
                <w:rtl/>
              </w:rPr>
            </w:pPr>
            <w:r w:rsidRPr="006961A9">
              <w:rPr>
                <w:rtl/>
              </w:rPr>
              <w:t xml:space="preserve">(قلنا) مثل أنجينا (اللام) حرف جرّ و (هم) في محلّ جرّ متعلّق ب (قلنا)، (كونوا) فعل أمر ناقص مبنيّ على حذف النون ... و الواو ضمير في محلّ رفع اسم كن (قردة) خبر كونوا </w:t>
            </w:r>
            <w:r w:rsidRPr="006961A9">
              <w:rPr>
                <w:rtl/>
              </w:rPr>
              <w:lastRenderedPageBreak/>
              <w:t>منصوب (خاسئين) خبر ثان منصوب و علامة النصب الياء</w:t>
            </w:r>
          </w:p>
        </w:tc>
      </w:tr>
    </w:tbl>
    <w:p w14:paraId="7C3D855D" w14:textId="77777777" w:rsidR="007717BC" w:rsidRDefault="007717BC" w:rsidP="003B46F6">
      <w:pPr>
        <w:rPr>
          <w:rtl/>
        </w:rPr>
      </w:pPr>
    </w:p>
    <w:p w14:paraId="5F3242C9" w14:textId="77777777" w:rsidR="00F67E80" w:rsidRDefault="00F67E80" w:rsidP="003B46F6">
      <w:pPr>
        <w:rPr>
          <w:rtl/>
        </w:rPr>
      </w:pPr>
    </w:p>
    <w:p w14:paraId="2638F88E" w14:textId="77777777" w:rsidR="007717BC" w:rsidRDefault="00F67E80" w:rsidP="00F67E80">
      <w:pPr>
        <w:pStyle w:val="Heading4"/>
        <w:rPr>
          <w:rtl/>
        </w:rPr>
      </w:pPr>
      <w:r>
        <w:rPr>
          <w:rFonts w:hint="cs"/>
          <w:rtl/>
        </w:rPr>
        <w:t>آیه 167</w:t>
      </w:r>
    </w:p>
    <w:tbl>
      <w:tblPr>
        <w:tblStyle w:val="TableGrid"/>
        <w:bidiVisual/>
        <w:tblW w:w="0" w:type="auto"/>
        <w:tblLook w:val="04A0" w:firstRow="1" w:lastRow="0" w:firstColumn="1" w:lastColumn="0" w:noHBand="0" w:noVBand="1"/>
      </w:tblPr>
      <w:tblGrid>
        <w:gridCol w:w="760"/>
        <w:gridCol w:w="4056"/>
        <w:gridCol w:w="4760"/>
      </w:tblGrid>
      <w:tr w:rsidR="007717BC" w:rsidRPr="007C1909" w14:paraId="0901A963" w14:textId="77777777" w:rsidTr="00F67E80">
        <w:tc>
          <w:tcPr>
            <w:tcW w:w="4816" w:type="dxa"/>
            <w:gridSpan w:val="2"/>
          </w:tcPr>
          <w:p w14:paraId="72A429C3" w14:textId="77777777" w:rsidR="007717BC" w:rsidRPr="007C1909" w:rsidRDefault="007717BC" w:rsidP="003B46F6">
            <w:pPr>
              <w:rPr>
                <w:rtl/>
              </w:rPr>
            </w:pPr>
          </w:p>
        </w:tc>
        <w:tc>
          <w:tcPr>
            <w:tcW w:w="4760" w:type="dxa"/>
          </w:tcPr>
          <w:p w14:paraId="1EE3174D" w14:textId="77777777" w:rsidR="007717BC" w:rsidRPr="007C1909" w:rsidRDefault="007717BC" w:rsidP="003B46F6">
            <w:pPr>
              <w:rPr>
                <w:rtl/>
              </w:rPr>
            </w:pPr>
          </w:p>
        </w:tc>
      </w:tr>
      <w:tr w:rsidR="007717BC" w:rsidRPr="007C1909" w14:paraId="3676DBAC" w14:textId="77777777" w:rsidTr="00F67E80">
        <w:tc>
          <w:tcPr>
            <w:tcW w:w="760" w:type="dxa"/>
          </w:tcPr>
          <w:p w14:paraId="1FCBE839" w14:textId="77777777" w:rsidR="007717BC" w:rsidRDefault="007717BC" w:rsidP="003B46F6">
            <w:pPr>
              <w:rPr>
                <w:rtl/>
              </w:rPr>
            </w:pPr>
            <w:r>
              <w:rPr>
                <w:rFonts w:hint="cs"/>
                <w:rtl/>
              </w:rPr>
              <w:t>آیه</w:t>
            </w:r>
          </w:p>
        </w:tc>
        <w:tc>
          <w:tcPr>
            <w:tcW w:w="8816" w:type="dxa"/>
            <w:gridSpan w:val="2"/>
          </w:tcPr>
          <w:p w14:paraId="6C98A174" w14:textId="77777777" w:rsidR="007717BC" w:rsidRPr="007C1909" w:rsidRDefault="00F67E80" w:rsidP="00F67E80">
            <w:pPr>
              <w:rPr>
                <w:rtl/>
              </w:rPr>
            </w:pPr>
            <w:r>
              <w:rPr>
                <w:rtl/>
              </w:rPr>
              <w:t xml:space="preserve">وَ إِذْ تَأَذَّنَ رَبُّكَ لَيَبْعَثَنَّ عَلَيْهِمْ إِلى‏ يَوْمِ الْقِيامَةِ </w:t>
            </w:r>
          </w:p>
        </w:tc>
      </w:tr>
      <w:tr w:rsidR="007717BC" w:rsidRPr="007C1909" w14:paraId="3575D22A" w14:textId="77777777" w:rsidTr="00F67E80">
        <w:tc>
          <w:tcPr>
            <w:tcW w:w="760" w:type="dxa"/>
          </w:tcPr>
          <w:p w14:paraId="08D62B22" w14:textId="77777777" w:rsidR="007717BC" w:rsidRDefault="007717BC" w:rsidP="003B46F6">
            <w:pPr>
              <w:rPr>
                <w:rtl/>
              </w:rPr>
            </w:pPr>
            <w:r>
              <w:rPr>
                <w:rFonts w:hint="cs"/>
                <w:rtl/>
              </w:rPr>
              <w:t>ت</w:t>
            </w:r>
          </w:p>
        </w:tc>
        <w:tc>
          <w:tcPr>
            <w:tcW w:w="8816" w:type="dxa"/>
            <w:gridSpan w:val="2"/>
          </w:tcPr>
          <w:p w14:paraId="1B415C12" w14:textId="36FB4506" w:rsidR="007717BC" w:rsidRPr="007C1909" w:rsidRDefault="00C22789" w:rsidP="00C22789">
            <w:pPr>
              <w:pStyle w:val="NoSpacing"/>
              <w:rPr>
                <w:rtl/>
              </w:rPr>
            </w:pPr>
            <w:r w:rsidRPr="00C22789">
              <w:rPr>
                <w:rtl/>
              </w:rPr>
              <w:t xml:space="preserve">و [ياد كنيد] هنگامى را كه پروردگارت اعلام كرد كه: بى‏ترديد تا روز قيامت كسانى را بر ضد يهوديان [متجاوز و سركش‏] برانگيزد و مسلط كند </w:t>
            </w:r>
          </w:p>
        </w:tc>
      </w:tr>
      <w:tr w:rsidR="007717BC" w:rsidRPr="007C1909" w14:paraId="3D721616" w14:textId="77777777" w:rsidTr="00F67E80">
        <w:tc>
          <w:tcPr>
            <w:tcW w:w="760" w:type="dxa"/>
          </w:tcPr>
          <w:p w14:paraId="040C74DF" w14:textId="77777777" w:rsidR="007717BC" w:rsidRDefault="007717BC" w:rsidP="003B46F6">
            <w:pPr>
              <w:rPr>
                <w:rtl/>
              </w:rPr>
            </w:pPr>
            <w:r>
              <w:rPr>
                <w:rFonts w:hint="cs"/>
                <w:rtl/>
              </w:rPr>
              <w:t>تف</w:t>
            </w:r>
          </w:p>
        </w:tc>
        <w:tc>
          <w:tcPr>
            <w:tcW w:w="8816" w:type="dxa"/>
            <w:gridSpan w:val="2"/>
          </w:tcPr>
          <w:p w14:paraId="6CEC39CB" w14:textId="77777777" w:rsidR="007717BC" w:rsidRPr="007C1909" w:rsidRDefault="007717BC" w:rsidP="005821A6">
            <w:pPr>
              <w:pStyle w:val="NoSpacing"/>
              <w:rPr>
                <w:rtl/>
              </w:rPr>
            </w:pPr>
          </w:p>
        </w:tc>
      </w:tr>
      <w:tr w:rsidR="007717BC" w:rsidRPr="007C1909" w14:paraId="3DC21EBA" w14:textId="77777777" w:rsidTr="00F67E80">
        <w:tc>
          <w:tcPr>
            <w:tcW w:w="760" w:type="dxa"/>
          </w:tcPr>
          <w:p w14:paraId="5CC60EDA" w14:textId="77777777" w:rsidR="007717BC" w:rsidRDefault="007717BC" w:rsidP="003B46F6">
            <w:pPr>
              <w:rPr>
                <w:rtl/>
              </w:rPr>
            </w:pPr>
            <w:r>
              <w:rPr>
                <w:rFonts w:hint="cs"/>
                <w:rtl/>
              </w:rPr>
              <w:t>ادب</w:t>
            </w:r>
          </w:p>
        </w:tc>
        <w:tc>
          <w:tcPr>
            <w:tcW w:w="8816" w:type="dxa"/>
            <w:gridSpan w:val="2"/>
          </w:tcPr>
          <w:p w14:paraId="35349843" w14:textId="6A1E1113" w:rsidR="007717BC" w:rsidRPr="007C1909" w:rsidRDefault="0022418B" w:rsidP="0022418B">
            <w:pPr>
              <w:pStyle w:val="a0"/>
              <w:rPr>
                <w:rtl/>
              </w:rPr>
            </w:pPr>
            <w:r w:rsidRPr="0022418B">
              <w:rPr>
                <w:rtl/>
              </w:rPr>
              <w:t>(الواو) عاطفة (إذ) اسم ظرفيّ مفعول به لفعل محذوف تقديره اذكر (تأذّن) فعل ماض (ربّ) فاعل مرفوع و (الكاف) ضمير</w:t>
            </w:r>
            <w:r>
              <w:rPr>
                <w:rtl/>
              </w:rPr>
              <w:t xml:space="preserve"> مضاف إليه (اللام) لام القسم</w:t>
            </w:r>
            <w:r w:rsidRPr="0022418B">
              <w:rPr>
                <w:rtl/>
              </w:rPr>
              <w:t>، (يبعثنّ) مضارع مبنيّ على الفتح في محلّ رفع .. و (النون) نون التوكيد، و الفاعل ضمير مستتر تقديره هو (على) حرف جرّ و (هم) ضمير في محلّ جرّ متعلّق ب (يبعثنّ)، (إلى يوم) جا</w:t>
            </w:r>
            <w:r>
              <w:rPr>
                <w:rtl/>
              </w:rPr>
              <w:t>رّ و مجرور متعلّق ب (يبعثنّ)</w:t>
            </w:r>
            <w:r w:rsidRPr="0022418B">
              <w:rPr>
                <w:rtl/>
              </w:rPr>
              <w:t xml:space="preserve">، (القيامة) مضاف إليه مجرور </w:t>
            </w:r>
          </w:p>
        </w:tc>
      </w:tr>
      <w:tr w:rsidR="007717BC" w:rsidRPr="007C1909" w14:paraId="03085F66" w14:textId="77777777" w:rsidTr="00F67E80">
        <w:tc>
          <w:tcPr>
            <w:tcW w:w="760" w:type="dxa"/>
          </w:tcPr>
          <w:p w14:paraId="5B219DFC" w14:textId="77777777" w:rsidR="007717BC" w:rsidRDefault="007717BC" w:rsidP="003B46F6">
            <w:pPr>
              <w:rPr>
                <w:rtl/>
              </w:rPr>
            </w:pPr>
            <w:r>
              <w:rPr>
                <w:rFonts w:hint="cs"/>
                <w:rtl/>
              </w:rPr>
              <w:t>آیه</w:t>
            </w:r>
          </w:p>
        </w:tc>
        <w:tc>
          <w:tcPr>
            <w:tcW w:w="8816" w:type="dxa"/>
            <w:gridSpan w:val="2"/>
          </w:tcPr>
          <w:p w14:paraId="33B6B346" w14:textId="77777777" w:rsidR="007717BC" w:rsidRPr="007C1909" w:rsidRDefault="00F67E80" w:rsidP="00F67E80">
            <w:pPr>
              <w:rPr>
                <w:rtl/>
              </w:rPr>
            </w:pPr>
            <w:r>
              <w:rPr>
                <w:rtl/>
              </w:rPr>
              <w:t xml:space="preserve">مَنْ يَسُومُهُمْ سُوءَ الْعَذابِ </w:t>
            </w:r>
          </w:p>
        </w:tc>
      </w:tr>
      <w:tr w:rsidR="007717BC" w:rsidRPr="007C1909" w14:paraId="0F54C512" w14:textId="77777777" w:rsidTr="00F67E80">
        <w:tc>
          <w:tcPr>
            <w:tcW w:w="760" w:type="dxa"/>
          </w:tcPr>
          <w:p w14:paraId="73406CCC" w14:textId="77777777" w:rsidR="007717BC" w:rsidRDefault="007717BC" w:rsidP="003B46F6">
            <w:pPr>
              <w:rPr>
                <w:rtl/>
              </w:rPr>
            </w:pPr>
            <w:r>
              <w:rPr>
                <w:rFonts w:hint="cs"/>
                <w:rtl/>
              </w:rPr>
              <w:t>ت</w:t>
            </w:r>
          </w:p>
        </w:tc>
        <w:tc>
          <w:tcPr>
            <w:tcW w:w="8816" w:type="dxa"/>
            <w:gridSpan w:val="2"/>
          </w:tcPr>
          <w:p w14:paraId="099AB66A" w14:textId="168016AC" w:rsidR="007717BC" w:rsidRPr="007C1909" w:rsidRDefault="00C22789" w:rsidP="00C22789">
            <w:pPr>
              <w:pStyle w:val="NoSpacing"/>
              <w:rPr>
                <w:rtl/>
              </w:rPr>
            </w:pPr>
            <w:r w:rsidRPr="00C22789">
              <w:rPr>
                <w:rtl/>
              </w:rPr>
              <w:t xml:space="preserve">كه همواره عذابى سخت به آنان بچشاند </w:t>
            </w:r>
          </w:p>
        </w:tc>
      </w:tr>
      <w:tr w:rsidR="007717BC" w:rsidRPr="007C1909" w14:paraId="681D0DC0" w14:textId="77777777" w:rsidTr="00F67E80">
        <w:tc>
          <w:tcPr>
            <w:tcW w:w="760" w:type="dxa"/>
          </w:tcPr>
          <w:p w14:paraId="4218FEBC" w14:textId="77777777" w:rsidR="007717BC" w:rsidRDefault="007717BC" w:rsidP="003B46F6">
            <w:pPr>
              <w:rPr>
                <w:rtl/>
              </w:rPr>
            </w:pPr>
            <w:r>
              <w:rPr>
                <w:rFonts w:hint="cs"/>
                <w:rtl/>
              </w:rPr>
              <w:t>تف</w:t>
            </w:r>
          </w:p>
        </w:tc>
        <w:tc>
          <w:tcPr>
            <w:tcW w:w="8816" w:type="dxa"/>
            <w:gridSpan w:val="2"/>
          </w:tcPr>
          <w:p w14:paraId="53F138CE" w14:textId="77777777" w:rsidR="007717BC" w:rsidRPr="007C1909" w:rsidRDefault="007717BC" w:rsidP="005821A6">
            <w:pPr>
              <w:pStyle w:val="NoSpacing"/>
              <w:rPr>
                <w:rtl/>
              </w:rPr>
            </w:pPr>
          </w:p>
        </w:tc>
      </w:tr>
      <w:tr w:rsidR="007717BC" w:rsidRPr="007C1909" w14:paraId="6DBC7F12" w14:textId="77777777" w:rsidTr="00F67E80">
        <w:tc>
          <w:tcPr>
            <w:tcW w:w="760" w:type="dxa"/>
          </w:tcPr>
          <w:p w14:paraId="3DA57390" w14:textId="77777777" w:rsidR="007717BC" w:rsidRDefault="007717BC" w:rsidP="003B46F6">
            <w:pPr>
              <w:rPr>
                <w:rtl/>
              </w:rPr>
            </w:pPr>
            <w:r>
              <w:rPr>
                <w:rFonts w:hint="cs"/>
                <w:rtl/>
              </w:rPr>
              <w:t>ادب</w:t>
            </w:r>
          </w:p>
        </w:tc>
        <w:tc>
          <w:tcPr>
            <w:tcW w:w="8816" w:type="dxa"/>
            <w:gridSpan w:val="2"/>
          </w:tcPr>
          <w:p w14:paraId="0F4F3BF9" w14:textId="7F80B62E" w:rsidR="007717BC" w:rsidRPr="007C1909" w:rsidRDefault="0022418B" w:rsidP="0022418B">
            <w:pPr>
              <w:pStyle w:val="a0"/>
              <w:rPr>
                <w:rtl/>
              </w:rPr>
            </w:pPr>
            <w:r w:rsidRPr="0022418B">
              <w:rPr>
                <w:rtl/>
              </w:rPr>
              <w:t>(من) اسم موصول</w:t>
            </w:r>
            <w:r>
              <w:rPr>
                <w:rFonts w:hint="cs"/>
                <w:rtl/>
              </w:rPr>
              <w:t xml:space="preserve"> </w:t>
            </w:r>
            <w:r w:rsidRPr="0022418B">
              <w:rPr>
                <w:rtl/>
              </w:rPr>
              <w:t xml:space="preserve">مبنيّ في محلّ نصب مفعول به (يسوم) مضارع مرفوع، و الفاعل ضمير مستتر تقديره هو- و هو العائد- و (هم) ضمير مفعول به أوّل (سوء) مفعول به ثان منصوب </w:t>
            </w:r>
            <w:r w:rsidRPr="0022418B">
              <w:rPr>
                <w:rtl/>
              </w:rPr>
              <w:lastRenderedPageBreak/>
              <w:t>(العذاب) مضاف إليه مجرور</w:t>
            </w:r>
          </w:p>
        </w:tc>
      </w:tr>
      <w:tr w:rsidR="007717BC" w:rsidRPr="007C1909" w14:paraId="39EDF331" w14:textId="77777777" w:rsidTr="00F67E80">
        <w:tc>
          <w:tcPr>
            <w:tcW w:w="760" w:type="dxa"/>
          </w:tcPr>
          <w:p w14:paraId="7363B78B" w14:textId="77777777" w:rsidR="007717BC" w:rsidRDefault="007717BC" w:rsidP="003B46F6">
            <w:pPr>
              <w:rPr>
                <w:rtl/>
              </w:rPr>
            </w:pPr>
            <w:r>
              <w:rPr>
                <w:rFonts w:hint="cs"/>
                <w:rtl/>
              </w:rPr>
              <w:lastRenderedPageBreak/>
              <w:t>آیه</w:t>
            </w:r>
          </w:p>
        </w:tc>
        <w:tc>
          <w:tcPr>
            <w:tcW w:w="8816" w:type="dxa"/>
            <w:gridSpan w:val="2"/>
          </w:tcPr>
          <w:p w14:paraId="53853FD0" w14:textId="77777777" w:rsidR="007717BC" w:rsidRPr="007C1909" w:rsidRDefault="00F67E80" w:rsidP="003B46F6">
            <w:pPr>
              <w:rPr>
                <w:rtl/>
              </w:rPr>
            </w:pPr>
            <w:r>
              <w:rPr>
                <w:rtl/>
              </w:rPr>
              <w:t>إِنَّ رَبَّكَ لَسَريعُ الْعِقابِ وَ إِنَّهُ لَغَفُورٌ رَحيمٌ</w:t>
            </w:r>
          </w:p>
        </w:tc>
      </w:tr>
      <w:tr w:rsidR="007717BC" w:rsidRPr="007C1909" w14:paraId="11355AE3" w14:textId="77777777" w:rsidTr="00F67E80">
        <w:tc>
          <w:tcPr>
            <w:tcW w:w="760" w:type="dxa"/>
          </w:tcPr>
          <w:p w14:paraId="78977677" w14:textId="77777777" w:rsidR="007717BC" w:rsidRDefault="007717BC" w:rsidP="003B46F6">
            <w:pPr>
              <w:rPr>
                <w:rtl/>
              </w:rPr>
            </w:pPr>
            <w:r>
              <w:rPr>
                <w:rFonts w:hint="cs"/>
                <w:rtl/>
              </w:rPr>
              <w:t>ت</w:t>
            </w:r>
          </w:p>
        </w:tc>
        <w:tc>
          <w:tcPr>
            <w:tcW w:w="8816" w:type="dxa"/>
            <w:gridSpan w:val="2"/>
          </w:tcPr>
          <w:p w14:paraId="65A8A100" w14:textId="4AF28D17" w:rsidR="007717BC" w:rsidRPr="007C1909" w:rsidRDefault="00C22789" w:rsidP="00C22789">
            <w:pPr>
              <w:pStyle w:val="NoSpacing"/>
              <w:rPr>
                <w:rtl/>
              </w:rPr>
            </w:pPr>
            <w:r w:rsidRPr="00C22789">
              <w:rPr>
                <w:rtl/>
              </w:rPr>
              <w:t>مسلماً پروردگارت زود كيفر و يقيناً [نسبت به تائبان‏] بسيار آمرزنده و مهربان است.</w:t>
            </w:r>
          </w:p>
        </w:tc>
      </w:tr>
      <w:tr w:rsidR="007717BC" w:rsidRPr="007C1909" w14:paraId="315DD0C0" w14:textId="77777777" w:rsidTr="00F67E80">
        <w:tc>
          <w:tcPr>
            <w:tcW w:w="760" w:type="dxa"/>
          </w:tcPr>
          <w:p w14:paraId="46EC80CB" w14:textId="77777777" w:rsidR="007717BC" w:rsidRDefault="007717BC" w:rsidP="003B46F6">
            <w:pPr>
              <w:rPr>
                <w:rtl/>
              </w:rPr>
            </w:pPr>
            <w:r>
              <w:rPr>
                <w:rFonts w:hint="cs"/>
                <w:rtl/>
              </w:rPr>
              <w:t>تف</w:t>
            </w:r>
          </w:p>
        </w:tc>
        <w:tc>
          <w:tcPr>
            <w:tcW w:w="8816" w:type="dxa"/>
            <w:gridSpan w:val="2"/>
          </w:tcPr>
          <w:p w14:paraId="7A15CCC6" w14:textId="5456F227" w:rsidR="007717BC" w:rsidRPr="007C1909" w:rsidRDefault="0022418B" w:rsidP="0022418B">
            <w:pPr>
              <w:pStyle w:val="a1"/>
              <w:rPr>
                <w:rtl/>
              </w:rPr>
            </w:pPr>
            <w:r w:rsidRPr="0022418B">
              <w:rPr>
                <w:rtl/>
              </w:rPr>
              <w:t>كلمه" تاذن" مانند كلمه" اذن" به معناى" اعلام كرد" است و لام در" ليبعثن" لام قسم و معناى آيه اين است: به ياد آر آن وقتى را كه پروردگارت اعلام كرد كه سوگند خورده كسانى را بر ايشان بگمارد كه دائما بدترين شكنجه‏ها را به آنان بچشاند، گماشتنى كه با دوام و بقاى دنيا ادامه داشته باشد.</w:t>
            </w:r>
          </w:p>
        </w:tc>
      </w:tr>
      <w:tr w:rsidR="007717BC" w:rsidRPr="007C1909" w14:paraId="75378F83" w14:textId="77777777" w:rsidTr="00F67E80">
        <w:tc>
          <w:tcPr>
            <w:tcW w:w="760" w:type="dxa"/>
          </w:tcPr>
          <w:p w14:paraId="771E234C" w14:textId="77777777" w:rsidR="007717BC" w:rsidRDefault="007717BC" w:rsidP="003B46F6">
            <w:pPr>
              <w:rPr>
                <w:rtl/>
              </w:rPr>
            </w:pPr>
            <w:r>
              <w:rPr>
                <w:rFonts w:hint="cs"/>
                <w:rtl/>
              </w:rPr>
              <w:t>ادب</w:t>
            </w:r>
          </w:p>
        </w:tc>
        <w:tc>
          <w:tcPr>
            <w:tcW w:w="8816" w:type="dxa"/>
            <w:gridSpan w:val="2"/>
          </w:tcPr>
          <w:p w14:paraId="5A3D1ABC" w14:textId="07DA0264" w:rsidR="007717BC" w:rsidRPr="007C1909" w:rsidRDefault="0022418B" w:rsidP="0022418B">
            <w:pPr>
              <w:pStyle w:val="a0"/>
              <w:rPr>
                <w:rtl/>
              </w:rPr>
            </w:pPr>
            <w:r w:rsidRPr="0022418B">
              <w:rPr>
                <w:rtl/>
              </w:rPr>
              <w:t>(إن) حرف مشبّه بالفعل- ناسخ- (ربّ) اسم إنّ منصوب و (الكاف) مثل الأخير (اللام) هي المزحلقة تفيد التوكيد (سريع) خبر إن مرفوع (العذاب) مضاف إليه مجرور (الواو) عاطفة (إنّ) مثل الأول و (الهاء) ضمير في محلّ نصب اسم إنّ (لغفور) قبل لسريع (رحيم) خبر ثان مرفوع.</w:t>
            </w:r>
          </w:p>
        </w:tc>
      </w:tr>
    </w:tbl>
    <w:p w14:paraId="6F898009" w14:textId="77777777" w:rsidR="007717BC" w:rsidRDefault="007717BC" w:rsidP="003B46F6">
      <w:pPr>
        <w:rPr>
          <w:rtl/>
        </w:rPr>
      </w:pPr>
    </w:p>
    <w:p w14:paraId="0901C565" w14:textId="77777777" w:rsidR="00F67E80" w:rsidRDefault="00F67E80" w:rsidP="003B46F6">
      <w:pPr>
        <w:rPr>
          <w:rtl/>
        </w:rPr>
      </w:pPr>
    </w:p>
    <w:p w14:paraId="23FE6B5D" w14:textId="77777777" w:rsidR="007717BC" w:rsidRDefault="00F67E80" w:rsidP="00F67E80">
      <w:pPr>
        <w:pStyle w:val="Heading4"/>
        <w:rPr>
          <w:rtl/>
        </w:rPr>
      </w:pPr>
      <w:r>
        <w:rPr>
          <w:rFonts w:hint="cs"/>
          <w:rtl/>
        </w:rPr>
        <w:t>آیه 168</w:t>
      </w:r>
    </w:p>
    <w:tbl>
      <w:tblPr>
        <w:tblStyle w:val="TableGrid"/>
        <w:bidiVisual/>
        <w:tblW w:w="0" w:type="auto"/>
        <w:tblLook w:val="04A0" w:firstRow="1" w:lastRow="0" w:firstColumn="1" w:lastColumn="0" w:noHBand="0" w:noVBand="1"/>
      </w:tblPr>
      <w:tblGrid>
        <w:gridCol w:w="760"/>
        <w:gridCol w:w="4056"/>
        <w:gridCol w:w="4760"/>
      </w:tblGrid>
      <w:tr w:rsidR="007717BC" w:rsidRPr="007C1909" w14:paraId="0FE162E0" w14:textId="77777777" w:rsidTr="00F67E80">
        <w:tc>
          <w:tcPr>
            <w:tcW w:w="4816" w:type="dxa"/>
            <w:gridSpan w:val="2"/>
          </w:tcPr>
          <w:p w14:paraId="7269A70C" w14:textId="77777777" w:rsidR="007717BC" w:rsidRPr="007C1909" w:rsidRDefault="007717BC" w:rsidP="003B46F6">
            <w:pPr>
              <w:rPr>
                <w:rtl/>
              </w:rPr>
            </w:pPr>
          </w:p>
        </w:tc>
        <w:tc>
          <w:tcPr>
            <w:tcW w:w="4760" w:type="dxa"/>
          </w:tcPr>
          <w:p w14:paraId="5A3A7683" w14:textId="77777777" w:rsidR="007717BC" w:rsidRPr="007C1909" w:rsidRDefault="007717BC" w:rsidP="003B46F6">
            <w:pPr>
              <w:rPr>
                <w:rtl/>
              </w:rPr>
            </w:pPr>
          </w:p>
        </w:tc>
      </w:tr>
      <w:tr w:rsidR="007717BC" w:rsidRPr="007C1909" w14:paraId="30AB644C" w14:textId="77777777" w:rsidTr="00F67E80">
        <w:tc>
          <w:tcPr>
            <w:tcW w:w="760" w:type="dxa"/>
          </w:tcPr>
          <w:p w14:paraId="549AD256" w14:textId="77777777" w:rsidR="007717BC" w:rsidRDefault="007717BC" w:rsidP="003B46F6">
            <w:pPr>
              <w:rPr>
                <w:rtl/>
              </w:rPr>
            </w:pPr>
            <w:r>
              <w:rPr>
                <w:rFonts w:hint="cs"/>
                <w:rtl/>
              </w:rPr>
              <w:t>آیه</w:t>
            </w:r>
          </w:p>
        </w:tc>
        <w:tc>
          <w:tcPr>
            <w:tcW w:w="8816" w:type="dxa"/>
            <w:gridSpan w:val="2"/>
          </w:tcPr>
          <w:p w14:paraId="52841877" w14:textId="77777777" w:rsidR="007717BC" w:rsidRPr="007C1909" w:rsidRDefault="00F67E80" w:rsidP="00F67E80">
            <w:pPr>
              <w:rPr>
                <w:rtl/>
              </w:rPr>
            </w:pPr>
            <w:r>
              <w:rPr>
                <w:rtl/>
              </w:rPr>
              <w:t>وَ قَطَّعْناهُمْ فِي الْأَرْضِ أُمَماً مِنْهُمُ الصَّالِحُونَ</w:t>
            </w:r>
          </w:p>
        </w:tc>
      </w:tr>
      <w:tr w:rsidR="007717BC" w:rsidRPr="007C1909" w14:paraId="03DAB774" w14:textId="77777777" w:rsidTr="00F67E80">
        <w:tc>
          <w:tcPr>
            <w:tcW w:w="760" w:type="dxa"/>
          </w:tcPr>
          <w:p w14:paraId="3A3393FF" w14:textId="77777777" w:rsidR="007717BC" w:rsidRDefault="007717BC" w:rsidP="003B46F6">
            <w:pPr>
              <w:rPr>
                <w:rtl/>
              </w:rPr>
            </w:pPr>
            <w:r>
              <w:rPr>
                <w:rFonts w:hint="cs"/>
                <w:rtl/>
              </w:rPr>
              <w:t>ت</w:t>
            </w:r>
          </w:p>
        </w:tc>
        <w:tc>
          <w:tcPr>
            <w:tcW w:w="8816" w:type="dxa"/>
            <w:gridSpan w:val="2"/>
          </w:tcPr>
          <w:p w14:paraId="67C1760D" w14:textId="7209CDEC" w:rsidR="007717BC" w:rsidRPr="007C1909" w:rsidRDefault="0022418B" w:rsidP="0022418B">
            <w:pPr>
              <w:pStyle w:val="NoSpacing"/>
              <w:rPr>
                <w:rtl/>
              </w:rPr>
            </w:pPr>
            <w:r w:rsidRPr="0022418B">
              <w:rPr>
                <w:rtl/>
              </w:rPr>
              <w:t xml:space="preserve">و آنان را در زمين [به صورت‏] گروه گروه پراكنده كرديم، گروهى از آنان مردمى شايسته </w:t>
            </w:r>
          </w:p>
        </w:tc>
      </w:tr>
      <w:tr w:rsidR="007717BC" w:rsidRPr="007C1909" w14:paraId="4AA8F35D" w14:textId="77777777" w:rsidTr="00F67E80">
        <w:tc>
          <w:tcPr>
            <w:tcW w:w="760" w:type="dxa"/>
          </w:tcPr>
          <w:p w14:paraId="78BC91BD" w14:textId="77777777" w:rsidR="007717BC" w:rsidRDefault="007717BC" w:rsidP="003B46F6">
            <w:pPr>
              <w:rPr>
                <w:rtl/>
              </w:rPr>
            </w:pPr>
            <w:r>
              <w:rPr>
                <w:rFonts w:hint="cs"/>
                <w:rtl/>
              </w:rPr>
              <w:t>تف</w:t>
            </w:r>
          </w:p>
        </w:tc>
        <w:tc>
          <w:tcPr>
            <w:tcW w:w="8816" w:type="dxa"/>
            <w:gridSpan w:val="2"/>
          </w:tcPr>
          <w:p w14:paraId="752FED21" w14:textId="77777777" w:rsidR="007717BC" w:rsidRPr="007C1909" w:rsidRDefault="007717BC" w:rsidP="005821A6">
            <w:pPr>
              <w:pStyle w:val="NoSpacing"/>
              <w:rPr>
                <w:rtl/>
              </w:rPr>
            </w:pPr>
          </w:p>
        </w:tc>
      </w:tr>
      <w:tr w:rsidR="007717BC" w:rsidRPr="007C1909" w14:paraId="371684F8" w14:textId="77777777" w:rsidTr="00F67E80">
        <w:tc>
          <w:tcPr>
            <w:tcW w:w="760" w:type="dxa"/>
          </w:tcPr>
          <w:p w14:paraId="4E8D11AC" w14:textId="77777777" w:rsidR="007717BC" w:rsidRDefault="007717BC" w:rsidP="003B46F6">
            <w:pPr>
              <w:rPr>
                <w:rtl/>
              </w:rPr>
            </w:pPr>
            <w:r>
              <w:rPr>
                <w:rFonts w:hint="cs"/>
                <w:rtl/>
              </w:rPr>
              <w:t>ادب</w:t>
            </w:r>
          </w:p>
        </w:tc>
        <w:tc>
          <w:tcPr>
            <w:tcW w:w="8816" w:type="dxa"/>
            <w:gridSpan w:val="2"/>
          </w:tcPr>
          <w:p w14:paraId="14EBD9FD" w14:textId="62A0FC6B" w:rsidR="007717BC" w:rsidRPr="007C1909" w:rsidRDefault="00BD73E7" w:rsidP="00BD73E7">
            <w:pPr>
              <w:pStyle w:val="a0"/>
              <w:rPr>
                <w:rtl/>
              </w:rPr>
            </w:pPr>
            <w:r w:rsidRPr="00BD73E7">
              <w:rPr>
                <w:rtl/>
              </w:rPr>
              <w:t xml:space="preserve">(الواو) عاطفة (قطّعنا) فعل ماض مبنيّ على الكون .. و (نا) فاعل و (هم) ضمير مفعول به (في الأرض) جارّ و مجرور متعلّق ب (قطّعنا)، (أمما) حال منصوبة من ضمير المفعول في </w:t>
            </w:r>
            <w:r>
              <w:rPr>
                <w:rtl/>
              </w:rPr>
              <w:lastRenderedPageBreak/>
              <w:t>(قطّعناهم)</w:t>
            </w:r>
            <w:r w:rsidRPr="00BD73E7">
              <w:rPr>
                <w:rtl/>
              </w:rPr>
              <w:t xml:space="preserve"> (من) حرف جرّ و (هم) ضمير في محلّ جرّ متعلّق بمحذوف خبر مقدّم (الصالحون) مبتدأ مؤخّر مرفوع و علامة الرفع الواو </w:t>
            </w:r>
          </w:p>
        </w:tc>
      </w:tr>
      <w:tr w:rsidR="007717BC" w:rsidRPr="007C1909" w14:paraId="108181E6" w14:textId="77777777" w:rsidTr="00F67E80">
        <w:tc>
          <w:tcPr>
            <w:tcW w:w="760" w:type="dxa"/>
          </w:tcPr>
          <w:p w14:paraId="75F7F190" w14:textId="77777777" w:rsidR="007717BC" w:rsidRDefault="007717BC" w:rsidP="003B46F6">
            <w:pPr>
              <w:rPr>
                <w:rtl/>
              </w:rPr>
            </w:pPr>
            <w:r>
              <w:rPr>
                <w:rFonts w:hint="cs"/>
                <w:rtl/>
              </w:rPr>
              <w:lastRenderedPageBreak/>
              <w:t>آیه</w:t>
            </w:r>
          </w:p>
        </w:tc>
        <w:tc>
          <w:tcPr>
            <w:tcW w:w="8816" w:type="dxa"/>
            <w:gridSpan w:val="2"/>
          </w:tcPr>
          <w:p w14:paraId="43FB087D" w14:textId="77777777" w:rsidR="007717BC" w:rsidRPr="007C1909" w:rsidRDefault="00F67E80" w:rsidP="00F67E80">
            <w:pPr>
              <w:rPr>
                <w:rtl/>
              </w:rPr>
            </w:pPr>
            <w:r>
              <w:rPr>
                <w:rtl/>
              </w:rPr>
              <w:t xml:space="preserve">وَ مِنْهُمْ دُونَ ذلِكَ </w:t>
            </w:r>
          </w:p>
        </w:tc>
      </w:tr>
      <w:tr w:rsidR="007717BC" w:rsidRPr="007C1909" w14:paraId="5ACA1A6C" w14:textId="77777777" w:rsidTr="00F67E80">
        <w:tc>
          <w:tcPr>
            <w:tcW w:w="760" w:type="dxa"/>
          </w:tcPr>
          <w:p w14:paraId="536109E7" w14:textId="77777777" w:rsidR="007717BC" w:rsidRDefault="007717BC" w:rsidP="003B46F6">
            <w:pPr>
              <w:rPr>
                <w:rtl/>
              </w:rPr>
            </w:pPr>
            <w:r>
              <w:rPr>
                <w:rFonts w:hint="cs"/>
                <w:rtl/>
              </w:rPr>
              <w:t>ت</w:t>
            </w:r>
          </w:p>
        </w:tc>
        <w:tc>
          <w:tcPr>
            <w:tcW w:w="8816" w:type="dxa"/>
            <w:gridSpan w:val="2"/>
          </w:tcPr>
          <w:p w14:paraId="4CC5C958" w14:textId="7BA354E7" w:rsidR="007717BC" w:rsidRPr="007C1909" w:rsidRDefault="0022418B" w:rsidP="0022418B">
            <w:pPr>
              <w:pStyle w:val="NoSpacing"/>
              <w:rPr>
                <w:rtl/>
              </w:rPr>
            </w:pPr>
            <w:r w:rsidRPr="0022418B">
              <w:rPr>
                <w:rtl/>
              </w:rPr>
              <w:t xml:space="preserve">و گروهى از آنان غير شايسته‏اند، </w:t>
            </w:r>
          </w:p>
        </w:tc>
      </w:tr>
      <w:tr w:rsidR="007717BC" w:rsidRPr="007C1909" w14:paraId="5F82CD12" w14:textId="77777777" w:rsidTr="00F67E80">
        <w:tc>
          <w:tcPr>
            <w:tcW w:w="760" w:type="dxa"/>
          </w:tcPr>
          <w:p w14:paraId="166478D4" w14:textId="77777777" w:rsidR="007717BC" w:rsidRDefault="007717BC" w:rsidP="003B46F6">
            <w:pPr>
              <w:rPr>
                <w:rtl/>
              </w:rPr>
            </w:pPr>
            <w:r>
              <w:rPr>
                <w:rFonts w:hint="cs"/>
                <w:rtl/>
              </w:rPr>
              <w:t>تف</w:t>
            </w:r>
          </w:p>
        </w:tc>
        <w:tc>
          <w:tcPr>
            <w:tcW w:w="8816" w:type="dxa"/>
            <w:gridSpan w:val="2"/>
          </w:tcPr>
          <w:p w14:paraId="277C1D75" w14:textId="34A95BC8" w:rsidR="007717BC" w:rsidRPr="007C1909" w:rsidRDefault="00237B35" w:rsidP="00237B35">
            <w:pPr>
              <w:pStyle w:val="a1"/>
              <w:rPr>
                <w:rtl/>
              </w:rPr>
            </w:pPr>
            <w:r w:rsidRPr="00237B35">
              <w:rPr>
                <w:rtl/>
              </w:rPr>
              <w:t>در مجمع البيان مى‏گويد: كلمه" دون" در محل رفع است، چون مبتدا است، و اگر در ظاهر منصوب آمده براى تمكن در ظرفيتش است</w:t>
            </w:r>
          </w:p>
        </w:tc>
      </w:tr>
      <w:tr w:rsidR="007717BC" w:rsidRPr="007C1909" w14:paraId="60B20266" w14:textId="77777777" w:rsidTr="00F67E80">
        <w:tc>
          <w:tcPr>
            <w:tcW w:w="760" w:type="dxa"/>
          </w:tcPr>
          <w:p w14:paraId="380214E4" w14:textId="77777777" w:rsidR="007717BC" w:rsidRDefault="007717BC" w:rsidP="003B46F6">
            <w:pPr>
              <w:rPr>
                <w:rtl/>
              </w:rPr>
            </w:pPr>
            <w:r>
              <w:rPr>
                <w:rFonts w:hint="cs"/>
                <w:rtl/>
              </w:rPr>
              <w:t>ادب</w:t>
            </w:r>
          </w:p>
        </w:tc>
        <w:tc>
          <w:tcPr>
            <w:tcW w:w="8816" w:type="dxa"/>
            <w:gridSpan w:val="2"/>
          </w:tcPr>
          <w:p w14:paraId="42E83124" w14:textId="5E95179A" w:rsidR="007717BC" w:rsidRPr="007C1909" w:rsidRDefault="00BD73E7" w:rsidP="00BD73E7">
            <w:pPr>
              <w:pStyle w:val="a0"/>
              <w:rPr>
                <w:rtl/>
              </w:rPr>
            </w:pPr>
            <w:r w:rsidRPr="00BD73E7">
              <w:rPr>
                <w:rtl/>
              </w:rPr>
              <w:t>(الواو) عاطفة (منهم) مثل الأول</w:t>
            </w:r>
            <w:r>
              <w:rPr>
                <w:rFonts w:hint="cs"/>
                <w:rtl/>
              </w:rPr>
              <w:t xml:space="preserve"> </w:t>
            </w:r>
            <w:r w:rsidRPr="00BD73E7">
              <w:rPr>
                <w:rtl/>
              </w:rPr>
              <w:t xml:space="preserve"> (دون) ظرف منصوب نعت لموصوف محذوف هو المبتدأ المؤخّر أ</w:t>
            </w:r>
            <w:r>
              <w:rPr>
                <w:rtl/>
              </w:rPr>
              <w:t xml:space="preserve">ي و منهم ناس أو قوم دون ذلك </w:t>
            </w:r>
            <w:r w:rsidRPr="00BD73E7">
              <w:rPr>
                <w:rtl/>
              </w:rPr>
              <w:t xml:space="preserve"> (ذلك) اسم إشارة مبنيّ في محلّ جرّ مضاف إليه. و (للام) للبعد و (الكاف) للخطاب </w:t>
            </w:r>
          </w:p>
        </w:tc>
      </w:tr>
      <w:tr w:rsidR="007717BC" w:rsidRPr="007C1909" w14:paraId="06CC4571" w14:textId="77777777" w:rsidTr="00F67E80">
        <w:tc>
          <w:tcPr>
            <w:tcW w:w="760" w:type="dxa"/>
          </w:tcPr>
          <w:p w14:paraId="2812F878" w14:textId="77777777" w:rsidR="007717BC" w:rsidRDefault="007717BC" w:rsidP="003B46F6">
            <w:pPr>
              <w:rPr>
                <w:rtl/>
              </w:rPr>
            </w:pPr>
            <w:r>
              <w:rPr>
                <w:rFonts w:hint="cs"/>
                <w:rtl/>
              </w:rPr>
              <w:t>آیه</w:t>
            </w:r>
          </w:p>
        </w:tc>
        <w:tc>
          <w:tcPr>
            <w:tcW w:w="8816" w:type="dxa"/>
            <w:gridSpan w:val="2"/>
          </w:tcPr>
          <w:p w14:paraId="7AD2DF45" w14:textId="77777777" w:rsidR="007717BC" w:rsidRPr="007C1909" w:rsidRDefault="00F67E80" w:rsidP="003B46F6">
            <w:pPr>
              <w:rPr>
                <w:rtl/>
              </w:rPr>
            </w:pPr>
            <w:r>
              <w:rPr>
                <w:rtl/>
              </w:rPr>
              <w:t>وَ بَلَوْناهُمْ بِالْحَسَناتِ وَ السَّيِّئاتِ لَعَلَّهُمْ يَرْجِعُونَ</w:t>
            </w:r>
          </w:p>
        </w:tc>
      </w:tr>
      <w:tr w:rsidR="007717BC" w:rsidRPr="007C1909" w14:paraId="1AF73879" w14:textId="77777777" w:rsidTr="00F67E80">
        <w:tc>
          <w:tcPr>
            <w:tcW w:w="760" w:type="dxa"/>
          </w:tcPr>
          <w:p w14:paraId="6590BEC4" w14:textId="77777777" w:rsidR="007717BC" w:rsidRDefault="007717BC" w:rsidP="003B46F6">
            <w:pPr>
              <w:rPr>
                <w:rtl/>
              </w:rPr>
            </w:pPr>
            <w:r>
              <w:rPr>
                <w:rFonts w:hint="cs"/>
                <w:rtl/>
              </w:rPr>
              <w:t>ت</w:t>
            </w:r>
          </w:p>
        </w:tc>
        <w:tc>
          <w:tcPr>
            <w:tcW w:w="8816" w:type="dxa"/>
            <w:gridSpan w:val="2"/>
          </w:tcPr>
          <w:p w14:paraId="7CF34050" w14:textId="43FD28DD" w:rsidR="007717BC" w:rsidRPr="007C1909" w:rsidRDefault="0022418B" w:rsidP="0022418B">
            <w:pPr>
              <w:pStyle w:val="NoSpacing"/>
              <w:rPr>
                <w:rtl/>
              </w:rPr>
            </w:pPr>
            <w:r w:rsidRPr="0022418B">
              <w:rPr>
                <w:rtl/>
              </w:rPr>
              <w:t>و آنان را با خوشى‏ها و سختى‏ها آزموديم، باشد كه [غير شايسته‏ها به صلاح، درستى، صواب و راستى‏] بازگردند</w:t>
            </w:r>
          </w:p>
        </w:tc>
      </w:tr>
      <w:tr w:rsidR="007717BC" w:rsidRPr="007C1909" w14:paraId="4F1CEAD7" w14:textId="77777777" w:rsidTr="00F67E80">
        <w:tc>
          <w:tcPr>
            <w:tcW w:w="760" w:type="dxa"/>
          </w:tcPr>
          <w:p w14:paraId="193E33BB" w14:textId="77777777" w:rsidR="007717BC" w:rsidRDefault="007717BC" w:rsidP="003B46F6">
            <w:pPr>
              <w:rPr>
                <w:rtl/>
              </w:rPr>
            </w:pPr>
            <w:r>
              <w:rPr>
                <w:rFonts w:hint="cs"/>
                <w:rtl/>
              </w:rPr>
              <w:t>تف</w:t>
            </w:r>
          </w:p>
        </w:tc>
        <w:tc>
          <w:tcPr>
            <w:tcW w:w="8816" w:type="dxa"/>
            <w:gridSpan w:val="2"/>
          </w:tcPr>
          <w:p w14:paraId="02534223" w14:textId="2985D230" w:rsidR="007717BC" w:rsidRPr="007C1909" w:rsidRDefault="00237B35" w:rsidP="00237B35">
            <w:pPr>
              <w:pStyle w:val="a1"/>
              <w:rPr>
                <w:rtl/>
              </w:rPr>
            </w:pPr>
            <w:r w:rsidRPr="00237B35">
              <w:rPr>
                <w:rtl/>
              </w:rPr>
              <w:t>مقصود از" حسنات" و" سيئات" در آيه مورد بحث نعمتها و گرفتاريهاى دنيا است</w:t>
            </w:r>
          </w:p>
        </w:tc>
      </w:tr>
      <w:tr w:rsidR="007717BC" w:rsidRPr="007C1909" w14:paraId="3ABBF534" w14:textId="77777777" w:rsidTr="00F67E80">
        <w:tc>
          <w:tcPr>
            <w:tcW w:w="760" w:type="dxa"/>
          </w:tcPr>
          <w:p w14:paraId="236A27CE" w14:textId="77777777" w:rsidR="007717BC" w:rsidRDefault="007717BC" w:rsidP="003B46F6">
            <w:pPr>
              <w:rPr>
                <w:rtl/>
              </w:rPr>
            </w:pPr>
            <w:r>
              <w:rPr>
                <w:rFonts w:hint="cs"/>
                <w:rtl/>
              </w:rPr>
              <w:t>ادب</w:t>
            </w:r>
          </w:p>
        </w:tc>
        <w:tc>
          <w:tcPr>
            <w:tcW w:w="8816" w:type="dxa"/>
            <w:gridSpan w:val="2"/>
          </w:tcPr>
          <w:p w14:paraId="3A85D151" w14:textId="18B76722" w:rsidR="007717BC" w:rsidRPr="007C1909" w:rsidRDefault="00BD73E7" w:rsidP="00BD73E7">
            <w:pPr>
              <w:pStyle w:val="a0"/>
              <w:rPr>
                <w:rtl/>
              </w:rPr>
            </w:pPr>
            <w:r w:rsidRPr="00BD73E7">
              <w:rPr>
                <w:rtl/>
              </w:rPr>
              <w:t>(الواو) عاطفة (بلونا) مثل قطّعنا و (هم) ضمير مفعول به (بالحسنات) جارّ و مجرور متعلّق ب (بلونا)، (الواو) عاطفة (السيّئات) معطوف على الحسنات مجرور (لعلّهم يرجعون) مثل لعلّهم يتّقون</w:t>
            </w:r>
          </w:p>
        </w:tc>
      </w:tr>
    </w:tbl>
    <w:p w14:paraId="57BAB17E" w14:textId="77777777" w:rsidR="007717BC" w:rsidRDefault="007717BC" w:rsidP="003B46F6">
      <w:pPr>
        <w:rPr>
          <w:rtl/>
        </w:rPr>
      </w:pPr>
    </w:p>
    <w:p w14:paraId="3038144D" w14:textId="77777777" w:rsidR="00F67E80" w:rsidRDefault="00F67E80" w:rsidP="003B46F6">
      <w:pPr>
        <w:rPr>
          <w:rtl/>
        </w:rPr>
      </w:pPr>
    </w:p>
    <w:p w14:paraId="726FAC88" w14:textId="77777777" w:rsidR="00F67E80" w:rsidRDefault="00F67E80" w:rsidP="003B46F6">
      <w:pPr>
        <w:rPr>
          <w:rtl/>
        </w:rPr>
      </w:pPr>
    </w:p>
    <w:p w14:paraId="413AC016" w14:textId="77777777" w:rsidR="00F67E80" w:rsidRDefault="00F67E80" w:rsidP="003B46F6">
      <w:pPr>
        <w:rPr>
          <w:rtl/>
        </w:rPr>
      </w:pPr>
    </w:p>
    <w:p w14:paraId="05E7EE60" w14:textId="77777777" w:rsidR="007717BC" w:rsidRDefault="00F67E80" w:rsidP="00F67E80">
      <w:pPr>
        <w:pStyle w:val="Heading4"/>
        <w:rPr>
          <w:rtl/>
        </w:rPr>
      </w:pPr>
      <w:r>
        <w:rPr>
          <w:rFonts w:hint="cs"/>
          <w:rtl/>
        </w:rPr>
        <w:lastRenderedPageBreak/>
        <w:t>آیه 169</w:t>
      </w:r>
    </w:p>
    <w:tbl>
      <w:tblPr>
        <w:tblStyle w:val="TableGrid"/>
        <w:bidiVisual/>
        <w:tblW w:w="0" w:type="auto"/>
        <w:tblLook w:val="04A0" w:firstRow="1" w:lastRow="0" w:firstColumn="1" w:lastColumn="0" w:noHBand="0" w:noVBand="1"/>
      </w:tblPr>
      <w:tblGrid>
        <w:gridCol w:w="760"/>
        <w:gridCol w:w="4056"/>
        <w:gridCol w:w="4760"/>
      </w:tblGrid>
      <w:tr w:rsidR="007717BC" w:rsidRPr="007C1909" w14:paraId="01CDD7E1" w14:textId="77777777" w:rsidTr="00F67E80">
        <w:tc>
          <w:tcPr>
            <w:tcW w:w="4816" w:type="dxa"/>
            <w:gridSpan w:val="2"/>
          </w:tcPr>
          <w:p w14:paraId="2DB09F4F" w14:textId="77777777" w:rsidR="007717BC" w:rsidRPr="007C1909" w:rsidRDefault="007717BC" w:rsidP="003B46F6">
            <w:pPr>
              <w:rPr>
                <w:rtl/>
              </w:rPr>
            </w:pPr>
          </w:p>
        </w:tc>
        <w:tc>
          <w:tcPr>
            <w:tcW w:w="4760" w:type="dxa"/>
          </w:tcPr>
          <w:p w14:paraId="6BDC69A5" w14:textId="77777777" w:rsidR="007717BC" w:rsidRPr="007C1909" w:rsidRDefault="007717BC" w:rsidP="003B46F6">
            <w:pPr>
              <w:rPr>
                <w:rtl/>
              </w:rPr>
            </w:pPr>
          </w:p>
        </w:tc>
      </w:tr>
      <w:tr w:rsidR="007717BC" w:rsidRPr="007C1909" w14:paraId="79A90670" w14:textId="77777777" w:rsidTr="00F67E80">
        <w:tc>
          <w:tcPr>
            <w:tcW w:w="760" w:type="dxa"/>
          </w:tcPr>
          <w:p w14:paraId="50DF8CCF" w14:textId="77777777" w:rsidR="007717BC" w:rsidRDefault="007717BC" w:rsidP="003B46F6">
            <w:pPr>
              <w:rPr>
                <w:rtl/>
              </w:rPr>
            </w:pPr>
            <w:r>
              <w:rPr>
                <w:rFonts w:hint="cs"/>
                <w:rtl/>
              </w:rPr>
              <w:t>آیه</w:t>
            </w:r>
          </w:p>
        </w:tc>
        <w:tc>
          <w:tcPr>
            <w:tcW w:w="8816" w:type="dxa"/>
            <w:gridSpan w:val="2"/>
          </w:tcPr>
          <w:p w14:paraId="2B29B247" w14:textId="77777777" w:rsidR="007717BC" w:rsidRPr="007C1909" w:rsidRDefault="00F67E80" w:rsidP="00F67E80">
            <w:pPr>
              <w:rPr>
                <w:rtl/>
              </w:rPr>
            </w:pPr>
            <w:r>
              <w:rPr>
                <w:rtl/>
              </w:rPr>
              <w:t xml:space="preserve">فَخَلَفَ مِنْ بَعْدِهِمْ خَلْفٌ وَرِثُوا الْكِتابَ </w:t>
            </w:r>
          </w:p>
        </w:tc>
      </w:tr>
      <w:tr w:rsidR="007717BC" w:rsidRPr="007C1909" w14:paraId="6AEBA7CF" w14:textId="77777777" w:rsidTr="00F67E80">
        <w:tc>
          <w:tcPr>
            <w:tcW w:w="760" w:type="dxa"/>
          </w:tcPr>
          <w:p w14:paraId="6468DCD0" w14:textId="77777777" w:rsidR="007717BC" w:rsidRDefault="007717BC" w:rsidP="003B46F6">
            <w:pPr>
              <w:rPr>
                <w:rtl/>
              </w:rPr>
            </w:pPr>
            <w:r>
              <w:rPr>
                <w:rFonts w:hint="cs"/>
                <w:rtl/>
              </w:rPr>
              <w:t>ت</w:t>
            </w:r>
          </w:p>
        </w:tc>
        <w:tc>
          <w:tcPr>
            <w:tcW w:w="8816" w:type="dxa"/>
            <w:gridSpan w:val="2"/>
          </w:tcPr>
          <w:p w14:paraId="25EC0795" w14:textId="225EC6F6" w:rsidR="007717BC" w:rsidRPr="007C1909" w:rsidRDefault="00237B35" w:rsidP="005B29B0">
            <w:pPr>
              <w:pStyle w:val="NoSpacing"/>
              <w:rPr>
                <w:rtl/>
              </w:rPr>
            </w:pPr>
            <w:r w:rsidRPr="00237B35">
              <w:rPr>
                <w:rtl/>
              </w:rPr>
              <w:t xml:space="preserve">پس بعد از آنان جانشينانى [ناشايسته وگناهكار] كه كتاب [تورات‏] را به ارث بردند به جاى ايشان قرار گرفتند، </w:t>
            </w:r>
          </w:p>
        </w:tc>
      </w:tr>
      <w:tr w:rsidR="007717BC" w:rsidRPr="007C1909" w14:paraId="3670B9F5" w14:textId="77777777" w:rsidTr="00F67E80">
        <w:tc>
          <w:tcPr>
            <w:tcW w:w="760" w:type="dxa"/>
          </w:tcPr>
          <w:p w14:paraId="6D919161" w14:textId="77777777" w:rsidR="007717BC" w:rsidRDefault="007717BC" w:rsidP="003B46F6">
            <w:pPr>
              <w:rPr>
                <w:rtl/>
              </w:rPr>
            </w:pPr>
            <w:r>
              <w:rPr>
                <w:rFonts w:hint="cs"/>
                <w:rtl/>
              </w:rPr>
              <w:t>تف</w:t>
            </w:r>
          </w:p>
        </w:tc>
        <w:tc>
          <w:tcPr>
            <w:tcW w:w="8816" w:type="dxa"/>
            <w:gridSpan w:val="2"/>
          </w:tcPr>
          <w:p w14:paraId="048326B6" w14:textId="77777777" w:rsidR="007717BC" w:rsidRPr="007C1909" w:rsidRDefault="007717BC" w:rsidP="005821A6">
            <w:pPr>
              <w:pStyle w:val="NoSpacing"/>
              <w:rPr>
                <w:rtl/>
              </w:rPr>
            </w:pPr>
          </w:p>
        </w:tc>
      </w:tr>
      <w:tr w:rsidR="007717BC" w:rsidRPr="007C1909" w14:paraId="4C56DCAA" w14:textId="77777777" w:rsidTr="00F67E80">
        <w:tc>
          <w:tcPr>
            <w:tcW w:w="760" w:type="dxa"/>
          </w:tcPr>
          <w:p w14:paraId="1D9ABB6E" w14:textId="77777777" w:rsidR="007717BC" w:rsidRDefault="007717BC" w:rsidP="003B46F6">
            <w:pPr>
              <w:rPr>
                <w:rtl/>
              </w:rPr>
            </w:pPr>
            <w:r>
              <w:rPr>
                <w:rFonts w:hint="cs"/>
                <w:rtl/>
              </w:rPr>
              <w:t>ادب</w:t>
            </w:r>
          </w:p>
        </w:tc>
        <w:tc>
          <w:tcPr>
            <w:tcW w:w="8816" w:type="dxa"/>
            <w:gridSpan w:val="2"/>
          </w:tcPr>
          <w:p w14:paraId="5415331E" w14:textId="54F17AEC" w:rsidR="007717BC" w:rsidRPr="007C1909" w:rsidRDefault="00455E16" w:rsidP="00455E16">
            <w:pPr>
              <w:pStyle w:val="a0"/>
              <w:rPr>
                <w:rtl/>
              </w:rPr>
            </w:pPr>
            <w:r>
              <w:rPr>
                <w:rtl/>
              </w:rPr>
              <w:t xml:space="preserve">(الفاء) عاطفة (خلف) فعل ماض (من بعد) جارّ و مجرور متعلّق ب (خلف)، و (هم) ضمير مضاف إليه (خلف) فاعل مرفوع (ورثوا) فعل ماض و فاعله (الكتاب) مفعول به منصوب </w:t>
            </w:r>
          </w:p>
        </w:tc>
      </w:tr>
      <w:tr w:rsidR="007717BC" w:rsidRPr="007C1909" w14:paraId="703969FA" w14:textId="77777777" w:rsidTr="00F67E80">
        <w:tc>
          <w:tcPr>
            <w:tcW w:w="760" w:type="dxa"/>
          </w:tcPr>
          <w:p w14:paraId="3B5C4CA3" w14:textId="77777777" w:rsidR="007717BC" w:rsidRDefault="007717BC" w:rsidP="003B46F6">
            <w:pPr>
              <w:rPr>
                <w:rtl/>
              </w:rPr>
            </w:pPr>
            <w:r>
              <w:rPr>
                <w:rFonts w:hint="cs"/>
                <w:rtl/>
              </w:rPr>
              <w:t>آیه</w:t>
            </w:r>
          </w:p>
        </w:tc>
        <w:tc>
          <w:tcPr>
            <w:tcW w:w="8816" w:type="dxa"/>
            <w:gridSpan w:val="2"/>
          </w:tcPr>
          <w:p w14:paraId="5EF4CBC0" w14:textId="1F30AAB0" w:rsidR="007717BC" w:rsidRPr="007C1909" w:rsidRDefault="00F67E80" w:rsidP="00F67E80">
            <w:pPr>
              <w:rPr>
                <w:rtl/>
              </w:rPr>
            </w:pPr>
            <w:r>
              <w:rPr>
                <w:rtl/>
              </w:rPr>
              <w:t xml:space="preserve">يَأْخُذُونَ </w:t>
            </w:r>
            <w:commentRangeStart w:id="64"/>
            <w:r w:rsidR="009E415F">
              <w:rPr>
                <w:rFonts w:hint="cs"/>
                <w:rtl/>
              </w:rPr>
              <w:t xml:space="preserve"> </w:t>
            </w:r>
            <w:r>
              <w:rPr>
                <w:rtl/>
              </w:rPr>
              <w:t>عَرَضَ</w:t>
            </w:r>
            <w:r w:rsidR="009E415F">
              <w:rPr>
                <w:rFonts w:hint="cs"/>
                <w:rtl/>
              </w:rPr>
              <w:t xml:space="preserve"> </w:t>
            </w:r>
            <w:commentRangeEnd w:id="64"/>
            <w:r w:rsidR="009E415F">
              <w:rPr>
                <w:rStyle w:val="CommentReference"/>
                <w:rtl/>
              </w:rPr>
              <w:commentReference w:id="64"/>
            </w:r>
            <w:r>
              <w:rPr>
                <w:rtl/>
              </w:rPr>
              <w:t xml:space="preserve"> هذَا الْأَدْنى‏ </w:t>
            </w:r>
          </w:p>
        </w:tc>
      </w:tr>
      <w:tr w:rsidR="007717BC" w:rsidRPr="007C1909" w14:paraId="58FC6B1C" w14:textId="77777777" w:rsidTr="00F67E80">
        <w:tc>
          <w:tcPr>
            <w:tcW w:w="760" w:type="dxa"/>
          </w:tcPr>
          <w:p w14:paraId="65A384DE" w14:textId="77777777" w:rsidR="007717BC" w:rsidRDefault="007717BC" w:rsidP="003B46F6">
            <w:pPr>
              <w:rPr>
                <w:rtl/>
              </w:rPr>
            </w:pPr>
            <w:r>
              <w:rPr>
                <w:rFonts w:hint="cs"/>
                <w:rtl/>
              </w:rPr>
              <w:t>ت</w:t>
            </w:r>
          </w:p>
        </w:tc>
        <w:tc>
          <w:tcPr>
            <w:tcW w:w="8816" w:type="dxa"/>
            <w:gridSpan w:val="2"/>
          </w:tcPr>
          <w:p w14:paraId="4D2D2BF6" w14:textId="29C3B6B5" w:rsidR="007717BC" w:rsidRPr="007C1909" w:rsidRDefault="005B29B0" w:rsidP="005B29B0">
            <w:pPr>
              <w:pStyle w:val="NoSpacing"/>
              <w:rPr>
                <w:rtl/>
              </w:rPr>
            </w:pPr>
            <w:r w:rsidRPr="00237B35">
              <w:rPr>
                <w:rtl/>
              </w:rPr>
              <w:t xml:space="preserve">[آنان‏] متاع پست و از دست رفتنى اين دنيا [ىِ زودگذر] را [از هر راه نامشروعى‏] به چنگ مى‏زنند </w:t>
            </w:r>
          </w:p>
        </w:tc>
      </w:tr>
      <w:tr w:rsidR="007717BC" w:rsidRPr="007C1909" w14:paraId="584EBB35" w14:textId="77777777" w:rsidTr="00F67E80">
        <w:tc>
          <w:tcPr>
            <w:tcW w:w="760" w:type="dxa"/>
          </w:tcPr>
          <w:p w14:paraId="66A5FCD7" w14:textId="77777777" w:rsidR="007717BC" w:rsidRDefault="007717BC" w:rsidP="003B46F6">
            <w:pPr>
              <w:rPr>
                <w:rtl/>
              </w:rPr>
            </w:pPr>
            <w:r>
              <w:rPr>
                <w:rFonts w:hint="cs"/>
                <w:rtl/>
              </w:rPr>
              <w:t>تف</w:t>
            </w:r>
          </w:p>
        </w:tc>
        <w:tc>
          <w:tcPr>
            <w:tcW w:w="8816" w:type="dxa"/>
            <w:gridSpan w:val="2"/>
          </w:tcPr>
          <w:p w14:paraId="08E1C4FC" w14:textId="6EF8D438" w:rsidR="007717BC" w:rsidRPr="007C1909" w:rsidRDefault="001A72A6" w:rsidP="001A72A6">
            <w:pPr>
              <w:pStyle w:val="a1"/>
              <w:rPr>
                <w:rtl/>
              </w:rPr>
            </w:pPr>
            <w:r w:rsidRPr="001A72A6">
              <w:rPr>
                <w:rtl/>
              </w:rPr>
              <w:t>مراد از" عَرَضَ هذَا الْأَدْنى‏" نيز لذائذ زندگى دنيا و نعمتهاى زودگذر آن است، و اگر به اشاره مذكر (هذا) به آن اشاره فرموده و حال آنكه جا داشت به مؤنث (هذه) به آن اشاره شود براى تحقير آن است، گويا خواسته است با تجاهل كردن در حق آن برساند كه دنيا آن قدر بى‏ارزش و غير قابل اعتنا است كه هيچ خصوصيت و صفت مرغوبى كه جلب نظر كند ندارد</w:t>
            </w:r>
          </w:p>
        </w:tc>
      </w:tr>
      <w:tr w:rsidR="007717BC" w:rsidRPr="007C1909" w14:paraId="0BA8EE85" w14:textId="77777777" w:rsidTr="00F67E80">
        <w:tc>
          <w:tcPr>
            <w:tcW w:w="760" w:type="dxa"/>
          </w:tcPr>
          <w:p w14:paraId="5F70BAEA" w14:textId="77777777" w:rsidR="007717BC" w:rsidRDefault="007717BC" w:rsidP="003B46F6">
            <w:pPr>
              <w:rPr>
                <w:rtl/>
              </w:rPr>
            </w:pPr>
            <w:r>
              <w:rPr>
                <w:rFonts w:hint="cs"/>
                <w:rtl/>
              </w:rPr>
              <w:t>ادب</w:t>
            </w:r>
          </w:p>
        </w:tc>
        <w:tc>
          <w:tcPr>
            <w:tcW w:w="8816" w:type="dxa"/>
            <w:gridSpan w:val="2"/>
          </w:tcPr>
          <w:p w14:paraId="02BF9AF9" w14:textId="473116FE" w:rsidR="007717BC" w:rsidRPr="007C1909" w:rsidRDefault="00455E16" w:rsidP="00455E16">
            <w:pPr>
              <w:pStyle w:val="a0"/>
              <w:rPr>
                <w:rtl/>
              </w:rPr>
            </w:pPr>
            <w:r>
              <w:rPr>
                <w:rtl/>
              </w:rPr>
              <w:t>(يأخذون) مضارع مرفوع و الواو فاعل (عرض) مفعول به منصوب (ها) حرف تنبيه (ذا) اسم إشارة</w:t>
            </w:r>
            <w:r>
              <w:rPr>
                <w:rFonts w:hint="cs"/>
                <w:rtl/>
              </w:rPr>
              <w:t xml:space="preserve"> </w:t>
            </w:r>
            <w:r>
              <w:rPr>
                <w:rtl/>
              </w:rPr>
              <w:t xml:space="preserve">مبنيّ في محلّ جرّ مضاف إليه (الأدنى) بدل من اسم الإشارة أو عطف بيان مجرور و علامة الجر الكسرة المقدّرة على الألف </w:t>
            </w:r>
          </w:p>
        </w:tc>
      </w:tr>
      <w:tr w:rsidR="007717BC" w:rsidRPr="007C1909" w14:paraId="3588D98E" w14:textId="77777777" w:rsidTr="00F67E80">
        <w:tc>
          <w:tcPr>
            <w:tcW w:w="760" w:type="dxa"/>
          </w:tcPr>
          <w:p w14:paraId="6AD3104D" w14:textId="77777777" w:rsidR="007717BC" w:rsidRDefault="007717BC" w:rsidP="003B46F6">
            <w:pPr>
              <w:rPr>
                <w:rtl/>
              </w:rPr>
            </w:pPr>
            <w:r>
              <w:rPr>
                <w:rFonts w:hint="cs"/>
                <w:rtl/>
              </w:rPr>
              <w:t>آیه</w:t>
            </w:r>
          </w:p>
        </w:tc>
        <w:tc>
          <w:tcPr>
            <w:tcW w:w="8816" w:type="dxa"/>
            <w:gridSpan w:val="2"/>
          </w:tcPr>
          <w:p w14:paraId="3E253C58" w14:textId="77777777" w:rsidR="007717BC" w:rsidRPr="007C1909" w:rsidRDefault="00F67E80" w:rsidP="00F67E80">
            <w:pPr>
              <w:rPr>
                <w:rtl/>
              </w:rPr>
            </w:pPr>
            <w:r>
              <w:rPr>
                <w:rtl/>
              </w:rPr>
              <w:t xml:space="preserve">وَ يَقُولُونَ سَيُغْفَرُ لَنا </w:t>
            </w:r>
          </w:p>
        </w:tc>
      </w:tr>
      <w:tr w:rsidR="007717BC" w:rsidRPr="007C1909" w14:paraId="5B67CAC8" w14:textId="77777777" w:rsidTr="00F67E80">
        <w:tc>
          <w:tcPr>
            <w:tcW w:w="760" w:type="dxa"/>
          </w:tcPr>
          <w:p w14:paraId="5E0EF167" w14:textId="77777777" w:rsidR="007717BC" w:rsidRDefault="007717BC" w:rsidP="003B46F6">
            <w:pPr>
              <w:rPr>
                <w:rtl/>
              </w:rPr>
            </w:pPr>
            <w:r>
              <w:rPr>
                <w:rFonts w:hint="cs"/>
                <w:rtl/>
              </w:rPr>
              <w:lastRenderedPageBreak/>
              <w:t>ت</w:t>
            </w:r>
          </w:p>
        </w:tc>
        <w:tc>
          <w:tcPr>
            <w:tcW w:w="8816" w:type="dxa"/>
            <w:gridSpan w:val="2"/>
          </w:tcPr>
          <w:p w14:paraId="7E4FEDEE" w14:textId="1A229D25" w:rsidR="007717BC" w:rsidRPr="007C1909" w:rsidRDefault="005B7D3A" w:rsidP="005B7D3A">
            <w:pPr>
              <w:pStyle w:val="NoSpacing"/>
              <w:rPr>
                <w:rtl/>
              </w:rPr>
            </w:pPr>
            <w:r w:rsidRPr="00237B35">
              <w:rPr>
                <w:rtl/>
              </w:rPr>
              <w:t xml:space="preserve">و [به ناحق‏] مى‏گويند: به زودى آمرزيده خواهيم شد. </w:t>
            </w:r>
          </w:p>
        </w:tc>
      </w:tr>
      <w:tr w:rsidR="007717BC" w:rsidRPr="007C1909" w14:paraId="030D74F8" w14:textId="77777777" w:rsidTr="00F67E80">
        <w:tc>
          <w:tcPr>
            <w:tcW w:w="760" w:type="dxa"/>
          </w:tcPr>
          <w:p w14:paraId="37DB364B" w14:textId="77777777" w:rsidR="007717BC" w:rsidRDefault="007717BC" w:rsidP="003B46F6">
            <w:pPr>
              <w:rPr>
                <w:rtl/>
              </w:rPr>
            </w:pPr>
            <w:r>
              <w:rPr>
                <w:rFonts w:hint="cs"/>
                <w:rtl/>
              </w:rPr>
              <w:t>تف</w:t>
            </w:r>
          </w:p>
        </w:tc>
        <w:tc>
          <w:tcPr>
            <w:tcW w:w="8816" w:type="dxa"/>
            <w:gridSpan w:val="2"/>
          </w:tcPr>
          <w:p w14:paraId="6FBEBAB4" w14:textId="39206A35" w:rsidR="007717BC" w:rsidRPr="007C1909" w:rsidRDefault="001A72A6" w:rsidP="001A72A6">
            <w:pPr>
              <w:pStyle w:val="a1"/>
              <w:rPr>
                <w:rtl/>
              </w:rPr>
            </w:pPr>
            <w:r w:rsidRPr="001A72A6">
              <w:rPr>
                <w:rtl/>
              </w:rPr>
              <w:t>جمله" وَ يَقُولُونَ سَيُغْفَرُ لَنا" سخن گزافى است بدون سند كه اسلاف يهود آن را در غرورى كه به تشكيلات خود داشتند، از خود تراشيده‏اند، هم چنان كه حزب خود را حزب خدا</w:t>
            </w:r>
            <w:r>
              <w:rPr>
                <w:rFonts w:hint="cs"/>
                <w:rtl/>
              </w:rPr>
              <w:t xml:space="preserve"> </w:t>
            </w:r>
            <w:r w:rsidRPr="001A72A6">
              <w:rPr>
                <w:rtl/>
              </w:rPr>
              <w:t>و خويشتن را فرزندان و دوستان خدا مى‏ناميدند</w:t>
            </w:r>
            <w:r>
              <w:rPr>
                <w:rFonts w:hint="cs"/>
                <w:rtl/>
              </w:rPr>
              <w:t xml:space="preserve"> بحث توبه آنها و امید به رحمت الهی مطرح نیست.</w:t>
            </w:r>
          </w:p>
        </w:tc>
      </w:tr>
      <w:tr w:rsidR="007717BC" w:rsidRPr="007C1909" w14:paraId="3307993A" w14:textId="77777777" w:rsidTr="00F67E80">
        <w:tc>
          <w:tcPr>
            <w:tcW w:w="760" w:type="dxa"/>
          </w:tcPr>
          <w:p w14:paraId="364CFF06" w14:textId="77777777" w:rsidR="007717BC" w:rsidRDefault="007717BC" w:rsidP="003B46F6">
            <w:pPr>
              <w:rPr>
                <w:rtl/>
              </w:rPr>
            </w:pPr>
            <w:r>
              <w:rPr>
                <w:rFonts w:hint="cs"/>
                <w:rtl/>
              </w:rPr>
              <w:t>ادب</w:t>
            </w:r>
          </w:p>
        </w:tc>
        <w:tc>
          <w:tcPr>
            <w:tcW w:w="8816" w:type="dxa"/>
            <w:gridSpan w:val="2"/>
          </w:tcPr>
          <w:p w14:paraId="42E0541C" w14:textId="06091311" w:rsidR="007717BC" w:rsidRPr="007C1909" w:rsidRDefault="00455E16" w:rsidP="00455E16">
            <w:pPr>
              <w:pStyle w:val="a0"/>
              <w:rPr>
                <w:rtl/>
              </w:rPr>
            </w:pPr>
            <w:r>
              <w:rPr>
                <w:rtl/>
              </w:rPr>
              <w:t xml:space="preserve">(الواو) عاطفة (يقولون) مثل يأخذون (السين) حرف استقبال (يغفر) مضارع مبنيّ للمجهول مرفوع، و نائب الفاعل محذوف يفهم من سياق الكلام و التقدير ما فعلناه (اللام) حرف جرّ و (نا) ضمير في محلّ جرّ متعلّق ب (يغفر)، </w:t>
            </w:r>
          </w:p>
        </w:tc>
      </w:tr>
      <w:tr w:rsidR="007717BC" w:rsidRPr="007C1909" w14:paraId="29F8EC9A" w14:textId="77777777" w:rsidTr="00F67E80">
        <w:tc>
          <w:tcPr>
            <w:tcW w:w="760" w:type="dxa"/>
          </w:tcPr>
          <w:p w14:paraId="458E24DB" w14:textId="77777777" w:rsidR="007717BC" w:rsidRDefault="007717BC" w:rsidP="003B46F6">
            <w:pPr>
              <w:rPr>
                <w:rtl/>
              </w:rPr>
            </w:pPr>
            <w:r>
              <w:rPr>
                <w:rFonts w:hint="cs"/>
                <w:rtl/>
              </w:rPr>
              <w:t>آیه</w:t>
            </w:r>
          </w:p>
        </w:tc>
        <w:tc>
          <w:tcPr>
            <w:tcW w:w="8816" w:type="dxa"/>
            <w:gridSpan w:val="2"/>
          </w:tcPr>
          <w:p w14:paraId="7928B6C7" w14:textId="77777777" w:rsidR="007717BC" w:rsidRPr="007C1909" w:rsidRDefault="00F67E80" w:rsidP="00F67E80">
            <w:pPr>
              <w:rPr>
                <w:rtl/>
              </w:rPr>
            </w:pPr>
            <w:r>
              <w:rPr>
                <w:rtl/>
              </w:rPr>
              <w:t xml:space="preserve">وَ إِنْ يَأْتِهِمْ عَرَضٌ مِثْلُهُ يَأْخُذُوهُ </w:t>
            </w:r>
          </w:p>
        </w:tc>
      </w:tr>
      <w:tr w:rsidR="007717BC" w:rsidRPr="007C1909" w14:paraId="1360456E" w14:textId="77777777" w:rsidTr="00F67E80">
        <w:tc>
          <w:tcPr>
            <w:tcW w:w="760" w:type="dxa"/>
          </w:tcPr>
          <w:p w14:paraId="4D99909C" w14:textId="77777777" w:rsidR="007717BC" w:rsidRDefault="007717BC" w:rsidP="003B46F6">
            <w:pPr>
              <w:rPr>
                <w:rtl/>
              </w:rPr>
            </w:pPr>
            <w:r>
              <w:rPr>
                <w:rFonts w:hint="cs"/>
                <w:rtl/>
              </w:rPr>
              <w:t>ت</w:t>
            </w:r>
          </w:p>
        </w:tc>
        <w:tc>
          <w:tcPr>
            <w:tcW w:w="8816" w:type="dxa"/>
            <w:gridSpan w:val="2"/>
          </w:tcPr>
          <w:p w14:paraId="174D8126" w14:textId="0F03F4CC" w:rsidR="007717BC" w:rsidRPr="007C1909" w:rsidRDefault="005B7D3A" w:rsidP="005B7D3A">
            <w:pPr>
              <w:pStyle w:val="NoSpacing"/>
              <w:rPr>
                <w:rtl/>
              </w:rPr>
            </w:pPr>
            <w:r w:rsidRPr="00237B35">
              <w:rPr>
                <w:rtl/>
              </w:rPr>
              <w:t>و [به سبب دنياگرايى وغفلت از حقايق‏] اگر متاع نامشروعى ديگر همانند متاع اول به آنان برسد [باز هم‏] آن را به چنگ مى‏زنند</w:t>
            </w:r>
          </w:p>
        </w:tc>
      </w:tr>
      <w:tr w:rsidR="007717BC" w:rsidRPr="007C1909" w14:paraId="76B3EF98" w14:textId="77777777" w:rsidTr="00F67E80">
        <w:tc>
          <w:tcPr>
            <w:tcW w:w="760" w:type="dxa"/>
          </w:tcPr>
          <w:p w14:paraId="6F545065" w14:textId="77777777" w:rsidR="007717BC" w:rsidRDefault="007717BC" w:rsidP="003B46F6">
            <w:pPr>
              <w:rPr>
                <w:rtl/>
              </w:rPr>
            </w:pPr>
            <w:r>
              <w:rPr>
                <w:rFonts w:hint="cs"/>
                <w:rtl/>
              </w:rPr>
              <w:t>تف</w:t>
            </w:r>
          </w:p>
        </w:tc>
        <w:tc>
          <w:tcPr>
            <w:tcW w:w="8816" w:type="dxa"/>
            <w:gridSpan w:val="2"/>
          </w:tcPr>
          <w:p w14:paraId="109D1ED1" w14:textId="77777777" w:rsidR="007717BC" w:rsidRPr="007C1909" w:rsidRDefault="007717BC" w:rsidP="005821A6">
            <w:pPr>
              <w:pStyle w:val="NoSpacing"/>
              <w:rPr>
                <w:rtl/>
              </w:rPr>
            </w:pPr>
          </w:p>
        </w:tc>
      </w:tr>
      <w:tr w:rsidR="007717BC" w:rsidRPr="007C1909" w14:paraId="4A3597C8" w14:textId="77777777" w:rsidTr="00F67E80">
        <w:tc>
          <w:tcPr>
            <w:tcW w:w="760" w:type="dxa"/>
          </w:tcPr>
          <w:p w14:paraId="6FFB98D8" w14:textId="77777777" w:rsidR="007717BC" w:rsidRDefault="007717BC" w:rsidP="003B46F6">
            <w:pPr>
              <w:rPr>
                <w:rtl/>
              </w:rPr>
            </w:pPr>
            <w:r>
              <w:rPr>
                <w:rFonts w:hint="cs"/>
                <w:rtl/>
              </w:rPr>
              <w:t>ادب</w:t>
            </w:r>
          </w:p>
        </w:tc>
        <w:tc>
          <w:tcPr>
            <w:tcW w:w="8816" w:type="dxa"/>
            <w:gridSpan w:val="2"/>
          </w:tcPr>
          <w:p w14:paraId="222395C6" w14:textId="4D60222B" w:rsidR="007717BC" w:rsidRPr="007C1909" w:rsidRDefault="00455E16" w:rsidP="00455E16">
            <w:pPr>
              <w:pStyle w:val="a0"/>
              <w:rPr>
                <w:rtl/>
              </w:rPr>
            </w:pPr>
            <w:r>
              <w:rPr>
                <w:rtl/>
              </w:rPr>
              <w:t xml:space="preserve">(الواو) عاطفة (إن) حرف شرط جازم (يأت) مضارع مجزوم فعل الشرط و علامة الجزم حذف حرف العلّة و (هم) ضمير مفعول به (عرض) فاعل مرفوع (مثل) نعت لعرض مرفوع و (الهاء) ضمير مضاف إليه (يأخذوا) مضارع مجزوم جواب الشرط و علامة الجزم حذف النون ... و الواو فاعل و (الهاء) ضمير مفعول به </w:t>
            </w:r>
          </w:p>
        </w:tc>
      </w:tr>
      <w:tr w:rsidR="007717BC" w:rsidRPr="007C1909" w14:paraId="5043BCE5" w14:textId="77777777" w:rsidTr="00F67E80">
        <w:tc>
          <w:tcPr>
            <w:tcW w:w="760" w:type="dxa"/>
          </w:tcPr>
          <w:p w14:paraId="050CBF1B" w14:textId="77777777" w:rsidR="007717BC" w:rsidRDefault="007717BC" w:rsidP="003B46F6">
            <w:pPr>
              <w:rPr>
                <w:rtl/>
              </w:rPr>
            </w:pPr>
            <w:r>
              <w:rPr>
                <w:rFonts w:hint="cs"/>
                <w:rtl/>
              </w:rPr>
              <w:t>آیه</w:t>
            </w:r>
          </w:p>
        </w:tc>
        <w:tc>
          <w:tcPr>
            <w:tcW w:w="8816" w:type="dxa"/>
            <w:gridSpan w:val="2"/>
          </w:tcPr>
          <w:p w14:paraId="550C346B" w14:textId="77777777" w:rsidR="007717BC" w:rsidRPr="007C1909" w:rsidRDefault="00F67E80" w:rsidP="00F67E80">
            <w:pPr>
              <w:rPr>
                <w:rtl/>
              </w:rPr>
            </w:pPr>
            <w:r>
              <w:rPr>
                <w:rtl/>
              </w:rPr>
              <w:t xml:space="preserve">أَ لَمْ يُؤْخَذْ عَلَيْهِمْ ميثاقُ الْكِتابِ </w:t>
            </w:r>
          </w:p>
        </w:tc>
      </w:tr>
      <w:tr w:rsidR="007717BC" w:rsidRPr="007C1909" w14:paraId="7AB34297" w14:textId="77777777" w:rsidTr="00F67E80">
        <w:tc>
          <w:tcPr>
            <w:tcW w:w="760" w:type="dxa"/>
          </w:tcPr>
          <w:p w14:paraId="51B276BB" w14:textId="77777777" w:rsidR="007717BC" w:rsidRDefault="007717BC" w:rsidP="003B46F6">
            <w:pPr>
              <w:rPr>
                <w:rtl/>
              </w:rPr>
            </w:pPr>
            <w:r>
              <w:rPr>
                <w:rFonts w:hint="cs"/>
                <w:rtl/>
              </w:rPr>
              <w:t>ت</w:t>
            </w:r>
          </w:p>
        </w:tc>
        <w:tc>
          <w:tcPr>
            <w:tcW w:w="8816" w:type="dxa"/>
            <w:gridSpan w:val="2"/>
          </w:tcPr>
          <w:p w14:paraId="4681C018" w14:textId="74D0CBC4" w:rsidR="007717BC" w:rsidRPr="007C1909" w:rsidRDefault="005B7D3A" w:rsidP="005B7D3A">
            <w:pPr>
              <w:pStyle w:val="NoSpacing"/>
              <w:rPr>
                <w:rtl/>
              </w:rPr>
            </w:pPr>
            <w:r w:rsidRPr="00237B35">
              <w:rPr>
                <w:rtl/>
              </w:rPr>
              <w:t>آيا از آنان در كتاب [تورات‏] در حالى كه آنچه را در آن است مكرر خوانده و فهميده‏اند، پيمان [محكم و استوار] گرفته نشده است</w:t>
            </w:r>
          </w:p>
        </w:tc>
      </w:tr>
      <w:tr w:rsidR="007717BC" w:rsidRPr="007C1909" w14:paraId="5CD4FBC9" w14:textId="77777777" w:rsidTr="00F67E80">
        <w:tc>
          <w:tcPr>
            <w:tcW w:w="760" w:type="dxa"/>
          </w:tcPr>
          <w:p w14:paraId="4A0E8DF2" w14:textId="77777777" w:rsidR="007717BC" w:rsidRDefault="007717BC" w:rsidP="003B46F6">
            <w:pPr>
              <w:rPr>
                <w:rtl/>
              </w:rPr>
            </w:pPr>
            <w:r>
              <w:rPr>
                <w:rFonts w:hint="cs"/>
                <w:rtl/>
              </w:rPr>
              <w:t>تف</w:t>
            </w:r>
          </w:p>
        </w:tc>
        <w:tc>
          <w:tcPr>
            <w:tcW w:w="8816" w:type="dxa"/>
            <w:gridSpan w:val="2"/>
          </w:tcPr>
          <w:p w14:paraId="2B6856C1" w14:textId="77777777" w:rsidR="007717BC" w:rsidRPr="007C1909" w:rsidRDefault="007717BC" w:rsidP="005821A6">
            <w:pPr>
              <w:pStyle w:val="NoSpacing"/>
              <w:rPr>
                <w:rtl/>
              </w:rPr>
            </w:pPr>
          </w:p>
        </w:tc>
      </w:tr>
      <w:tr w:rsidR="007717BC" w:rsidRPr="007C1909" w14:paraId="5C0AC943" w14:textId="77777777" w:rsidTr="00F67E80">
        <w:tc>
          <w:tcPr>
            <w:tcW w:w="760" w:type="dxa"/>
          </w:tcPr>
          <w:p w14:paraId="71CC2768" w14:textId="77777777" w:rsidR="007717BC" w:rsidRDefault="007717BC" w:rsidP="003B46F6">
            <w:pPr>
              <w:rPr>
                <w:rtl/>
              </w:rPr>
            </w:pPr>
            <w:r>
              <w:rPr>
                <w:rFonts w:hint="cs"/>
                <w:rtl/>
              </w:rPr>
              <w:lastRenderedPageBreak/>
              <w:t>ادب</w:t>
            </w:r>
          </w:p>
        </w:tc>
        <w:tc>
          <w:tcPr>
            <w:tcW w:w="8816" w:type="dxa"/>
            <w:gridSpan w:val="2"/>
          </w:tcPr>
          <w:p w14:paraId="4010B55F" w14:textId="1AC30355" w:rsidR="007717BC" w:rsidRPr="007C1909" w:rsidRDefault="00455E16" w:rsidP="00455E16">
            <w:pPr>
              <w:pStyle w:val="a0"/>
              <w:rPr>
                <w:rtl/>
              </w:rPr>
            </w:pPr>
            <w:r>
              <w:rPr>
                <w:rtl/>
              </w:rPr>
              <w:t xml:space="preserve">(الهمزة) للاستفهام التقريريّ (لم) حرف نفي و قلب و جزم (يؤخذ) مضارع مبني للمجهول مجزوم (عليهم) مثل الأول متعلّق ب (يؤخذ) (ميثاق) نائب الفاعل مرفوع (الكتاب) مضاف إليه مجرور </w:t>
            </w:r>
          </w:p>
        </w:tc>
      </w:tr>
      <w:tr w:rsidR="007717BC" w:rsidRPr="007C1909" w14:paraId="65C4DA3C" w14:textId="77777777" w:rsidTr="00F67E80">
        <w:tc>
          <w:tcPr>
            <w:tcW w:w="760" w:type="dxa"/>
          </w:tcPr>
          <w:p w14:paraId="24D801AF" w14:textId="77777777" w:rsidR="007717BC" w:rsidRDefault="007717BC" w:rsidP="003B46F6">
            <w:pPr>
              <w:rPr>
                <w:rtl/>
              </w:rPr>
            </w:pPr>
            <w:r>
              <w:rPr>
                <w:rFonts w:hint="cs"/>
                <w:rtl/>
              </w:rPr>
              <w:t>آیه</w:t>
            </w:r>
          </w:p>
        </w:tc>
        <w:tc>
          <w:tcPr>
            <w:tcW w:w="8816" w:type="dxa"/>
            <w:gridSpan w:val="2"/>
          </w:tcPr>
          <w:p w14:paraId="0DC55119" w14:textId="77777777" w:rsidR="007717BC" w:rsidRPr="007C1909" w:rsidRDefault="00F67E80" w:rsidP="00F67E80">
            <w:pPr>
              <w:rPr>
                <w:rtl/>
              </w:rPr>
            </w:pPr>
            <w:r>
              <w:rPr>
                <w:rtl/>
              </w:rPr>
              <w:t xml:space="preserve">أَنْ لا يَقُولُوا عَلَى اللَّهِ إِلاَّ الْحَقَّ </w:t>
            </w:r>
          </w:p>
        </w:tc>
      </w:tr>
      <w:tr w:rsidR="007717BC" w:rsidRPr="007C1909" w14:paraId="2E601300" w14:textId="77777777" w:rsidTr="00F67E80">
        <w:tc>
          <w:tcPr>
            <w:tcW w:w="760" w:type="dxa"/>
          </w:tcPr>
          <w:p w14:paraId="4BF52BCE" w14:textId="77777777" w:rsidR="007717BC" w:rsidRDefault="007717BC" w:rsidP="003B46F6">
            <w:pPr>
              <w:rPr>
                <w:rtl/>
              </w:rPr>
            </w:pPr>
            <w:r>
              <w:rPr>
                <w:rFonts w:hint="cs"/>
                <w:rtl/>
              </w:rPr>
              <w:t>ت</w:t>
            </w:r>
          </w:p>
        </w:tc>
        <w:tc>
          <w:tcPr>
            <w:tcW w:w="8816" w:type="dxa"/>
            <w:gridSpan w:val="2"/>
          </w:tcPr>
          <w:p w14:paraId="179E48EB" w14:textId="14BA9D23" w:rsidR="007717BC" w:rsidRPr="007C1909" w:rsidRDefault="005B7D3A" w:rsidP="006C64C6">
            <w:pPr>
              <w:pStyle w:val="NoSpacing"/>
              <w:rPr>
                <w:rtl/>
              </w:rPr>
            </w:pPr>
            <w:r w:rsidRPr="00237B35">
              <w:rPr>
                <w:rtl/>
              </w:rPr>
              <w:t xml:space="preserve">كه نسبت به خدا جز حق نگويند؟! </w:t>
            </w:r>
          </w:p>
        </w:tc>
      </w:tr>
      <w:tr w:rsidR="007717BC" w:rsidRPr="007C1909" w14:paraId="083AC23F" w14:textId="77777777" w:rsidTr="00F67E80">
        <w:tc>
          <w:tcPr>
            <w:tcW w:w="760" w:type="dxa"/>
          </w:tcPr>
          <w:p w14:paraId="36C5A03F" w14:textId="77777777" w:rsidR="007717BC" w:rsidRDefault="007717BC" w:rsidP="003B46F6">
            <w:pPr>
              <w:rPr>
                <w:rtl/>
              </w:rPr>
            </w:pPr>
            <w:r>
              <w:rPr>
                <w:rFonts w:hint="cs"/>
                <w:rtl/>
              </w:rPr>
              <w:t>تف</w:t>
            </w:r>
          </w:p>
        </w:tc>
        <w:tc>
          <w:tcPr>
            <w:tcW w:w="8816" w:type="dxa"/>
            <w:gridSpan w:val="2"/>
          </w:tcPr>
          <w:p w14:paraId="56A16208" w14:textId="77777777" w:rsidR="007717BC" w:rsidRPr="007C1909" w:rsidRDefault="007717BC" w:rsidP="005821A6">
            <w:pPr>
              <w:pStyle w:val="NoSpacing"/>
              <w:rPr>
                <w:rtl/>
              </w:rPr>
            </w:pPr>
          </w:p>
        </w:tc>
      </w:tr>
      <w:tr w:rsidR="007717BC" w:rsidRPr="007C1909" w14:paraId="6F6BAFBE" w14:textId="77777777" w:rsidTr="00F67E80">
        <w:tc>
          <w:tcPr>
            <w:tcW w:w="760" w:type="dxa"/>
          </w:tcPr>
          <w:p w14:paraId="513AAF98" w14:textId="77777777" w:rsidR="007717BC" w:rsidRDefault="007717BC" w:rsidP="003B46F6">
            <w:pPr>
              <w:rPr>
                <w:rtl/>
              </w:rPr>
            </w:pPr>
            <w:r>
              <w:rPr>
                <w:rFonts w:hint="cs"/>
                <w:rtl/>
              </w:rPr>
              <w:t>ادب</w:t>
            </w:r>
          </w:p>
        </w:tc>
        <w:tc>
          <w:tcPr>
            <w:tcW w:w="8816" w:type="dxa"/>
            <w:gridSpan w:val="2"/>
          </w:tcPr>
          <w:p w14:paraId="536F49B6" w14:textId="26CC15A7" w:rsidR="007717BC" w:rsidRPr="007C1909" w:rsidRDefault="00455E16" w:rsidP="00455E16">
            <w:pPr>
              <w:pStyle w:val="a0"/>
              <w:rPr>
                <w:rtl/>
              </w:rPr>
            </w:pPr>
            <w:r>
              <w:rPr>
                <w:rtl/>
              </w:rPr>
              <w:t>(أن) حرف مصدري و نصب (لا) حرف نفي (يقولوا) مضارع منصوب و علامة النصب حذف النون .. و الواو فاعل (على اللّه) جارّ و مجرور متعلّق ب (يقولوا)، (إلّا) أداة حصر (الحقّ) مفعول به منصوب.و المصدر المؤوّل (ألا يقولوا) في محلّ رفع بدل من ميثاق أو عطف بيان</w:t>
            </w:r>
            <w:r>
              <w:rPr>
                <w:rFonts w:hint="cs"/>
                <w:rtl/>
              </w:rPr>
              <w:t xml:space="preserve"> </w:t>
            </w:r>
          </w:p>
        </w:tc>
      </w:tr>
      <w:tr w:rsidR="00F67E80" w:rsidRPr="007C1909" w14:paraId="6908B953" w14:textId="77777777" w:rsidTr="00F67E80">
        <w:tc>
          <w:tcPr>
            <w:tcW w:w="760" w:type="dxa"/>
          </w:tcPr>
          <w:p w14:paraId="11420A0E" w14:textId="77777777" w:rsidR="00F67E80" w:rsidRDefault="00F67E80" w:rsidP="00CA7E49">
            <w:pPr>
              <w:rPr>
                <w:rtl/>
              </w:rPr>
            </w:pPr>
            <w:r>
              <w:rPr>
                <w:rFonts w:hint="cs"/>
                <w:rtl/>
              </w:rPr>
              <w:t>آیه</w:t>
            </w:r>
          </w:p>
        </w:tc>
        <w:tc>
          <w:tcPr>
            <w:tcW w:w="8816" w:type="dxa"/>
            <w:gridSpan w:val="2"/>
          </w:tcPr>
          <w:p w14:paraId="2D8882A5" w14:textId="77777777" w:rsidR="00F67E80" w:rsidRPr="007C1909" w:rsidRDefault="00F67E80" w:rsidP="00CA7E49">
            <w:pPr>
              <w:rPr>
                <w:rtl/>
              </w:rPr>
            </w:pPr>
            <w:r>
              <w:rPr>
                <w:rtl/>
              </w:rPr>
              <w:t>وَ دَرَسُوا ما فيهِ</w:t>
            </w:r>
          </w:p>
        </w:tc>
      </w:tr>
      <w:tr w:rsidR="00F67E80" w:rsidRPr="007C1909" w14:paraId="3B93F927" w14:textId="77777777" w:rsidTr="00F67E80">
        <w:tc>
          <w:tcPr>
            <w:tcW w:w="760" w:type="dxa"/>
          </w:tcPr>
          <w:p w14:paraId="0EBA86A3" w14:textId="77777777" w:rsidR="00F67E80" w:rsidRDefault="00F67E80" w:rsidP="00CA7E49">
            <w:pPr>
              <w:rPr>
                <w:rtl/>
              </w:rPr>
            </w:pPr>
            <w:r>
              <w:rPr>
                <w:rFonts w:hint="cs"/>
                <w:rtl/>
              </w:rPr>
              <w:t>ت</w:t>
            </w:r>
          </w:p>
        </w:tc>
        <w:tc>
          <w:tcPr>
            <w:tcW w:w="8816" w:type="dxa"/>
            <w:gridSpan w:val="2"/>
          </w:tcPr>
          <w:p w14:paraId="24CBDAC2" w14:textId="6EF6FFA7" w:rsidR="00F67E80" w:rsidRPr="007C1909" w:rsidRDefault="006C64C6" w:rsidP="006C64C6">
            <w:pPr>
              <w:pStyle w:val="NoSpacing"/>
              <w:rPr>
                <w:rtl/>
              </w:rPr>
            </w:pPr>
            <w:r w:rsidRPr="006C64C6">
              <w:rPr>
                <w:rtl/>
              </w:rPr>
              <w:t>در حالى كه آنچه را در آن كتاب است خوانده‏اند (و از احكام آن با خبرند)</w:t>
            </w:r>
          </w:p>
        </w:tc>
      </w:tr>
      <w:tr w:rsidR="00F67E80" w:rsidRPr="007C1909" w14:paraId="1CA8B69D" w14:textId="77777777" w:rsidTr="00F67E80">
        <w:tc>
          <w:tcPr>
            <w:tcW w:w="760" w:type="dxa"/>
          </w:tcPr>
          <w:p w14:paraId="36CA1B3E" w14:textId="77777777" w:rsidR="00F67E80" w:rsidRDefault="00F67E80" w:rsidP="00CA7E49">
            <w:pPr>
              <w:rPr>
                <w:rtl/>
              </w:rPr>
            </w:pPr>
            <w:r>
              <w:rPr>
                <w:rFonts w:hint="cs"/>
                <w:rtl/>
              </w:rPr>
              <w:t>تف</w:t>
            </w:r>
          </w:p>
        </w:tc>
        <w:tc>
          <w:tcPr>
            <w:tcW w:w="8816" w:type="dxa"/>
            <w:gridSpan w:val="2"/>
          </w:tcPr>
          <w:p w14:paraId="0283FDB5" w14:textId="77777777" w:rsidR="00F67E80" w:rsidRPr="007C1909" w:rsidRDefault="00F67E80" w:rsidP="005821A6">
            <w:pPr>
              <w:pStyle w:val="NoSpacing"/>
              <w:rPr>
                <w:rtl/>
              </w:rPr>
            </w:pPr>
          </w:p>
        </w:tc>
      </w:tr>
      <w:tr w:rsidR="00F67E80" w:rsidRPr="007C1909" w14:paraId="2D3EF9D8" w14:textId="77777777" w:rsidTr="00F67E80">
        <w:tc>
          <w:tcPr>
            <w:tcW w:w="760" w:type="dxa"/>
          </w:tcPr>
          <w:p w14:paraId="0F725ECF" w14:textId="77777777" w:rsidR="00F67E80" w:rsidRDefault="00F67E80" w:rsidP="00CA7E49">
            <w:pPr>
              <w:rPr>
                <w:rtl/>
              </w:rPr>
            </w:pPr>
            <w:r>
              <w:rPr>
                <w:rFonts w:hint="cs"/>
                <w:rtl/>
              </w:rPr>
              <w:t>ادب</w:t>
            </w:r>
          </w:p>
        </w:tc>
        <w:tc>
          <w:tcPr>
            <w:tcW w:w="8816" w:type="dxa"/>
            <w:gridSpan w:val="2"/>
          </w:tcPr>
          <w:p w14:paraId="31ABF767" w14:textId="56D45909" w:rsidR="00F67E80" w:rsidRPr="007C1909" w:rsidRDefault="00455E16" w:rsidP="00455E16">
            <w:pPr>
              <w:pStyle w:val="a0"/>
              <w:rPr>
                <w:rtl/>
              </w:rPr>
            </w:pPr>
            <w:r w:rsidRPr="00455E16">
              <w:rPr>
                <w:rtl/>
              </w:rPr>
              <w:t xml:space="preserve">(الواو) عاطفة (درسوا) مثل ورثوا (ما) اسم موصول مبنيّ في محلّ نصب مفعول به (في) حرف جرّ و (الهاء) ضمير في محلّ جرّ متعلّق بمحذوف صلة ما </w:t>
            </w:r>
          </w:p>
        </w:tc>
      </w:tr>
      <w:tr w:rsidR="00F67E80" w:rsidRPr="007C1909" w14:paraId="43B254B4" w14:textId="77777777" w:rsidTr="00F67E80">
        <w:tc>
          <w:tcPr>
            <w:tcW w:w="760" w:type="dxa"/>
          </w:tcPr>
          <w:p w14:paraId="64039B9F" w14:textId="77777777" w:rsidR="00F67E80" w:rsidRDefault="00F67E80" w:rsidP="00CA7E49">
            <w:pPr>
              <w:rPr>
                <w:rtl/>
              </w:rPr>
            </w:pPr>
            <w:r>
              <w:rPr>
                <w:rFonts w:hint="cs"/>
                <w:rtl/>
              </w:rPr>
              <w:t>آیه</w:t>
            </w:r>
          </w:p>
        </w:tc>
        <w:tc>
          <w:tcPr>
            <w:tcW w:w="8816" w:type="dxa"/>
            <w:gridSpan w:val="2"/>
          </w:tcPr>
          <w:p w14:paraId="79761FE4" w14:textId="77777777" w:rsidR="00F67E80" w:rsidRPr="007C1909" w:rsidRDefault="00F67E80" w:rsidP="00F67E80">
            <w:pPr>
              <w:rPr>
                <w:rtl/>
              </w:rPr>
            </w:pPr>
            <w:r>
              <w:rPr>
                <w:rtl/>
              </w:rPr>
              <w:t>وَ الدَّارُ الْآخِرَةُ خَيْرٌ لِلَّذينَ يَتَّقُونَ أَ فَلا تَعْقِلُونَ</w:t>
            </w:r>
          </w:p>
        </w:tc>
      </w:tr>
      <w:tr w:rsidR="00F67E80" w:rsidRPr="007C1909" w14:paraId="32BC271D" w14:textId="77777777" w:rsidTr="00F67E80">
        <w:tc>
          <w:tcPr>
            <w:tcW w:w="760" w:type="dxa"/>
          </w:tcPr>
          <w:p w14:paraId="2B68665E" w14:textId="77777777" w:rsidR="00F67E80" w:rsidRDefault="00F67E80" w:rsidP="00CA7E49">
            <w:pPr>
              <w:rPr>
                <w:rtl/>
              </w:rPr>
            </w:pPr>
            <w:r>
              <w:rPr>
                <w:rFonts w:hint="cs"/>
                <w:rtl/>
              </w:rPr>
              <w:t>ت</w:t>
            </w:r>
          </w:p>
        </w:tc>
        <w:tc>
          <w:tcPr>
            <w:tcW w:w="8816" w:type="dxa"/>
            <w:gridSpan w:val="2"/>
          </w:tcPr>
          <w:p w14:paraId="5F2BE9FB" w14:textId="7DF90720" w:rsidR="00F67E80" w:rsidRPr="007C1909" w:rsidRDefault="006C64C6" w:rsidP="006C64C6">
            <w:pPr>
              <w:pStyle w:val="NoSpacing"/>
              <w:rPr>
                <w:rtl/>
              </w:rPr>
            </w:pPr>
            <w:r w:rsidRPr="00237B35">
              <w:rPr>
                <w:rtl/>
              </w:rPr>
              <w:t>و سراى آخرت براى كسانى كه [همواره از مال نامشروع و نسبت ناروا] مى‏پرهيزند، بهتر است آيا نمى‏انديشيد؟</w:t>
            </w:r>
          </w:p>
        </w:tc>
      </w:tr>
      <w:tr w:rsidR="00F67E80" w:rsidRPr="007C1909" w14:paraId="12CED5CE" w14:textId="77777777" w:rsidTr="00F67E80">
        <w:tc>
          <w:tcPr>
            <w:tcW w:w="760" w:type="dxa"/>
          </w:tcPr>
          <w:p w14:paraId="773550B5" w14:textId="77777777" w:rsidR="00F67E80" w:rsidRDefault="00F67E80" w:rsidP="00CA7E49">
            <w:pPr>
              <w:rPr>
                <w:rtl/>
              </w:rPr>
            </w:pPr>
            <w:r>
              <w:rPr>
                <w:rFonts w:hint="cs"/>
                <w:rtl/>
              </w:rPr>
              <w:t>تف</w:t>
            </w:r>
          </w:p>
        </w:tc>
        <w:tc>
          <w:tcPr>
            <w:tcW w:w="8816" w:type="dxa"/>
            <w:gridSpan w:val="2"/>
          </w:tcPr>
          <w:p w14:paraId="53663367" w14:textId="77777777" w:rsidR="00F67E80" w:rsidRPr="007C1909" w:rsidRDefault="00F67E80" w:rsidP="005821A6">
            <w:pPr>
              <w:pStyle w:val="NoSpacing"/>
              <w:rPr>
                <w:rtl/>
              </w:rPr>
            </w:pPr>
          </w:p>
        </w:tc>
      </w:tr>
      <w:tr w:rsidR="00F67E80" w:rsidRPr="007C1909" w14:paraId="79600BE4" w14:textId="77777777" w:rsidTr="00F67E80">
        <w:tc>
          <w:tcPr>
            <w:tcW w:w="760" w:type="dxa"/>
          </w:tcPr>
          <w:p w14:paraId="23ECFC15" w14:textId="77777777" w:rsidR="00F67E80" w:rsidRDefault="00F67E80" w:rsidP="00CA7E49">
            <w:pPr>
              <w:rPr>
                <w:rtl/>
              </w:rPr>
            </w:pPr>
            <w:r>
              <w:rPr>
                <w:rFonts w:hint="cs"/>
                <w:rtl/>
              </w:rPr>
              <w:t>ادب</w:t>
            </w:r>
          </w:p>
        </w:tc>
        <w:tc>
          <w:tcPr>
            <w:tcW w:w="8816" w:type="dxa"/>
            <w:gridSpan w:val="2"/>
          </w:tcPr>
          <w:p w14:paraId="558F669A" w14:textId="2B689C7E" w:rsidR="00F67E80" w:rsidRPr="007C1909" w:rsidRDefault="00455E16" w:rsidP="00455E16">
            <w:pPr>
              <w:pStyle w:val="a0"/>
              <w:rPr>
                <w:rtl/>
              </w:rPr>
            </w:pPr>
            <w:r w:rsidRPr="00455E16">
              <w:rPr>
                <w:rtl/>
              </w:rPr>
              <w:t xml:space="preserve">(الواو) استئنافيّة (الدار) مبتدأ مرفوع (الآخرة) نعت للدار مرفوع مثله (خير) خبر مرفوع (اللام) حرف جرّ (الذين) اسم موصول مبنيّ في محلّ جرّ متعلّق ب (خير)، (يتّقون) مثل يأخذون </w:t>
            </w:r>
            <w:r w:rsidRPr="00455E16">
              <w:rPr>
                <w:rtl/>
              </w:rPr>
              <w:lastRenderedPageBreak/>
              <w:t>(الهمزة) للاستفهام (الفاء) عاطفة لربط المسبّب بالسبب (لا) نافية (تعقلون) مثل يأخذون.</w:t>
            </w:r>
          </w:p>
        </w:tc>
      </w:tr>
    </w:tbl>
    <w:p w14:paraId="74B523E2" w14:textId="77777777" w:rsidR="007717BC" w:rsidRDefault="007717BC" w:rsidP="003B46F6">
      <w:pPr>
        <w:rPr>
          <w:rtl/>
        </w:rPr>
      </w:pPr>
    </w:p>
    <w:p w14:paraId="642E9142" w14:textId="77777777" w:rsidR="00F67E80" w:rsidRDefault="00F67E80" w:rsidP="003B46F6">
      <w:pPr>
        <w:rPr>
          <w:rtl/>
        </w:rPr>
      </w:pPr>
    </w:p>
    <w:p w14:paraId="69876A10" w14:textId="77777777" w:rsidR="007717BC" w:rsidRDefault="00F67E80" w:rsidP="00F67E80">
      <w:pPr>
        <w:pStyle w:val="Heading4"/>
        <w:rPr>
          <w:rtl/>
        </w:rPr>
      </w:pPr>
      <w:r>
        <w:rPr>
          <w:rFonts w:hint="cs"/>
          <w:rtl/>
        </w:rPr>
        <w:t>آیه 170</w:t>
      </w:r>
    </w:p>
    <w:tbl>
      <w:tblPr>
        <w:tblStyle w:val="TableGrid"/>
        <w:bidiVisual/>
        <w:tblW w:w="0" w:type="auto"/>
        <w:tblLook w:val="04A0" w:firstRow="1" w:lastRow="0" w:firstColumn="1" w:lastColumn="0" w:noHBand="0" w:noVBand="1"/>
      </w:tblPr>
      <w:tblGrid>
        <w:gridCol w:w="760"/>
        <w:gridCol w:w="4056"/>
        <w:gridCol w:w="4760"/>
      </w:tblGrid>
      <w:tr w:rsidR="007717BC" w:rsidRPr="007C1909" w14:paraId="668D77A7" w14:textId="77777777" w:rsidTr="00F67E80">
        <w:tc>
          <w:tcPr>
            <w:tcW w:w="4816" w:type="dxa"/>
            <w:gridSpan w:val="2"/>
          </w:tcPr>
          <w:p w14:paraId="0AFCE6E5" w14:textId="77777777" w:rsidR="007717BC" w:rsidRPr="007C1909" w:rsidRDefault="007717BC" w:rsidP="003B46F6">
            <w:pPr>
              <w:rPr>
                <w:rtl/>
              </w:rPr>
            </w:pPr>
          </w:p>
        </w:tc>
        <w:tc>
          <w:tcPr>
            <w:tcW w:w="4760" w:type="dxa"/>
          </w:tcPr>
          <w:p w14:paraId="23329511" w14:textId="77777777" w:rsidR="007717BC" w:rsidRPr="007C1909" w:rsidRDefault="007717BC" w:rsidP="003B46F6">
            <w:pPr>
              <w:rPr>
                <w:rtl/>
              </w:rPr>
            </w:pPr>
          </w:p>
        </w:tc>
      </w:tr>
      <w:tr w:rsidR="007717BC" w:rsidRPr="007C1909" w14:paraId="3C9BC51D" w14:textId="77777777" w:rsidTr="00F67E80">
        <w:tc>
          <w:tcPr>
            <w:tcW w:w="760" w:type="dxa"/>
          </w:tcPr>
          <w:p w14:paraId="5C3430A3" w14:textId="77777777" w:rsidR="007717BC" w:rsidRDefault="007717BC" w:rsidP="003B46F6">
            <w:pPr>
              <w:rPr>
                <w:rtl/>
              </w:rPr>
            </w:pPr>
            <w:r>
              <w:rPr>
                <w:rFonts w:hint="cs"/>
                <w:rtl/>
              </w:rPr>
              <w:t>آیه</w:t>
            </w:r>
          </w:p>
        </w:tc>
        <w:tc>
          <w:tcPr>
            <w:tcW w:w="8816" w:type="dxa"/>
            <w:gridSpan w:val="2"/>
          </w:tcPr>
          <w:p w14:paraId="593AB76D" w14:textId="77777777" w:rsidR="007717BC" w:rsidRPr="007C1909" w:rsidRDefault="00F67E80" w:rsidP="00F67E80">
            <w:pPr>
              <w:rPr>
                <w:rtl/>
              </w:rPr>
            </w:pPr>
            <w:r>
              <w:rPr>
                <w:rtl/>
              </w:rPr>
              <w:t xml:space="preserve">وَ الَّذينَ يُمَسِّكُونَ بِالْكِتابِ وَ أَقامُوا الصَّلاةَ </w:t>
            </w:r>
          </w:p>
        </w:tc>
      </w:tr>
      <w:tr w:rsidR="007717BC" w:rsidRPr="007C1909" w14:paraId="72CE97F8" w14:textId="77777777" w:rsidTr="00F67E80">
        <w:tc>
          <w:tcPr>
            <w:tcW w:w="760" w:type="dxa"/>
          </w:tcPr>
          <w:p w14:paraId="3EE5AE52" w14:textId="77777777" w:rsidR="007717BC" w:rsidRDefault="007717BC" w:rsidP="003B46F6">
            <w:pPr>
              <w:rPr>
                <w:rtl/>
              </w:rPr>
            </w:pPr>
            <w:r>
              <w:rPr>
                <w:rFonts w:hint="cs"/>
                <w:rtl/>
              </w:rPr>
              <w:t>ت</w:t>
            </w:r>
          </w:p>
        </w:tc>
        <w:tc>
          <w:tcPr>
            <w:tcW w:w="8816" w:type="dxa"/>
            <w:gridSpan w:val="2"/>
          </w:tcPr>
          <w:p w14:paraId="0C5D4FE4" w14:textId="7FD1776B" w:rsidR="007717BC" w:rsidRPr="007C1909" w:rsidRDefault="001A72A6" w:rsidP="001A72A6">
            <w:pPr>
              <w:pStyle w:val="NoSpacing"/>
              <w:rPr>
                <w:rtl/>
              </w:rPr>
            </w:pPr>
            <w:r w:rsidRPr="001A72A6">
              <w:rPr>
                <w:rtl/>
              </w:rPr>
              <w:t xml:space="preserve">و كسانى كه همواره به كتاب (آسمانى خود) تمسك مى‏جويند و نماز را برپا مى‏دارند، </w:t>
            </w:r>
          </w:p>
        </w:tc>
      </w:tr>
      <w:tr w:rsidR="007717BC" w:rsidRPr="007C1909" w14:paraId="068FC41F" w14:textId="77777777" w:rsidTr="00F67E80">
        <w:tc>
          <w:tcPr>
            <w:tcW w:w="760" w:type="dxa"/>
          </w:tcPr>
          <w:p w14:paraId="7AA9037F" w14:textId="77777777" w:rsidR="007717BC" w:rsidRDefault="007717BC" w:rsidP="003B46F6">
            <w:pPr>
              <w:rPr>
                <w:rtl/>
              </w:rPr>
            </w:pPr>
            <w:r>
              <w:rPr>
                <w:rFonts w:hint="cs"/>
                <w:rtl/>
              </w:rPr>
              <w:t>تف</w:t>
            </w:r>
          </w:p>
        </w:tc>
        <w:tc>
          <w:tcPr>
            <w:tcW w:w="8816" w:type="dxa"/>
            <w:gridSpan w:val="2"/>
          </w:tcPr>
          <w:p w14:paraId="40F80976" w14:textId="77777777" w:rsidR="007717BC" w:rsidRPr="007C1909" w:rsidRDefault="007717BC" w:rsidP="005821A6">
            <w:pPr>
              <w:pStyle w:val="NoSpacing"/>
              <w:rPr>
                <w:rtl/>
              </w:rPr>
            </w:pPr>
          </w:p>
        </w:tc>
      </w:tr>
      <w:tr w:rsidR="007717BC" w:rsidRPr="007C1909" w14:paraId="31B88E2F" w14:textId="77777777" w:rsidTr="00F67E80">
        <w:tc>
          <w:tcPr>
            <w:tcW w:w="760" w:type="dxa"/>
          </w:tcPr>
          <w:p w14:paraId="54637AFB" w14:textId="77777777" w:rsidR="007717BC" w:rsidRDefault="007717BC" w:rsidP="003B46F6">
            <w:pPr>
              <w:rPr>
                <w:rtl/>
              </w:rPr>
            </w:pPr>
            <w:r>
              <w:rPr>
                <w:rFonts w:hint="cs"/>
                <w:rtl/>
              </w:rPr>
              <w:t>ادب</w:t>
            </w:r>
          </w:p>
        </w:tc>
        <w:tc>
          <w:tcPr>
            <w:tcW w:w="8816" w:type="dxa"/>
            <w:gridSpan w:val="2"/>
          </w:tcPr>
          <w:p w14:paraId="0771BEFC" w14:textId="480DA0E3" w:rsidR="007717BC" w:rsidRPr="007C1909" w:rsidRDefault="001A72A6" w:rsidP="003145FA">
            <w:pPr>
              <w:pStyle w:val="a0"/>
              <w:rPr>
                <w:rtl/>
              </w:rPr>
            </w:pPr>
            <w:r w:rsidRPr="001A72A6">
              <w:rPr>
                <w:rtl/>
              </w:rPr>
              <w:t>(الواو) استئنافيّة (الذين) موصول في محلّ رفع مبتدأ (يمسّكون) مثل يأخذون «</w:t>
            </w:r>
            <w:r>
              <w:rPr>
                <w:rFonts w:hint="cs"/>
                <w:rtl/>
              </w:rPr>
              <w:t>169</w:t>
            </w:r>
            <w:r w:rsidRPr="001A72A6">
              <w:rPr>
                <w:rtl/>
              </w:rPr>
              <w:t>» (بالكتاب) جارّ و مجرور متعلّق ب (يمسّكون)، (الواو) عاطفة (أقاموا) مثل ورثوا «</w:t>
            </w:r>
            <w:r>
              <w:rPr>
                <w:rFonts w:hint="cs"/>
                <w:rtl/>
              </w:rPr>
              <w:t>169</w:t>
            </w:r>
            <w:r w:rsidRPr="001A72A6">
              <w:rPr>
                <w:rtl/>
              </w:rPr>
              <w:t xml:space="preserve">»، (الصلاة) مفعول به منصوب </w:t>
            </w:r>
          </w:p>
        </w:tc>
      </w:tr>
      <w:tr w:rsidR="007717BC" w:rsidRPr="007C1909" w14:paraId="37AA1B27" w14:textId="77777777" w:rsidTr="00F67E80">
        <w:tc>
          <w:tcPr>
            <w:tcW w:w="760" w:type="dxa"/>
          </w:tcPr>
          <w:p w14:paraId="1033633D" w14:textId="77777777" w:rsidR="007717BC" w:rsidRDefault="007717BC" w:rsidP="003B46F6">
            <w:pPr>
              <w:rPr>
                <w:rtl/>
              </w:rPr>
            </w:pPr>
            <w:r>
              <w:rPr>
                <w:rFonts w:hint="cs"/>
                <w:rtl/>
              </w:rPr>
              <w:t>آیه</w:t>
            </w:r>
          </w:p>
        </w:tc>
        <w:tc>
          <w:tcPr>
            <w:tcW w:w="8816" w:type="dxa"/>
            <w:gridSpan w:val="2"/>
          </w:tcPr>
          <w:p w14:paraId="1E72DD8D" w14:textId="112CDD2A" w:rsidR="007717BC" w:rsidRPr="007C1909" w:rsidRDefault="00F67E80" w:rsidP="003B46F6">
            <w:pPr>
              <w:rPr>
                <w:rtl/>
              </w:rPr>
            </w:pPr>
            <w:r>
              <w:rPr>
                <w:rtl/>
              </w:rPr>
              <w:t xml:space="preserve">إِنَّا لا </w:t>
            </w:r>
            <w:commentRangeStart w:id="65"/>
            <w:r w:rsidR="001A72A6">
              <w:rPr>
                <w:rFonts w:hint="cs"/>
                <w:rtl/>
              </w:rPr>
              <w:t xml:space="preserve"> </w:t>
            </w:r>
            <w:r>
              <w:rPr>
                <w:rtl/>
              </w:rPr>
              <w:t>نُضيعُ</w:t>
            </w:r>
            <w:r w:rsidR="001A72A6">
              <w:rPr>
                <w:rFonts w:hint="cs"/>
                <w:rtl/>
              </w:rPr>
              <w:t xml:space="preserve"> </w:t>
            </w:r>
            <w:commentRangeEnd w:id="65"/>
            <w:r w:rsidR="001A72A6">
              <w:rPr>
                <w:rStyle w:val="CommentReference"/>
                <w:rtl/>
              </w:rPr>
              <w:commentReference w:id="65"/>
            </w:r>
            <w:r>
              <w:rPr>
                <w:rtl/>
              </w:rPr>
              <w:t xml:space="preserve"> أَجْرَ الْمُصْلِحينَ</w:t>
            </w:r>
          </w:p>
        </w:tc>
      </w:tr>
      <w:tr w:rsidR="007717BC" w:rsidRPr="007C1909" w14:paraId="421A0134" w14:textId="77777777" w:rsidTr="00F67E80">
        <w:tc>
          <w:tcPr>
            <w:tcW w:w="760" w:type="dxa"/>
          </w:tcPr>
          <w:p w14:paraId="13E07219" w14:textId="77777777" w:rsidR="007717BC" w:rsidRDefault="007717BC" w:rsidP="003B46F6">
            <w:pPr>
              <w:rPr>
                <w:rtl/>
              </w:rPr>
            </w:pPr>
            <w:r>
              <w:rPr>
                <w:rFonts w:hint="cs"/>
                <w:rtl/>
              </w:rPr>
              <w:t>ت</w:t>
            </w:r>
          </w:p>
        </w:tc>
        <w:tc>
          <w:tcPr>
            <w:tcW w:w="8816" w:type="dxa"/>
            <w:gridSpan w:val="2"/>
          </w:tcPr>
          <w:p w14:paraId="2485F523" w14:textId="02372994" w:rsidR="007717BC" w:rsidRPr="007C1909" w:rsidRDefault="001A72A6" w:rsidP="001A72A6">
            <w:pPr>
              <w:pStyle w:val="NoSpacing"/>
              <w:rPr>
                <w:rtl/>
              </w:rPr>
            </w:pPr>
            <w:r w:rsidRPr="001A72A6">
              <w:rPr>
                <w:rtl/>
              </w:rPr>
              <w:t>بى‏ترديد ما پاداش صالحان و اصلاحگران را ضايع نخواهيم نمود.</w:t>
            </w:r>
          </w:p>
        </w:tc>
      </w:tr>
      <w:tr w:rsidR="007717BC" w:rsidRPr="007C1909" w14:paraId="0CCED97A" w14:textId="77777777" w:rsidTr="00F67E80">
        <w:tc>
          <w:tcPr>
            <w:tcW w:w="760" w:type="dxa"/>
          </w:tcPr>
          <w:p w14:paraId="7AACF849" w14:textId="77777777" w:rsidR="007717BC" w:rsidRDefault="007717BC" w:rsidP="003B46F6">
            <w:pPr>
              <w:rPr>
                <w:rtl/>
              </w:rPr>
            </w:pPr>
            <w:r>
              <w:rPr>
                <w:rFonts w:hint="cs"/>
                <w:rtl/>
              </w:rPr>
              <w:t>تف</w:t>
            </w:r>
          </w:p>
        </w:tc>
        <w:tc>
          <w:tcPr>
            <w:tcW w:w="8816" w:type="dxa"/>
            <w:gridSpan w:val="2"/>
          </w:tcPr>
          <w:p w14:paraId="58BE04E6" w14:textId="77777777" w:rsidR="007717BC" w:rsidRPr="007C1909" w:rsidRDefault="007717BC" w:rsidP="005821A6">
            <w:pPr>
              <w:pStyle w:val="NoSpacing"/>
              <w:rPr>
                <w:rtl/>
              </w:rPr>
            </w:pPr>
          </w:p>
        </w:tc>
      </w:tr>
      <w:tr w:rsidR="007717BC" w:rsidRPr="007C1909" w14:paraId="0290F4FE" w14:textId="77777777" w:rsidTr="00F67E80">
        <w:tc>
          <w:tcPr>
            <w:tcW w:w="760" w:type="dxa"/>
          </w:tcPr>
          <w:p w14:paraId="7679E2B3" w14:textId="77777777" w:rsidR="007717BC" w:rsidRDefault="007717BC" w:rsidP="003B46F6">
            <w:pPr>
              <w:rPr>
                <w:rtl/>
              </w:rPr>
            </w:pPr>
            <w:r>
              <w:rPr>
                <w:rFonts w:hint="cs"/>
                <w:rtl/>
              </w:rPr>
              <w:t>ادب</w:t>
            </w:r>
          </w:p>
        </w:tc>
        <w:tc>
          <w:tcPr>
            <w:tcW w:w="8816" w:type="dxa"/>
            <w:gridSpan w:val="2"/>
          </w:tcPr>
          <w:p w14:paraId="3CFAF4DF" w14:textId="4DE1F670" w:rsidR="007717BC" w:rsidRPr="007C1909" w:rsidRDefault="003145FA" w:rsidP="003145FA">
            <w:pPr>
              <w:pStyle w:val="a0"/>
              <w:rPr>
                <w:rtl/>
              </w:rPr>
            </w:pPr>
            <w:r w:rsidRPr="001A72A6">
              <w:rPr>
                <w:rtl/>
              </w:rPr>
              <w:t>(إنا) حرف مشبّه بالفعل- ناسخ- و اسمه (لا) نافية (نضيع) مضارع مرفوع و الفاعل نحن للتعظيم (أجر) مفعول به منصوب (المصلحين) مضاف إليه مجرور و علامة الجرّ الياء.</w:t>
            </w:r>
          </w:p>
        </w:tc>
      </w:tr>
    </w:tbl>
    <w:p w14:paraId="0E136FEB" w14:textId="77777777" w:rsidR="007717BC" w:rsidRDefault="007717BC" w:rsidP="003B46F6">
      <w:pPr>
        <w:rPr>
          <w:rtl/>
        </w:rPr>
      </w:pPr>
    </w:p>
    <w:p w14:paraId="1AB95455" w14:textId="77777777" w:rsidR="00F67E80" w:rsidRDefault="00F67E80" w:rsidP="003B46F6">
      <w:pPr>
        <w:rPr>
          <w:rtl/>
        </w:rPr>
      </w:pPr>
    </w:p>
    <w:p w14:paraId="52E4EFB5" w14:textId="77777777" w:rsidR="00F67E80" w:rsidRDefault="00F67E80" w:rsidP="00F67E80">
      <w:pPr>
        <w:pStyle w:val="Heading3"/>
        <w:rPr>
          <w:rtl/>
        </w:rPr>
      </w:pPr>
      <w:r>
        <w:rPr>
          <w:rFonts w:hint="cs"/>
          <w:rtl/>
        </w:rPr>
        <w:lastRenderedPageBreak/>
        <w:t>صفحه 173</w:t>
      </w:r>
    </w:p>
    <w:p w14:paraId="33CCE0C0" w14:textId="77777777" w:rsidR="00F67E80" w:rsidRDefault="00F67E80" w:rsidP="00F67E80">
      <w:pPr>
        <w:rPr>
          <w:rtl/>
        </w:rPr>
      </w:pPr>
      <w:r>
        <w:rPr>
          <w:rFonts w:hint="cs"/>
          <w:rtl/>
        </w:rPr>
        <w:t>از 171 تا 178</w:t>
      </w:r>
    </w:p>
    <w:p w14:paraId="55D6F21A" w14:textId="77777777" w:rsidR="007717BC" w:rsidRDefault="00F67E80" w:rsidP="00F67E80">
      <w:pPr>
        <w:pStyle w:val="Heading4"/>
        <w:rPr>
          <w:rtl/>
        </w:rPr>
      </w:pPr>
      <w:r>
        <w:rPr>
          <w:rFonts w:hint="cs"/>
          <w:rtl/>
        </w:rPr>
        <w:t>آیه 171</w:t>
      </w:r>
    </w:p>
    <w:tbl>
      <w:tblPr>
        <w:tblStyle w:val="TableGrid"/>
        <w:bidiVisual/>
        <w:tblW w:w="0" w:type="auto"/>
        <w:tblLook w:val="04A0" w:firstRow="1" w:lastRow="0" w:firstColumn="1" w:lastColumn="0" w:noHBand="0" w:noVBand="1"/>
      </w:tblPr>
      <w:tblGrid>
        <w:gridCol w:w="760"/>
        <w:gridCol w:w="4056"/>
        <w:gridCol w:w="4760"/>
      </w:tblGrid>
      <w:tr w:rsidR="007717BC" w:rsidRPr="007C1909" w14:paraId="66DACD0D" w14:textId="77777777" w:rsidTr="00CA7E49">
        <w:tc>
          <w:tcPr>
            <w:tcW w:w="4816" w:type="dxa"/>
            <w:gridSpan w:val="2"/>
          </w:tcPr>
          <w:p w14:paraId="3212ACCF" w14:textId="77777777" w:rsidR="007717BC" w:rsidRPr="007C1909" w:rsidRDefault="007717BC" w:rsidP="003B46F6">
            <w:pPr>
              <w:rPr>
                <w:rtl/>
              </w:rPr>
            </w:pPr>
          </w:p>
        </w:tc>
        <w:tc>
          <w:tcPr>
            <w:tcW w:w="4760" w:type="dxa"/>
          </w:tcPr>
          <w:p w14:paraId="117C411E" w14:textId="77777777" w:rsidR="007717BC" w:rsidRPr="007C1909" w:rsidRDefault="007717BC" w:rsidP="003B46F6">
            <w:pPr>
              <w:rPr>
                <w:rtl/>
              </w:rPr>
            </w:pPr>
          </w:p>
        </w:tc>
      </w:tr>
      <w:tr w:rsidR="007717BC" w:rsidRPr="007C1909" w14:paraId="50589257" w14:textId="77777777" w:rsidTr="00CA7E49">
        <w:tc>
          <w:tcPr>
            <w:tcW w:w="760" w:type="dxa"/>
          </w:tcPr>
          <w:p w14:paraId="72F94B8E" w14:textId="77777777" w:rsidR="007717BC" w:rsidRDefault="007717BC" w:rsidP="003B46F6">
            <w:pPr>
              <w:rPr>
                <w:rtl/>
              </w:rPr>
            </w:pPr>
            <w:r>
              <w:rPr>
                <w:rFonts w:hint="cs"/>
                <w:rtl/>
              </w:rPr>
              <w:t>آیه</w:t>
            </w:r>
          </w:p>
        </w:tc>
        <w:tc>
          <w:tcPr>
            <w:tcW w:w="8816" w:type="dxa"/>
            <w:gridSpan w:val="2"/>
          </w:tcPr>
          <w:p w14:paraId="60D46CA3" w14:textId="497B620C" w:rsidR="007717BC" w:rsidRPr="007C1909" w:rsidRDefault="00CA7E49" w:rsidP="00CA7E49">
            <w:pPr>
              <w:rPr>
                <w:rtl/>
              </w:rPr>
            </w:pPr>
            <w:r>
              <w:rPr>
                <w:rtl/>
              </w:rPr>
              <w:t>وَ إِذْ</w:t>
            </w:r>
            <w:r w:rsidR="00DA5EC1">
              <w:rPr>
                <w:rFonts w:hint="cs"/>
                <w:rtl/>
              </w:rPr>
              <w:t xml:space="preserve"> </w:t>
            </w:r>
            <w:commentRangeStart w:id="66"/>
            <w:r>
              <w:rPr>
                <w:rtl/>
              </w:rPr>
              <w:t xml:space="preserve"> نَتَقْنَا</w:t>
            </w:r>
            <w:r w:rsidR="00DA5EC1">
              <w:rPr>
                <w:rFonts w:hint="cs"/>
                <w:rtl/>
              </w:rPr>
              <w:t xml:space="preserve"> </w:t>
            </w:r>
            <w:commentRangeEnd w:id="66"/>
            <w:r w:rsidR="00DA5EC1">
              <w:rPr>
                <w:rStyle w:val="CommentReference"/>
                <w:rtl/>
              </w:rPr>
              <w:commentReference w:id="66"/>
            </w:r>
            <w:r>
              <w:rPr>
                <w:rtl/>
              </w:rPr>
              <w:t xml:space="preserve"> الْجَبَلَ فَوْقَهُمْ كَأَنَّهُ</w:t>
            </w:r>
            <w:r w:rsidR="00DA5EC1">
              <w:rPr>
                <w:rFonts w:hint="cs"/>
                <w:rtl/>
              </w:rPr>
              <w:t xml:space="preserve"> </w:t>
            </w:r>
            <w:commentRangeStart w:id="67"/>
            <w:r>
              <w:rPr>
                <w:rtl/>
              </w:rPr>
              <w:t xml:space="preserve"> ظُلَّةٌ </w:t>
            </w:r>
            <w:commentRangeEnd w:id="67"/>
            <w:r w:rsidR="00DA5EC1">
              <w:rPr>
                <w:rStyle w:val="CommentReference"/>
                <w:rtl/>
              </w:rPr>
              <w:commentReference w:id="67"/>
            </w:r>
          </w:p>
        </w:tc>
      </w:tr>
      <w:tr w:rsidR="007717BC" w:rsidRPr="007C1909" w14:paraId="5BA4A450" w14:textId="77777777" w:rsidTr="00CA7E49">
        <w:tc>
          <w:tcPr>
            <w:tcW w:w="760" w:type="dxa"/>
          </w:tcPr>
          <w:p w14:paraId="70F2E75F" w14:textId="77777777" w:rsidR="007717BC" w:rsidRDefault="007717BC" w:rsidP="003B46F6">
            <w:pPr>
              <w:rPr>
                <w:rtl/>
              </w:rPr>
            </w:pPr>
            <w:r>
              <w:rPr>
                <w:rFonts w:hint="cs"/>
                <w:rtl/>
              </w:rPr>
              <w:t>ت</w:t>
            </w:r>
          </w:p>
        </w:tc>
        <w:tc>
          <w:tcPr>
            <w:tcW w:w="8816" w:type="dxa"/>
            <w:gridSpan w:val="2"/>
          </w:tcPr>
          <w:p w14:paraId="31A32A90" w14:textId="0024041B" w:rsidR="007717BC" w:rsidRPr="007C1909" w:rsidRDefault="004C09EF" w:rsidP="004C09EF">
            <w:pPr>
              <w:pStyle w:val="NoSpacing"/>
              <w:rPr>
                <w:rtl/>
              </w:rPr>
            </w:pPr>
            <w:r w:rsidRPr="004C09EF">
              <w:rPr>
                <w:rtl/>
              </w:rPr>
              <w:t>و [ياد كنيد] هنگامى [را] كه كوه [طور] را بركنديم، [و] چنان كه گويى سايبانى است بالاى سرشان قرار داديم</w:t>
            </w:r>
          </w:p>
        </w:tc>
      </w:tr>
      <w:tr w:rsidR="007717BC" w:rsidRPr="007C1909" w14:paraId="450EA453" w14:textId="77777777" w:rsidTr="00CA7E49">
        <w:tc>
          <w:tcPr>
            <w:tcW w:w="760" w:type="dxa"/>
          </w:tcPr>
          <w:p w14:paraId="56406E46" w14:textId="77777777" w:rsidR="007717BC" w:rsidRDefault="007717BC" w:rsidP="003B46F6">
            <w:pPr>
              <w:rPr>
                <w:rtl/>
              </w:rPr>
            </w:pPr>
            <w:r>
              <w:rPr>
                <w:rFonts w:hint="cs"/>
                <w:rtl/>
              </w:rPr>
              <w:t>تف</w:t>
            </w:r>
          </w:p>
        </w:tc>
        <w:tc>
          <w:tcPr>
            <w:tcW w:w="8816" w:type="dxa"/>
            <w:gridSpan w:val="2"/>
          </w:tcPr>
          <w:p w14:paraId="00D34BC6" w14:textId="77777777" w:rsidR="007717BC" w:rsidRPr="007C1909" w:rsidRDefault="007717BC" w:rsidP="005821A6">
            <w:pPr>
              <w:pStyle w:val="NoSpacing"/>
              <w:rPr>
                <w:rtl/>
              </w:rPr>
            </w:pPr>
          </w:p>
        </w:tc>
      </w:tr>
      <w:tr w:rsidR="007717BC" w:rsidRPr="007C1909" w14:paraId="11341FDE" w14:textId="77777777" w:rsidTr="00CA7E49">
        <w:tc>
          <w:tcPr>
            <w:tcW w:w="760" w:type="dxa"/>
          </w:tcPr>
          <w:p w14:paraId="5DC2E33C" w14:textId="77777777" w:rsidR="007717BC" w:rsidRDefault="007717BC" w:rsidP="003B46F6">
            <w:pPr>
              <w:rPr>
                <w:rtl/>
              </w:rPr>
            </w:pPr>
            <w:r>
              <w:rPr>
                <w:rFonts w:hint="cs"/>
                <w:rtl/>
              </w:rPr>
              <w:t>ادب</w:t>
            </w:r>
          </w:p>
        </w:tc>
        <w:tc>
          <w:tcPr>
            <w:tcW w:w="8816" w:type="dxa"/>
            <w:gridSpan w:val="2"/>
          </w:tcPr>
          <w:p w14:paraId="18946D5C" w14:textId="6F40F68F" w:rsidR="007717BC" w:rsidRPr="007C1909" w:rsidRDefault="00DE2147" w:rsidP="00DE2147">
            <w:pPr>
              <w:pStyle w:val="a0"/>
              <w:rPr>
                <w:rtl/>
              </w:rPr>
            </w:pPr>
            <w:r w:rsidRPr="00DE2147">
              <w:rPr>
                <w:rtl/>
              </w:rPr>
              <w:t>(الواو) عاطفة (إذ) اسم ظرفيّ مفعول به لفعل محذوف تقديره اذكر (نتقنا) فعل ماض مبنيّ على السكون ... و (نا) فاعل للتعظيم (الجبل) مفعول به منصوب (فوق) ظرف مكان منصوب متعلّق ب (نتقنا) بتضمينه معنى رفعنا و (هم) ضمير مضاف إليه (كأنّ) حرف مشبّه بالفعل</w:t>
            </w:r>
            <w:r>
              <w:rPr>
                <w:rFonts w:hint="cs"/>
                <w:rtl/>
              </w:rPr>
              <w:t xml:space="preserve"> </w:t>
            </w:r>
            <w:r>
              <w:rPr>
                <w:rtl/>
              </w:rPr>
              <w:t xml:space="preserve">للتشبيه- ناسخ- و (الهاء) ضمير في محلّ نصب اسم كأنّ (ظلّة) خبر مرفوع </w:t>
            </w:r>
          </w:p>
        </w:tc>
      </w:tr>
      <w:tr w:rsidR="007717BC" w:rsidRPr="007C1909" w14:paraId="6885040F" w14:textId="77777777" w:rsidTr="00CA7E49">
        <w:tc>
          <w:tcPr>
            <w:tcW w:w="760" w:type="dxa"/>
          </w:tcPr>
          <w:p w14:paraId="17B73907" w14:textId="77777777" w:rsidR="007717BC" w:rsidRDefault="007717BC" w:rsidP="003B46F6">
            <w:pPr>
              <w:rPr>
                <w:rtl/>
              </w:rPr>
            </w:pPr>
            <w:r>
              <w:rPr>
                <w:rFonts w:hint="cs"/>
                <w:rtl/>
              </w:rPr>
              <w:t>آیه</w:t>
            </w:r>
          </w:p>
        </w:tc>
        <w:tc>
          <w:tcPr>
            <w:tcW w:w="8816" w:type="dxa"/>
            <w:gridSpan w:val="2"/>
          </w:tcPr>
          <w:p w14:paraId="6B138FEA" w14:textId="77777777" w:rsidR="007717BC" w:rsidRPr="007C1909" w:rsidRDefault="00CA7E49" w:rsidP="00CA7E49">
            <w:pPr>
              <w:rPr>
                <w:rtl/>
              </w:rPr>
            </w:pPr>
            <w:r>
              <w:rPr>
                <w:rtl/>
              </w:rPr>
              <w:t xml:space="preserve">وَ ظَنُّوا أَنَّهُ واقِعٌ بِهِمْ </w:t>
            </w:r>
          </w:p>
        </w:tc>
      </w:tr>
      <w:tr w:rsidR="007717BC" w:rsidRPr="007C1909" w14:paraId="34404A24" w14:textId="77777777" w:rsidTr="00CA7E49">
        <w:tc>
          <w:tcPr>
            <w:tcW w:w="760" w:type="dxa"/>
          </w:tcPr>
          <w:p w14:paraId="51F99D9F" w14:textId="77777777" w:rsidR="007717BC" w:rsidRDefault="007717BC" w:rsidP="003B46F6">
            <w:pPr>
              <w:rPr>
                <w:rtl/>
              </w:rPr>
            </w:pPr>
            <w:r>
              <w:rPr>
                <w:rFonts w:hint="cs"/>
                <w:rtl/>
              </w:rPr>
              <w:t>ت</w:t>
            </w:r>
          </w:p>
        </w:tc>
        <w:tc>
          <w:tcPr>
            <w:tcW w:w="8816" w:type="dxa"/>
            <w:gridSpan w:val="2"/>
          </w:tcPr>
          <w:p w14:paraId="7020C55C" w14:textId="3B48A6FC" w:rsidR="007717BC" w:rsidRPr="007C1909" w:rsidRDefault="004C09EF" w:rsidP="004C09EF">
            <w:pPr>
              <w:pStyle w:val="NoSpacing"/>
              <w:rPr>
                <w:rtl/>
              </w:rPr>
            </w:pPr>
            <w:r w:rsidRPr="004C09EF">
              <w:rPr>
                <w:rtl/>
              </w:rPr>
              <w:t>و [ولى به سبب ضعف ايمان‏] پنداشتند كه بر سرشان سقوط مى‏كند.</w:t>
            </w:r>
          </w:p>
        </w:tc>
      </w:tr>
      <w:tr w:rsidR="007717BC" w:rsidRPr="007C1909" w14:paraId="6CCD7E01" w14:textId="77777777" w:rsidTr="00CA7E49">
        <w:tc>
          <w:tcPr>
            <w:tcW w:w="760" w:type="dxa"/>
          </w:tcPr>
          <w:p w14:paraId="21691A53" w14:textId="77777777" w:rsidR="007717BC" w:rsidRDefault="007717BC" w:rsidP="003B46F6">
            <w:pPr>
              <w:rPr>
                <w:rtl/>
              </w:rPr>
            </w:pPr>
            <w:r>
              <w:rPr>
                <w:rFonts w:hint="cs"/>
                <w:rtl/>
              </w:rPr>
              <w:t>تف</w:t>
            </w:r>
          </w:p>
        </w:tc>
        <w:tc>
          <w:tcPr>
            <w:tcW w:w="8816" w:type="dxa"/>
            <w:gridSpan w:val="2"/>
          </w:tcPr>
          <w:p w14:paraId="5823B46C" w14:textId="77777777" w:rsidR="007717BC" w:rsidRPr="007C1909" w:rsidRDefault="007717BC" w:rsidP="005821A6">
            <w:pPr>
              <w:pStyle w:val="NoSpacing"/>
              <w:rPr>
                <w:rtl/>
              </w:rPr>
            </w:pPr>
          </w:p>
        </w:tc>
      </w:tr>
      <w:tr w:rsidR="007717BC" w:rsidRPr="007C1909" w14:paraId="276F02CC" w14:textId="77777777" w:rsidTr="00CA7E49">
        <w:tc>
          <w:tcPr>
            <w:tcW w:w="760" w:type="dxa"/>
          </w:tcPr>
          <w:p w14:paraId="2267E659" w14:textId="77777777" w:rsidR="007717BC" w:rsidRDefault="007717BC" w:rsidP="003B46F6">
            <w:pPr>
              <w:rPr>
                <w:rtl/>
              </w:rPr>
            </w:pPr>
            <w:r>
              <w:rPr>
                <w:rFonts w:hint="cs"/>
                <w:rtl/>
              </w:rPr>
              <w:t>ادب</w:t>
            </w:r>
          </w:p>
        </w:tc>
        <w:tc>
          <w:tcPr>
            <w:tcW w:w="8816" w:type="dxa"/>
            <w:gridSpan w:val="2"/>
          </w:tcPr>
          <w:p w14:paraId="06FCB316" w14:textId="2CF61620" w:rsidR="007717BC" w:rsidRPr="007C1909" w:rsidRDefault="00DE2147" w:rsidP="00DE2147">
            <w:pPr>
              <w:pStyle w:val="a0"/>
              <w:rPr>
                <w:rtl/>
              </w:rPr>
            </w:pPr>
            <w:r>
              <w:rPr>
                <w:rtl/>
              </w:rPr>
              <w:t>(الواو) عاطفة- أو حاليّة- (ظنّوا) مثل ورثوا «</w:t>
            </w:r>
            <w:r>
              <w:rPr>
                <w:rFonts w:hint="cs"/>
                <w:rtl/>
              </w:rPr>
              <w:t>169</w:t>
            </w:r>
            <w:r>
              <w:rPr>
                <w:rtl/>
              </w:rPr>
              <w:t>»، (أنّ) حرف مشبّه بالفعل للتوكيد و (الهاء) ضمير اسم أنّ (واقع) خبر مرفوع (الباء) حرف جرّ و (هم) ضمير في محلّ جرّ متعلّق ب (واقع).</w:t>
            </w:r>
            <w:r>
              <w:rPr>
                <w:rFonts w:hint="cs"/>
                <w:rtl/>
              </w:rPr>
              <w:t xml:space="preserve"> </w:t>
            </w:r>
          </w:p>
        </w:tc>
      </w:tr>
      <w:tr w:rsidR="007717BC" w:rsidRPr="007C1909" w14:paraId="2BB2C203" w14:textId="77777777" w:rsidTr="00CA7E49">
        <w:tc>
          <w:tcPr>
            <w:tcW w:w="760" w:type="dxa"/>
          </w:tcPr>
          <w:p w14:paraId="68CB219A" w14:textId="77777777" w:rsidR="007717BC" w:rsidRDefault="007717BC" w:rsidP="003B46F6">
            <w:pPr>
              <w:rPr>
                <w:rtl/>
              </w:rPr>
            </w:pPr>
            <w:r>
              <w:rPr>
                <w:rFonts w:hint="cs"/>
                <w:rtl/>
              </w:rPr>
              <w:t>آیه</w:t>
            </w:r>
          </w:p>
        </w:tc>
        <w:tc>
          <w:tcPr>
            <w:tcW w:w="8816" w:type="dxa"/>
            <w:gridSpan w:val="2"/>
          </w:tcPr>
          <w:p w14:paraId="53D4F473" w14:textId="77777777" w:rsidR="007717BC" w:rsidRPr="007C1909" w:rsidRDefault="00CA7E49" w:rsidP="00CA7E49">
            <w:pPr>
              <w:rPr>
                <w:rtl/>
              </w:rPr>
            </w:pPr>
            <w:r>
              <w:rPr>
                <w:rtl/>
              </w:rPr>
              <w:t xml:space="preserve">خُذُوا ما آتَيْناكُمْ بِقُوَّةٍ </w:t>
            </w:r>
          </w:p>
        </w:tc>
      </w:tr>
      <w:tr w:rsidR="007717BC" w:rsidRPr="007C1909" w14:paraId="284B6266" w14:textId="77777777" w:rsidTr="00CA7E49">
        <w:tc>
          <w:tcPr>
            <w:tcW w:w="760" w:type="dxa"/>
          </w:tcPr>
          <w:p w14:paraId="03C9A597" w14:textId="77777777" w:rsidR="007717BC" w:rsidRDefault="007717BC" w:rsidP="003B46F6">
            <w:pPr>
              <w:rPr>
                <w:rtl/>
              </w:rPr>
            </w:pPr>
            <w:r>
              <w:rPr>
                <w:rFonts w:hint="cs"/>
                <w:rtl/>
              </w:rPr>
              <w:lastRenderedPageBreak/>
              <w:t>ت</w:t>
            </w:r>
          </w:p>
        </w:tc>
        <w:tc>
          <w:tcPr>
            <w:tcW w:w="8816" w:type="dxa"/>
            <w:gridSpan w:val="2"/>
          </w:tcPr>
          <w:p w14:paraId="69E243AE" w14:textId="3D2719FB" w:rsidR="007717BC" w:rsidRPr="007C1909" w:rsidRDefault="004C09EF" w:rsidP="004C09EF">
            <w:pPr>
              <w:pStyle w:val="NoSpacing"/>
              <w:rPr>
                <w:rtl/>
              </w:rPr>
            </w:pPr>
            <w:r w:rsidRPr="004C09EF">
              <w:rPr>
                <w:rtl/>
              </w:rPr>
              <w:t xml:space="preserve">[به آنان گفتيم:] آنچه [از كتاب، شريعت و احكام‏] به شما داده‏ايم با قدرت [ى تمام و عزمى استوار] بگيريد، </w:t>
            </w:r>
          </w:p>
        </w:tc>
      </w:tr>
      <w:tr w:rsidR="007717BC" w:rsidRPr="007C1909" w14:paraId="57419A20" w14:textId="77777777" w:rsidTr="00CA7E49">
        <w:tc>
          <w:tcPr>
            <w:tcW w:w="760" w:type="dxa"/>
          </w:tcPr>
          <w:p w14:paraId="6F0AA404" w14:textId="77777777" w:rsidR="007717BC" w:rsidRDefault="007717BC" w:rsidP="003B46F6">
            <w:pPr>
              <w:rPr>
                <w:rtl/>
              </w:rPr>
            </w:pPr>
            <w:r>
              <w:rPr>
                <w:rFonts w:hint="cs"/>
                <w:rtl/>
              </w:rPr>
              <w:t>تف</w:t>
            </w:r>
          </w:p>
        </w:tc>
        <w:tc>
          <w:tcPr>
            <w:tcW w:w="8816" w:type="dxa"/>
            <w:gridSpan w:val="2"/>
          </w:tcPr>
          <w:p w14:paraId="064319CE" w14:textId="77777777" w:rsidR="007717BC" w:rsidRPr="007C1909" w:rsidRDefault="007717BC" w:rsidP="005821A6">
            <w:pPr>
              <w:pStyle w:val="NoSpacing"/>
              <w:rPr>
                <w:rtl/>
              </w:rPr>
            </w:pPr>
          </w:p>
        </w:tc>
      </w:tr>
      <w:tr w:rsidR="007717BC" w:rsidRPr="007C1909" w14:paraId="37A4DC7A" w14:textId="77777777" w:rsidTr="00CA7E49">
        <w:tc>
          <w:tcPr>
            <w:tcW w:w="760" w:type="dxa"/>
          </w:tcPr>
          <w:p w14:paraId="0AC29080" w14:textId="77777777" w:rsidR="007717BC" w:rsidRDefault="007717BC" w:rsidP="003B46F6">
            <w:pPr>
              <w:rPr>
                <w:rtl/>
              </w:rPr>
            </w:pPr>
            <w:r>
              <w:rPr>
                <w:rFonts w:hint="cs"/>
                <w:rtl/>
              </w:rPr>
              <w:t>ادب</w:t>
            </w:r>
          </w:p>
        </w:tc>
        <w:tc>
          <w:tcPr>
            <w:tcW w:w="8816" w:type="dxa"/>
            <w:gridSpan w:val="2"/>
          </w:tcPr>
          <w:p w14:paraId="652E2DED" w14:textId="70565BBE" w:rsidR="007717BC" w:rsidRPr="007C1909" w:rsidRDefault="00DE2147" w:rsidP="00DE2147">
            <w:pPr>
              <w:pStyle w:val="a0"/>
              <w:rPr>
                <w:rtl/>
              </w:rPr>
            </w:pPr>
            <w:r>
              <w:rPr>
                <w:rtl/>
              </w:rPr>
              <w:t>و المصدر المؤوّل (أنّه واقع بهم) في محلّ نصب سدّ مسدّ مفعوليّ ظنّ.</w:t>
            </w:r>
            <w:r>
              <w:rPr>
                <w:rFonts w:hint="cs"/>
                <w:rtl/>
              </w:rPr>
              <w:t xml:space="preserve"> </w:t>
            </w:r>
            <w:r>
              <w:rPr>
                <w:rtl/>
              </w:rPr>
              <w:t xml:space="preserve">(خذوا) فعل أمر مبنيّ على حذف النون .. و الواو فاعل (ما) اسم موصول مبنيّ في محلّ نصب مفعول به (آتينا) مثل نتقنا و (كم) ضمير مفعول به (بقوّة) جارّ و مجرور حال من ضمير الخطاب أي مجدّين أو مجتهدين </w:t>
            </w:r>
          </w:p>
        </w:tc>
      </w:tr>
      <w:tr w:rsidR="007717BC" w:rsidRPr="007C1909" w14:paraId="177943E0" w14:textId="77777777" w:rsidTr="00CA7E49">
        <w:tc>
          <w:tcPr>
            <w:tcW w:w="760" w:type="dxa"/>
          </w:tcPr>
          <w:p w14:paraId="4AAB0611" w14:textId="77777777" w:rsidR="007717BC" w:rsidRDefault="007717BC" w:rsidP="003B46F6">
            <w:pPr>
              <w:rPr>
                <w:rtl/>
              </w:rPr>
            </w:pPr>
            <w:r>
              <w:rPr>
                <w:rFonts w:hint="cs"/>
                <w:rtl/>
              </w:rPr>
              <w:t>آیه</w:t>
            </w:r>
          </w:p>
        </w:tc>
        <w:tc>
          <w:tcPr>
            <w:tcW w:w="8816" w:type="dxa"/>
            <w:gridSpan w:val="2"/>
          </w:tcPr>
          <w:p w14:paraId="1E149A89" w14:textId="77777777" w:rsidR="007717BC" w:rsidRPr="007C1909" w:rsidRDefault="00CA7E49" w:rsidP="003B46F6">
            <w:pPr>
              <w:rPr>
                <w:rtl/>
              </w:rPr>
            </w:pPr>
            <w:r>
              <w:rPr>
                <w:rtl/>
              </w:rPr>
              <w:t>وَ اذْكُرُوا ما فيهِ لَعَلَّكُمْ تَتَّقُونَ</w:t>
            </w:r>
          </w:p>
        </w:tc>
      </w:tr>
      <w:tr w:rsidR="007717BC" w:rsidRPr="007C1909" w14:paraId="19D7F312" w14:textId="77777777" w:rsidTr="00CA7E49">
        <w:tc>
          <w:tcPr>
            <w:tcW w:w="760" w:type="dxa"/>
          </w:tcPr>
          <w:p w14:paraId="222DB481" w14:textId="77777777" w:rsidR="007717BC" w:rsidRDefault="007717BC" w:rsidP="003B46F6">
            <w:pPr>
              <w:rPr>
                <w:rtl/>
              </w:rPr>
            </w:pPr>
            <w:r>
              <w:rPr>
                <w:rFonts w:hint="cs"/>
                <w:rtl/>
              </w:rPr>
              <w:t>ت</w:t>
            </w:r>
          </w:p>
        </w:tc>
        <w:tc>
          <w:tcPr>
            <w:tcW w:w="8816" w:type="dxa"/>
            <w:gridSpan w:val="2"/>
          </w:tcPr>
          <w:p w14:paraId="4E728152" w14:textId="201C8F3F" w:rsidR="007717BC" w:rsidRPr="007C1909" w:rsidRDefault="004C09EF" w:rsidP="004C09EF">
            <w:pPr>
              <w:pStyle w:val="NoSpacing"/>
              <w:rPr>
                <w:rtl/>
              </w:rPr>
            </w:pPr>
            <w:r w:rsidRPr="004C09EF">
              <w:rPr>
                <w:rtl/>
              </w:rPr>
              <w:t>و آنچه [از معارف و حقايق‏] در آن است متذكّر شويد [و فرا گيريد و همواره به خاطر داشته باشيد] تا [با عمل به آن‏] پرهيزكار شويد</w:t>
            </w:r>
          </w:p>
        </w:tc>
      </w:tr>
      <w:tr w:rsidR="007717BC" w:rsidRPr="007C1909" w14:paraId="53A1520B" w14:textId="77777777" w:rsidTr="00CA7E49">
        <w:tc>
          <w:tcPr>
            <w:tcW w:w="760" w:type="dxa"/>
          </w:tcPr>
          <w:p w14:paraId="0C94A992" w14:textId="77777777" w:rsidR="007717BC" w:rsidRDefault="007717BC" w:rsidP="003B46F6">
            <w:pPr>
              <w:rPr>
                <w:rtl/>
              </w:rPr>
            </w:pPr>
            <w:r>
              <w:rPr>
                <w:rFonts w:hint="cs"/>
                <w:rtl/>
              </w:rPr>
              <w:t>تف</w:t>
            </w:r>
          </w:p>
        </w:tc>
        <w:tc>
          <w:tcPr>
            <w:tcW w:w="8816" w:type="dxa"/>
            <w:gridSpan w:val="2"/>
          </w:tcPr>
          <w:p w14:paraId="3E3A0A13" w14:textId="77777777" w:rsidR="007717BC" w:rsidRPr="007C1909" w:rsidRDefault="007717BC" w:rsidP="005821A6">
            <w:pPr>
              <w:pStyle w:val="NoSpacing"/>
              <w:rPr>
                <w:rtl/>
              </w:rPr>
            </w:pPr>
          </w:p>
        </w:tc>
      </w:tr>
      <w:tr w:rsidR="007717BC" w:rsidRPr="007C1909" w14:paraId="4C670C16" w14:textId="77777777" w:rsidTr="00CA7E49">
        <w:tc>
          <w:tcPr>
            <w:tcW w:w="760" w:type="dxa"/>
          </w:tcPr>
          <w:p w14:paraId="6ED55359" w14:textId="77777777" w:rsidR="007717BC" w:rsidRDefault="007717BC" w:rsidP="003B46F6">
            <w:pPr>
              <w:rPr>
                <w:rtl/>
              </w:rPr>
            </w:pPr>
            <w:r>
              <w:rPr>
                <w:rFonts w:hint="cs"/>
                <w:rtl/>
              </w:rPr>
              <w:t>ادب</w:t>
            </w:r>
          </w:p>
        </w:tc>
        <w:tc>
          <w:tcPr>
            <w:tcW w:w="8816" w:type="dxa"/>
            <w:gridSpan w:val="2"/>
          </w:tcPr>
          <w:p w14:paraId="08EB77FE" w14:textId="3C0A7AAA" w:rsidR="007717BC" w:rsidRPr="007C1909" w:rsidRDefault="00DE2147" w:rsidP="00DE2147">
            <w:pPr>
              <w:pStyle w:val="a0"/>
              <w:rPr>
                <w:rtl/>
              </w:rPr>
            </w:pPr>
            <w:r>
              <w:rPr>
                <w:rtl/>
              </w:rPr>
              <w:t>(الواو) عاطفة (اذكروا) مثل خذوا (ما) مثل الأول (في) حرف جرّ و (الهاء) ضمير في محلّ جرّ متعلّق بمحذوف صلة ما (لعلّ) للترجّي حرف مشبّه بالفعل و (كم) ضمير اسم لعلّ (تتّقون) مضارع مرفوع .. و الواو فاعل.</w:t>
            </w:r>
          </w:p>
        </w:tc>
      </w:tr>
    </w:tbl>
    <w:p w14:paraId="28478667" w14:textId="77777777" w:rsidR="007717BC" w:rsidRDefault="007717BC" w:rsidP="003B46F6">
      <w:pPr>
        <w:rPr>
          <w:rtl/>
        </w:rPr>
      </w:pPr>
    </w:p>
    <w:p w14:paraId="5AFBF229" w14:textId="77777777" w:rsidR="00CA7E49" w:rsidRDefault="00CA7E49" w:rsidP="003B46F6">
      <w:pPr>
        <w:rPr>
          <w:rtl/>
        </w:rPr>
      </w:pPr>
    </w:p>
    <w:p w14:paraId="16BF9DDD" w14:textId="77777777" w:rsidR="00D61DAF" w:rsidRDefault="00D61DAF" w:rsidP="003B46F6">
      <w:pPr>
        <w:rPr>
          <w:rtl/>
        </w:rPr>
      </w:pPr>
    </w:p>
    <w:p w14:paraId="5017EE77" w14:textId="77777777" w:rsidR="00D61DAF" w:rsidRDefault="00D61DAF" w:rsidP="003B46F6">
      <w:pPr>
        <w:rPr>
          <w:rtl/>
        </w:rPr>
      </w:pPr>
    </w:p>
    <w:p w14:paraId="41243A80" w14:textId="77777777" w:rsidR="00D61DAF" w:rsidRDefault="00D61DAF" w:rsidP="003B46F6">
      <w:pPr>
        <w:rPr>
          <w:rtl/>
        </w:rPr>
      </w:pPr>
    </w:p>
    <w:p w14:paraId="0E85F972" w14:textId="77777777" w:rsidR="007717BC" w:rsidRDefault="00CA7E49" w:rsidP="00CA7E49">
      <w:pPr>
        <w:pStyle w:val="Heading4"/>
        <w:rPr>
          <w:rtl/>
        </w:rPr>
      </w:pPr>
      <w:commentRangeStart w:id="68"/>
      <w:r>
        <w:rPr>
          <w:rFonts w:hint="cs"/>
          <w:rtl/>
        </w:rPr>
        <w:lastRenderedPageBreak/>
        <w:t>آیه 172</w:t>
      </w:r>
      <w:commentRangeEnd w:id="68"/>
      <w:r w:rsidR="00370AAD">
        <w:rPr>
          <w:rStyle w:val="CommentReference"/>
          <w:rFonts w:ascii="Noor_Compset" w:eastAsiaTheme="minorHAnsi" w:hAnsi="Noor_Compset" w:cs="Noor_Compset"/>
          <w:b/>
          <w:bCs/>
          <w:color w:val="000000"/>
          <w:rtl/>
        </w:rPr>
        <w:commentReference w:id="68"/>
      </w:r>
    </w:p>
    <w:tbl>
      <w:tblPr>
        <w:tblStyle w:val="TableGrid"/>
        <w:bidiVisual/>
        <w:tblW w:w="0" w:type="auto"/>
        <w:tblLook w:val="04A0" w:firstRow="1" w:lastRow="0" w:firstColumn="1" w:lastColumn="0" w:noHBand="0" w:noVBand="1"/>
      </w:tblPr>
      <w:tblGrid>
        <w:gridCol w:w="760"/>
        <w:gridCol w:w="4056"/>
        <w:gridCol w:w="4760"/>
      </w:tblGrid>
      <w:tr w:rsidR="007717BC" w:rsidRPr="007C1909" w14:paraId="3F0B847D" w14:textId="77777777" w:rsidTr="00CA7E49">
        <w:tc>
          <w:tcPr>
            <w:tcW w:w="4816" w:type="dxa"/>
            <w:gridSpan w:val="2"/>
          </w:tcPr>
          <w:p w14:paraId="44BF4921" w14:textId="77777777" w:rsidR="007717BC" w:rsidRPr="007C1909" w:rsidRDefault="007717BC" w:rsidP="003B46F6">
            <w:pPr>
              <w:rPr>
                <w:rtl/>
              </w:rPr>
            </w:pPr>
          </w:p>
        </w:tc>
        <w:tc>
          <w:tcPr>
            <w:tcW w:w="4760" w:type="dxa"/>
          </w:tcPr>
          <w:p w14:paraId="79655219" w14:textId="77777777" w:rsidR="007717BC" w:rsidRPr="007C1909" w:rsidRDefault="007717BC" w:rsidP="003B46F6">
            <w:pPr>
              <w:rPr>
                <w:rtl/>
              </w:rPr>
            </w:pPr>
          </w:p>
        </w:tc>
      </w:tr>
      <w:tr w:rsidR="007717BC" w:rsidRPr="007C1909" w14:paraId="43054EF1" w14:textId="77777777" w:rsidTr="00CA7E49">
        <w:tc>
          <w:tcPr>
            <w:tcW w:w="760" w:type="dxa"/>
          </w:tcPr>
          <w:p w14:paraId="37E68F8B" w14:textId="77777777" w:rsidR="007717BC" w:rsidRDefault="007717BC" w:rsidP="003B46F6">
            <w:pPr>
              <w:rPr>
                <w:rtl/>
              </w:rPr>
            </w:pPr>
            <w:r>
              <w:rPr>
                <w:rFonts w:hint="cs"/>
                <w:rtl/>
              </w:rPr>
              <w:t>آیه</w:t>
            </w:r>
          </w:p>
        </w:tc>
        <w:tc>
          <w:tcPr>
            <w:tcW w:w="8816" w:type="dxa"/>
            <w:gridSpan w:val="2"/>
          </w:tcPr>
          <w:p w14:paraId="231DA310" w14:textId="4DB925B4" w:rsidR="007717BC" w:rsidRPr="007C1909" w:rsidRDefault="00CA7E49" w:rsidP="00CA7E49">
            <w:pPr>
              <w:rPr>
                <w:rtl/>
              </w:rPr>
            </w:pPr>
            <w:r>
              <w:rPr>
                <w:rtl/>
              </w:rPr>
              <w:t>وَ إِذْ</w:t>
            </w:r>
            <w:r w:rsidR="00D61DAF">
              <w:rPr>
                <w:rFonts w:hint="cs"/>
                <w:rtl/>
              </w:rPr>
              <w:t xml:space="preserve"> </w:t>
            </w:r>
            <w:commentRangeStart w:id="69"/>
            <w:r>
              <w:rPr>
                <w:rtl/>
              </w:rPr>
              <w:t xml:space="preserve"> أَخَذَ</w:t>
            </w:r>
            <w:r w:rsidR="00D61DAF">
              <w:rPr>
                <w:rFonts w:hint="cs"/>
                <w:rtl/>
              </w:rPr>
              <w:t xml:space="preserve"> </w:t>
            </w:r>
            <w:commentRangeEnd w:id="69"/>
            <w:r w:rsidR="00D61DAF">
              <w:rPr>
                <w:rStyle w:val="CommentReference"/>
                <w:rtl/>
              </w:rPr>
              <w:commentReference w:id="69"/>
            </w:r>
            <w:r>
              <w:rPr>
                <w:rtl/>
              </w:rPr>
              <w:t xml:space="preserve"> رَبُّكَ مِنْ بَني‏ آدَمَ </w:t>
            </w:r>
          </w:p>
        </w:tc>
      </w:tr>
      <w:tr w:rsidR="007717BC" w:rsidRPr="007C1909" w14:paraId="35A1F966" w14:textId="77777777" w:rsidTr="00CA7E49">
        <w:tc>
          <w:tcPr>
            <w:tcW w:w="760" w:type="dxa"/>
          </w:tcPr>
          <w:p w14:paraId="3DB23AE2" w14:textId="77777777" w:rsidR="007717BC" w:rsidRDefault="007717BC" w:rsidP="003B46F6">
            <w:pPr>
              <w:rPr>
                <w:rtl/>
              </w:rPr>
            </w:pPr>
            <w:r>
              <w:rPr>
                <w:rFonts w:hint="cs"/>
                <w:rtl/>
              </w:rPr>
              <w:t>ت</w:t>
            </w:r>
          </w:p>
        </w:tc>
        <w:tc>
          <w:tcPr>
            <w:tcW w:w="8816" w:type="dxa"/>
            <w:gridSpan w:val="2"/>
          </w:tcPr>
          <w:p w14:paraId="7989C6F1" w14:textId="0ABA44A2" w:rsidR="007717BC" w:rsidRPr="007C1909" w:rsidRDefault="0070491D" w:rsidP="007730A5">
            <w:pPr>
              <w:pStyle w:val="NoSpacing"/>
              <w:rPr>
                <w:rtl/>
              </w:rPr>
            </w:pPr>
            <w:r>
              <w:rPr>
                <w:rtl/>
              </w:rPr>
              <w:t>و آن گاه</w:t>
            </w:r>
            <w:r w:rsidR="007730A5">
              <w:rPr>
                <w:rtl/>
              </w:rPr>
              <w:t xml:space="preserve"> كه برگرفت </w:t>
            </w:r>
            <w:r>
              <w:rPr>
                <w:rtl/>
              </w:rPr>
              <w:t xml:space="preserve">پروردگار تو از بنى آدم، </w:t>
            </w:r>
          </w:p>
        </w:tc>
      </w:tr>
      <w:tr w:rsidR="007717BC" w:rsidRPr="007C1909" w14:paraId="6C1D5079" w14:textId="77777777" w:rsidTr="00CA7E49">
        <w:tc>
          <w:tcPr>
            <w:tcW w:w="760" w:type="dxa"/>
          </w:tcPr>
          <w:p w14:paraId="21E97C9F" w14:textId="77777777" w:rsidR="007717BC" w:rsidRDefault="007717BC" w:rsidP="003B46F6">
            <w:pPr>
              <w:rPr>
                <w:rtl/>
              </w:rPr>
            </w:pPr>
            <w:r>
              <w:rPr>
                <w:rFonts w:hint="cs"/>
                <w:rtl/>
              </w:rPr>
              <w:t>تف</w:t>
            </w:r>
          </w:p>
        </w:tc>
        <w:tc>
          <w:tcPr>
            <w:tcW w:w="8816" w:type="dxa"/>
            <w:gridSpan w:val="2"/>
          </w:tcPr>
          <w:p w14:paraId="75C906C7" w14:textId="77777777" w:rsidR="00D61DAF" w:rsidRDefault="00D61DAF" w:rsidP="00D61DAF">
            <w:pPr>
              <w:pStyle w:val="a1"/>
              <w:rPr>
                <w:rtl/>
              </w:rPr>
            </w:pPr>
            <w:r>
              <w:rPr>
                <w:rtl/>
              </w:rPr>
              <w:t>خداوند روى سخن را در اين آيه به پيامبر كرده، نخست چنين مى‏گويد:</w:t>
            </w:r>
          </w:p>
          <w:p w14:paraId="6A23C022" w14:textId="2FF33E5B" w:rsidR="00D61DAF" w:rsidRDefault="00D61DAF" w:rsidP="00D61DAF">
            <w:pPr>
              <w:pStyle w:val="a1"/>
              <w:rPr>
                <w:rtl/>
              </w:rPr>
            </w:pPr>
            <w:r>
              <w:rPr>
                <w:rtl/>
              </w:rPr>
              <w:t>" به خاطر بياور موقعى را كه پروردگارت از پشت فرزندان آدم ذريه آنها را بر گرفت و آشكار ساخت و آنها را گواه بر خويشتن نمود و از آنها پرسيد: آيا من پروردگار شما نيستم؟</w:t>
            </w:r>
            <w:r>
              <w:rPr>
                <w:rFonts w:hint="cs"/>
                <w:rtl/>
              </w:rPr>
              <w:t>....</w:t>
            </w:r>
          </w:p>
          <w:p w14:paraId="155EACF1" w14:textId="41B57A5B" w:rsidR="007717BC" w:rsidRPr="007C1909" w:rsidRDefault="00D61DAF" w:rsidP="00D61DAF">
            <w:pPr>
              <w:pStyle w:val="a1"/>
              <w:rPr>
                <w:rtl/>
              </w:rPr>
            </w:pPr>
            <w:r w:rsidRPr="00D61DAF">
              <w:rPr>
                <w:rtl/>
              </w:rPr>
              <w:t>با توالد و تناسل از يكديگر متمايزشان ساختيم، و ايشان را به محتاج بودن و مربوب بودنشان واقف ساختيم و در نتيجه همه به اين معنا اعتراف كرده و گفتند:" آرى ما شاهديم كه تو پروردگار مايى</w:t>
            </w:r>
          </w:p>
        </w:tc>
      </w:tr>
      <w:tr w:rsidR="007717BC" w:rsidRPr="007C1909" w14:paraId="3F689E11" w14:textId="77777777" w:rsidTr="00CA7E49">
        <w:tc>
          <w:tcPr>
            <w:tcW w:w="760" w:type="dxa"/>
          </w:tcPr>
          <w:p w14:paraId="3BA51144" w14:textId="77777777" w:rsidR="007717BC" w:rsidRDefault="007717BC" w:rsidP="003B46F6">
            <w:pPr>
              <w:rPr>
                <w:rtl/>
              </w:rPr>
            </w:pPr>
            <w:r>
              <w:rPr>
                <w:rFonts w:hint="cs"/>
                <w:rtl/>
              </w:rPr>
              <w:t>ادب</w:t>
            </w:r>
          </w:p>
        </w:tc>
        <w:tc>
          <w:tcPr>
            <w:tcW w:w="8816" w:type="dxa"/>
            <w:gridSpan w:val="2"/>
          </w:tcPr>
          <w:p w14:paraId="46943957" w14:textId="7D66EE50" w:rsidR="007717BC" w:rsidRPr="007C1909" w:rsidRDefault="00370AAD" w:rsidP="00370AAD">
            <w:pPr>
              <w:pStyle w:val="a0"/>
              <w:rPr>
                <w:rtl/>
              </w:rPr>
            </w:pPr>
            <w:r w:rsidRPr="00370AAD">
              <w:rPr>
                <w:rtl/>
              </w:rPr>
              <w:t>(الواو) عاطفة (إذ أخذ ربّك) مثل إذ تأذّن ربّك «</w:t>
            </w:r>
            <w:r>
              <w:rPr>
                <w:rFonts w:hint="cs"/>
                <w:rtl/>
              </w:rPr>
              <w:t>167</w:t>
            </w:r>
            <w:r w:rsidRPr="00370AAD">
              <w:rPr>
                <w:rtl/>
              </w:rPr>
              <w:t>»، (من بني) جارّ و مجرور متعلّق ب (أخذ) و علامة الجر الياء (آدم) مضاف إليه</w:t>
            </w:r>
            <w:r>
              <w:rPr>
                <w:rFonts w:hint="cs"/>
                <w:rtl/>
              </w:rPr>
              <w:t xml:space="preserve"> </w:t>
            </w:r>
            <w:r>
              <w:rPr>
                <w:rtl/>
              </w:rPr>
              <w:t xml:space="preserve">مجرور و علامة الجرّ الفتحة </w:t>
            </w:r>
          </w:p>
        </w:tc>
      </w:tr>
      <w:tr w:rsidR="007717BC" w:rsidRPr="007C1909" w14:paraId="3FA2C509" w14:textId="77777777" w:rsidTr="00CA7E49">
        <w:tc>
          <w:tcPr>
            <w:tcW w:w="760" w:type="dxa"/>
          </w:tcPr>
          <w:p w14:paraId="2B84B563" w14:textId="77777777" w:rsidR="007717BC" w:rsidRDefault="007717BC" w:rsidP="003B46F6">
            <w:pPr>
              <w:rPr>
                <w:rtl/>
              </w:rPr>
            </w:pPr>
            <w:r>
              <w:rPr>
                <w:rFonts w:hint="cs"/>
                <w:rtl/>
              </w:rPr>
              <w:t>آیه</w:t>
            </w:r>
          </w:p>
        </w:tc>
        <w:tc>
          <w:tcPr>
            <w:tcW w:w="8816" w:type="dxa"/>
            <w:gridSpan w:val="2"/>
          </w:tcPr>
          <w:p w14:paraId="1D2F6E2F" w14:textId="21ABEE4B" w:rsidR="007717BC" w:rsidRPr="007C1909" w:rsidRDefault="00CA7E49" w:rsidP="00CA7E49">
            <w:pPr>
              <w:rPr>
                <w:rtl/>
              </w:rPr>
            </w:pPr>
            <w:r>
              <w:rPr>
                <w:rtl/>
              </w:rPr>
              <w:t xml:space="preserve">مِنْ ظُهُورِهِمْ </w:t>
            </w:r>
            <w:r w:rsidR="00D61DAF">
              <w:rPr>
                <w:rFonts w:hint="cs"/>
                <w:rtl/>
              </w:rPr>
              <w:t xml:space="preserve"> </w:t>
            </w:r>
            <w:r>
              <w:rPr>
                <w:rtl/>
              </w:rPr>
              <w:t xml:space="preserve">ذُرِّيَّتَهُمْ </w:t>
            </w:r>
          </w:p>
        </w:tc>
      </w:tr>
      <w:tr w:rsidR="007717BC" w:rsidRPr="007C1909" w14:paraId="7334D6F6" w14:textId="77777777" w:rsidTr="00CA7E49">
        <w:tc>
          <w:tcPr>
            <w:tcW w:w="760" w:type="dxa"/>
          </w:tcPr>
          <w:p w14:paraId="626DBA71" w14:textId="77777777" w:rsidR="007717BC" w:rsidRDefault="007717BC" w:rsidP="003B46F6">
            <w:pPr>
              <w:rPr>
                <w:rtl/>
              </w:rPr>
            </w:pPr>
            <w:r>
              <w:rPr>
                <w:rFonts w:hint="cs"/>
                <w:rtl/>
              </w:rPr>
              <w:t>ت</w:t>
            </w:r>
          </w:p>
        </w:tc>
        <w:tc>
          <w:tcPr>
            <w:tcW w:w="8816" w:type="dxa"/>
            <w:gridSpan w:val="2"/>
          </w:tcPr>
          <w:p w14:paraId="26966887" w14:textId="7500A2DC" w:rsidR="007717BC" w:rsidRPr="007C1909" w:rsidRDefault="007730A5" w:rsidP="007730A5">
            <w:pPr>
              <w:pStyle w:val="NoSpacing"/>
              <w:rPr>
                <w:rtl/>
              </w:rPr>
            </w:pPr>
            <w:r>
              <w:rPr>
                <w:rtl/>
              </w:rPr>
              <w:t xml:space="preserve">از صلبشان اولادشان را (آنها را در دنيا از صلب يكديگر به تدريج در طول تاريخ بيرون آورد) و آنها را </w:t>
            </w:r>
          </w:p>
        </w:tc>
      </w:tr>
      <w:tr w:rsidR="007717BC" w:rsidRPr="007C1909" w14:paraId="04823BDF" w14:textId="77777777" w:rsidTr="00CA7E49">
        <w:tc>
          <w:tcPr>
            <w:tcW w:w="760" w:type="dxa"/>
          </w:tcPr>
          <w:p w14:paraId="4D2785FD" w14:textId="77777777" w:rsidR="007717BC" w:rsidRDefault="007717BC" w:rsidP="003B46F6">
            <w:pPr>
              <w:rPr>
                <w:rtl/>
              </w:rPr>
            </w:pPr>
            <w:r>
              <w:rPr>
                <w:rFonts w:hint="cs"/>
                <w:rtl/>
              </w:rPr>
              <w:t>تف</w:t>
            </w:r>
          </w:p>
        </w:tc>
        <w:tc>
          <w:tcPr>
            <w:tcW w:w="8816" w:type="dxa"/>
            <w:gridSpan w:val="2"/>
          </w:tcPr>
          <w:p w14:paraId="5E202EE2" w14:textId="77777777" w:rsidR="00D61DAF" w:rsidRDefault="00D61DAF" w:rsidP="00D61DAF">
            <w:pPr>
              <w:pStyle w:val="a1"/>
              <w:rPr>
                <w:rtl/>
              </w:rPr>
            </w:pPr>
            <w:r>
              <w:rPr>
                <w:rtl/>
              </w:rPr>
              <w:t>" ذرية" چنان كه دانشمندان لغت گفته‏اند در اصل به معنى" فرزندان كوچك و كم سن و سال" است، ولى غالبا به همه فرزندان گفته مى‏شود، گاهى به معنى مفرد و گاهى به معنى جمع استعمال مى‏گردد اما در اصل معنى جمعى دارد.</w:t>
            </w:r>
          </w:p>
          <w:p w14:paraId="13B37211" w14:textId="77777777" w:rsidR="00D61DAF" w:rsidRDefault="00D61DAF" w:rsidP="00D61DAF">
            <w:pPr>
              <w:pStyle w:val="a1"/>
              <w:rPr>
                <w:rtl/>
              </w:rPr>
            </w:pPr>
            <w:r>
              <w:rPr>
                <w:rtl/>
              </w:rPr>
              <w:t xml:space="preserve">در باره ريشه اصلى اين لغت احتمالات متعددى داده شده است بعضى آن را از" ذرء" (بر وزن زرع) به معنى آفرينش مى‏دانند بنا بر اين مفهوم اصلى" ذريه" با مفهوم مخلوق و </w:t>
            </w:r>
            <w:r>
              <w:rPr>
                <w:rtl/>
              </w:rPr>
              <w:lastRenderedPageBreak/>
              <w:t>آفريده شده برابر است.</w:t>
            </w:r>
          </w:p>
          <w:p w14:paraId="32D08C16" w14:textId="5A649FF2" w:rsidR="00D61DAF" w:rsidRDefault="00D61DAF" w:rsidP="00D61DAF">
            <w:pPr>
              <w:pStyle w:val="a1"/>
              <w:rPr>
                <w:rtl/>
              </w:rPr>
            </w:pPr>
            <w:r>
              <w:rPr>
                <w:rtl/>
              </w:rPr>
              <w:t>و بعضى آن را از" ذر" (بر وزن شر) كه به معنى موجودات بسيار كوچك                       همانند ذرات غبار و مورچه‏هاى بسيار ريز مى‏باشد دانسته‏اند، از اين نظر كه فرزندان انسان نيز در ابتداء از نطفه بسيار كوچكى آغاز حيات مى‏كنند.</w:t>
            </w:r>
          </w:p>
          <w:p w14:paraId="2AFDAEEA" w14:textId="77777777" w:rsidR="00D61DAF" w:rsidRDefault="00D61DAF" w:rsidP="00D61DAF">
            <w:pPr>
              <w:pStyle w:val="a1"/>
              <w:rPr>
                <w:rtl/>
              </w:rPr>
            </w:pPr>
            <w:r>
              <w:rPr>
                <w:rtl/>
              </w:rPr>
              <w:t>سومين احتمال كه در باره آن داده شده اين است كه از ماده" ذرو" (بر وزن مرو) به معنى پراكنده ساختن گرفته شده و اينكه فرزندان انسان را ذريه گفته‏اند به خاطر آن است كه آنها پس از تكثير مثل به هر سو در روى زمين پراكنده مى‏شوند.</w:t>
            </w:r>
            <w:r>
              <w:rPr>
                <w:rFonts w:hint="cs"/>
                <w:rtl/>
              </w:rPr>
              <w:t xml:space="preserve"> </w:t>
            </w:r>
          </w:p>
          <w:p w14:paraId="58A14572" w14:textId="77777777" w:rsidR="007B2883" w:rsidRDefault="007B2883" w:rsidP="00D61DAF">
            <w:pPr>
              <w:pStyle w:val="a1"/>
              <w:rPr>
                <w:rtl/>
              </w:rPr>
            </w:pPr>
            <w:r>
              <w:rPr>
                <w:rFonts w:hint="cs"/>
                <w:rtl/>
              </w:rPr>
              <w:t>دو احتمال در تفسیر آیه وجود دارد:</w:t>
            </w:r>
          </w:p>
          <w:p w14:paraId="1EFFD0F6" w14:textId="3B5D5798" w:rsidR="00D61DAF" w:rsidRDefault="007B2883" w:rsidP="00D61DAF">
            <w:pPr>
              <w:pStyle w:val="a1"/>
              <w:rPr>
                <w:rtl/>
              </w:rPr>
            </w:pPr>
            <w:r>
              <w:rPr>
                <w:rFonts w:hint="cs"/>
                <w:rtl/>
              </w:rPr>
              <w:t xml:space="preserve">احتمال اول: </w:t>
            </w:r>
            <w:r w:rsidR="00D61DAF">
              <w:rPr>
                <w:rtl/>
              </w:rPr>
              <w:t>هنگامى كه آدم آفريده شد فرزندان آينده او تا آخرين فرد بشر از پشت او به صورت ذراتى بيرون آمدند (و طبق بعضى از روايات اين ذرات از گل آدم بيرون آمدند) آنها داراى عقل و شعور كافى براى شنيدن سخن و پاسخ گفتن بودند، در اين هنگام از طرف خداوند به آنها خطاب شد" أَ لَسْتُ بِرَبِّكُمْ":" آيا پروردگار شما نيستم"؟! همگى در پاسخ گفتند:" بَلى‏ شَهِدْنا" آرى بر اين حقيقت همگى گواهيم.</w:t>
            </w:r>
          </w:p>
          <w:p w14:paraId="57003453" w14:textId="77777777" w:rsidR="00D61DAF" w:rsidRDefault="00D61DAF" w:rsidP="00D61DAF">
            <w:pPr>
              <w:pStyle w:val="a1"/>
              <w:rPr>
                <w:rtl/>
              </w:rPr>
            </w:pPr>
            <w:r>
              <w:rPr>
                <w:rtl/>
              </w:rPr>
              <w:t>سپس همه اين ذرات به صلب آدم (يا به گل آدم) باز گشتند و به همين جهت اين عالم را" عالم ذر" و اين پيمان را" پيمان الست" مى‏نامند.</w:t>
            </w:r>
          </w:p>
          <w:p w14:paraId="6DA7DB36" w14:textId="77777777" w:rsidR="007B2883" w:rsidRDefault="00D61DAF" w:rsidP="00D61DAF">
            <w:pPr>
              <w:pStyle w:val="a1"/>
              <w:rPr>
                <w:rtl/>
              </w:rPr>
            </w:pPr>
            <w:r>
              <w:rPr>
                <w:rtl/>
              </w:rPr>
              <w:t>بنا بر اين پيمان مزبور يك" پيمان تشريعى" و قرارداد خود آگاه در ميان انسانها و پروردگارشان بوده است.</w:t>
            </w:r>
            <w:r>
              <w:rPr>
                <w:rFonts w:hint="cs"/>
                <w:rtl/>
              </w:rPr>
              <w:t xml:space="preserve"> </w:t>
            </w:r>
          </w:p>
          <w:p w14:paraId="29BA6C85" w14:textId="539FF7C7" w:rsidR="007B2883" w:rsidRDefault="007B2883" w:rsidP="007B2883">
            <w:pPr>
              <w:pStyle w:val="a1"/>
              <w:rPr>
                <w:rtl/>
              </w:rPr>
            </w:pPr>
            <w:r>
              <w:rPr>
                <w:rFonts w:hint="cs"/>
                <w:rtl/>
              </w:rPr>
              <w:t xml:space="preserve">احتمال دوم در آیه: </w:t>
            </w:r>
            <w:r>
              <w:rPr>
                <w:rtl/>
              </w:rPr>
              <w:t xml:space="preserve"> منظور از اين عالم و اين پيمان همان" عالم استعدادها" و" پيمان فطرت" و تكوين و آفرينش است، به اين ترتيب كه به هنگام خروج فرزندان آدم به صورت" نطفه" از صلب پدران به رحم مادران كه در آن هنگام ذراتى بيش نيستند خداوند استعداد و آمادگى براى حقيقت توحيد به آنها داده است، هم در نهاد و فطرتشان اين سر الهى به صورت يك حس درون ذاتى به وديعه گذارده شده است و هم در عقل و خردشان </w:t>
            </w:r>
            <w:r>
              <w:rPr>
                <w:rtl/>
              </w:rPr>
              <w:lastRenderedPageBreak/>
              <w:t>به صورت يك حقيقت خودآگاه!.</w:t>
            </w:r>
          </w:p>
          <w:p w14:paraId="004C2709" w14:textId="4CA0E5E2" w:rsidR="007717BC" w:rsidRPr="007C1909" w:rsidRDefault="007B2883" w:rsidP="007B2883">
            <w:pPr>
              <w:pStyle w:val="a1"/>
              <w:rPr>
                <w:rtl/>
              </w:rPr>
            </w:pPr>
            <w:r>
              <w:rPr>
                <w:rtl/>
              </w:rPr>
              <w:t>بنا بر اين همه افراد بشر داراى روح توحيدند و سؤالى كه خداوند از آنها كرده به زبان تكوين و آفرينش است و پاسخى كه آنها داده‏اند نيز به همين زبان است.</w:t>
            </w:r>
            <w:r>
              <w:rPr>
                <w:rFonts w:hint="cs"/>
                <w:rtl/>
              </w:rPr>
              <w:t xml:space="preserve"> </w:t>
            </w:r>
            <w:r w:rsidR="00D61DAF">
              <w:rPr>
                <w:rFonts w:hint="cs"/>
                <w:rtl/>
              </w:rPr>
              <w:t>(نمونه)</w:t>
            </w:r>
          </w:p>
        </w:tc>
      </w:tr>
      <w:tr w:rsidR="007717BC" w:rsidRPr="007C1909" w14:paraId="463F22AC" w14:textId="77777777" w:rsidTr="00CA7E49">
        <w:tc>
          <w:tcPr>
            <w:tcW w:w="760" w:type="dxa"/>
          </w:tcPr>
          <w:p w14:paraId="133F84F3" w14:textId="3DF21875" w:rsidR="007717BC" w:rsidRDefault="007717BC" w:rsidP="003B46F6">
            <w:pPr>
              <w:rPr>
                <w:rtl/>
              </w:rPr>
            </w:pPr>
            <w:r>
              <w:rPr>
                <w:rFonts w:hint="cs"/>
                <w:rtl/>
              </w:rPr>
              <w:lastRenderedPageBreak/>
              <w:t>ادب</w:t>
            </w:r>
          </w:p>
        </w:tc>
        <w:tc>
          <w:tcPr>
            <w:tcW w:w="8816" w:type="dxa"/>
            <w:gridSpan w:val="2"/>
          </w:tcPr>
          <w:p w14:paraId="06DC2333" w14:textId="60099589" w:rsidR="007717BC" w:rsidRPr="007C1909" w:rsidRDefault="00370AAD" w:rsidP="00370AAD">
            <w:pPr>
              <w:pStyle w:val="a0"/>
              <w:rPr>
                <w:rtl/>
              </w:rPr>
            </w:pPr>
            <w:r>
              <w:rPr>
                <w:rtl/>
              </w:rPr>
              <w:t xml:space="preserve">(من ظهور) جارّ و مجرور متعلّق ب (أخذ) لأنه بدل من المجرور الأول بإعادة الجارّ و (هم) ضمير في محلّ جرّ مضاف إليه (ذرّيّة) مفعول به منصوب و (هم) مثل الأخير </w:t>
            </w:r>
          </w:p>
        </w:tc>
      </w:tr>
      <w:tr w:rsidR="007717BC" w:rsidRPr="007C1909" w14:paraId="04B5FBC9" w14:textId="77777777" w:rsidTr="00CA7E49">
        <w:tc>
          <w:tcPr>
            <w:tcW w:w="760" w:type="dxa"/>
          </w:tcPr>
          <w:p w14:paraId="7F21F915" w14:textId="77777777" w:rsidR="007717BC" w:rsidRDefault="007717BC" w:rsidP="003B46F6">
            <w:pPr>
              <w:rPr>
                <w:rtl/>
              </w:rPr>
            </w:pPr>
            <w:r>
              <w:rPr>
                <w:rFonts w:hint="cs"/>
                <w:rtl/>
              </w:rPr>
              <w:t>آیه</w:t>
            </w:r>
          </w:p>
        </w:tc>
        <w:tc>
          <w:tcPr>
            <w:tcW w:w="8816" w:type="dxa"/>
            <w:gridSpan w:val="2"/>
          </w:tcPr>
          <w:p w14:paraId="555DA5FF" w14:textId="77777777" w:rsidR="007717BC" w:rsidRPr="007C1909" w:rsidRDefault="00CA7E49" w:rsidP="00CA7E49">
            <w:pPr>
              <w:rPr>
                <w:rtl/>
              </w:rPr>
            </w:pPr>
            <w:r>
              <w:rPr>
                <w:rtl/>
              </w:rPr>
              <w:t xml:space="preserve">وَ أَشْهَدَهُمْ عَلى‏ أَنْفُسِهِمْ أَ لَسْتُ بِرَبِّكُمْ </w:t>
            </w:r>
          </w:p>
        </w:tc>
      </w:tr>
      <w:tr w:rsidR="007717BC" w:rsidRPr="007C1909" w14:paraId="13C8C393" w14:textId="77777777" w:rsidTr="00CA7E49">
        <w:tc>
          <w:tcPr>
            <w:tcW w:w="760" w:type="dxa"/>
          </w:tcPr>
          <w:p w14:paraId="548900D2" w14:textId="77777777" w:rsidR="007717BC" w:rsidRDefault="007717BC" w:rsidP="003B46F6">
            <w:pPr>
              <w:rPr>
                <w:rtl/>
              </w:rPr>
            </w:pPr>
            <w:r>
              <w:rPr>
                <w:rFonts w:hint="cs"/>
                <w:rtl/>
              </w:rPr>
              <w:t>ت</w:t>
            </w:r>
          </w:p>
        </w:tc>
        <w:tc>
          <w:tcPr>
            <w:tcW w:w="8816" w:type="dxa"/>
            <w:gridSpan w:val="2"/>
          </w:tcPr>
          <w:p w14:paraId="26F157F9" w14:textId="1E706C2F" w:rsidR="007717BC" w:rsidRPr="007C1909" w:rsidRDefault="007730A5" w:rsidP="007730A5">
            <w:pPr>
              <w:pStyle w:val="NoSpacing"/>
              <w:rPr>
                <w:rtl/>
              </w:rPr>
            </w:pPr>
            <w:r>
              <w:rPr>
                <w:rtl/>
              </w:rPr>
              <w:t>(به وسيله درك عقولشان و ابلاغ پيامبران) بر خودشان گواه گرفت كه آيا من پروردگار شما نيستم؟</w:t>
            </w:r>
            <w:r>
              <w:rPr>
                <w:rFonts w:hint="cs"/>
                <w:rtl/>
              </w:rPr>
              <w:t xml:space="preserve"> </w:t>
            </w:r>
          </w:p>
        </w:tc>
      </w:tr>
      <w:tr w:rsidR="007717BC" w:rsidRPr="007C1909" w14:paraId="7505416B" w14:textId="77777777" w:rsidTr="00CA7E49">
        <w:tc>
          <w:tcPr>
            <w:tcW w:w="760" w:type="dxa"/>
          </w:tcPr>
          <w:p w14:paraId="1803A942" w14:textId="77777777" w:rsidR="007717BC" w:rsidRDefault="007717BC" w:rsidP="003B46F6">
            <w:pPr>
              <w:rPr>
                <w:rtl/>
              </w:rPr>
            </w:pPr>
            <w:r>
              <w:rPr>
                <w:rFonts w:hint="cs"/>
                <w:rtl/>
              </w:rPr>
              <w:t>تف</w:t>
            </w:r>
          </w:p>
        </w:tc>
        <w:tc>
          <w:tcPr>
            <w:tcW w:w="8816" w:type="dxa"/>
            <w:gridSpan w:val="2"/>
          </w:tcPr>
          <w:p w14:paraId="5F810E0F" w14:textId="77777777" w:rsidR="007717BC" w:rsidRPr="007C1909" w:rsidRDefault="007717BC" w:rsidP="005821A6">
            <w:pPr>
              <w:pStyle w:val="NoSpacing"/>
              <w:rPr>
                <w:rtl/>
              </w:rPr>
            </w:pPr>
          </w:p>
        </w:tc>
      </w:tr>
      <w:tr w:rsidR="007717BC" w:rsidRPr="007C1909" w14:paraId="3C5AC91E" w14:textId="77777777" w:rsidTr="00CA7E49">
        <w:tc>
          <w:tcPr>
            <w:tcW w:w="760" w:type="dxa"/>
          </w:tcPr>
          <w:p w14:paraId="65AB9C41" w14:textId="77777777" w:rsidR="007717BC" w:rsidRDefault="007717BC" w:rsidP="003B46F6">
            <w:pPr>
              <w:rPr>
                <w:rtl/>
              </w:rPr>
            </w:pPr>
            <w:r>
              <w:rPr>
                <w:rFonts w:hint="cs"/>
                <w:rtl/>
              </w:rPr>
              <w:t>ادب</w:t>
            </w:r>
          </w:p>
        </w:tc>
        <w:tc>
          <w:tcPr>
            <w:tcW w:w="8816" w:type="dxa"/>
            <w:gridSpan w:val="2"/>
          </w:tcPr>
          <w:p w14:paraId="03966985" w14:textId="22F11A08" w:rsidR="007717BC" w:rsidRPr="007C1909" w:rsidRDefault="00370AAD" w:rsidP="00370AAD">
            <w:pPr>
              <w:pStyle w:val="a0"/>
              <w:rPr>
                <w:rtl/>
              </w:rPr>
            </w:pPr>
            <w:r>
              <w:rPr>
                <w:rtl/>
              </w:rPr>
              <w:t xml:space="preserve">(الواو) عاطفة (أشهد) فعل ماض و (هم) ضمير مفعول به، و الفاعل ضمير مستتر تقديره هو (على أنفس) جارّ و مجرور متعلّق ب (أشهد)، و (هم) مضاف إليه (الهمزة) للاستفهام (لست) فعل ماض جامد ناقص- ناسخ- و (التاء) ضمير اسم ليس (الباء) حرف جرّ زائد (ربّ) مجرور لفظا منصوب محلّا خبر ليس و (كم) ضمير مضاف إليه، </w:t>
            </w:r>
          </w:p>
        </w:tc>
      </w:tr>
      <w:tr w:rsidR="007717BC" w:rsidRPr="007C1909" w14:paraId="32D06BDB" w14:textId="77777777" w:rsidTr="00CA7E49">
        <w:tc>
          <w:tcPr>
            <w:tcW w:w="760" w:type="dxa"/>
          </w:tcPr>
          <w:p w14:paraId="01E2476A" w14:textId="77777777" w:rsidR="007717BC" w:rsidRDefault="007717BC" w:rsidP="003B46F6">
            <w:pPr>
              <w:rPr>
                <w:rtl/>
              </w:rPr>
            </w:pPr>
            <w:r>
              <w:rPr>
                <w:rFonts w:hint="cs"/>
                <w:rtl/>
              </w:rPr>
              <w:t>آیه</w:t>
            </w:r>
          </w:p>
        </w:tc>
        <w:tc>
          <w:tcPr>
            <w:tcW w:w="8816" w:type="dxa"/>
            <w:gridSpan w:val="2"/>
          </w:tcPr>
          <w:p w14:paraId="60DA53DF" w14:textId="77777777" w:rsidR="007717BC" w:rsidRPr="007C1909" w:rsidRDefault="00CA7E49" w:rsidP="00CA7E49">
            <w:pPr>
              <w:rPr>
                <w:rtl/>
              </w:rPr>
            </w:pPr>
            <w:r>
              <w:rPr>
                <w:rtl/>
              </w:rPr>
              <w:t xml:space="preserve">قالُوا بَلى‏ شَهِدْنا أَنْ تَقُولُوا يَوْمَ الْقِيامَةِ </w:t>
            </w:r>
          </w:p>
        </w:tc>
      </w:tr>
      <w:tr w:rsidR="007717BC" w:rsidRPr="007C1909" w14:paraId="03A0A34C" w14:textId="77777777" w:rsidTr="00CA7E49">
        <w:tc>
          <w:tcPr>
            <w:tcW w:w="760" w:type="dxa"/>
          </w:tcPr>
          <w:p w14:paraId="00C672E0" w14:textId="77777777" w:rsidR="007717BC" w:rsidRDefault="007717BC" w:rsidP="003B46F6">
            <w:pPr>
              <w:rPr>
                <w:rtl/>
              </w:rPr>
            </w:pPr>
            <w:r>
              <w:rPr>
                <w:rFonts w:hint="cs"/>
                <w:rtl/>
              </w:rPr>
              <w:t>ت</w:t>
            </w:r>
          </w:p>
        </w:tc>
        <w:tc>
          <w:tcPr>
            <w:tcW w:w="8816" w:type="dxa"/>
            <w:gridSpan w:val="2"/>
          </w:tcPr>
          <w:p w14:paraId="5831A555" w14:textId="4B0C1BD6" w:rsidR="007717BC" w:rsidRPr="007C1909" w:rsidRDefault="007730A5" w:rsidP="007730A5">
            <w:pPr>
              <w:pStyle w:val="NoSpacing"/>
              <w:rPr>
                <w:rtl/>
              </w:rPr>
            </w:pPr>
            <w:r>
              <w:rPr>
                <w:rtl/>
              </w:rPr>
              <w:t xml:space="preserve">همه آنها (جز محرومان از نعمت عقل و دعوت انبيا) گفتند: چرا، گواهى داديم. (خدا چنين كرد) تا مبادا در روز قيامت بگوييد: </w:t>
            </w:r>
          </w:p>
        </w:tc>
      </w:tr>
      <w:tr w:rsidR="007717BC" w:rsidRPr="007C1909" w14:paraId="74C83615" w14:textId="77777777" w:rsidTr="00CA7E49">
        <w:tc>
          <w:tcPr>
            <w:tcW w:w="760" w:type="dxa"/>
          </w:tcPr>
          <w:p w14:paraId="44A54B63" w14:textId="77777777" w:rsidR="007717BC" w:rsidRDefault="007717BC" w:rsidP="003B46F6">
            <w:pPr>
              <w:rPr>
                <w:rtl/>
              </w:rPr>
            </w:pPr>
            <w:r>
              <w:rPr>
                <w:rFonts w:hint="cs"/>
                <w:rtl/>
              </w:rPr>
              <w:t>تف</w:t>
            </w:r>
          </w:p>
        </w:tc>
        <w:tc>
          <w:tcPr>
            <w:tcW w:w="8816" w:type="dxa"/>
            <w:gridSpan w:val="2"/>
          </w:tcPr>
          <w:p w14:paraId="1449F853" w14:textId="77777777" w:rsidR="007717BC" w:rsidRPr="007C1909" w:rsidRDefault="007717BC" w:rsidP="005821A6">
            <w:pPr>
              <w:pStyle w:val="NoSpacing"/>
              <w:rPr>
                <w:rtl/>
              </w:rPr>
            </w:pPr>
          </w:p>
        </w:tc>
      </w:tr>
      <w:tr w:rsidR="007717BC" w:rsidRPr="007C1909" w14:paraId="4A4FFEBD" w14:textId="77777777" w:rsidTr="00CA7E49">
        <w:tc>
          <w:tcPr>
            <w:tcW w:w="760" w:type="dxa"/>
          </w:tcPr>
          <w:p w14:paraId="3FCFAABB" w14:textId="77777777" w:rsidR="007717BC" w:rsidRDefault="007717BC" w:rsidP="003B46F6">
            <w:pPr>
              <w:rPr>
                <w:rtl/>
              </w:rPr>
            </w:pPr>
            <w:r>
              <w:rPr>
                <w:rFonts w:hint="cs"/>
                <w:rtl/>
              </w:rPr>
              <w:t>ادب</w:t>
            </w:r>
          </w:p>
        </w:tc>
        <w:tc>
          <w:tcPr>
            <w:tcW w:w="8816" w:type="dxa"/>
            <w:gridSpan w:val="2"/>
          </w:tcPr>
          <w:p w14:paraId="1CD59F61" w14:textId="5EA8FE03" w:rsidR="007717BC" w:rsidRPr="007C1909" w:rsidRDefault="00370AAD" w:rsidP="00370AAD">
            <w:pPr>
              <w:pStyle w:val="a0"/>
              <w:rPr>
                <w:rtl/>
              </w:rPr>
            </w:pPr>
            <w:r>
              <w:rPr>
                <w:rtl/>
              </w:rPr>
              <w:t>(قالوا) فعل ماض مبنيّ على الضمّ ...</w:t>
            </w:r>
            <w:r>
              <w:rPr>
                <w:rFonts w:hint="cs"/>
                <w:rtl/>
              </w:rPr>
              <w:t xml:space="preserve"> </w:t>
            </w:r>
            <w:r>
              <w:rPr>
                <w:rtl/>
              </w:rPr>
              <w:t xml:space="preserve">و الواو فاعل (بلى) حرف لإيجاب النفي (شهدنا) فعل ماض مبنيّ على السكون ... و (نا) فاعل (أن) حرف مصدري و نصب (و تقولوا) مضارع منصوب و علامة النصب حذف النون ... و الواو فاعل (يوم) ظرف زمان منصوب متعلّق ب (تقولوا)، (القيامة) مضاف إليه مجرور </w:t>
            </w:r>
          </w:p>
        </w:tc>
      </w:tr>
      <w:tr w:rsidR="007717BC" w:rsidRPr="007C1909" w14:paraId="76791F89" w14:textId="77777777" w:rsidTr="00CA7E49">
        <w:tc>
          <w:tcPr>
            <w:tcW w:w="760" w:type="dxa"/>
          </w:tcPr>
          <w:p w14:paraId="79EC82D5" w14:textId="77777777" w:rsidR="007717BC" w:rsidRDefault="007717BC" w:rsidP="003B46F6">
            <w:pPr>
              <w:rPr>
                <w:rtl/>
              </w:rPr>
            </w:pPr>
            <w:r>
              <w:rPr>
                <w:rFonts w:hint="cs"/>
                <w:rtl/>
              </w:rPr>
              <w:lastRenderedPageBreak/>
              <w:t>آیه</w:t>
            </w:r>
          </w:p>
        </w:tc>
        <w:tc>
          <w:tcPr>
            <w:tcW w:w="8816" w:type="dxa"/>
            <w:gridSpan w:val="2"/>
          </w:tcPr>
          <w:p w14:paraId="01640DFC" w14:textId="77777777" w:rsidR="007717BC" w:rsidRPr="007C1909" w:rsidRDefault="00CA7E49" w:rsidP="003B46F6">
            <w:pPr>
              <w:rPr>
                <w:rtl/>
              </w:rPr>
            </w:pPr>
            <w:r>
              <w:rPr>
                <w:rtl/>
              </w:rPr>
              <w:t>إِنَّا كُنَّا عَنْ هذا غافِلينَ</w:t>
            </w:r>
          </w:p>
        </w:tc>
      </w:tr>
      <w:tr w:rsidR="007717BC" w:rsidRPr="007C1909" w14:paraId="5D279B31" w14:textId="77777777" w:rsidTr="00CA7E49">
        <w:tc>
          <w:tcPr>
            <w:tcW w:w="760" w:type="dxa"/>
          </w:tcPr>
          <w:p w14:paraId="1FBBC44F" w14:textId="77777777" w:rsidR="007717BC" w:rsidRDefault="007717BC" w:rsidP="003B46F6">
            <w:pPr>
              <w:rPr>
                <w:rtl/>
              </w:rPr>
            </w:pPr>
            <w:r>
              <w:rPr>
                <w:rFonts w:hint="cs"/>
                <w:rtl/>
              </w:rPr>
              <w:t>ت</w:t>
            </w:r>
          </w:p>
        </w:tc>
        <w:tc>
          <w:tcPr>
            <w:tcW w:w="8816" w:type="dxa"/>
            <w:gridSpan w:val="2"/>
          </w:tcPr>
          <w:p w14:paraId="0166BB2F" w14:textId="2A94D076" w:rsidR="007717BC" w:rsidRPr="007C1909" w:rsidRDefault="007730A5" w:rsidP="007730A5">
            <w:pPr>
              <w:pStyle w:val="NoSpacing"/>
              <w:rPr>
                <w:rtl/>
              </w:rPr>
            </w:pPr>
            <w:r>
              <w:rPr>
                <w:rtl/>
              </w:rPr>
              <w:t>ما از اين (از توحيد و ربوبيت) غافل بوديم.</w:t>
            </w:r>
          </w:p>
        </w:tc>
      </w:tr>
      <w:tr w:rsidR="007717BC" w:rsidRPr="007C1909" w14:paraId="286FD1E4" w14:textId="77777777" w:rsidTr="00CA7E49">
        <w:tc>
          <w:tcPr>
            <w:tcW w:w="760" w:type="dxa"/>
          </w:tcPr>
          <w:p w14:paraId="53798B94" w14:textId="77777777" w:rsidR="007717BC" w:rsidRDefault="007717BC" w:rsidP="003B46F6">
            <w:pPr>
              <w:rPr>
                <w:rtl/>
              </w:rPr>
            </w:pPr>
            <w:r>
              <w:rPr>
                <w:rFonts w:hint="cs"/>
                <w:rtl/>
              </w:rPr>
              <w:t>تف</w:t>
            </w:r>
          </w:p>
        </w:tc>
        <w:tc>
          <w:tcPr>
            <w:tcW w:w="8816" w:type="dxa"/>
            <w:gridSpan w:val="2"/>
          </w:tcPr>
          <w:p w14:paraId="78EC9DD4" w14:textId="77777777" w:rsidR="007717BC" w:rsidRPr="007C1909" w:rsidRDefault="007717BC" w:rsidP="005821A6">
            <w:pPr>
              <w:pStyle w:val="NoSpacing"/>
              <w:rPr>
                <w:rtl/>
              </w:rPr>
            </w:pPr>
          </w:p>
        </w:tc>
      </w:tr>
      <w:tr w:rsidR="007717BC" w:rsidRPr="007C1909" w14:paraId="333B5CA1" w14:textId="77777777" w:rsidTr="00CA7E49">
        <w:tc>
          <w:tcPr>
            <w:tcW w:w="760" w:type="dxa"/>
          </w:tcPr>
          <w:p w14:paraId="64D3E5AD" w14:textId="77777777" w:rsidR="007717BC" w:rsidRDefault="007717BC" w:rsidP="003B46F6">
            <w:pPr>
              <w:rPr>
                <w:rtl/>
              </w:rPr>
            </w:pPr>
            <w:r>
              <w:rPr>
                <w:rFonts w:hint="cs"/>
                <w:rtl/>
              </w:rPr>
              <w:t>ادب</w:t>
            </w:r>
          </w:p>
        </w:tc>
        <w:tc>
          <w:tcPr>
            <w:tcW w:w="8816" w:type="dxa"/>
            <w:gridSpan w:val="2"/>
          </w:tcPr>
          <w:p w14:paraId="1425A60A" w14:textId="77777777" w:rsidR="00370AAD" w:rsidRDefault="00370AAD" w:rsidP="00370AAD">
            <w:pPr>
              <w:pStyle w:val="a0"/>
              <w:rPr>
                <w:rtl/>
              </w:rPr>
            </w:pPr>
            <w:r>
              <w:rPr>
                <w:rtl/>
              </w:rPr>
              <w:t>(إنّا) حرف مشبّه بالفعل- ناسخ- و (نا) ضمير اسم إنّ في محلّ نصب (كنّا) فعل ماض ناقص و اسمه (عن) حرف جرّ (ها) حرف تنبيه (ذا) اسم إشارة مبنيّ في محلّ جرّ متعلّق ب (غافلين) و هو خبر كنّا منصوب و علامة النصب الياء.</w:t>
            </w:r>
          </w:p>
          <w:p w14:paraId="301F137D" w14:textId="035F8529" w:rsidR="007717BC" w:rsidRPr="007C1909" w:rsidRDefault="00370AAD" w:rsidP="00370AAD">
            <w:pPr>
              <w:pStyle w:val="a0"/>
              <w:rPr>
                <w:rtl/>
              </w:rPr>
            </w:pPr>
            <w:r>
              <w:rPr>
                <w:rtl/>
              </w:rPr>
              <w:t>و المصدر المؤوّل (أن تقولوا) في محلّ نصب مفعول لأجله على حذف مضاف أي خشية أن تقولوا.</w:t>
            </w:r>
          </w:p>
        </w:tc>
      </w:tr>
    </w:tbl>
    <w:p w14:paraId="075D6B80" w14:textId="77777777" w:rsidR="007717BC" w:rsidRDefault="007717BC" w:rsidP="003B46F6">
      <w:pPr>
        <w:rPr>
          <w:rtl/>
        </w:rPr>
      </w:pPr>
    </w:p>
    <w:p w14:paraId="25F1CD44" w14:textId="77777777" w:rsidR="00CA7E49" w:rsidRDefault="00CA7E49" w:rsidP="003B46F6">
      <w:pPr>
        <w:rPr>
          <w:rtl/>
        </w:rPr>
      </w:pPr>
    </w:p>
    <w:p w14:paraId="485C7348" w14:textId="77777777" w:rsidR="007717BC" w:rsidRDefault="00CA7E49" w:rsidP="00CA7E49">
      <w:pPr>
        <w:pStyle w:val="Heading4"/>
        <w:rPr>
          <w:rtl/>
        </w:rPr>
      </w:pPr>
      <w:commentRangeStart w:id="70"/>
      <w:r>
        <w:rPr>
          <w:rFonts w:hint="cs"/>
          <w:rtl/>
        </w:rPr>
        <w:t>آیه 173</w:t>
      </w:r>
      <w:commentRangeEnd w:id="70"/>
      <w:r w:rsidR="007B2883">
        <w:rPr>
          <w:rStyle w:val="CommentReference"/>
          <w:rFonts w:ascii="Noor_Compset" w:eastAsiaTheme="minorHAnsi" w:hAnsi="Noor_Compset" w:cs="Noor_Compset"/>
          <w:b/>
          <w:bCs/>
          <w:color w:val="000000"/>
          <w:rtl/>
        </w:rPr>
        <w:commentReference w:id="70"/>
      </w:r>
    </w:p>
    <w:tbl>
      <w:tblPr>
        <w:tblStyle w:val="TableGrid"/>
        <w:bidiVisual/>
        <w:tblW w:w="0" w:type="auto"/>
        <w:tblLook w:val="04A0" w:firstRow="1" w:lastRow="0" w:firstColumn="1" w:lastColumn="0" w:noHBand="0" w:noVBand="1"/>
      </w:tblPr>
      <w:tblGrid>
        <w:gridCol w:w="760"/>
        <w:gridCol w:w="4056"/>
        <w:gridCol w:w="4760"/>
      </w:tblGrid>
      <w:tr w:rsidR="007717BC" w:rsidRPr="007C1909" w14:paraId="2AA16951" w14:textId="77777777" w:rsidTr="00CA7E49">
        <w:tc>
          <w:tcPr>
            <w:tcW w:w="4816" w:type="dxa"/>
            <w:gridSpan w:val="2"/>
          </w:tcPr>
          <w:p w14:paraId="1DBF793C" w14:textId="77777777" w:rsidR="007717BC" w:rsidRPr="007C1909" w:rsidRDefault="007717BC" w:rsidP="003B46F6">
            <w:pPr>
              <w:rPr>
                <w:rtl/>
              </w:rPr>
            </w:pPr>
          </w:p>
        </w:tc>
        <w:tc>
          <w:tcPr>
            <w:tcW w:w="4760" w:type="dxa"/>
          </w:tcPr>
          <w:p w14:paraId="559AB1BC" w14:textId="77777777" w:rsidR="007717BC" w:rsidRPr="007C1909" w:rsidRDefault="007717BC" w:rsidP="003B46F6">
            <w:pPr>
              <w:rPr>
                <w:rtl/>
              </w:rPr>
            </w:pPr>
          </w:p>
        </w:tc>
      </w:tr>
      <w:tr w:rsidR="007717BC" w:rsidRPr="007C1909" w14:paraId="2E5CEF4E" w14:textId="77777777" w:rsidTr="00CA7E49">
        <w:tc>
          <w:tcPr>
            <w:tcW w:w="760" w:type="dxa"/>
          </w:tcPr>
          <w:p w14:paraId="0D52111C" w14:textId="77777777" w:rsidR="007717BC" w:rsidRDefault="007717BC" w:rsidP="003B46F6">
            <w:pPr>
              <w:rPr>
                <w:rtl/>
              </w:rPr>
            </w:pPr>
            <w:r>
              <w:rPr>
                <w:rFonts w:hint="cs"/>
                <w:rtl/>
              </w:rPr>
              <w:t>آیه</w:t>
            </w:r>
          </w:p>
        </w:tc>
        <w:tc>
          <w:tcPr>
            <w:tcW w:w="8816" w:type="dxa"/>
            <w:gridSpan w:val="2"/>
          </w:tcPr>
          <w:p w14:paraId="206719FE" w14:textId="77777777" w:rsidR="007717BC" w:rsidRPr="007C1909" w:rsidRDefault="00CA7E49" w:rsidP="00CA7E49">
            <w:pPr>
              <w:rPr>
                <w:rtl/>
              </w:rPr>
            </w:pPr>
            <w:r>
              <w:rPr>
                <w:rtl/>
              </w:rPr>
              <w:t xml:space="preserve">أَوْ تَقُولُوا إِنَّما أَشْرَكَ آباؤُنا مِنْ قَبْلُ </w:t>
            </w:r>
          </w:p>
        </w:tc>
      </w:tr>
      <w:tr w:rsidR="007717BC" w:rsidRPr="007C1909" w14:paraId="4E4DC462" w14:textId="77777777" w:rsidTr="00CA7E49">
        <w:tc>
          <w:tcPr>
            <w:tcW w:w="760" w:type="dxa"/>
          </w:tcPr>
          <w:p w14:paraId="3E55487F" w14:textId="77777777" w:rsidR="007717BC" w:rsidRDefault="007717BC" w:rsidP="003B46F6">
            <w:pPr>
              <w:rPr>
                <w:rtl/>
              </w:rPr>
            </w:pPr>
            <w:r>
              <w:rPr>
                <w:rFonts w:hint="cs"/>
                <w:rtl/>
              </w:rPr>
              <w:t>ت</w:t>
            </w:r>
          </w:p>
        </w:tc>
        <w:tc>
          <w:tcPr>
            <w:tcW w:w="8816" w:type="dxa"/>
            <w:gridSpan w:val="2"/>
          </w:tcPr>
          <w:p w14:paraId="68CAFCB6" w14:textId="0E84657C" w:rsidR="007717BC" w:rsidRPr="007C1909" w:rsidRDefault="007B2883" w:rsidP="007B2883">
            <w:pPr>
              <w:pStyle w:val="NoSpacing"/>
              <w:rPr>
                <w:rtl/>
              </w:rPr>
            </w:pPr>
            <w:r w:rsidRPr="007B2883">
              <w:rPr>
                <w:rtl/>
              </w:rPr>
              <w:t xml:space="preserve">يا نگوييد: پدرانمان پيش از ما مشرك بودند، </w:t>
            </w:r>
          </w:p>
        </w:tc>
      </w:tr>
      <w:tr w:rsidR="007717BC" w:rsidRPr="007C1909" w14:paraId="7626217C" w14:textId="77777777" w:rsidTr="00CA7E49">
        <w:tc>
          <w:tcPr>
            <w:tcW w:w="760" w:type="dxa"/>
          </w:tcPr>
          <w:p w14:paraId="1873BD85" w14:textId="77777777" w:rsidR="007717BC" w:rsidRDefault="007717BC" w:rsidP="003B46F6">
            <w:pPr>
              <w:rPr>
                <w:rtl/>
              </w:rPr>
            </w:pPr>
            <w:r>
              <w:rPr>
                <w:rFonts w:hint="cs"/>
                <w:rtl/>
              </w:rPr>
              <w:t>تف</w:t>
            </w:r>
          </w:p>
        </w:tc>
        <w:tc>
          <w:tcPr>
            <w:tcW w:w="8816" w:type="dxa"/>
            <w:gridSpan w:val="2"/>
          </w:tcPr>
          <w:p w14:paraId="418D3449" w14:textId="77777777" w:rsidR="008B373F" w:rsidRDefault="008B373F" w:rsidP="008B373F">
            <w:pPr>
              <w:pStyle w:val="a1"/>
              <w:rPr>
                <w:rtl/>
              </w:rPr>
            </w:pPr>
            <w:r>
              <w:rPr>
                <w:rFonts w:hint="cs"/>
                <w:rtl/>
              </w:rPr>
              <w:t xml:space="preserve">این پیمان فقط از پدران نبوده که بگویند به ما چه؟ </w:t>
            </w:r>
          </w:p>
          <w:p w14:paraId="2B3A4998" w14:textId="611B9CC0" w:rsidR="007717BC" w:rsidRPr="007C1909" w:rsidRDefault="008B373F" w:rsidP="008B373F">
            <w:pPr>
              <w:pStyle w:val="a1"/>
              <w:rPr>
                <w:rtl/>
              </w:rPr>
            </w:pPr>
            <w:r>
              <w:rPr>
                <w:rtl/>
              </w:rPr>
              <w:t xml:space="preserve"> اين جمله حكايت حجتى است كه بنا به فرض انحصار اشهاد و اخذ ميثاق در پدران ممكن بود فرزندان (ذريه) به آن تمسك كنند، هم چنان كه جمله" أن تقولوا" حجت جميع مردم از پدران و فرزندان است كه به فرض ترك اشهاد ممكن بود به آن استدلال نمايند.</w:t>
            </w:r>
          </w:p>
        </w:tc>
      </w:tr>
      <w:tr w:rsidR="007717BC" w:rsidRPr="007C1909" w14:paraId="3BD87565" w14:textId="77777777" w:rsidTr="00CA7E49">
        <w:tc>
          <w:tcPr>
            <w:tcW w:w="760" w:type="dxa"/>
          </w:tcPr>
          <w:p w14:paraId="2FDF8703" w14:textId="77777777" w:rsidR="007717BC" w:rsidRDefault="007717BC" w:rsidP="003B46F6">
            <w:pPr>
              <w:rPr>
                <w:rtl/>
              </w:rPr>
            </w:pPr>
            <w:r>
              <w:rPr>
                <w:rFonts w:hint="cs"/>
                <w:rtl/>
              </w:rPr>
              <w:t>ادب</w:t>
            </w:r>
          </w:p>
        </w:tc>
        <w:tc>
          <w:tcPr>
            <w:tcW w:w="8816" w:type="dxa"/>
            <w:gridSpan w:val="2"/>
          </w:tcPr>
          <w:p w14:paraId="2D4B4666" w14:textId="1DCA5E97" w:rsidR="007717BC" w:rsidRPr="007C1909" w:rsidRDefault="00A00368" w:rsidP="005F6FAB">
            <w:pPr>
              <w:pStyle w:val="a0"/>
              <w:rPr>
                <w:rtl/>
              </w:rPr>
            </w:pPr>
            <w:r w:rsidRPr="00A00368">
              <w:rPr>
                <w:rtl/>
              </w:rPr>
              <w:t>(أو) حرف عطف (تقولوا) مثل السابق «</w:t>
            </w:r>
            <w:r>
              <w:rPr>
                <w:rFonts w:hint="cs"/>
                <w:rtl/>
              </w:rPr>
              <w:t>172</w:t>
            </w:r>
            <w:r w:rsidRPr="00A00368">
              <w:rPr>
                <w:rtl/>
              </w:rPr>
              <w:t xml:space="preserve">» فهو معطوف عليه (إنما) كافّة و مكفوفة </w:t>
            </w:r>
            <w:r w:rsidRPr="00A00368">
              <w:rPr>
                <w:rtl/>
              </w:rPr>
              <w:lastRenderedPageBreak/>
              <w:t xml:space="preserve">(أشرك) فعل ماض (آباء) فاعل مرفوع (نا) ضمير مضاف إليه (من) حرف جرّ (قبل) اسم مبنيّ على الضمّ في محلّ جرّ متعلّق ب (أشرك) </w:t>
            </w:r>
          </w:p>
        </w:tc>
      </w:tr>
      <w:tr w:rsidR="007717BC" w:rsidRPr="007C1909" w14:paraId="20F2FDCF" w14:textId="77777777" w:rsidTr="00CA7E49">
        <w:tc>
          <w:tcPr>
            <w:tcW w:w="760" w:type="dxa"/>
          </w:tcPr>
          <w:p w14:paraId="7A1C8253" w14:textId="77777777" w:rsidR="007717BC" w:rsidRDefault="007717BC" w:rsidP="003B46F6">
            <w:pPr>
              <w:rPr>
                <w:rtl/>
              </w:rPr>
            </w:pPr>
            <w:r>
              <w:rPr>
                <w:rFonts w:hint="cs"/>
                <w:rtl/>
              </w:rPr>
              <w:lastRenderedPageBreak/>
              <w:t>آیه</w:t>
            </w:r>
          </w:p>
        </w:tc>
        <w:tc>
          <w:tcPr>
            <w:tcW w:w="8816" w:type="dxa"/>
            <w:gridSpan w:val="2"/>
          </w:tcPr>
          <w:p w14:paraId="32C093CD" w14:textId="77777777" w:rsidR="007717BC" w:rsidRPr="007C1909" w:rsidRDefault="00CA7E49" w:rsidP="00CA7E49">
            <w:pPr>
              <w:rPr>
                <w:rtl/>
              </w:rPr>
            </w:pPr>
            <w:r>
              <w:rPr>
                <w:rtl/>
              </w:rPr>
              <w:t xml:space="preserve">وَ كُنَّا ذُرِّيَّةً مِنْ بَعْدِهِمْ </w:t>
            </w:r>
          </w:p>
        </w:tc>
      </w:tr>
      <w:tr w:rsidR="007717BC" w:rsidRPr="007C1909" w14:paraId="50856654" w14:textId="77777777" w:rsidTr="00CA7E49">
        <w:tc>
          <w:tcPr>
            <w:tcW w:w="760" w:type="dxa"/>
          </w:tcPr>
          <w:p w14:paraId="24FFBBFA" w14:textId="77777777" w:rsidR="007717BC" w:rsidRDefault="007717BC" w:rsidP="003B46F6">
            <w:pPr>
              <w:rPr>
                <w:rtl/>
              </w:rPr>
            </w:pPr>
            <w:r>
              <w:rPr>
                <w:rFonts w:hint="cs"/>
                <w:rtl/>
              </w:rPr>
              <w:t>ت</w:t>
            </w:r>
          </w:p>
        </w:tc>
        <w:tc>
          <w:tcPr>
            <w:tcW w:w="8816" w:type="dxa"/>
            <w:gridSpan w:val="2"/>
          </w:tcPr>
          <w:p w14:paraId="01DB2E21" w14:textId="0E6C8A69" w:rsidR="007717BC" w:rsidRPr="007C1909" w:rsidRDefault="007B2883" w:rsidP="007B2883">
            <w:pPr>
              <w:pStyle w:val="NoSpacing"/>
              <w:rPr>
                <w:rtl/>
              </w:rPr>
            </w:pPr>
            <w:r w:rsidRPr="007B2883">
              <w:rPr>
                <w:rtl/>
              </w:rPr>
              <w:t xml:space="preserve">و ما فرزندانى پس از آنان بوديم [و راهى جز تقليد از آنان نداشتيم‏] </w:t>
            </w:r>
          </w:p>
        </w:tc>
      </w:tr>
      <w:tr w:rsidR="007717BC" w:rsidRPr="007C1909" w14:paraId="70FDE29F" w14:textId="77777777" w:rsidTr="00CA7E49">
        <w:tc>
          <w:tcPr>
            <w:tcW w:w="760" w:type="dxa"/>
          </w:tcPr>
          <w:p w14:paraId="28B38327" w14:textId="77777777" w:rsidR="007717BC" w:rsidRDefault="007717BC" w:rsidP="003B46F6">
            <w:pPr>
              <w:rPr>
                <w:rtl/>
              </w:rPr>
            </w:pPr>
            <w:r>
              <w:rPr>
                <w:rFonts w:hint="cs"/>
                <w:rtl/>
              </w:rPr>
              <w:t>تف</w:t>
            </w:r>
          </w:p>
        </w:tc>
        <w:tc>
          <w:tcPr>
            <w:tcW w:w="8816" w:type="dxa"/>
            <w:gridSpan w:val="2"/>
          </w:tcPr>
          <w:p w14:paraId="09BB4976" w14:textId="77777777" w:rsidR="007717BC" w:rsidRPr="007C1909" w:rsidRDefault="007717BC" w:rsidP="005821A6">
            <w:pPr>
              <w:pStyle w:val="NoSpacing"/>
              <w:rPr>
                <w:rtl/>
              </w:rPr>
            </w:pPr>
          </w:p>
        </w:tc>
      </w:tr>
      <w:tr w:rsidR="007717BC" w:rsidRPr="007C1909" w14:paraId="65A2A36A" w14:textId="77777777" w:rsidTr="00CA7E49">
        <w:tc>
          <w:tcPr>
            <w:tcW w:w="760" w:type="dxa"/>
          </w:tcPr>
          <w:p w14:paraId="56EBD4C9" w14:textId="77777777" w:rsidR="007717BC" w:rsidRDefault="007717BC" w:rsidP="003B46F6">
            <w:pPr>
              <w:rPr>
                <w:rtl/>
              </w:rPr>
            </w:pPr>
            <w:r>
              <w:rPr>
                <w:rFonts w:hint="cs"/>
                <w:rtl/>
              </w:rPr>
              <w:t>ادب</w:t>
            </w:r>
          </w:p>
        </w:tc>
        <w:tc>
          <w:tcPr>
            <w:tcW w:w="8816" w:type="dxa"/>
            <w:gridSpan w:val="2"/>
          </w:tcPr>
          <w:p w14:paraId="304F19EF" w14:textId="5F406E14" w:rsidR="007717BC" w:rsidRPr="007C1909" w:rsidRDefault="005F6FAB" w:rsidP="005F6FAB">
            <w:pPr>
              <w:pStyle w:val="a0"/>
              <w:rPr>
                <w:rtl/>
              </w:rPr>
            </w:pPr>
            <w:r w:rsidRPr="00A00368">
              <w:rPr>
                <w:rtl/>
              </w:rPr>
              <w:t>(الواو) عاطفة (كنّا) مثل السابق «</w:t>
            </w:r>
            <w:r>
              <w:rPr>
                <w:rFonts w:hint="cs"/>
                <w:rtl/>
              </w:rPr>
              <w:t>172</w:t>
            </w:r>
            <w:r w:rsidRPr="00A00368">
              <w:rPr>
                <w:rtl/>
              </w:rPr>
              <w:t xml:space="preserve">»، (ذريّة) خبر منصوب (من بعد) جارّ و مجرور متعلّق بنعت لذرّيّة و (هم) ضمير مضاف إليه </w:t>
            </w:r>
          </w:p>
        </w:tc>
      </w:tr>
      <w:tr w:rsidR="007717BC" w:rsidRPr="007C1909" w14:paraId="0DD3AD7B" w14:textId="77777777" w:rsidTr="00CA7E49">
        <w:tc>
          <w:tcPr>
            <w:tcW w:w="760" w:type="dxa"/>
          </w:tcPr>
          <w:p w14:paraId="2B63FF30" w14:textId="77777777" w:rsidR="007717BC" w:rsidRDefault="007717BC" w:rsidP="003B46F6">
            <w:pPr>
              <w:rPr>
                <w:rtl/>
              </w:rPr>
            </w:pPr>
            <w:r>
              <w:rPr>
                <w:rFonts w:hint="cs"/>
                <w:rtl/>
              </w:rPr>
              <w:t>آیه</w:t>
            </w:r>
          </w:p>
        </w:tc>
        <w:tc>
          <w:tcPr>
            <w:tcW w:w="8816" w:type="dxa"/>
            <w:gridSpan w:val="2"/>
          </w:tcPr>
          <w:p w14:paraId="36419A92" w14:textId="77777777" w:rsidR="007717BC" w:rsidRPr="007C1909" w:rsidRDefault="00CA7E49" w:rsidP="003B46F6">
            <w:pPr>
              <w:rPr>
                <w:rtl/>
              </w:rPr>
            </w:pPr>
            <w:r>
              <w:rPr>
                <w:rtl/>
              </w:rPr>
              <w:t>أَ فَتُهْلِكُنا بِما فَعَلَ الْمُبْطِلُونَ</w:t>
            </w:r>
          </w:p>
        </w:tc>
      </w:tr>
      <w:tr w:rsidR="007717BC" w:rsidRPr="007C1909" w14:paraId="1E34E59F" w14:textId="77777777" w:rsidTr="00CA7E49">
        <w:tc>
          <w:tcPr>
            <w:tcW w:w="760" w:type="dxa"/>
          </w:tcPr>
          <w:p w14:paraId="0CB30461" w14:textId="77777777" w:rsidR="007717BC" w:rsidRDefault="007717BC" w:rsidP="003B46F6">
            <w:pPr>
              <w:rPr>
                <w:rtl/>
              </w:rPr>
            </w:pPr>
            <w:r>
              <w:rPr>
                <w:rFonts w:hint="cs"/>
                <w:rtl/>
              </w:rPr>
              <w:t>ت</w:t>
            </w:r>
          </w:p>
        </w:tc>
        <w:tc>
          <w:tcPr>
            <w:tcW w:w="8816" w:type="dxa"/>
            <w:gridSpan w:val="2"/>
          </w:tcPr>
          <w:p w14:paraId="4ABBB5A9" w14:textId="7506919E" w:rsidR="007717BC" w:rsidRPr="007C1909" w:rsidRDefault="007B2883" w:rsidP="007B2883">
            <w:pPr>
              <w:pStyle w:val="NoSpacing"/>
              <w:rPr>
                <w:rtl/>
              </w:rPr>
            </w:pPr>
            <w:r w:rsidRPr="007B2883">
              <w:rPr>
                <w:rtl/>
              </w:rPr>
              <w:t>آيا ما را به خاطر آنچه باطل‏گرايان انجام دادند، هلاك مى‏كنى؟</w:t>
            </w:r>
          </w:p>
        </w:tc>
      </w:tr>
      <w:tr w:rsidR="007717BC" w:rsidRPr="007C1909" w14:paraId="7780BB9A" w14:textId="77777777" w:rsidTr="00CA7E49">
        <w:tc>
          <w:tcPr>
            <w:tcW w:w="760" w:type="dxa"/>
          </w:tcPr>
          <w:p w14:paraId="6E59B457" w14:textId="77777777" w:rsidR="007717BC" w:rsidRDefault="007717BC" w:rsidP="003B46F6">
            <w:pPr>
              <w:rPr>
                <w:rtl/>
              </w:rPr>
            </w:pPr>
            <w:r>
              <w:rPr>
                <w:rFonts w:hint="cs"/>
                <w:rtl/>
              </w:rPr>
              <w:t>تف</w:t>
            </w:r>
          </w:p>
        </w:tc>
        <w:tc>
          <w:tcPr>
            <w:tcW w:w="8816" w:type="dxa"/>
            <w:gridSpan w:val="2"/>
          </w:tcPr>
          <w:p w14:paraId="02685490" w14:textId="77777777" w:rsidR="007717BC" w:rsidRPr="007C1909" w:rsidRDefault="007717BC" w:rsidP="005821A6">
            <w:pPr>
              <w:pStyle w:val="NoSpacing"/>
              <w:rPr>
                <w:rtl/>
              </w:rPr>
            </w:pPr>
          </w:p>
        </w:tc>
      </w:tr>
      <w:tr w:rsidR="007717BC" w:rsidRPr="007C1909" w14:paraId="7576B2EA" w14:textId="77777777" w:rsidTr="00CA7E49">
        <w:tc>
          <w:tcPr>
            <w:tcW w:w="760" w:type="dxa"/>
          </w:tcPr>
          <w:p w14:paraId="20A9F1FE" w14:textId="77777777" w:rsidR="007717BC" w:rsidRDefault="007717BC" w:rsidP="003B46F6">
            <w:pPr>
              <w:rPr>
                <w:rtl/>
              </w:rPr>
            </w:pPr>
            <w:r>
              <w:rPr>
                <w:rFonts w:hint="cs"/>
                <w:rtl/>
              </w:rPr>
              <w:t>ادب</w:t>
            </w:r>
          </w:p>
        </w:tc>
        <w:tc>
          <w:tcPr>
            <w:tcW w:w="8816" w:type="dxa"/>
            <w:gridSpan w:val="2"/>
          </w:tcPr>
          <w:p w14:paraId="32B56F2C" w14:textId="57A980BD" w:rsidR="007717BC" w:rsidRPr="007C1909" w:rsidRDefault="005F6FAB" w:rsidP="005F6FAB">
            <w:pPr>
              <w:pStyle w:val="a0"/>
              <w:rPr>
                <w:rtl/>
              </w:rPr>
            </w:pPr>
            <w:r w:rsidRPr="00A00368">
              <w:rPr>
                <w:rtl/>
              </w:rPr>
              <w:t>(الهمزة) للاستفهام (الفاء) رابطة لجواب شرط مقدّر، و هي متأخّرة من تقديم (تهلك) مضارع مرفوع و (نا) ضمير مفعول به، و الفاعل أنت (الباء) حرف جرّ للسبب (ما) حرف مصدري (فعل المبطلون) فعل ماض و فاعله و علامة رفعه الواو.</w:t>
            </w:r>
            <w:r>
              <w:rPr>
                <w:rtl/>
              </w:rPr>
              <w:t xml:space="preserve"> </w:t>
            </w:r>
          </w:p>
        </w:tc>
      </w:tr>
    </w:tbl>
    <w:p w14:paraId="65BAA33B" w14:textId="77777777" w:rsidR="007717BC" w:rsidRDefault="007717BC" w:rsidP="003B46F6">
      <w:pPr>
        <w:rPr>
          <w:rtl/>
        </w:rPr>
      </w:pPr>
    </w:p>
    <w:p w14:paraId="441501C0" w14:textId="77777777" w:rsidR="00CA7E49" w:rsidRDefault="00CA7E49" w:rsidP="003B46F6">
      <w:pPr>
        <w:rPr>
          <w:rtl/>
        </w:rPr>
      </w:pPr>
    </w:p>
    <w:p w14:paraId="74F0EB21" w14:textId="77777777" w:rsidR="007717BC" w:rsidRDefault="00CA7E49" w:rsidP="00CA7E49">
      <w:pPr>
        <w:pStyle w:val="Heading4"/>
        <w:rPr>
          <w:rtl/>
        </w:rPr>
      </w:pPr>
      <w:r>
        <w:rPr>
          <w:rFonts w:hint="cs"/>
          <w:rtl/>
        </w:rPr>
        <w:t>آیه 174</w:t>
      </w:r>
    </w:p>
    <w:tbl>
      <w:tblPr>
        <w:tblStyle w:val="TableGrid"/>
        <w:bidiVisual/>
        <w:tblW w:w="0" w:type="auto"/>
        <w:tblLook w:val="04A0" w:firstRow="1" w:lastRow="0" w:firstColumn="1" w:lastColumn="0" w:noHBand="0" w:noVBand="1"/>
      </w:tblPr>
      <w:tblGrid>
        <w:gridCol w:w="760"/>
        <w:gridCol w:w="4056"/>
        <w:gridCol w:w="4760"/>
      </w:tblGrid>
      <w:tr w:rsidR="007717BC" w:rsidRPr="007C1909" w14:paraId="283B032D" w14:textId="77777777" w:rsidTr="00CA7E49">
        <w:tc>
          <w:tcPr>
            <w:tcW w:w="4816" w:type="dxa"/>
            <w:gridSpan w:val="2"/>
          </w:tcPr>
          <w:p w14:paraId="59793CA9" w14:textId="77777777" w:rsidR="007717BC" w:rsidRPr="007C1909" w:rsidRDefault="007717BC" w:rsidP="003B46F6">
            <w:pPr>
              <w:rPr>
                <w:rtl/>
              </w:rPr>
            </w:pPr>
          </w:p>
        </w:tc>
        <w:tc>
          <w:tcPr>
            <w:tcW w:w="4760" w:type="dxa"/>
          </w:tcPr>
          <w:p w14:paraId="1B18F9FC" w14:textId="77777777" w:rsidR="007717BC" w:rsidRPr="007C1909" w:rsidRDefault="007717BC" w:rsidP="003B46F6">
            <w:pPr>
              <w:rPr>
                <w:rtl/>
              </w:rPr>
            </w:pPr>
          </w:p>
        </w:tc>
      </w:tr>
      <w:tr w:rsidR="007717BC" w:rsidRPr="007C1909" w14:paraId="73C75685" w14:textId="77777777" w:rsidTr="00CA7E49">
        <w:tc>
          <w:tcPr>
            <w:tcW w:w="760" w:type="dxa"/>
          </w:tcPr>
          <w:p w14:paraId="7AF5ABE3" w14:textId="77777777" w:rsidR="007717BC" w:rsidRDefault="007717BC" w:rsidP="003B46F6">
            <w:pPr>
              <w:rPr>
                <w:rtl/>
              </w:rPr>
            </w:pPr>
            <w:r>
              <w:rPr>
                <w:rFonts w:hint="cs"/>
                <w:rtl/>
              </w:rPr>
              <w:t>آیه</w:t>
            </w:r>
          </w:p>
        </w:tc>
        <w:tc>
          <w:tcPr>
            <w:tcW w:w="8816" w:type="dxa"/>
            <w:gridSpan w:val="2"/>
          </w:tcPr>
          <w:p w14:paraId="3DD01BCD" w14:textId="77777777" w:rsidR="007717BC" w:rsidRPr="007C1909" w:rsidRDefault="00CA7E49" w:rsidP="003B46F6">
            <w:pPr>
              <w:rPr>
                <w:rtl/>
              </w:rPr>
            </w:pPr>
            <w:r>
              <w:rPr>
                <w:rtl/>
              </w:rPr>
              <w:t>وَ كَذلِكَ نُفَصِّلُ الْآياتِ وَ لَعَلَّهُمْ يَرْجِعُونَ</w:t>
            </w:r>
          </w:p>
        </w:tc>
      </w:tr>
      <w:tr w:rsidR="007717BC" w:rsidRPr="007C1909" w14:paraId="772144B4" w14:textId="77777777" w:rsidTr="00CA7E49">
        <w:tc>
          <w:tcPr>
            <w:tcW w:w="760" w:type="dxa"/>
          </w:tcPr>
          <w:p w14:paraId="414F1E5C" w14:textId="77777777" w:rsidR="007717BC" w:rsidRDefault="007717BC" w:rsidP="003B46F6">
            <w:pPr>
              <w:rPr>
                <w:rtl/>
              </w:rPr>
            </w:pPr>
            <w:r>
              <w:rPr>
                <w:rFonts w:hint="cs"/>
                <w:rtl/>
              </w:rPr>
              <w:t>ت</w:t>
            </w:r>
          </w:p>
        </w:tc>
        <w:tc>
          <w:tcPr>
            <w:tcW w:w="8816" w:type="dxa"/>
            <w:gridSpan w:val="2"/>
          </w:tcPr>
          <w:p w14:paraId="134C7495" w14:textId="4EFDAC60" w:rsidR="007717BC" w:rsidRPr="007C1909" w:rsidRDefault="005173C1" w:rsidP="008252D4">
            <w:pPr>
              <w:pStyle w:val="NoSpacing"/>
              <w:rPr>
                <w:rtl/>
              </w:rPr>
            </w:pPr>
            <w:r w:rsidRPr="005173C1">
              <w:rPr>
                <w:rtl/>
              </w:rPr>
              <w:t xml:space="preserve">و اين گونه آيات را [مُستدل و منطقى‏] تفصيل و توضيح مى‏دهيم [تا تدبّر كنند] و براى </w:t>
            </w:r>
            <w:r w:rsidRPr="005173C1">
              <w:rPr>
                <w:rtl/>
              </w:rPr>
              <w:lastRenderedPageBreak/>
              <w:t>اينكه [از شرك به توحيد] بازگردند</w:t>
            </w:r>
          </w:p>
        </w:tc>
      </w:tr>
      <w:tr w:rsidR="007717BC" w:rsidRPr="007C1909" w14:paraId="1985016D" w14:textId="77777777" w:rsidTr="00CA7E49">
        <w:tc>
          <w:tcPr>
            <w:tcW w:w="760" w:type="dxa"/>
          </w:tcPr>
          <w:p w14:paraId="52559FA8" w14:textId="77777777" w:rsidR="007717BC" w:rsidRDefault="007717BC" w:rsidP="003B46F6">
            <w:pPr>
              <w:rPr>
                <w:rtl/>
              </w:rPr>
            </w:pPr>
            <w:r>
              <w:rPr>
                <w:rFonts w:hint="cs"/>
                <w:rtl/>
              </w:rPr>
              <w:lastRenderedPageBreak/>
              <w:t>تف</w:t>
            </w:r>
          </w:p>
        </w:tc>
        <w:tc>
          <w:tcPr>
            <w:tcW w:w="8816" w:type="dxa"/>
            <w:gridSpan w:val="2"/>
          </w:tcPr>
          <w:p w14:paraId="39DACA05" w14:textId="7DA6E27A" w:rsidR="007717BC" w:rsidRPr="007C1909" w:rsidRDefault="0001572A" w:rsidP="0001572A">
            <w:pPr>
              <w:pStyle w:val="a1"/>
              <w:rPr>
                <w:rtl/>
              </w:rPr>
            </w:pPr>
            <w:r>
              <w:rPr>
                <w:rtl/>
              </w:rPr>
              <w:t>" تفصيل آيات" به معناى جدا كردن آنها از يكديگر است تا معنا و مدلول هر يك در جاى خود روشن شود، و در اثر اختلاط آنها مختلط نگردد</w:t>
            </w:r>
          </w:p>
        </w:tc>
      </w:tr>
      <w:tr w:rsidR="007717BC" w:rsidRPr="007C1909" w14:paraId="03CD8580" w14:textId="77777777" w:rsidTr="00CA7E49">
        <w:tc>
          <w:tcPr>
            <w:tcW w:w="760" w:type="dxa"/>
          </w:tcPr>
          <w:p w14:paraId="1E9483BF" w14:textId="77777777" w:rsidR="007717BC" w:rsidRDefault="007717BC" w:rsidP="003B46F6">
            <w:pPr>
              <w:rPr>
                <w:rtl/>
              </w:rPr>
            </w:pPr>
            <w:r>
              <w:rPr>
                <w:rFonts w:hint="cs"/>
                <w:rtl/>
              </w:rPr>
              <w:t>ادب</w:t>
            </w:r>
          </w:p>
        </w:tc>
        <w:tc>
          <w:tcPr>
            <w:tcW w:w="8816" w:type="dxa"/>
            <w:gridSpan w:val="2"/>
          </w:tcPr>
          <w:p w14:paraId="428F055C" w14:textId="7D2EB088" w:rsidR="007717BC" w:rsidRPr="007C1909" w:rsidRDefault="008252D4" w:rsidP="008252D4">
            <w:pPr>
              <w:pStyle w:val="a0"/>
              <w:rPr>
                <w:rtl/>
              </w:rPr>
            </w:pPr>
            <w:r w:rsidRPr="008252D4">
              <w:rPr>
                <w:rtl/>
              </w:rPr>
              <w:t>(الوا</w:t>
            </w:r>
            <w:r>
              <w:rPr>
                <w:rtl/>
              </w:rPr>
              <w:t xml:space="preserve">و) استئنافيّة (الكاف) حرف جرّ </w:t>
            </w:r>
            <w:r w:rsidRPr="008252D4">
              <w:rPr>
                <w:rtl/>
              </w:rPr>
              <w:t>، (ذا) اسم إشارة مبنيّ في محلّ جرّ متعلّق بم</w:t>
            </w:r>
            <w:r>
              <w:rPr>
                <w:rtl/>
              </w:rPr>
              <w:t>حذوف مفعول مطلق عامله نفصّل</w:t>
            </w:r>
            <w:r w:rsidRPr="008252D4">
              <w:rPr>
                <w:rtl/>
              </w:rPr>
              <w:t xml:space="preserve"> (نفصّل) مضارع مرفوع و الفاعل ضمير مستتر تقديره نحن للتعظيم (الآيات) مفعول به منصوب و علامة النصب الكسرة (الواو) عاطفة (لعلّهم يرجعون) مثل لعلّكم تتّقون</w:t>
            </w:r>
            <w:r>
              <w:rPr>
                <w:rFonts w:hint="cs"/>
                <w:rtl/>
              </w:rPr>
              <w:t xml:space="preserve"> 171</w:t>
            </w:r>
          </w:p>
        </w:tc>
      </w:tr>
    </w:tbl>
    <w:p w14:paraId="7E872243" w14:textId="77777777" w:rsidR="007717BC" w:rsidRDefault="007717BC" w:rsidP="003B46F6">
      <w:pPr>
        <w:rPr>
          <w:rtl/>
        </w:rPr>
      </w:pPr>
    </w:p>
    <w:p w14:paraId="213A6F56" w14:textId="77777777" w:rsidR="00CA7E49" w:rsidRDefault="00CA7E49" w:rsidP="003B46F6">
      <w:pPr>
        <w:rPr>
          <w:rtl/>
        </w:rPr>
      </w:pPr>
    </w:p>
    <w:p w14:paraId="59CDE79E" w14:textId="77777777" w:rsidR="007717BC" w:rsidRDefault="00CA7E49" w:rsidP="00CA7E49">
      <w:pPr>
        <w:pStyle w:val="Heading4"/>
        <w:rPr>
          <w:rtl/>
        </w:rPr>
      </w:pPr>
      <w:commentRangeStart w:id="71"/>
      <w:r>
        <w:rPr>
          <w:rFonts w:hint="cs"/>
          <w:rtl/>
        </w:rPr>
        <w:t>آیه 175</w:t>
      </w:r>
      <w:commentRangeEnd w:id="71"/>
      <w:r w:rsidR="002B0013">
        <w:rPr>
          <w:rStyle w:val="CommentReference"/>
          <w:rFonts w:ascii="Noor_Compset" w:eastAsiaTheme="minorHAnsi" w:hAnsi="Noor_Compset" w:cs="Noor_Compset"/>
          <w:b/>
          <w:bCs/>
          <w:color w:val="000000"/>
          <w:rtl/>
        </w:rPr>
        <w:commentReference w:id="71"/>
      </w:r>
    </w:p>
    <w:tbl>
      <w:tblPr>
        <w:tblStyle w:val="TableGrid"/>
        <w:bidiVisual/>
        <w:tblW w:w="0" w:type="auto"/>
        <w:tblLook w:val="04A0" w:firstRow="1" w:lastRow="0" w:firstColumn="1" w:lastColumn="0" w:noHBand="0" w:noVBand="1"/>
      </w:tblPr>
      <w:tblGrid>
        <w:gridCol w:w="760"/>
        <w:gridCol w:w="4056"/>
        <w:gridCol w:w="4760"/>
      </w:tblGrid>
      <w:tr w:rsidR="007717BC" w:rsidRPr="007C1909" w14:paraId="5C19C684" w14:textId="77777777" w:rsidTr="00CA7E49">
        <w:tc>
          <w:tcPr>
            <w:tcW w:w="4816" w:type="dxa"/>
            <w:gridSpan w:val="2"/>
          </w:tcPr>
          <w:p w14:paraId="4B3B8D23" w14:textId="77777777" w:rsidR="007717BC" w:rsidRPr="007C1909" w:rsidRDefault="007717BC" w:rsidP="003B46F6">
            <w:pPr>
              <w:rPr>
                <w:rtl/>
              </w:rPr>
            </w:pPr>
          </w:p>
        </w:tc>
        <w:tc>
          <w:tcPr>
            <w:tcW w:w="4760" w:type="dxa"/>
          </w:tcPr>
          <w:p w14:paraId="46A25167" w14:textId="77777777" w:rsidR="007717BC" w:rsidRPr="007C1909" w:rsidRDefault="007717BC" w:rsidP="003B46F6">
            <w:pPr>
              <w:rPr>
                <w:rtl/>
              </w:rPr>
            </w:pPr>
          </w:p>
        </w:tc>
      </w:tr>
      <w:tr w:rsidR="007717BC" w:rsidRPr="007C1909" w14:paraId="552756E3" w14:textId="77777777" w:rsidTr="00CA7E49">
        <w:tc>
          <w:tcPr>
            <w:tcW w:w="760" w:type="dxa"/>
          </w:tcPr>
          <w:p w14:paraId="63E19795" w14:textId="77777777" w:rsidR="007717BC" w:rsidRDefault="007717BC" w:rsidP="003B46F6">
            <w:pPr>
              <w:rPr>
                <w:rtl/>
              </w:rPr>
            </w:pPr>
            <w:r>
              <w:rPr>
                <w:rFonts w:hint="cs"/>
                <w:rtl/>
              </w:rPr>
              <w:t>آیه</w:t>
            </w:r>
          </w:p>
        </w:tc>
        <w:tc>
          <w:tcPr>
            <w:tcW w:w="8816" w:type="dxa"/>
            <w:gridSpan w:val="2"/>
          </w:tcPr>
          <w:p w14:paraId="608122F7" w14:textId="77777777" w:rsidR="007717BC" w:rsidRPr="007C1909" w:rsidRDefault="00CA7E49" w:rsidP="00CA7E49">
            <w:pPr>
              <w:rPr>
                <w:rtl/>
              </w:rPr>
            </w:pPr>
            <w:r>
              <w:rPr>
                <w:rtl/>
              </w:rPr>
              <w:t xml:space="preserve">وَ اتْلُ عَلَيْهِمْ نَبَأَ الَّذي آتَيْناهُ آياتِنا </w:t>
            </w:r>
          </w:p>
        </w:tc>
      </w:tr>
      <w:tr w:rsidR="007717BC" w:rsidRPr="007C1909" w14:paraId="2B4C5636" w14:textId="77777777" w:rsidTr="00CA7E49">
        <w:tc>
          <w:tcPr>
            <w:tcW w:w="760" w:type="dxa"/>
          </w:tcPr>
          <w:p w14:paraId="613D37A7" w14:textId="77777777" w:rsidR="007717BC" w:rsidRDefault="007717BC" w:rsidP="003B46F6">
            <w:pPr>
              <w:rPr>
                <w:rtl/>
              </w:rPr>
            </w:pPr>
            <w:r>
              <w:rPr>
                <w:rFonts w:hint="cs"/>
                <w:rtl/>
              </w:rPr>
              <w:t>ت</w:t>
            </w:r>
          </w:p>
        </w:tc>
        <w:tc>
          <w:tcPr>
            <w:tcW w:w="8816" w:type="dxa"/>
            <w:gridSpan w:val="2"/>
          </w:tcPr>
          <w:p w14:paraId="048CDECF" w14:textId="472FEB34" w:rsidR="007717BC" w:rsidRPr="007C1909" w:rsidRDefault="002B0013" w:rsidP="002B0013">
            <w:pPr>
              <w:pStyle w:val="NoSpacing"/>
              <w:rPr>
                <w:rtl/>
              </w:rPr>
            </w:pPr>
            <w:r w:rsidRPr="002B0013">
              <w:rPr>
                <w:rtl/>
              </w:rPr>
              <w:t xml:space="preserve">و براى آنان بخوان سرگذشت كسى كه آيات خود را به او عطا كرديم </w:t>
            </w:r>
          </w:p>
        </w:tc>
      </w:tr>
      <w:tr w:rsidR="007717BC" w:rsidRPr="007C1909" w14:paraId="0889D612" w14:textId="77777777" w:rsidTr="00CA7E49">
        <w:tc>
          <w:tcPr>
            <w:tcW w:w="760" w:type="dxa"/>
          </w:tcPr>
          <w:p w14:paraId="2A941323" w14:textId="77777777" w:rsidR="007717BC" w:rsidRDefault="007717BC" w:rsidP="003B46F6">
            <w:pPr>
              <w:rPr>
                <w:rtl/>
              </w:rPr>
            </w:pPr>
            <w:r>
              <w:rPr>
                <w:rFonts w:hint="cs"/>
                <w:rtl/>
              </w:rPr>
              <w:t>تف</w:t>
            </w:r>
          </w:p>
        </w:tc>
        <w:tc>
          <w:tcPr>
            <w:tcW w:w="8816" w:type="dxa"/>
            <w:gridSpan w:val="2"/>
          </w:tcPr>
          <w:p w14:paraId="1EDAE7C2" w14:textId="77777777" w:rsidR="007717BC" w:rsidRDefault="00221868" w:rsidP="00221868">
            <w:pPr>
              <w:pStyle w:val="a1"/>
              <w:rPr>
                <w:rtl/>
              </w:rPr>
            </w:pPr>
            <w:r>
              <w:rPr>
                <w:rFonts w:hint="cs"/>
                <w:rtl/>
              </w:rPr>
              <w:t xml:space="preserve">آتیناه آیاتنا: </w:t>
            </w:r>
            <w:r w:rsidRPr="00221868">
              <w:rPr>
                <w:rtl/>
              </w:rPr>
              <w:t>بطورى كه از سياق كلام بر مى‏آيد معناى آوردن آيات، تلبس به پاره‏اى از آيات انفسى و كرامات خاصه باطنى است، به آن مقدارى كه راه معرفت خدا براى انسان روشن گردد، و با داشتن آن آيات و آن كرامات، ديگر در باره حق شك و ريبى برايش باقى نماند.</w:t>
            </w:r>
          </w:p>
          <w:p w14:paraId="0DAEDE10" w14:textId="04BBBEA0" w:rsidR="00216146" w:rsidRPr="007C1909" w:rsidRDefault="00216146" w:rsidP="00221868">
            <w:pPr>
              <w:pStyle w:val="a1"/>
              <w:rPr>
                <w:rtl/>
              </w:rPr>
            </w:pPr>
            <w:r w:rsidRPr="00216146">
              <w:rPr>
                <w:rtl/>
              </w:rPr>
              <w:t>" الَّذِي آتَيْناهُ آياتِنا" ما آيات خود را برايش آورديم، يعنى در باطنش از علائم و آثار بزرگ الهى پرده برداشتيم، و بهمين جهت حقيقت امر برايش روشن شد" فَانْسَلَخَ مِنْها" پس بعد از ملازمت راه حق آن را ترك گفت.</w:t>
            </w:r>
          </w:p>
        </w:tc>
      </w:tr>
      <w:tr w:rsidR="007717BC" w:rsidRPr="007C1909" w14:paraId="2AED05B0" w14:textId="77777777" w:rsidTr="00CA7E49">
        <w:tc>
          <w:tcPr>
            <w:tcW w:w="760" w:type="dxa"/>
          </w:tcPr>
          <w:p w14:paraId="2AE6243E" w14:textId="77777777" w:rsidR="007717BC" w:rsidRDefault="007717BC" w:rsidP="003B46F6">
            <w:pPr>
              <w:rPr>
                <w:rtl/>
              </w:rPr>
            </w:pPr>
            <w:r>
              <w:rPr>
                <w:rFonts w:hint="cs"/>
                <w:rtl/>
              </w:rPr>
              <w:lastRenderedPageBreak/>
              <w:t>ادب</w:t>
            </w:r>
          </w:p>
        </w:tc>
        <w:tc>
          <w:tcPr>
            <w:tcW w:w="8816" w:type="dxa"/>
            <w:gridSpan w:val="2"/>
          </w:tcPr>
          <w:p w14:paraId="5A091EBC" w14:textId="15468E4F" w:rsidR="007717BC" w:rsidRPr="007C1909" w:rsidRDefault="009B4B62" w:rsidP="009B4B62">
            <w:pPr>
              <w:pStyle w:val="a0"/>
              <w:rPr>
                <w:rtl/>
              </w:rPr>
            </w:pPr>
            <w:r w:rsidRPr="009B4B62">
              <w:rPr>
                <w:rtl/>
              </w:rPr>
              <w:t xml:space="preserve">(الواو) استئنافيّة (اتل) فعل أمر مبنيّ على حذف حرف العلّة، و الفاعل ضمير مستتر تقديره أنت (على) حرف جرّ و (هم) ضمير في محلّ جرّ متعلّق ب (اتل)، (نبأ) مفعول به منصوب (الذي) اسم موصول مبنيّ في محلّ جرّ مضاف إليه (آتينا) فعل ماض مبنيّ على السكون ... و (نا) ضمير فاعل و (الهاء) ضمير مفعول به أوّل) آيات) مفعول به ثان منصوب و علامة النصب الكسرة و (نا) ضمير مضاف إليه </w:t>
            </w:r>
          </w:p>
        </w:tc>
      </w:tr>
      <w:tr w:rsidR="007717BC" w:rsidRPr="007C1909" w14:paraId="6EC9056D" w14:textId="77777777" w:rsidTr="00CA7E49">
        <w:tc>
          <w:tcPr>
            <w:tcW w:w="760" w:type="dxa"/>
          </w:tcPr>
          <w:p w14:paraId="62000049" w14:textId="77777777" w:rsidR="007717BC" w:rsidRDefault="007717BC" w:rsidP="003B46F6">
            <w:pPr>
              <w:rPr>
                <w:rtl/>
              </w:rPr>
            </w:pPr>
            <w:r>
              <w:rPr>
                <w:rFonts w:hint="cs"/>
                <w:rtl/>
              </w:rPr>
              <w:t>آیه</w:t>
            </w:r>
          </w:p>
        </w:tc>
        <w:tc>
          <w:tcPr>
            <w:tcW w:w="8816" w:type="dxa"/>
            <w:gridSpan w:val="2"/>
          </w:tcPr>
          <w:p w14:paraId="3517D812" w14:textId="7DABC32C" w:rsidR="007717BC" w:rsidRPr="007C1909" w:rsidRDefault="00EE1742" w:rsidP="00EE1742">
            <w:pPr>
              <w:rPr>
                <w:rtl/>
              </w:rPr>
            </w:pPr>
            <w:commentRangeStart w:id="72"/>
            <w:r>
              <w:rPr>
                <w:rFonts w:hint="cs"/>
                <w:rtl/>
              </w:rPr>
              <w:t xml:space="preserve"> </w:t>
            </w:r>
            <w:r w:rsidR="00CA7E49">
              <w:rPr>
                <w:rtl/>
              </w:rPr>
              <w:t>فَانْسَلَخَ</w:t>
            </w:r>
            <w:r>
              <w:rPr>
                <w:rFonts w:hint="cs"/>
                <w:rtl/>
              </w:rPr>
              <w:t xml:space="preserve"> </w:t>
            </w:r>
            <w:commentRangeEnd w:id="72"/>
            <w:r>
              <w:rPr>
                <w:rStyle w:val="CommentReference"/>
                <w:rtl/>
              </w:rPr>
              <w:commentReference w:id="72"/>
            </w:r>
            <w:r>
              <w:rPr>
                <w:rFonts w:hint="cs"/>
                <w:rtl/>
              </w:rPr>
              <w:t xml:space="preserve"> </w:t>
            </w:r>
            <w:r w:rsidR="00CA7E49">
              <w:rPr>
                <w:rtl/>
              </w:rPr>
              <w:t xml:space="preserve">مِنْها </w:t>
            </w:r>
            <w:commentRangeStart w:id="73"/>
            <w:r w:rsidR="00221868">
              <w:rPr>
                <w:rFonts w:hint="cs"/>
                <w:rtl/>
              </w:rPr>
              <w:t xml:space="preserve"> </w:t>
            </w:r>
            <w:r w:rsidR="00CA7E49">
              <w:rPr>
                <w:rtl/>
              </w:rPr>
              <w:t>فَأَتْبَعَهُ</w:t>
            </w:r>
            <w:r w:rsidR="00221868">
              <w:rPr>
                <w:rFonts w:hint="cs"/>
                <w:rtl/>
              </w:rPr>
              <w:t xml:space="preserve"> </w:t>
            </w:r>
            <w:commentRangeEnd w:id="73"/>
            <w:r w:rsidR="00221868">
              <w:rPr>
                <w:rStyle w:val="CommentReference"/>
                <w:rtl/>
              </w:rPr>
              <w:commentReference w:id="73"/>
            </w:r>
            <w:r w:rsidR="00CA7E49">
              <w:rPr>
                <w:rtl/>
              </w:rPr>
              <w:t xml:space="preserve"> الشَّيْطانُ </w:t>
            </w:r>
          </w:p>
        </w:tc>
      </w:tr>
      <w:tr w:rsidR="007717BC" w:rsidRPr="007C1909" w14:paraId="61A57C55" w14:textId="77777777" w:rsidTr="00CA7E49">
        <w:tc>
          <w:tcPr>
            <w:tcW w:w="760" w:type="dxa"/>
          </w:tcPr>
          <w:p w14:paraId="30E20D1A" w14:textId="77777777" w:rsidR="007717BC" w:rsidRDefault="007717BC" w:rsidP="003B46F6">
            <w:pPr>
              <w:rPr>
                <w:rtl/>
              </w:rPr>
            </w:pPr>
            <w:r>
              <w:rPr>
                <w:rFonts w:hint="cs"/>
                <w:rtl/>
              </w:rPr>
              <w:t>ت</w:t>
            </w:r>
          </w:p>
        </w:tc>
        <w:tc>
          <w:tcPr>
            <w:tcW w:w="8816" w:type="dxa"/>
            <w:gridSpan w:val="2"/>
          </w:tcPr>
          <w:p w14:paraId="6B1D6480" w14:textId="37778F17" w:rsidR="007717BC" w:rsidRPr="007C1909" w:rsidRDefault="002B0013" w:rsidP="002B0013">
            <w:pPr>
              <w:pStyle w:val="NoSpacing"/>
              <w:rPr>
                <w:rtl/>
              </w:rPr>
            </w:pPr>
            <w:r w:rsidRPr="002B0013">
              <w:rPr>
                <w:rtl/>
              </w:rPr>
              <w:t xml:space="preserve">و او عملًا از آنان جدا شد، پس شيطان او را دنبال كرد [تا به دامش انداخت‏] </w:t>
            </w:r>
          </w:p>
        </w:tc>
      </w:tr>
      <w:tr w:rsidR="007717BC" w:rsidRPr="007C1909" w14:paraId="7B179BA9" w14:textId="77777777" w:rsidTr="00CA7E49">
        <w:tc>
          <w:tcPr>
            <w:tcW w:w="760" w:type="dxa"/>
          </w:tcPr>
          <w:p w14:paraId="249FB035" w14:textId="77777777" w:rsidR="007717BC" w:rsidRDefault="007717BC" w:rsidP="003B46F6">
            <w:pPr>
              <w:rPr>
                <w:rtl/>
              </w:rPr>
            </w:pPr>
            <w:r>
              <w:rPr>
                <w:rFonts w:hint="cs"/>
                <w:rtl/>
              </w:rPr>
              <w:t>تف</w:t>
            </w:r>
          </w:p>
        </w:tc>
        <w:tc>
          <w:tcPr>
            <w:tcW w:w="8816" w:type="dxa"/>
            <w:gridSpan w:val="2"/>
          </w:tcPr>
          <w:p w14:paraId="1D37A73D" w14:textId="69EEA63C" w:rsidR="007717BC" w:rsidRPr="007C1909" w:rsidRDefault="00CA7D0F" w:rsidP="00CA7D0F">
            <w:pPr>
              <w:pStyle w:val="a1"/>
              <w:rPr>
                <w:rtl/>
              </w:rPr>
            </w:pPr>
            <w:r w:rsidRPr="00CA7D0F">
              <w:rPr>
                <w:rtl/>
              </w:rPr>
              <w:t>" فَأَتْبَعَهُ الشَّيْطانُ فَكانَ مِنَ الْغاوِينَ" شيطان هم دنبالش را گرفت و او نتوانست خود را از هلاكت نجات دهد.</w:t>
            </w:r>
          </w:p>
        </w:tc>
      </w:tr>
      <w:tr w:rsidR="007717BC" w:rsidRPr="007C1909" w14:paraId="399BC482" w14:textId="77777777" w:rsidTr="00CA7E49">
        <w:tc>
          <w:tcPr>
            <w:tcW w:w="760" w:type="dxa"/>
          </w:tcPr>
          <w:p w14:paraId="53BB8DB1" w14:textId="77777777" w:rsidR="007717BC" w:rsidRDefault="007717BC" w:rsidP="003B46F6">
            <w:pPr>
              <w:rPr>
                <w:rtl/>
              </w:rPr>
            </w:pPr>
            <w:r>
              <w:rPr>
                <w:rFonts w:hint="cs"/>
                <w:rtl/>
              </w:rPr>
              <w:t>ادب</w:t>
            </w:r>
          </w:p>
        </w:tc>
        <w:tc>
          <w:tcPr>
            <w:tcW w:w="8816" w:type="dxa"/>
            <w:gridSpan w:val="2"/>
          </w:tcPr>
          <w:p w14:paraId="5D379D56" w14:textId="21F93525" w:rsidR="007717BC" w:rsidRPr="007C1909" w:rsidRDefault="009B4B62" w:rsidP="009B4B62">
            <w:pPr>
              <w:pStyle w:val="a0"/>
              <w:rPr>
                <w:rtl/>
              </w:rPr>
            </w:pPr>
            <w:r w:rsidRPr="009B4B62">
              <w:rPr>
                <w:rtl/>
              </w:rPr>
              <w:t xml:space="preserve">(الفاء) عاطفة (انسلخ) فعل ماض، و الفاعل ضمير مستتر تقديره هو (من) حرف جرّ و (ها) ضمير في محلّ جرّ متعلّق ب (انسلخ)، (فأتبع) مثل فانسلخ و (الهاء) ضمير مفعول به (الشيطان) فاعل مرفوع </w:t>
            </w:r>
          </w:p>
        </w:tc>
      </w:tr>
      <w:tr w:rsidR="007717BC" w:rsidRPr="007C1909" w14:paraId="2304EDC1" w14:textId="77777777" w:rsidTr="00CA7E49">
        <w:tc>
          <w:tcPr>
            <w:tcW w:w="760" w:type="dxa"/>
          </w:tcPr>
          <w:p w14:paraId="27CE8805" w14:textId="77777777" w:rsidR="007717BC" w:rsidRDefault="007717BC" w:rsidP="003B46F6">
            <w:pPr>
              <w:rPr>
                <w:rtl/>
              </w:rPr>
            </w:pPr>
            <w:r>
              <w:rPr>
                <w:rFonts w:hint="cs"/>
                <w:rtl/>
              </w:rPr>
              <w:t>آیه</w:t>
            </w:r>
          </w:p>
        </w:tc>
        <w:tc>
          <w:tcPr>
            <w:tcW w:w="8816" w:type="dxa"/>
            <w:gridSpan w:val="2"/>
          </w:tcPr>
          <w:p w14:paraId="3944E4A9" w14:textId="67CBE6EA" w:rsidR="007717BC" w:rsidRPr="007C1909" w:rsidRDefault="00CA7E49" w:rsidP="003B46F6">
            <w:pPr>
              <w:rPr>
                <w:rtl/>
              </w:rPr>
            </w:pPr>
            <w:r>
              <w:rPr>
                <w:rtl/>
              </w:rPr>
              <w:t>فَكانَ مِنَ</w:t>
            </w:r>
            <w:r w:rsidR="00EE1742">
              <w:rPr>
                <w:rFonts w:hint="cs"/>
                <w:rtl/>
              </w:rPr>
              <w:t xml:space="preserve"> </w:t>
            </w:r>
            <w:commentRangeStart w:id="74"/>
            <w:r>
              <w:rPr>
                <w:rtl/>
              </w:rPr>
              <w:t xml:space="preserve"> الْغاوينَ</w:t>
            </w:r>
            <w:r w:rsidR="00EE1742">
              <w:rPr>
                <w:rFonts w:hint="cs"/>
                <w:rtl/>
              </w:rPr>
              <w:t xml:space="preserve"> </w:t>
            </w:r>
            <w:commentRangeEnd w:id="74"/>
            <w:r w:rsidR="00EE1742">
              <w:rPr>
                <w:rStyle w:val="CommentReference"/>
                <w:rtl/>
              </w:rPr>
              <w:commentReference w:id="74"/>
            </w:r>
          </w:p>
        </w:tc>
      </w:tr>
      <w:tr w:rsidR="007717BC" w:rsidRPr="007C1909" w14:paraId="692FAD0D" w14:textId="77777777" w:rsidTr="00CA7E49">
        <w:tc>
          <w:tcPr>
            <w:tcW w:w="760" w:type="dxa"/>
          </w:tcPr>
          <w:p w14:paraId="0F21CE19" w14:textId="77777777" w:rsidR="007717BC" w:rsidRDefault="007717BC" w:rsidP="003B46F6">
            <w:pPr>
              <w:rPr>
                <w:rtl/>
              </w:rPr>
            </w:pPr>
            <w:r>
              <w:rPr>
                <w:rFonts w:hint="cs"/>
                <w:rtl/>
              </w:rPr>
              <w:t>ت</w:t>
            </w:r>
          </w:p>
        </w:tc>
        <w:tc>
          <w:tcPr>
            <w:tcW w:w="8816" w:type="dxa"/>
            <w:gridSpan w:val="2"/>
          </w:tcPr>
          <w:p w14:paraId="1EEC456A" w14:textId="00B937DB" w:rsidR="007717BC" w:rsidRPr="007C1909" w:rsidRDefault="002B0013" w:rsidP="002B0013">
            <w:pPr>
              <w:pStyle w:val="NoSpacing"/>
              <w:rPr>
                <w:rtl/>
              </w:rPr>
            </w:pPr>
            <w:r w:rsidRPr="002B0013">
              <w:rPr>
                <w:rtl/>
              </w:rPr>
              <w:t>و در نتيجه از گمراهان شد.</w:t>
            </w:r>
          </w:p>
        </w:tc>
      </w:tr>
      <w:tr w:rsidR="007717BC" w:rsidRPr="007C1909" w14:paraId="1B69BEF3" w14:textId="77777777" w:rsidTr="00CA7E49">
        <w:tc>
          <w:tcPr>
            <w:tcW w:w="760" w:type="dxa"/>
          </w:tcPr>
          <w:p w14:paraId="650EB8BE" w14:textId="77777777" w:rsidR="007717BC" w:rsidRDefault="007717BC" w:rsidP="003B46F6">
            <w:pPr>
              <w:rPr>
                <w:rtl/>
              </w:rPr>
            </w:pPr>
            <w:r>
              <w:rPr>
                <w:rFonts w:hint="cs"/>
                <w:rtl/>
              </w:rPr>
              <w:t>تف</w:t>
            </w:r>
          </w:p>
        </w:tc>
        <w:tc>
          <w:tcPr>
            <w:tcW w:w="8816" w:type="dxa"/>
            <w:gridSpan w:val="2"/>
          </w:tcPr>
          <w:p w14:paraId="00D235E2" w14:textId="77777777" w:rsidR="007717BC" w:rsidRPr="007C1909" w:rsidRDefault="007717BC" w:rsidP="005821A6">
            <w:pPr>
              <w:pStyle w:val="NoSpacing"/>
              <w:rPr>
                <w:rtl/>
              </w:rPr>
            </w:pPr>
          </w:p>
        </w:tc>
      </w:tr>
      <w:tr w:rsidR="007717BC" w:rsidRPr="007C1909" w14:paraId="2D5D1F8E" w14:textId="77777777" w:rsidTr="00CA7E49">
        <w:tc>
          <w:tcPr>
            <w:tcW w:w="760" w:type="dxa"/>
          </w:tcPr>
          <w:p w14:paraId="42CF2B52" w14:textId="77777777" w:rsidR="007717BC" w:rsidRDefault="007717BC" w:rsidP="003B46F6">
            <w:pPr>
              <w:rPr>
                <w:rtl/>
              </w:rPr>
            </w:pPr>
            <w:r>
              <w:rPr>
                <w:rFonts w:hint="cs"/>
                <w:rtl/>
              </w:rPr>
              <w:t>ادب</w:t>
            </w:r>
          </w:p>
        </w:tc>
        <w:tc>
          <w:tcPr>
            <w:tcW w:w="8816" w:type="dxa"/>
            <w:gridSpan w:val="2"/>
          </w:tcPr>
          <w:p w14:paraId="20BDD33A" w14:textId="707896FE" w:rsidR="007717BC" w:rsidRPr="007C1909" w:rsidRDefault="009B4B62" w:rsidP="009B4B62">
            <w:pPr>
              <w:pStyle w:val="a0"/>
              <w:rPr>
                <w:rtl/>
              </w:rPr>
            </w:pPr>
            <w:r w:rsidRPr="009B4B62">
              <w:rPr>
                <w:rtl/>
              </w:rPr>
              <w:t>(الفاء) عاطفة (كان) فأفعل ماض ناقص- ناسخ- و اسمه ضمير مستتر تقديره هو (من الغاوين) جارّ و مجرور متعلّق بمحذوف خبر كان، و علامة الجرّ الياء.</w:t>
            </w:r>
          </w:p>
        </w:tc>
      </w:tr>
    </w:tbl>
    <w:p w14:paraId="68904900" w14:textId="77777777" w:rsidR="007717BC" w:rsidRDefault="007717BC" w:rsidP="003B46F6">
      <w:pPr>
        <w:rPr>
          <w:rtl/>
        </w:rPr>
      </w:pPr>
    </w:p>
    <w:p w14:paraId="024D6A9B" w14:textId="77777777" w:rsidR="00CA7E49" w:rsidRDefault="00CA7E49" w:rsidP="003B46F6">
      <w:pPr>
        <w:rPr>
          <w:rtl/>
        </w:rPr>
      </w:pPr>
    </w:p>
    <w:p w14:paraId="6EFF7B78" w14:textId="77777777" w:rsidR="00CA7E49" w:rsidRDefault="00CA7E49" w:rsidP="003B46F6">
      <w:pPr>
        <w:rPr>
          <w:rtl/>
        </w:rPr>
      </w:pPr>
    </w:p>
    <w:p w14:paraId="5A30AF85" w14:textId="77777777" w:rsidR="007717BC" w:rsidRDefault="00CA7E49" w:rsidP="00CA7E49">
      <w:pPr>
        <w:pStyle w:val="Heading4"/>
        <w:rPr>
          <w:rtl/>
        </w:rPr>
      </w:pPr>
      <w:r>
        <w:rPr>
          <w:rFonts w:hint="cs"/>
          <w:rtl/>
        </w:rPr>
        <w:lastRenderedPageBreak/>
        <w:t>آیه 176</w:t>
      </w:r>
    </w:p>
    <w:tbl>
      <w:tblPr>
        <w:tblStyle w:val="TableGrid"/>
        <w:bidiVisual/>
        <w:tblW w:w="0" w:type="auto"/>
        <w:tblLook w:val="04A0" w:firstRow="1" w:lastRow="0" w:firstColumn="1" w:lastColumn="0" w:noHBand="0" w:noVBand="1"/>
      </w:tblPr>
      <w:tblGrid>
        <w:gridCol w:w="760"/>
        <w:gridCol w:w="4056"/>
        <w:gridCol w:w="4760"/>
      </w:tblGrid>
      <w:tr w:rsidR="007717BC" w:rsidRPr="007C1909" w14:paraId="713314AE" w14:textId="77777777" w:rsidTr="00CA7E49">
        <w:tc>
          <w:tcPr>
            <w:tcW w:w="4816" w:type="dxa"/>
            <w:gridSpan w:val="2"/>
          </w:tcPr>
          <w:p w14:paraId="18CA54B7" w14:textId="77777777" w:rsidR="007717BC" w:rsidRPr="007C1909" w:rsidRDefault="007717BC" w:rsidP="003B46F6">
            <w:pPr>
              <w:rPr>
                <w:rtl/>
              </w:rPr>
            </w:pPr>
          </w:p>
        </w:tc>
        <w:tc>
          <w:tcPr>
            <w:tcW w:w="4760" w:type="dxa"/>
          </w:tcPr>
          <w:p w14:paraId="2520AA54" w14:textId="77777777" w:rsidR="007717BC" w:rsidRPr="007C1909" w:rsidRDefault="007717BC" w:rsidP="003B46F6">
            <w:pPr>
              <w:rPr>
                <w:rtl/>
              </w:rPr>
            </w:pPr>
          </w:p>
        </w:tc>
      </w:tr>
      <w:tr w:rsidR="007717BC" w:rsidRPr="007C1909" w14:paraId="367EFED3" w14:textId="77777777" w:rsidTr="00CA7E49">
        <w:tc>
          <w:tcPr>
            <w:tcW w:w="760" w:type="dxa"/>
          </w:tcPr>
          <w:p w14:paraId="4FAD51F1" w14:textId="77777777" w:rsidR="007717BC" w:rsidRDefault="007717BC" w:rsidP="003B46F6">
            <w:pPr>
              <w:rPr>
                <w:rtl/>
              </w:rPr>
            </w:pPr>
            <w:r>
              <w:rPr>
                <w:rFonts w:hint="cs"/>
                <w:rtl/>
              </w:rPr>
              <w:t>آیه</w:t>
            </w:r>
          </w:p>
        </w:tc>
        <w:tc>
          <w:tcPr>
            <w:tcW w:w="8816" w:type="dxa"/>
            <w:gridSpan w:val="2"/>
          </w:tcPr>
          <w:p w14:paraId="472D78C5" w14:textId="77777777" w:rsidR="007717BC" w:rsidRPr="007C1909" w:rsidRDefault="00CA7E49" w:rsidP="00CA7E49">
            <w:pPr>
              <w:rPr>
                <w:rtl/>
              </w:rPr>
            </w:pPr>
            <w:r>
              <w:rPr>
                <w:rtl/>
              </w:rPr>
              <w:t xml:space="preserve">وَ لَوْ شِئْنا لَرَفَعْناهُ بِها </w:t>
            </w:r>
          </w:p>
        </w:tc>
      </w:tr>
      <w:tr w:rsidR="007717BC" w:rsidRPr="007C1909" w14:paraId="292C54B5" w14:textId="77777777" w:rsidTr="00CA7E49">
        <w:tc>
          <w:tcPr>
            <w:tcW w:w="760" w:type="dxa"/>
          </w:tcPr>
          <w:p w14:paraId="4102B5A6" w14:textId="77777777" w:rsidR="007717BC" w:rsidRDefault="007717BC" w:rsidP="003B46F6">
            <w:pPr>
              <w:rPr>
                <w:rtl/>
              </w:rPr>
            </w:pPr>
            <w:r>
              <w:rPr>
                <w:rFonts w:hint="cs"/>
                <w:rtl/>
              </w:rPr>
              <w:t>ت</w:t>
            </w:r>
          </w:p>
        </w:tc>
        <w:tc>
          <w:tcPr>
            <w:tcW w:w="8816" w:type="dxa"/>
            <w:gridSpan w:val="2"/>
          </w:tcPr>
          <w:p w14:paraId="1FFF88B5" w14:textId="78AB3A1D" w:rsidR="007717BC" w:rsidRPr="007C1909" w:rsidRDefault="00597B33" w:rsidP="00155164">
            <w:pPr>
              <w:pStyle w:val="NoSpacing"/>
              <w:rPr>
                <w:rtl/>
              </w:rPr>
            </w:pPr>
            <w:r w:rsidRPr="00597B33">
              <w:rPr>
                <w:rtl/>
              </w:rPr>
              <w:t xml:space="preserve">و اگر مى‏خواستيم [درجات و مقاماتش را] به وسيله آن آيات بالا مى‏برديم، </w:t>
            </w:r>
          </w:p>
        </w:tc>
      </w:tr>
      <w:tr w:rsidR="007717BC" w:rsidRPr="007C1909" w14:paraId="294C00B2" w14:textId="77777777" w:rsidTr="00CA7E49">
        <w:tc>
          <w:tcPr>
            <w:tcW w:w="760" w:type="dxa"/>
          </w:tcPr>
          <w:p w14:paraId="24BA6C23" w14:textId="77777777" w:rsidR="007717BC" w:rsidRDefault="007717BC" w:rsidP="003B46F6">
            <w:pPr>
              <w:rPr>
                <w:rtl/>
              </w:rPr>
            </w:pPr>
            <w:r>
              <w:rPr>
                <w:rFonts w:hint="cs"/>
                <w:rtl/>
              </w:rPr>
              <w:t>تف</w:t>
            </w:r>
          </w:p>
        </w:tc>
        <w:tc>
          <w:tcPr>
            <w:tcW w:w="8816" w:type="dxa"/>
            <w:gridSpan w:val="2"/>
          </w:tcPr>
          <w:p w14:paraId="0FFAF3E6" w14:textId="77777777" w:rsidR="007717BC" w:rsidRDefault="004E319A" w:rsidP="004E319A">
            <w:pPr>
              <w:pStyle w:val="a1"/>
              <w:rPr>
                <w:rtl/>
              </w:rPr>
            </w:pPr>
            <w:r>
              <w:rPr>
                <w:rtl/>
              </w:rPr>
              <w:t>على بن ابراهيم قمى در تفسير خود در ذيل آيه</w:t>
            </w:r>
            <w:r>
              <w:rPr>
                <w:rFonts w:hint="cs"/>
                <w:rtl/>
              </w:rPr>
              <w:t xml:space="preserve"> </w:t>
            </w:r>
            <w:r>
              <w:rPr>
                <w:rtl/>
              </w:rPr>
              <w:t>مى‏گويد: پدرم از حسين بن خالد از ابى الحسن امام رضا (ع) برايم نقل كرد كه آن حضرت فرمود: بلعم باعورا داراى اسم اعظم بود، و با اسم اعظم دعا مى‏كرد و خداوند دعايش را اجابت مى‏كرد در آخر بطرف فرعون ميل كرد، و از درباريان او شد، اين ببود تا آن روزى كه فرعون براى دستگير كردن موسى و يارانش در طلب ايشان مى‏گشت، عبورش به بلعم افتاد، گفت: از خدا بخواه موسى و اصحابش را به دام ما بيندازد، بلعم بر الاغ خود سوار شد تا او نيز به جستجوى موسى برود الاغش از راه رفتن امتناع كرد، بلعم شروع كرد به زدن آن حيوان، خداوند قفل از زبان الاغ برداشت و به زبان آمد و گفت: واى بر تو براى چه مرا مى‏زنى؟ آيا مى‏خواهى با تو بيايم تا تو بر پيغمبر خدا و مردمى با ايمان نفرين كنى؟ بلعم اين را كه شنيد آن قدر آن حيوان را زد تا كشت، و همانجا اسم اعظم از زبانش برداشته شد</w:t>
            </w:r>
          </w:p>
          <w:p w14:paraId="1ED34007" w14:textId="4DDB558F" w:rsidR="004E319A" w:rsidRPr="007C1909" w:rsidRDefault="004E319A" w:rsidP="004E319A">
            <w:pPr>
              <w:pStyle w:val="a1"/>
              <w:rPr>
                <w:rtl/>
              </w:rPr>
            </w:pPr>
            <w:r w:rsidRPr="004E319A">
              <w:rPr>
                <w:rtl/>
              </w:rPr>
              <w:t>حتى موسى ع از وجود او به عنوان يك مبلغ نيرومند استفاده مى‏كرد، و كارش در اين راه آن قدر بالا گرفت كه دعايش در پيشگاه خدا به اجابت مى‏رسيد، ولى بر اثر تمايل به فرعون و وعد و وعيدهاى او از راه حق منحرف شد و همه مقامات خود را از دست</w:t>
            </w:r>
            <w:r>
              <w:rPr>
                <w:rFonts w:hint="cs"/>
                <w:rtl/>
              </w:rPr>
              <w:t xml:space="preserve"> </w:t>
            </w:r>
            <w:r w:rsidRPr="004E319A">
              <w:rPr>
                <w:rtl/>
              </w:rPr>
              <w:t>داد، تا آنجا كه در صف مخالفان موسى ع قرار گرفت</w:t>
            </w:r>
          </w:p>
        </w:tc>
      </w:tr>
      <w:tr w:rsidR="007717BC" w:rsidRPr="007C1909" w14:paraId="627AF585" w14:textId="77777777" w:rsidTr="00CA7E49">
        <w:tc>
          <w:tcPr>
            <w:tcW w:w="760" w:type="dxa"/>
          </w:tcPr>
          <w:p w14:paraId="63C37053" w14:textId="77777777" w:rsidR="007717BC" w:rsidRDefault="007717BC" w:rsidP="003B46F6">
            <w:pPr>
              <w:rPr>
                <w:rtl/>
              </w:rPr>
            </w:pPr>
            <w:r>
              <w:rPr>
                <w:rFonts w:hint="cs"/>
                <w:rtl/>
              </w:rPr>
              <w:t>ادب</w:t>
            </w:r>
          </w:p>
        </w:tc>
        <w:tc>
          <w:tcPr>
            <w:tcW w:w="8816" w:type="dxa"/>
            <w:gridSpan w:val="2"/>
          </w:tcPr>
          <w:p w14:paraId="5BB8FAD0" w14:textId="738DC3ED" w:rsidR="007717BC" w:rsidRPr="007C1909" w:rsidRDefault="00155164" w:rsidP="00155164">
            <w:pPr>
              <w:pStyle w:val="a0"/>
              <w:rPr>
                <w:rtl/>
              </w:rPr>
            </w:pPr>
            <w:r w:rsidRPr="00155164">
              <w:rPr>
                <w:rtl/>
              </w:rPr>
              <w:t xml:space="preserve">(الواو) عاطفة (لو) حرف شرط غير جازم (شئنا) مثل آتينا (اللام) واقعة في جواب لو (رفعناه) مثل آتيناه (بها) مثل منها متعلّق ب (رفعنا)، </w:t>
            </w:r>
          </w:p>
        </w:tc>
      </w:tr>
      <w:tr w:rsidR="007717BC" w:rsidRPr="007C1909" w14:paraId="4696DA20" w14:textId="77777777" w:rsidTr="00CA7E49">
        <w:tc>
          <w:tcPr>
            <w:tcW w:w="760" w:type="dxa"/>
          </w:tcPr>
          <w:p w14:paraId="2229E81A" w14:textId="77777777" w:rsidR="007717BC" w:rsidRDefault="007717BC" w:rsidP="003B46F6">
            <w:pPr>
              <w:rPr>
                <w:rtl/>
              </w:rPr>
            </w:pPr>
            <w:r>
              <w:rPr>
                <w:rFonts w:hint="cs"/>
                <w:rtl/>
              </w:rPr>
              <w:t>آیه</w:t>
            </w:r>
          </w:p>
        </w:tc>
        <w:tc>
          <w:tcPr>
            <w:tcW w:w="8816" w:type="dxa"/>
            <w:gridSpan w:val="2"/>
          </w:tcPr>
          <w:p w14:paraId="3CB9FFCB" w14:textId="6B14F1ED" w:rsidR="007717BC" w:rsidRPr="007C1909" w:rsidRDefault="00CA7E49" w:rsidP="00CA7E49">
            <w:pPr>
              <w:rPr>
                <w:rtl/>
              </w:rPr>
            </w:pPr>
            <w:r>
              <w:rPr>
                <w:rtl/>
              </w:rPr>
              <w:t>وَ لكِنَّهُ</w:t>
            </w:r>
            <w:r w:rsidR="00155164">
              <w:rPr>
                <w:rFonts w:hint="cs"/>
                <w:rtl/>
              </w:rPr>
              <w:t xml:space="preserve"> </w:t>
            </w:r>
            <w:commentRangeStart w:id="75"/>
            <w:r>
              <w:rPr>
                <w:rtl/>
              </w:rPr>
              <w:t xml:space="preserve"> أَخْلَدَ</w:t>
            </w:r>
            <w:r w:rsidR="00155164">
              <w:rPr>
                <w:rFonts w:hint="cs"/>
                <w:rtl/>
              </w:rPr>
              <w:t xml:space="preserve"> </w:t>
            </w:r>
            <w:commentRangeEnd w:id="75"/>
            <w:r w:rsidR="00155164">
              <w:rPr>
                <w:rStyle w:val="CommentReference"/>
                <w:rtl/>
              </w:rPr>
              <w:commentReference w:id="75"/>
            </w:r>
            <w:r>
              <w:rPr>
                <w:rtl/>
              </w:rPr>
              <w:t xml:space="preserve"> إِلَى الْأَرْضِ وَ اتَّبَعَ هَواهُ </w:t>
            </w:r>
          </w:p>
        </w:tc>
      </w:tr>
      <w:tr w:rsidR="007717BC" w:rsidRPr="007C1909" w14:paraId="5BEE7F65" w14:textId="77777777" w:rsidTr="00CA7E49">
        <w:tc>
          <w:tcPr>
            <w:tcW w:w="760" w:type="dxa"/>
          </w:tcPr>
          <w:p w14:paraId="243ACD20" w14:textId="77777777" w:rsidR="007717BC" w:rsidRDefault="007717BC" w:rsidP="003B46F6">
            <w:pPr>
              <w:rPr>
                <w:rtl/>
              </w:rPr>
            </w:pPr>
            <w:r>
              <w:rPr>
                <w:rFonts w:hint="cs"/>
                <w:rtl/>
              </w:rPr>
              <w:lastRenderedPageBreak/>
              <w:t>ت</w:t>
            </w:r>
          </w:p>
        </w:tc>
        <w:tc>
          <w:tcPr>
            <w:tcW w:w="8816" w:type="dxa"/>
            <w:gridSpan w:val="2"/>
          </w:tcPr>
          <w:p w14:paraId="7EDC13BF" w14:textId="250779B4" w:rsidR="007717BC" w:rsidRPr="007C1909" w:rsidRDefault="00155164" w:rsidP="00155164">
            <w:pPr>
              <w:pStyle w:val="NoSpacing"/>
              <w:rPr>
                <w:rtl/>
              </w:rPr>
            </w:pPr>
            <w:r w:rsidRPr="00597B33">
              <w:rPr>
                <w:rtl/>
              </w:rPr>
              <w:t xml:space="preserve">ولى او به امور ناچيز مادى و لذت‏هاىِ زودگذرِ دنيايى تمايل پيدا كرد واز هواى نفسش پيروى نمود </w:t>
            </w:r>
          </w:p>
        </w:tc>
      </w:tr>
      <w:tr w:rsidR="007717BC" w:rsidRPr="007C1909" w14:paraId="2F192AFA" w14:textId="77777777" w:rsidTr="00CA7E49">
        <w:tc>
          <w:tcPr>
            <w:tcW w:w="760" w:type="dxa"/>
          </w:tcPr>
          <w:p w14:paraId="679A2D04" w14:textId="77777777" w:rsidR="007717BC" w:rsidRDefault="007717BC" w:rsidP="003B46F6">
            <w:pPr>
              <w:rPr>
                <w:rtl/>
              </w:rPr>
            </w:pPr>
            <w:r>
              <w:rPr>
                <w:rFonts w:hint="cs"/>
                <w:rtl/>
              </w:rPr>
              <w:t>تف</w:t>
            </w:r>
          </w:p>
        </w:tc>
        <w:tc>
          <w:tcPr>
            <w:tcW w:w="8816" w:type="dxa"/>
            <w:gridSpan w:val="2"/>
          </w:tcPr>
          <w:p w14:paraId="20BDDECD" w14:textId="77777777" w:rsidR="007717BC" w:rsidRPr="007C1909" w:rsidRDefault="007717BC" w:rsidP="005821A6">
            <w:pPr>
              <w:pStyle w:val="NoSpacing"/>
              <w:rPr>
                <w:rtl/>
              </w:rPr>
            </w:pPr>
          </w:p>
        </w:tc>
      </w:tr>
      <w:tr w:rsidR="007717BC" w:rsidRPr="007C1909" w14:paraId="548A1125" w14:textId="77777777" w:rsidTr="00CA7E49">
        <w:tc>
          <w:tcPr>
            <w:tcW w:w="760" w:type="dxa"/>
          </w:tcPr>
          <w:p w14:paraId="73927DC0" w14:textId="77777777" w:rsidR="007717BC" w:rsidRDefault="007717BC" w:rsidP="003B46F6">
            <w:pPr>
              <w:rPr>
                <w:rtl/>
              </w:rPr>
            </w:pPr>
            <w:r>
              <w:rPr>
                <w:rFonts w:hint="cs"/>
                <w:rtl/>
              </w:rPr>
              <w:t>ادب</w:t>
            </w:r>
          </w:p>
        </w:tc>
        <w:tc>
          <w:tcPr>
            <w:tcW w:w="8816" w:type="dxa"/>
            <w:gridSpan w:val="2"/>
          </w:tcPr>
          <w:p w14:paraId="55EF3326" w14:textId="1110A625" w:rsidR="007717BC" w:rsidRPr="007C1909" w:rsidRDefault="00155164" w:rsidP="00155164">
            <w:pPr>
              <w:pStyle w:val="a0"/>
              <w:rPr>
                <w:rtl/>
              </w:rPr>
            </w:pPr>
            <w:r w:rsidRPr="00155164">
              <w:rPr>
                <w:rtl/>
              </w:rPr>
              <w:t xml:space="preserve">(الواو) عاطفة (لكنّ) حرف مشبّه بالفعل للاستدراك- ناسخ- و (الهاء) ضمير في محلّ نصب اسم لكنّ (اخلد) مثل انسلخ (إلى الأرض) جارّ و مجرور متعلّق ب (أخلد)، (الواو) عاطفة (اتّبع) مثل نسلخ (هوى) مفعول به منصوب و علامة النصب الفتحة المقدّرة على الألف و (الهاء) ضمير مضاف إليه </w:t>
            </w:r>
          </w:p>
        </w:tc>
      </w:tr>
      <w:tr w:rsidR="007717BC" w:rsidRPr="007C1909" w14:paraId="33793CC5" w14:textId="77777777" w:rsidTr="00CA7E49">
        <w:tc>
          <w:tcPr>
            <w:tcW w:w="760" w:type="dxa"/>
          </w:tcPr>
          <w:p w14:paraId="4FC09833" w14:textId="77777777" w:rsidR="007717BC" w:rsidRDefault="007717BC" w:rsidP="003B46F6">
            <w:pPr>
              <w:rPr>
                <w:rtl/>
              </w:rPr>
            </w:pPr>
            <w:r>
              <w:rPr>
                <w:rFonts w:hint="cs"/>
                <w:rtl/>
              </w:rPr>
              <w:t>آیه</w:t>
            </w:r>
          </w:p>
        </w:tc>
        <w:tc>
          <w:tcPr>
            <w:tcW w:w="8816" w:type="dxa"/>
            <w:gridSpan w:val="2"/>
          </w:tcPr>
          <w:p w14:paraId="2A9BBB9D" w14:textId="264264FD" w:rsidR="007717BC" w:rsidRPr="007C1909" w:rsidRDefault="00CA7E49" w:rsidP="00CA7E49">
            <w:pPr>
              <w:rPr>
                <w:rtl/>
              </w:rPr>
            </w:pPr>
            <w:r>
              <w:rPr>
                <w:rtl/>
              </w:rPr>
              <w:t xml:space="preserve">فَمَثَلُهُ كَمَثَلِ الْكَلْبِ إِنْ </w:t>
            </w:r>
            <w:commentRangeStart w:id="76"/>
            <w:r w:rsidR="008A6289">
              <w:rPr>
                <w:rFonts w:hint="cs"/>
                <w:rtl/>
              </w:rPr>
              <w:t xml:space="preserve"> </w:t>
            </w:r>
            <w:r>
              <w:rPr>
                <w:rtl/>
              </w:rPr>
              <w:t>تَحْمِلْ</w:t>
            </w:r>
            <w:r w:rsidR="008A6289">
              <w:rPr>
                <w:rFonts w:hint="cs"/>
                <w:rtl/>
              </w:rPr>
              <w:t xml:space="preserve"> </w:t>
            </w:r>
            <w:commentRangeEnd w:id="76"/>
            <w:r w:rsidR="008A6289">
              <w:rPr>
                <w:rStyle w:val="CommentReference"/>
                <w:rtl/>
              </w:rPr>
              <w:commentReference w:id="76"/>
            </w:r>
            <w:r>
              <w:rPr>
                <w:rtl/>
              </w:rPr>
              <w:t xml:space="preserve"> عَلَيْهِ </w:t>
            </w:r>
            <w:commentRangeStart w:id="77"/>
            <w:r w:rsidR="00155164">
              <w:rPr>
                <w:rFonts w:hint="cs"/>
                <w:rtl/>
              </w:rPr>
              <w:t xml:space="preserve"> </w:t>
            </w:r>
            <w:r>
              <w:rPr>
                <w:rtl/>
              </w:rPr>
              <w:t>يَلْهَثْ</w:t>
            </w:r>
            <w:r w:rsidR="00155164">
              <w:rPr>
                <w:rFonts w:hint="cs"/>
                <w:rtl/>
              </w:rPr>
              <w:t xml:space="preserve"> </w:t>
            </w:r>
            <w:commentRangeEnd w:id="77"/>
            <w:r w:rsidR="00155164">
              <w:rPr>
                <w:rStyle w:val="CommentReference"/>
                <w:rtl/>
              </w:rPr>
              <w:commentReference w:id="77"/>
            </w:r>
            <w:r>
              <w:rPr>
                <w:rtl/>
              </w:rPr>
              <w:t xml:space="preserve"> أَوْ تَتْرُكْهُ يَلْهَثْ</w:t>
            </w:r>
          </w:p>
        </w:tc>
      </w:tr>
      <w:tr w:rsidR="007717BC" w:rsidRPr="007C1909" w14:paraId="2A8EE745" w14:textId="77777777" w:rsidTr="00CA7E49">
        <w:tc>
          <w:tcPr>
            <w:tcW w:w="760" w:type="dxa"/>
          </w:tcPr>
          <w:p w14:paraId="4D1D1706" w14:textId="77777777" w:rsidR="007717BC" w:rsidRDefault="007717BC" w:rsidP="003B46F6">
            <w:pPr>
              <w:rPr>
                <w:rtl/>
              </w:rPr>
            </w:pPr>
            <w:r>
              <w:rPr>
                <w:rFonts w:hint="cs"/>
                <w:rtl/>
              </w:rPr>
              <w:t>ت</w:t>
            </w:r>
          </w:p>
        </w:tc>
        <w:tc>
          <w:tcPr>
            <w:tcW w:w="8816" w:type="dxa"/>
            <w:gridSpan w:val="2"/>
          </w:tcPr>
          <w:p w14:paraId="700929A1" w14:textId="76E5818F" w:rsidR="007717BC" w:rsidRPr="007C1909" w:rsidRDefault="00155164" w:rsidP="00155164">
            <w:pPr>
              <w:pStyle w:val="NoSpacing"/>
              <w:rPr>
                <w:rtl/>
              </w:rPr>
            </w:pPr>
            <w:r w:rsidRPr="00597B33">
              <w:rPr>
                <w:rtl/>
              </w:rPr>
              <w:t xml:space="preserve">پس داستانش چون داستان سگ است [كه‏] اگر به او هجوم برى، زبان از كام بيرون مى‏آورد، واگر به حال خودش واگذارى [باز هم‏] زبان از كام بيرون مى‏آورد. </w:t>
            </w:r>
          </w:p>
        </w:tc>
      </w:tr>
      <w:tr w:rsidR="007717BC" w:rsidRPr="007C1909" w14:paraId="178CD7A1" w14:textId="77777777" w:rsidTr="00CA7E49">
        <w:tc>
          <w:tcPr>
            <w:tcW w:w="760" w:type="dxa"/>
          </w:tcPr>
          <w:p w14:paraId="474B1D8E" w14:textId="77777777" w:rsidR="007717BC" w:rsidRDefault="007717BC" w:rsidP="003B46F6">
            <w:pPr>
              <w:rPr>
                <w:rtl/>
              </w:rPr>
            </w:pPr>
            <w:r>
              <w:rPr>
                <w:rFonts w:hint="cs"/>
                <w:rtl/>
              </w:rPr>
              <w:t>تف</w:t>
            </w:r>
          </w:p>
        </w:tc>
        <w:tc>
          <w:tcPr>
            <w:tcW w:w="8816" w:type="dxa"/>
            <w:gridSpan w:val="2"/>
          </w:tcPr>
          <w:p w14:paraId="27B9A21C" w14:textId="77777777" w:rsidR="007717BC" w:rsidRPr="007C1909" w:rsidRDefault="007717BC" w:rsidP="005821A6">
            <w:pPr>
              <w:pStyle w:val="NoSpacing"/>
              <w:rPr>
                <w:rtl/>
              </w:rPr>
            </w:pPr>
          </w:p>
        </w:tc>
      </w:tr>
      <w:tr w:rsidR="007717BC" w:rsidRPr="007C1909" w14:paraId="1EDCEABB" w14:textId="77777777" w:rsidTr="00CA7E49">
        <w:tc>
          <w:tcPr>
            <w:tcW w:w="760" w:type="dxa"/>
          </w:tcPr>
          <w:p w14:paraId="1138EB98" w14:textId="77777777" w:rsidR="007717BC" w:rsidRDefault="007717BC" w:rsidP="003B46F6">
            <w:pPr>
              <w:rPr>
                <w:rtl/>
              </w:rPr>
            </w:pPr>
            <w:r>
              <w:rPr>
                <w:rFonts w:hint="cs"/>
                <w:rtl/>
              </w:rPr>
              <w:t>ادب</w:t>
            </w:r>
          </w:p>
        </w:tc>
        <w:tc>
          <w:tcPr>
            <w:tcW w:w="8816" w:type="dxa"/>
            <w:gridSpan w:val="2"/>
          </w:tcPr>
          <w:p w14:paraId="4FB2F139" w14:textId="658FC406" w:rsidR="007717BC" w:rsidRPr="007C1909" w:rsidRDefault="00155164" w:rsidP="00155164">
            <w:pPr>
              <w:pStyle w:val="a0"/>
              <w:rPr>
                <w:rtl/>
              </w:rPr>
            </w:pPr>
            <w:r w:rsidRPr="00155164">
              <w:rPr>
                <w:rtl/>
              </w:rPr>
              <w:t>(الفاء) عاطفة (مثل) مبتدأ مرفوع و (اله</w:t>
            </w:r>
            <w:r>
              <w:rPr>
                <w:rtl/>
              </w:rPr>
              <w:t>اء) مثل الأخير (الكاف) حرف جرّ</w:t>
            </w:r>
            <w:r w:rsidRPr="00155164">
              <w:rPr>
                <w:rtl/>
              </w:rPr>
              <w:t xml:space="preserve"> (مثل) مجرور بالكاف متعلّق بمحذوف خبر المبتدأ (الكلب) مضاف إليه مجرور (إن) حرف شرط جازم (تحمل) مضارع مجزوم فعل الشرط، و الفاعل أنت (عليه) مثل عليهم متعلّق ب (تحمل)، (يلهث) مثل تحمل جواب الشرط (أو) حرف عطف (تتركه يلهث) مثل تحمل ... يلهث، و (الهاء) مفعول به </w:t>
            </w:r>
          </w:p>
        </w:tc>
      </w:tr>
      <w:tr w:rsidR="007717BC" w:rsidRPr="007C1909" w14:paraId="0776D0E3" w14:textId="77777777" w:rsidTr="00CA7E49">
        <w:tc>
          <w:tcPr>
            <w:tcW w:w="760" w:type="dxa"/>
          </w:tcPr>
          <w:p w14:paraId="1C25C54D" w14:textId="77777777" w:rsidR="007717BC" w:rsidRDefault="007717BC" w:rsidP="003B46F6">
            <w:pPr>
              <w:rPr>
                <w:rtl/>
              </w:rPr>
            </w:pPr>
            <w:r>
              <w:rPr>
                <w:rFonts w:hint="cs"/>
                <w:rtl/>
              </w:rPr>
              <w:t>آیه</w:t>
            </w:r>
          </w:p>
        </w:tc>
        <w:tc>
          <w:tcPr>
            <w:tcW w:w="8816" w:type="dxa"/>
            <w:gridSpan w:val="2"/>
          </w:tcPr>
          <w:p w14:paraId="700EEBBE" w14:textId="77777777" w:rsidR="007717BC" w:rsidRPr="007C1909" w:rsidRDefault="00CA7E49" w:rsidP="00CA7E49">
            <w:pPr>
              <w:rPr>
                <w:rtl/>
              </w:rPr>
            </w:pPr>
            <w:r>
              <w:rPr>
                <w:rtl/>
              </w:rPr>
              <w:t xml:space="preserve">ذلِكَ مَثَلُ الْقَوْمِ الَّذينَ كَذَّبُوا بِآياتِنا </w:t>
            </w:r>
          </w:p>
        </w:tc>
      </w:tr>
      <w:tr w:rsidR="007717BC" w:rsidRPr="007C1909" w14:paraId="6F4A7AC0" w14:textId="77777777" w:rsidTr="00CA7E49">
        <w:tc>
          <w:tcPr>
            <w:tcW w:w="760" w:type="dxa"/>
          </w:tcPr>
          <w:p w14:paraId="7438477D" w14:textId="77777777" w:rsidR="007717BC" w:rsidRDefault="007717BC" w:rsidP="003B46F6">
            <w:pPr>
              <w:rPr>
                <w:rtl/>
              </w:rPr>
            </w:pPr>
            <w:r>
              <w:rPr>
                <w:rFonts w:hint="cs"/>
                <w:rtl/>
              </w:rPr>
              <w:t>ت</w:t>
            </w:r>
          </w:p>
        </w:tc>
        <w:tc>
          <w:tcPr>
            <w:tcW w:w="8816" w:type="dxa"/>
            <w:gridSpan w:val="2"/>
          </w:tcPr>
          <w:p w14:paraId="2E1B7B00" w14:textId="0030C269" w:rsidR="007717BC" w:rsidRPr="007C1909" w:rsidRDefault="00155164" w:rsidP="00155164">
            <w:pPr>
              <w:pStyle w:val="NoSpacing"/>
              <w:rPr>
                <w:rtl/>
              </w:rPr>
            </w:pPr>
            <w:r w:rsidRPr="00597B33">
              <w:rPr>
                <w:rtl/>
              </w:rPr>
              <w:t xml:space="preserve">اين داستان گروهى است كه آيات ما را تكذيب كردند پس اين داستان را [براى مردم‏] </w:t>
            </w:r>
          </w:p>
        </w:tc>
      </w:tr>
      <w:tr w:rsidR="007717BC" w:rsidRPr="007C1909" w14:paraId="2EB9B96C" w14:textId="77777777" w:rsidTr="00CA7E49">
        <w:tc>
          <w:tcPr>
            <w:tcW w:w="760" w:type="dxa"/>
          </w:tcPr>
          <w:p w14:paraId="17540A18" w14:textId="77777777" w:rsidR="007717BC" w:rsidRDefault="007717BC" w:rsidP="003B46F6">
            <w:pPr>
              <w:rPr>
                <w:rtl/>
              </w:rPr>
            </w:pPr>
            <w:r>
              <w:rPr>
                <w:rFonts w:hint="cs"/>
                <w:rtl/>
              </w:rPr>
              <w:t>تف</w:t>
            </w:r>
          </w:p>
        </w:tc>
        <w:tc>
          <w:tcPr>
            <w:tcW w:w="8816" w:type="dxa"/>
            <w:gridSpan w:val="2"/>
          </w:tcPr>
          <w:p w14:paraId="0E13F564" w14:textId="77777777" w:rsidR="007717BC" w:rsidRPr="007C1909" w:rsidRDefault="007717BC" w:rsidP="005821A6">
            <w:pPr>
              <w:pStyle w:val="NoSpacing"/>
              <w:rPr>
                <w:rtl/>
              </w:rPr>
            </w:pPr>
          </w:p>
        </w:tc>
      </w:tr>
      <w:tr w:rsidR="007717BC" w:rsidRPr="007C1909" w14:paraId="2F00A6F1" w14:textId="77777777" w:rsidTr="00CA7E49">
        <w:tc>
          <w:tcPr>
            <w:tcW w:w="760" w:type="dxa"/>
          </w:tcPr>
          <w:p w14:paraId="260B31A3" w14:textId="77777777" w:rsidR="007717BC" w:rsidRDefault="007717BC" w:rsidP="003B46F6">
            <w:pPr>
              <w:rPr>
                <w:rtl/>
              </w:rPr>
            </w:pPr>
            <w:r>
              <w:rPr>
                <w:rFonts w:hint="cs"/>
                <w:rtl/>
              </w:rPr>
              <w:t>ادب</w:t>
            </w:r>
          </w:p>
        </w:tc>
        <w:tc>
          <w:tcPr>
            <w:tcW w:w="8816" w:type="dxa"/>
            <w:gridSpan w:val="2"/>
          </w:tcPr>
          <w:p w14:paraId="167C060C" w14:textId="527F4E9C" w:rsidR="007717BC" w:rsidRPr="007C1909" w:rsidRDefault="00155164" w:rsidP="00155164">
            <w:pPr>
              <w:pStyle w:val="a0"/>
              <w:rPr>
                <w:rtl/>
              </w:rPr>
            </w:pPr>
            <w:r w:rsidRPr="00155164">
              <w:rPr>
                <w:rtl/>
              </w:rPr>
              <w:t xml:space="preserve">(ذلك) اسم إشارة مبنيّ في محلّ رفع مبتدأ ... و (اللام) للبعد و (الكاف) للخطاب، و الاشارة </w:t>
            </w:r>
            <w:r w:rsidRPr="00155164">
              <w:rPr>
                <w:rtl/>
              </w:rPr>
              <w:lastRenderedPageBreak/>
              <w:t>إلى المثل (مثل) خبر مرفوع (القوم) مضاف إليه مجرور (الذين) موصول في</w:t>
            </w:r>
            <w:r>
              <w:rPr>
                <w:rFonts w:hint="cs"/>
                <w:rtl/>
              </w:rPr>
              <w:t xml:space="preserve"> </w:t>
            </w:r>
            <w:r w:rsidRPr="00155164">
              <w:rPr>
                <w:rtl/>
              </w:rPr>
              <w:t xml:space="preserve">محلّ جرّ نعت للقوم (كذّبوا) فعل ماض مبنيّ على الضمّ ... و الواو فاعل (بآيات) جارّ و مجرور متعلّق به (كذّبوا)، و (نا) ضمير مضاف إليه </w:t>
            </w:r>
          </w:p>
        </w:tc>
      </w:tr>
      <w:tr w:rsidR="007717BC" w:rsidRPr="007C1909" w14:paraId="68F4FE20" w14:textId="77777777" w:rsidTr="00CA7E49">
        <w:tc>
          <w:tcPr>
            <w:tcW w:w="760" w:type="dxa"/>
          </w:tcPr>
          <w:p w14:paraId="47114850" w14:textId="77777777" w:rsidR="007717BC" w:rsidRDefault="007717BC" w:rsidP="003B46F6">
            <w:pPr>
              <w:rPr>
                <w:rtl/>
              </w:rPr>
            </w:pPr>
            <w:r>
              <w:rPr>
                <w:rFonts w:hint="cs"/>
                <w:rtl/>
              </w:rPr>
              <w:lastRenderedPageBreak/>
              <w:t>آیه</w:t>
            </w:r>
          </w:p>
        </w:tc>
        <w:tc>
          <w:tcPr>
            <w:tcW w:w="8816" w:type="dxa"/>
            <w:gridSpan w:val="2"/>
          </w:tcPr>
          <w:p w14:paraId="7D0FF9F4" w14:textId="77777777" w:rsidR="007717BC" w:rsidRPr="007C1909" w:rsidRDefault="00CA7E49" w:rsidP="003B46F6">
            <w:pPr>
              <w:rPr>
                <w:rtl/>
              </w:rPr>
            </w:pPr>
            <w:r>
              <w:rPr>
                <w:rtl/>
              </w:rPr>
              <w:t>فَاقْصُصِ الْقَصَصَ لَعَلَّهُمْ يَتَفَكَّرُونَ</w:t>
            </w:r>
          </w:p>
        </w:tc>
      </w:tr>
      <w:tr w:rsidR="007717BC" w:rsidRPr="007C1909" w14:paraId="6CDAD3EE" w14:textId="77777777" w:rsidTr="00CA7E49">
        <w:tc>
          <w:tcPr>
            <w:tcW w:w="760" w:type="dxa"/>
          </w:tcPr>
          <w:p w14:paraId="19C5EE77" w14:textId="77777777" w:rsidR="007717BC" w:rsidRDefault="007717BC" w:rsidP="003B46F6">
            <w:pPr>
              <w:rPr>
                <w:rtl/>
              </w:rPr>
            </w:pPr>
            <w:r>
              <w:rPr>
                <w:rFonts w:hint="cs"/>
                <w:rtl/>
              </w:rPr>
              <w:t>ت</w:t>
            </w:r>
          </w:p>
        </w:tc>
        <w:tc>
          <w:tcPr>
            <w:tcW w:w="8816" w:type="dxa"/>
            <w:gridSpan w:val="2"/>
          </w:tcPr>
          <w:p w14:paraId="595A00BA" w14:textId="699EE6FF" w:rsidR="007717BC" w:rsidRPr="007C1909" w:rsidRDefault="00155164" w:rsidP="00155164">
            <w:pPr>
              <w:pStyle w:val="NoSpacing"/>
              <w:rPr>
                <w:rtl/>
              </w:rPr>
            </w:pPr>
            <w:r w:rsidRPr="00597B33">
              <w:rPr>
                <w:rtl/>
              </w:rPr>
              <w:t>حكايت كن، شايد [نسبت به امور خويش‏] بينديشند.</w:t>
            </w:r>
          </w:p>
        </w:tc>
      </w:tr>
      <w:tr w:rsidR="007717BC" w:rsidRPr="007C1909" w14:paraId="245ECA6F" w14:textId="77777777" w:rsidTr="00CA7E49">
        <w:tc>
          <w:tcPr>
            <w:tcW w:w="760" w:type="dxa"/>
          </w:tcPr>
          <w:p w14:paraId="2201550A" w14:textId="77777777" w:rsidR="007717BC" w:rsidRDefault="007717BC" w:rsidP="003B46F6">
            <w:pPr>
              <w:rPr>
                <w:rtl/>
              </w:rPr>
            </w:pPr>
            <w:r>
              <w:rPr>
                <w:rFonts w:hint="cs"/>
                <w:rtl/>
              </w:rPr>
              <w:t>تف</w:t>
            </w:r>
          </w:p>
        </w:tc>
        <w:tc>
          <w:tcPr>
            <w:tcW w:w="8816" w:type="dxa"/>
            <w:gridSpan w:val="2"/>
          </w:tcPr>
          <w:p w14:paraId="2828129D" w14:textId="77777777" w:rsidR="007717BC" w:rsidRPr="007C1909" w:rsidRDefault="007717BC" w:rsidP="005821A6">
            <w:pPr>
              <w:pStyle w:val="NoSpacing"/>
              <w:rPr>
                <w:rtl/>
              </w:rPr>
            </w:pPr>
          </w:p>
        </w:tc>
      </w:tr>
      <w:tr w:rsidR="007717BC" w:rsidRPr="007C1909" w14:paraId="36132A2E" w14:textId="77777777" w:rsidTr="00CA7E49">
        <w:tc>
          <w:tcPr>
            <w:tcW w:w="760" w:type="dxa"/>
          </w:tcPr>
          <w:p w14:paraId="6388BD0B" w14:textId="77777777" w:rsidR="007717BC" w:rsidRDefault="007717BC" w:rsidP="003B46F6">
            <w:pPr>
              <w:rPr>
                <w:rtl/>
              </w:rPr>
            </w:pPr>
            <w:r>
              <w:rPr>
                <w:rFonts w:hint="cs"/>
                <w:rtl/>
              </w:rPr>
              <w:t>ادب</w:t>
            </w:r>
          </w:p>
        </w:tc>
        <w:tc>
          <w:tcPr>
            <w:tcW w:w="8816" w:type="dxa"/>
            <w:gridSpan w:val="2"/>
          </w:tcPr>
          <w:p w14:paraId="0FC93C18" w14:textId="78F79A79" w:rsidR="007717BC" w:rsidRPr="007C1909" w:rsidRDefault="00155164" w:rsidP="00155164">
            <w:pPr>
              <w:pStyle w:val="a0"/>
              <w:rPr>
                <w:rtl/>
              </w:rPr>
            </w:pPr>
            <w:r w:rsidRPr="00155164">
              <w:rPr>
                <w:rtl/>
              </w:rPr>
              <w:t>(الفاء) رابطة لجواب شرط مقدّر (اقصص)، فعل أمر، و الفاعل أنت (القصص) مفعول به منصوب (لعلّهم يتفكّرون) مثل لعلّكم تتّقون</w:t>
            </w:r>
          </w:p>
        </w:tc>
      </w:tr>
    </w:tbl>
    <w:p w14:paraId="1845E8CD" w14:textId="77777777" w:rsidR="007717BC" w:rsidRDefault="007717BC" w:rsidP="003B46F6">
      <w:pPr>
        <w:rPr>
          <w:rtl/>
        </w:rPr>
      </w:pPr>
    </w:p>
    <w:p w14:paraId="4D00BBE4" w14:textId="77777777" w:rsidR="00CA7E49" w:rsidRDefault="00CA7E49" w:rsidP="003B46F6">
      <w:pPr>
        <w:rPr>
          <w:rtl/>
        </w:rPr>
      </w:pPr>
    </w:p>
    <w:p w14:paraId="3034F53E" w14:textId="77777777" w:rsidR="007717BC" w:rsidRDefault="00CA7E49" w:rsidP="00CA7E49">
      <w:pPr>
        <w:pStyle w:val="Heading4"/>
        <w:rPr>
          <w:rtl/>
        </w:rPr>
      </w:pPr>
      <w:r>
        <w:rPr>
          <w:rFonts w:hint="cs"/>
          <w:rtl/>
        </w:rPr>
        <w:t>آیه 177</w:t>
      </w:r>
    </w:p>
    <w:tbl>
      <w:tblPr>
        <w:tblStyle w:val="TableGrid"/>
        <w:bidiVisual/>
        <w:tblW w:w="0" w:type="auto"/>
        <w:tblLook w:val="04A0" w:firstRow="1" w:lastRow="0" w:firstColumn="1" w:lastColumn="0" w:noHBand="0" w:noVBand="1"/>
      </w:tblPr>
      <w:tblGrid>
        <w:gridCol w:w="760"/>
        <w:gridCol w:w="4056"/>
        <w:gridCol w:w="4760"/>
      </w:tblGrid>
      <w:tr w:rsidR="007717BC" w:rsidRPr="007C1909" w14:paraId="44C72A59" w14:textId="77777777" w:rsidTr="00CA7E49">
        <w:tc>
          <w:tcPr>
            <w:tcW w:w="4816" w:type="dxa"/>
            <w:gridSpan w:val="2"/>
          </w:tcPr>
          <w:p w14:paraId="7AB11613" w14:textId="77777777" w:rsidR="007717BC" w:rsidRPr="007C1909" w:rsidRDefault="007717BC" w:rsidP="003B46F6">
            <w:pPr>
              <w:rPr>
                <w:rtl/>
              </w:rPr>
            </w:pPr>
          </w:p>
        </w:tc>
        <w:tc>
          <w:tcPr>
            <w:tcW w:w="4760" w:type="dxa"/>
          </w:tcPr>
          <w:p w14:paraId="76A8CCD6" w14:textId="77777777" w:rsidR="007717BC" w:rsidRPr="007C1909" w:rsidRDefault="007717BC" w:rsidP="003B46F6">
            <w:pPr>
              <w:rPr>
                <w:rtl/>
              </w:rPr>
            </w:pPr>
          </w:p>
        </w:tc>
      </w:tr>
      <w:tr w:rsidR="007717BC" w:rsidRPr="007C1909" w14:paraId="5063917C" w14:textId="77777777" w:rsidTr="00CA7E49">
        <w:tc>
          <w:tcPr>
            <w:tcW w:w="760" w:type="dxa"/>
          </w:tcPr>
          <w:p w14:paraId="27B074DF" w14:textId="77777777" w:rsidR="007717BC" w:rsidRDefault="007717BC" w:rsidP="003B46F6">
            <w:pPr>
              <w:rPr>
                <w:rtl/>
              </w:rPr>
            </w:pPr>
            <w:r>
              <w:rPr>
                <w:rFonts w:hint="cs"/>
                <w:rtl/>
              </w:rPr>
              <w:t>آیه</w:t>
            </w:r>
          </w:p>
        </w:tc>
        <w:tc>
          <w:tcPr>
            <w:tcW w:w="8816" w:type="dxa"/>
            <w:gridSpan w:val="2"/>
          </w:tcPr>
          <w:p w14:paraId="37804F00" w14:textId="7C5D6765" w:rsidR="007717BC" w:rsidRPr="007C1909" w:rsidRDefault="004740F7" w:rsidP="00CA7E49">
            <w:pPr>
              <w:rPr>
                <w:rtl/>
              </w:rPr>
            </w:pPr>
            <w:commentRangeStart w:id="78"/>
            <w:r>
              <w:rPr>
                <w:rFonts w:hint="cs"/>
                <w:rtl/>
              </w:rPr>
              <w:t xml:space="preserve"> </w:t>
            </w:r>
            <w:r w:rsidR="00CA7E49">
              <w:rPr>
                <w:rtl/>
              </w:rPr>
              <w:t xml:space="preserve">ساءَ </w:t>
            </w:r>
            <w:commentRangeEnd w:id="78"/>
            <w:r>
              <w:rPr>
                <w:rStyle w:val="CommentReference"/>
                <w:rtl/>
              </w:rPr>
              <w:commentReference w:id="78"/>
            </w:r>
            <w:r>
              <w:rPr>
                <w:rFonts w:hint="cs"/>
                <w:rtl/>
              </w:rPr>
              <w:t xml:space="preserve"> </w:t>
            </w:r>
            <w:r w:rsidR="00CA7E49">
              <w:rPr>
                <w:rtl/>
              </w:rPr>
              <w:t xml:space="preserve">مَثَلاً الْقَوْمُ الَّذينَ كَذَّبُوا بِآياتِنا </w:t>
            </w:r>
          </w:p>
        </w:tc>
      </w:tr>
      <w:tr w:rsidR="007717BC" w:rsidRPr="007C1909" w14:paraId="23D7605F" w14:textId="77777777" w:rsidTr="00CA7E49">
        <w:tc>
          <w:tcPr>
            <w:tcW w:w="760" w:type="dxa"/>
          </w:tcPr>
          <w:p w14:paraId="16D11DC3" w14:textId="77777777" w:rsidR="007717BC" w:rsidRDefault="007717BC" w:rsidP="003B46F6">
            <w:pPr>
              <w:rPr>
                <w:rtl/>
              </w:rPr>
            </w:pPr>
            <w:r>
              <w:rPr>
                <w:rFonts w:hint="cs"/>
                <w:rtl/>
              </w:rPr>
              <w:t>ت</w:t>
            </w:r>
          </w:p>
        </w:tc>
        <w:tc>
          <w:tcPr>
            <w:tcW w:w="8816" w:type="dxa"/>
            <w:gridSpan w:val="2"/>
          </w:tcPr>
          <w:p w14:paraId="6F6F81E7" w14:textId="328BC90B" w:rsidR="007717BC" w:rsidRPr="007C1909" w:rsidRDefault="007A4123" w:rsidP="007A4123">
            <w:pPr>
              <w:pStyle w:val="NoSpacing"/>
              <w:rPr>
                <w:rtl/>
              </w:rPr>
            </w:pPr>
            <w:r w:rsidRPr="007A4123">
              <w:rPr>
                <w:rtl/>
              </w:rPr>
              <w:t xml:space="preserve">بد است داستان گروهى كه آيات ما را تكذيب كردند </w:t>
            </w:r>
          </w:p>
        </w:tc>
      </w:tr>
      <w:tr w:rsidR="007717BC" w:rsidRPr="007C1909" w14:paraId="1340D69A" w14:textId="77777777" w:rsidTr="00CA7E49">
        <w:tc>
          <w:tcPr>
            <w:tcW w:w="760" w:type="dxa"/>
          </w:tcPr>
          <w:p w14:paraId="1898F441" w14:textId="77777777" w:rsidR="007717BC" w:rsidRDefault="007717BC" w:rsidP="003B46F6">
            <w:pPr>
              <w:rPr>
                <w:rtl/>
              </w:rPr>
            </w:pPr>
            <w:r>
              <w:rPr>
                <w:rFonts w:hint="cs"/>
                <w:rtl/>
              </w:rPr>
              <w:t>تف</w:t>
            </w:r>
          </w:p>
        </w:tc>
        <w:tc>
          <w:tcPr>
            <w:tcW w:w="8816" w:type="dxa"/>
            <w:gridSpan w:val="2"/>
          </w:tcPr>
          <w:p w14:paraId="3EDF2FFD" w14:textId="77777777" w:rsidR="007717BC" w:rsidRPr="007C1909" w:rsidRDefault="007717BC" w:rsidP="005821A6">
            <w:pPr>
              <w:pStyle w:val="NoSpacing"/>
              <w:rPr>
                <w:rtl/>
              </w:rPr>
            </w:pPr>
          </w:p>
        </w:tc>
      </w:tr>
      <w:tr w:rsidR="007717BC" w:rsidRPr="007C1909" w14:paraId="57DECCF2" w14:textId="77777777" w:rsidTr="00CA7E49">
        <w:tc>
          <w:tcPr>
            <w:tcW w:w="760" w:type="dxa"/>
          </w:tcPr>
          <w:p w14:paraId="397595AE" w14:textId="77777777" w:rsidR="007717BC" w:rsidRDefault="007717BC" w:rsidP="003B46F6">
            <w:pPr>
              <w:rPr>
                <w:rtl/>
              </w:rPr>
            </w:pPr>
            <w:r>
              <w:rPr>
                <w:rFonts w:hint="cs"/>
                <w:rtl/>
              </w:rPr>
              <w:t>ادب</w:t>
            </w:r>
          </w:p>
        </w:tc>
        <w:tc>
          <w:tcPr>
            <w:tcW w:w="8816" w:type="dxa"/>
            <w:gridSpan w:val="2"/>
          </w:tcPr>
          <w:p w14:paraId="6EFC15D7" w14:textId="4AA7071F" w:rsidR="007717BC" w:rsidRPr="007C1909" w:rsidRDefault="004740F7" w:rsidP="004740F7">
            <w:pPr>
              <w:pStyle w:val="a0"/>
              <w:rPr>
                <w:rtl/>
              </w:rPr>
            </w:pPr>
            <w:r w:rsidRPr="004740F7">
              <w:rPr>
                <w:rtl/>
              </w:rPr>
              <w:t>(ساء) فعل ماض لإنشاء الذمّ، و الفاعل ضمير مستتر وجوبا تقديره هو و قد جاء مميّزا بكلمة (مثلا) و هو تمييز منصوب (القوم) خبر لمبتدأ محذوف وجوبا تقديره هو، و</w:t>
            </w:r>
            <w:r>
              <w:rPr>
                <w:rtl/>
              </w:rPr>
              <w:t xml:space="preserve"> ذلك على حذف مضاف أي مثل القوم</w:t>
            </w:r>
            <w:r w:rsidRPr="004740F7">
              <w:rPr>
                <w:rtl/>
              </w:rPr>
              <w:t>، (الذين) موصول مبنيّ في محلّ رفع نعت للقوم (كذّبوا بآياتنا) مرّ إعرابها «</w:t>
            </w:r>
            <w:r>
              <w:rPr>
                <w:rFonts w:hint="cs"/>
                <w:rtl/>
              </w:rPr>
              <w:t>176</w:t>
            </w:r>
            <w:r w:rsidRPr="004740F7">
              <w:rPr>
                <w:rtl/>
              </w:rPr>
              <w:t xml:space="preserve">»، </w:t>
            </w:r>
          </w:p>
        </w:tc>
      </w:tr>
      <w:tr w:rsidR="007717BC" w:rsidRPr="007C1909" w14:paraId="33C75478" w14:textId="77777777" w:rsidTr="00CA7E49">
        <w:tc>
          <w:tcPr>
            <w:tcW w:w="760" w:type="dxa"/>
          </w:tcPr>
          <w:p w14:paraId="196932DD" w14:textId="77777777" w:rsidR="007717BC" w:rsidRDefault="007717BC" w:rsidP="003B46F6">
            <w:pPr>
              <w:rPr>
                <w:rtl/>
              </w:rPr>
            </w:pPr>
            <w:r>
              <w:rPr>
                <w:rFonts w:hint="cs"/>
                <w:rtl/>
              </w:rPr>
              <w:lastRenderedPageBreak/>
              <w:t>آیه</w:t>
            </w:r>
          </w:p>
        </w:tc>
        <w:tc>
          <w:tcPr>
            <w:tcW w:w="8816" w:type="dxa"/>
            <w:gridSpan w:val="2"/>
          </w:tcPr>
          <w:p w14:paraId="73D0FEAE" w14:textId="77777777" w:rsidR="007717BC" w:rsidRPr="007C1909" w:rsidRDefault="00CA7E49" w:rsidP="003B46F6">
            <w:pPr>
              <w:rPr>
                <w:rtl/>
              </w:rPr>
            </w:pPr>
            <w:r>
              <w:rPr>
                <w:rtl/>
              </w:rPr>
              <w:t>وَ أَنْفُسَهُمْ كانُوا يَظْلِمُونَ</w:t>
            </w:r>
          </w:p>
        </w:tc>
      </w:tr>
      <w:tr w:rsidR="007717BC" w:rsidRPr="007C1909" w14:paraId="55E4872E" w14:textId="77777777" w:rsidTr="00CA7E49">
        <w:tc>
          <w:tcPr>
            <w:tcW w:w="760" w:type="dxa"/>
          </w:tcPr>
          <w:p w14:paraId="010051CB" w14:textId="77777777" w:rsidR="007717BC" w:rsidRDefault="007717BC" w:rsidP="003B46F6">
            <w:pPr>
              <w:rPr>
                <w:rtl/>
              </w:rPr>
            </w:pPr>
            <w:r>
              <w:rPr>
                <w:rFonts w:hint="cs"/>
                <w:rtl/>
              </w:rPr>
              <w:t>ت</w:t>
            </w:r>
          </w:p>
        </w:tc>
        <w:tc>
          <w:tcPr>
            <w:tcW w:w="8816" w:type="dxa"/>
            <w:gridSpan w:val="2"/>
          </w:tcPr>
          <w:p w14:paraId="044E9631" w14:textId="37AC72A1" w:rsidR="007717BC" w:rsidRPr="007C1909" w:rsidRDefault="007A4123" w:rsidP="007A4123">
            <w:pPr>
              <w:pStyle w:val="NoSpacing"/>
              <w:rPr>
                <w:rtl/>
              </w:rPr>
            </w:pPr>
            <w:r w:rsidRPr="007A4123">
              <w:rPr>
                <w:rtl/>
              </w:rPr>
              <w:t>وهمواره به خود ستم روا مى‏داشتند.</w:t>
            </w:r>
          </w:p>
        </w:tc>
      </w:tr>
      <w:tr w:rsidR="007717BC" w:rsidRPr="007C1909" w14:paraId="446499DE" w14:textId="77777777" w:rsidTr="00CA7E49">
        <w:tc>
          <w:tcPr>
            <w:tcW w:w="760" w:type="dxa"/>
          </w:tcPr>
          <w:p w14:paraId="3B22C995" w14:textId="77777777" w:rsidR="007717BC" w:rsidRDefault="007717BC" w:rsidP="003B46F6">
            <w:pPr>
              <w:rPr>
                <w:rtl/>
              </w:rPr>
            </w:pPr>
            <w:r>
              <w:rPr>
                <w:rFonts w:hint="cs"/>
                <w:rtl/>
              </w:rPr>
              <w:t>تف</w:t>
            </w:r>
          </w:p>
        </w:tc>
        <w:tc>
          <w:tcPr>
            <w:tcW w:w="8816" w:type="dxa"/>
            <w:gridSpan w:val="2"/>
          </w:tcPr>
          <w:p w14:paraId="409C39DD" w14:textId="77777777" w:rsidR="007717BC" w:rsidRPr="007C1909" w:rsidRDefault="007717BC" w:rsidP="005821A6">
            <w:pPr>
              <w:pStyle w:val="NoSpacing"/>
              <w:rPr>
                <w:rtl/>
              </w:rPr>
            </w:pPr>
          </w:p>
        </w:tc>
      </w:tr>
      <w:tr w:rsidR="007717BC" w:rsidRPr="007C1909" w14:paraId="3529191D" w14:textId="77777777" w:rsidTr="00CA7E49">
        <w:tc>
          <w:tcPr>
            <w:tcW w:w="760" w:type="dxa"/>
          </w:tcPr>
          <w:p w14:paraId="626FB788" w14:textId="77777777" w:rsidR="007717BC" w:rsidRDefault="007717BC" w:rsidP="003B46F6">
            <w:pPr>
              <w:rPr>
                <w:rtl/>
              </w:rPr>
            </w:pPr>
            <w:r>
              <w:rPr>
                <w:rFonts w:hint="cs"/>
                <w:rtl/>
              </w:rPr>
              <w:t>ادب</w:t>
            </w:r>
          </w:p>
        </w:tc>
        <w:tc>
          <w:tcPr>
            <w:tcW w:w="8816" w:type="dxa"/>
            <w:gridSpan w:val="2"/>
          </w:tcPr>
          <w:p w14:paraId="72E0CD18" w14:textId="04C9090E" w:rsidR="007717BC" w:rsidRPr="007C1909" w:rsidRDefault="004740F7" w:rsidP="004740F7">
            <w:pPr>
              <w:pStyle w:val="a0"/>
              <w:rPr>
                <w:rtl/>
              </w:rPr>
            </w:pPr>
            <w:r w:rsidRPr="004740F7">
              <w:rPr>
                <w:rtl/>
              </w:rPr>
              <w:t>(الواو) عاطفة (أنفس) مفعول به مقدّم منصوب عامله يظلمون و (هم) ضمير مضاف إليه (كانوا) فعل ماض ناقص و اسمه (يظلمون) مضارع مرفوع .. و الواو فاعل</w:t>
            </w:r>
          </w:p>
        </w:tc>
      </w:tr>
    </w:tbl>
    <w:p w14:paraId="04B55012" w14:textId="77777777" w:rsidR="007717BC" w:rsidRDefault="007717BC" w:rsidP="003B46F6">
      <w:pPr>
        <w:rPr>
          <w:rtl/>
        </w:rPr>
      </w:pPr>
    </w:p>
    <w:p w14:paraId="3ACD708C" w14:textId="77777777" w:rsidR="00CA7E49" w:rsidRDefault="00CA7E49" w:rsidP="003B46F6">
      <w:pPr>
        <w:rPr>
          <w:rtl/>
        </w:rPr>
      </w:pPr>
    </w:p>
    <w:p w14:paraId="76637290" w14:textId="77777777" w:rsidR="007717BC" w:rsidRDefault="00CA7E49" w:rsidP="00CA7E49">
      <w:pPr>
        <w:pStyle w:val="Heading4"/>
        <w:rPr>
          <w:rtl/>
        </w:rPr>
      </w:pPr>
      <w:r>
        <w:rPr>
          <w:rFonts w:hint="cs"/>
          <w:rtl/>
        </w:rPr>
        <w:t>آیه 178</w:t>
      </w:r>
    </w:p>
    <w:tbl>
      <w:tblPr>
        <w:tblStyle w:val="TableGrid"/>
        <w:bidiVisual/>
        <w:tblW w:w="0" w:type="auto"/>
        <w:tblLook w:val="04A0" w:firstRow="1" w:lastRow="0" w:firstColumn="1" w:lastColumn="0" w:noHBand="0" w:noVBand="1"/>
      </w:tblPr>
      <w:tblGrid>
        <w:gridCol w:w="760"/>
        <w:gridCol w:w="4056"/>
        <w:gridCol w:w="4760"/>
      </w:tblGrid>
      <w:tr w:rsidR="007717BC" w:rsidRPr="007C1909" w14:paraId="0B2FDA08" w14:textId="77777777" w:rsidTr="00CA7E49">
        <w:tc>
          <w:tcPr>
            <w:tcW w:w="4816" w:type="dxa"/>
            <w:gridSpan w:val="2"/>
          </w:tcPr>
          <w:p w14:paraId="602EF7FF" w14:textId="77777777" w:rsidR="007717BC" w:rsidRPr="007C1909" w:rsidRDefault="007717BC" w:rsidP="003B46F6">
            <w:pPr>
              <w:rPr>
                <w:rtl/>
              </w:rPr>
            </w:pPr>
          </w:p>
        </w:tc>
        <w:tc>
          <w:tcPr>
            <w:tcW w:w="4760" w:type="dxa"/>
          </w:tcPr>
          <w:p w14:paraId="04ECCAE1" w14:textId="77777777" w:rsidR="007717BC" w:rsidRPr="007C1909" w:rsidRDefault="007717BC" w:rsidP="003B46F6">
            <w:pPr>
              <w:rPr>
                <w:rtl/>
              </w:rPr>
            </w:pPr>
          </w:p>
        </w:tc>
      </w:tr>
      <w:tr w:rsidR="007717BC" w:rsidRPr="007C1909" w14:paraId="52BDC859" w14:textId="77777777" w:rsidTr="00CA7E49">
        <w:tc>
          <w:tcPr>
            <w:tcW w:w="760" w:type="dxa"/>
          </w:tcPr>
          <w:p w14:paraId="45CC128A" w14:textId="77777777" w:rsidR="007717BC" w:rsidRDefault="007717BC" w:rsidP="003B46F6">
            <w:pPr>
              <w:rPr>
                <w:rtl/>
              </w:rPr>
            </w:pPr>
            <w:r>
              <w:rPr>
                <w:rFonts w:hint="cs"/>
                <w:rtl/>
              </w:rPr>
              <w:t>آیه</w:t>
            </w:r>
          </w:p>
        </w:tc>
        <w:tc>
          <w:tcPr>
            <w:tcW w:w="8816" w:type="dxa"/>
            <w:gridSpan w:val="2"/>
          </w:tcPr>
          <w:p w14:paraId="40F0035C" w14:textId="77777777" w:rsidR="007717BC" w:rsidRPr="007C1909" w:rsidRDefault="00CA7E49" w:rsidP="00CA7E49">
            <w:pPr>
              <w:rPr>
                <w:rtl/>
              </w:rPr>
            </w:pPr>
            <w:r>
              <w:rPr>
                <w:rtl/>
              </w:rPr>
              <w:t xml:space="preserve">مَنْ يَهْدِ اللَّهُ فَهُوَ الْمُهْتَدي </w:t>
            </w:r>
          </w:p>
        </w:tc>
      </w:tr>
      <w:tr w:rsidR="007717BC" w:rsidRPr="007C1909" w14:paraId="42AA1D07" w14:textId="77777777" w:rsidTr="00CA7E49">
        <w:tc>
          <w:tcPr>
            <w:tcW w:w="760" w:type="dxa"/>
          </w:tcPr>
          <w:p w14:paraId="55BBD5B3" w14:textId="77777777" w:rsidR="007717BC" w:rsidRDefault="007717BC" w:rsidP="003B46F6">
            <w:pPr>
              <w:rPr>
                <w:rtl/>
              </w:rPr>
            </w:pPr>
            <w:r>
              <w:rPr>
                <w:rFonts w:hint="cs"/>
                <w:rtl/>
              </w:rPr>
              <w:t>ت</w:t>
            </w:r>
          </w:p>
        </w:tc>
        <w:tc>
          <w:tcPr>
            <w:tcW w:w="8816" w:type="dxa"/>
            <w:gridSpan w:val="2"/>
          </w:tcPr>
          <w:p w14:paraId="220205ED" w14:textId="522B0578" w:rsidR="007717BC" w:rsidRPr="007C1909" w:rsidRDefault="00B83503" w:rsidP="00B83503">
            <w:pPr>
              <w:pStyle w:val="NoSpacing"/>
              <w:rPr>
                <w:rtl/>
              </w:rPr>
            </w:pPr>
            <w:r w:rsidRPr="00B83503">
              <w:rPr>
                <w:rtl/>
              </w:rPr>
              <w:t xml:space="preserve">هر كه را خدا هدايت كند، پس او راه يافته واقعى است، </w:t>
            </w:r>
          </w:p>
        </w:tc>
      </w:tr>
      <w:tr w:rsidR="007717BC" w:rsidRPr="007C1909" w14:paraId="73BCC5D3" w14:textId="77777777" w:rsidTr="00CA7E49">
        <w:tc>
          <w:tcPr>
            <w:tcW w:w="760" w:type="dxa"/>
          </w:tcPr>
          <w:p w14:paraId="13287DC5" w14:textId="77777777" w:rsidR="007717BC" w:rsidRDefault="007717BC" w:rsidP="003B46F6">
            <w:pPr>
              <w:rPr>
                <w:rtl/>
              </w:rPr>
            </w:pPr>
            <w:r>
              <w:rPr>
                <w:rFonts w:hint="cs"/>
                <w:rtl/>
              </w:rPr>
              <w:t>تف</w:t>
            </w:r>
          </w:p>
        </w:tc>
        <w:tc>
          <w:tcPr>
            <w:tcW w:w="8816" w:type="dxa"/>
            <w:gridSpan w:val="2"/>
          </w:tcPr>
          <w:p w14:paraId="136DBB72" w14:textId="1F791194" w:rsidR="007717BC" w:rsidRPr="007C1909" w:rsidRDefault="008A2E2F" w:rsidP="008A2E2F">
            <w:pPr>
              <w:pStyle w:val="a1"/>
              <w:rPr>
                <w:rtl/>
              </w:rPr>
            </w:pPr>
            <w:r>
              <w:rPr>
                <w:rtl/>
              </w:rPr>
              <w:t>" الف و لامى" كه در" المهتدى" و در" الخاسرون" است ظاهرا مفيد كمال است نه</w:t>
            </w:r>
            <w:r>
              <w:rPr>
                <w:rFonts w:hint="cs"/>
                <w:rtl/>
              </w:rPr>
              <w:t xml:space="preserve"> </w:t>
            </w:r>
            <w:r w:rsidRPr="008A2E2F">
              <w:rPr>
                <w:rtl/>
              </w:rPr>
              <w:t>حصر، و مفاد آيه اين است كه صرف راه يافتن به چيزى نافع نيست</w:t>
            </w:r>
          </w:p>
        </w:tc>
      </w:tr>
      <w:tr w:rsidR="007717BC" w:rsidRPr="007C1909" w14:paraId="2EE538C5" w14:textId="77777777" w:rsidTr="00CA7E49">
        <w:tc>
          <w:tcPr>
            <w:tcW w:w="760" w:type="dxa"/>
          </w:tcPr>
          <w:p w14:paraId="2BFE1F72" w14:textId="77777777" w:rsidR="007717BC" w:rsidRDefault="007717BC" w:rsidP="003B46F6">
            <w:pPr>
              <w:rPr>
                <w:rtl/>
              </w:rPr>
            </w:pPr>
            <w:r>
              <w:rPr>
                <w:rFonts w:hint="cs"/>
                <w:rtl/>
              </w:rPr>
              <w:t>ادب</w:t>
            </w:r>
          </w:p>
        </w:tc>
        <w:tc>
          <w:tcPr>
            <w:tcW w:w="8816" w:type="dxa"/>
            <w:gridSpan w:val="2"/>
          </w:tcPr>
          <w:p w14:paraId="4F09328D" w14:textId="083B7A91" w:rsidR="007717BC" w:rsidRPr="007C1909" w:rsidRDefault="00EE6EA6" w:rsidP="007850DB">
            <w:pPr>
              <w:pStyle w:val="a0"/>
              <w:rPr>
                <w:rtl/>
              </w:rPr>
            </w:pPr>
            <w:r w:rsidRPr="00EE6EA6">
              <w:rPr>
                <w:rtl/>
              </w:rPr>
              <w:t xml:space="preserve">(من) اسم شرط جازم مبنيّ في محلّ نصب مفعول به مقدّم (يهد) مضارع مجزوم فعل الشرط (اللّه) لفظ الجلالة فاعل مرفوع (الفاء) رابطة لجواب الشرط (هو) ضمير منفصل في محلّ رفع مبتدأ (المهتدي) خبر مرفوع و علامة الرفع الضمّة المقدّرة على الياء </w:t>
            </w:r>
          </w:p>
        </w:tc>
      </w:tr>
      <w:tr w:rsidR="007717BC" w:rsidRPr="007C1909" w14:paraId="7531DA3D" w14:textId="77777777" w:rsidTr="00CA7E49">
        <w:tc>
          <w:tcPr>
            <w:tcW w:w="760" w:type="dxa"/>
          </w:tcPr>
          <w:p w14:paraId="2ABFA679" w14:textId="77777777" w:rsidR="007717BC" w:rsidRDefault="007717BC" w:rsidP="003B46F6">
            <w:pPr>
              <w:rPr>
                <w:rtl/>
              </w:rPr>
            </w:pPr>
            <w:r>
              <w:rPr>
                <w:rFonts w:hint="cs"/>
                <w:rtl/>
              </w:rPr>
              <w:t>آیه</w:t>
            </w:r>
          </w:p>
        </w:tc>
        <w:tc>
          <w:tcPr>
            <w:tcW w:w="8816" w:type="dxa"/>
            <w:gridSpan w:val="2"/>
          </w:tcPr>
          <w:p w14:paraId="15623FAF" w14:textId="77777777" w:rsidR="007717BC" w:rsidRPr="007C1909" w:rsidRDefault="00CA7E49" w:rsidP="003B46F6">
            <w:pPr>
              <w:rPr>
                <w:rtl/>
              </w:rPr>
            </w:pPr>
            <w:r>
              <w:rPr>
                <w:rtl/>
              </w:rPr>
              <w:t>وَ مَنْ يُضْلِلْ فَأُولئِكَ هُمُ الْخاسِرُونَ</w:t>
            </w:r>
          </w:p>
        </w:tc>
      </w:tr>
      <w:tr w:rsidR="007717BC" w:rsidRPr="007C1909" w14:paraId="61F7CF2B" w14:textId="77777777" w:rsidTr="00CA7E49">
        <w:tc>
          <w:tcPr>
            <w:tcW w:w="760" w:type="dxa"/>
          </w:tcPr>
          <w:p w14:paraId="148E42CF" w14:textId="77777777" w:rsidR="007717BC" w:rsidRDefault="007717BC" w:rsidP="003B46F6">
            <w:pPr>
              <w:rPr>
                <w:rtl/>
              </w:rPr>
            </w:pPr>
            <w:r>
              <w:rPr>
                <w:rFonts w:hint="cs"/>
                <w:rtl/>
              </w:rPr>
              <w:t>ت</w:t>
            </w:r>
          </w:p>
        </w:tc>
        <w:tc>
          <w:tcPr>
            <w:tcW w:w="8816" w:type="dxa"/>
            <w:gridSpan w:val="2"/>
          </w:tcPr>
          <w:p w14:paraId="30A5C15D" w14:textId="577DBBB6" w:rsidR="007717BC" w:rsidRPr="007C1909" w:rsidRDefault="00B83503" w:rsidP="00B83503">
            <w:pPr>
              <w:pStyle w:val="NoSpacing"/>
              <w:rPr>
                <w:rtl/>
              </w:rPr>
            </w:pPr>
            <w:r w:rsidRPr="00B83503">
              <w:rPr>
                <w:rtl/>
              </w:rPr>
              <w:t>و كسانى را كه [به سبب عناد و لجاجتشان‏] گمراه نمايد، پس اينان همان زيانكارانند</w:t>
            </w:r>
          </w:p>
        </w:tc>
      </w:tr>
      <w:tr w:rsidR="007717BC" w:rsidRPr="007C1909" w14:paraId="79C3AD42" w14:textId="77777777" w:rsidTr="00CA7E49">
        <w:tc>
          <w:tcPr>
            <w:tcW w:w="760" w:type="dxa"/>
          </w:tcPr>
          <w:p w14:paraId="7AD3A246" w14:textId="77777777" w:rsidR="007717BC" w:rsidRDefault="007717BC" w:rsidP="003B46F6">
            <w:pPr>
              <w:rPr>
                <w:rtl/>
              </w:rPr>
            </w:pPr>
            <w:r>
              <w:rPr>
                <w:rFonts w:hint="cs"/>
                <w:rtl/>
              </w:rPr>
              <w:t>تف</w:t>
            </w:r>
          </w:p>
        </w:tc>
        <w:tc>
          <w:tcPr>
            <w:tcW w:w="8816" w:type="dxa"/>
            <w:gridSpan w:val="2"/>
          </w:tcPr>
          <w:p w14:paraId="240548B9" w14:textId="77777777" w:rsidR="007717BC" w:rsidRPr="007C1909" w:rsidRDefault="007717BC" w:rsidP="005821A6">
            <w:pPr>
              <w:pStyle w:val="NoSpacing"/>
              <w:rPr>
                <w:rtl/>
              </w:rPr>
            </w:pPr>
          </w:p>
        </w:tc>
      </w:tr>
      <w:tr w:rsidR="007717BC" w:rsidRPr="007C1909" w14:paraId="7D315D43" w14:textId="77777777" w:rsidTr="00CA7E49">
        <w:tc>
          <w:tcPr>
            <w:tcW w:w="760" w:type="dxa"/>
          </w:tcPr>
          <w:p w14:paraId="62DAA4D3" w14:textId="77777777" w:rsidR="007717BC" w:rsidRDefault="007717BC" w:rsidP="003B46F6">
            <w:pPr>
              <w:rPr>
                <w:rtl/>
              </w:rPr>
            </w:pPr>
            <w:r>
              <w:rPr>
                <w:rFonts w:hint="cs"/>
                <w:rtl/>
              </w:rPr>
              <w:lastRenderedPageBreak/>
              <w:t>ادب</w:t>
            </w:r>
          </w:p>
        </w:tc>
        <w:tc>
          <w:tcPr>
            <w:tcW w:w="8816" w:type="dxa"/>
            <w:gridSpan w:val="2"/>
          </w:tcPr>
          <w:p w14:paraId="78F2298F" w14:textId="6CD9BBF4" w:rsidR="007717BC" w:rsidRPr="007C1909" w:rsidRDefault="007850DB" w:rsidP="007850DB">
            <w:pPr>
              <w:pStyle w:val="a0"/>
              <w:rPr>
                <w:rtl/>
              </w:rPr>
            </w:pPr>
            <w:r w:rsidRPr="00EE6EA6">
              <w:rPr>
                <w:rtl/>
              </w:rPr>
              <w:t>(الواو) عاطفة (من يضلل) مثل من يهد، و الفاعل هو (الفاء) رابطة لجواب الشرط (أولئك) اسم إشارة مبنيّ في محلّ رفع مبتدأ .. و (ا</w:t>
            </w:r>
            <w:r>
              <w:rPr>
                <w:rtl/>
              </w:rPr>
              <w:t>لكاف) حرف خطاب (هم) ضمير فصل</w:t>
            </w:r>
            <w:r w:rsidRPr="00EE6EA6">
              <w:rPr>
                <w:rtl/>
              </w:rPr>
              <w:t>، (الخاسرون) خبر أولئك مرفوع و علامة الرفع الواو.</w:t>
            </w:r>
          </w:p>
        </w:tc>
      </w:tr>
    </w:tbl>
    <w:p w14:paraId="69D3DF87" w14:textId="77777777" w:rsidR="007717BC" w:rsidRDefault="007717BC" w:rsidP="003B46F6">
      <w:pPr>
        <w:rPr>
          <w:rtl/>
        </w:rPr>
      </w:pPr>
    </w:p>
    <w:p w14:paraId="5777974A" w14:textId="77777777" w:rsidR="006C46EE" w:rsidRDefault="006C46EE" w:rsidP="003B46F6">
      <w:pPr>
        <w:rPr>
          <w:rtl/>
        </w:rPr>
      </w:pPr>
    </w:p>
    <w:p w14:paraId="21F3C834" w14:textId="77777777" w:rsidR="006C46EE" w:rsidRDefault="006C46EE" w:rsidP="003B46F6">
      <w:pPr>
        <w:rPr>
          <w:rtl/>
        </w:rPr>
      </w:pPr>
    </w:p>
    <w:p w14:paraId="20542FF6" w14:textId="77777777" w:rsidR="006C46EE" w:rsidRDefault="006C46EE" w:rsidP="003B46F6">
      <w:pPr>
        <w:rPr>
          <w:rtl/>
        </w:rPr>
      </w:pPr>
    </w:p>
    <w:p w14:paraId="58C0A544" w14:textId="77777777" w:rsidR="006C46EE" w:rsidRDefault="006C46EE" w:rsidP="003B46F6">
      <w:pPr>
        <w:rPr>
          <w:rtl/>
        </w:rPr>
      </w:pPr>
    </w:p>
    <w:p w14:paraId="719104AE" w14:textId="77777777" w:rsidR="006C46EE" w:rsidRDefault="006C46EE" w:rsidP="003B46F6">
      <w:pPr>
        <w:rPr>
          <w:rtl/>
        </w:rPr>
      </w:pPr>
    </w:p>
    <w:p w14:paraId="0033388E" w14:textId="77777777" w:rsidR="00CA7E49" w:rsidRDefault="00CA7E49" w:rsidP="00CA7E49">
      <w:pPr>
        <w:pStyle w:val="Heading3"/>
        <w:rPr>
          <w:rtl/>
        </w:rPr>
      </w:pPr>
      <w:bookmarkStart w:id="79" w:name="_GoBack"/>
      <w:bookmarkEnd w:id="79"/>
      <w:r>
        <w:rPr>
          <w:rFonts w:hint="cs"/>
          <w:rtl/>
        </w:rPr>
        <w:t>صفحه 174</w:t>
      </w:r>
    </w:p>
    <w:p w14:paraId="480D5263" w14:textId="77777777" w:rsidR="00CA7E49" w:rsidRPr="00CA7E49" w:rsidRDefault="00CA7E49" w:rsidP="0018647B">
      <w:pPr>
        <w:rPr>
          <w:rtl/>
        </w:rPr>
      </w:pPr>
      <w:r>
        <w:rPr>
          <w:rFonts w:hint="cs"/>
          <w:rtl/>
        </w:rPr>
        <w:t>از 179 تا 187</w:t>
      </w:r>
    </w:p>
    <w:p w14:paraId="421E7FA6" w14:textId="77777777" w:rsidR="00CA7E49" w:rsidRDefault="00CA7E49" w:rsidP="00CA7E49">
      <w:pPr>
        <w:pStyle w:val="Heading4"/>
        <w:rPr>
          <w:rtl/>
        </w:rPr>
      </w:pPr>
      <w:r>
        <w:rPr>
          <w:rFonts w:hint="cs"/>
          <w:rtl/>
        </w:rPr>
        <w:t>آیه 179</w:t>
      </w:r>
    </w:p>
    <w:tbl>
      <w:tblPr>
        <w:tblStyle w:val="TableGrid"/>
        <w:bidiVisual/>
        <w:tblW w:w="0" w:type="auto"/>
        <w:tblLook w:val="04A0" w:firstRow="1" w:lastRow="0" w:firstColumn="1" w:lastColumn="0" w:noHBand="0" w:noVBand="1"/>
      </w:tblPr>
      <w:tblGrid>
        <w:gridCol w:w="760"/>
        <w:gridCol w:w="4056"/>
        <w:gridCol w:w="4760"/>
      </w:tblGrid>
      <w:tr w:rsidR="007717BC" w:rsidRPr="007C1909" w14:paraId="32C86773" w14:textId="77777777" w:rsidTr="008F51CE">
        <w:tc>
          <w:tcPr>
            <w:tcW w:w="4788" w:type="dxa"/>
            <w:gridSpan w:val="2"/>
          </w:tcPr>
          <w:p w14:paraId="2713E9CF" w14:textId="77777777" w:rsidR="007717BC" w:rsidRPr="007C1909" w:rsidRDefault="007717BC" w:rsidP="003B46F6">
            <w:pPr>
              <w:rPr>
                <w:rtl/>
              </w:rPr>
            </w:pPr>
          </w:p>
        </w:tc>
        <w:tc>
          <w:tcPr>
            <w:tcW w:w="4788" w:type="dxa"/>
          </w:tcPr>
          <w:p w14:paraId="41FD7042" w14:textId="77777777" w:rsidR="007717BC" w:rsidRPr="007C1909" w:rsidRDefault="007717BC" w:rsidP="003B46F6">
            <w:pPr>
              <w:rPr>
                <w:rtl/>
              </w:rPr>
            </w:pPr>
          </w:p>
        </w:tc>
      </w:tr>
      <w:tr w:rsidR="007717BC" w:rsidRPr="007C1909" w14:paraId="20CF0773" w14:textId="77777777" w:rsidTr="008F51CE">
        <w:tc>
          <w:tcPr>
            <w:tcW w:w="709" w:type="dxa"/>
          </w:tcPr>
          <w:p w14:paraId="4D356797" w14:textId="77777777" w:rsidR="007717BC" w:rsidRDefault="007717BC" w:rsidP="003B46F6">
            <w:pPr>
              <w:rPr>
                <w:rtl/>
              </w:rPr>
            </w:pPr>
            <w:r>
              <w:rPr>
                <w:rFonts w:hint="cs"/>
                <w:rtl/>
              </w:rPr>
              <w:t>آیه</w:t>
            </w:r>
          </w:p>
        </w:tc>
        <w:tc>
          <w:tcPr>
            <w:tcW w:w="8867" w:type="dxa"/>
            <w:gridSpan w:val="2"/>
          </w:tcPr>
          <w:p w14:paraId="14D3EA45" w14:textId="7BA322AB" w:rsidR="007717BC" w:rsidRPr="007C1909" w:rsidRDefault="00CA7E49" w:rsidP="00CA7E49">
            <w:pPr>
              <w:rPr>
                <w:rtl/>
              </w:rPr>
            </w:pPr>
            <w:r>
              <w:rPr>
                <w:rtl/>
              </w:rPr>
              <w:t xml:space="preserve">وَ لَقَدْ </w:t>
            </w:r>
            <w:commentRangeStart w:id="80"/>
            <w:r w:rsidR="006C46EE">
              <w:rPr>
                <w:rFonts w:hint="cs"/>
                <w:rtl/>
              </w:rPr>
              <w:t xml:space="preserve"> </w:t>
            </w:r>
            <w:r>
              <w:rPr>
                <w:rtl/>
              </w:rPr>
              <w:t>ذَرَأْنا</w:t>
            </w:r>
            <w:r w:rsidR="006C46EE">
              <w:rPr>
                <w:rFonts w:hint="cs"/>
                <w:rtl/>
              </w:rPr>
              <w:t xml:space="preserve"> </w:t>
            </w:r>
            <w:commentRangeEnd w:id="80"/>
            <w:r w:rsidR="006C46EE">
              <w:rPr>
                <w:rStyle w:val="CommentReference"/>
                <w:rtl/>
              </w:rPr>
              <w:commentReference w:id="80"/>
            </w:r>
            <w:r>
              <w:rPr>
                <w:rtl/>
              </w:rPr>
              <w:t xml:space="preserve"> لِجَهَنَّمَ كَثيراً مِنَ الْجِنِّ وَ الْإِنْسِ </w:t>
            </w:r>
          </w:p>
        </w:tc>
      </w:tr>
      <w:tr w:rsidR="007717BC" w:rsidRPr="007C1909" w14:paraId="3650C487" w14:textId="77777777" w:rsidTr="008F51CE">
        <w:tc>
          <w:tcPr>
            <w:tcW w:w="709" w:type="dxa"/>
          </w:tcPr>
          <w:p w14:paraId="415D8AF6" w14:textId="77777777" w:rsidR="007717BC" w:rsidRDefault="007717BC" w:rsidP="003B46F6">
            <w:pPr>
              <w:rPr>
                <w:rtl/>
              </w:rPr>
            </w:pPr>
            <w:r>
              <w:rPr>
                <w:rFonts w:hint="cs"/>
                <w:rtl/>
              </w:rPr>
              <w:t>ت</w:t>
            </w:r>
          </w:p>
        </w:tc>
        <w:tc>
          <w:tcPr>
            <w:tcW w:w="8867" w:type="dxa"/>
            <w:gridSpan w:val="2"/>
          </w:tcPr>
          <w:p w14:paraId="3CA8E472" w14:textId="722CA872" w:rsidR="007717BC" w:rsidRPr="007C1909" w:rsidRDefault="00905823" w:rsidP="00905823">
            <w:pPr>
              <w:pStyle w:val="NoSpacing"/>
              <w:rPr>
                <w:rtl/>
              </w:rPr>
            </w:pPr>
            <w:r w:rsidRPr="00905823">
              <w:rPr>
                <w:rtl/>
              </w:rPr>
              <w:t xml:space="preserve">و مسلماً بسيارى از جنّيان و آدميان را براى دوزخ آفريده‏ايم </w:t>
            </w:r>
          </w:p>
        </w:tc>
      </w:tr>
      <w:tr w:rsidR="007717BC" w:rsidRPr="007C1909" w14:paraId="30F02751" w14:textId="77777777" w:rsidTr="008F51CE">
        <w:tc>
          <w:tcPr>
            <w:tcW w:w="709" w:type="dxa"/>
          </w:tcPr>
          <w:p w14:paraId="53904416" w14:textId="77777777" w:rsidR="007717BC" w:rsidRDefault="007717BC" w:rsidP="003B46F6">
            <w:pPr>
              <w:rPr>
                <w:rtl/>
              </w:rPr>
            </w:pPr>
            <w:r>
              <w:rPr>
                <w:rFonts w:hint="cs"/>
                <w:rtl/>
              </w:rPr>
              <w:t>تف</w:t>
            </w:r>
          </w:p>
        </w:tc>
        <w:tc>
          <w:tcPr>
            <w:tcW w:w="8867" w:type="dxa"/>
            <w:gridSpan w:val="2"/>
          </w:tcPr>
          <w:p w14:paraId="6090E00C" w14:textId="77777777" w:rsidR="007717BC" w:rsidRPr="007C1909" w:rsidRDefault="007717BC" w:rsidP="005821A6">
            <w:pPr>
              <w:pStyle w:val="NoSpacing"/>
              <w:rPr>
                <w:rtl/>
              </w:rPr>
            </w:pPr>
          </w:p>
        </w:tc>
      </w:tr>
      <w:tr w:rsidR="007717BC" w:rsidRPr="007C1909" w14:paraId="0180AC39" w14:textId="77777777" w:rsidTr="008F51CE">
        <w:tc>
          <w:tcPr>
            <w:tcW w:w="709" w:type="dxa"/>
          </w:tcPr>
          <w:p w14:paraId="08212B0A" w14:textId="77777777" w:rsidR="007717BC" w:rsidRDefault="007717BC" w:rsidP="003B46F6">
            <w:pPr>
              <w:rPr>
                <w:rtl/>
              </w:rPr>
            </w:pPr>
            <w:r>
              <w:rPr>
                <w:rFonts w:hint="cs"/>
                <w:rtl/>
              </w:rPr>
              <w:t>ادب</w:t>
            </w:r>
          </w:p>
        </w:tc>
        <w:tc>
          <w:tcPr>
            <w:tcW w:w="8867" w:type="dxa"/>
            <w:gridSpan w:val="2"/>
          </w:tcPr>
          <w:p w14:paraId="7B7CE596" w14:textId="6590612B" w:rsidR="007717BC" w:rsidRPr="007C1909" w:rsidRDefault="00665674" w:rsidP="00AD4032">
            <w:pPr>
              <w:pStyle w:val="a0"/>
              <w:rPr>
                <w:rtl/>
              </w:rPr>
            </w:pPr>
            <w:r w:rsidRPr="00665674">
              <w:rPr>
                <w:rtl/>
              </w:rPr>
              <w:t xml:space="preserve">(الواو) استئنافيّة (اللام) لام القسم لقسم مقدّر (قد) حرف تحقيق (ذرأنا) فعل ماض مبنيّ على السكون و (نا) ضمير فاعل (لجهنّم) جارّ و مجرور متعلّق ب (ذرأنا)، و علامة الجرّ الفتحة </w:t>
            </w:r>
            <w:r w:rsidRPr="00665674">
              <w:rPr>
                <w:rtl/>
              </w:rPr>
              <w:lastRenderedPageBreak/>
              <w:t xml:space="preserve">(كثيرا) مفعول به منصوب (من الجنّ) جارّ و مجرور متعلّق بنعت ل (كثيرا)، (الواو) عاطفة (الإنس) معطوف على الجنّ مجرور </w:t>
            </w:r>
          </w:p>
        </w:tc>
      </w:tr>
      <w:tr w:rsidR="007717BC" w:rsidRPr="007C1909" w14:paraId="332CB6BE" w14:textId="77777777" w:rsidTr="008F51CE">
        <w:tc>
          <w:tcPr>
            <w:tcW w:w="709" w:type="dxa"/>
          </w:tcPr>
          <w:p w14:paraId="405BBC95" w14:textId="77777777" w:rsidR="007717BC" w:rsidRDefault="007717BC" w:rsidP="003B46F6">
            <w:pPr>
              <w:rPr>
                <w:rtl/>
              </w:rPr>
            </w:pPr>
            <w:r>
              <w:rPr>
                <w:rFonts w:hint="cs"/>
                <w:rtl/>
              </w:rPr>
              <w:lastRenderedPageBreak/>
              <w:t>آیه</w:t>
            </w:r>
          </w:p>
        </w:tc>
        <w:tc>
          <w:tcPr>
            <w:tcW w:w="8867" w:type="dxa"/>
            <w:gridSpan w:val="2"/>
          </w:tcPr>
          <w:p w14:paraId="1A5E6A9D" w14:textId="77777777" w:rsidR="007717BC" w:rsidRPr="007C1909" w:rsidRDefault="00CA7E49" w:rsidP="00CA7E49">
            <w:pPr>
              <w:rPr>
                <w:rtl/>
              </w:rPr>
            </w:pPr>
            <w:r>
              <w:rPr>
                <w:rtl/>
              </w:rPr>
              <w:t xml:space="preserve">لَهُمْ قُلُوبٌ لا يَفْقَهُونَ بِها </w:t>
            </w:r>
          </w:p>
        </w:tc>
      </w:tr>
      <w:tr w:rsidR="007717BC" w:rsidRPr="007C1909" w14:paraId="4F58228C" w14:textId="77777777" w:rsidTr="008F51CE">
        <w:tc>
          <w:tcPr>
            <w:tcW w:w="709" w:type="dxa"/>
          </w:tcPr>
          <w:p w14:paraId="556B6938" w14:textId="77777777" w:rsidR="007717BC" w:rsidRDefault="007717BC" w:rsidP="003B46F6">
            <w:pPr>
              <w:rPr>
                <w:rtl/>
              </w:rPr>
            </w:pPr>
            <w:r>
              <w:rPr>
                <w:rFonts w:hint="cs"/>
                <w:rtl/>
              </w:rPr>
              <w:t>ت</w:t>
            </w:r>
          </w:p>
        </w:tc>
        <w:tc>
          <w:tcPr>
            <w:tcW w:w="8867" w:type="dxa"/>
            <w:gridSpan w:val="2"/>
          </w:tcPr>
          <w:p w14:paraId="14B06D27" w14:textId="457DAB29" w:rsidR="007717BC" w:rsidRPr="007C1909" w:rsidRDefault="00905823" w:rsidP="00905823">
            <w:pPr>
              <w:pStyle w:val="NoSpacing"/>
              <w:rPr>
                <w:rtl/>
              </w:rPr>
            </w:pPr>
            <w:r w:rsidRPr="00905823">
              <w:rPr>
                <w:rtl/>
              </w:rPr>
              <w:t xml:space="preserve">[زيرا] آنان را دل‏هايى است كه به وسيله آن [معارف الهى را] در نمى‏يابند، </w:t>
            </w:r>
          </w:p>
        </w:tc>
      </w:tr>
      <w:tr w:rsidR="007717BC" w:rsidRPr="007C1909" w14:paraId="532D1526" w14:textId="77777777" w:rsidTr="008F51CE">
        <w:tc>
          <w:tcPr>
            <w:tcW w:w="709" w:type="dxa"/>
          </w:tcPr>
          <w:p w14:paraId="0332233D" w14:textId="77777777" w:rsidR="007717BC" w:rsidRDefault="007717BC" w:rsidP="003B46F6">
            <w:pPr>
              <w:rPr>
                <w:rtl/>
              </w:rPr>
            </w:pPr>
            <w:r>
              <w:rPr>
                <w:rFonts w:hint="cs"/>
                <w:rtl/>
              </w:rPr>
              <w:t>تف</w:t>
            </w:r>
          </w:p>
        </w:tc>
        <w:tc>
          <w:tcPr>
            <w:tcW w:w="8867" w:type="dxa"/>
            <w:gridSpan w:val="2"/>
          </w:tcPr>
          <w:p w14:paraId="357E8E7D" w14:textId="76D043E5" w:rsidR="007717BC" w:rsidRPr="007C1909" w:rsidRDefault="00477416" w:rsidP="00477416">
            <w:pPr>
              <w:pStyle w:val="a1"/>
              <w:rPr>
                <w:rtl/>
              </w:rPr>
            </w:pPr>
            <w:r>
              <w:rPr>
                <w:rFonts w:hint="cs"/>
                <w:rtl/>
              </w:rPr>
              <w:t>این اتفاق کیفر و بخشی از مجازات کارهایی است که انجام دادن</w:t>
            </w:r>
          </w:p>
        </w:tc>
      </w:tr>
      <w:tr w:rsidR="007717BC" w:rsidRPr="007C1909" w14:paraId="5719A477" w14:textId="77777777" w:rsidTr="008F51CE">
        <w:tc>
          <w:tcPr>
            <w:tcW w:w="709" w:type="dxa"/>
          </w:tcPr>
          <w:p w14:paraId="03912514" w14:textId="77777777" w:rsidR="007717BC" w:rsidRDefault="007717BC" w:rsidP="003B46F6">
            <w:pPr>
              <w:rPr>
                <w:rtl/>
              </w:rPr>
            </w:pPr>
            <w:r>
              <w:rPr>
                <w:rFonts w:hint="cs"/>
                <w:rtl/>
              </w:rPr>
              <w:t>ادب</w:t>
            </w:r>
          </w:p>
        </w:tc>
        <w:tc>
          <w:tcPr>
            <w:tcW w:w="8867" w:type="dxa"/>
            <w:gridSpan w:val="2"/>
          </w:tcPr>
          <w:p w14:paraId="724834AC" w14:textId="1A0933BD" w:rsidR="007717BC" w:rsidRPr="007C1909" w:rsidRDefault="00AD4032" w:rsidP="00AD4032">
            <w:pPr>
              <w:pStyle w:val="a0"/>
              <w:rPr>
                <w:rtl/>
              </w:rPr>
            </w:pPr>
            <w:r w:rsidRPr="00665674">
              <w:rPr>
                <w:rtl/>
              </w:rPr>
              <w:t>(اللام) حرف جرّ و (هم) ضمير في محلّ جرّ متعلّق بمحذوف خبر مقدّم (قلوب) مبتدأ مؤخّر مرفوع (لا) نافية (يفقهون) مضارع مرفوع .. و الواو فاعل (الباء) حرف جرّ و (ها) ضمير في محلّ جرّ متعلّق ب (يفقهون)،</w:t>
            </w:r>
          </w:p>
        </w:tc>
      </w:tr>
      <w:tr w:rsidR="007717BC" w:rsidRPr="007C1909" w14:paraId="74591035" w14:textId="77777777" w:rsidTr="008F51CE">
        <w:tc>
          <w:tcPr>
            <w:tcW w:w="709" w:type="dxa"/>
          </w:tcPr>
          <w:p w14:paraId="0DC75E59" w14:textId="77777777" w:rsidR="007717BC" w:rsidRDefault="007717BC" w:rsidP="003B46F6">
            <w:pPr>
              <w:rPr>
                <w:rtl/>
              </w:rPr>
            </w:pPr>
            <w:r>
              <w:rPr>
                <w:rFonts w:hint="cs"/>
                <w:rtl/>
              </w:rPr>
              <w:t>آیه</w:t>
            </w:r>
          </w:p>
        </w:tc>
        <w:tc>
          <w:tcPr>
            <w:tcW w:w="8867" w:type="dxa"/>
            <w:gridSpan w:val="2"/>
          </w:tcPr>
          <w:p w14:paraId="347B2C23" w14:textId="77777777" w:rsidR="007717BC" w:rsidRPr="007C1909" w:rsidRDefault="00CA7E49" w:rsidP="00CA7E49">
            <w:pPr>
              <w:rPr>
                <w:rtl/>
              </w:rPr>
            </w:pPr>
            <w:r>
              <w:rPr>
                <w:rtl/>
              </w:rPr>
              <w:t xml:space="preserve">وَ لَهُمْ أَعْيُنٌ لا يُبْصِرُونَ بِها </w:t>
            </w:r>
          </w:p>
        </w:tc>
      </w:tr>
      <w:tr w:rsidR="007717BC" w:rsidRPr="007C1909" w14:paraId="0DB9669E" w14:textId="77777777" w:rsidTr="008F51CE">
        <w:tc>
          <w:tcPr>
            <w:tcW w:w="709" w:type="dxa"/>
          </w:tcPr>
          <w:p w14:paraId="17CFA4C3" w14:textId="77777777" w:rsidR="007717BC" w:rsidRDefault="007717BC" w:rsidP="003B46F6">
            <w:pPr>
              <w:rPr>
                <w:rtl/>
              </w:rPr>
            </w:pPr>
            <w:r>
              <w:rPr>
                <w:rFonts w:hint="cs"/>
                <w:rtl/>
              </w:rPr>
              <w:t>ت</w:t>
            </w:r>
          </w:p>
        </w:tc>
        <w:tc>
          <w:tcPr>
            <w:tcW w:w="8867" w:type="dxa"/>
            <w:gridSpan w:val="2"/>
          </w:tcPr>
          <w:p w14:paraId="13F088B6" w14:textId="5CCED68E" w:rsidR="007717BC" w:rsidRPr="007C1909" w:rsidRDefault="00905823" w:rsidP="00905823">
            <w:pPr>
              <w:pStyle w:val="NoSpacing"/>
              <w:rPr>
                <w:rtl/>
              </w:rPr>
            </w:pPr>
            <w:r w:rsidRPr="00905823">
              <w:rPr>
                <w:rtl/>
              </w:rPr>
              <w:t xml:space="preserve">و چشمانى است كه توسط آن [حقايق و نشانه‏هاى حق را] نمى‏بينند، </w:t>
            </w:r>
          </w:p>
        </w:tc>
      </w:tr>
      <w:tr w:rsidR="007717BC" w:rsidRPr="007C1909" w14:paraId="5C4BE127" w14:textId="77777777" w:rsidTr="008F51CE">
        <w:tc>
          <w:tcPr>
            <w:tcW w:w="709" w:type="dxa"/>
          </w:tcPr>
          <w:p w14:paraId="1CA26D3A" w14:textId="77777777" w:rsidR="007717BC" w:rsidRDefault="007717BC" w:rsidP="003B46F6">
            <w:pPr>
              <w:rPr>
                <w:rtl/>
              </w:rPr>
            </w:pPr>
            <w:r>
              <w:rPr>
                <w:rFonts w:hint="cs"/>
                <w:rtl/>
              </w:rPr>
              <w:t>تف</w:t>
            </w:r>
          </w:p>
        </w:tc>
        <w:tc>
          <w:tcPr>
            <w:tcW w:w="8867" w:type="dxa"/>
            <w:gridSpan w:val="2"/>
          </w:tcPr>
          <w:p w14:paraId="1E451BE5" w14:textId="6F1AA3C7" w:rsidR="007717BC" w:rsidRPr="007C1909" w:rsidRDefault="007717BC" w:rsidP="00AD4032">
            <w:pPr>
              <w:pStyle w:val="a0"/>
              <w:rPr>
                <w:rtl/>
              </w:rPr>
            </w:pPr>
          </w:p>
        </w:tc>
      </w:tr>
      <w:tr w:rsidR="007717BC" w:rsidRPr="007C1909" w14:paraId="2C9F5A70" w14:textId="77777777" w:rsidTr="008F51CE">
        <w:tc>
          <w:tcPr>
            <w:tcW w:w="709" w:type="dxa"/>
          </w:tcPr>
          <w:p w14:paraId="66098183" w14:textId="77777777" w:rsidR="007717BC" w:rsidRDefault="007717BC" w:rsidP="003B46F6">
            <w:pPr>
              <w:rPr>
                <w:rtl/>
              </w:rPr>
            </w:pPr>
            <w:r>
              <w:rPr>
                <w:rFonts w:hint="cs"/>
                <w:rtl/>
              </w:rPr>
              <w:t>ادب</w:t>
            </w:r>
          </w:p>
        </w:tc>
        <w:tc>
          <w:tcPr>
            <w:tcW w:w="8867" w:type="dxa"/>
            <w:gridSpan w:val="2"/>
          </w:tcPr>
          <w:p w14:paraId="15BA7175" w14:textId="6C0A0958" w:rsidR="007717BC" w:rsidRPr="007C1909" w:rsidRDefault="00AD4032" w:rsidP="00AD4032">
            <w:pPr>
              <w:pStyle w:val="a0"/>
              <w:rPr>
                <w:rtl/>
              </w:rPr>
            </w:pPr>
            <w:r w:rsidRPr="00665674">
              <w:rPr>
                <w:rtl/>
              </w:rPr>
              <w:t>(الواو) عاطفة (لهم أعين لا يبصرون بها) مثل لهم قلوب ...</w:t>
            </w:r>
          </w:p>
        </w:tc>
      </w:tr>
      <w:tr w:rsidR="007717BC" w:rsidRPr="007C1909" w14:paraId="11A3BFE6" w14:textId="77777777" w:rsidTr="008F51CE">
        <w:tc>
          <w:tcPr>
            <w:tcW w:w="709" w:type="dxa"/>
          </w:tcPr>
          <w:p w14:paraId="785D58B8" w14:textId="77777777" w:rsidR="007717BC" w:rsidRDefault="007717BC" w:rsidP="003B46F6">
            <w:pPr>
              <w:rPr>
                <w:rtl/>
              </w:rPr>
            </w:pPr>
            <w:r>
              <w:rPr>
                <w:rFonts w:hint="cs"/>
                <w:rtl/>
              </w:rPr>
              <w:t>آیه</w:t>
            </w:r>
          </w:p>
        </w:tc>
        <w:tc>
          <w:tcPr>
            <w:tcW w:w="8867" w:type="dxa"/>
            <w:gridSpan w:val="2"/>
          </w:tcPr>
          <w:p w14:paraId="30218979" w14:textId="77777777" w:rsidR="007717BC" w:rsidRPr="007C1909" w:rsidRDefault="00CA7E49" w:rsidP="00CA7E49">
            <w:pPr>
              <w:rPr>
                <w:rtl/>
              </w:rPr>
            </w:pPr>
            <w:r>
              <w:rPr>
                <w:rtl/>
              </w:rPr>
              <w:t>وَ لَهُمْ آذانٌ لا يَسْمَعُونَ بِها</w:t>
            </w:r>
          </w:p>
        </w:tc>
      </w:tr>
      <w:tr w:rsidR="007717BC" w:rsidRPr="007C1909" w14:paraId="6D8F9D26" w14:textId="77777777" w:rsidTr="008F51CE">
        <w:tc>
          <w:tcPr>
            <w:tcW w:w="709" w:type="dxa"/>
          </w:tcPr>
          <w:p w14:paraId="5205A555" w14:textId="77777777" w:rsidR="007717BC" w:rsidRDefault="007717BC" w:rsidP="003B46F6">
            <w:pPr>
              <w:rPr>
                <w:rtl/>
              </w:rPr>
            </w:pPr>
            <w:r>
              <w:rPr>
                <w:rFonts w:hint="cs"/>
                <w:rtl/>
              </w:rPr>
              <w:t>ت</w:t>
            </w:r>
          </w:p>
        </w:tc>
        <w:tc>
          <w:tcPr>
            <w:tcW w:w="8867" w:type="dxa"/>
            <w:gridSpan w:val="2"/>
          </w:tcPr>
          <w:p w14:paraId="3DA4925C" w14:textId="316E73D9" w:rsidR="007717BC" w:rsidRPr="007C1909" w:rsidRDefault="00905823" w:rsidP="00905823">
            <w:pPr>
              <w:pStyle w:val="NoSpacing"/>
              <w:rPr>
                <w:rtl/>
              </w:rPr>
            </w:pPr>
            <w:r w:rsidRPr="00905823">
              <w:rPr>
                <w:rtl/>
              </w:rPr>
              <w:t>و گوش‏هايى است كه به وسيله آن [سخن خدا و پيامبران را] نمى‏شنوند،</w:t>
            </w:r>
          </w:p>
        </w:tc>
      </w:tr>
      <w:tr w:rsidR="007717BC" w:rsidRPr="007C1909" w14:paraId="667C7A2F" w14:textId="77777777" w:rsidTr="008F51CE">
        <w:tc>
          <w:tcPr>
            <w:tcW w:w="709" w:type="dxa"/>
          </w:tcPr>
          <w:p w14:paraId="398CB0D1" w14:textId="77777777" w:rsidR="007717BC" w:rsidRDefault="007717BC" w:rsidP="003B46F6">
            <w:pPr>
              <w:rPr>
                <w:rtl/>
              </w:rPr>
            </w:pPr>
            <w:r>
              <w:rPr>
                <w:rFonts w:hint="cs"/>
                <w:rtl/>
              </w:rPr>
              <w:t>تف</w:t>
            </w:r>
          </w:p>
        </w:tc>
        <w:tc>
          <w:tcPr>
            <w:tcW w:w="8867" w:type="dxa"/>
            <w:gridSpan w:val="2"/>
          </w:tcPr>
          <w:p w14:paraId="65681F0F" w14:textId="4836829D" w:rsidR="007717BC" w:rsidRPr="007C1909" w:rsidRDefault="007717BC" w:rsidP="00AD4032">
            <w:pPr>
              <w:pStyle w:val="a0"/>
              <w:rPr>
                <w:rtl/>
              </w:rPr>
            </w:pPr>
          </w:p>
        </w:tc>
      </w:tr>
      <w:tr w:rsidR="007717BC" w:rsidRPr="007C1909" w14:paraId="2BA3D9F3" w14:textId="77777777" w:rsidTr="008F51CE">
        <w:tc>
          <w:tcPr>
            <w:tcW w:w="709" w:type="dxa"/>
          </w:tcPr>
          <w:p w14:paraId="506840F4" w14:textId="77777777" w:rsidR="007717BC" w:rsidRDefault="007717BC" w:rsidP="003B46F6">
            <w:pPr>
              <w:rPr>
                <w:rtl/>
              </w:rPr>
            </w:pPr>
            <w:r>
              <w:rPr>
                <w:rFonts w:hint="cs"/>
                <w:rtl/>
              </w:rPr>
              <w:t>ادب</w:t>
            </w:r>
          </w:p>
        </w:tc>
        <w:tc>
          <w:tcPr>
            <w:tcW w:w="8867" w:type="dxa"/>
            <w:gridSpan w:val="2"/>
          </w:tcPr>
          <w:p w14:paraId="4A90AF5A" w14:textId="6E3DA776" w:rsidR="007717BC" w:rsidRPr="007C1909" w:rsidRDefault="00AD4032" w:rsidP="00AD4032">
            <w:pPr>
              <w:pStyle w:val="a0"/>
              <w:rPr>
                <w:rtl/>
              </w:rPr>
            </w:pPr>
            <w:r w:rsidRPr="00665674">
              <w:rPr>
                <w:rtl/>
              </w:rPr>
              <w:t>(الواو) عاطفة (لهم آذان لا يسمعون بها) مثل له</w:t>
            </w:r>
            <w:r>
              <w:rPr>
                <w:rtl/>
              </w:rPr>
              <w:t>م قلوب ..</w:t>
            </w:r>
          </w:p>
        </w:tc>
      </w:tr>
      <w:tr w:rsidR="007717BC" w:rsidRPr="007C1909" w14:paraId="78BDA919" w14:textId="77777777" w:rsidTr="008F51CE">
        <w:tc>
          <w:tcPr>
            <w:tcW w:w="709" w:type="dxa"/>
          </w:tcPr>
          <w:p w14:paraId="47ED1957" w14:textId="77777777" w:rsidR="007717BC" w:rsidRDefault="007717BC" w:rsidP="003B46F6">
            <w:pPr>
              <w:rPr>
                <w:rtl/>
              </w:rPr>
            </w:pPr>
            <w:r>
              <w:rPr>
                <w:rFonts w:hint="cs"/>
                <w:rtl/>
              </w:rPr>
              <w:t>آیه</w:t>
            </w:r>
          </w:p>
        </w:tc>
        <w:tc>
          <w:tcPr>
            <w:tcW w:w="8867" w:type="dxa"/>
            <w:gridSpan w:val="2"/>
          </w:tcPr>
          <w:p w14:paraId="6DF2052E" w14:textId="77777777" w:rsidR="007717BC" w:rsidRPr="007C1909" w:rsidRDefault="00CA7E49" w:rsidP="00CA7E49">
            <w:pPr>
              <w:rPr>
                <w:rtl/>
              </w:rPr>
            </w:pPr>
            <w:r>
              <w:rPr>
                <w:rtl/>
              </w:rPr>
              <w:t xml:space="preserve">أُولئِكَ كَالْأَنْعامِ بَلْ هُمْ أَضَلُّ </w:t>
            </w:r>
          </w:p>
        </w:tc>
      </w:tr>
      <w:tr w:rsidR="007717BC" w:rsidRPr="007C1909" w14:paraId="1BE7E65F" w14:textId="77777777" w:rsidTr="008F51CE">
        <w:tc>
          <w:tcPr>
            <w:tcW w:w="709" w:type="dxa"/>
          </w:tcPr>
          <w:p w14:paraId="1F0D19CC" w14:textId="77777777" w:rsidR="007717BC" w:rsidRDefault="007717BC" w:rsidP="003B46F6">
            <w:pPr>
              <w:rPr>
                <w:rtl/>
              </w:rPr>
            </w:pPr>
            <w:r>
              <w:rPr>
                <w:rFonts w:hint="cs"/>
                <w:rtl/>
              </w:rPr>
              <w:t>ت</w:t>
            </w:r>
          </w:p>
        </w:tc>
        <w:tc>
          <w:tcPr>
            <w:tcW w:w="8867" w:type="dxa"/>
            <w:gridSpan w:val="2"/>
          </w:tcPr>
          <w:p w14:paraId="54A3685F" w14:textId="1D7999C4" w:rsidR="007717BC" w:rsidRPr="007C1909" w:rsidRDefault="00905823" w:rsidP="00905823">
            <w:pPr>
              <w:pStyle w:val="NoSpacing"/>
              <w:rPr>
                <w:rtl/>
              </w:rPr>
            </w:pPr>
            <w:r w:rsidRPr="00905823">
              <w:rPr>
                <w:rtl/>
              </w:rPr>
              <w:t xml:space="preserve">آنان مانند چهارپايانند بلكه گمراه‏ترند </w:t>
            </w:r>
          </w:p>
        </w:tc>
      </w:tr>
      <w:tr w:rsidR="007717BC" w:rsidRPr="007C1909" w14:paraId="647E690D" w14:textId="77777777" w:rsidTr="008F51CE">
        <w:tc>
          <w:tcPr>
            <w:tcW w:w="709" w:type="dxa"/>
          </w:tcPr>
          <w:p w14:paraId="2A7D8688" w14:textId="77777777" w:rsidR="007717BC" w:rsidRDefault="007717BC" w:rsidP="003B46F6">
            <w:pPr>
              <w:rPr>
                <w:rtl/>
              </w:rPr>
            </w:pPr>
            <w:r>
              <w:rPr>
                <w:rFonts w:hint="cs"/>
                <w:rtl/>
              </w:rPr>
              <w:lastRenderedPageBreak/>
              <w:t>تف</w:t>
            </w:r>
          </w:p>
        </w:tc>
        <w:tc>
          <w:tcPr>
            <w:tcW w:w="8867" w:type="dxa"/>
            <w:gridSpan w:val="2"/>
          </w:tcPr>
          <w:p w14:paraId="2C9ED5D7" w14:textId="57A9C344" w:rsidR="007717BC" w:rsidRPr="007C1909" w:rsidRDefault="007717BC" w:rsidP="00AD4032">
            <w:pPr>
              <w:pStyle w:val="a0"/>
              <w:rPr>
                <w:rtl/>
              </w:rPr>
            </w:pPr>
          </w:p>
        </w:tc>
      </w:tr>
      <w:tr w:rsidR="007717BC" w:rsidRPr="007C1909" w14:paraId="788F2F8F" w14:textId="77777777" w:rsidTr="008F51CE">
        <w:tc>
          <w:tcPr>
            <w:tcW w:w="709" w:type="dxa"/>
          </w:tcPr>
          <w:p w14:paraId="609110A8" w14:textId="77777777" w:rsidR="007717BC" w:rsidRDefault="007717BC" w:rsidP="003B46F6">
            <w:pPr>
              <w:rPr>
                <w:rtl/>
              </w:rPr>
            </w:pPr>
            <w:r>
              <w:rPr>
                <w:rFonts w:hint="cs"/>
                <w:rtl/>
              </w:rPr>
              <w:t>ادب</w:t>
            </w:r>
          </w:p>
        </w:tc>
        <w:tc>
          <w:tcPr>
            <w:tcW w:w="8867" w:type="dxa"/>
            <w:gridSpan w:val="2"/>
          </w:tcPr>
          <w:p w14:paraId="3838DD51" w14:textId="26B4E43E" w:rsidR="007717BC" w:rsidRPr="007C1909" w:rsidRDefault="00AD4032" w:rsidP="00AD4032">
            <w:pPr>
              <w:pStyle w:val="a0"/>
              <w:rPr>
                <w:rtl/>
              </w:rPr>
            </w:pPr>
            <w:r>
              <w:rPr>
                <w:rtl/>
              </w:rPr>
              <w:t xml:space="preserve">(أولئك) مثل السابق </w:t>
            </w:r>
            <w:r>
              <w:rPr>
                <w:rFonts w:hint="cs"/>
                <w:rtl/>
              </w:rPr>
              <w:t>178</w:t>
            </w:r>
            <w:r w:rsidRPr="00665674">
              <w:rPr>
                <w:rtl/>
              </w:rPr>
              <w:t>،، (كالأنعام) جارّ و مجرور متعلّق</w:t>
            </w:r>
            <w:r>
              <w:rPr>
                <w:rFonts w:hint="cs"/>
                <w:rtl/>
              </w:rPr>
              <w:t xml:space="preserve"> </w:t>
            </w:r>
            <w:r w:rsidRPr="00665674">
              <w:rPr>
                <w:rtl/>
              </w:rPr>
              <w:t>بمحذوف خبر أولئك (بل) حرف إضراب و ابتداء (هم) ضمير منفصل مبتدأ في محلّ رفع (أضلّ) خبر مرفوع</w:t>
            </w:r>
          </w:p>
        </w:tc>
      </w:tr>
      <w:tr w:rsidR="007717BC" w:rsidRPr="007C1909" w14:paraId="529AAD5C" w14:textId="77777777" w:rsidTr="008F51CE">
        <w:tc>
          <w:tcPr>
            <w:tcW w:w="709" w:type="dxa"/>
          </w:tcPr>
          <w:p w14:paraId="28207790" w14:textId="77777777" w:rsidR="007717BC" w:rsidRDefault="007717BC" w:rsidP="003B46F6">
            <w:pPr>
              <w:rPr>
                <w:rtl/>
              </w:rPr>
            </w:pPr>
            <w:r>
              <w:rPr>
                <w:rFonts w:hint="cs"/>
                <w:rtl/>
              </w:rPr>
              <w:t>آیه</w:t>
            </w:r>
          </w:p>
        </w:tc>
        <w:tc>
          <w:tcPr>
            <w:tcW w:w="8867" w:type="dxa"/>
            <w:gridSpan w:val="2"/>
          </w:tcPr>
          <w:p w14:paraId="00979779" w14:textId="77777777" w:rsidR="007717BC" w:rsidRPr="007C1909" w:rsidRDefault="00CA7E49" w:rsidP="003B46F6">
            <w:pPr>
              <w:rPr>
                <w:rtl/>
              </w:rPr>
            </w:pPr>
            <w:r>
              <w:rPr>
                <w:rtl/>
              </w:rPr>
              <w:t>أُولئِكَ هُمُ الْغافِلُونَ</w:t>
            </w:r>
          </w:p>
        </w:tc>
      </w:tr>
      <w:tr w:rsidR="007717BC" w:rsidRPr="007C1909" w14:paraId="670559AA" w14:textId="77777777" w:rsidTr="008F51CE">
        <w:tc>
          <w:tcPr>
            <w:tcW w:w="709" w:type="dxa"/>
          </w:tcPr>
          <w:p w14:paraId="12F9894D" w14:textId="77777777" w:rsidR="007717BC" w:rsidRDefault="007717BC" w:rsidP="003B46F6">
            <w:pPr>
              <w:rPr>
                <w:rtl/>
              </w:rPr>
            </w:pPr>
            <w:r>
              <w:rPr>
                <w:rFonts w:hint="cs"/>
                <w:rtl/>
              </w:rPr>
              <w:t>ت</w:t>
            </w:r>
          </w:p>
        </w:tc>
        <w:tc>
          <w:tcPr>
            <w:tcW w:w="8867" w:type="dxa"/>
            <w:gridSpan w:val="2"/>
          </w:tcPr>
          <w:p w14:paraId="0A151CFA" w14:textId="5D0CC8F2" w:rsidR="007717BC" w:rsidRPr="007C1909" w:rsidRDefault="00905823" w:rsidP="00905823">
            <w:pPr>
              <w:pStyle w:val="NoSpacing"/>
              <w:rPr>
                <w:rtl/>
              </w:rPr>
            </w:pPr>
            <w:r w:rsidRPr="00905823">
              <w:rPr>
                <w:rtl/>
              </w:rPr>
              <w:t>اينانند كه بى‏خبر و غافل [ازمعارف و آيات خداى‏] اند</w:t>
            </w:r>
          </w:p>
        </w:tc>
      </w:tr>
      <w:tr w:rsidR="007717BC" w:rsidRPr="007C1909" w14:paraId="49C16435" w14:textId="77777777" w:rsidTr="008F51CE">
        <w:tc>
          <w:tcPr>
            <w:tcW w:w="709" w:type="dxa"/>
          </w:tcPr>
          <w:p w14:paraId="534DCD76" w14:textId="77777777" w:rsidR="007717BC" w:rsidRDefault="007717BC" w:rsidP="003B46F6">
            <w:pPr>
              <w:rPr>
                <w:rtl/>
              </w:rPr>
            </w:pPr>
            <w:r>
              <w:rPr>
                <w:rFonts w:hint="cs"/>
                <w:rtl/>
              </w:rPr>
              <w:t>تف</w:t>
            </w:r>
          </w:p>
        </w:tc>
        <w:tc>
          <w:tcPr>
            <w:tcW w:w="8867" w:type="dxa"/>
            <w:gridSpan w:val="2"/>
          </w:tcPr>
          <w:p w14:paraId="6AD007A0" w14:textId="77777777" w:rsidR="007717BC" w:rsidRPr="007C1909" w:rsidRDefault="007717BC" w:rsidP="005821A6">
            <w:pPr>
              <w:pStyle w:val="NoSpacing"/>
              <w:rPr>
                <w:rtl/>
              </w:rPr>
            </w:pPr>
          </w:p>
        </w:tc>
      </w:tr>
      <w:tr w:rsidR="007717BC" w:rsidRPr="007C1909" w14:paraId="07DE6683" w14:textId="77777777" w:rsidTr="008F51CE">
        <w:tc>
          <w:tcPr>
            <w:tcW w:w="709" w:type="dxa"/>
          </w:tcPr>
          <w:p w14:paraId="1B2E326D" w14:textId="77777777" w:rsidR="007717BC" w:rsidRDefault="007717BC" w:rsidP="003B46F6">
            <w:pPr>
              <w:rPr>
                <w:rtl/>
              </w:rPr>
            </w:pPr>
            <w:r>
              <w:rPr>
                <w:rFonts w:hint="cs"/>
                <w:rtl/>
              </w:rPr>
              <w:t>ادب</w:t>
            </w:r>
          </w:p>
        </w:tc>
        <w:tc>
          <w:tcPr>
            <w:tcW w:w="8867" w:type="dxa"/>
            <w:gridSpan w:val="2"/>
          </w:tcPr>
          <w:p w14:paraId="56514C06" w14:textId="6D60EFE5" w:rsidR="007717BC" w:rsidRPr="007C1909" w:rsidRDefault="00AD4032" w:rsidP="00AD4032">
            <w:pPr>
              <w:pStyle w:val="a0"/>
              <w:rPr>
                <w:rtl/>
              </w:rPr>
            </w:pPr>
            <w:r w:rsidRPr="00665674">
              <w:rPr>
                <w:rtl/>
              </w:rPr>
              <w:t>(أولئك هم الغافلون) مرّ إعراب نظيرها</w:t>
            </w:r>
            <w:r>
              <w:rPr>
                <w:rFonts w:hint="cs"/>
                <w:rtl/>
              </w:rPr>
              <w:t xml:space="preserve"> 178</w:t>
            </w:r>
          </w:p>
        </w:tc>
      </w:tr>
    </w:tbl>
    <w:p w14:paraId="7A0F6B61" w14:textId="77777777" w:rsidR="007717BC" w:rsidRDefault="007717BC" w:rsidP="003B46F6">
      <w:pPr>
        <w:rPr>
          <w:rtl/>
        </w:rPr>
      </w:pPr>
    </w:p>
    <w:p w14:paraId="3C97667E" w14:textId="77777777" w:rsidR="007717BC" w:rsidRDefault="007717BC" w:rsidP="003B46F6">
      <w:pPr>
        <w:rPr>
          <w:rtl/>
        </w:rPr>
      </w:pPr>
    </w:p>
    <w:p w14:paraId="1743CC2A" w14:textId="77777777" w:rsidR="00CA7E49" w:rsidRDefault="00CA7E49" w:rsidP="00CA7E49">
      <w:pPr>
        <w:pStyle w:val="Heading4"/>
        <w:rPr>
          <w:rtl/>
        </w:rPr>
      </w:pPr>
      <w:r>
        <w:rPr>
          <w:rFonts w:hint="cs"/>
          <w:rtl/>
        </w:rPr>
        <w:t>آیه 180</w:t>
      </w:r>
    </w:p>
    <w:tbl>
      <w:tblPr>
        <w:tblStyle w:val="TableGrid"/>
        <w:bidiVisual/>
        <w:tblW w:w="0" w:type="auto"/>
        <w:tblLook w:val="04A0" w:firstRow="1" w:lastRow="0" w:firstColumn="1" w:lastColumn="0" w:noHBand="0" w:noVBand="1"/>
      </w:tblPr>
      <w:tblGrid>
        <w:gridCol w:w="760"/>
        <w:gridCol w:w="4056"/>
        <w:gridCol w:w="4760"/>
      </w:tblGrid>
      <w:tr w:rsidR="007717BC" w:rsidRPr="007C1909" w14:paraId="388C7A90" w14:textId="77777777" w:rsidTr="009D2D6E">
        <w:tc>
          <w:tcPr>
            <w:tcW w:w="4816" w:type="dxa"/>
            <w:gridSpan w:val="2"/>
          </w:tcPr>
          <w:p w14:paraId="1EFC1950" w14:textId="77777777" w:rsidR="007717BC" w:rsidRPr="007C1909" w:rsidRDefault="007717BC" w:rsidP="003B46F6">
            <w:pPr>
              <w:rPr>
                <w:rtl/>
              </w:rPr>
            </w:pPr>
          </w:p>
        </w:tc>
        <w:tc>
          <w:tcPr>
            <w:tcW w:w="4760" w:type="dxa"/>
          </w:tcPr>
          <w:p w14:paraId="4863D26D" w14:textId="77777777" w:rsidR="007717BC" w:rsidRPr="007C1909" w:rsidRDefault="007717BC" w:rsidP="003B46F6">
            <w:pPr>
              <w:rPr>
                <w:rtl/>
              </w:rPr>
            </w:pPr>
          </w:p>
        </w:tc>
      </w:tr>
      <w:tr w:rsidR="007717BC" w:rsidRPr="007C1909" w14:paraId="3893CDD5" w14:textId="77777777" w:rsidTr="009D2D6E">
        <w:tc>
          <w:tcPr>
            <w:tcW w:w="760" w:type="dxa"/>
          </w:tcPr>
          <w:p w14:paraId="0046AD6C" w14:textId="77777777" w:rsidR="007717BC" w:rsidRDefault="007717BC" w:rsidP="003B46F6">
            <w:pPr>
              <w:rPr>
                <w:rtl/>
              </w:rPr>
            </w:pPr>
            <w:r>
              <w:rPr>
                <w:rFonts w:hint="cs"/>
                <w:rtl/>
              </w:rPr>
              <w:t>آیه</w:t>
            </w:r>
          </w:p>
        </w:tc>
        <w:tc>
          <w:tcPr>
            <w:tcW w:w="8816" w:type="dxa"/>
            <w:gridSpan w:val="2"/>
          </w:tcPr>
          <w:p w14:paraId="3277CA2C" w14:textId="3DC2AE39" w:rsidR="007717BC" w:rsidRPr="007C1909" w:rsidRDefault="00CA7E49" w:rsidP="00CA7E49">
            <w:pPr>
              <w:rPr>
                <w:rtl/>
              </w:rPr>
            </w:pPr>
            <w:r>
              <w:rPr>
                <w:rtl/>
              </w:rPr>
              <w:t xml:space="preserve">وَ لِلَّهِ </w:t>
            </w:r>
            <w:commentRangeStart w:id="81"/>
            <w:r w:rsidR="00A23A53">
              <w:rPr>
                <w:rFonts w:hint="cs"/>
                <w:rtl/>
              </w:rPr>
              <w:t xml:space="preserve"> </w:t>
            </w:r>
            <w:r>
              <w:rPr>
                <w:rtl/>
              </w:rPr>
              <w:t>الْأَسْماءُ</w:t>
            </w:r>
            <w:r w:rsidR="00A23A53">
              <w:rPr>
                <w:rFonts w:hint="cs"/>
                <w:rtl/>
              </w:rPr>
              <w:t xml:space="preserve"> </w:t>
            </w:r>
            <w:commentRangeEnd w:id="81"/>
            <w:r w:rsidR="00A23A53">
              <w:rPr>
                <w:rStyle w:val="CommentReference"/>
                <w:rtl/>
              </w:rPr>
              <w:commentReference w:id="81"/>
            </w:r>
            <w:r>
              <w:rPr>
                <w:rtl/>
              </w:rPr>
              <w:t xml:space="preserve"> الْحُسْنى‏ </w:t>
            </w:r>
            <w:commentRangeStart w:id="82"/>
            <w:r w:rsidR="004D39D4">
              <w:rPr>
                <w:rFonts w:hint="cs"/>
                <w:rtl/>
              </w:rPr>
              <w:t xml:space="preserve"> </w:t>
            </w:r>
            <w:r w:rsidR="009D2D6E">
              <w:rPr>
                <w:rtl/>
              </w:rPr>
              <w:t>فَادْعُوهُ</w:t>
            </w:r>
            <w:r w:rsidR="004D39D4">
              <w:rPr>
                <w:rFonts w:hint="cs"/>
                <w:rtl/>
              </w:rPr>
              <w:t xml:space="preserve"> </w:t>
            </w:r>
            <w:commentRangeEnd w:id="82"/>
            <w:r w:rsidR="004D39D4">
              <w:rPr>
                <w:rStyle w:val="CommentReference"/>
                <w:rtl/>
              </w:rPr>
              <w:commentReference w:id="82"/>
            </w:r>
            <w:r w:rsidR="009D2D6E">
              <w:rPr>
                <w:rtl/>
              </w:rPr>
              <w:t xml:space="preserve"> بِها</w:t>
            </w:r>
          </w:p>
        </w:tc>
      </w:tr>
      <w:tr w:rsidR="007717BC" w:rsidRPr="007C1909" w14:paraId="166C9183" w14:textId="77777777" w:rsidTr="009D2D6E">
        <w:tc>
          <w:tcPr>
            <w:tcW w:w="760" w:type="dxa"/>
          </w:tcPr>
          <w:p w14:paraId="194C300F" w14:textId="77777777" w:rsidR="007717BC" w:rsidRDefault="007717BC" w:rsidP="003B46F6">
            <w:pPr>
              <w:rPr>
                <w:rtl/>
              </w:rPr>
            </w:pPr>
            <w:r>
              <w:rPr>
                <w:rFonts w:hint="cs"/>
                <w:rtl/>
              </w:rPr>
              <w:t>ت</w:t>
            </w:r>
          </w:p>
        </w:tc>
        <w:tc>
          <w:tcPr>
            <w:tcW w:w="8816" w:type="dxa"/>
            <w:gridSpan w:val="2"/>
          </w:tcPr>
          <w:p w14:paraId="1ADC7476" w14:textId="0FBDA885" w:rsidR="007717BC" w:rsidRPr="007C1909" w:rsidRDefault="00233E52" w:rsidP="00233E52">
            <w:pPr>
              <w:pStyle w:val="NoSpacing"/>
              <w:rPr>
                <w:rtl/>
              </w:rPr>
            </w:pPr>
            <w:r w:rsidRPr="00233E52">
              <w:rPr>
                <w:rtl/>
              </w:rPr>
              <w:t xml:space="preserve">و نيكوترين نام‏ها [به لحاظ معانى‏] </w:t>
            </w:r>
            <w:r w:rsidR="00A23A53">
              <w:rPr>
                <w:rFonts w:hint="cs"/>
                <w:rtl/>
              </w:rPr>
              <w:t xml:space="preserve">فقط </w:t>
            </w:r>
            <w:r w:rsidRPr="00233E52">
              <w:rPr>
                <w:rtl/>
              </w:rPr>
              <w:t xml:space="preserve">ويژه خداست، پس او را با آن نام‏ها بخوانيد </w:t>
            </w:r>
          </w:p>
        </w:tc>
      </w:tr>
      <w:tr w:rsidR="007717BC" w:rsidRPr="007C1909" w14:paraId="55334988" w14:textId="77777777" w:rsidTr="009D2D6E">
        <w:tc>
          <w:tcPr>
            <w:tcW w:w="760" w:type="dxa"/>
          </w:tcPr>
          <w:p w14:paraId="5E16FC5F" w14:textId="77777777" w:rsidR="007717BC" w:rsidRDefault="007717BC" w:rsidP="003B46F6">
            <w:pPr>
              <w:rPr>
                <w:rtl/>
              </w:rPr>
            </w:pPr>
            <w:r>
              <w:rPr>
                <w:rFonts w:hint="cs"/>
                <w:rtl/>
              </w:rPr>
              <w:t>تف</w:t>
            </w:r>
          </w:p>
        </w:tc>
        <w:tc>
          <w:tcPr>
            <w:tcW w:w="8816" w:type="dxa"/>
            <w:gridSpan w:val="2"/>
          </w:tcPr>
          <w:p w14:paraId="43A6577B" w14:textId="775840DF" w:rsidR="00A23A53" w:rsidRDefault="00A23A53" w:rsidP="00A23A53">
            <w:pPr>
              <w:pStyle w:val="a1"/>
              <w:rPr>
                <w:rtl/>
              </w:rPr>
            </w:pPr>
            <w:r w:rsidRPr="00A23A53">
              <w:rPr>
                <w:highlight w:val="yellow"/>
                <w:rtl/>
              </w:rPr>
              <w:t>در جمله" وَ لِلَّهِ الْأَسْماءُ الْحُسْنى‏" كه" للَّه" خبر است مقدم ذكر شده و اين خود حصر را مى‏رساند (و معناى جمله اين است: تنها براى خدا است اسماء حسنى).</w:t>
            </w:r>
          </w:p>
          <w:p w14:paraId="79F6B361" w14:textId="0923FE44" w:rsidR="00A23A53" w:rsidRDefault="00A23A53" w:rsidP="00A23A53">
            <w:pPr>
              <w:pStyle w:val="a1"/>
              <w:rPr>
                <w:rtl/>
              </w:rPr>
            </w:pPr>
            <w:r w:rsidRPr="00A23A53">
              <w:rPr>
                <w:rtl/>
              </w:rPr>
              <w:t>" اسماء" هم با" الف و لام" آمده و هر جمعى كه" الف و لام" بر سرش در آيد عموميت را مى‏رساند و معناى آن اين است كه هر اسم احسن كه در وجود باشد از آن خدا است و احدى در آن با خدا شريك نيست،</w:t>
            </w:r>
          </w:p>
          <w:p w14:paraId="5EA06F26" w14:textId="77777777" w:rsidR="007717BC" w:rsidRDefault="00A23A53" w:rsidP="00A23A53">
            <w:pPr>
              <w:pStyle w:val="a1"/>
              <w:rPr>
                <w:rtl/>
              </w:rPr>
            </w:pPr>
            <w:r w:rsidRPr="00A23A53">
              <w:rPr>
                <w:rtl/>
              </w:rPr>
              <w:t xml:space="preserve">توصيف اسماء خدا به وصف" حسنى"- كه مؤنث احسن است- دلالت مى‏كند بر اينكه </w:t>
            </w:r>
            <w:r w:rsidRPr="00A23A53">
              <w:rPr>
                <w:rtl/>
              </w:rPr>
              <w:lastRenderedPageBreak/>
              <w:t>منظور از اين اسماء، قسم اول از معناى اسم است، يعنى آن اسمايى است كه در آنها معناى وصفى مى‏باشد، مانند آن اسمايى كه جز بر ذات خداى تعالى دلالت ندارد، اگر چنين اسمايى در ميان اسماى خدا وجود داشته باشد، آنهم نه هر اسم داراى معناى وصفى، بلكه اسمى كه در معناى وصفيش حسنى هم باشد، باز هم نه هر اسمى كه در معناى وصفيش حسن</w:t>
            </w:r>
            <w:r>
              <w:rPr>
                <w:rFonts w:hint="cs"/>
                <w:rtl/>
              </w:rPr>
              <w:t xml:space="preserve"> </w:t>
            </w:r>
            <w:r w:rsidRPr="00A23A53">
              <w:rPr>
                <w:rtl/>
              </w:rPr>
              <w:t xml:space="preserve"> و كمال نهفته باشد بلكه آن اسمايى كه معناى وصفيش وقتى با ذات خداى تعالى اعتبار شود از غير خود احسن هم باشد، بنا بر اين شجاع و عفيف هر چند از اسمايى هستند كه داراى معناى وصفى‏اند و هر چند در معناى وصفى آنها حسن خوابيده ليكن لايق به ساحت قدس خدا نيستند، براى اينكه از يك خصوصيت جسمانى خبر مى‏دهند، و به هيچ وجه ممكن نيست اين خصوصيت را از آنها سلب كرد (و كارى كرد كه وقتى اسم شجاع و عفيف برده مى‏شود جسمانيت موصوف به ذهن نيايد)</w:t>
            </w:r>
          </w:p>
          <w:p w14:paraId="32DCA1AD" w14:textId="11B40EBE" w:rsidR="00A23A53" w:rsidRPr="007C1909" w:rsidRDefault="00A23A53" w:rsidP="00A23A53">
            <w:pPr>
              <w:pStyle w:val="a1"/>
              <w:rPr>
                <w:rtl/>
              </w:rPr>
            </w:pPr>
            <w:r w:rsidRPr="00A23A53">
              <w:rPr>
                <w:highlight w:val="yellow"/>
                <w:rtl/>
              </w:rPr>
              <w:t>پس لازمه اينكه اسمى از اسماء خدا بهترين اسماء باشد اين است كه بر يك معناى كمالى دلالت كند، آنهم كمالى كه مخلوط با نقص و يا عدم نباشد، و اگر هم هست تفكيك معناى كمالى از آن معناى نقصى و عدمى ممكن باشد، پس هر اسمى كه در معناى آن احتياج و عدم و يا فقدان نهفته باشد مانند اساميى كه بر اجسام و جسمانيات و افعال زشت و معانى عدمى اطلاق مى‏شود اسماى حسنى نبوده اطلاقش بر ذات پروردگار صحيح نيست.</w:t>
            </w:r>
          </w:p>
        </w:tc>
      </w:tr>
      <w:tr w:rsidR="007717BC" w:rsidRPr="007C1909" w14:paraId="185F7DDB" w14:textId="77777777" w:rsidTr="009D2D6E">
        <w:tc>
          <w:tcPr>
            <w:tcW w:w="760" w:type="dxa"/>
          </w:tcPr>
          <w:p w14:paraId="2B98BE86" w14:textId="77777777" w:rsidR="007717BC" w:rsidRDefault="007717BC" w:rsidP="003B46F6">
            <w:pPr>
              <w:rPr>
                <w:rtl/>
              </w:rPr>
            </w:pPr>
            <w:r>
              <w:rPr>
                <w:rFonts w:hint="cs"/>
                <w:rtl/>
              </w:rPr>
              <w:lastRenderedPageBreak/>
              <w:t>ادب</w:t>
            </w:r>
          </w:p>
        </w:tc>
        <w:tc>
          <w:tcPr>
            <w:tcW w:w="8816" w:type="dxa"/>
            <w:gridSpan w:val="2"/>
          </w:tcPr>
          <w:p w14:paraId="1DD1E589" w14:textId="41210AF3" w:rsidR="007717BC" w:rsidRPr="007C1909" w:rsidRDefault="00A23A53" w:rsidP="00A23A53">
            <w:pPr>
              <w:pStyle w:val="a0"/>
              <w:rPr>
                <w:rtl/>
              </w:rPr>
            </w:pPr>
            <w:r w:rsidRPr="00A23A53">
              <w:rPr>
                <w:rtl/>
              </w:rPr>
              <w:t xml:space="preserve">(الواو) استئنافيّة (للّه) جارّ و مجرور متعلّق بمحذوف خبر مقدّم (الأسماء) مبتدأ مؤخّر مرفوع (الحسنى) نعت للأسماء مرفوع، و علامة الرفع الضمّة المقدّرة على الألف (الفاء) عاطفة لربط المسبّب بالسبب (ادعوا) فعل أمر مبنيّ على حذف النون .. و الواو فاعل و (الهاء) ضمير مفعول به (الباء) حرف جرّ و (ها) ضمير في محلّ جرّ متعلّق ب (ادعوه)، </w:t>
            </w:r>
          </w:p>
        </w:tc>
      </w:tr>
      <w:tr w:rsidR="007717BC" w:rsidRPr="007C1909" w14:paraId="0F96307C" w14:textId="77777777" w:rsidTr="009D2D6E">
        <w:tc>
          <w:tcPr>
            <w:tcW w:w="760" w:type="dxa"/>
          </w:tcPr>
          <w:p w14:paraId="226C002B" w14:textId="77777777" w:rsidR="007717BC" w:rsidRDefault="007717BC" w:rsidP="003B46F6">
            <w:pPr>
              <w:rPr>
                <w:rtl/>
              </w:rPr>
            </w:pPr>
            <w:r>
              <w:rPr>
                <w:rFonts w:hint="cs"/>
                <w:rtl/>
              </w:rPr>
              <w:t>آیه</w:t>
            </w:r>
          </w:p>
        </w:tc>
        <w:tc>
          <w:tcPr>
            <w:tcW w:w="8816" w:type="dxa"/>
            <w:gridSpan w:val="2"/>
          </w:tcPr>
          <w:p w14:paraId="244F41A6" w14:textId="4A6CC284" w:rsidR="007717BC" w:rsidRPr="007C1909" w:rsidRDefault="00CA7E49" w:rsidP="009D2D6E">
            <w:pPr>
              <w:rPr>
                <w:rtl/>
              </w:rPr>
            </w:pPr>
            <w:r>
              <w:rPr>
                <w:rtl/>
              </w:rPr>
              <w:t xml:space="preserve">وَ ذَرُوا الَّذينَ </w:t>
            </w:r>
            <w:commentRangeStart w:id="83"/>
            <w:r w:rsidR="004D39D4">
              <w:rPr>
                <w:rFonts w:hint="cs"/>
                <w:rtl/>
              </w:rPr>
              <w:t xml:space="preserve"> </w:t>
            </w:r>
            <w:r>
              <w:rPr>
                <w:rtl/>
              </w:rPr>
              <w:t>يُلْحِدُونَ</w:t>
            </w:r>
            <w:r w:rsidR="004D39D4">
              <w:rPr>
                <w:rFonts w:hint="cs"/>
                <w:rtl/>
              </w:rPr>
              <w:t xml:space="preserve"> </w:t>
            </w:r>
            <w:commentRangeEnd w:id="83"/>
            <w:r w:rsidR="004D39D4">
              <w:rPr>
                <w:rStyle w:val="CommentReference"/>
                <w:rtl/>
              </w:rPr>
              <w:commentReference w:id="83"/>
            </w:r>
            <w:r>
              <w:rPr>
                <w:rtl/>
              </w:rPr>
              <w:t xml:space="preserve"> في‏ </w:t>
            </w:r>
            <w:r w:rsidR="00A23A53">
              <w:rPr>
                <w:rFonts w:hint="cs"/>
                <w:rtl/>
              </w:rPr>
              <w:t xml:space="preserve"> </w:t>
            </w:r>
            <w:r>
              <w:rPr>
                <w:rtl/>
              </w:rPr>
              <w:t xml:space="preserve">أَسْمائِهِ </w:t>
            </w:r>
            <w:r w:rsidR="00A23A53">
              <w:rPr>
                <w:rFonts w:hint="cs"/>
                <w:rtl/>
              </w:rPr>
              <w:t xml:space="preserve"> </w:t>
            </w:r>
          </w:p>
        </w:tc>
      </w:tr>
      <w:tr w:rsidR="007717BC" w:rsidRPr="007C1909" w14:paraId="01DF2EB3" w14:textId="77777777" w:rsidTr="009D2D6E">
        <w:tc>
          <w:tcPr>
            <w:tcW w:w="760" w:type="dxa"/>
          </w:tcPr>
          <w:p w14:paraId="0FCEBAD9" w14:textId="77777777" w:rsidR="007717BC" w:rsidRDefault="007717BC" w:rsidP="003B46F6">
            <w:pPr>
              <w:rPr>
                <w:rtl/>
              </w:rPr>
            </w:pPr>
            <w:r>
              <w:rPr>
                <w:rFonts w:hint="cs"/>
                <w:rtl/>
              </w:rPr>
              <w:t>ت</w:t>
            </w:r>
          </w:p>
        </w:tc>
        <w:tc>
          <w:tcPr>
            <w:tcW w:w="8816" w:type="dxa"/>
            <w:gridSpan w:val="2"/>
          </w:tcPr>
          <w:p w14:paraId="08E2DA59" w14:textId="616EBF0D" w:rsidR="007717BC" w:rsidRPr="007C1909" w:rsidRDefault="00233E52" w:rsidP="00233E52">
            <w:pPr>
              <w:pStyle w:val="NoSpacing"/>
              <w:rPr>
                <w:rtl/>
              </w:rPr>
            </w:pPr>
            <w:r w:rsidRPr="00233E52">
              <w:rPr>
                <w:rtl/>
              </w:rPr>
              <w:t>و رها كنيد</w:t>
            </w:r>
            <w:r>
              <w:rPr>
                <w:rtl/>
              </w:rPr>
              <w:t xml:space="preserve"> آنان كه در نام‏هاى خدا </w:t>
            </w:r>
            <w:r>
              <w:rPr>
                <w:rFonts w:hint="cs"/>
                <w:rtl/>
              </w:rPr>
              <w:t xml:space="preserve">منحرف می شوند </w:t>
            </w:r>
            <w:r w:rsidRPr="00233E52">
              <w:rPr>
                <w:rtl/>
              </w:rPr>
              <w:t xml:space="preserve">[و او را با نام‏هايى كه نشان دهنده </w:t>
            </w:r>
            <w:r w:rsidRPr="00233E52">
              <w:rPr>
                <w:rtl/>
              </w:rPr>
              <w:lastRenderedPageBreak/>
              <w:t xml:space="preserve">كاستى و نقص است، مى‏خوانند] </w:t>
            </w:r>
          </w:p>
        </w:tc>
      </w:tr>
      <w:tr w:rsidR="007717BC" w:rsidRPr="007C1909" w14:paraId="04B5622A" w14:textId="77777777" w:rsidTr="009D2D6E">
        <w:tc>
          <w:tcPr>
            <w:tcW w:w="760" w:type="dxa"/>
          </w:tcPr>
          <w:p w14:paraId="6A0F3C80" w14:textId="77777777" w:rsidR="007717BC" w:rsidRDefault="007717BC" w:rsidP="003B46F6">
            <w:pPr>
              <w:rPr>
                <w:rtl/>
              </w:rPr>
            </w:pPr>
            <w:r>
              <w:rPr>
                <w:rFonts w:hint="cs"/>
                <w:rtl/>
              </w:rPr>
              <w:lastRenderedPageBreak/>
              <w:t>تف</w:t>
            </w:r>
          </w:p>
        </w:tc>
        <w:tc>
          <w:tcPr>
            <w:tcW w:w="8816" w:type="dxa"/>
            <w:gridSpan w:val="2"/>
          </w:tcPr>
          <w:p w14:paraId="6590F289" w14:textId="77777777" w:rsidR="007717BC" w:rsidRPr="007C1909" w:rsidRDefault="007717BC" w:rsidP="005821A6">
            <w:pPr>
              <w:pStyle w:val="NoSpacing"/>
              <w:rPr>
                <w:rtl/>
              </w:rPr>
            </w:pPr>
          </w:p>
        </w:tc>
      </w:tr>
      <w:tr w:rsidR="007717BC" w:rsidRPr="007C1909" w14:paraId="1317E2AF" w14:textId="77777777" w:rsidTr="009D2D6E">
        <w:tc>
          <w:tcPr>
            <w:tcW w:w="760" w:type="dxa"/>
          </w:tcPr>
          <w:p w14:paraId="3D83AA6B" w14:textId="77777777" w:rsidR="007717BC" w:rsidRDefault="007717BC" w:rsidP="003B46F6">
            <w:pPr>
              <w:rPr>
                <w:rtl/>
              </w:rPr>
            </w:pPr>
            <w:r>
              <w:rPr>
                <w:rFonts w:hint="cs"/>
                <w:rtl/>
              </w:rPr>
              <w:t>ادب</w:t>
            </w:r>
          </w:p>
        </w:tc>
        <w:tc>
          <w:tcPr>
            <w:tcW w:w="8816" w:type="dxa"/>
            <w:gridSpan w:val="2"/>
          </w:tcPr>
          <w:p w14:paraId="7F2D9772" w14:textId="71130002" w:rsidR="007717BC" w:rsidRPr="007C1909" w:rsidRDefault="00A23A53" w:rsidP="00A23A53">
            <w:pPr>
              <w:pStyle w:val="a0"/>
              <w:rPr>
                <w:rtl/>
              </w:rPr>
            </w:pPr>
            <w:r w:rsidRPr="00A23A53">
              <w:rPr>
                <w:rtl/>
              </w:rPr>
              <w:t xml:space="preserve">(الواو) عاطفة (ذروا) مثل ادعوا (الذين) اسم موصول مبنيّ في محلّ نصب مفعول به (يلحدون) مضارع مرفوع ... و الواو فاعل (في أسماء) جارّ و مجرور متعلّق ب (يلحدون)، و (الهاء) مضاف إليه </w:t>
            </w:r>
          </w:p>
        </w:tc>
      </w:tr>
      <w:tr w:rsidR="007717BC" w:rsidRPr="007C1909" w14:paraId="2CAE82DD" w14:textId="77777777" w:rsidTr="009D2D6E">
        <w:tc>
          <w:tcPr>
            <w:tcW w:w="760" w:type="dxa"/>
          </w:tcPr>
          <w:p w14:paraId="16600734" w14:textId="77777777" w:rsidR="007717BC" w:rsidRDefault="007717BC" w:rsidP="003B46F6">
            <w:pPr>
              <w:rPr>
                <w:rtl/>
              </w:rPr>
            </w:pPr>
            <w:r>
              <w:rPr>
                <w:rFonts w:hint="cs"/>
                <w:rtl/>
              </w:rPr>
              <w:t>آیه</w:t>
            </w:r>
          </w:p>
        </w:tc>
        <w:tc>
          <w:tcPr>
            <w:tcW w:w="8816" w:type="dxa"/>
            <w:gridSpan w:val="2"/>
          </w:tcPr>
          <w:p w14:paraId="7D010F22" w14:textId="77777777" w:rsidR="007717BC" w:rsidRPr="007C1909" w:rsidRDefault="009D2D6E" w:rsidP="003B46F6">
            <w:pPr>
              <w:rPr>
                <w:rtl/>
              </w:rPr>
            </w:pPr>
            <w:r>
              <w:rPr>
                <w:rtl/>
              </w:rPr>
              <w:t>سَيُجْزَوْنَ ما كانُوا يَعْمَلُونَ</w:t>
            </w:r>
          </w:p>
        </w:tc>
      </w:tr>
      <w:tr w:rsidR="007717BC" w:rsidRPr="007C1909" w14:paraId="3058F7BF" w14:textId="77777777" w:rsidTr="009D2D6E">
        <w:tc>
          <w:tcPr>
            <w:tcW w:w="760" w:type="dxa"/>
          </w:tcPr>
          <w:p w14:paraId="3DDF2756" w14:textId="77777777" w:rsidR="007717BC" w:rsidRDefault="007717BC" w:rsidP="003B46F6">
            <w:pPr>
              <w:rPr>
                <w:rtl/>
              </w:rPr>
            </w:pPr>
            <w:r>
              <w:rPr>
                <w:rFonts w:hint="cs"/>
                <w:rtl/>
              </w:rPr>
              <w:t>ت</w:t>
            </w:r>
          </w:p>
        </w:tc>
        <w:tc>
          <w:tcPr>
            <w:tcW w:w="8816" w:type="dxa"/>
            <w:gridSpan w:val="2"/>
          </w:tcPr>
          <w:p w14:paraId="34F4D9EC" w14:textId="44F2AFAE" w:rsidR="007717BC" w:rsidRPr="007C1909" w:rsidRDefault="00233E52" w:rsidP="00233E52">
            <w:pPr>
              <w:pStyle w:val="NoSpacing"/>
              <w:rPr>
                <w:rtl/>
              </w:rPr>
            </w:pPr>
            <w:r w:rsidRPr="00233E52">
              <w:rPr>
                <w:rtl/>
              </w:rPr>
              <w:t>آنان به زودى به همان اعمالى كه همواره انجام مى‏دادند، جزا داده مى‏شوند.</w:t>
            </w:r>
          </w:p>
        </w:tc>
      </w:tr>
      <w:tr w:rsidR="007717BC" w:rsidRPr="007C1909" w14:paraId="06073A1B" w14:textId="77777777" w:rsidTr="009D2D6E">
        <w:tc>
          <w:tcPr>
            <w:tcW w:w="760" w:type="dxa"/>
          </w:tcPr>
          <w:p w14:paraId="60251906" w14:textId="77777777" w:rsidR="007717BC" w:rsidRDefault="007717BC" w:rsidP="003B46F6">
            <w:pPr>
              <w:rPr>
                <w:rtl/>
              </w:rPr>
            </w:pPr>
            <w:r>
              <w:rPr>
                <w:rFonts w:hint="cs"/>
                <w:rtl/>
              </w:rPr>
              <w:t>تف</w:t>
            </w:r>
          </w:p>
        </w:tc>
        <w:tc>
          <w:tcPr>
            <w:tcW w:w="8816" w:type="dxa"/>
            <w:gridSpan w:val="2"/>
          </w:tcPr>
          <w:p w14:paraId="0A3DF5B1" w14:textId="50291723" w:rsidR="007717BC" w:rsidRPr="007C1909" w:rsidRDefault="004D39D4" w:rsidP="004D39D4">
            <w:pPr>
              <w:pStyle w:val="a1"/>
              <w:rPr>
                <w:rtl/>
              </w:rPr>
            </w:pPr>
            <w:r w:rsidRPr="004D39D4">
              <w:rPr>
                <w:rtl/>
              </w:rPr>
              <w:t>اگر در صدر اين جمله واو عاطفه به كار برده نشده براى اين است كه اين جمله به منزله جواب از سؤال مقدر است</w:t>
            </w:r>
            <w:r>
              <w:rPr>
                <w:rFonts w:hint="cs"/>
                <w:rtl/>
              </w:rPr>
              <w:t xml:space="preserve"> ....</w:t>
            </w:r>
            <w:r w:rsidRPr="004D39D4">
              <w:rPr>
                <w:rtl/>
              </w:rPr>
              <w:t xml:space="preserve"> كسى پرسيده است سرانجام حال ايشان چه مى‏شود؟ جواب مى‏دهد به اينكه:" سَيُجْزَوْنَ ما كانُوا يَعْمَلُونَ".</w:t>
            </w:r>
          </w:p>
        </w:tc>
      </w:tr>
      <w:tr w:rsidR="007717BC" w:rsidRPr="007C1909" w14:paraId="429307AA" w14:textId="77777777" w:rsidTr="009D2D6E">
        <w:tc>
          <w:tcPr>
            <w:tcW w:w="760" w:type="dxa"/>
          </w:tcPr>
          <w:p w14:paraId="5E4CD721" w14:textId="77777777" w:rsidR="007717BC" w:rsidRDefault="007717BC" w:rsidP="003B46F6">
            <w:pPr>
              <w:rPr>
                <w:rtl/>
              </w:rPr>
            </w:pPr>
            <w:r>
              <w:rPr>
                <w:rFonts w:hint="cs"/>
                <w:rtl/>
              </w:rPr>
              <w:t>ادب</w:t>
            </w:r>
          </w:p>
        </w:tc>
        <w:tc>
          <w:tcPr>
            <w:tcW w:w="8816" w:type="dxa"/>
            <w:gridSpan w:val="2"/>
          </w:tcPr>
          <w:p w14:paraId="44E5E51B" w14:textId="00F44271" w:rsidR="007717BC" w:rsidRPr="007C1909" w:rsidRDefault="00A23A53" w:rsidP="00A23A53">
            <w:pPr>
              <w:pStyle w:val="a0"/>
              <w:rPr>
                <w:rtl/>
              </w:rPr>
            </w:pPr>
            <w:r w:rsidRPr="00A23A53">
              <w:rPr>
                <w:rtl/>
              </w:rPr>
              <w:t>(السين)</w:t>
            </w:r>
            <w:r>
              <w:rPr>
                <w:rFonts w:hint="cs"/>
                <w:rtl/>
              </w:rPr>
              <w:t xml:space="preserve"> </w:t>
            </w:r>
            <w:r w:rsidRPr="00A23A53">
              <w:rPr>
                <w:rtl/>
              </w:rPr>
              <w:t>حرف استقبال (يجزون) مضارع مبنيّ للمجهول مرفوع .. و الواو نائب الفاعل (ما) اسم موصول مبنيّ في محلّ نصب مفعول به على حذف مضاف أي جزاء ما كانوا ... (كانوا) فعل ماض ناقص، و اسمه (يعملون) مثل يلحدون.</w:t>
            </w:r>
          </w:p>
        </w:tc>
      </w:tr>
    </w:tbl>
    <w:p w14:paraId="1D99C9D8" w14:textId="77777777" w:rsidR="007717BC" w:rsidRDefault="007717BC" w:rsidP="003B46F6">
      <w:pPr>
        <w:rPr>
          <w:rtl/>
        </w:rPr>
      </w:pPr>
    </w:p>
    <w:p w14:paraId="2FE12914" w14:textId="77777777" w:rsidR="009D2D6E" w:rsidRDefault="009D2D6E" w:rsidP="003B46F6">
      <w:pPr>
        <w:rPr>
          <w:rtl/>
        </w:rPr>
      </w:pPr>
    </w:p>
    <w:p w14:paraId="6BF1B449" w14:textId="77777777" w:rsidR="007717BC" w:rsidRDefault="009D2D6E" w:rsidP="009D2D6E">
      <w:pPr>
        <w:pStyle w:val="Heading4"/>
        <w:rPr>
          <w:rtl/>
        </w:rPr>
      </w:pPr>
      <w:r>
        <w:rPr>
          <w:rFonts w:hint="cs"/>
          <w:rtl/>
        </w:rPr>
        <w:t>آیه 181</w:t>
      </w:r>
    </w:p>
    <w:tbl>
      <w:tblPr>
        <w:tblStyle w:val="TableGrid"/>
        <w:bidiVisual/>
        <w:tblW w:w="0" w:type="auto"/>
        <w:tblLook w:val="04A0" w:firstRow="1" w:lastRow="0" w:firstColumn="1" w:lastColumn="0" w:noHBand="0" w:noVBand="1"/>
      </w:tblPr>
      <w:tblGrid>
        <w:gridCol w:w="760"/>
        <w:gridCol w:w="4056"/>
        <w:gridCol w:w="4760"/>
      </w:tblGrid>
      <w:tr w:rsidR="007717BC" w:rsidRPr="007C1909" w14:paraId="12A1DF70" w14:textId="77777777" w:rsidTr="009D2D6E">
        <w:tc>
          <w:tcPr>
            <w:tcW w:w="4816" w:type="dxa"/>
            <w:gridSpan w:val="2"/>
          </w:tcPr>
          <w:p w14:paraId="329E546C" w14:textId="77777777" w:rsidR="007717BC" w:rsidRPr="007C1909" w:rsidRDefault="007717BC" w:rsidP="003B46F6">
            <w:pPr>
              <w:rPr>
                <w:rtl/>
              </w:rPr>
            </w:pPr>
          </w:p>
        </w:tc>
        <w:tc>
          <w:tcPr>
            <w:tcW w:w="4760" w:type="dxa"/>
          </w:tcPr>
          <w:p w14:paraId="7F198F78" w14:textId="77777777" w:rsidR="007717BC" w:rsidRPr="007C1909" w:rsidRDefault="007717BC" w:rsidP="003B46F6">
            <w:pPr>
              <w:rPr>
                <w:rtl/>
              </w:rPr>
            </w:pPr>
          </w:p>
        </w:tc>
      </w:tr>
      <w:tr w:rsidR="007717BC" w:rsidRPr="007C1909" w14:paraId="507ADFCC" w14:textId="77777777" w:rsidTr="009D2D6E">
        <w:tc>
          <w:tcPr>
            <w:tcW w:w="760" w:type="dxa"/>
          </w:tcPr>
          <w:p w14:paraId="67059471" w14:textId="77777777" w:rsidR="007717BC" w:rsidRDefault="007717BC" w:rsidP="003B46F6">
            <w:pPr>
              <w:rPr>
                <w:rtl/>
              </w:rPr>
            </w:pPr>
            <w:r>
              <w:rPr>
                <w:rFonts w:hint="cs"/>
                <w:rtl/>
              </w:rPr>
              <w:t>آیه</w:t>
            </w:r>
          </w:p>
        </w:tc>
        <w:tc>
          <w:tcPr>
            <w:tcW w:w="8816" w:type="dxa"/>
            <w:gridSpan w:val="2"/>
          </w:tcPr>
          <w:p w14:paraId="5C1C9B33" w14:textId="77777777" w:rsidR="007717BC" w:rsidRPr="007C1909" w:rsidRDefault="009D2D6E" w:rsidP="003B46F6">
            <w:pPr>
              <w:rPr>
                <w:rtl/>
              </w:rPr>
            </w:pPr>
            <w:r>
              <w:rPr>
                <w:rtl/>
              </w:rPr>
              <w:t>وَ مِمَّنْ خَلَقْنا أُمَّةٌ يَهْدُونَ بِالْحَقِّ وَ بِهِ يَعْدِلُونَ</w:t>
            </w:r>
          </w:p>
        </w:tc>
      </w:tr>
      <w:tr w:rsidR="007717BC" w:rsidRPr="007C1909" w14:paraId="30D3C051" w14:textId="77777777" w:rsidTr="009D2D6E">
        <w:tc>
          <w:tcPr>
            <w:tcW w:w="760" w:type="dxa"/>
          </w:tcPr>
          <w:p w14:paraId="14E88102" w14:textId="77777777" w:rsidR="007717BC" w:rsidRDefault="007717BC" w:rsidP="003B46F6">
            <w:pPr>
              <w:rPr>
                <w:rtl/>
              </w:rPr>
            </w:pPr>
            <w:r>
              <w:rPr>
                <w:rFonts w:hint="cs"/>
                <w:rtl/>
              </w:rPr>
              <w:t>ت</w:t>
            </w:r>
          </w:p>
        </w:tc>
        <w:tc>
          <w:tcPr>
            <w:tcW w:w="8816" w:type="dxa"/>
            <w:gridSpan w:val="2"/>
          </w:tcPr>
          <w:p w14:paraId="36A9F2C8" w14:textId="28BCFF17" w:rsidR="007717BC" w:rsidRPr="007C1909" w:rsidRDefault="004D39D4" w:rsidP="004D39D4">
            <w:pPr>
              <w:pStyle w:val="NoSpacing"/>
              <w:rPr>
                <w:rtl/>
              </w:rPr>
            </w:pPr>
            <w:r w:rsidRPr="004D39D4">
              <w:rPr>
                <w:rtl/>
              </w:rPr>
              <w:t>و از ميان كسانى كه آفريده‏ايم [يعنى جنّيان وآدميان‏] گروهى [هستند كه هم‏نوعان خود را] به حق هدايت مى‏كنند و به درستى و راستى داورى مى‏نمايند.</w:t>
            </w:r>
          </w:p>
        </w:tc>
      </w:tr>
      <w:tr w:rsidR="007717BC" w:rsidRPr="007C1909" w14:paraId="2E741C6C" w14:textId="77777777" w:rsidTr="009D2D6E">
        <w:tc>
          <w:tcPr>
            <w:tcW w:w="760" w:type="dxa"/>
          </w:tcPr>
          <w:p w14:paraId="4685BF36" w14:textId="77777777" w:rsidR="007717BC" w:rsidRDefault="007717BC" w:rsidP="003B46F6">
            <w:pPr>
              <w:rPr>
                <w:rtl/>
              </w:rPr>
            </w:pPr>
            <w:r>
              <w:rPr>
                <w:rFonts w:hint="cs"/>
                <w:rtl/>
              </w:rPr>
              <w:lastRenderedPageBreak/>
              <w:t>تف</w:t>
            </w:r>
          </w:p>
        </w:tc>
        <w:tc>
          <w:tcPr>
            <w:tcW w:w="8816" w:type="dxa"/>
            <w:gridSpan w:val="2"/>
          </w:tcPr>
          <w:p w14:paraId="14056804" w14:textId="77777777" w:rsidR="007717BC" w:rsidRPr="007C1909" w:rsidRDefault="007717BC" w:rsidP="005821A6">
            <w:pPr>
              <w:pStyle w:val="NoSpacing"/>
              <w:rPr>
                <w:rtl/>
              </w:rPr>
            </w:pPr>
          </w:p>
        </w:tc>
      </w:tr>
      <w:tr w:rsidR="007717BC" w:rsidRPr="007C1909" w14:paraId="20C4E887" w14:textId="77777777" w:rsidTr="009D2D6E">
        <w:tc>
          <w:tcPr>
            <w:tcW w:w="760" w:type="dxa"/>
          </w:tcPr>
          <w:p w14:paraId="37733333" w14:textId="77777777" w:rsidR="007717BC" w:rsidRDefault="007717BC" w:rsidP="003B46F6">
            <w:pPr>
              <w:rPr>
                <w:rtl/>
              </w:rPr>
            </w:pPr>
            <w:r>
              <w:rPr>
                <w:rFonts w:hint="cs"/>
                <w:rtl/>
              </w:rPr>
              <w:t>ادب</w:t>
            </w:r>
          </w:p>
        </w:tc>
        <w:tc>
          <w:tcPr>
            <w:tcW w:w="8816" w:type="dxa"/>
            <w:gridSpan w:val="2"/>
          </w:tcPr>
          <w:p w14:paraId="59800ECE" w14:textId="4028D1DB" w:rsidR="007717BC" w:rsidRPr="007C1909" w:rsidRDefault="004D39D4" w:rsidP="004D39D4">
            <w:pPr>
              <w:pStyle w:val="a0"/>
              <w:rPr>
                <w:rtl/>
              </w:rPr>
            </w:pPr>
            <w:r w:rsidRPr="004D39D4">
              <w:rPr>
                <w:rtl/>
              </w:rPr>
              <w:t>(الواو) استئنافيّة (من) حرف جرّ (من) اسم موصول مبنيّ في محلّ</w:t>
            </w:r>
            <w:r>
              <w:rPr>
                <w:rtl/>
              </w:rPr>
              <w:t xml:space="preserve"> جرّ متعلّق بمحذوف خبر مقدّم</w:t>
            </w:r>
            <w:r w:rsidRPr="004D39D4">
              <w:rPr>
                <w:rtl/>
              </w:rPr>
              <w:t xml:space="preserve"> (خلقنا) فعل ماض و فاعله (أمّة) مبتدأ مؤخّر مرفوع (يهدون) مضارع مرفوع و الواو فاعل (بالحقّ) جارّ و مجرور متعلّق بمحذوف حال من فاعل يهدون (الواو) عاطفة (الباء) حرف جرّ و (الهاء) ضمير في محلّ جرّ متعلّق ب (يعدلون) و يعرب مثل يهدون.</w:t>
            </w:r>
          </w:p>
        </w:tc>
      </w:tr>
    </w:tbl>
    <w:p w14:paraId="3D1947E7" w14:textId="77777777" w:rsidR="007717BC" w:rsidRDefault="007717BC" w:rsidP="003B46F6">
      <w:pPr>
        <w:rPr>
          <w:rtl/>
        </w:rPr>
      </w:pPr>
    </w:p>
    <w:p w14:paraId="0DE83FFD" w14:textId="77777777" w:rsidR="009D2D6E" w:rsidRDefault="009D2D6E" w:rsidP="003B46F6">
      <w:pPr>
        <w:rPr>
          <w:rtl/>
        </w:rPr>
      </w:pPr>
    </w:p>
    <w:p w14:paraId="21EB82F0" w14:textId="77777777" w:rsidR="007717BC" w:rsidRDefault="009D2D6E" w:rsidP="009D2D6E">
      <w:pPr>
        <w:pStyle w:val="Heading4"/>
        <w:rPr>
          <w:rtl/>
        </w:rPr>
      </w:pPr>
      <w:r>
        <w:rPr>
          <w:rFonts w:hint="cs"/>
          <w:rtl/>
        </w:rPr>
        <w:t>آیه 182</w:t>
      </w:r>
    </w:p>
    <w:tbl>
      <w:tblPr>
        <w:tblStyle w:val="TableGrid"/>
        <w:bidiVisual/>
        <w:tblW w:w="0" w:type="auto"/>
        <w:tblLook w:val="04A0" w:firstRow="1" w:lastRow="0" w:firstColumn="1" w:lastColumn="0" w:noHBand="0" w:noVBand="1"/>
      </w:tblPr>
      <w:tblGrid>
        <w:gridCol w:w="760"/>
        <w:gridCol w:w="4056"/>
        <w:gridCol w:w="4760"/>
      </w:tblGrid>
      <w:tr w:rsidR="007717BC" w:rsidRPr="007C1909" w14:paraId="61CFBC6D" w14:textId="77777777" w:rsidTr="00D0736B">
        <w:tc>
          <w:tcPr>
            <w:tcW w:w="4816" w:type="dxa"/>
            <w:gridSpan w:val="2"/>
          </w:tcPr>
          <w:p w14:paraId="630AE33D" w14:textId="77777777" w:rsidR="007717BC" w:rsidRPr="007C1909" w:rsidRDefault="007717BC" w:rsidP="003B46F6">
            <w:pPr>
              <w:rPr>
                <w:rtl/>
              </w:rPr>
            </w:pPr>
          </w:p>
        </w:tc>
        <w:tc>
          <w:tcPr>
            <w:tcW w:w="4760" w:type="dxa"/>
          </w:tcPr>
          <w:p w14:paraId="33BC81E3" w14:textId="77777777" w:rsidR="007717BC" w:rsidRPr="007C1909" w:rsidRDefault="007717BC" w:rsidP="003B46F6">
            <w:pPr>
              <w:rPr>
                <w:rtl/>
              </w:rPr>
            </w:pPr>
          </w:p>
        </w:tc>
      </w:tr>
      <w:tr w:rsidR="007717BC" w:rsidRPr="007C1909" w14:paraId="4453872A" w14:textId="77777777" w:rsidTr="00D0736B">
        <w:tc>
          <w:tcPr>
            <w:tcW w:w="760" w:type="dxa"/>
          </w:tcPr>
          <w:p w14:paraId="797C8F11" w14:textId="77777777" w:rsidR="007717BC" w:rsidRDefault="007717BC" w:rsidP="003B46F6">
            <w:pPr>
              <w:rPr>
                <w:rtl/>
              </w:rPr>
            </w:pPr>
            <w:r>
              <w:rPr>
                <w:rFonts w:hint="cs"/>
                <w:rtl/>
              </w:rPr>
              <w:t>آیه</w:t>
            </w:r>
          </w:p>
        </w:tc>
        <w:tc>
          <w:tcPr>
            <w:tcW w:w="8816" w:type="dxa"/>
            <w:gridSpan w:val="2"/>
          </w:tcPr>
          <w:p w14:paraId="3A89677A" w14:textId="77777777" w:rsidR="007717BC" w:rsidRPr="007C1909" w:rsidRDefault="00D0736B" w:rsidP="00D0736B">
            <w:pPr>
              <w:rPr>
                <w:rtl/>
              </w:rPr>
            </w:pPr>
            <w:r>
              <w:rPr>
                <w:rtl/>
              </w:rPr>
              <w:t xml:space="preserve">وَ الَّذينَ كَذَّبُوا بِآياتِنا </w:t>
            </w:r>
          </w:p>
        </w:tc>
      </w:tr>
      <w:tr w:rsidR="007717BC" w:rsidRPr="007C1909" w14:paraId="2F08F52E" w14:textId="77777777" w:rsidTr="00D0736B">
        <w:tc>
          <w:tcPr>
            <w:tcW w:w="760" w:type="dxa"/>
          </w:tcPr>
          <w:p w14:paraId="537539E9" w14:textId="77777777" w:rsidR="007717BC" w:rsidRDefault="007717BC" w:rsidP="003B46F6">
            <w:pPr>
              <w:rPr>
                <w:rtl/>
              </w:rPr>
            </w:pPr>
            <w:r>
              <w:rPr>
                <w:rFonts w:hint="cs"/>
                <w:rtl/>
              </w:rPr>
              <w:t>ت</w:t>
            </w:r>
          </w:p>
        </w:tc>
        <w:tc>
          <w:tcPr>
            <w:tcW w:w="8816" w:type="dxa"/>
            <w:gridSpan w:val="2"/>
          </w:tcPr>
          <w:p w14:paraId="533B8FD0" w14:textId="28161236" w:rsidR="007717BC" w:rsidRPr="007C1909" w:rsidRDefault="00610465" w:rsidP="00610465">
            <w:pPr>
              <w:pStyle w:val="NoSpacing"/>
              <w:rPr>
                <w:rtl/>
              </w:rPr>
            </w:pPr>
            <w:r w:rsidRPr="00610465">
              <w:rPr>
                <w:rtl/>
              </w:rPr>
              <w:t xml:space="preserve">و كسانى كه آيات ما را تكذيب كردند، </w:t>
            </w:r>
          </w:p>
        </w:tc>
      </w:tr>
      <w:tr w:rsidR="007717BC" w:rsidRPr="007C1909" w14:paraId="467E14E5" w14:textId="77777777" w:rsidTr="00D0736B">
        <w:tc>
          <w:tcPr>
            <w:tcW w:w="760" w:type="dxa"/>
          </w:tcPr>
          <w:p w14:paraId="05B2BEA8" w14:textId="77777777" w:rsidR="007717BC" w:rsidRDefault="007717BC" w:rsidP="003B46F6">
            <w:pPr>
              <w:rPr>
                <w:rtl/>
              </w:rPr>
            </w:pPr>
            <w:r>
              <w:rPr>
                <w:rFonts w:hint="cs"/>
                <w:rtl/>
              </w:rPr>
              <w:t>تف</w:t>
            </w:r>
          </w:p>
        </w:tc>
        <w:tc>
          <w:tcPr>
            <w:tcW w:w="8816" w:type="dxa"/>
            <w:gridSpan w:val="2"/>
          </w:tcPr>
          <w:p w14:paraId="3548D773" w14:textId="77777777" w:rsidR="007717BC" w:rsidRPr="007C1909" w:rsidRDefault="007717BC" w:rsidP="005821A6">
            <w:pPr>
              <w:pStyle w:val="NoSpacing"/>
              <w:rPr>
                <w:rtl/>
              </w:rPr>
            </w:pPr>
          </w:p>
        </w:tc>
      </w:tr>
      <w:tr w:rsidR="007717BC" w:rsidRPr="007C1909" w14:paraId="028DB3BE" w14:textId="77777777" w:rsidTr="00D0736B">
        <w:tc>
          <w:tcPr>
            <w:tcW w:w="760" w:type="dxa"/>
          </w:tcPr>
          <w:p w14:paraId="6DF45EEB" w14:textId="77777777" w:rsidR="007717BC" w:rsidRDefault="007717BC" w:rsidP="003B46F6">
            <w:pPr>
              <w:rPr>
                <w:rtl/>
              </w:rPr>
            </w:pPr>
            <w:r>
              <w:rPr>
                <w:rFonts w:hint="cs"/>
                <w:rtl/>
              </w:rPr>
              <w:t>ادب</w:t>
            </w:r>
          </w:p>
        </w:tc>
        <w:tc>
          <w:tcPr>
            <w:tcW w:w="8816" w:type="dxa"/>
            <w:gridSpan w:val="2"/>
          </w:tcPr>
          <w:p w14:paraId="52EA5362" w14:textId="63CDBA4C" w:rsidR="007717BC" w:rsidRPr="007C1909" w:rsidRDefault="006166DB" w:rsidP="006166DB">
            <w:pPr>
              <w:pStyle w:val="a0"/>
              <w:rPr>
                <w:rtl/>
              </w:rPr>
            </w:pPr>
            <w:r w:rsidRPr="006166DB">
              <w:rPr>
                <w:rtl/>
              </w:rPr>
              <w:t xml:space="preserve">(الواو) استئنافيّة (الذين) موصول في محلّ رفع مبتدأ (كذّبوا) فعل ماض و فاعله (بآيات) جارّ و مجرور متعلّق ب (كذّبوا)، و (نا) ضمير مضاف إليه </w:t>
            </w:r>
          </w:p>
        </w:tc>
      </w:tr>
      <w:tr w:rsidR="007717BC" w:rsidRPr="007C1909" w14:paraId="5F0AD5BB" w14:textId="77777777" w:rsidTr="00D0736B">
        <w:tc>
          <w:tcPr>
            <w:tcW w:w="760" w:type="dxa"/>
          </w:tcPr>
          <w:p w14:paraId="11352B09" w14:textId="77777777" w:rsidR="007717BC" w:rsidRDefault="007717BC" w:rsidP="003B46F6">
            <w:pPr>
              <w:rPr>
                <w:rtl/>
              </w:rPr>
            </w:pPr>
            <w:r>
              <w:rPr>
                <w:rFonts w:hint="cs"/>
                <w:rtl/>
              </w:rPr>
              <w:t>آیه</w:t>
            </w:r>
          </w:p>
        </w:tc>
        <w:tc>
          <w:tcPr>
            <w:tcW w:w="8816" w:type="dxa"/>
            <w:gridSpan w:val="2"/>
          </w:tcPr>
          <w:p w14:paraId="3FC0B5CA" w14:textId="6D4C285E" w:rsidR="007717BC" w:rsidRPr="007C1909" w:rsidRDefault="00610465" w:rsidP="003B46F6">
            <w:pPr>
              <w:rPr>
                <w:rtl/>
              </w:rPr>
            </w:pPr>
            <w:commentRangeStart w:id="84"/>
            <w:r>
              <w:rPr>
                <w:rFonts w:hint="cs"/>
                <w:rtl/>
              </w:rPr>
              <w:t xml:space="preserve"> </w:t>
            </w:r>
            <w:r w:rsidR="00D0736B">
              <w:rPr>
                <w:rtl/>
              </w:rPr>
              <w:t xml:space="preserve">سَنَسْتَدْرِجُهُمْ </w:t>
            </w:r>
            <w:r>
              <w:rPr>
                <w:rFonts w:hint="cs"/>
                <w:rtl/>
              </w:rPr>
              <w:t xml:space="preserve"> </w:t>
            </w:r>
            <w:commentRangeEnd w:id="84"/>
            <w:r>
              <w:rPr>
                <w:rStyle w:val="CommentReference"/>
                <w:rtl/>
              </w:rPr>
              <w:commentReference w:id="84"/>
            </w:r>
            <w:r>
              <w:rPr>
                <w:rFonts w:hint="cs"/>
                <w:rtl/>
              </w:rPr>
              <w:t xml:space="preserve"> </w:t>
            </w:r>
            <w:r w:rsidR="00D0736B">
              <w:rPr>
                <w:rtl/>
              </w:rPr>
              <w:t>مِنْ حَيْثُ لا يَعْلَمُونَ</w:t>
            </w:r>
          </w:p>
        </w:tc>
      </w:tr>
      <w:tr w:rsidR="007717BC" w:rsidRPr="007C1909" w14:paraId="5DCF4853" w14:textId="77777777" w:rsidTr="00D0736B">
        <w:tc>
          <w:tcPr>
            <w:tcW w:w="760" w:type="dxa"/>
          </w:tcPr>
          <w:p w14:paraId="3DB64E7C" w14:textId="77777777" w:rsidR="007717BC" w:rsidRDefault="007717BC" w:rsidP="003B46F6">
            <w:pPr>
              <w:rPr>
                <w:rtl/>
              </w:rPr>
            </w:pPr>
            <w:r>
              <w:rPr>
                <w:rFonts w:hint="cs"/>
                <w:rtl/>
              </w:rPr>
              <w:t>ت</w:t>
            </w:r>
          </w:p>
        </w:tc>
        <w:tc>
          <w:tcPr>
            <w:tcW w:w="8816" w:type="dxa"/>
            <w:gridSpan w:val="2"/>
          </w:tcPr>
          <w:p w14:paraId="15EDC5F0" w14:textId="71C577A2" w:rsidR="007717BC" w:rsidRPr="007C1909" w:rsidRDefault="00610465" w:rsidP="00610465">
            <w:pPr>
              <w:pStyle w:val="NoSpacing"/>
              <w:rPr>
                <w:rtl/>
              </w:rPr>
            </w:pPr>
            <w:r w:rsidRPr="00610465">
              <w:rPr>
                <w:rtl/>
              </w:rPr>
              <w:t>به تدريج ازجايى كه نمى‏دانند [به ورطه سقوط و هلاكت مى‏كشانيم تا عاقبت به عذاب دنيا و آخرت دچار شوند.]</w:t>
            </w:r>
          </w:p>
        </w:tc>
      </w:tr>
      <w:tr w:rsidR="007717BC" w:rsidRPr="007C1909" w14:paraId="64552856" w14:textId="77777777" w:rsidTr="00D0736B">
        <w:tc>
          <w:tcPr>
            <w:tcW w:w="760" w:type="dxa"/>
          </w:tcPr>
          <w:p w14:paraId="74168492" w14:textId="77777777" w:rsidR="007717BC" w:rsidRDefault="007717BC" w:rsidP="003B46F6">
            <w:pPr>
              <w:rPr>
                <w:rtl/>
              </w:rPr>
            </w:pPr>
            <w:r>
              <w:rPr>
                <w:rFonts w:hint="cs"/>
                <w:rtl/>
              </w:rPr>
              <w:t>تف</w:t>
            </w:r>
          </w:p>
        </w:tc>
        <w:tc>
          <w:tcPr>
            <w:tcW w:w="8816" w:type="dxa"/>
            <w:gridSpan w:val="2"/>
          </w:tcPr>
          <w:p w14:paraId="1EE8CEE0" w14:textId="0B9483A4" w:rsidR="007717BC" w:rsidRPr="007C1909" w:rsidRDefault="00610465" w:rsidP="00610465">
            <w:pPr>
              <w:pStyle w:val="a1"/>
              <w:rPr>
                <w:rtl/>
              </w:rPr>
            </w:pPr>
            <w:r w:rsidRPr="00610465">
              <w:rPr>
                <w:rtl/>
              </w:rPr>
              <w:t xml:space="preserve">و اينكه استدراج را مقيد كرد به راهى كه خود آنان نفهمند، براى اين است كه بفهماند اين نزديك كردن آشكارا نيست، بلكه در همان سرگرمى به تمتع از مظاهر زندگى مادى مخفى </w:t>
            </w:r>
            <w:r w:rsidRPr="00610465">
              <w:rPr>
                <w:rtl/>
              </w:rPr>
              <w:lastRenderedPageBreak/>
              <w:t>است، و در نتيجه ايشان با زياده‏روى در معصيت پيوسته بسوى هلاكت نزديك مى‏شوند، پس مى‏توان گفت استدراج تجديد نعمتى بعد از نعمت ديگرى است تا بدين وسيله التذاذ به آن نعمت‏ها ايشان را از توجه به وبال كارهايشان غافل بسازد</w:t>
            </w:r>
          </w:p>
        </w:tc>
      </w:tr>
      <w:tr w:rsidR="007717BC" w:rsidRPr="007C1909" w14:paraId="7427765A" w14:textId="77777777" w:rsidTr="00D0736B">
        <w:tc>
          <w:tcPr>
            <w:tcW w:w="760" w:type="dxa"/>
          </w:tcPr>
          <w:p w14:paraId="31F95797" w14:textId="77777777" w:rsidR="007717BC" w:rsidRDefault="007717BC" w:rsidP="003B46F6">
            <w:pPr>
              <w:rPr>
                <w:rtl/>
              </w:rPr>
            </w:pPr>
            <w:r>
              <w:rPr>
                <w:rFonts w:hint="cs"/>
                <w:rtl/>
              </w:rPr>
              <w:lastRenderedPageBreak/>
              <w:t>ادب</w:t>
            </w:r>
          </w:p>
        </w:tc>
        <w:tc>
          <w:tcPr>
            <w:tcW w:w="8816" w:type="dxa"/>
            <w:gridSpan w:val="2"/>
          </w:tcPr>
          <w:p w14:paraId="45A2085B" w14:textId="6670D2F8" w:rsidR="007717BC" w:rsidRPr="007C1909" w:rsidRDefault="006166DB" w:rsidP="006166DB">
            <w:pPr>
              <w:pStyle w:val="a0"/>
              <w:rPr>
                <w:rtl/>
              </w:rPr>
            </w:pPr>
            <w:r w:rsidRPr="006166DB">
              <w:rPr>
                <w:rtl/>
              </w:rPr>
              <w:t>(السين) حرف استقبال (نستدرج) مضارع مرفوع، و الفاعل نحن للتعظيم و (هم) ضمير مفعول به (من) حرف جرّ (حيث) اسم ظرفيّ مبنيّ على الضمّ في محلّ جرّ متعلّق ب (نستدرج)، (لا) نافية (يعلمون) مضارع مرفوع ... و الواو فاعل.</w:t>
            </w:r>
          </w:p>
        </w:tc>
      </w:tr>
    </w:tbl>
    <w:p w14:paraId="28F45F18" w14:textId="77777777" w:rsidR="007717BC" w:rsidRDefault="007717BC" w:rsidP="003B46F6">
      <w:pPr>
        <w:rPr>
          <w:rtl/>
        </w:rPr>
      </w:pPr>
    </w:p>
    <w:p w14:paraId="41F0F40F" w14:textId="77777777" w:rsidR="00D0736B" w:rsidRDefault="00D0736B" w:rsidP="003B46F6">
      <w:pPr>
        <w:rPr>
          <w:rtl/>
        </w:rPr>
      </w:pPr>
    </w:p>
    <w:p w14:paraId="53CFC335" w14:textId="77777777" w:rsidR="00D0736B" w:rsidRDefault="00D0736B" w:rsidP="003B46F6">
      <w:pPr>
        <w:rPr>
          <w:rtl/>
        </w:rPr>
      </w:pPr>
    </w:p>
    <w:p w14:paraId="6480A756" w14:textId="77777777" w:rsidR="007717BC" w:rsidRDefault="00D0736B" w:rsidP="00D0736B">
      <w:pPr>
        <w:pStyle w:val="Heading4"/>
        <w:rPr>
          <w:rtl/>
        </w:rPr>
      </w:pPr>
      <w:r>
        <w:rPr>
          <w:rFonts w:hint="cs"/>
          <w:rtl/>
        </w:rPr>
        <w:t>آیه 183</w:t>
      </w:r>
    </w:p>
    <w:tbl>
      <w:tblPr>
        <w:tblStyle w:val="TableGrid"/>
        <w:bidiVisual/>
        <w:tblW w:w="0" w:type="auto"/>
        <w:tblLook w:val="04A0" w:firstRow="1" w:lastRow="0" w:firstColumn="1" w:lastColumn="0" w:noHBand="0" w:noVBand="1"/>
      </w:tblPr>
      <w:tblGrid>
        <w:gridCol w:w="760"/>
        <w:gridCol w:w="4055"/>
        <w:gridCol w:w="4761"/>
      </w:tblGrid>
      <w:tr w:rsidR="007717BC" w:rsidRPr="007C1909" w14:paraId="6BF91443" w14:textId="77777777" w:rsidTr="00D0736B">
        <w:tc>
          <w:tcPr>
            <w:tcW w:w="4815" w:type="dxa"/>
            <w:gridSpan w:val="2"/>
          </w:tcPr>
          <w:p w14:paraId="36A07B57" w14:textId="77777777" w:rsidR="007717BC" w:rsidRPr="007C1909" w:rsidRDefault="007717BC" w:rsidP="003B46F6">
            <w:pPr>
              <w:rPr>
                <w:rtl/>
              </w:rPr>
            </w:pPr>
          </w:p>
        </w:tc>
        <w:tc>
          <w:tcPr>
            <w:tcW w:w="4761" w:type="dxa"/>
          </w:tcPr>
          <w:p w14:paraId="45A87E10" w14:textId="77777777" w:rsidR="007717BC" w:rsidRPr="007C1909" w:rsidRDefault="007717BC" w:rsidP="003B46F6">
            <w:pPr>
              <w:rPr>
                <w:rtl/>
              </w:rPr>
            </w:pPr>
          </w:p>
        </w:tc>
      </w:tr>
      <w:tr w:rsidR="007717BC" w:rsidRPr="007C1909" w14:paraId="7E3DC745" w14:textId="77777777" w:rsidTr="00D0736B">
        <w:tc>
          <w:tcPr>
            <w:tcW w:w="760" w:type="dxa"/>
          </w:tcPr>
          <w:p w14:paraId="4D8B301F" w14:textId="77777777" w:rsidR="007717BC" w:rsidRDefault="007717BC" w:rsidP="003B46F6">
            <w:pPr>
              <w:rPr>
                <w:rtl/>
              </w:rPr>
            </w:pPr>
            <w:r>
              <w:rPr>
                <w:rFonts w:hint="cs"/>
                <w:rtl/>
              </w:rPr>
              <w:t>آیه</w:t>
            </w:r>
          </w:p>
        </w:tc>
        <w:tc>
          <w:tcPr>
            <w:tcW w:w="8816" w:type="dxa"/>
            <w:gridSpan w:val="2"/>
          </w:tcPr>
          <w:p w14:paraId="6FC1F0BF" w14:textId="5249C607" w:rsidR="007717BC" w:rsidRPr="007C1909" w:rsidRDefault="00D0736B" w:rsidP="003B46F6">
            <w:pPr>
              <w:rPr>
                <w:rtl/>
              </w:rPr>
            </w:pPr>
            <w:r>
              <w:rPr>
                <w:rtl/>
              </w:rPr>
              <w:t xml:space="preserve">وَ أُمْلي‏ لَهُمْ إِنَّ </w:t>
            </w:r>
            <w:commentRangeStart w:id="85"/>
            <w:r w:rsidR="006166DB">
              <w:rPr>
                <w:rFonts w:hint="cs"/>
                <w:rtl/>
              </w:rPr>
              <w:t xml:space="preserve"> </w:t>
            </w:r>
            <w:r>
              <w:rPr>
                <w:rtl/>
              </w:rPr>
              <w:t>كَيْدي</w:t>
            </w:r>
            <w:r w:rsidR="006166DB">
              <w:rPr>
                <w:rFonts w:hint="cs"/>
                <w:rtl/>
              </w:rPr>
              <w:t xml:space="preserve"> </w:t>
            </w:r>
            <w:commentRangeEnd w:id="85"/>
            <w:r w:rsidR="006166DB">
              <w:rPr>
                <w:rStyle w:val="CommentReference"/>
                <w:rtl/>
              </w:rPr>
              <w:commentReference w:id="85"/>
            </w:r>
            <w:r>
              <w:rPr>
                <w:rtl/>
              </w:rPr>
              <w:t xml:space="preserve"> مَتينٌ</w:t>
            </w:r>
          </w:p>
        </w:tc>
      </w:tr>
      <w:tr w:rsidR="007717BC" w:rsidRPr="007C1909" w14:paraId="56F15AE9" w14:textId="77777777" w:rsidTr="00D0736B">
        <w:tc>
          <w:tcPr>
            <w:tcW w:w="760" w:type="dxa"/>
          </w:tcPr>
          <w:p w14:paraId="231293E2" w14:textId="77777777" w:rsidR="007717BC" w:rsidRDefault="007717BC" w:rsidP="003B46F6">
            <w:pPr>
              <w:rPr>
                <w:rtl/>
              </w:rPr>
            </w:pPr>
            <w:r>
              <w:rPr>
                <w:rFonts w:hint="cs"/>
                <w:rtl/>
              </w:rPr>
              <w:t>ت</w:t>
            </w:r>
          </w:p>
        </w:tc>
        <w:tc>
          <w:tcPr>
            <w:tcW w:w="8816" w:type="dxa"/>
            <w:gridSpan w:val="2"/>
          </w:tcPr>
          <w:p w14:paraId="1AC01BA5" w14:textId="5A234201" w:rsidR="007717BC" w:rsidRPr="007C1909" w:rsidRDefault="006166DB" w:rsidP="006166DB">
            <w:pPr>
              <w:pStyle w:val="NoSpacing"/>
              <w:rPr>
                <w:rtl/>
              </w:rPr>
            </w:pPr>
            <w:r w:rsidRPr="006166DB">
              <w:rPr>
                <w:rtl/>
              </w:rPr>
              <w:t>و به آنان مهلت مى‏دهيم [زيرا از سيطره قدرت ما بيرون رفتنى نيستند] يقيناً تدبير ونقشه من استوار است</w:t>
            </w:r>
          </w:p>
        </w:tc>
      </w:tr>
      <w:tr w:rsidR="007717BC" w:rsidRPr="007C1909" w14:paraId="0E9B8438" w14:textId="77777777" w:rsidTr="00D0736B">
        <w:tc>
          <w:tcPr>
            <w:tcW w:w="760" w:type="dxa"/>
          </w:tcPr>
          <w:p w14:paraId="043991E9" w14:textId="77777777" w:rsidR="007717BC" w:rsidRDefault="007717BC" w:rsidP="003B46F6">
            <w:pPr>
              <w:rPr>
                <w:rtl/>
              </w:rPr>
            </w:pPr>
            <w:r>
              <w:rPr>
                <w:rFonts w:hint="cs"/>
                <w:rtl/>
              </w:rPr>
              <w:t>تف</w:t>
            </w:r>
          </w:p>
        </w:tc>
        <w:tc>
          <w:tcPr>
            <w:tcW w:w="8816" w:type="dxa"/>
            <w:gridSpan w:val="2"/>
          </w:tcPr>
          <w:p w14:paraId="2F9F5563" w14:textId="77777777" w:rsidR="007717BC" w:rsidRPr="007C1909" w:rsidRDefault="007717BC" w:rsidP="005821A6">
            <w:pPr>
              <w:pStyle w:val="NoSpacing"/>
              <w:rPr>
                <w:rtl/>
              </w:rPr>
            </w:pPr>
          </w:p>
        </w:tc>
      </w:tr>
      <w:tr w:rsidR="007717BC" w:rsidRPr="007C1909" w14:paraId="000D5DA3" w14:textId="77777777" w:rsidTr="00D0736B">
        <w:tc>
          <w:tcPr>
            <w:tcW w:w="760" w:type="dxa"/>
          </w:tcPr>
          <w:p w14:paraId="7F2C163B" w14:textId="77777777" w:rsidR="007717BC" w:rsidRDefault="007717BC" w:rsidP="003B46F6">
            <w:pPr>
              <w:rPr>
                <w:rtl/>
              </w:rPr>
            </w:pPr>
            <w:r>
              <w:rPr>
                <w:rFonts w:hint="cs"/>
                <w:rtl/>
              </w:rPr>
              <w:t>ادب</w:t>
            </w:r>
          </w:p>
        </w:tc>
        <w:tc>
          <w:tcPr>
            <w:tcW w:w="8816" w:type="dxa"/>
            <w:gridSpan w:val="2"/>
          </w:tcPr>
          <w:p w14:paraId="595DD6FC" w14:textId="6FBE4E40" w:rsidR="007717BC" w:rsidRPr="007C1909" w:rsidRDefault="006166DB" w:rsidP="006166DB">
            <w:pPr>
              <w:pStyle w:val="a0"/>
              <w:rPr>
                <w:rtl/>
              </w:rPr>
            </w:pPr>
            <w:r w:rsidRPr="006166DB">
              <w:rPr>
                <w:rtl/>
              </w:rPr>
              <w:t>(الواو) عاطفة (أملي) مضارع مرفوع و علامة الرفع الضمّة المقدّر على الياء، و الفاعل أنا (اللام) حرف جرّ و (هم) ضمير في محلّ جر</w:t>
            </w:r>
            <w:r>
              <w:rPr>
                <w:rFonts w:hint="cs"/>
                <w:rtl/>
              </w:rPr>
              <w:t xml:space="preserve"> </w:t>
            </w:r>
            <w:r w:rsidRPr="006166DB">
              <w:rPr>
                <w:rtl/>
              </w:rPr>
              <w:t>متعلّق ب (أملي)، (إنّ) حرف مشبهة بالفعل- ناسخ- (كيدي) اسم إن منصوب و علامة النصب الفتحة المقدّرة على ما قبل الياء و (الياء) في محلّ جرّ مضاف إليه (متين) خبر إنّ مرفوع.</w:t>
            </w:r>
          </w:p>
        </w:tc>
      </w:tr>
    </w:tbl>
    <w:p w14:paraId="1BCDF2C2" w14:textId="77777777" w:rsidR="007717BC" w:rsidRDefault="007717BC" w:rsidP="003B46F6">
      <w:pPr>
        <w:rPr>
          <w:rtl/>
        </w:rPr>
      </w:pPr>
    </w:p>
    <w:p w14:paraId="46E6CD53" w14:textId="77777777" w:rsidR="00D0736B" w:rsidRDefault="00D0736B" w:rsidP="003B46F6">
      <w:pPr>
        <w:rPr>
          <w:rtl/>
        </w:rPr>
      </w:pPr>
    </w:p>
    <w:p w14:paraId="1F5FD042" w14:textId="77777777" w:rsidR="007717BC" w:rsidRDefault="00D0736B" w:rsidP="00D0736B">
      <w:pPr>
        <w:pStyle w:val="Heading4"/>
        <w:rPr>
          <w:rtl/>
        </w:rPr>
      </w:pPr>
      <w:r>
        <w:rPr>
          <w:rFonts w:hint="cs"/>
          <w:rtl/>
        </w:rPr>
        <w:t>آیه 184</w:t>
      </w:r>
    </w:p>
    <w:tbl>
      <w:tblPr>
        <w:tblStyle w:val="TableGrid"/>
        <w:bidiVisual/>
        <w:tblW w:w="0" w:type="auto"/>
        <w:tblLook w:val="04A0" w:firstRow="1" w:lastRow="0" w:firstColumn="1" w:lastColumn="0" w:noHBand="0" w:noVBand="1"/>
      </w:tblPr>
      <w:tblGrid>
        <w:gridCol w:w="760"/>
        <w:gridCol w:w="4056"/>
        <w:gridCol w:w="4760"/>
      </w:tblGrid>
      <w:tr w:rsidR="007717BC" w:rsidRPr="007C1909" w14:paraId="2A7FEE74" w14:textId="77777777" w:rsidTr="00D0736B">
        <w:tc>
          <w:tcPr>
            <w:tcW w:w="4816" w:type="dxa"/>
            <w:gridSpan w:val="2"/>
          </w:tcPr>
          <w:p w14:paraId="39C5250E" w14:textId="77777777" w:rsidR="007717BC" w:rsidRPr="007C1909" w:rsidRDefault="007717BC" w:rsidP="003B46F6">
            <w:pPr>
              <w:rPr>
                <w:rtl/>
              </w:rPr>
            </w:pPr>
          </w:p>
        </w:tc>
        <w:tc>
          <w:tcPr>
            <w:tcW w:w="4760" w:type="dxa"/>
          </w:tcPr>
          <w:p w14:paraId="5B2B62F3" w14:textId="77777777" w:rsidR="007717BC" w:rsidRPr="007C1909" w:rsidRDefault="007717BC" w:rsidP="003B46F6">
            <w:pPr>
              <w:rPr>
                <w:rtl/>
              </w:rPr>
            </w:pPr>
          </w:p>
        </w:tc>
      </w:tr>
      <w:tr w:rsidR="007717BC" w:rsidRPr="007C1909" w14:paraId="59EA4E63" w14:textId="77777777" w:rsidTr="00D0736B">
        <w:tc>
          <w:tcPr>
            <w:tcW w:w="760" w:type="dxa"/>
          </w:tcPr>
          <w:p w14:paraId="08EB9A62" w14:textId="77777777" w:rsidR="007717BC" w:rsidRDefault="007717BC" w:rsidP="003B46F6">
            <w:pPr>
              <w:rPr>
                <w:rtl/>
              </w:rPr>
            </w:pPr>
            <w:r>
              <w:rPr>
                <w:rFonts w:hint="cs"/>
                <w:rtl/>
              </w:rPr>
              <w:t>آیه</w:t>
            </w:r>
          </w:p>
        </w:tc>
        <w:tc>
          <w:tcPr>
            <w:tcW w:w="8816" w:type="dxa"/>
            <w:gridSpan w:val="2"/>
          </w:tcPr>
          <w:p w14:paraId="518E4498" w14:textId="151825B5" w:rsidR="007717BC" w:rsidRPr="007C1909" w:rsidRDefault="00D0736B" w:rsidP="00D0736B">
            <w:pPr>
              <w:rPr>
                <w:rtl/>
              </w:rPr>
            </w:pPr>
            <w:r>
              <w:rPr>
                <w:rtl/>
              </w:rPr>
              <w:t xml:space="preserve">أَ وَ لَمْ يَتَفَكَّرُوا ما بِصاحِبِهِمْ مِنْ </w:t>
            </w:r>
            <w:commentRangeStart w:id="86"/>
            <w:r w:rsidR="001D6912">
              <w:rPr>
                <w:rFonts w:hint="cs"/>
                <w:rtl/>
              </w:rPr>
              <w:t xml:space="preserve"> </w:t>
            </w:r>
            <w:r>
              <w:rPr>
                <w:rtl/>
              </w:rPr>
              <w:t xml:space="preserve">جِنَّةٍ </w:t>
            </w:r>
            <w:commentRangeEnd w:id="86"/>
            <w:r w:rsidR="001D6912">
              <w:rPr>
                <w:rStyle w:val="CommentReference"/>
                <w:rtl/>
              </w:rPr>
              <w:commentReference w:id="86"/>
            </w:r>
          </w:p>
        </w:tc>
      </w:tr>
      <w:tr w:rsidR="007717BC" w:rsidRPr="007C1909" w14:paraId="5409BAD9" w14:textId="77777777" w:rsidTr="00D0736B">
        <w:tc>
          <w:tcPr>
            <w:tcW w:w="760" w:type="dxa"/>
          </w:tcPr>
          <w:p w14:paraId="0CCE1DA2" w14:textId="77777777" w:rsidR="007717BC" w:rsidRDefault="007717BC" w:rsidP="003B46F6">
            <w:pPr>
              <w:rPr>
                <w:rtl/>
              </w:rPr>
            </w:pPr>
            <w:r>
              <w:rPr>
                <w:rFonts w:hint="cs"/>
                <w:rtl/>
              </w:rPr>
              <w:t>ت</w:t>
            </w:r>
          </w:p>
        </w:tc>
        <w:tc>
          <w:tcPr>
            <w:tcW w:w="8816" w:type="dxa"/>
            <w:gridSpan w:val="2"/>
          </w:tcPr>
          <w:p w14:paraId="5A539862" w14:textId="6703DE47" w:rsidR="007717BC" w:rsidRPr="007C1909" w:rsidRDefault="006166DB" w:rsidP="006166DB">
            <w:pPr>
              <w:pStyle w:val="NoSpacing"/>
              <w:rPr>
                <w:rtl/>
              </w:rPr>
            </w:pPr>
            <w:r w:rsidRPr="006166DB">
              <w:rPr>
                <w:rtl/>
              </w:rPr>
              <w:t>آيا انديشه نكردند كه در همنشين آنان [يعنى پيامبر اسلام‏] هيچ نوع جنونى نيست</w:t>
            </w:r>
          </w:p>
        </w:tc>
      </w:tr>
      <w:tr w:rsidR="007717BC" w:rsidRPr="007C1909" w14:paraId="3365B8F7" w14:textId="77777777" w:rsidTr="00D0736B">
        <w:tc>
          <w:tcPr>
            <w:tcW w:w="760" w:type="dxa"/>
          </w:tcPr>
          <w:p w14:paraId="1451E91B" w14:textId="77777777" w:rsidR="007717BC" w:rsidRDefault="007717BC" w:rsidP="003B46F6">
            <w:pPr>
              <w:rPr>
                <w:rtl/>
              </w:rPr>
            </w:pPr>
            <w:r>
              <w:rPr>
                <w:rFonts w:hint="cs"/>
                <w:rtl/>
              </w:rPr>
              <w:t>تف</w:t>
            </w:r>
          </w:p>
        </w:tc>
        <w:tc>
          <w:tcPr>
            <w:tcW w:w="8816" w:type="dxa"/>
            <w:gridSpan w:val="2"/>
          </w:tcPr>
          <w:p w14:paraId="25687538" w14:textId="507434BD" w:rsidR="007717BC" w:rsidRPr="007C1909" w:rsidRDefault="001D6912" w:rsidP="001D6912">
            <w:pPr>
              <w:pStyle w:val="a1"/>
              <w:rPr>
                <w:rtl/>
              </w:rPr>
            </w:pPr>
            <w:r w:rsidRPr="001D6912">
              <w:rPr>
                <w:rtl/>
              </w:rPr>
              <w:t>در ميان مفسرين راجع به تركيب اين كلام اختلاف شديدى است، و آن معنايى كه از سياق كلام به ذهن تبادر مى‏كند اين است كه جمله" أَ وَ لَمْ يَتَفَكَّرُوا" كلام تمامى است كه منظور از آن انكار و توبيخ است، و جمله" ما بِصاحِبِهِمْ مِنْ جِنَّةٍ" كلام ديگرى است كه منظور از آن تصديق رسول خدا (ص) در ادعاى نبوت است، و در عين حال اشاره به آن چيزى كه مردم در باره‏اش تفكر مى‏كردند دارد</w:t>
            </w:r>
          </w:p>
        </w:tc>
      </w:tr>
      <w:tr w:rsidR="007717BC" w:rsidRPr="007C1909" w14:paraId="0A85AEB1" w14:textId="77777777" w:rsidTr="00D0736B">
        <w:tc>
          <w:tcPr>
            <w:tcW w:w="760" w:type="dxa"/>
          </w:tcPr>
          <w:p w14:paraId="6075AA7A" w14:textId="77777777" w:rsidR="007717BC" w:rsidRDefault="007717BC" w:rsidP="003B46F6">
            <w:pPr>
              <w:rPr>
                <w:rtl/>
              </w:rPr>
            </w:pPr>
            <w:r>
              <w:rPr>
                <w:rFonts w:hint="cs"/>
                <w:rtl/>
              </w:rPr>
              <w:t>ادب</w:t>
            </w:r>
          </w:p>
        </w:tc>
        <w:tc>
          <w:tcPr>
            <w:tcW w:w="8816" w:type="dxa"/>
            <w:gridSpan w:val="2"/>
          </w:tcPr>
          <w:p w14:paraId="27EE4530" w14:textId="77777777" w:rsidR="007717BC" w:rsidRDefault="006166DB" w:rsidP="006166DB">
            <w:pPr>
              <w:pStyle w:val="a0"/>
              <w:rPr>
                <w:rtl/>
              </w:rPr>
            </w:pPr>
            <w:r>
              <w:rPr>
                <w:rtl/>
              </w:rPr>
              <w:t>(الهمزة) للاستفهام الإنكاريّ (الواو) عاطفة (لم) حرف نفي و جزم و قلب (يتفكّروا) مضارع مجزوم و علامة الجزم حذف النون ...</w:t>
            </w:r>
            <w:r>
              <w:rPr>
                <w:rFonts w:hint="cs"/>
                <w:rtl/>
              </w:rPr>
              <w:t xml:space="preserve"> </w:t>
            </w:r>
            <w:r>
              <w:rPr>
                <w:rtl/>
              </w:rPr>
              <w:t xml:space="preserve">و الواو فاعل (ما) حرف نفي، (بصاحب) جارّ و مجرور متعلّق بمحذوف خبر مقدّم و (هم) ضمير مضاف إليه (من) حرف جرّ زائد (جنّة) مجرور لفظا مرفوع محلّا مبتدأ مؤخّر </w:t>
            </w:r>
          </w:p>
          <w:p w14:paraId="1D1A06DB" w14:textId="2640A169" w:rsidR="001D6912" w:rsidRPr="007C1909" w:rsidRDefault="001D6912" w:rsidP="006166DB">
            <w:pPr>
              <w:pStyle w:val="a0"/>
              <w:rPr>
                <w:rtl/>
              </w:rPr>
            </w:pPr>
            <w:r>
              <w:rPr>
                <w:rFonts w:hint="cs"/>
                <w:rtl/>
              </w:rPr>
              <w:t>جنه: مصدر</w:t>
            </w:r>
          </w:p>
        </w:tc>
      </w:tr>
      <w:tr w:rsidR="007717BC" w:rsidRPr="007C1909" w14:paraId="3BC99704" w14:textId="77777777" w:rsidTr="00D0736B">
        <w:tc>
          <w:tcPr>
            <w:tcW w:w="760" w:type="dxa"/>
          </w:tcPr>
          <w:p w14:paraId="458B7971" w14:textId="77777777" w:rsidR="007717BC" w:rsidRDefault="007717BC" w:rsidP="003B46F6">
            <w:pPr>
              <w:rPr>
                <w:rtl/>
              </w:rPr>
            </w:pPr>
            <w:r>
              <w:rPr>
                <w:rFonts w:hint="cs"/>
                <w:rtl/>
              </w:rPr>
              <w:t>آیه</w:t>
            </w:r>
          </w:p>
        </w:tc>
        <w:tc>
          <w:tcPr>
            <w:tcW w:w="8816" w:type="dxa"/>
            <w:gridSpan w:val="2"/>
          </w:tcPr>
          <w:p w14:paraId="12BEC649" w14:textId="77777777" w:rsidR="007717BC" w:rsidRPr="007C1909" w:rsidRDefault="00D0736B" w:rsidP="003B46F6">
            <w:pPr>
              <w:rPr>
                <w:rtl/>
              </w:rPr>
            </w:pPr>
            <w:r>
              <w:rPr>
                <w:rtl/>
              </w:rPr>
              <w:t>إِنْ هُوَ إِلاَّ نَذيرٌ مُبينٌ</w:t>
            </w:r>
          </w:p>
        </w:tc>
      </w:tr>
      <w:tr w:rsidR="007717BC" w:rsidRPr="007C1909" w14:paraId="21524B2B" w14:textId="77777777" w:rsidTr="00D0736B">
        <w:tc>
          <w:tcPr>
            <w:tcW w:w="760" w:type="dxa"/>
          </w:tcPr>
          <w:p w14:paraId="3FB34CA5" w14:textId="77777777" w:rsidR="007717BC" w:rsidRDefault="007717BC" w:rsidP="003B46F6">
            <w:pPr>
              <w:rPr>
                <w:rtl/>
              </w:rPr>
            </w:pPr>
            <w:r>
              <w:rPr>
                <w:rFonts w:hint="cs"/>
                <w:rtl/>
              </w:rPr>
              <w:t>ت</w:t>
            </w:r>
          </w:p>
        </w:tc>
        <w:tc>
          <w:tcPr>
            <w:tcW w:w="8816" w:type="dxa"/>
            <w:gridSpan w:val="2"/>
          </w:tcPr>
          <w:p w14:paraId="5C9027C3" w14:textId="1A732522" w:rsidR="007717BC" w:rsidRPr="007C1909" w:rsidRDefault="006166DB" w:rsidP="006166DB">
            <w:pPr>
              <w:pStyle w:val="NoSpacing"/>
              <w:rPr>
                <w:rtl/>
              </w:rPr>
            </w:pPr>
            <w:r w:rsidRPr="006166DB">
              <w:rPr>
                <w:rtl/>
              </w:rPr>
              <w:t>او فقط بيم دهنده‏اى آشكار [نسبت به سرانجام شوم بدكاران‏] است.</w:t>
            </w:r>
          </w:p>
        </w:tc>
      </w:tr>
      <w:tr w:rsidR="007717BC" w:rsidRPr="007C1909" w14:paraId="0D0AC493" w14:textId="77777777" w:rsidTr="00D0736B">
        <w:tc>
          <w:tcPr>
            <w:tcW w:w="760" w:type="dxa"/>
          </w:tcPr>
          <w:p w14:paraId="6D1A769A" w14:textId="77777777" w:rsidR="007717BC" w:rsidRDefault="007717BC" w:rsidP="003B46F6">
            <w:pPr>
              <w:rPr>
                <w:rtl/>
              </w:rPr>
            </w:pPr>
            <w:r>
              <w:rPr>
                <w:rFonts w:hint="cs"/>
                <w:rtl/>
              </w:rPr>
              <w:t>تف</w:t>
            </w:r>
          </w:p>
        </w:tc>
        <w:tc>
          <w:tcPr>
            <w:tcW w:w="8816" w:type="dxa"/>
            <w:gridSpan w:val="2"/>
          </w:tcPr>
          <w:p w14:paraId="2B44E4D0" w14:textId="5EA8A91B" w:rsidR="007717BC" w:rsidRPr="007C1909" w:rsidRDefault="006166DB" w:rsidP="006166DB">
            <w:pPr>
              <w:pStyle w:val="a0"/>
              <w:rPr>
                <w:rtl/>
              </w:rPr>
            </w:pPr>
            <w:r>
              <w:rPr>
                <w:rtl/>
              </w:rPr>
              <w:t>(إن) حرف نفي (هو) ضمير منفصل في محلّ رفع مبتدأ (إلّا) اداة حصر (نذير) خبر مرفوع (مبين) نعت لنذير مرفوع.</w:t>
            </w:r>
          </w:p>
        </w:tc>
      </w:tr>
      <w:tr w:rsidR="007717BC" w:rsidRPr="007C1909" w14:paraId="0041DA52" w14:textId="77777777" w:rsidTr="00D0736B">
        <w:tc>
          <w:tcPr>
            <w:tcW w:w="760" w:type="dxa"/>
          </w:tcPr>
          <w:p w14:paraId="7123FA0A" w14:textId="77777777" w:rsidR="007717BC" w:rsidRDefault="007717BC" w:rsidP="003B46F6">
            <w:pPr>
              <w:rPr>
                <w:rtl/>
              </w:rPr>
            </w:pPr>
            <w:r>
              <w:rPr>
                <w:rFonts w:hint="cs"/>
                <w:rtl/>
              </w:rPr>
              <w:t>ادب</w:t>
            </w:r>
          </w:p>
        </w:tc>
        <w:tc>
          <w:tcPr>
            <w:tcW w:w="8816" w:type="dxa"/>
            <w:gridSpan w:val="2"/>
          </w:tcPr>
          <w:p w14:paraId="0C3C4C25" w14:textId="77777777" w:rsidR="007717BC" w:rsidRPr="007C1909" w:rsidRDefault="007717BC" w:rsidP="005821A6">
            <w:pPr>
              <w:pStyle w:val="NoSpacing"/>
              <w:rPr>
                <w:rtl/>
              </w:rPr>
            </w:pPr>
          </w:p>
        </w:tc>
      </w:tr>
    </w:tbl>
    <w:p w14:paraId="79613C13" w14:textId="77777777" w:rsidR="007717BC" w:rsidRDefault="007717BC" w:rsidP="003B46F6">
      <w:pPr>
        <w:rPr>
          <w:rtl/>
        </w:rPr>
      </w:pPr>
    </w:p>
    <w:p w14:paraId="224A9F44" w14:textId="77777777" w:rsidR="00D0736B" w:rsidRDefault="00D0736B" w:rsidP="003B46F6">
      <w:pPr>
        <w:rPr>
          <w:rtl/>
        </w:rPr>
      </w:pPr>
    </w:p>
    <w:p w14:paraId="23CCA708" w14:textId="77777777" w:rsidR="007717BC" w:rsidRDefault="00D0736B" w:rsidP="00D0736B">
      <w:pPr>
        <w:pStyle w:val="Heading4"/>
        <w:rPr>
          <w:rtl/>
        </w:rPr>
      </w:pPr>
      <w:r>
        <w:rPr>
          <w:rFonts w:hint="cs"/>
          <w:rtl/>
        </w:rPr>
        <w:t>آیه 185</w:t>
      </w:r>
    </w:p>
    <w:tbl>
      <w:tblPr>
        <w:tblStyle w:val="TableGrid"/>
        <w:bidiVisual/>
        <w:tblW w:w="0" w:type="auto"/>
        <w:tblLook w:val="04A0" w:firstRow="1" w:lastRow="0" w:firstColumn="1" w:lastColumn="0" w:noHBand="0" w:noVBand="1"/>
      </w:tblPr>
      <w:tblGrid>
        <w:gridCol w:w="760"/>
        <w:gridCol w:w="4056"/>
        <w:gridCol w:w="4760"/>
      </w:tblGrid>
      <w:tr w:rsidR="007717BC" w:rsidRPr="007C1909" w14:paraId="5819CF2B" w14:textId="77777777" w:rsidTr="00D0736B">
        <w:tc>
          <w:tcPr>
            <w:tcW w:w="4816" w:type="dxa"/>
            <w:gridSpan w:val="2"/>
          </w:tcPr>
          <w:p w14:paraId="7D30A1A3" w14:textId="77777777" w:rsidR="007717BC" w:rsidRPr="007C1909" w:rsidRDefault="007717BC" w:rsidP="003B46F6">
            <w:pPr>
              <w:rPr>
                <w:rtl/>
              </w:rPr>
            </w:pPr>
          </w:p>
        </w:tc>
        <w:tc>
          <w:tcPr>
            <w:tcW w:w="4760" w:type="dxa"/>
          </w:tcPr>
          <w:p w14:paraId="4DB5F236" w14:textId="77777777" w:rsidR="007717BC" w:rsidRPr="007C1909" w:rsidRDefault="007717BC" w:rsidP="003B46F6">
            <w:pPr>
              <w:rPr>
                <w:rtl/>
              </w:rPr>
            </w:pPr>
          </w:p>
        </w:tc>
      </w:tr>
      <w:tr w:rsidR="007717BC" w:rsidRPr="007C1909" w14:paraId="02AD8BB6" w14:textId="77777777" w:rsidTr="00D0736B">
        <w:tc>
          <w:tcPr>
            <w:tcW w:w="760" w:type="dxa"/>
          </w:tcPr>
          <w:p w14:paraId="712D7E62" w14:textId="77777777" w:rsidR="007717BC" w:rsidRDefault="007717BC" w:rsidP="003B46F6">
            <w:pPr>
              <w:rPr>
                <w:rtl/>
              </w:rPr>
            </w:pPr>
            <w:r>
              <w:rPr>
                <w:rFonts w:hint="cs"/>
                <w:rtl/>
              </w:rPr>
              <w:t>آیه</w:t>
            </w:r>
          </w:p>
        </w:tc>
        <w:tc>
          <w:tcPr>
            <w:tcW w:w="8816" w:type="dxa"/>
            <w:gridSpan w:val="2"/>
          </w:tcPr>
          <w:p w14:paraId="795666AA" w14:textId="43601756" w:rsidR="007717BC" w:rsidRPr="007C1909" w:rsidRDefault="00D0736B" w:rsidP="00D0736B">
            <w:pPr>
              <w:rPr>
                <w:rtl/>
              </w:rPr>
            </w:pPr>
            <w:r>
              <w:rPr>
                <w:rtl/>
              </w:rPr>
              <w:t>أَ وَ لَمْ يَنْظُرُوا في</w:t>
            </w:r>
            <w:r w:rsidR="00585DE8">
              <w:rPr>
                <w:rFonts w:hint="cs"/>
                <w:rtl/>
              </w:rPr>
              <w:t xml:space="preserve"> </w:t>
            </w:r>
            <w:commentRangeStart w:id="87"/>
            <w:r>
              <w:rPr>
                <w:rtl/>
              </w:rPr>
              <w:t>‏ مَلَكُوتِ</w:t>
            </w:r>
            <w:r w:rsidR="00585DE8">
              <w:rPr>
                <w:rFonts w:hint="cs"/>
                <w:rtl/>
              </w:rPr>
              <w:t xml:space="preserve"> </w:t>
            </w:r>
            <w:commentRangeEnd w:id="87"/>
            <w:r w:rsidR="00585DE8">
              <w:rPr>
                <w:rStyle w:val="CommentReference"/>
                <w:rtl/>
              </w:rPr>
              <w:commentReference w:id="87"/>
            </w:r>
            <w:r>
              <w:rPr>
                <w:rtl/>
              </w:rPr>
              <w:t xml:space="preserve"> السَّماواتِ وَ الْأَرْضِ </w:t>
            </w:r>
          </w:p>
        </w:tc>
      </w:tr>
      <w:tr w:rsidR="007717BC" w:rsidRPr="007C1909" w14:paraId="20B93E70" w14:textId="77777777" w:rsidTr="00D0736B">
        <w:tc>
          <w:tcPr>
            <w:tcW w:w="760" w:type="dxa"/>
          </w:tcPr>
          <w:p w14:paraId="56D573A6" w14:textId="77777777" w:rsidR="007717BC" w:rsidRDefault="007717BC" w:rsidP="003B46F6">
            <w:pPr>
              <w:rPr>
                <w:rtl/>
              </w:rPr>
            </w:pPr>
            <w:r>
              <w:rPr>
                <w:rFonts w:hint="cs"/>
                <w:rtl/>
              </w:rPr>
              <w:t>ت</w:t>
            </w:r>
          </w:p>
        </w:tc>
        <w:tc>
          <w:tcPr>
            <w:tcW w:w="8816" w:type="dxa"/>
            <w:gridSpan w:val="2"/>
          </w:tcPr>
          <w:p w14:paraId="55C2796D" w14:textId="212F4043" w:rsidR="007717BC" w:rsidRPr="007C1909" w:rsidRDefault="001D6912" w:rsidP="001D6912">
            <w:pPr>
              <w:pStyle w:val="NoSpacing"/>
              <w:rPr>
                <w:rtl/>
              </w:rPr>
            </w:pPr>
            <w:r w:rsidRPr="001D6912">
              <w:rPr>
                <w:rtl/>
              </w:rPr>
              <w:t xml:space="preserve">آيا با تأمل ننگريسته‏اند؟  در [فرمانروايى و] مالكيّت [و ربوبيّت‏] بر آسمان‏ها و زمين </w:t>
            </w:r>
          </w:p>
        </w:tc>
      </w:tr>
      <w:tr w:rsidR="007717BC" w:rsidRPr="007C1909" w14:paraId="5F032825" w14:textId="77777777" w:rsidTr="00D0736B">
        <w:tc>
          <w:tcPr>
            <w:tcW w:w="760" w:type="dxa"/>
          </w:tcPr>
          <w:p w14:paraId="7D9D217B" w14:textId="77777777" w:rsidR="007717BC" w:rsidRDefault="007717BC" w:rsidP="003B46F6">
            <w:pPr>
              <w:rPr>
                <w:rtl/>
              </w:rPr>
            </w:pPr>
            <w:r>
              <w:rPr>
                <w:rFonts w:hint="cs"/>
                <w:rtl/>
              </w:rPr>
              <w:t>تف</w:t>
            </w:r>
          </w:p>
        </w:tc>
        <w:tc>
          <w:tcPr>
            <w:tcW w:w="8816" w:type="dxa"/>
            <w:gridSpan w:val="2"/>
          </w:tcPr>
          <w:p w14:paraId="101A60E0" w14:textId="27AA5F74" w:rsidR="007717BC" w:rsidRPr="007C1909" w:rsidRDefault="006A631D" w:rsidP="006A631D">
            <w:pPr>
              <w:pStyle w:val="a1"/>
              <w:rPr>
                <w:rtl/>
              </w:rPr>
            </w:pPr>
            <w:r w:rsidRPr="006A631D">
              <w:rPr>
                <w:rtl/>
              </w:rPr>
              <w:t>بايد نظر كنند، اما نه از آن طرف كه برابر اشياء است، و نتيجه تفكر در آن علم به خواص طبيعى آنها است، بلكه از آن طرف كه برابر خداست، و تفكر در آن آدمى را به اين نتيجه مى‏رساند كه وجود اين موجودات مستقل به ذات نيست، بلكه وابسته بغير و محتاج به پروردگارى است كه امر هر چيزى را او اداره مى‏كند و آن پروردگار رب العالمين است.</w:t>
            </w:r>
          </w:p>
        </w:tc>
      </w:tr>
      <w:tr w:rsidR="007717BC" w:rsidRPr="007C1909" w14:paraId="4ED30CC7" w14:textId="77777777" w:rsidTr="00D0736B">
        <w:tc>
          <w:tcPr>
            <w:tcW w:w="760" w:type="dxa"/>
          </w:tcPr>
          <w:p w14:paraId="17280B2E" w14:textId="77777777" w:rsidR="007717BC" w:rsidRDefault="007717BC" w:rsidP="003B46F6">
            <w:pPr>
              <w:rPr>
                <w:rtl/>
              </w:rPr>
            </w:pPr>
            <w:r>
              <w:rPr>
                <w:rFonts w:hint="cs"/>
                <w:rtl/>
              </w:rPr>
              <w:t>ادب</w:t>
            </w:r>
          </w:p>
        </w:tc>
        <w:tc>
          <w:tcPr>
            <w:tcW w:w="8816" w:type="dxa"/>
            <w:gridSpan w:val="2"/>
          </w:tcPr>
          <w:p w14:paraId="7641A139" w14:textId="6E2EF9BC" w:rsidR="007717BC" w:rsidRPr="007C1909" w:rsidRDefault="001D6912" w:rsidP="00156F4E">
            <w:pPr>
              <w:pStyle w:val="a0"/>
              <w:rPr>
                <w:rtl/>
              </w:rPr>
            </w:pPr>
            <w:r>
              <w:rPr>
                <w:rtl/>
              </w:rPr>
              <w:t xml:space="preserve">(أو لم ينظروا) مثل أو لم يتفكّروا (في ملكوت) جارّ و مجرور متعلّق ب (ينظروا)، (السموات) مضاف إليه مجرور (الواو) عاطفة (الأرض) معطوفة على السموات مجرور </w:t>
            </w:r>
          </w:p>
        </w:tc>
      </w:tr>
      <w:tr w:rsidR="007717BC" w:rsidRPr="007C1909" w14:paraId="05E5C856" w14:textId="77777777" w:rsidTr="00D0736B">
        <w:tc>
          <w:tcPr>
            <w:tcW w:w="760" w:type="dxa"/>
          </w:tcPr>
          <w:p w14:paraId="119E1EEA" w14:textId="77777777" w:rsidR="007717BC" w:rsidRDefault="007717BC" w:rsidP="003B46F6">
            <w:pPr>
              <w:rPr>
                <w:rtl/>
              </w:rPr>
            </w:pPr>
            <w:r>
              <w:rPr>
                <w:rFonts w:hint="cs"/>
                <w:rtl/>
              </w:rPr>
              <w:t>آیه</w:t>
            </w:r>
          </w:p>
        </w:tc>
        <w:tc>
          <w:tcPr>
            <w:tcW w:w="8816" w:type="dxa"/>
            <w:gridSpan w:val="2"/>
          </w:tcPr>
          <w:p w14:paraId="7A14AAB5" w14:textId="77777777" w:rsidR="007717BC" w:rsidRPr="007C1909" w:rsidRDefault="00D0736B" w:rsidP="00D0736B">
            <w:pPr>
              <w:rPr>
                <w:rtl/>
              </w:rPr>
            </w:pPr>
            <w:r>
              <w:rPr>
                <w:rtl/>
              </w:rPr>
              <w:t xml:space="preserve">وَ ما خَلَقَ اللَّهُ مِنْ شَيْ‏ءٍ </w:t>
            </w:r>
          </w:p>
        </w:tc>
      </w:tr>
      <w:tr w:rsidR="007717BC" w:rsidRPr="007C1909" w14:paraId="4B7451EE" w14:textId="77777777" w:rsidTr="00D0736B">
        <w:tc>
          <w:tcPr>
            <w:tcW w:w="760" w:type="dxa"/>
          </w:tcPr>
          <w:p w14:paraId="5B4331FB" w14:textId="77777777" w:rsidR="007717BC" w:rsidRDefault="007717BC" w:rsidP="003B46F6">
            <w:pPr>
              <w:rPr>
                <w:rtl/>
              </w:rPr>
            </w:pPr>
            <w:r>
              <w:rPr>
                <w:rFonts w:hint="cs"/>
                <w:rtl/>
              </w:rPr>
              <w:t>ت</w:t>
            </w:r>
          </w:p>
        </w:tc>
        <w:tc>
          <w:tcPr>
            <w:tcW w:w="8816" w:type="dxa"/>
            <w:gridSpan w:val="2"/>
          </w:tcPr>
          <w:p w14:paraId="3BE14080" w14:textId="7F41C820" w:rsidR="007717BC" w:rsidRPr="007C1909" w:rsidRDefault="001D6912" w:rsidP="001D6912">
            <w:pPr>
              <w:pStyle w:val="NoSpacing"/>
              <w:rPr>
                <w:rtl/>
              </w:rPr>
            </w:pPr>
            <w:r w:rsidRPr="001D6912">
              <w:rPr>
                <w:rtl/>
              </w:rPr>
              <w:t xml:space="preserve">و هر چيزى كه خدا آفريده </w:t>
            </w:r>
          </w:p>
        </w:tc>
      </w:tr>
      <w:tr w:rsidR="007717BC" w:rsidRPr="007C1909" w14:paraId="01D3B742" w14:textId="77777777" w:rsidTr="00D0736B">
        <w:tc>
          <w:tcPr>
            <w:tcW w:w="760" w:type="dxa"/>
          </w:tcPr>
          <w:p w14:paraId="4877F2B9" w14:textId="77777777" w:rsidR="007717BC" w:rsidRDefault="007717BC" w:rsidP="003B46F6">
            <w:pPr>
              <w:rPr>
                <w:rtl/>
              </w:rPr>
            </w:pPr>
            <w:r>
              <w:rPr>
                <w:rFonts w:hint="cs"/>
                <w:rtl/>
              </w:rPr>
              <w:t>تف</w:t>
            </w:r>
          </w:p>
        </w:tc>
        <w:tc>
          <w:tcPr>
            <w:tcW w:w="8816" w:type="dxa"/>
            <w:gridSpan w:val="2"/>
          </w:tcPr>
          <w:p w14:paraId="3CA78630" w14:textId="77777777" w:rsidR="007717BC" w:rsidRPr="007C1909" w:rsidRDefault="007717BC" w:rsidP="005821A6">
            <w:pPr>
              <w:pStyle w:val="NoSpacing"/>
              <w:rPr>
                <w:rtl/>
              </w:rPr>
            </w:pPr>
          </w:p>
        </w:tc>
      </w:tr>
      <w:tr w:rsidR="007717BC" w:rsidRPr="007C1909" w14:paraId="7887F383" w14:textId="77777777" w:rsidTr="00D0736B">
        <w:tc>
          <w:tcPr>
            <w:tcW w:w="760" w:type="dxa"/>
          </w:tcPr>
          <w:p w14:paraId="322A0DF5" w14:textId="77777777" w:rsidR="007717BC" w:rsidRDefault="007717BC" w:rsidP="003B46F6">
            <w:pPr>
              <w:rPr>
                <w:rtl/>
              </w:rPr>
            </w:pPr>
            <w:r>
              <w:rPr>
                <w:rFonts w:hint="cs"/>
                <w:rtl/>
              </w:rPr>
              <w:t>ادب</w:t>
            </w:r>
          </w:p>
        </w:tc>
        <w:tc>
          <w:tcPr>
            <w:tcW w:w="8816" w:type="dxa"/>
            <w:gridSpan w:val="2"/>
          </w:tcPr>
          <w:p w14:paraId="12664594" w14:textId="01153497" w:rsidR="007717BC" w:rsidRPr="007C1909" w:rsidRDefault="00156F4E" w:rsidP="00156F4E">
            <w:pPr>
              <w:pStyle w:val="a0"/>
              <w:rPr>
                <w:rtl/>
              </w:rPr>
            </w:pPr>
            <w:r>
              <w:rPr>
                <w:rtl/>
              </w:rPr>
              <w:t xml:space="preserve">(الواو) عاطفة (ما) اسم موصول مبنيّ في محلّ جرّ معطوف على ملكوت (خلق) فعل ماض (اللّه) لفظ الجلالة مرفوع (من شي‏ء) جارّ و مجرور تمييز (ما)، </w:t>
            </w:r>
          </w:p>
        </w:tc>
      </w:tr>
      <w:tr w:rsidR="007717BC" w:rsidRPr="007C1909" w14:paraId="2F439A21" w14:textId="77777777" w:rsidTr="00D0736B">
        <w:tc>
          <w:tcPr>
            <w:tcW w:w="760" w:type="dxa"/>
          </w:tcPr>
          <w:p w14:paraId="1295E400" w14:textId="77777777" w:rsidR="007717BC" w:rsidRDefault="007717BC" w:rsidP="003B46F6">
            <w:pPr>
              <w:rPr>
                <w:rtl/>
              </w:rPr>
            </w:pPr>
            <w:r>
              <w:rPr>
                <w:rFonts w:hint="cs"/>
                <w:rtl/>
              </w:rPr>
              <w:t>آیه</w:t>
            </w:r>
          </w:p>
        </w:tc>
        <w:tc>
          <w:tcPr>
            <w:tcW w:w="8816" w:type="dxa"/>
            <w:gridSpan w:val="2"/>
          </w:tcPr>
          <w:p w14:paraId="1B588DC6" w14:textId="77777777" w:rsidR="007717BC" w:rsidRPr="007C1909" w:rsidRDefault="00D0736B" w:rsidP="00D0736B">
            <w:pPr>
              <w:rPr>
                <w:rtl/>
              </w:rPr>
            </w:pPr>
            <w:r>
              <w:rPr>
                <w:rtl/>
              </w:rPr>
              <w:t xml:space="preserve">وَ أَنْ عَسى‏ أَنْ يَكُونَ قَدِ اقْتَرَبَ أَجَلُهُمْ </w:t>
            </w:r>
          </w:p>
        </w:tc>
      </w:tr>
      <w:tr w:rsidR="007717BC" w:rsidRPr="007C1909" w14:paraId="5B23AA4B" w14:textId="77777777" w:rsidTr="00D0736B">
        <w:tc>
          <w:tcPr>
            <w:tcW w:w="760" w:type="dxa"/>
          </w:tcPr>
          <w:p w14:paraId="4F7CBC7A" w14:textId="77777777" w:rsidR="007717BC" w:rsidRDefault="007717BC" w:rsidP="003B46F6">
            <w:pPr>
              <w:rPr>
                <w:rtl/>
              </w:rPr>
            </w:pPr>
            <w:r>
              <w:rPr>
                <w:rFonts w:hint="cs"/>
                <w:rtl/>
              </w:rPr>
              <w:t>ت</w:t>
            </w:r>
          </w:p>
        </w:tc>
        <w:tc>
          <w:tcPr>
            <w:tcW w:w="8816" w:type="dxa"/>
            <w:gridSpan w:val="2"/>
          </w:tcPr>
          <w:p w14:paraId="7F578203" w14:textId="0032F874" w:rsidR="007717BC" w:rsidRPr="007C1909" w:rsidRDefault="001D6912" w:rsidP="001D6912">
            <w:pPr>
              <w:pStyle w:val="NoSpacing"/>
              <w:rPr>
                <w:rtl/>
              </w:rPr>
            </w:pPr>
            <w:r w:rsidRPr="001D6912">
              <w:rPr>
                <w:rtl/>
              </w:rPr>
              <w:t xml:space="preserve">و اينكه شايد پايان عمرشان نزديك شده باشد </w:t>
            </w:r>
          </w:p>
        </w:tc>
      </w:tr>
      <w:tr w:rsidR="007717BC" w:rsidRPr="007C1909" w14:paraId="406D17D9" w14:textId="77777777" w:rsidTr="00D0736B">
        <w:tc>
          <w:tcPr>
            <w:tcW w:w="760" w:type="dxa"/>
          </w:tcPr>
          <w:p w14:paraId="0248ED2C" w14:textId="77777777" w:rsidR="007717BC" w:rsidRDefault="007717BC" w:rsidP="003B46F6">
            <w:pPr>
              <w:rPr>
                <w:rtl/>
              </w:rPr>
            </w:pPr>
            <w:r>
              <w:rPr>
                <w:rFonts w:hint="cs"/>
                <w:rtl/>
              </w:rPr>
              <w:lastRenderedPageBreak/>
              <w:t>تف</w:t>
            </w:r>
          </w:p>
        </w:tc>
        <w:tc>
          <w:tcPr>
            <w:tcW w:w="8816" w:type="dxa"/>
            <w:gridSpan w:val="2"/>
          </w:tcPr>
          <w:p w14:paraId="42BF5001" w14:textId="77777777" w:rsidR="007717BC" w:rsidRPr="007C1909" w:rsidRDefault="007717BC" w:rsidP="005821A6">
            <w:pPr>
              <w:pStyle w:val="NoSpacing"/>
              <w:rPr>
                <w:rtl/>
              </w:rPr>
            </w:pPr>
          </w:p>
        </w:tc>
      </w:tr>
      <w:tr w:rsidR="007717BC" w:rsidRPr="007C1909" w14:paraId="26AC1DBC" w14:textId="77777777" w:rsidTr="00D0736B">
        <w:tc>
          <w:tcPr>
            <w:tcW w:w="760" w:type="dxa"/>
          </w:tcPr>
          <w:p w14:paraId="3438B660" w14:textId="77777777" w:rsidR="007717BC" w:rsidRDefault="007717BC" w:rsidP="003B46F6">
            <w:pPr>
              <w:rPr>
                <w:rtl/>
              </w:rPr>
            </w:pPr>
            <w:r>
              <w:rPr>
                <w:rFonts w:hint="cs"/>
                <w:rtl/>
              </w:rPr>
              <w:t>ادب</w:t>
            </w:r>
          </w:p>
        </w:tc>
        <w:tc>
          <w:tcPr>
            <w:tcW w:w="8816" w:type="dxa"/>
            <w:gridSpan w:val="2"/>
          </w:tcPr>
          <w:p w14:paraId="7EB952D8" w14:textId="4586C54D" w:rsidR="007717BC" w:rsidRPr="007C1909" w:rsidRDefault="00156F4E" w:rsidP="00156F4E">
            <w:pPr>
              <w:pStyle w:val="a0"/>
              <w:rPr>
                <w:rtl/>
              </w:rPr>
            </w:pPr>
            <w:r>
              <w:rPr>
                <w:rtl/>
              </w:rPr>
              <w:t>(الواو) عاطفة (أن) مخفّفة من الثقيلة، و اسمها ضمير الشأن محذوف (عسى) فعل ماض تام (أن) حرف مصدريّ و نصب (يكون) مضارع ناقص- ناسخ- منصوب، و اسمه ضمير الشأن محذوف، (قد) حرف تحقيق (اقترب) فعل ماض (أجل) فاعل مرفوع و (هم) ضمير مضاف إليه.و المصدر المؤوّل (أن عسى ...) من المخفّفة و اسمها و خبرها في محلّ جرّ معطوف على ملكوت أي في أنّه عسى كونه اقترب و المصدر المؤوّل (أن يكون ...) في محلّ رفع فاعل عسى</w:t>
            </w:r>
          </w:p>
        </w:tc>
      </w:tr>
      <w:tr w:rsidR="007717BC" w:rsidRPr="007C1909" w14:paraId="39D5133F" w14:textId="77777777" w:rsidTr="00D0736B">
        <w:tc>
          <w:tcPr>
            <w:tcW w:w="760" w:type="dxa"/>
          </w:tcPr>
          <w:p w14:paraId="33FD731D" w14:textId="77777777" w:rsidR="007717BC" w:rsidRDefault="007717BC" w:rsidP="003B46F6">
            <w:pPr>
              <w:rPr>
                <w:rtl/>
              </w:rPr>
            </w:pPr>
            <w:r>
              <w:rPr>
                <w:rFonts w:hint="cs"/>
                <w:rtl/>
              </w:rPr>
              <w:t>آیه</w:t>
            </w:r>
          </w:p>
        </w:tc>
        <w:tc>
          <w:tcPr>
            <w:tcW w:w="8816" w:type="dxa"/>
            <w:gridSpan w:val="2"/>
          </w:tcPr>
          <w:p w14:paraId="1D35F3C2" w14:textId="77777777" w:rsidR="007717BC" w:rsidRPr="007C1909" w:rsidRDefault="00D0736B" w:rsidP="003B46F6">
            <w:pPr>
              <w:rPr>
                <w:rtl/>
              </w:rPr>
            </w:pPr>
            <w:r>
              <w:rPr>
                <w:rtl/>
              </w:rPr>
              <w:t>فَبِأَيِّ حَديثٍ بَعْدَهُ يُؤْمِنُونَ</w:t>
            </w:r>
          </w:p>
        </w:tc>
      </w:tr>
      <w:tr w:rsidR="007717BC" w:rsidRPr="007C1909" w14:paraId="1B9B6D67" w14:textId="77777777" w:rsidTr="00D0736B">
        <w:tc>
          <w:tcPr>
            <w:tcW w:w="760" w:type="dxa"/>
          </w:tcPr>
          <w:p w14:paraId="3E503373" w14:textId="77777777" w:rsidR="007717BC" w:rsidRDefault="007717BC" w:rsidP="003B46F6">
            <w:pPr>
              <w:rPr>
                <w:rtl/>
              </w:rPr>
            </w:pPr>
            <w:r>
              <w:rPr>
                <w:rFonts w:hint="cs"/>
                <w:rtl/>
              </w:rPr>
              <w:t>ت</w:t>
            </w:r>
          </w:p>
        </w:tc>
        <w:tc>
          <w:tcPr>
            <w:tcW w:w="8816" w:type="dxa"/>
            <w:gridSpan w:val="2"/>
          </w:tcPr>
          <w:p w14:paraId="25D29B45" w14:textId="3E7219C3" w:rsidR="007717BC" w:rsidRPr="007C1909" w:rsidRDefault="001D6912" w:rsidP="001D6912">
            <w:pPr>
              <w:pStyle w:val="NoSpacing"/>
              <w:rPr>
                <w:rtl/>
              </w:rPr>
            </w:pPr>
            <w:r w:rsidRPr="001D6912">
              <w:rPr>
                <w:rtl/>
              </w:rPr>
              <w:t>[و اگر به قرآن مجيد، اين كتاب هدايتگر ايمان نياورند] پس بعد ازآن به كدام سخن ايمان مى‏آورند؟!</w:t>
            </w:r>
          </w:p>
        </w:tc>
      </w:tr>
      <w:tr w:rsidR="007717BC" w:rsidRPr="007C1909" w14:paraId="79BA990B" w14:textId="77777777" w:rsidTr="00D0736B">
        <w:tc>
          <w:tcPr>
            <w:tcW w:w="760" w:type="dxa"/>
          </w:tcPr>
          <w:p w14:paraId="34C0B8E6" w14:textId="77777777" w:rsidR="007717BC" w:rsidRDefault="007717BC" w:rsidP="003B46F6">
            <w:pPr>
              <w:rPr>
                <w:rtl/>
              </w:rPr>
            </w:pPr>
            <w:r>
              <w:rPr>
                <w:rFonts w:hint="cs"/>
                <w:rtl/>
              </w:rPr>
              <w:t>تف</w:t>
            </w:r>
          </w:p>
        </w:tc>
        <w:tc>
          <w:tcPr>
            <w:tcW w:w="8816" w:type="dxa"/>
            <w:gridSpan w:val="2"/>
          </w:tcPr>
          <w:p w14:paraId="60821709" w14:textId="1943E605" w:rsidR="007717BC" w:rsidRPr="007C1909" w:rsidRDefault="00927BC8" w:rsidP="00927BC8">
            <w:pPr>
              <w:pStyle w:val="a1"/>
              <w:rPr>
                <w:rtl/>
              </w:rPr>
            </w:pPr>
            <w:r w:rsidRPr="00927BC8">
              <w:rPr>
                <w:rtl/>
              </w:rPr>
              <w:t>" بعده" به قرآن بر مى‏گردد،</w:t>
            </w:r>
          </w:p>
        </w:tc>
      </w:tr>
      <w:tr w:rsidR="007717BC" w:rsidRPr="007C1909" w14:paraId="48719FC0" w14:textId="77777777" w:rsidTr="00D0736B">
        <w:tc>
          <w:tcPr>
            <w:tcW w:w="760" w:type="dxa"/>
          </w:tcPr>
          <w:p w14:paraId="068E46F7" w14:textId="77777777" w:rsidR="007717BC" w:rsidRDefault="007717BC" w:rsidP="003B46F6">
            <w:pPr>
              <w:rPr>
                <w:rtl/>
              </w:rPr>
            </w:pPr>
            <w:r>
              <w:rPr>
                <w:rFonts w:hint="cs"/>
                <w:rtl/>
              </w:rPr>
              <w:t>ادب</w:t>
            </w:r>
          </w:p>
        </w:tc>
        <w:tc>
          <w:tcPr>
            <w:tcW w:w="8816" w:type="dxa"/>
            <w:gridSpan w:val="2"/>
          </w:tcPr>
          <w:p w14:paraId="1B4530E6" w14:textId="25AAA254" w:rsidR="007717BC" w:rsidRPr="007C1909" w:rsidRDefault="00156F4E" w:rsidP="00156F4E">
            <w:pPr>
              <w:pStyle w:val="a0"/>
              <w:rPr>
                <w:rtl/>
              </w:rPr>
            </w:pPr>
            <w:r>
              <w:rPr>
                <w:rtl/>
              </w:rPr>
              <w:t>(الفاء) رابطة لجواب شرط مقدّر (الباء) حرف جرّ (أيّ) اسم استفهام مجرور بالباء متعلّق ب (يؤمنون)، (حديث) مضاف إليه مجرور (بعد) ظرف زمان منصوب متعلّق ب (يؤمنون) على حذف مضاف أي بعد خبره أو نزوله (الهاء) ضمير مضاف إليه يعود إلى القرآن أو الرسول (يؤمنون) مضارع مرفوع و الواو فاعل.</w:t>
            </w:r>
          </w:p>
        </w:tc>
      </w:tr>
    </w:tbl>
    <w:p w14:paraId="4A0A6B6E" w14:textId="77777777" w:rsidR="007717BC" w:rsidRDefault="007717BC" w:rsidP="003B46F6">
      <w:pPr>
        <w:rPr>
          <w:rtl/>
        </w:rPr>
      </w:pPr>
    </w:p>
    <w:p w14:paraId="0CC83D45" w14:textId="77777777" w:rsidR="00D0736B" w:rsidRDefault="00D0736B" w:rsidP="003B46F6">
      <w:pPr>
        <w:rPr>
          <w:rtl/>
        </w:rPr>
      </w:pPr>
    </w:p>
    <w:p w14:paraId="78E33F87" w14:textId="77777777" w:rsidR="00D0736B" w:rsidRDefault="00D0736B" w:rsidP="003B46F6">
      <w:pPr>
        <w:rPr>
          <w:rtl/>
        </w:rPr>
      </w:pPr>
    </w:p>
    <w:p w14:paraId="3B3C1BB5" w14:textId="77777777" w:rsidR="00927BC8" w:rsidRDefault="00927BC8" w:rsidP="003B46F6">
      <w:pPr>
        <w:rPr>
          <w:rtl/>
        </w:rPr>
      </w:pPr>
    </w:p>
    <w:p w14:paraId="4109187A" w14:textId="77777777" w:rsidR="00D0736B" w:rsidRDefault="0018647B" w:rsidP="0018647B">
      <w:pPr>
        <w:pStyle w:val="Heading4"/>
        <w:rPr>
          <w:rtl/>
        </w:rPr>
      </w:pPr>
      <w:commentRangeStart w:id="88"/>
      <w:r>
        <w:rPr>
          <w:rFonts w:hint="cs"/>
          <w:rtl/>
        </w:rPr>
        <w:lastRenderedPageBreak/>
        <w:t>آیه 186</w:t>
      </w:r>
      <w:commentRangeEnd w:id="88"/>
      <w:r w:rsidR="00501115">
        <w:rPr>
          <w:rStyle w:val="CommentReference"/>
          <w:rFonts w:ascii="Noor_Compset" w:eastAsiaTheme="minorHAnsi" w:hAnsi="Noor_Compset" w:cs="Noor_Compset"/>
          <w:b/>
          <w:bCs/>
          <w:color w:val="000000"/>
          <w:rtl/>
        </w:rPr>
        <w:commentReference w:id="88"/>
      </w:r>
    </w:p>
    <w:tbl>
      <w:tblPr>
        <w:tblStyle w:val="TableGrid"/>
        <w:bidiVisual/>
        <w:tblW w:w="0" w:type="auto"/>
        <w:tblLook w:val="04A0" w:firstRow="1" w:lastRow="0" w:firstColumn="1" w:lastColumn="0" w:noHBand="0" w:noVBand="1"/>
      </w:tblPr>
      <w:tblGrid>
        <w:gridCol w:w="760"/>
        <w:gridCol w:w="4056"/>
        <w:gridCol w:w="4760"/>
      </w:tblGrid>
      <w:tr w:rsidR="00D0736B" w:rsidRPr="007C1909" w14:paraId="7B81BEFF" w14:textId="77777777" w:rsidTr="0018647B">
        <w:tc>
          <w:tcPr>
            <w:tcW w:w="4816" w:type="dxa"/>
            <w:gridSpan w:val="2"/>
          </w:tcPr>
          <w:p w14:paraId="14FCD2AB" w14:textId="77777777" w:rsidR="00D0736B" w:rsidRPr="007C1909" w:rsidRDefault="00D0736B" w:rsidP="0018647B">
            <w:pPr>
              <w:rPr>
                <w:rtl/>
              </w:rPr>
            </w:pPr>
          </w:p>
        </w:tc>
        <w:tc>
          <w:tcPr>
            <w:tcW w:w="4760" w:type="dxa"/>
          </w:tcPr>
          <w:p w14:paraId="422AB580" w14:textId="77777777" w:rsidR="00D0736B" w:rsidRPr="007C1909" w:rsidRDefault="00D0736B" w:rsidP="0018647B">
            <w:pPr>
              <w:rPr>
                <w:rtl/>
              </w:rPr>
            </w:pPr>
          </w:p>
        </w:tc>
      </w:tr>
      <w:tr w:rsidR="00D0736B" w:rsidRPr="007C1909" w14:paraId="6493E651" w14:textId="77777777" w:rsidTr="0018647B">
        <w:tc>
          <w:tcPr>
            <w:tcW w:w="760" w:type="dxa"/>
          </w:tcPr>
          <w:p w14:paraId="3B893220" w14:textId="77777777" w:rsidR="00D0736B" w:rsidRDefault="00D0736B" w:rsidP="0018647B">
            <w:pPr>
              <w:rPr>
                <w:rtl/>
              </w:rPr>
            </w:pPr>
            <w:r>
              <w:rPr>
                <w:rFonts w:hint="cs"/>
                <w:rtl/>
              </w:rPr>
              <w:t>آیه</w:t>
            </w:r>
          </w:p>
        </w:tc>
        <w:tc>
          <w:tcPr>
            <w:tcW w:w="8816" w:type="dxa"/>
            <w:gridSpan w:val="2"/>
          </w:tcPr>
          <w:p w14:paraId="1954C846" w14:textId="77777777" w:rsidR="00D0736B" w:rsidRPr="007C1909" w:rsidRDefault="0018647B" w:rsidP="0018647B">
            <w:pPr>
              <w:rPr>
                <w:rtl/>
              </w:rPr>
            </w:pPr>
            <w:r>
              <w:rPr>
                <w:rtl/>
              </w:rPr>
              <w:t>مَنْ يُضْلِلِ اللَّهُ فَلا هادِيَ لَهُ</w:t>
            </w:r>
          </w:p>
        </w:tc>
      </w:tr>
      <w:tr w:rsidR="00D0736B" w:rsidRPr="007C1909" w14:paraId="4419CC6D" w14:textId="77777777" w:rsidTr="0018647B">
        <w:tc>
          <w:tcPr>
            <w:tcW w:w="760" w:type="dxa"/>
          </w:tcPr>
          <w:p w14:paraId="18F796CE" w14:textId="77777777" w:rsidR="00D0736B" w:rsidRDefault="00D0736B" w:rsidP="0018647B">
            <w:pPr>
              <w:rPr>
                <w:rtl/>
              </w:rPr>
            </w:pPr>
            <w:r>
              <w:rPr>
                <w:rFonts w:hint="cs"/>
                <w:rtl/>
              </w:rPr>
              <w:t>ت</w:t>
            </w:r>
          </w:p>
        </w:tc>
        <w:tc>
          <w:tcPr>
            <w:tcW w:w="8816" w:type="dxa"/>
            <w:gridSpan w:val="2"/>
          </w:tcPr>
          <w:p w14:paraId="6D612D75" w14:textId="5B9EEE82" w:rsidR="00D0736B" w:rsidRPr="007C1909" w:rsidRDefault="00927BC8" w:rsidP="00927BC8">
            <w:pPr>
              <w:pStyle w:val="NoSpacing"/>
              <w:rPr>
                <w:rtl/>
              </w:rPr>
            </w:pPr>
            <w:r w:rsidRPr="00927BC8">
              <w:rPr>
                <w:rtl/>
              </w:rPr>
              <w:t xml:space="preserve">براى كسانى كه خدا [به سبب لجاجت و عنادشان‏] گمراهشان كند، هدايت كننده‏اى نيست </w:t>
            </w:r>
          </w:p>
        </w:tc>
      </w:tr>
      <w:tr w:rsidR="00D0736B" w:rsidRPr="007C1909" w14:paraId="2CD07C71" w14:textId="77777777" w:rsidTr="0018647B">
        <w:tc>
          <w:tcPr>
            <w:tcW w:w="760" w:type="dxa"/>
          </w:tcPr>
          <w:p w14:paraId="2CC4533B" w14:textId="77777777" w:rsidR="00D0736B" w:rsidRDefault="00D0736B" w:rsidP="0018647B">
            <w:pPr>
              <w:rPr>
                <w:rtl/>
              </w:rPr>
            </w:pPr>
            <w:r>
              <w:rPr>
                <w:rFonts w:hint="cs"/>
                <w:rtl/>
              </w:rPr>
              <w:t>تف</w:t>
            </w:r>
          </w:p>
        </w:tc>
        <w:tc>
          <w:tcPr>
            <w:tcW w:w="8816" w:type="dxa"/>
            <w:gridSpan w:val="2"/>
          </w:tcPr>
          <w:p w14:paraId="02B9CBEA" w14:textId="77777777" w:rsidR="00D0736B" w:rsidRPr="007C1909" w:rsidRDefault="00D0736B" w:rsidP="005821A6">
            <w:pPr>
              <w:pStyle w:val="NoSpacing"/>
              <w:rPr>
                <w:rtl/>
              </w:rPr>
            </w:pPr>
          </w:p>
        </w:tc>
      </w:tr>
      <w:tr w:rsidR="00D0736B" w:rsidRPr="007C1909" w14:paraId="1999B243" w14:textId="77777777" w:rsidTr="0018647B">
        <w:tc>
          <w:tcPr>
            <w:tcW w:w="760" w:type="dxa"/>
          </w:tcPr>
          <w:p w14:paraId="5542C9E0" w14:textId="77777777" w:rsidR="00D0736B" w:rsidRDefault="00D0736B" w:rsidP="0018647B">
            <w:pPr>
              <w:rPr>
                <w:rtl/>
              </w:rPr>
            </w:pPr>
            <w:r>
              <w:rPr>
                <w:rFonts w:hint="cs"/>
                <w:rtl/>
              </w:rPr>
              <w:t>ادب</w:t>
            </w:r>
          </w:p>
        </w:tc>
        <w:tc>
          <w:tcPr>
            <w:tcW w:w="8816" w:type="dxa"/>
            <w:gridSpan w:val="2"/>
          </w:tcPr>
          <w:p w14:paraId="7E478A83" w14:textId="7C6A7D68" w:rsidR="00D0736B" w:rsidRPr="007C1909" w:rsidRDefault="00796A94" w:rsidP="00796A94">
            <w:pPr>
              <w:pStyle w:val="a0"/>
              <w:rPr>
                <w:rtl/>
              </w:rPr>
            </w:pPr>
            <w:r w:rsidRPr="00796A94">
              <w:rPr>
                <w:rtl/>
              </w:rPr>
              <w:t>(الواو) استئنافيّة (من) اسم شرط جازم مبنيّ في محلّ نصب مفعول به مقدّم (يضلل) مضارع مجزوم فعل الشرط، و حرّك</w:t>
            </w:r>
            <w:r>
              <w:rPr>
                <w:rFonts w:hint="cs"/>
                <w:rtl/>
              </w:rPr>
              <w:t xml:space="preserve"> </w:t>
            </w:r>
            <w:r w:rsidRPr="00796A94">
              <w:rPr>
                <w:rtl/>
              </w:rPr>
              <w:t xml:space="preserve">بالكسر لالتقاء الساكنين (اللّه) فاعل مرفوع (الفاء) رابطة لجواب الشرط (لا) نافية للجنس (هادي) اسم لا مبنيّ على الفتح في محلّ نصب (اللام) حرف جرّ و (الهاء) ضمير في محلّ جرّ متعلّق بمحذوف خبر لا </w:t>
            </w:r>
          </w:p>
        </w:tc>
      </w:tr>
      <w:tr w:rsidR="00D0736B" w:rsidRPr="007C1909" w14:paraId="45FAC102" w14:textId="77777777" w:rsidTr="0018647B">
        <w:tc>
          <w:tcPr>
            <w:tcW w:w="760" w:type="dxa"/>
          </w:tcPr>
          <w:p w14:paraId="385872C2" w14:textId="77777777" w:rsidR="00D0736B" w:rsidRDefault="00D0736B" w:rsidP="0018647B">
            <w:pPr>
              <w:rPr>
                <w:rtl/>
              </w:rPr>
            </w:pPr>
            <w:r>
              <w:rPr>
                <w:rFonts w:hint="cs"/>
                <w:rtl/>
              </w:rPr>
              <w:t>آیه</w:t>
            </w:r>
          </w:p>
        </w:tc>
        <w:tc>
          <w:tcPr>
            <w:tcW w:w="8816" w:type="dxa"/>
            <w:gridSpan w:val="2"/>
          </w:tcPr>
          <w:p w14:paraId="34373BB8" w14:textId="7315EE7B" w:rsidR="00D0736B" w:rsidRPr="007C1909" w:rsidRDefault="0018647B" w:rsidP="0018647B">
            <w:pPr>
              <w:rPr>
                <w:rtl/>
              </w:rPr>
            </w:pPr>
            <w:r>
              <w:rPr>
                <w:rtl/>
              </w:rPr>
              <w:t>وَ يَذَرُهُمْ في‏ طُغْيانِهِمْ</w:t>
            </w:r>
            <w:r w:rsidR="00927BC8">
              <w:rPr>
                <w:rFonts w:hint="cs"/>
                <w:rtl/>
              </w:rPr>
              <w:t xml:space="preserve"> </w:t>
            </w:r>
            <w:commentRangeStart w:id="89"/>
            <w:r>
              <w:rPr>
                <w:rtl/>
              </w:rPr>
              <w:t xml:space="preserve"> يَعْمَهُونَ</w:t>
            </w:r>
            <w:r w:rsidR="00927BC8">
              <w:rPr>
                <w:rFonts w:hint="cs"/>
                <w:rtl/>
              </w:rPr>
              <w:t xml:space="preserve"> </w:t>
            </w:r>
            <w:commentRangeEnd w:id="89"/>
            <w:r w:rsidR="00927BC8">
              <w:rPr>
                <w:rStyle w:val="CommentReference"/>
                <w:rtl/>
              </w:rPr>
              <w:commentReference w:id="89"/>
            </w:r>
          </w:p>
        </w:tc>
      </w:tr>
      <w:tr w:rsidR="00D0736B" w:rsidRPr="007C1909" w14:paraId="5ED1B5D5" w14:textId="77777777" w:rsidTr="0018647B">
        <w:tc>
          <w:tcPr>
            <w:tcW w:w="760" w:type="dxa"/>
          </w:tcPr>
          <w:p w14:paraId="3FCB4849" w14:textId="77777777" w:rsidR="00D0736B" w:rsidRDefault="00D0736B" w:rsidP="0018647B">
            <w:pPr>
              <w:rPr>
                <w:rtl/>
              </w:rPr>
            </w:pPr>
            <w:r>
              <w:rPr>
                <w:rFonts w:hint="cs"/>
                <w:rtl/>
              </w:rPr>
              <w:t>ت</w:t>
            </w:r>
          </w:p>
        </w:tc>
        <w:tc>
          <w:tcPr>
            <w:tcW w:w="8816" w:type="dxa"/>
            <w:gridSpan w:val="2"/>
          </w:tcPr>
          <w:p w14:paraId="74A0FB32" w14:textId="7B30DF4B" w:rsidR="00D0736B" w:rsidRPr="007C1909" w:rsidRDefault="00927BC8" w:rsidP="00927BC8">
            <w:pPr>
              <w:pStyle w:val="NoSpacing"/>
              <w:rPr>
                <w:rtl/>
              </w:rPr>
            </w:pPr>
            <w:r w:rsidRPr="00927BC8">
              <w:rPr>
                <w:rtl/>
              </w:rPr>
              <w:t>و آنان را در سركشى و تجاوزشان وا مى‏گذارد تا در [گمراهى‏شان‏] سرگردان و حيران بمانند</w:t>
            </w:r>
          </w:p>
        </w:tc>
      </w:tr>
      <w:tr w:rsidR="00D0736B" w:rsidRPr="007C1909" w14:paraId="40E07559" w14:textId="77777777" w:rsidTr="0018647B">
        <w:tc>
          <w:tcPr>
            <w:tcW w:w="760" w:type="dxa"/>
          </w:tcPr>
          <w:p w14:paraId="2E399235" w14:textId="77777777" w:rsidR="00D0736B" w:rsidRDefault="00D0736B" w:rsidP="0018647B">
            <w:pPr>
              <w:rPr>
                <w:rtl/>
              </w:rPr>
            </w:pPr>
            <w:r>
              <w:rPr>
                <w:rFonts w:hint="cs"/>
                <w:rtl/>
              </w:rPr>
              <w:t>تف</w:t>
            </w:r>
          </w:p>
        </w:tc>
        <w:tc>
          <w:tcPr>
            <w:tcW w:w="8816" w:type="dxa"/>
            <w:gridSpan w:val="2"/>
          </w:tcPr>
          <w:p w14:paraId="71AACF52" w14:textId="77777777" w:rsidR="00D0736B" w:rsidRPr="007C1909" w:rsidRDefault="00D0736B" w:rsidP="005821A6">
            <w:pPr>
              <w:pStyle w:val="NoSpacing"/>
              <w:rPr>
                <w:rtl/>
              </w:rPr>
            </w:pPr>
          </w:p>
        </w:tc>
      </w:tr>
      <w:tr w:rsidR="00D0736B" w:rsidRPr="007C1909" w14:paraId="076E91C6" w14:textId="77777777" w:rsidTr="0018647B">
        <w:tc>
          <w:tcPr>
            <w:tcW w:w="760" w:type="dxa"/>
          </w:tcPr>
          <w:p w14:paraId="7E02BB35" w14:textId="77777777" w:rsidR="00D0736B" w:rsidRDefault="00D0736B" w:rsidP="0018647B">
            <w:pPr>
              <w:rPr>
                <w:rtl/>
              </w:rPr>
            </w:pPr>
            <w:r>
              <w:rPr>
                <w:rFonts w:hint="cs"/>
                <w:rtl/>
              </w:rPr>
              <w:t>ادب</w:t>
            </w:r>
          </w:p>
        </w:tc>
        <w:tc>
          <w:tcPr>
            <w:tcW w:w="8816" w:type="dxa"/>
            <w:gridSpan w:val="2"/>
          </w:tcPr>
          <w:p w14:paraId="49D4E554" w14:textId="1C59EE80" w:rsidR="00D0736B" w:rsidRPr="007C1909" w:rsidRDefault="00796A94" w:rsidP="00796A94">
            <w:pPr>
              <w:pStyle w:val="a0"/>
              <w:rPr>
                <w:rtl/>
              </w:rPr>
            </w:pPr>
            <w:r w:rsidRPr="00796A94">
              <w:rPr>
                <w:rtl/>
              </w:rPr>
              <w:t>(الواو) حرف استئناف (يذر) مضارع مرفوع و (هم) ضمير مفعول به، و الفاعل هو أي اللّه (في طغيان) جارّ و مجرور متعلّق بفعل يعمهون و (هم) ضمير مضاف إليه (يعمهون) مضارع مرفوع ... و الواو فاعل.</w:t>
            </w:r>
          </w:p>
        </w:tc>
      </w:tr>
    </w:tbl>
    <w:p w14:paraId="37DB0CA2" w14:textId="77777777" w:rsidR="00D0736B" w:rsidRDefault="00D0736B" w:rsidP="003B46F6">
      <w:pPr>
        <w:rPr>
          <w:rtl/>
        </w:rPr>
      </w:pPr>
    </w:p>
    <w:p w14:paraId="69806310" w14:textId="77777777" w:rsidR="0018647B" w:rsidRDefault="0018647B" w:rsidP="003B46F6">
      <w:pPr>
        <w:rPr>
          <w:rtl/>
        </w:rPr>
      </w:pPr>
    </w:p>
    <w:p w14:paraId="7D655033" w14:textId="77777777" w:rsidR="00D0736B" w:rsidRDefault="0018647B" w:rsidP="0018647B">
      <w:pPr>
        <w:pStyle w:val="Heading4"/>
        <w:rPr>
          <w:rtl/>
        </w:rPr>
      </w:pPr>
      <w:commentRangeStart w:id="90"/>
      <w:r>
        <w:rPr>
          <w:rFonts w:hint="cs"/>
          <w:rtl/>
        </w:rPr>
        <w:lastRenderedPageBreak/>
        <w:t>آیه 187</w:t>
      </w:r>
      <w:commentRangeEnd w:id="90"/>
      <w:r w:rsidR="00541904">
        <w:rPr>
          <w:rStyle w:val="CommentReference"/>
          <w:rFonts w:ascii="Noor_Compset" w:eastAsiaTheme="minorHAnsi" w:hAnsi="Noor_Compset" w:cs="Noor_Compset"/>
          <w:b/>
          <w:bCs/>
          <w:color w:val="000000"/>
          <w:rtl/>
        </w:rPr>
        <w:commentReference w:id="90"/>
      </w:r>
    </w:p>
    <w:tbl>
      <w:tblPr>
        <w:tblStyle w:val="TableGrid"/>
        <w:bidiVisual/>
        <w:tblW w:w="0" w:type="auto"/>
        <w:tblLook w:val="04A0" w:firstRow="1" w:lastRow="0" w:firstColumn="1" w:lastColumn="0" w:noHBand="0" w:noVBand="1"/>
      </w:tblPr>
      <w:tblGrid>
        <w:gridCol w:w="760"/>
        <w:gridCol w:w="4056"/>
        <w:gridCol w:w="4760"/>
      </w:tblGrid>
      <w:tr w:rsidR="00D0736B" w:rsidRPr="007C1909" w14:paraId="202879E1" w14:textId="77777777" w:rsidTr="0018647B">
        <w:tc>
          <w:tcPr>
            <w:tcW w:w="4816" w:type="dxa"/>
            <w:gridSpan w:val="2"/>
          </w:tcPr>
          <w:p w14:paraId="32C2AA3E" w14:textId="77777777" w:rsidR="00D0736B" w:rsidRPr="007C1909" w:rsidRDefault="00D0736B" w:rsidP="0018647B">
            <w:pPr>
              <w:rPr>
                <w:rtl/>
              </w:rPr>
            </w:pPr>
          </w:p>
        </w:tc>
        <w:tc>
          <w:tcPr>
            <w:tcW w:w="4760" w:type="dxa"/>
          </w:tcPr>
          <w:p w14:paraId="7109CDC9" w14:textId="77777777" w:rsidR="00D0736B" w:rsidRPr="007C1909" w:rsidRDefault="00D0736B" w:rsidP="0018647B">
            <w:pPr>
              <w:rPr>
                <w:rtl/>
              </w:rPr>
            </w:pPr>
          </w:p>
        </w:tc>
      </w:tr>
      <w:tr w:rsidR="00D0736B" w:rsidRPr="007C1909" w14:paraId="75B1AE5F" w14:textId="77777777" w:rsidTr="0018647B">
        <w:tc>
          <w:tcPr>
            <w:tcW w:w="760" w:type="dxa"/>
          </w:tcPr>
          <w:p w14:paraId="4BD868E8" w14:textId="77777777" w:rsidR="00D0736B" w:rsidRDefault="00D0736B" w:rsidP="0018647B">
            <w:pPr>
              <w:rPr>
                <w:rtl/>
              </w:rPr>
            </w:pPr>
            <w:r>
              <w:rPr>
                <w:rFonts w:hint="cs"/>
                <w:rtl/>
              </w:rPr>
              <w:t>آیه</w:t>
            </w:r>
          </w:p>
        </w:tc>
        <w:tc>
          <w:tcPr>
            <w:tcW w:w="8816" w:type="dxa"/>
            <w:gridSpan w:val="2"/>
          </w:tcPr>
          <w:p w14:paraId="483D60A6" w14:textId="2CB597EE" w:rsidR="00D0736B" w:rsidRPr="007C1909" w:rsidRDefault="0018647B" w:rsidP="0018647B">
            <w:pPr>
              <w:rPr>
                <w:rtl/>
              </w:rPr>
            </w:pPr>
            <w:r>
              <w:rPr>
                <w:rtl/>
              </w:rPr>
              <w:t>يَسْئَلُونَكَ عَنِ السَّاعَةِ</w:t>
            </w:r>
            <w:r w:rsidR="00501115">
              <w:rPr>
                <w:rFonts w:hint="cs"/>
                <w:rtl/>
              </w:rPr>
              <w:t xml:space="preserve"> </w:t>
            </w:r>
            <w:commentRangeStart w:id="91"/>
            <w:r>
              <w:rPr>
                <w:rtl/>
              </w:rPr>
              <w:t xml:space="preserve"> أَيَّانَ</w:t>
            </w:r>
            <w:r w:rsidR="00501115">
              <w:rPr>
                <w:rFonts w:hint="cs"/>
                <w:rtl/>
              </w:rPr>
              <w:t xml:space="preserve"> </w:t>
            </w:r>
            <w:commentRangeEnd w:id="91"/>
            <w:r w:rsidR="00501115">
              <w:rPr>
                <w:rStyle w:val="CommentReference"/>
                <w:rtl/>
              </w:rPr>
              <w:commentReference w:id="91"/>
            </w:r>
            <w:r>
              <w:rPr>
                <w:rtl/>
              </w:rPr>
              <w:t xml:space="preserve"> </w:t>
            </w:r>
            <w:commentRangeStart w:id="92"/>
            <w:r w:rsidR="00501115">
              <w:rPr>
                <w:rFonts w:hint="cs"/>
                <w:rtl/>
              </w:rPr>
              <w:t xml:space="preserve"> </w:t>
            </w:r>
            <w:r>
              <w:rPr>
                <w:rtl/>
              </w:rPr>
              <w:t xml:space="preserve">مُرْساها </w:t>
            </w:r>
            <w:commentRangeEnd w:id="92"/>
            <w:r w:rsidR="00501115">
              <w:rPr>
                <w:rStyle w:val="CommentReference"/>
                <w:rtl/>
              </w:rPr>
              <w:commentReference w:id="92"/>
            </w:r>
          </w:p>
        </w:tc>
      </w:tr>
      <w:tr w:rsidR="00D0736B" w:rsidRPr="007C1909" w14:paraId="260DBD12" w14:textId="77777777" w:rsidTr="0018647B">
        <w:tc>
          <w:tcPr>
            <w:tcW w:w="760" w:type="dxa"/>
          </w:tcPr>
          <w:p w14:paraId="3C7B6C32" w14:textId="77777777" w:rsidR="00D0736B" w:rsidRDefault="00D0736B" w:rsidP="0018647B">
            <w:pPr>
              <w:rPr>
                <w:rtl/>
              </w:rPr>
            </w:pPr>
            <w:r>
              <w:rPr>
                <w:rFonts w:hint="cs"/>
                <w:rtl/>
              </w:rPr>
              <w:t>ت</w:t>
            </w:r>
          </w:p>
        </w:tc>
        <w:tc>
          <w:tcPr>
            <w:tcW w:w="8816" w:type="dxa"/>
            <w:gridSpan w:val="2"/>
          </w:tcPr>
          <w:p w14:paraId="65F29367" w14:textId="1584A02B" w:rsidR="00D0736B" w:rsidRPr="007C1909" w:rsidRDefault="00501115" w:rsidP="00501115">
            <w:pPr>
              <w:pStyle w:val="NoSpacing"/>
              <w:rPr>
                <w:rtl/>
              </w:rPr>
            </w:pPr>
            <w:r w:rsidRPr="00501115">
              <w:rPr>
                <w:rtl/>
              </w:rPr>
              <w:t xml:space="preserve">همواره درباره قيامت از تو مى‏پرسند كه وقوع آن چه وقت است؟ </w:t>
            </w:r>
          </w:p>
        </w:tc>
      </w:tr>
      <w:tr w:rsidR="00D0736B" w:rsidRPr="007C1909" w14:paraId="5884CF90" w14:textId="77777777" w:rsidTr="0018647B">
        <w:tc>
          <w:tcPr>
            <w:tcW w:w="760" w:type="dxa"/>
          </w:tcPr>
          <w:p w14:paraId="781B2F88" w14:textId="77777777" w:rsidR="00D0736B" w:rsidRDefault="00D0736B" w:rsidP="0018647B">
            <w:pPr>
              <w:rPr>
                <w:rtl/>
              </w:rPr>
            </w:pPr>
            <w:r>
              <w:rPr>
                <w:rFonts w:hint="cs"/>
                <w:rtl/>
              </w:rPr>
              <w:t>تف</w:t>
            </w:r>
          </w:p>
        </w:tc>
        <w:tc>
          <w:tcPr>
            <w:tcW w:w="8816" w:type="dxa"/>
            <w:gridSpan w:val="2"/>
          </w:tcPr>
          <w:p w14:paraId="45FB65FF" w14:textId="4E3AA40D" w:rsidR="00D0736B" w:rsidRPr="007C1909" w:rsidRDefault="00541904" w:rsidP="00541904">
            <w:pPr>
              <w:pStyle w:val="a1"/>
              <w:rPr>
                <w:rtl/>
              </w:rPr>
            </w:pPr>
            <w:r w:rsidRPr="00541904">
              <w:rPr>
                <w:rtl/>
              </w:rPr>
              <w:t>" ساعة" در اينجا به معناى ساعت برانگيختن خلائق و بازگشت بسوى خدا و يك طرفى شدن و فيصل يافتن دادرسى عمومى است، بنا بر اين، الف و لام" الساعة" براى عهد است، و ليكن در عرف قرآن و همچنين در لسان شرع لفظ ساعت در معناى قيامت حقيقت شده.</w:t>
            </w:r>
          </w:p>
        </w:tc>
      </w:tr>
      <w:tr w:rsidR="00D0736B" w:rsidRPr="007C1909" w14:paraId="6385392D" w14:textId="77777777" w:rsidTr="0018647B">
        <w:tc>
          <w:tcPr>
            <w:tcW w:w="760" w:type="dxa"/>
          </w:tcPr>
          <w:p w14:paraId="7A1B9EAD" w14:textId="77777777" w:rsidR="00D0736B" w:rsidRDefault="00D0736B" w:rsidP="0018647B">
            <w:pPr>
              <w:rPr>
                <w:rtl/>
              </w:rPr>
            </w:pPr>
            <w:r>
              <w:rPr>
                <w:rFonts w:hint="cs"/>
                <w:rtl/>
              </w:rPr>
              <w:t>ادب</w:t>
            </w:r>
          </w:p>
        </w:tc>
        <w:tc>
          <w:tcPr>
            <w:tcW w:w="8816" w:type="dxa"/>
            <w:gridSpan w:val="2"/>
          </w:tcPr>
          <w:p w14:paraId="10A34B1C" w14:textId="3C1101F8" w:rsidR="00D0736B" w:rsidRPr="007C1909" w:rsidRDefault="00541904" w:rsidP="00541904">
            <w:pPr>
              <w:pStyle w:val="a0"/>
              <w:rPr>
                <w:rtl/>
              </w:rPr>
            </w:pPr>
            <w:r w:rsidRPr="00541904">
              <w:rPr>
                <w:rtl/>
              </w:rPr>
              <w:t xml:space="preserve">(يسألون) مضارع مرفوع .. و الواو فاعل و (الكاف) ضمير مفعول به (عن الساعة) جارّ و مجرور متعلّق بفعل يسألونك (أيّان) اسم استفهام مبنيّ في محلّ نصب على الظرفيّة الزمانيّة متعلّق بمحذوف خبر مقدّم (مرسى) مبتدأ مؤخّر مرفوع و (ها) ضمير مضاف إليه </w:t>
            </w:r>
          </w:p>
        </w:tc>
      </w:tr>
      <w:tr w:rsidR="00D0736B" w:rsidRPr="007C1909" w14:paraId="50E87A66" w14:textId="77777777" w:rsidTr="0018647B">
        <w:tc>
          <w:tcPr>
            <w:tcW w:w="760" w:type="dxa"/>
          </w:tcPr>
          <w:p w14:paraId="08EF628C" w14:textId="77777777" w:rsidR="00D0736B" w:rsidRDefault="00D0736B" w:rsidP="0018647B">
            <w:pPr>
              <w:rPr>
                <w:rtl/>
              </w:rPr>
            </w:pPr>
            <w:r>
              <w:rPr>
                <w:rFonts w:hint="cs"/>
                <w:rtl/>
              </w:rPr>
              <w:t>آیه</w:t>
            </w:r>
          </w:p>
        </w:tc>
        <w:tc>
          <w:tcPr>
            <w:tcW w:w="8816" w:type="dxa"/>
            <w:gridSpan w:val="2"/>
          </w:tcPr>
          <w:p w14:paraId="62A43740" w14:textId="77777777" w:rsidR="00D0736B" w:rsidRPr="007C1909" w:rsidRDefault="0018647B" w:rsidP="0018647B">
            <w:pPr>
              <w:rPr>
                <w:rtl/>
              </w:rPr>
            </w:pPr>
            <w:r>
              <w:rPr>
                <w:rtl/>
              </w:rPr>
              <w:t xml:space="preserve">قُلْ إِنَّما عِلْمُها عِنْدَ رَبِّي </w:t>
            </w:r>
          </w:p>
        </w:tc>
      </w:tr>
      <w:tr w:rsidR="00D0736B" w:rsidRPr="007C1909" w14:paraId="200E26C8" w14:textId="77777777" w:rsidTr="0018647B">
        <w:tc>
          <w:tcPr>
            <w:tcW w:w="760" w:type="dxa"/>
          </w:tcPr>
          <w:p w14:paraId="01AC8755" w14:textId="77777777" w:rsidR="00D0736B" w:rsidRDefault="00D0736B" w:rsidP="0018647B">
            <w:pPr>
              <w:rPr>
                <w:rtl/>
              </w:rPr>
            </w:pPr>
            <w:r>
              <w:rPr>
                <w:rFonts w:hint="cs"/>
                <w:rtl/>
              </w:rPr>
              <w:t>ت</w:t>
            </w:r>
          </w:p>
        </w:tc>
        <w:tc>
          <w:tcPr>
            <w:tcW w:w="8816" w:type="dxa"/>
            <w:gridSpan w:val="2"/>
          </w:tcPr>
          <w:p w14:paraId="52D0670C" w14:textId="1C0147CC" w:rsidR="00D0736B" w:rsidRPr="007C1909" w:rsidRDefault="00501115" w:rsidP="00501115">
            <w:pPr>
              <w:pStyle w:val="NoSpacing"/>
              <w:rPr>
                <w:rtl/>
              </w:rPr>
            </w:pPr>
            <w:r w:rsidRPr="00501115">
              <w:rPr>
                <w:rtl/>
              </w:rPr>
              <w:t>بگو: دانش آن فقط نزد پروردگار من است، غير او آن را در وقت معينش آشكار نمى‏كند [تحملِ اين حادثه عظيم و هولناك،] بر آسمان‏ها و زمين سنگين و دشوار است، جز به طور ناگهانى بر شما نمى‏آيد. آن گونه از تو مى‏پرسند كه گويا تو از وقت وقوعش به شدت كنجكاوى كرده‏اى [و كاملًا از آن آگاهى‏]، بگو: دانش آن فقط نزد خداست، ولى بيشتر مردم نمى‏دانند [كه اين دانش، مخصوص به خدا و فقط در اختيار اوست.]</w:t>
            </w:r>
          </w:p>
        </w:tc>
      </w:tr>
      <w:tr w:rsidR="00D0736B" w:rsidRPr="007C1909" w14:paraId="7937A06C" w14:textId="77777777" w:rsidTr="0018647B">
        <w:tc>
          <w:tcPr>
            <w:tcW w:w="760" w:type="dxa"/>
          </w:tcPr>
          <w:p w14:paraId="59F294F4" w14:textId="77777777" w:rsidR="00D0736B" w:rsidRDefault="00D0736B" w:rsidP="0018647B">
            <w:pPr>
              <w:rPr>
                <w:rtl/>
              </w:rPr>
            </w:pPr>
            <w:r>
              <w:rPr>
                <w:rFonts w:hint="cs"/>
                <w:rtl/>
              </w:rPr>
              <w:t>تف</w:t>
            </w:r>
          </w:p>
        </w:tc>
        <w:tc>
          <w:tcPr>
            <w:tcW w:w="8816" w:type="dxa"/>
            <w:gridSpan w:val="2"/>
          </w:tcPr>
          <w:p w14:paraId="4A494DB9" w14:textId="77777777" w:rsidR="00D0736B" w:rsidRPr="007C1909" w:rsidRDefault="00D0736B" w:rsidP="005821A6">
            <w:pPr>
              <w:pStyle w:val="NoSpacing"/>
              <w:rPr>
                <w:rtl/>
              </w:rPr>
            </w:pPr>
          </w:p>
        </w:tc>
      </w:tr>
      <w:tr w:rsidR="00D0736B" w:rsidRPr="007C1909" w14:paraId="18AB4EBB" w14:textId="77777777" w:rsidTr="0018647B">
        <w:tc>
          <w:tcPr>
            <w:tcW w:w="760" w:type="dxa"/>
          </w:tcPr>
          <w:p w14:paraId="661256DA" w14:textId="77777777" w:rsidR="00D0736B" w:rsidRDefault="00D0736B" w:rsidP="0018647B">
            <w:pPr>
              <w:rPr>
                <w:rtl/>
              </w:rPr>
            </w:pPr>
            <w:r>
              <w:rPr>
                <w:rFonts w:hint="cs"/>
                <w:rtl/>
              </w:rPr>
              <w:t>ادب</w:t>
            </w:r>
          </w:p>
        </w:tc>
        <w:tc>
          <w:tcPr>
            <w:tcW w:w="8816" w:type="dxa"/>
            <w:gridSpan w:val="2"/>
          </w:tcPr>
          <w:p w14:paraId="689AE0B4" w14:textId="4B4CB1F1" w:rsidR="00D0736B" w:rsidRPr="007C1909" w:rsidRDefault="00541904" w:rsidP="00541904">
            <w:pPr>
              <w:pStyle w:val="a0"/>
              <w:rPr>
                <w:rtl/>
              </w:rPr>
            </w:pPr>
            <w:r w:rsidRPr="00541904">
              <w:rPr>
                <w:rtl/>
              </w:rPr>
              <w:t xml:space="preserve">(قل) فعل أمر، و الفاعل أنت (إنما) كافّة و مكفوفة (علم) مبتدأ مرفوع و (ها) مثل الأخير (عند) ظرف منصوب متعلّق بمحذوف خبر المبتدأ (ربّ) مضاف إليه مجرور و علامة الجرّ الكسرة المقدّرة على ما قبل </w:t>
            </w:r>
            <w:r>
              <w:rPr>
                <w:rtl/>
              </w:rPr>
              <w:t xml:space="preserve">الياء و (الياء) ضمير مضاف إليه </w:t>
            </w:r>
          </w:p>
        </w:tc>
      </w:tr>
      <w:tr w:rsidR="00D0736B" w:rsidRPr="007C1909" w14:paraId="49934E2B" w14:textId="77777777" w:rsidTr="0018647B">
        <w:tc>
          <w:tcPr>
            <w:tcW w:w="760" w:type="dxa"/>
          </w:tcPr>
          <w:p w14:paraId="7EF820A4" w14:textId="77777777" w:rsidR="00D0736B" w:rsidRDefault="00D0736B" w:rsidP="0018647B">
            <w:pPr>
              <w:rPr>
                <w:rtl/>
              </w:rPr>
            </w:pPr>
            <w:r>
              <w:rPr>
                <w:rFonts w:hint="cs"/>
                <w:rtl/>
              </w:rPr>
              <w:lastRenderedPageBreak/>
              <w:t>آیه</w:t>
            </w:r>
          </w:p>
        </w:tc>
        <w:tc>
          <w:tcPr>
            <w:tcW w:w="8816" w:type="dxa"/>
            <w:gridSpan w:val="2"/>
          </w:tcPr>
          <w:p w14:paraId="10092313" w14:textId="00C6B318" w:rsidR="00D0736B" w:rsidRPr="007C1909" w:rsidRDefault="0018647B" w:rsidP="0018647B">
            <w:pPr>
              <w:rPr>
                <w:rtl/>
              </w:rPr>
            </w:pPr>
            <w:r>
              <w:rPr>
                <w:rtl/>
              </w:rPr>
              <w:t xml:space="preserve">لا </w:t>
            </w:r>
            <w:commentRangeStart w:id="93"/>
            <w:r w:rsidR="00501115">
              <w:rPr>
                <w:rFonts w:hint="cs"/>
                <w:rtl/>
              </w:rPr>
              <w:t xml:space="preserve"> </w:t>
            </w:r>
            <w:r>
              <w:rPr>
                <w:rtl/>
              </w:rPr>
              <w:t>يُجَلِّيها</w:t>
            </w:r>
            <w:r w:rsidR="00501115">
              <w:rPr>
                <w:rFonts w:hint="cs"/>
                <w:rtl/>
              </w:rPr>
              <w:t xml:space="preserve"> </w:t>
            </w:r>
            <w:commentRangeEnd w:id="93"/>
            <w:r w:rsidR="00501115">
              <w:rPr>
                <w:rStyle w:val="CommentReference"/>
                <w:rtl/>
              </w:rPr>
              <w:commentReference w:id="93"/>
            </w:r>
            <w:r>
              <w:rPr>
                <w:rtl/>
              </w:rPr>
              <w:t xml:space="preserve"> لِوَقْتِها إِلاَّ هُوَ ثَقُلَتْ فِي السَّماواتِ وَ الْأَرْضِ </w:t>
            </w:r>
          </w:p>
        </w:tc>
      </w:tr>
      <w:tr w:rsidR="00D0736B" w:rsidRPr="007C1909" w14:paraId="429171B1" w14:textId="77777777" w:rsidTr="0018647B">
        <w:tc>
          <w:tcPr>
            <w:tcW w:w="760" w:type="dxa"/>
          </w:tcPr>
          <w:p w14:paraId="332A9F4A" w14:textId="77777777" w:rsidR="00D0736B" w:rsidRDefault="00D0736B" w:rsidP="0018647B">
            <w:pPr>
              <w:rPr>
                <w:rtl/>
              </w:rPr>
            </w:pPr>
            <w:r>
              <w:rPr>
                <w:rFonts w:hint="cs"/>
                <w:rtl/>
              </w:rPr>
              <w:t>ت</w:t>
            </w:r>
          </w:p>
        </w:tc>
        <w:tc>
          <w:tcPr>
            <w:tcW w:w="8816" w:type="dxa"/>
            <w:gridSpan w:val="2"/>
          </w:tcPr>
          <w:p w14:paraId="052DA14B" w14:textId="09F3902B" w:rsidR="00D0736B" w:rsidRPr="007C1909" w:rsidRDefault="00541904" w:rsidP="00541904">
            <w:pPr>
              <w:pStyle w:val="a1"/>
              <w:rPr>
                <w:rtl/>
              </w:rPr>
            </w:pPr>
            <w:r w:rsidRPr="00541904">
              <w:rPr>
                <w:rtl/>
              </w:rPr>
              <w:t xml:space="preserve"> اينكه فرمود:" ثَقُلَتْ فِي السَّماواتِ وَ الْأَرْضِ"- و خدا داناتر است- اين است كه علم به قيامت در آسمانها و زمين سنگين است، و البته سنگينى علم به آن عين سنگينى وجود آن است</w:t>
            </w:r>
            <w:r>
              <w:rPr>
                <w:rFonts w:hint="cs"/>
                <w:rtl/>
              </w:rPr>
              <w:t xml:space="preserve"> </w:t>
            </w:r>
            <w:r w:rsidRPr="00541904">
              <w:rPr>
                <w:rtl/>
              </w:rPr>
              <w:t>ثقل قيامت منحصر در يك جهت و دو جهت نيست بلكه تمامى آنچه كه راجع به آن است از قبيل ثبوت آن و علم به آن و صفات آن بر آسمانها و زمين و غيره</w:t>
            </w:r>
            <w:r>
              <w:rPr>
                <w:rFonts w:hint="cs"/>
                <w:rtl/>
              </w:rPr>
              <w:t xml:space="preserve"> </w:t>
            </w:r>
            <w:r w:rsidR="00293454" w:rsidRPr="00293454">
              <w:rPr>
                <w:rtl/>
              </w:rPr>
              <w:t>همه ثقيل است، زيرا همين بس كه ثبوت آن مستلزم فنا و نابودى آنها است، و در آنها يعنى در آسمانها و زمين چيزى كه فناى خودش را تحمل كند وجود ندارد.</w:t>
            </w:r>
          </w:p>
        </w:tc>
      </w:tr>
      <w:tr w:rsidR="00D0736B" w:rsidRPr="007C1909" w14:paraId="0B0482F7" w14:textId="77777777" w:rsidTr="0018647B">
        <w:tc>
          <w:tcPr>
            <w:tcW w:w="760" w:type="dxa"/>
          </w:tcPr>
          <w:p w14:paraId="60C37D06" w14:textId="77777777" w:rsidR="00D0736B" w:rsidRDefault="00D0736B" w:rsidP="0018647B">
            <w:pPr>
              <w:rPr>
                <w:rtl/>
              </w:rPr>
            </w:pPr>
            <w:r>
              <w:rPr>
                <w:rFonts w:hint="cs"/>
                <w:rtl/>
              </w:rPr>
              <w:t>تف</w:t>
            </w:r>
          </w:p>
        </w:tc>
        <w:tc>
          <w:tcPr>
            <w:tcW w:w="8816" w:type="dxa"/>
            <w:gridSpan w:val="2"/>
          </w:tcPr>
          <w:p w14:paraId="46A03455" w14:textId="77777777" w:rsidR="00D0736B" w:rsidRPr="007C1909" w:rsidRDefault="00D0736B" w:rsidP="005821A6">
            <w:pPr>
              <w:pStyle w:val="NoSpacing"/>
              <w:rPr>
                <w:rtl/>
              </w:rPr>
            </w:pPr>
          </w:p>
        </w:tc>
      </w:tr>
      <w:tr w:rsidR="00D0736B" w:rsidRPr="007C1909" w14:paraId="3D95D780" w14:textId="77777777" w:rsidTr="0018647B">
        <w:tc>
          <w:tcPr>
            <w:tcW w:w="760" w:type="dxa"/>
          </w:tcPr>
          <w:p w14:paraId="4720E84A" w14:textId="77777777" w:rsidR="00D0736B" w:rsidRDefault="00D0736B" w:rsidP="0018647B">
            <w:pPr>
              <w:rPr>
                <w:rtl/>
              </w:rPr>
            </w:pPr>
            <w:r>
              <w:rPr>
                <w:rFonts w:hint="cs"/>
                <w:rtl/>
              </w:rPr>
              <w:t>ادب</w:t>
            </w:r>
          </w:p>
        </w:tc>
        <w:tc>
          <w:tcPr>
            <w:tcW w:w="8816" w:type="dxa"/>
            <w:gridSpan w:val="2"/>
          </w:tcPr>
          <w:p w14:paraId="547C3F51" w14:textId="6B66DC8E" w:rsidR="00D0736B" w:rsidRPr="007C1909" w:rsidRDefault="00541904" w:rsidP="00541904">
            <w:pPr>
              <w:pStyle w:val="a0"/>
              <w:rPr>
                <w:rtl/>
              </w:rPr>
            </w:pPr>
            <w:r w:rsidRPr="00541904">
              <w:rPr>
                <w:rtl/>
              </w:rPr>
              <w:t xml:space="preserve">لا) حرف نفي (يجلّي) مضارع مرفوع و علامة الرفع الضمّة المقدّرة على الياء و (ها) ضمير مفعول به (لوقت) جارّ و مجرور متعلّق ب (يجلّيها) و (ها) ضمير مضاف إليه (إلّا) أداة حصر (هو) ضمير منفصل مبنيّ في محلّ رفع فاعل (ثقلت) فعل ماض ... و (التاء) للتأنيث، و الفاعل هي (في السموات) جارّ و مجرور متعلّق ب (ثقلت)، (الواو) عاطفة (الأرض) معطوف على السموات مجرور </w:t>
            </w:r>
          </w:p>
        </w:tc>
      </w:tr>
      <w:tr w:rsidR="00D0736B" w:rsidRPr="007C1909" w14:paraId="277B1535" w14:textId="77777777" w:rsidTr="0018647B">
        <w:tc>
          <w:tcPr>
            <w:tcW w:w="760" w:type="dxa"/>
          </w:tcPr>
          <w:p w14:paraId="38791182" w14:textId="77777777" w:rsidR="00D0736B" w:rsidRDefault="00D0736B" w:rsidP="0018647B">
            <w:pPr>
              <w:rPr>
                <w:rtl/>
              </w:rPr>
            </w:pPr>
            <w:r>
              <w:rPr>
                <w:rFonts w:hint="cs"/>
                <w:rtl/>
              </w:rPr>
              <w:t>آیه</w:t>
            </w:r>
          </w:p>
        </w:tc>
        <w:tc>
          <w:tcPr>
            <w:tcW w:w="8816" w:type="dxa"/>
            <w:gridSpan w:val="2"/>
          </w:tcPr>
          <w:p w14:paraId="17A1710F" w14:textId="77777777" w:rsidR="00D0736B" w:rsidRPr="007C1909" w:rsidRDefault="0018647B" w:rsidP="0018647B">
            <w:pPr>
              <w:rPr>
                <w:rtl/>
              </w:rPr>
            </w:pPr>
            <w:r>
              <w:rPr>
                <w:rtl/>
              </w:rPr>
              <w:t xml:space="preserve">لا تَأْتيكُمْ إِلاَّ بَغْتَةً </w:t>
            </w:r>
          </w:p>
        </w:tc>
      </w:tr>
      <w:tr w:rsidR="00D0736B" w:rsidRPr="007C1909" w14:paraId="68855CD0" w14:textId="77777777" w:rsidTr="0018647B">
        <w:tc>
          <w:tcPr>
            <w:tcW w:w="760" w:type="dxa"/>
          </w:tcPr>
          <w:p w14:paraId="37E9540B" w14:textId="77777777" w:rsidR="00D0736B" w:rsidRDefault="00D0736B" w:rsidP="0018647B">
            <w:pPr>
              <w:rPr>
                <w:rtl/>
              </w:rPr>
            </w:pPr>
            <w:r>
              <w:rPr>
                <w:rFonts w:hint="cs"/>
                <w:rtl/>
              </w:rPr>
              <w:t>ت</w:t>
            </w:r>
          </w:p>
        </w:tc>
        <w:tc>
          <w:tcPr>
            <w:tcW w:w="8816" w:type="dxa"/>
            <w:gridSpan w:val="2"/>
          </w:tcPr>
          <w:p w14:paraId="0D49EFE8" w14:textId="77777777" w:rsidR="00D0736B" w:rsidRPr="007C1909" w:rsidRDefault="00D0736B" w:rsidP="005821A6">
            <w:pPr>
              <w:pStyle w:val="a0"/>
              <w:rPr>
                <w:rtl/>
              </w:rPr>
            </w:pPr>
          </w:p>
        </w:tc>
      </w:tr>
      <w:tr w:rsidR="00D0736B" w:rsidRPr="007C1909" w14:paraId="53ECC241" w14:textId="77777777" w:rsidTr="0018647B">
        <w:tc>
          <w:tcPr>
            <w:tcW w:w="760" w:type="dxa"/>
          </w:tcPr>
          <w:p w14:paraId="5F4686FB" w14:textId="77777777" w:rsidR="00D0736B" w:rsidRDefault="00D0736B" w:rsidP="0018647B">
            <w:pPr>
              <w:rPr>
                <w:rtl/>
              </w:rPr>
            </w:pPr>
            <w:r>
              <w:rPr>
                <w:rFonts w:hint="cs"/>
                <w:rtl/>
              </w:rPr>
              <w:t>تف</w:t>
            </w:r>
          </w:p>
        </w:tc>
        <w:tc>
          <w:tcPr>
            <w:tcW w:w="8816" w:type="dxa"/>
            <w:gridSpan w:val="2"/>
          </w:tcPr>
          <w:p w14:paraId="2FB528D8" w14:textId="77777777" w:rsidR="00D0736B" w:rsidRPr="007C1909" w:rsidRDefault="00D0736B" w:rsidP="005821A6">
            <w:pPr>
              <w:pStyle w:val="NoSpacing"/>
              <w:rPr>
                <w:rtl/>
              </w:rPr>
            </w:pPr>
          </w:p>
        </w:tc>
      </w:tr>
      <w:tr w:rsidR="00D0736B" w:rsidRPr="007C1909" w14:paraId="7AE7DA69" w14:textId="77777777" w:rsidTr="0018647B">
        <w:tc>
          <w:tcPr>
            <w:tcW w:w="760" w:type="dxa"/>
          </w:tcPr>
          <w:p w14:paraId="3CE52502" w14:textId="77777777" w:rsidR="00D0736B" w:rsidRDefault="00D0736B" w:rsidP="0018647B">
            <w:pPr>
              <w:rPr>
                <w:rtl/>
              </w:rPr>
            </w:pPr>
            <w:r>
              <w:rPr>
                <w:rFonts w:hint="cs"/>
                <w:rtl/>
              </w:rPr>
              <w:t>ادب</w:t>
            </w:r>
          </w:p>
        </w:tc>
        <w:tc>
          <w:tcPr>
            <w:tcW w:w="8816" w:type="dxa"/>
            <w:gridSpan w:val="2"/>
          </w:tcPr>
          <w:p w14:paraId="3DC99F0F" w14:textId="4543F07A" w:rsidR="00D0736B" w:rsidRPr="007C1909" w:rsidRDefault="00541904" w:rsidP="00541904">
            <w:pPr>
              <w:pStyle w:val="a0"/>
              <w:rPr>
                <w:rtl/>
              </w:rPr>
            </w:pPr>
            <w:r w:rsidRPr="00541904">
              <w:rPr>
                <w:rtl/>
              </w:rPr>
              <w:t>(لا تأتي) مثل لا يجلّي، و الفاعل هي و (كم) ضمير مفعول به (إلّا) مثل الأولى (بغت</w:t>
            </w:r>
            <w:r>
              <w:rPr>
                <w:rtl/>
              </w:rPr>
              <w:t xml:space="preserve">ة) مصدر في موضع الحال منصوب </w:t>
            </w:r>
          </w:p>
        </w:tc>
      </w:tr>
      <w:tr w:rsidR="00D0736B" w:rsidRPr="007C1909" w14:paraId="175B63DA" w14:textId="77777777" w:rsidTr="0018647B">
        <w:tc>
          <w:tcPr>
            <w:tcW w:w="760" w:type="dxa"/>
          </w:tcPr>
          <w:p w14:paraId="2BB2F7CA" w14:textId="77777777" w:rsidR="00D0736B" w:rsidRDefault="00D0736B" w:rsidP="0018647B">
            <w:pPr>
              <w:rPr>
                <w:rtl/>
              </w:rPr>
            </w:pPr>
            <w:r>
              <w:rPr>
                <w:rFonts w:hint="cs"/>
                <w:rtl/>
              </w:rPr>
              <w:t>آیه</w:t>
            </w:r>
          </w:p>
        </w:tc>
        <w:tc>
          <w:tcPr>
            <w:tcW w:w="8816" w:type="dxa"/>
            <w:gridSpan w:val="2"/>
          </w:tcPr>
          <w:p w14:paraId="0BD8CDCA" w14:textId="40968808" w:rsidR="00D0736B" w:rsidRPr="007C1909" w:rsidRDefault="0018647B" w:rsidP="0018647B">
            <w:pPr>
              <w:rPr>
                <w:rtl/>
              </w:rPr>
            </w:pPr>
            <w:r>
              <w:rPr>
                <w:rtl/>
              </w:rPr>
              <w:t xml:space="preserve">يَسْئَلُونَكَ كَأَنَّكَ </w:t>
            </w:r>
            <w:commentRangeStart w:id="94"/>
            <w:r w:rsidR="00501115">
              <w:rPr>
                <w:rFonts w:hint="cs"/>
                <w:rtl/>
              </w:rPr>
              <w:t xml:space="preserve"> </w:t>
            </w:r>
            <w:r>
              <w:rPr>
                <w:rtl/>
              </w:rPr>
              <w:t xml:space="preserve">حَفِيٌّ </w:t>
            </w:r>
            <w:commentRangeEnd w:id="94"/>
            <w:r w:rsidR="00501115">
              <w:rPr>
                <w:rStyle w:val="CommentReference"/>
                <w:rtl/>
              </w:rPr>
              <w:commentReference w:id="94"/>
            </w:r>
            <w:r w:rsidR="00501115">
              <w:rPr>
                <w:rFonts w:hint="cs"/>
                <w:rtl/>
              </w:rPr>
              <w:t xml:space="preserve"> </w:t>
            </w:r>
            <w:r>
              <w:rPr>
                <w:rtl/>
              </w:rPr>
              <w:t xml:space="preserve">عَنْها </w:t>
            </w:r>
          </w:p>
        </w:tc>
      </w:tr>
      <w:tr w:rsidR="00D0736B" w:rsidRPr="007C1909" w14:paraId="7B7FBEFA" w14:textId="77777777" w:rsidTr="0018647B">
        <w:tc>
          <w:tcPr>
            <w:tcW w:w="760" w:type="dxa"/>
          </w:tcPr>
          <w:p w14:paraId="28124EC8" w14:textId="77777777" w:rsidR="00D0736B" w:rsidRDefault="00D0736B" w:rsidP="0018647B">
            <w:pPr>
              <w:rPr>
                <w:rtl/>
              </w:rPr>
            </w:pPr>
            <w:r>
              <w:rPr>
                <w:rFonts w:hint="cs"/>
                <w:rtl/>
              </w:rPr>
              <w:t>ت</w:t>
            </w:r>
          </w:p>
        </w:tc>
        <w:tc>
          <w:tcPr>
            <w:tcW w:w="8816" w:type="dxa"/>
            <w:gridSpan w:val="2"/>
          </w:tcPr>
          <w:p w14:paraId="6165050D" w14:textId="43DDB1C6" w:rsidR="00D0736B" w:rsidRPr="007C1909" w:rsidRDefault="00541904" w:rsidP="00541904">
            <w:pPr>
              <w:pStyle w:val="a1"/>
              <w:rPr>
                <w:rtl/>
              </w:rPr>
            </w:pPr>
            <w:r w:rsidRPr="00541904">
              <w:rPr>
                <w:rtl/>
              </w:rPr>
              <w:t xml:space="preserve">و تقدير آيه" يسئلونك عنها كانك حفى بها" است و جمله" كَأَنَّكَ حَفِيٌّ" در وسط كلام </w:t>
            </w:r>
            <w:r w:rsidRPr="00541904">
              <w:rPr>
                <w:rtl/>
              </w:rPr>
              <w:lastRenderedPageBreak/>
              <w:t>و بين" يسئلونك" و ظرف متعلق به آن قرار گرفته، و اين خود اشاره مى‏كند به اينكه معاصرين رسول خدا (ص) اين سؤال را مكرر از وى كرده و اصرار ورزيده‏اند، و به همين جهت قرآن كريم تا اندازه‏اى سؤال و جواب را در عبارت تكرار كرده.</w:t>
            </w:r>
          </w:p>
        </w:tc>
      </w:tr>
      <w:tr w:rsidR="00D0736B" w:rsidRPr="007C1909" w14:paraId="4F6789EC" w14:textId="77777777" w:rsidTr="0018647B">
        <w:tc>
          <w:tcPr>
            <w:tcW w:w="760" w:type="dxa"/>
          </w:tcPr>
          <w:p w14:paraId="6ECE754D" w14:textId="77777777" w:rsidR="00D0736B" w:rsidRDefault="00D0736B" w:rsidP="0018647B">
            <w:pPr>
              <w:rPr>
                <w:rtl/>
              </w:rPr>
            </w:pPr>
            <w:r>
              <w:rPr>
                <w:rFonts w:hint="cs"/>
                <w:rtl/>
              </w:rPr>
              <w:lastRenderedPageBreak/>
              <w:t>تف</w:t>
            </w:r>
          </w:p>
        </w:tc>
        <w:tc>
          <w:tcPr>
            <w:tcW w:w="8816" w:type="dxa"/>
            <w:gridSpan w:val="2"/>
          </w:tcPr>
          <w:p w14:paraId="01770E2D" w14:textId="77777777" w:rsidR="00D0736B" w:rsidRPr="007C1909" w:rsidRDefault="00D0736B" w:rsidP="005821A6">
            <w:pPr>
              <w:pStyle w:val="NoSpacing"/>
              <w:rPr>
                <w:rtl/>
              </w:rPr>
            </w:pPr>
          </w:p>
        </w:tc>
      </w:tr>
      <w:tr w:rsidR="00D0736B" w:rsidRPr="007C1909" w14:paraId="7A494C9C" w14:textId="77777777" w:rsidTr="0018647B">
        <w:tc>
          <w:tcPr>
            <w:tcW w:w="760" w:type="dxa"/>
          </w:tcPr>
          <w:p w14:paraId="5222F7B4" w14:textId="77777777" w:rsidR="00D0736B" w:rsidRDefault="00D0736B" w:rsidP="0018647B">
            <w:pPr>
              <w:rPr>
                <w:rtl/>
              </w:rPr>
            </w:pPr>
            <w:r>
              <w:rPr>
                <w:rFonts w:hint="cs"/>
                <w:rtl/>
              </w:rPr>
              <w:t>ادب</w:t>
            </w:r>
          </w:p>
        </w:tc>
        <w:tc>
          <w:tcPr>
            <w:tcW w:w="8816" w:type="dxa"/>
            <w:gridSpan w:val="2"/>
          </w:tcPr>
          <w:p w14:paraId="228598F2" w14:textId="448C2961" w:rsidR="00D0736B" w:rsidRPr="007C1909" w:rsidRDefault="00541904" w:rsidP="00541904">
            <w:pPr>
              <w:pStyle w:val="a0"/>
              <w:rPr>
                <w:rtl/>
              </w:rPr>
            </w:pPr>
            <w:r w:rsidRPr="00541904">
              <w:rPr>
                <w:rtl/>
              </w:rPr>
              <w:t xml:space="preserve">(يسألونك) مثل الأولى (كأنّ) حرف مشبّه بالفعل- ناسخ- و (الكاف) ضمير في محلّ نصب اسم كأن (حفيّ) خبر مرفوع (عن) حرف جرّ و (ها) ضمير في محلّ جرّ متعلّق ب (حفيّ) فهو مشتقّ </w:t>
            </w:r>
          </w:p>
        </w:tc>
      </w:tr>
      <w:tr w:rsidR="00D0736B" w:rsidRPr="007C1909" w14:paraId="2C4F77A2" w14:textId="77777777" w:rsidTr="0018647B">
        <w:tc>
          <w:tcPr>
            <w:tcW w:w="760" w:type="dxa"/>
          </w:tcPr>
          <w:p w14:paraId="690CEE90" w14:textId="77777777" w:rsidR="00D0736B" w:rsidRDefault="00D0736B" w:rsidP="0018647B">
            <w:pPr>
              <w:rPr>
                <w:rtl/>
              </w:rPr>
            </w:pPr>
            <w:r>
              <w:rPr>
                <w:rFonts w:hint="cs"/>
                <w:rtl/>
              </w:rPr>
              <w:t>آیه</w:t>
            </w:r>
          </w:p>
        </w:tc>
        <w:tc>
          <w:tcPr>
            <w:tcW w:w="8816" w:type="dxa"/>
            <w:gridSpan w:val="2"/>
          </w:tcPr>
          <w:p w14:paraId="3028E7C0" w14:textId="77777777" w:rsidR="00D0736B" w:rsidRPr="007C1909" w:rsidRDefault="0018647B" w:rsidP="0018647B">
            <w:pPr>
              <w:rPr>
                <w:rtl/>
              </w:rPr>
            </w:pPr>
            <w:r>
              <w:rPr>
                <w:rtl/>
              </w:rPr>
              <w:t>قُلْ إِنَّما عِلْمُها عِنْدَ اللَّهِ وَ لكِنَّ أَكْثَرَ النَّاسِ لا يَعْلَمُونَ</w:t>
            </w:r>
          </w:p>
        </w:tc>
      </w:tr>
      <w:tr w:rsidR="00D0736B" w:rsidRPr="007C1909" w14:paraId="640AA53F" w14:textId="77777777" w:rsidTr="0018647B">
        <w:tc>
          <w:tcPr>
            <w:tcW w:w="760" w:type="dxa"/>
          </w:tcPr>
          <w:p w14:paraId="7FAD553E" w14:textId="77777777" w:rsidR="00D0736B" w:rsidRDefault="00D0736B" w:rsidP="0018647B">
            <w:pPr>
              <w:rPr>
                <w:rtl/>
              </w:rPr>
            </w:pPr>
            <w:r>
              <w:rPr>
                <w:rFonts w:hint="cs"/>
                <w:rtl/>
              </w:rPr>
              <w:t>ت</w:t>
            </w:r>
          </w:p>
        </w:tc>
        <w:tc>
          <w:tcPr>
            <w:tcW w:w="8816" w:type="dxa"/>
            <w:gridSpan w:val="2"/>
          </w:tcPr>
          <w:p w14:paraId="37AC3218" w14:textId="77777777" w:rsidR="00D0736B" w:rsidRPr="007C1909" w:rsidRDefault="00D0736B" w:rsidP="005821A6">
            <w:pPr>
              <w:pStyle w:val="a0"/>
              <w:rPr>
                <w:rtl/>
              </w:rPr>
            </w:pPr>
          </w:p>
        </w:tc>
      </w:tr>
      <w:tr w:rsidR="00D0736B" w:rsidRPr="007C1909" w14:paraId="512359EA" w14:textId="77777777" w:rsidTr="0018647B">
        <w:tc>
          <w:tcPr>
            <w:tcW w:w="760" w:type="dxa"/>
          </w:tcPr>
          <w:p w14:paraId="07725C9F" w14:textId="77777777" w:rsidR="00D0736B" w:rsidRDefault="00D0736B" w:rsidP="0018647B">
            <w:pPr>
              <w:rPr>
                <w:rtl/>
              </w:rPr>
            </w:pPr>
            <w:r>
              <w:rPr>
                <w:rFonts w:hint="cs"/>
                <w:rtl/>
              </w:rPr>
              <w:t>تف</w:t>
            </w:r>
          </w:p>
        </w:tc>
        <w:tc>
          <w:tcPr>
            <w:tcW w:w="8816" w:type="dxa"/>
            <w:gridSpan w:val="2"/>
          </w:tcPr>
          <w:p w14:paraId="49580778" w14:textId="77777777" w:rsidR="00D0736B" w:rsidRPr="007C1909" w:rsidRDefault="00D0736B" w:rsidP="005821A6">
            <w:pPr>
              <w:pStyle w:val="NoSpacing"/>
              <w:rPr>
                <w:rtl/>
              </w:rPr>
            </w:pPr>
          </w:p>
        </w:tc>
      </w:tr>
      <w:tr w:rsidR="00D0736B" w:rsidRPr="007C1909" w14:paraId="1FC29421" w14:textId="77777777" w:rsidTr="0018647B">
        <w:tc>
          <w:tcPr>
            <w:tcW w:w="760" w:type="dxa"/>
          </w:tcPr>
          <w:p w14:paraId="543D3F3F" w14:textId="77777777" w:rsidR="00D0736B" w:rsidRDefault="00D0736B" w:rsidP="0018647B">
            <w:pPr>
              <w:rPr>
                <w:rtl/>
              </w:rPr>
            </w:pPr>
            <w:r>
              <w:rPr>
                <w:rFonts w:hint="cs"/>
                <w:rtl/>
              </w:rPr>
              <w:t>ادب</w:t>
            </w:r>
          </w:p>
        </w:tc>
        <w:tc>
          <w:tcPr>
            <w:tcW w:w="8816" w:type="dxa"/>
            <w:gridSpan w:val="2"/>
          </w:tcPr>
          <w:p w14:paraId="4CB03A8A" w14:textId="501C3F89" w:rsidR="00D0736B" w:rsidRPr="007C1909" w:rsidRDefault="00541904" w:rsidP="00541904">
            <w:pPr>
              <w:pStyle w:val="a0"/>
              <w:rPr>
                <w:rtl/>
              </w:rPr>
            </w:pPr>
            <w:r w:rsidRPr="00541904">
              <w:rPr>
                <w:rtl/>
              </w:rPr>
              <w:t>(قل إنما علمها عند اللّه) مثل الأولى (الواو) عاطفة (لكنّ) حرف مشبّه بالفعل للاستدراك- ناسخ- (أكثر) اسم لكنّ منصوب (الناس) مضاف إليه مجرور (لا) حرف نفي (يعلمون) مضارع مرفوع ... و الواو فاعل.</w:t>
            </w:r>
          </w:p>
        </w:tc>
      </w:tr>
    </w:tbl>
    <w:p w14:paraId="06B98138" w14:textId="77777777" w:rsidR="00D0736B" w:rsidRDefault="00D0736B" w:rsidP="003B46F6">
      <w:pPr>
        <w:rPr>
          <w:rtl/>
        </w:rPr>
      </w:pPr>
    </w:p>
    <w:p w14:paraId="159F02E9" w14:textId="77777777" w:rsidR="00D0736B" w:rsidRDefault="00D0736B" w:rsidP="003B46F6">
      <w:pPr>
        <w:rPr>
          <w:rtl/>
        </w:rPr>
      </w:pPr>
    </w:p>
    <w:p w14:paraId="103F55A7" w14:textId="77777777" w:rsidR="0018647B" w:rsidRDefault="0018647B" w:rsidP="003B46F6">
      <w:pPr>
        <w:rPr>
          <w:rtl/>
        </w:rPr>
      </w:pPr>
    </w:p>
    <w:p w14:paraId="3F32FAE8" w14:textId="77777777" w:rsidR="00B54CD8" w:rsidRDefault="00B54CD8" w:rsidP="003B46F6">
      <w:pPr>
        <w:rPr>
          <w:rtl/>
        </w:rPr>
      </w:pPr>
    </w:p>
    <w:p w14:paraId="21D066FB" w14:textId="77777777" w:rsidR="00B54CD8" w:rsidRDefault="00B54CD8" w:rsidP="003B46F6">
      <w:pPr>
        <w:rPr>
          <w:rtl/>
        </w:rPr>
      </w:pPr>
    </w:p>
    <w:p w14:paraId="530B76B6" w14:textId="77777777" w:rsidR="00B54CD8" w:rsidRDefault="00B54CD8" w:rsidP="003B46F6">
      <w:pPr>
        <w:rPr>
          <w:rtl/>
        </w:rPr>
      </w:pPr>
    </w:p>
    <w:p w14:paraId="68C59333" w14:textId="77777777" w:rsidR="0018647B" w:rsidRDefault="0018647B" w:rsidP="0018647B">
      <w:pPr>
        <w:pStyle w:val="Heading3"/>
        <w:rPr>
          <w:rtl/>
        </w:rPr>
      </w:pPr>
      <w:r>
        <w:rPr>
          <w:rFonts w:hint="cs"/>
          <w:rtl/>
        </w:rPr>
        <w:lastRenderedPageBreak/>
        <w:t>صفحه 175</w:t>
      </w:r>
    </w:p>
    <w:p w14:paraId="7EACF9D1" w14:textId="77777777" w:rsidR="0018647B" w:rsidRDefault="0018647B" w:rsidP="0018647B">
      <w:pPr>
        <w:rPr>
          <w:rtl/>
        </w:rPr>
      </w:pPr>
      <w:r>
        <w:rPr>
          <w:rFonts w:hint="cs"/>
          <w:rtl/>
        </w:rPr>
        <w:t xml:space="preserve">از 188 تا </w:t>
      </w:r>
      <w:r w:rsidR="00BA20E7">
        <w:rPr>
          <w:rFonts w:hint="cs"/>
          <w:rtl/>
        </w:rPr>
        <w:t>195</w:t>
      </w:r>
    </w:p>
    <w:p w14:paraId="4CF8D584" w14:textId="77777777" w:rsidR="0018647B" w:rsidRDefault="0018647B" w:rsidP="0018647B">
      <w:pPr>
        <w:pStyle w:val="Heading4"/>
        <w:rPr>
          <w:rtl/>
        </w:rPr>
      </w:pPr>
      <w:r>
        <w:rPr>
          <w:rFonts w:hint="cs"/>
          <w:rtl/>
        </w:rPr>
        <w:t>آیه 188</w:t>
      </w:r>
    </w:p>
    <w:tbl>
      <w:tblPr>
        <w:tblStyle w:val="TableGrid"/>
        <w:bidiVisual/>
        <w:tblW w:w="0" w:type="auto"/>
        <w:tblLook w:val="04A0" w:firstRow="1" w:lastRow="0" w:firstColumn="1" w:lastColumn="0" w:noHBand="0" w:noVBand="1"/>
      </w:tblPr>
      <w:tblGrid>
        <w:gridCol w:w="760"/>
        <w:gridCol w:w="4056"/>
        <w:gridCol w:w="4760"/>
      </w:tblGrid>
      <w:tr w:rsidR="00D0736B" w:rsidRPr="007C1909" w14:paraId="46507811" w14:textId="77777777" w:rsidTr="0018647B">
        <w:tc>
          <w:tcPr>
            <w:tcW w:w="4816" w:type="dxa"/>
            <w:gridSpan w:val="2"/>
          </w:tcPr>
          <w:p w14:paraId="0123F5E9" w14:textId="77777777" w:rsidR="00D0736B" w:rsidRPr="007C1909" w:rsidRDefault="00D0736B" w:rsidP="0018647B">
            <w:pPr>
              <w:rPr>
                <w:rtl/>
              </w:rPr>
            </w:pPr>
          </w:p>
        </w:tc>
        <w:tc>
          <w:tcPr>
            <w:tcW w:w="4760" w:type="dxa"/>
          </w:tcPr>
          <w:p w14:paraId="5B9D8DA9" w14:textId="77777777" w:rsidR="00D0736B" w:rsidRPr="007C1909" w:rsidRDefault="00D0736B" w:rsidP="0018647B">
            <w:pPr>
              <w:rPr>
                <w:rtl/>
              </w:rPr>
            </w:pPr>
          </w:p>
        </w:tc>
      </w:tr>
      <w:tr w:rsidR="00D0736B" w:rsidRPr="007C1909" w14:paraId="1219F44E" w14:textId="77777777" w:rsidTr="0018647B">
        <w:tc>
          <w:tcPr>
            <w:tcW w:w="760" w:type="dxa"/>
          </w:tcPr>
          <w:p w14:paraId="181B0A28" w14:textId="77777777" w:rsidR="00D0736B" w:rsidRDefault="00D0736B" w:rsidP="0018647B">
            <w:pPr>
              <w:rPr>
                <w:rtl/>
              </w:rPr>
            </w:pPr>
            <w:r>
              <w:rPr>
                <w:rFonts w:hint="cs"/>
                <w:rtl/>
              </w:rPr>
              <w:t>آیه</w:t>
            </w:r>
          </w:p>
        </w:tc>
        <w:tc>
          <w:tcPr>
            <w:tcW w:w="8816" w:type="dxa"/>
            <w:gridSpan w:val="2"/>
          </w:tcPr>
          <w:p w14:paraId="60615C2C" w14:textId="77777777" w:rsidR="00D0736B" w:rsidRPr="007C1909" w:rsidRDefault="00263695" w:rsidP="00263695">
            <w:pPr>
              <w:rPr>
                <w:rtl/>
              </w:rPr>
            </w:pPr>
            <w:r>
              <w:rPr>
                <w:rtl/>
              </w:rPr>
              <w:t xml:space="preserve">قُلْ لا أَمْلِكُ لِنَفْسي‏ نَفْعاً وَ لا ضَرًّا إِلاَّ ما شاءَ اللَّهُ </w:t>
            </w:r>
          </w:p>
        </w:tc>
      </w:tr>
      <w:tr w:rsidR="00D0736B" w:rsidRPr="007C1909" w14:paraId="7C52658C" w14:textId="77777777" w:rsidTr="0018647B">
        <w:tc>
          <w:tcPr>
            <w:tcW w:w="760" w:type="dxa"/>
          </w:tcPr>
          <w:p w14:paraId="08BE1288" w14:textId="77777777" w:rsidR="00D0736B" w:rsidRDefault="00D0736B" w:rsidP="0018647B">
            <w:pPr>
              <w:rPr>
                <w:rtl/>
              </w:rPr>
            </w:pPr>
            <w:r>
              <w:rPr>
                <w:rFonts w:hint="cs"/>
                <w:rtl/>
              </w:rPr>
              <w:t>ت</w:t>
            </w:r>
          </w:p>
        </w:tc>
        <w:tc>
          <w:tcPr>
            <w:tcW w:w="8816" w:type="dxa"/>
            <w:gridSpan w:val="2"/>
          </w:tcPr>
          <w:p w14:paraId="7ED995BD" w14:textId="656B16A3" w:rsidR="00D0736B" w:rsidRPr="007C1909" w:rsidRDefault="00E374A2" w:rsidP="00E374A2">
            <w:pPr>
              <w:pStyle w:val="a1"/>
              <w:rPr>
                <w:rtl/>
              </w:rPr>
            </w:pPr>
            <w:r w:rsidRPr="00E374A2">
              <w:rPr>
                <w:rtl/>
              </w:rPr>
              <w:t xml:space="preserve">بگو: من قدرتِ [جلبِ‏] سودى و [دفعِ‏] زيانى را از خود ندارم جز آنچه خدا خواهد، </w:t>
            </w:r>
          </w:p>
        </w:tc>
      </w:tr>
      <w:tr w:rsidR="00D0736B" w:rsidRPr="007C1909" w14:paraId="13883010" w14:textId="77777777" w:rsidTr="0018647B">
        <w:tc>
          <w:tcPr>
            <w:tcW w:w="760" w:type="dxa"/>
          </w:tcPr>
          <w:p w14:paraId="000EAFAA" w14:textId="77777777" w:rsidR="00D0736B" w:rsidRDefault="00D0736B" w:rsidP="0018647B">
            <w:pPr>
              <w:rPr>
                <w:rtl/>
              </w:rPr>
            </w:pPr>
            <w:r>
              <w:rPr>
                <w:rFonts w:hint="cs"/>
                <w:rtl/>
              </w:rPr>
              <w:t>تف</w:t>
            </w:r>
          </w:p>
        </w:tc>
        <w:tc>
          <w:tcPr>
            <w:tcW w:w="8816" w:type="dxa"/>
            <w:gridSpan w:val="2"/>
          </w:tcPr>
          <w:p w14:paraId="4E75AD5A" w14:textId="77777777" w:rsidR="00D0736B" w:rsidRPr="007C1909" w:rsidRDefault="00D0736B" w:rsidP="005821A6">
            <w:pPr>
              <w:pStyle w:val="NoSpacing"/>
              <w:rPr>
                <w:rtl/>
              </w:rPr>
            </w:pPr>
          </w:p>
        </w:tc>
      </w:tr>
      <w:tr w:rsidR="00D0736B" w:rsidRPr="007C1909" w14:paraId="3409AACC" w14:textId="77777777" w:rsidTr="0018647B">
        <w:tc>
          <w:tcPr>
            <w:tcW w:w="760" w:type="dxa"/>
          </w:tcPr>
          <w:p w14:paraId="6AA8992C" w14:textId="77777777" w:rsidR="00D0736B" w:rsidRDefault="00D0736B" w:rsidP="0018647B">
            <w:pPr>
              <w:rPr>
                <w:rtl/>
              </w:rPr>
            </w:pPr>
            <w:r>
              <w:rPr>
                <w:rFonts w:hint="cs"/>
                <w:rtl/>
              </w:rPr>
              <w:t>ادب</w:t>
            </w:r>
          </w:p>
        </w:tc>
        <w:tc>
          <w:tcPr>
            <w:tcW w:w="8816" w:type="dxa"/>
            <w:gridSpan w:val="2"/>
          </w:tcPr>
          <w:p w14:paraId="61091223" w14:textId="3D93C7EB" w:rsidR="00D0736B" w:rsidRPr="007C1909" w:rsidRDefault="00E374A2" w:rsidP="00E374A2">
            <w:pPr>
              <w:pStyle w:val="a0"/>
              <w:rPr>
                <w:rtl/>
              </w:rPr>
            </w:pPr>
            <w:r w:rsidRPr="00E374A2">
              <w:rPr>
                <w:rtl/>
              </w:rPr>
              <w:t>(قل) مثل السابق (لا) حرف نفي (أملك) مضارع مرفوع، و الفاعل أنا (لنفس) جارّ و مجرور متعلّق بفعل أملك- أو بحال من (نفعا)، و علامة الجرّ الكسرة المقدّرة على ما قبل الياء، و (الياء) ضمير مضاف إليه (نفعا) مفعول به منصوب (الواو) عاطفة (لا) زائدة لتأكيد النفي (ضرّا) معطوف على (نفعا) منصوب (إلّا</w:t>
            </w:r>
            <w:r>
              <w:rPr>
                <w:rtl/>
              </w:rPr>
              <w:t>) حرف استثناء (ما) اسم موصول</w:t>
            </w:r>
            <w:r w:rsidRPr="00E374A2">
              <w:rPr>
                <w:rtl/>
              </w:rPr>
              <w:t xml:space="preserve"> في محلّ نصب على الاستثناء المتصل أو المنقطع (شاء) فعل ماض (اللّه) لفظ الجلالة فاعل مرفوع </w:t>
            </w:r>
          </w:p>
        </w:tc>
      </w:tr>
      <w:tr w:rsidR="00D0736B" w:rsidRPr="007C1909" w14:paraId="6F30CEC0" w14:textId="77777777" w:rsidTr="0018647B">
        <w:tc>
          <w:tcPr>
            <w:tcW w:w="760" w:type="dxa"/>
          </w:tcPr>
          <w:p w14:paraId="71EA2507" w14:textId="77777777" w:rsidR="00D0736B" w:rsidRDefault="00D0736B" w:rsidP="0018647B">
            <w:pPr>
              <w:rPr>
                <w:rtl/>
              </w:rPr>
            </w:pPr>
            <w:r>
              <w:rPr>
                <w:rFonts w:hint="cs"/>
                <w:rtl/>
              </w:rPr>
              <w:t>آیه</w:t>
            </w:r>
          </w:p>
        </w:tc>
        <w:tc>
          <w:tcPr>
            <w:tcW w:w="8816" w:type="dxa"/>
            <w:gridSpan w:val="2"/>
          </w:tcPr>
          <w:p w14:paraId="3E9B8457" w14:textId="77777777" w:rsidR="00D0736B" w:rsidRPr="007C1909" w:rsidRDefault="00263695" w:rsidP="00263695">
            <w:pPr>
              <w:rPr>
                <w:rtl/>
              </w:rPr>
            </w:pPr>
            <w:r>
              <w:rPr>
                <w:rtl/>
              </w:rPr>
              <w:t>وَ لَوْ كُنْتُ أَعْلَمُ الْغَيْبَ لاَسْتَكْثَرْتُ مِنَ الْخَيْرِ</w:t>
            </w:r>
          </w:p>
        </w:tc>
      </w:tr>
      <w:tr w:rsidR="00D0736B" w:rsidRPr="007C1909" w14:paraId="16D9E90D" w14:textId="77777777" w:rsidTr="0018647B">
        <w:tc>
          <w:tcPr>
            <w:tcW w:w="760" w:type="dxa"/>
          </w:tcPr>
          <w:p w14:paraId="3E789117" w14:textId="77777777" w:rsidR="00D0736B" w:rsidRDefault="00D0736B" w:rsidP="0018647B">
            <w:pPr>
              <w:rPr>
                <w:rtl/>
              </w:rPr>
            </w:pPr>
            <w:r>
              <w:rPr>
                <w:rFonts w:hint="cs"/>
                <w:rtl/>
              </w:rPr>
              <w:t>ت</w:t>
            </w:r>
          </w:p>
        </w:tc>
        <w:tc>
          <w:tcPr>
            <w:tcW w:w="8816" w:type="dxa"/>
            <w:gridSpan w:val="2"/>
          </w:tcPr>
          <w:p w14:paraId="3262E437" w14:textId="3B2CEAF5" w:rsidR="00D0736B" w:rsidRPr="007C1909" w:rsidRDefault="00E374A2" w:rsidP="00E374A2">
            <w:pPr>
              <w:pStyle w:val="a1"/>
              <w:rPr>
                <w:rtl/>
              </w:rPr>
            </w:pPr>
            <w:r w:rsidRPr="00E374A2">
              <w:rPr>
                <w:rtl/>
              </w:rPr>
              <w:t xml:space="preserve">و [غيب هم نمى‏دانم‏] اگر غيب مى‏دانستم، يقيناً براى خود ازهر خيرى فراوان و بسيار فراهم مى‏كردم </w:t>
            </w:r>
          </w:p>
        </w:tc>
      </w:tr>
      <w:tr w:rsidR="00D0736B" w:rsidRPr="007C1909" w14:paraId="44B94F33" w14:textId="77777777" w:rsidTr="0018647B">
        <w:tc>
          <w:tcPr>
            <w:tcW w:w="760" w:type="dxa"/>
          </w:tcPr>
          <w:p w14:paraId="40CE4DBF" w14:textId="77777777" w:rsidR="00D0736B" w:rsidRDefault="00D0736B" w:rsidP="0018647B">
            <w:pPr>
              <w:rPr>
                <w:rtl/>
              </w:rPr>
            </w:pPr>
            <w:r>
              <w:rPr>
                <w:rFonts w:hint="cs"/>
                <w:rtl/>
              </w:rPr>
              <w:t>تف</w:t>
            </w:r>
          </w:p>
        </w:tc>
        <w:tc>
          <w:tcPr>
            <w:tcW w:w="8816" w:type="dxa"/>
            <w:gridSpan w:val="2"/>
          </w:tcPr>
          <w:p w14:paraId="458970CD" w14:textId="77777777" w:rsidR="00D0736B" w:rsidRPr="007C1909" w:rsidRDefault="00D0736B" w:rsidP="005821A6">
            <w:pPr>
              <w:pStyle w:val="NoSpacing"/>
              <w:rPr>
                <w:rtl/>
              </w:rPr>
            </w:pPr>
          </w:p>
        </w:tc>
      </w:tr>
      <w:tr w:rsidR="00D0736B" w:rsidRPr="007C1909" w14:paraId="08CFEA0B" w14:textId="77777777" w:rsidTr="0018647B">
        <w:tc>
          <w:tcPr>
            <w:tcW w:w="760" w:type="dxa"/>
          </w:tcPr>
          <w:p w14:paraId="1420327E" w14:textId="77777777" w:rsidR="00D0736B" w:rsidRDefault="00D0736B" w:rsidP="0018647B">
            <w:pPr>
              <w:rPr>
                <w:rtl/>
              </w:rPr>
            </w:pPr>
            <w:r>
              <w:rPr>
                <w:rFonts w:hint="cs"/>
                <w:rtl/>
              </w:rPr>
              <w:t>ادب</w:t>
            </w:r>
          </w:p>
        </w:tc>
        <w:tc>
          <w:tcPr>
            <w:tcW w:w="8816" w:type="dxa"/>
            <w:gridSpan w:val="2"/>
          </w:tcPr>
          <w:p w14:paraId="323DD2E2" w14:textId="32779F92" w:rsidR="00D0736B" w:rsidRPr="007C1909" w:rsidRDefault="00E374A2" w:rsidP="00E374A2">
            <w:pPr>
              <w:pStyle w:val="a0"/>
              <w:rPr>
                <w:rtl/>
              </w:rPr>
            </w:pPr>
            <w:r w:rsidRPr="00E374A2">
              <w:rPr>
                <w:rtl/>
              </w:rPr>
              <w:t xml:space="preserve">(الواو) عاطفة (لو) حرف شرط غير جازم (كنت) فعل ماض ناقص- ناسخ- مبنيّ على السكون .. و (التاء) ضمير اسم كان (أعلم) مثل أملك (الغيب) مفعول به منصوب (اللام) واقعة في جواب لو (استكثرت) فعل ماض و فاعله (من الخير) جارّ و مجرور متعلّق ب </w:t>
            </w:r>
            <w:r w:rsidRPr="00E374A2">
              <w:rPr>
                <w:rtl/>
              </w:rPr>
              <w:lastRenderedPageBreak/>
              <w:t xml:space="preserve">(استكثرت)، </w:t>
            </w:r>
          </w:p>
        </w:tc>
      </w:tr>
      <w:tr w:rsidR="00D0736B" w:rsidRPr="007C1909" w14:paraId="4D4C9CA0" w14:textId="77777777" w:rsidTr="0018647B">
        <w:tc>
          <w:tcPr>
            <w:tcW w:w="760" w:type="dxa"/>
          </w:tcPr>
          <w:p w14:paraId="2B52557B" w14:textId="77777777" w:rsidR="00D0736B" w:rsidRDefault="00D0736B" w:rsidP="0018647B">
            <w:pPr>
              <w:rPr>
                <w:rtl/>
              </w:rPr>
            </w:pPr>
            <w:r>
              <w:rPr>
                <w:rFonts w:hint="cs"/>
                <w:rtl/>
              </w:rPr>
              <w:lastRenderedPageBreak/>
              <w:t>آیه</w:t>
            </w:r>
          </w:p>
        </w:tc>
        <w:tc>
          <w:tcPr>
            <w:tcW w:w="8816" w:type="dxa"/>
            <w:gridSpan w:val="2"/>
          </w:tcPr>
          <w:p w14:paraId="10A60CFA" w14:textId="77777777" w:rsidR="00D0736B" w:rsidRPr="007C1909" w:rsidRDefault="00263695" w:rsidP="0018647B">
            <w:pPr>
              <w:rPr>
                <w:rtl/>
              </w:rPr>
            </w:pPr>
            <w:r>
              <w:rPr>
                <w:rtl/>
              </w:rPr>
              <w:t>وَ ما مَسَّنِيَ السُّوءُ إِنْ أَنَا إِلاَّ نَذيرٌ وَ بَشيرٌ لِقَوْمٍ يُؤْمِنُونَ</w:t>
            </w:r>
          </w:p>
        </w:tc>
      </w:tr>
      <w:tr w:rsidR="00D0736B" w:rsidRPr="007C1909" w14:paraId="39109782" w14:textId="77777777" w:rsidTr="0018647B">
        <w:tc>
          <w:tcPr>
            <w:tcW w:w="760" w:type="dxa"/>
          </w:tcPr>
          <w:p w14:paraId="0F217CBF" w14:textId="77777777" w:rsidR="00D0736B" w:rsidRDefault="00D0736B" w:rsidP="0018647B">
            <w:pPr>
              <w:rPr>
                <w:rtl/>
              </w:rPr>
            </w:pPr>
            <w:r>
              <w:rPr>
                <w:rFonts w:hint="cs"/>
                <w:rtl/>
              </w:rPr>
              <w:t>ت</w:t>
            </w:r>
          </w:p>
        </w:tc>
        <w:tc>
          <w:tcPr>
            <w:tcW w:w="8816" w:type="dxa"/>
            <w:gridSpan w:val="2"/>
          </w:tcPr>
          <w:p w14:paraId="12BB5DF7" w14:textId="453E8E33" w:rsidR="00D0736B" w:rsidRPr="007C1909" w:rsidRDefault="00E374A2" w:rsidP="00E374A2">
            <w:pPr>
              <w:pStyle w:val="a1"/>
              <w:rPr>
                <w:rtl/>
              </w:rPr>
            </w:pPr>
            <w:r w:rsidRPr="00E374A2">
              <w:rPr>
                <w:rtl/>
              </w:rPr>
              <w:t>وهيچ گزند وآسيبى به من نمى‏رسيد من فقط براى گروهى كه ايمان مى‏آورند، بيم دهنده و مژده رسانم</w:t>
            </w:r>
          </w:p>
        </w:tc>
      </w:tr>
      <w:tr w:rsidR="00D0736B" w:rsidRPr="007C1909" w14:paraId="010D93B3" w14:textId="77777777" w:rsidTr="0018647B">
        <w:tc>
          <w:tcPr>
            <w:tcW w:w="760" w:type="dxa"/>
          </w:tcPr>
          <w:p w14:paraId="4C913AB4" w14:textId="77777777" w:rsidR="00D0736B" w:rsidRDefault="00D0736B" w:rsidP="0018647B">
            <w:pPr>
              <w:rPr>
                <w:rtl/>
              </w:rPr>
            </w:pPr>
            <w:r>
              <w:rPr>
                <w:rFonts w:hint="cs"/>
                <w:rtl/>
              </w:rPr>
              <w:t>تف</w:t>
            </w:r>
          </w:p>
        </w:tc>
        <w:tc>
          <w:tcPr>
            <w:tcW w:w="8816" w:type="dxa"/>
            <w:gridSpan w:val="2"/>
          </w:tcPr>
          <w:p w14:paraId="7A85FB7B" w14:textId="77777777" w:rsidR="00D0736B" w:rsidRPr="007C1909" w:rsidRDefault="00D0736B" w:rsidP="005821A6">
            <w:pPr>
              <w:pStyle w:val="NoSpacing"/>
              <w:rPr>
                <w:rtl/>
              </w:rPr>
            </w:pPr>
          </w:p>
        </w:tc>
      </w:tr>
      <w:tr w:rsidR="00D0736B" w:rsidRPr="007C1909" w14:paraId="729F82D8" w14:textId="77777777" w:rsidTr="0018647B">
        <w:tc>
          <w:tcPr>
            <w:tcW w:w="760" w:type="dxa"/>
          </w:tcPr>
          <w:p w14:paraId="00E7F0CE" w14:textId="77777777" w:rsidR="00D0736B" w:rsidRDefault="00D0736B" w:rsidP="0018647B">
            <w:pPr>
              <w:rPr>
                <w:rtl/>
              </w:rPr>
            </w:pPr>
            <w:r>
              <w:rPr>
                <w:rFonts w:hint="cs"/>
                <w:rtl/>
              </w:rPr>
              <w:t>ادب</w:t>
            </w:r>
          </w:p>
        </w:tc>
        <w:tc>
          <w:tcPr>
            <w:tcW w:w="8816" w:type="dxa"/>
            <w:gridSpan w:val="2"/>
          </w:tcPr>
          <w:p w14:paraId="5D0DB9D8" w14:textId="3231617B" w:rsidR="00D0736B" w:rsidRPr="007C1909" w:rsidRDefault="00E374A2" w:rsidP="00E374A2">
            <w:pPr>
              <w:pStyle w:val="a0"/>
              <w:rPr>
                <w:rtl/>
              </w:rPr>
            </w:pPr>
            <w:r w:rsidRPr="00E374A2">
              <w:rPr>
                <w:rtl/>
              </w:rPr>
              <w:t>(الواو) عاطفة (ما) حرف نفي (مسّني) فعل ماض .. و (نون) الوقاية و (ياء) المتكلّم مفعول به (السوء) فاعل مرفوع (إنّ) حرف نفي (أنا) ضمير منفصل مبنيّ في محلّ رفع مبتدأ (إلّا) أداة حصر (نذير) خبر مرفوع (الواو) عاطفة (بشير) معطوف على نذير مرفوع</w:t>
            </w:r>
            <w:r>
              <w:rPr>
                <w:rFonts w:hint="cs"/>
                <w:rtl/>
              </w:rPr>
              <w:t xml:space="preserve"> </w:t>
            </w:r>
            <w:r w:rsidRPr="00E374A2">
              <w:rPr>
                <w:rtl/>
              </w:rPr>
              <w:t>(لقوم) جارّ و مجرور متعلّق ببشير (يؤمنون) مضارع مرفوع .. و الواو فاعل.</w:t>
            </w:r>
          </w:p>
        </w:tc>
      </w:tr>
    </w:tbl>
    <w:p w14:paraId="6C6B9539" w14:textId="77777777" w:rsidR="00D0736B" w:rsidRDefault="00D0736B" w:rsidP="003B46F6">
      <w:pPr>
        <w:rPr>
          <w:rtl/>
        </w:rPr>
      </w:pPr>
    </w:p>
    <w:p w14:paraId="7648962D" w14:textId="77777777" w:rsidR="00263695" w:rsidRDefault="00263695" w:rsidP="003B46F6">
      <w:pPr>
        <w:rPr>
          <w:rtl/>
        </w:rPr>
      </w:pPr>
    </w:p>
    <w:p w14:paraId="59B640E5" w14:textId="77777777" w:rsidR="00D0736B" w:rsidRDefault="00263695" w:rsidP="00263695">
      <w:pPr>
        <w:pStyle w:val="Heading4"/>
        <w:rPr>
          <w:rtl/>
        </w:rPr>
      </w:pPr>
      <w:r>
        <w:rPr>
          <w:rFonts w:hint="cs"/>
          <w:rtl/>
        </w:rPr>
        <w:t>آیه 189</w:t>
      </w:r>
    </w:p>
    <w:tbl>
      <w:tblPr>
        <w:tblStyle w:val="TableGrid"/>
        <w:bidiVisual/>
        <w:tblW w:w="0" w:type="auto"/>
        <w:tblLook w:val="04A0" w:firstRow="1" w:lastRow="0" w:firstColumn="1" w:lastColumn="0" w:noHBand="0" w:noVBand="1"/>
      </w:tblPr>
      <w:tblGrid>
        <w:gridCol w:w="760"/>
        <w:gridCol w:w="4056"/>
        <w:gridCol w:w="4760"/>
      </w:tblGrid>
      <w:tr w:rsidR="00D0736B" w:rsidRPr="007C1909" w14:paraId="27D22802" w14:textId="77777777" w:rsidTr="0018647B">
        <w:tc>
          <w:tcPr>
            <w:tcW w:w="4816" w:type="dxa"/>
            <w:gridSpan w:val="2"/>
          </w:tcPr>
          <w:p w14:paraId="3FE47778" w14:textId="77777777" w:rsidR="00D0736B" w:rsidRPr="007C1909" w:rsidRDefault="00D0736B" w:rsidP="0018647B">
            <w:pPr>
              <w:rPr>
                <w:rtl/>
              </w:rPr>
            </w:pPr>
          </w:p>
        </w:tc>
        <w:tc>
          <w:tcPr>
            <w:tcW w:w="4760" w:type="dxa"/>
          </w:tcPr>
          <w:p w14:paraId="3AC80E1C" w14:textId="77777777" w:rsidR="00D0736B" w:rsidRPr="007C1909" w:rsidRDefault="00D0736B" w:rsidP="0018647B">
            <w:pPr>
              <w:rPr>
                <w:rtl/>
              </w:rPr>
            </w:pPr>
          </w:p>
        </w:tc>
      </w:tr>
      <w:tr w:rsidR="00D0736B" w:rsidRPr="007C1909" w14:paraId="7C2C4DE0" w14:textId="77777777" w:rsidTr="0018647B">
        <w:tc>
          <w:tcPr>
            <w:tcW w:w="760" w:type="dxa"/>
          </w:tcPr>
          <w:p w14:paraId="4455946A" w14:textId="77777777" w:rsidR="00D0736B" w:rsidRDefault="00D0736B" w:rsidP="0018647B">
            <w:pPr>
              <w:rPr>
                <w:rtl/>
              </w:rPr>
            </w:pPr>
            <w:r>
              <w:rPr>
                <w:rFonts w:hint="cs"/>
                <w:rtl/>
              </w:rPr>
              <w:t>آیه</w:t>
            </w:r>
          </w:p>
        </w:tc>
        <w:tc>
          <w:tcPr>
            <w:tcW w:w="8816" w:type="dxa"/>
            <w:gridSpan w:val="2"/>
          </w:tcPr>
          <w:p w14:paraId="222B8F7C" w14:textId="77777777" w:rsidR="00D0736B" w:rsidRPr="007C1909" w:rsidRDefault="00263695" w:rsidP="00263695">
            <w:pPr>
              <w:rPr>
                <w:rtl/>
              </w:rPr>
            </w:pPr>
            <w:r>
              <w:rPr>
                <w:rtl/>
              </w:rPr>
              <w:t xml:space="preserve">هُوَ الَّذي خَلَقَكُمْ مِنْ نَفْسٍ واحِدَةٍ </w:t>
            </w:r>
          </w:p>
        </w:tc>
      </w:tr>
      <w:tr w:rsidR="00D0736B" w:rsidRPr="007C1909" w14:paraId="5108B6C4" w14:textId="77777777" w:rsidTr="0018647B">
        <w:tc>
          <w:tcPr>
            <w:tcW w:w="760" w:type="dxa"/>
          </w:tcPr>
          <w:p w14:paraId="4AB495AB" w14:textId="77777777" w:rsidR="00D0736B" w:rsidRDefault="00D0736B" w:rsidP="0018647B">
            <w:pPr>
              <w:rPr>
                <w:rtl/>
              </w:rPr>
            </w:pPr>
            <w:r>
              <w:rPr>
                <w:rFonts w:hint="cs"/>
                <w:rtl/>
              </w:rPr>
              <w:t>ت</w:t>
            </w:r>
          </w:p>
        </w:tc>
        <w:tc>
          <w:tcPr>
            <w:tcW w:w="8816" w:type="dxa"/>
            <w:gridSpan w:val="2"/>
          </w:tcPr>
          <w:p w14:paraId="0CDE8E60" w14:textId="4DEDC788" w:rsidR="00D0736B" w:rsidRPr="007C1909" w:rsidRDefault="00E374A2" w:rsidP="00E374A2">
            <w:pPr>
              <w:pStyle w:val="NoSpacing"/>
              <w:rPr>
                <w:rtl/>
              </w:rPr>
            </w:pPr>
            <w:r w:rsidRPr="00E374A2">
              <w:rPr>
                <w:rtl/>
              </w:rPr>
              <w:t xml:space="preserve">او كسى است كه شما را از يك تن آفريد، </w:t>
            </w:r>
          </w:p>
        </w:tc>
      </w:tr>
      <w:tr w:rsidR="00D0736B" w:rsidRPr="007C1909" w14:paraId="429C758B" w14:textId="77777777" w:rsidTr="0018647B">
        <w:tc>
          <w:tcPr>
            <w:tcW w:w="760" w:type="dxa"/>
          </w:tcPr>
          <w:p w14:paraId="56585864" w14:textId="77777777" w:rsidR="00D0736B" w:rsidRDefault="00D0736B" w:rsidP="0018647B">
            <w:pPr>
              <w:rPr>
                <w:rtl/>
              </w:rPr>
            </w:pPr>
            <w:r>
              <w:rPr>
                <w:rFonts w:hint="cs"/>
                <w:rtl/>
              </w:rPr>
              <w:t>تف</w:t>
            </w:r>
          </w:p>
        </w:tc>
        <w:tc>
          <w:tcPr>
            <w:tcW w:w="8816" w:type="dxa"/>
            <w:gridSpan w:val="2"/>
          </w:tcPr>
          <w:p w14:paraId="1643D058" w14:textId="77777777" w:rsidR="00D0736B" w:rsidRPr="007C1909" w:rsidRDefault="00D0736B" w:rsidP="005821A6">
            <w:pPr>
              <w:pStyle w:val="NoSpacing"/>
              <w:rPr>
                <w:rtl/>
              </w:rPr>
            </w:pPr>
          </w:p>
        </w:tc>
      </w:tr>
      <w:tr w:rsidR="00D0736B" w:rsidRPr="007C1909" w14:paraId="38BB5281" w14:textId="77777777" w:rsidTr="0018647B">
        <w:tc>
          <w:tcPr>
            <w:tcW w:w="760" w:type="dxa"/>
          </w:tcPr>
          <w:p w14:paraId="07562A78" w14:textId="77777777" w:rsidR="00D0736B" w:rsidRDefault="00D0736B" w:rsidP="0018647B">
            <w:pPr>
              <w:rPr>
                <w:rtl/>
              </w:rPr>
            </w:pPr>
            <w:r>
              <w:rPr>
                <w:rFonts w:hint="cs"/>
                <w:rtl/>
              </w:rPr>
              <w:t>ادب</w:t>
            </w:r>
          </w:p>
        </w:tc>
        <w:tc>
          <w:tcPr>
            <w:tcW w:w="8816" w:type="dxa"/>
            <w:gridSpan w:val="2"/>
          </w:tcPr>
          <w:p w14:paraId="0FA7F053" w14:textId="0E58BEBA" w:rsidR="00D0736B" w:rsidRPr="007C1909" w:rsidRDefault="00330AC5" w:rsidP="00330AC5">
            <w:pPr>
              <w:pStyle w:val="a0"/>
              <w:rPr>
                <w:rtl/>
              </w:rPr>
            </w:pPr>
            <w:r w:rsidRPr="00330AC5">
              <w:rPr>
                <w:rtl/>
              </w:rPr>
              <w:t>(هو) ضمير منفصل مبنيّ في محلّ رفع مبتدأ (الذي) اسم موصول مبنيّ في محلّ رفع خبر (خلق) فعل ماض و (كم) ضمير مفعول به، و الفاعل هو، ضمير مستتر (من نفس) جارّ و مجرور متعلّق ب</w:t>
            </w:r>
            <w:r>
              <w:rPr>
                <w:rFonts w:hint="cs"/>
                <w:rtl/>
              </w:rPr>
              <w:t xml:space="preserve"> </w:t>
            </w:r>
            <w:r>
              <w:rPr>
                <w:rtl/>
              </w:rPr>
              <w:t>(خلقكم)، (واحدة) نعت لنفس مجرور</w:t>
            </w:r>
          </w:p>
        </w:tc>
      </w:tr>
      <w:tr w:rsidR="00D0736B" w:rsidRPr="007C1909" w14:paraId="1365F2B5" w14:textId="77777777" w:rsidTr="0018647B">
        <w:tc>
          <w:tcPr>
            <w:tcW w:w="760" w:type="dxa"/>
          </w:tcPr>
          <w:p w14:paraId="0558FB1B" w14:textId="77777777" w:rsidR="00D0736B" w:rsidRDefault="00D0736B" w:rsidP="0018647B">
            <w:pPr>
              <w:rPr>
                <w:rtl/>
              </w:rPr>
            </w:pPr>
            <w:r>
              <w:rPr>
                <w:rFonts w:hint="cs"/>
                <w:rtl/>
              </w:rPr>
              <w:lastRenderedPageBreak/>
              <w:t>آیه</w:t>
            </w:r>
          </w:p>
        </w:tc>
        <w:tc>
          <w:tcPr>
            <w:tcW w:w="8816" w:type="dxa"/>
            <w:gridSpan w:val="2"/>
          </w:tcPr>
          <w:p w14:paraId="41A5DEED" w14:textId="77777777" w:rsidR="00D0736B" w:rsidRPr="007C1909" w:rsidRDefault="00263695" w:rsidP="00263695">
            <w:pPr>
              <w:rPr>
                <w:rtl/>
              </w:rPr>
            </w:pPr>
            <w:r>
              <w:rPr>
                <w:rtl/>
              </w:rPr>
              <w:t xml:space="preserve">وَ جَعَلَ مِنْها زَوْجَها لِيَسْكُنَ إِلَيْها </w:t>
            </w:r>
          </w:p>
        </w:tc>
      </w:tr>
      <w:tr w:rsidR="00D0736B" w:rsidRPr="007C1909" w14:paraId="727EC0A6" w14:textId="77777777" w:rsidTr="0018647B">
        <w:tc>
          <w:tcPr>
            <w:tcW w:w="760" w:type="dxa"/>
          </w:tcPr>
          <w:p w14:paraId="491CBD9B" w14:textId="77777777" w:rsidR="00D0736B" w:rsidRDefault="00D0736B" w:rsidP="0018647B">
            <w:pPr>
              <w:rPr>
                <w:rtl/>
              </w:rPr>
            </w:pPr>
            <w:r>
              <w:rPr>
                <w:rFonts w:hint="cs"/>
                <w:rtl/>
              </w:rPr>
              <w:t>ت</w:t>
            </w:r>
          </w:p>
        </w:tc>
        <w:tc>
          <w:tcPr>
            <w:tcW w:w="8816" w:type="dxa"/>
            <w:gridSpan w:val="2"/>
          </w:tcPr>
          <w:p w14:paraId="6EA2B175" w14:textId="76A6E57B" w:rsidR="00D0736B" w:rsidRPr="007C1909" w:rsidRDefault="00E374A2" w:rsidP="00E374A2">
            <w:pPr>
              <w:pStyle w:val="NoSpacing"/>
              <w:rPr>
                <w:rtl/>
              </w:rPr>
            </w:pPr>
            <w:r w:rsidRPr="00E374A2">
              <w:rPr>
                <w:rtl/>
              </w:rPr>
              <w:t xml:space="preserve">و همسرش را از او پديد آورد تا در كنارش آرامش يابد </w:t>
            </w:r>
          </w:p>
        </w:tc>
      </w:tr>
      <w:tr w:rsidR="00D0736B" w:rsidRPr="007C1909" w14:paraId="07977AD0" w14:textId="77777777" w:rsidTr="0018647B">
        <w:tc>
          <w:tcPr>
            <w:tcW w:w="760" w:type="dxa"/>
          </w:tcPr>
          <w:p w14:paraId="03B196EC" w14:textId="77777777" w:rsidR="00D0736B" w:rsidRDefault="00D0736B" w:rsidP="0018647B">
            <w:pPr>
              <w:rPr>
                <w:rtl/>
              </w:rPr>
            </w:pPr>
            <w:r>
              <w:rPr>
                <w:rFonts w:hint="cs"/>
                <w:rtl/>
              </w:rPr>
              <w:t>تف</w:t>
            </w:r>
          </w:p>
        </w:tc>
        <w:tc>
          <w:tcPr>
            <w:tcW w:w="8816" w:type="dxa"/>
            <w:gridSpan w:val="2"/>
          </w:tcPr>
          <w:p w14:paraId="4EF77D87" w14:textId="77777777" w:rsidR="00D0736B" w:rsidRPr="007C1909" w:rsidRDefault="00D0736B" w:rsidP="005821A6">
            <w:pPr>
              <w:pStyle w:val="NoSpacing"/>
              <w:rPr>
                <w:rtl/>
              </w:rPr>
            </w:pPr>
          </w:p>
        </w:tc>
      </w:tr>
      <w:tr w:rsidR="00D0736B" w:rsidRPr="007C1909" w14:paraId="288868B4" w14:textId="77777777" w:rsidTr="0018647B">
        <w:tc>
          <w:tcPr>
            <w:tcW w:w="760" w:type="dxa"/>
          </w:tcPr>
          <w:p w14:paraId="594F3E13" w14:textId="77777777" w:rsidR="00D0736B" w:rsidRDefault="00D0736B" w:rsidP="0018647B">
            <w:pPr>
              <w:rPr>
                <w:rtl/>
              </w:rPr>
            </w:pPr>
            <w:r>
              <w:rPr>
                <w:rFonts w:hint="cs"/>
                <w:rtl/>
              </w:rPr>
              <w:t>ادب</w:t>
            </w:r>
          </w:p>
        </w:tc>
        <w:tc>
          <w:tcPr>
            <w:tcW w:w="8816" w:type="dxa"/>
            <w:gridSpan w:val="2"/>
          </w:tcPr>
          <w:p w14:paraId="2E8D5AB4" w14:textId="3A69F7EB" w:rsidR="00330AC5" w:rsidRDefault="00330AC5" w:rsidP="00330AC5">
            <w:pPr>
              <w:pStyle w:val="a0"/>
              <w:rPr>
                <w:rtl/>
              </w:rPr>
            </w:pPr>
            <w:r>
              <w:rPr>
                <w:rtl/>
              </w:rPr>
              <w:t xml:space="preserve"> (الواو) عاطفة (جعل) مثل خلق (من) حرف جرّ و (ها) ضمير في محلّ جرّ متعلّق ب (جعل) بتضمينه معنى خلق (زوج) مفعول به منصوب و (ها) ضمير مضاف إليه (اللام) للتعليل (يسكن) مضارع منصوب بأن مضمرة بعد اللام، و الفاعل هو (إليها) مثل منها متعلّق ب (يسكن) بتضمينه معنى يأوي.</w:t>
            </w:r>
          </w:p>
          <w:p w14:paraId="500D47CD" w14:textId="40974035" w:rsidR="00D0736B" w:rsidRPr="007C1909" w:rsidRDefault="00330AC5" w:rsidP="00330AC5">
            <w:pPr>
              <w:pStyle w:val="a0"/>
              <w:rPr>
                <w:rtl/>
              </w:rPr>
            </w:pPr>
            <w:r>
              <w:rPr>
                <w:rtl/>
              </w:rPr>
              <w:t>و المصدر المؤوّل (أن يسكن) في محلّ جرّ باللام متعلّق ب (جعل).</w:t>
            </w:r>
          </w:p>
        </w:tc>
      </w:tr>
      <w:tr w:rsidR="00D0736B" w:rsidRPr="007C1909" w14:paraId="47FD2CFC" w14:textId="77777777" w:rsidTr="0018647B">
        <w:tc>
          <w:tcPr>
            <w:tcW w:w="760" w:type="dxa"/>
          </w:tcPr>
          <w:p w14:paraId="14258414" w14:textId="77777777" w:rsidR="00D0736B" w:rsidRDefault="00D0736B" w:rsidP="0018647B">
            <w:pPr>
              <w:rPr>
                <w:rtl/>
              </w:rPr>
            </w:pPr>
            <w:r>
              <w:rPr>
                <w:rFonts w:hint="cs"/>
                <w:rtl/>
              </w:rPr>
              <w:t>آیه</w:t>
            </w:r>
          </w:p>
        </w:tc>
        <w:tc>
          <w:tcPr>
            <w:tcW w:w="8816" w:type="dxa"/>
            <w:gridSpan w:val="2"/>
          </w:tcPr>
          <w:p w14:paraId="7E48C010" w14:textId="71229D84" w:rsidR="00D0736B" w:rsidRPr="007C1909" w:rsidRDefault="00263695" w:rsidP="00263695">
            <w:pPr>
              <w:rPr>
                <w:rtl/>
              </w:rPr>
            </w:pPr>
            <w:r>
              <w:rPr>
                <w:rtl/>
              </w:rPr>
              <w:t>فَلَمَّا</w:t>
            </w:r>
            <w:r w:rsidR="00E374A2">
              <w:rPr>
                <w:rFonts w:hint="cs"/>
                <w:rtl/>
              </w:rPr>
              <w:t xml:space="preserve"> </w:t>
            </w:r>
            <w:commentRangeStart w:id="95"/>
            <w:r>
              <w:rPr>
                <w:rtl/>
              </w:rPr>
              <w:t xml:space="preserve"> تَغَشَّاها </w:t>
            </w:r>
            <w:commentRangeEnd w:id="95"/>
            <w:r w:rsidR="00E374A2">
              <w:rPr>
                <w:rStyle w:val="CommentReference"/>
                <w:rtl/>
              </w:rPr>
              <w:commentReference w:id="95"/>
            </w:r>
            <w:r w:rsidR="00E374A2">
              <w:rPr>
                <w:rFonts w:hint="cs"/>
                <w:rtl/>
              </w:rPr>
              <w:t xml:space="preserve"> </w:t>
            </w:r>
            <w:r>
              <w:rPr>
                <w:rtl/>
              </w:rPr>
              <w:t xml:space="preserve">حَمَلَتْ حَمْلاً </w:t>
            </w:r>
            <w:commentRangeStart w:id="96"/>
            <w:r w:rsidR="00E374A2">
              <w:rPr>
                <w:rFonts w:hint="cs"/>
                <w:rtl/>
              </w:rPr>
              <w:t xml:space="preserve"> </w:t>
            </w:r>
            <w:r>
              <w:rPr>
                <w:rtl/>
              </w:rPr>
              <w:t>خَفيفاً</w:t>
            </w:r>
            <w:r w:rsidR="00E374A2">
              <w:rPr>
                <w:rFonts w:hint="cs"/>
                <w:rtl/>
              </w:rPr>
              <w:t xml:space="preserve"> </w:t>
            </w:r>
            <w:commentRangeEnd w:id="96"/>
            <w:r w:rsidR="00E374A2">
              <w:rPr>
                <w:rStyle w:val="CommentReference"/>
                <w:rtl/>
              </w:rPr>
              <w:commentReference w:id="96"/>
            </w:r>
            <w:r>
              <w:rPr>
                <w:rtl/>
              </w:rPr>
              <w:t xml:space="preserve"> فَمَرَّتْ بِهِ</w:t>
            </w:r>
          </w:p>
        </w:tc>
      </w:tr>
      <w:tr w:rsidR="00D0736B" w:rsidRPr="007C1909" w14:paraId="3BD73C89" w14:textId="77777777" w:rsidTr="0018647B">
        <w:tc>
          <w:tcPr>
            <w:tcW w:w="760" w:type="dxa"/>
          </w:tcPr>
          <w:p w14:paraId="56B38D19" w14:textId="77777777" w:rsidR="00D0736B" w:rsidRDefault="00D0736B" w:rsidP="0018647B">
            <w:pPr>
              <w:rPr>
                <w:rtl/>
              </w:rPr>
            </w:pPr>
            <w:r>
              <w:rPr>
                <w:rFonts w:hint="cs"/>
                <w:rtl/>
              </w:rPr>
              <w:t>ت</w:t>
            </w:r>
          </w:p>
        </w:tc>
        <w:tc>
          <w:tcPr>
            <w:tcW w:w="8816" w:type="dxa"/>
            <w:gridSpan w:val="2"/>
          </w:tcPr>
          <w:p w14:paraId="4138D1D9" w14:textId="3B823EB2" w:rsidR="00D0736B" w:rsidRPr="007C1909" w:rsidRDefault="00E374A2" w:rsidP="00447FBA">
            <w:pPr>
              <w:pStyle w:val="NoSpacing"/>
              <w:rPr>
                <w:rtl/>
              </w:rPr>
            </w:pPr>
            <w:r w:rsidRPr="00E374A2">
              <w:rPr>
                <w:rtl/>
              </w:rPr>
              <w:t>پس هنگامى كه مرد با زن آميزش نمود، زن به حملى سبك حامله شد، پس با آن حمل سبك، زندگى را ادامه داد</w:t>
            </w:r>
          </w:p>
        </w:tc>
      </w:tr>
      <w:tr w:rsidR="00D0736B" w:rsidRPr="007C1909" w14:paraId="090CCD01" w14:textId="77777777" w:rsidTr="0018647B">
        <w:tc>
          <w:tcPr>
            <w:tcW w:w="760" w:type="dxa"/>
          </w:tcPr>
          <w:p w14:paraId="4B3A3148" w14:textId="77777777" w:rsidR="00D0736B" w:rsidRDefault="00D0736B" w:rsidP="0018647B">
            <w:pPr>
              <w:rPr>
                <w:rtl/>
              </w:rPr>
            </w:pPr>
            <w:r>
              <w:rPr>
                <w:rFonts w:hint="cs"/>
                <w:rtl/>
              </w:rPr>
              <w:t>تف</w:t>
            </w:r>
          </w:p>
        </w:tc>
        <w:tc>
          <w:tcPr>
            <w:tcW w:w="8816" w:type="dxa"/>
            <w:gridSpan w:val="2"/>
          </w:tcPr>
          <w:p w14:paraId="12816503" w14:textId="77777777" w:rsidR="00D0736B" w:rsidRPr="007C1909" w:rsidRDefault="00D0736B" w:rsidP="005821A6">
            <w:pPr>
              <w:pStyle w:val="NoSpacing"/>
              <w:rPr>
                <w:rtl/>
              </w:rPr>
            </w:pPr>
          </w:p>
        </w:tc>
      </w:tr>
      <w:tr w:rsidR="00D0736B" w:rsidRPr="007C1909" w14:paraId="33518CD8" w14:textId="77777777" w:rsidTr="0018647B">
        <w:tc>
          <w:tcPr>
            <w:tcW w:w="760" w:type="dxa"/>
          </w:tcPr>
          <w:p w14:paraId="4B215995" w14:textId="77777777" w:rsidR="00D0736B" w:rsidRDefault="00D0736B" w:rsidP="0018647B">
            <w:pPr>
              <w:rPr>
                <w:rtl/>
              </w:rPr>
            </w:pPr>
            <w:r>
              <w:rPr>
                <w:rFonts w:hint="cs"/>
                <w:rtl/>
              </w:rPr>
              <w:t>ادب</w:t>
            </w:r>
          </w:p>
        </w:tc>
        <w:tc>
          <w:tcPr>
            <w:tcW w:w="8816" w:type="dxa"/>
            <w:gridSpan w:val="2"/>
          </w:tcPr>
          <w:p w14:paraId="59768823" w14:textId="5928D082" w:rsidR="00D0736B" w:rsidRPr="007C1909" w:rsidRDefault="00330AC5" w:rsidP="00330AC5">
            <w:pPr>
              <w:pStyle w:val="a0"/>
              <w:rPr>
                <w:rtl/>
              </w:rPr>
            </w:pPr>
            <w:r>
              <w:rPr>
                <w:rtl/>
              </w:rPr>
              <w:t xml:space="preserve">(الفاء) عاطفة (لمّا) ظرف بمعنى حين متضمّن معنى الشرط في محلّ نصب متعلّق بالجواب حملت (تغشّى) فعل ماض مبنيّ على الفتح المقدّر على الألف، و الفاعل هو و (ها) ضمير مفعول به (حملت) فعل ماض .. و (التاء) تاء التأنيث، و الفاعل ضمير مستتر تقديره هي (حملا) مفعول مطلق منصوب، (خفيفا) نعت منصوب (الفاء) عاطفة (مرّت) مثل حملت (الباء) حرف جرّ و (الهاء) ضمير في محلّ جرّ متعلّق ب (مرّت)، </w:t>
            </w:r>
          </w:p>
        </w:tc>
      </w:tr>
      <w:tr w:rsidR="00D0736B" w:rsidRPr="007C1909" w14:paraId="3D210FA1" w14:textId="77777777" w:rsidTr="0018647B">
        <w:tc>
          <w:tcPr>
            <w:tcW w:w="760" w:type="dxa"/>
          </w:tcPr>
          <w:p w14:paraId="5A95040C" w14:textId="77777777" w:rsidR="00D0736B" w:rsidRDefault="00D0736B" w:rsidP="0018647B">
            <w:pPr>
              <w:rPr>
                <w:rtl/>
              </w:rPr>
            </w:pPr>
            <w:r>
              <w:rPr>
                <w:rFonts w:hint="cs"/>
                <w:rtl/>
              </w:rPr>
              <w:t>آیه</w:t>
            </w:r>
          </w:p>
        </w:tc>
        <w:tc>
          <w:tcPr>
            <w:tcW w:w="8816" w:type="dxa"/>
            <w:gridSpan w:val="2"/>
          </w:tcPr>
          <w:p w14:paraId="21C92870" w14:textId="77777777" w:rsidR="00D0736B" w:rsidRPr="007C1909" w:rsidRDefault="00263695" w:rsidP="00263695">
            <w:pPr>
              <w:rPr>
                <w:rtl/>
              </w:rPr>
            </w:pPr>
            <w:r>
              <w:rPr>
                <w:rtl/>
              </w:rPr>
              <w:t xml:space="preserve">فَلَمَّا أَثْقَلَتْ دَعَوَا اللَّهَ رَبَّهُما </w:t>
            </w:r>
          </w:p>
        </w:tc>
      </w:tr>
      <w:tr w:rsidR="00D0736B" w:rsidRPr="007C1909" w14:paraId="324D0F72" w14:textId="77777777" w:rsidTr="0018647B">
        <w:tc>
          <w:tcPr>
            <w:tcW w:w="760" w:type="dxa"/>
          </w:tcPr>
          <w:p w14:paraId="38615D25" w14:textId="77777777" w:rsidR="00D0736B" w:rsidRDefault="00D0736B" w:rsidP="0018647B">
            <w:pPr>
              <w:rPr>
                <w:rtl/>
              </w:rPr>
            </w:pPr>
            <w:r>
              <w:rPr>
                <w:rFonts w:hint="cs"/>
                <w:rtl/>
              </w:rPr>
              <w:t>ت</w:t>
            </w:r>
          </w:p>
        </w:tc>
        <w:tc>
          <w:tcPr>
            <w:tcW w:w="8816" w:type="dxa"/>
            <w:gridSpan w:val="2"/>
          </w:tcPr>
          <w:p w14:paraId="0A3F1D20" w14:textId="75FF7AEE" w:rsidR="00D0736B" w:rsidRPr="007C1909" w:rsidRDefault="00447FBA" w:rsidP="00447FBA">
            <w:pPr>
              <w:pStyle w:val="NoSpacing"/>
              <w:rPr>
                <w:rtl/>
              </w:rPr>
            </w:pPr>
            <w:r w:rsidRPr="00E374A2">
              <w:rPr>
                <w:rtl/>
              </w:rPr>
              <w:t xml:space="preserve">پس چون سنگين بار شد، زن و شوهر پروردگارشان را خواندند كه: </w:t>
            </w:r>
          </w:p>
        </w:tc>
      </w:tr>
      <w:tr w:rsidR="00D0736B" w:rsidRPr="007C1909" w14:paraId="28A767FB" w14:textId="77777777" w:rsidTr="0018647B">
        <w:tc>
          <w:tcPr>
            <w:tcW w:w="760" w:type="dxa"/>
          </w:tcPr>
          <w:p w14:paraId="51565271" w14:textId="77777777" w:rsidR="00D0736B" w:rsidRDefault="00D0736B" w:rsidP="0018647B">
            <w:pPr>
              <w:rPr>
                <w:rtl/>
              </w:rPr>
            </w:pPr>
            <w:r>
              <w:rPr>
                <w:rFonts w:hint="cs"/>
                <w:rtl/>
              </w:rPr>
              <w:t>تف</w:t>
            </w:r>
          </w:p>
        </w:tc>
        <w:tc>
          <w:tcPr>
            <w:tcW w:w="8816" w:type="dxa"/>
            <w:gridSpan w:val="2"/>
          </w:tcPr>
          <w:p w14:paraId="77A5A492" w14:textId="77777777" w:rsidR="00D0736B" w:rsidRPr="007C1909" w:rsidRDefault="00D0736B" w:rsidP="005821A6">
            <w:pPr>
              <w:pStyle w:val="NoSpacing"/>
              <w:rPr>
                <w:rtl/>
              </w:rPr>
            </w:pPr>
          </w:p>
        </w:tc>
      </w:tr>
      <w:tr w:rsidR="00D0736B" w:rsidRPr="007C1909" w14:paraId="13EE55B5" w14:textId="77777777" w:rsidTr="0018647B">
        <w:tc>
          <w:tcPr>
            <w:tcW w:w="760" w:type="dxa"/>
          </w:tcPr>
          <w:p w14:paraId="394CD43D" w14:textId="77777777" w:rsidR="00D0736B" w:rsidRDefault="00D0736B" w:rsidP="0018647B">
            <w:pPr>
              <w:rPr>
                <w:rtl/>
              </w:rPr>
            </w:pPr>
            <w:r>
              <w:rPr>
                <w:rFonts w:hint="cs"/>
                <w:rtl/>
              </w:rPr>
              <w:lastRenderedPageBreak/>
              <w:t>ادب</w:t>
            </w:r>
          </w:p>
        </w:tc>
        <w:tc>
          <w:tcPr>
            <w:tcW w:w="8816" w:type="dxa"/>
            <w:gridSpan w:val="2"/>
          </w:tcPr>
          <w:p w14:paraId="5376E9A6" w14:textId="6D120A1A" w:rsidR="00D0736B" w:rsidRPr="007C1909" w:rsidRDefault="00330AC5" w:rsidP="00330AC5">
            <w:pPr>
              <w:pStyle w:val="a0"/>
              <w:rPr>
                <w:rtl/>
              </w:rPr>
            </w:pPr>
            <w:r>
              <w:rPr>
                <w:rtl/>
              </w:rPr>
              <w:t xml:space="preserve">(الفاء) عاطفة (لمّا) مثل الأول (أثقلت) مثل حملت (دعوا) فعل ماض ... و (الألف ضمير في محلّ رفع فاعل (اللّه) لفظ الجلالة مفعول به منصوب (ربّ) بدل من لفظ الجلالة أو نعت له منصوب و (هما) ضمير متّصل في محلّ جرّ مضاف إليه </w:t>
            </w:r>
          </w:p>
        </w:tc>
      </w:tr>
      <w:tr w:rsidR="00D0736B" w:rsidRPr="007C1909" w14:paraId="7C1985C5" w14:textId="77777777" w:rsidTr="0018647B">
        <w:tc>
          <w:tcPr>
            <w:tcW w:w="760" w:type="dxa"/>
          </w:tcPr>
          <w:p w14:paraId="395AB069" w14:textId="77777777" w:rsidR="00D0736B" w:rsidRDefault="00D0736B" w:rsidP="0018647B">
            <w:pPr>
              <w:rPr>
                <w:rtl/>
              </w:rPr>
            </w:pPr>
            <w:r>
              <w:rPr>
                <w:rFonts w:hint="cs"/>
                <w:rtl/>
              </w:rPr>
              <w:t>آیه</w:t>
            </w:r>
          </w:p>
        </w:tc>
        <w:tc>
          <w:tcPr>
            <w:tcW w:w="8816" w:type="dxa"/>
            <w:gridSpan w:val="2"/>
          </w:tcPr>
          <w:p w14:paraId="672E73B3" w14:textId="77777777" w:rsidR="00D0736B" w:rsidRPr="007C1909" w:rsidRDefault="00263695" w:rsidP="0018647B">
            <w:pPr>
              <w:rPr>
                <w:rtl/>
              </w:rPr>
            </w:pPr>
            <w:r>
              <w:rPr>
                <w:rtl/>
              </w:rPr>
              <w:t>لَئِنْ آتَيْتَنا صالِحاً لَنَكُونَنَّ مِنَ الشَّاكِرينَ</w:t>
            </w:r>
          </w:p>
        </w:tc>
      </w:tr>
      <w:tr w:rsidR="00D0736B" w:rsidRPr="007C1909" w14:paraId="216DAF58" w14:textId="77777777" w:rsidTr="0018647B">
        <w:tc>
          <w:tcPr>
            <w:tcW w:w="760" w:type="dxa"/>
          </w:tcPr>
          <w:p w14:paraId="7A2DDE68" w14:textId="77777777" w:rsidR="00D0736B" w:rsidRDefault="00D0736B" w:rsidP="0018647B">
            <w:pPr>
              <w:rPr>
                <w:rtl/>
              </w:rPr>
            </w:pPr>
            <w:r>
              <w:rPr>
                <w:rFonts w:hint="cs"/>
                <w:rtl/>
              </w:rPr>
              <w:t>ت</w:t>
            </w:r>
          </w:p>
        </w:tc>
        <w:tc>
          <w:tcPr>
            <w:tcW w:w="8816" w:type="dxa"/>
            <w:gridSpan w:val="2"/>
          </w:tcPr>
          <w:p w14:paraId="4CBA481F" w14:textId="651BEDE7" w:rsidR="00D0736B" w:rsidRPr="007C1909" w:rsidRDefault="00447FBA" w:rsidP="00447FBA">
            <w:pPr>
              <w:pStyle w:val="NoSpacing"/>
              <w:rPr>
                <w:rtl/>
              </w:rPr>
            </w:pPr>
            <w:r w:rsidRPr="00E374A2">
              <w:rPr>
                <w:rtl/>
              </w:rPr>
              <w:t>اگر به ما فرزندى تندرست و سالم عطا كنى، مسلماً از سپاس‏گزاران خواهيم بود.</w:t>
            </w:r>
          </w:p>
        </w:tc>
      </w:tr>
      <w:tr w:rsidR="00D0736B" w:rsidRPr="007C1909" w14:paraId="0516456B" w14:textId="77777777" w:rsidTr="0018647B">
        <w:tc>
          <w:tcPr>
            <w:tcW w:w="760" w:type="dxa"/>
          </w:tcPr>
          <w:p w14:paraId="07EC93E5" w14:textId="77777777" w:rsidR="00D0736B" w:rsidRDefault="00D0736B" w:rsidP="0018647B">
            <w:pPr>
              <w:rPr>
                <w:rtl/>
              </w:rPr>
            </w:pPr>
            <w:r>
              <w:rPr>
                <w:rFonts w:hint="cs"/>
                <w:rtl/>
              </w:rPr>
              <w:t>تف</w:t>
            </w:r>
          </w:p>
        </w:tc>
        <w:tc>
          <w:tcPr>
            <w:tcW w:w="8816" w:type="dxa"/>
            <w:gridSpan w:val="2"/>
          </w:tcPr>
          <w:p w14:paraId="19F27243" w14:textId="77777777" w:rsidR="00D0736B" w:rsidRPr="007C1909" w:rsidRDefault="00D0736B" w:rsidP="005821A6">
            <w:pPr>
              <w:pStyle w:val="NoSpacing"/>
              <w:rPr>
                <w:rtl/>
              </w:rPr>
            </w:pPr>
          </w:p>
        </w:tc>
      </w:tr>
      <w:tr w:rsidR="00D0736B" w:rsidRPr="007C1909" w14:paraId="72BA0AC6" w14:textId="77777777" w:rsidTr="0018647B">
        <w:tc>
          <w:tcPr>
            <w:tcW w:w="760" w:type="dxa"/>
          </w:tcPr>
          <w:p w14:paraId="4271BB84" w14:textId="77777777" w:rsidR="00D0736B" w:rsidRDefault="00D0736B" w:rsidP="0018647B">
            <w:pPr>
              <w:rPr>
                <w:rtl/>
              </w:rPr>
            </w:pPr>
            <w:r>
              <w:rPr>
                <w:rFonts w:hint="cs"/>
                <w:rtl/>
              </w:rPr>
              <w:t>ادب</w:t>
            </w:r>
          </w:p>
        </w:tc>
        <w:tc>
          <w:tcPr>
            <w:tcW w:w="8816" w:type="dxa"/>
            <w:gridSpan w:val="2"/>
          </w:tcPr>
          <w:p w14:paraId="20337FC9" w14:textId="44C12642" w:rsidR="00D0736B" w:rsidRPr="007C1909" w:rsidRDefault="00330AC5" w:rsidP="00330AC5">
            <w:pPr>
              <w:pStyle w:val="a0"/>
              <w:rPr>
                <w:rtl/>
              </w:rPr>
            </w:pPr>
            <w:r>
              <w:rPr>
                <w:rtl/>
              </w:rPr>
              <w:t>(اللام) موطّئة للقسم (إن) حرف شرط جازم (آتيت) فعل ماض مبنيّ على السكون في محلّ جزم فعل الشرط</w:t>
            </w:r>
            <w:r>
              <w:rPr>
                <w:rFonts w:hint="cs"/>
                <w:rtl/>
              </w:rPr>
              <w:t xml:space="preserve"> </w:t>
            </w:r>
            <w:r>
              <w:rPr>
                <w:rtl/>
              </w:rPr>
              <w:t>و (التاء) ضمير فاعل و (نا) ضمير مفعول به أوّل (صالحا) مفعول به ثان منصوب، (اللام) لام القسم (نكوننّ) مضارع مبنيّ على الفتح في</w:t>
            </w:r>
            <w:r>
              <w:rPr>
                <w:rFonts w:hint="cs"/>
                <w:rtl/>
              </w:rPr>
              <w:t xml:space="preserve"> </w:t>
            </w:r>
            <w:r w:rsidRPr="00330AC5">
              <w:rPr>
                <w:rtl/>
              </w:rPr>
              <w:t>محلّ رفع ... و النون نون التوكيد، و اسمه ضمير مستتر تقديره نحن (من الشاكرين) جارّ و مجرور متعلّق بمحذوف خبر نكوننّ.</w:t>
            </w:r>
          </w:p>
        </w:tc>
      </w:tr>
    </w:tbl>
    <w:p w14:paraId="663C3614" w14:textId="77777777" w:rsidR="00D0736B" w:rsidRDefault="00D0736B" w:rsidP="003B46F6">
      <w:pPr>
        <w:rPr>
          <w:rtl/>
        </w:rPr>
      </w:pPr>
    </w:p>
    <w:p w14:paraId="2EF389B0" w14:textId="77777777" w:rsidR="00263695" w:rsidRDefault="00263695" w:rsidP="003B46F6">
      <w:pPr>
        <w:rPr>
          <w:rtl/>
        </w:rPr>
      </w:pPr>
    </w:p>
    <w:p w14:paraId="4FF5F868" w14:textId="77777777" w:rsidR="00D0736B" w:rsidRDefault="00263695" w:rsidP="00263695">
      <w:pPr>
        <w:pStyle w:val="Heading4"/>
        <w:rPr>
          <w:rtl/>
        </w:rPr>
      </w:pPr>
      <w:r>
        <w:rPr>
          <w:rFonts w:hint="cs"/>
          <w:rtl/>
        </w:rPr>
        <w:t>آیه 190</w:t>
      </w:r>
    </w:p>
    <w:tbl>
      <w:tblPr>
        <w:tblStyle w:val="TableGrid"/>
        <w:bidiVisual/>
        <w:tblW w:w="0" w:type="auto"/>
        <w:tblLook w:val="04A0" w:firstRow="1" w:lastRow="0" w:firstColumn="1" w:lastColumn="0" w:noHBand="0" w:noVBand="1"/>
      </w:tblPr>
      <w:tblGrid>
        <w:gridCol w:w="760"/>
        <w:gridCol w:w="4056"/>
        <w:gridCol w:w="4760"/>
      </w:tblGrid>
      <w:tr w:rsidR="00D0736B" w:rsidRPr="007C1909" w14:paraId="4EB50C40" w14:textId="77777777" w:rsidTr="0018647B">
        <w:tc>
          <w:tcPr>
            <w:tcW w:w="4816" w:type="dxa"/>
            <w:gridSpan w:val="2"/>
          </w:tcPr>
          <w:p w14:paraId="2A4794F6" w14:textId="77777777" w:rsidR="00D0736B" w:rsidRPr="007C1909" w:rsidRDefault="00D0736B" w:rsidP="0018647B">
            <w:pPr>
              <w:rPr>
                <w:rtl/>
              </w:rPr>
            </w:pPr>
          </w:p>
        </w:tc>
        <w:tc>
          <w:tcPr>
            <w:tcW w:w="4760" w:type="dxa"/>
          </w:tcPr>
          <w:p w14:paraId="172A596B" w14:textId="77777777" w:rsidR="00D0736B" w:rsidRPr="007C1909" w:rsidRDefault="00D0736B" w:rsidP="0018647B">
            <w:pPr>
              <w:rPr>
                <w:rtl/>
              </w:rPr>
            </w:pPr>
          </w:p>
        </w:tc>
      </w:tr>
      <w:tr w:rsidR="00D0736B" w:rsidRPr="007C1909" w14:paraId="6D59CC8C" w14:textId="77777777" w:rsidTr="0018647B">
        <w:tc>
          <w:tcPr>
            <w:tcW w:w="760" w:type="dxa"/>
          </w:tcPr>
          <w:p w14:paraId="12A3DDCD" w14:textId="77777777" w:rsidR="00D0736B" w:rsidRDefault="00D0736B" w:rsidP="0018647B">
            <w:pPr>
              <w:rPr>
                <w:rtl/>
              </w:rPr>
            </w:pPr>
            <w:r>
              <w:rPr>
                <w:rFonts w:hint="cs"/>
                <w:rtl/>
              </w:rPr>
              <w:t>آیه</w:t>
            </w:r>
          </w:p>
        </w:tc>
        <w:tc>
          <w:tcPr>
            <w:tcW w:w="8816" w:type="dxa"/>
            <w:gridSpan w:val="2"/>
          </w:tcPr>
          <w:p w14:paraId="3380C030" w14:textId="77777777" w:rsidR="00D0736B" w:rsidRPr="007C1909" w:rsidRDefault="00263695" w:rsidP="00263695">
            <w:pPr>
              <w:rPr>
                <w:rtl/>
              </w:rPr>
            </w:pPr>
            <w:r>
              <w:rPr>
                <w:rtl/>
              </w:rPr>
              <w:t xml:space="preserve">فَلَمَّا آتاهُما صالِحاً جَعَلا لَهُ شُرَكاءَ فيما آتاهُما </w:t>
            </w:r>
          </w:p>
        </w:tc>
      </w:tr>
      <w:tr w:rsidR="00D0736B" w:rsidRPr="007C1909" w14:paraId="3756DF4E" w14:textId="77777777" w:rsidTr="0018647B">
        <w:tc>
          <w:tcPr>
            <w:tcW w:w="760" w:type="dxa"/>
          </w:tcPr>
          <w:p w14:paraId="29091245" w14:textId="77777777" w:rsidR="00D0736B" w:rsidRDefault="00D0736B" w:rsidP="0018647B">
            <w:pPr>
              <w:rPr>
                <w:rtl/>
              </w:rPr>
            </w:pPr>
            <w:r>
              <w:rPr>
                <w:rFonts w:hint="cs"/>
                <w:rtl/>
              </w:rPr>
              <w:t>ت</w:t>
            </w:r>
          </w:p>
        </w:tc>
        <w:tc>
          <w:tcPr>
            <w:tcW w:w="8816" w:type="dxa"/>
            <w:gridSpan w:val="2"/>
          </w:tcPr>
          <w:p w14:paraId="5C0E9AD6" w14:textId="49A4EC8E" w:rsidR="00D0736B" w:rsidRPr="007C1909" w:rsidRDefault="00C061AB" w:rsidP="00C061AB">
            <w:pPr>
              <w:pStyle w:val="NoSpacing"/>
              <w:rPr>
                <w:rtl/>
              </w:rPr>
            </w:pPr>
            <w:r w:rsidRPr="00C061AB">
              <w:rPr>
                <w:rtl/>
              </w:rPr>
              <w:t xml:space="preserve">پس چون به آن دو فرزندى تندرست و سالم داد [غير از خدا را در اعطاى اين نعمت مؤثر دانستند، از اين جهت‏] براى خدا در كنار نعمتى كه به آنان عطا كرده بود، شريكان وهمتايانى قرار دادند!! </w:t>
            </w:r>
          </w:p>
        </w:tc>
      </w:tr>
      <w:tr w:rsidR="00D0736B" w:rsidRPr="007C1909" w14:paraId="31A62C2D" w14:textId="77777777" w:rsidTr="0018647B">
        <w:tc>
          <w:tcPr>
            <w:tcW w:w="760" w:type="dxa"/>
          </w:tcPr>
          <w:p w14:paraId="1AC18BD4" w14:textId="77777777" w:rsidR="00D0736B" w:rsidRDefault="00D0736B" w:rsidP="0018647B">
            <w:pPr>
              <w:rPr>
                <w:rtl/>
              </w:rPr>
            </w:pPr>
            <w:r>
              <w:rPr>
                <w:rFonts w:hint="cs"/>
                <w:rtl/>
              </w:rPr>
              <w:lastRenderedPageBreak/>
              <w:t>تف</w:t>
            </w:r>
          </w:p>
        </w:tc>
        <w:tc>
          <w:tcPr>
            <w:tcW w:w="8816" w:type="dxa"/>
            <w:gridSpan w:val="2"/>
          </w:tcPr>
          <w:p w14:paraId="3EC42574" w14:textId="77777777" w:rsidR="003B65ED" w:rsidRDefault="003B65ED" w:rsidP="003B65ED">
            <w:pPr>
              <w:pStyle w:val="a1"/>
              <w:rPr>
                <w:rtl/>
              </w:rPr>
            </w:pPr>
            <w:r w:rsidRPr="003B65ED">
              <w:rPr>
                <w:rtl/>
              </w:rPr>
              <w:t>پدر و مادر" جَعَلا لَهُ شُرَكاءَ فِيما آتاهُما" در فرزنددار شدن خود براى خدا شريك قرار دادند، و جهتش اين بود كه علاقه و شفقت به آن فرزند ايشان را وادار كرد تا به هر سببى غير خدا دست آويخته، و در برابر هر چيزى غير خدا خاضع شوند، با اينكه با خدا شرط كرده بودند كه از شاكرين او باشند، و نعمت او و ربوبيتش را كفران نكنند، ليكن عهد خود را شكستند، و شرط خود را ناديده گرفتند.</w:t>
            </w:r>
          </w:p>
          <w:p w14:paraId="7FC0CECF" w14:textId="77777777" w:rsidR="00990B61" w:rsidRDefault="00990B61" w:rsidP="003B65ED">
            <w:pPr>
              <w:pStyle w:val="a1"/>
              <w:rPr>
                <w:rtl/>
              </w:rPr>
            </w:pPr>
            <w:r w:rsidRPr="00990B61">
              <w:rPr>
                <w:highlight w:val="yellow"/>
                <w:rtl/>
              </w:rPr>
              <w:t xml:space="preserve">در اين قصه چند احتمال است، اول اينكه منظور بيان حال ابوين از نوع بشر در موقع فرزنددار شدن و بيان هم، بيان عام نوعى </w:t>
            </w:r>
            <w:r w:rsidRPr="006F3A08">
              <w:rPr>
                <w:highlight w:val="yellow"/>
                <w:rtl/>
              </w:rPr>
              <w:t>باشد</w:t>
            </w:r>
            <w:r w:rsidR="006F3A08" w:rsidRPr="006F3A08">
              <w:rPr>
                <w:rFonts w:hint="cs"/>
                <w:highlight w:val="yellow"/>
                <w:rtl/>
              </w:rPr>
              <w:t xml:space="preserve"> </w:t>
            </w:r>
            <w:r w:rsidR="006F3A08" w:rsidRPr="006F3A08">
              <w:rPr>
                <w:highlight w:val="yellow"/>
                <w:rtl/>
              </w:rPr>
              <w:t>مؤيد اين معنايى كه براى آيه كرديم ذيل خود آيه است كه مى‏فرمايد:" فَتَعالَى اللَّهُ عَمَّا يُشْرِكُونَ" چون اگر مقصود از" نفس" و" زوج آن"- كه در صدر آيه بود- دو نفر معين از افراد انسان مثلا از قبيل آدم و حوا باشد حق كلام اين بود كه در ذيل آيه بفرمايد:" فتعالى اللَّه عما اشركا- و يا بفرمايد: عن شركهما پس بزرگتر است خدا از آن چيزى كه آن دو براى خدا شريك گرفتند و يا بزرگتر است از شركى كه آن دو ورزيدند" (و چون به صيغه جمع آورد معلوم مى‏شود آيه راجع به سرگذشت آدم و حوا نيست بلكه راجع به شرح حال نوع انسانى است).</w:t>
            </w:r>
            <w:r w:rsidR="006F3A08">
              <w:rPr>
                <w:rFonts w:hint="cs"/>
                <w:rtl/>
              </w:rPr>
              <w:t xml:space="preserve"> </w:t>
            </w:r>
          </w:p>
          <w:p w14:paraId="0E1E0B5A" w14:textId="601845D6" w:rsidR="006F3A08" w:rsidRPr="007C1909" w:rsidRDefault="006F3A08" w:rsidP="003B65ED">
            <w:pPr>
              <w:pStyle w:val="a1"/>
              <w:rPr>
                <w:rtl/>
              </w:rPr>
            </w:pPr>
            <w:r>
              <w:rPr>
                <w:rFonts w:hint="cs"/>
                <w:rtl/>
              </w:rPr>
              <w:t xml:space="preserve">وجه دیگر اینکه </w:t>
            </w:r>
            <w:r w:rsidRPr="006F3A08">
              <w:rPr>
                <w:rtl/>
              </w:rPr>
              <w:t>ممكن هم هست آيه را مربوط به داستان شخصى آن دو گرفت و ليكن به اين بيان كه مقصود از اينكه فرمود:" براى خدا شركاء گرفتند" اين است كه سرگرم تربيت فرزند خود شده و در باره او به تدبير اسباب و عوامل پرداخته، و همين معنا ايشان را از خلوص در بعضى از توجهات كه به پروردگار خود داشتند باز داشت.</w:t>
            </w:r>
          </w:p>
        </w:tc>
      </w:tr>
      <w:tr w:rsidR="00D0736B" w:rsidRPr="007C1909" w14:paraId="109DFF5A" w14:textId="77777777" w:rsidTr="0018647B">
        <w:tc>
          <w:tcPr>
            <w:tcW w:w="760" w:type="dxa"/>
          </w:tcPr>
          <w:p w14:paraId="4EF981D4" w14:textId="77777777" w:rsidR="00D0736B" w:rsidRDefault="00D0736B" w:rsidP="0018647B">
            <w:pPr>
              <w:rPr>
                <w:rtl/>
              </w:rPr>
            </w:pPr>
            <w:r>
              <w:rPr>
                <w:rFonts w:hint="cs"/>
                <w:rtl/>
              </w:rPr>
              <w:t>ادب</w:t>
            </w:r>
          </w:p>
        </w:tc>
        <w:tc>
          <w:tcPr>
            <w:tcW w:w="8816" w:type="dxa"/>
            <w:gridSpan w:val="2"/>
          </w:tcPr>
          <w:p w14:paraId="54F686CB" w14:textId="143B72D4" w:rsidR="00D0736B" w:rsidRPr="007C1909" w:rsidRDefault="00C061AB" w:rsidP="00C061AB">
            <w:pPr>
              <w:pStyle w:val="a0"/>
              <w:rPr>
                <w:rtl/>
              </w:rPr>
            </w:pPr>
            <w:r w:rsidRPr="00C061AB">
              <w:rPr>
                <w:rtl/>
              </w:rPr>
              <w:t>(الفاء) عاطفة (لمّا آتاهما) مثل لمّا تغشّاها (صالحا) مثل الأول (جعلا) فعل ماض .. و (الألف) ضمير متصل مبنيّ في محلّ رفع فاعل (اللام) حرف جرّ و (الهاء) ضمير في محلّ جرّ متعلّق بمحذوف مفعول ثان لفعل جعلا ... (شركاء) مفعول به منصوب، و منع من التنوين لأنه</w:t>
            </w:r>
            <w:r>
              <w:rPr>
                <w:rFonts w:hint="cs"/>
                <w:rtl/>
              </w:rPr>
              <w:t xml:space="preserve"> </w:t>
            </w:r>
            <w:r w:rsidRPr="00C061AB">
              <w:rPr>
                <w:rtl/>
              </w:rPr>
              <w:t xml:space="preserve">ملحق بالمؤنث المنتهي بألف التأنيث الممدودة على وزن فعلاء (في) حرف جرّ (ما) اسم موصول مبنيّ في محلّ جرّ متعلّق بشركاء (آتاهما) مثل الأول. </w:t>
            </w:r>
          </w:p>
        </w:tc>
      </w:tr>
      <w:tr w:rsidR="00D0736B" w:rsidRPr="007C1909" w14:paraId="61FF5D5D" w14:textId="77777777" w:rsidTr="0018647B">
        <w:tc>
          <w:tcPr>
            <w:tcW w:w="760" w:type="dxa"/>
          </w:tcPr>
          <w:p w14:paraId="1859DEDD" w14:textId="77777777" w:rsidR="00D0736B" w:rsidRDefault="00D0736B" w:rsidP="0018647B">
            <w:pPr>
              <w:rPr>
                <w:rtl/>
              </w:rPr>
            </w:pPr>
            <w:r>
              <w:rPr>
                <w:rFonts w:hint="cs"/>
                <w:rtl/>
              </w:rPr>
              <w:lastRenderedPageBreak/>
              <w:t>آیه</w:t>
            </w:r>
          </w:p>
        </w:tc>
        <w:tc>
          <w:tcPr>
            <w:tcW w:w="8816" w:type="dxa"/>
            <w:gridSpan w:val="2"/>
          </w:tcPr>
          <w:p w14:paraId="4AC77C7B" w14:textId="30AA528B" w:rsidR="00D0736B" w:rsidRPr="007C1909" w:rsidRDefault="00C061AB" w:rsidP="0018647B">
            <w:pPr>
              <w:rPr>
                <w:rtl/>
              </w:rPr>
            </w:pPr>
            <w:commentRangeStart w:id="97"/>
            <w:r>
              <w:rPr>
                <w:rFonts w:hint="cs"/>
                <w:rtl/>
              </w:rPr>
              <w:t xml:space="preserve"> </w:t>
            </w:r>
            <w:r w:rsidR="00263695">
              <w:rPr>
                <w:rtl/>
              </w:rPr>
              <w:t>فَتَعالَى</w:t>
            </w:r>
            <w:r>
              <w:rPr>
                <w:rFonts w:hint="cs"/>
                <w:rtl/>
              </w:rPr>
              <w:t xml:space="preserve"> </w:t>
            </w:r>
            <w:commentRangeEnd w:id="97"/>
            <w:r>
              <w:rPr>
                <w:rStyle w:val="CommentReference"/>
                <w:rtl/>
              </w:rPr>
              <w:commentReference w:id="97"/>
            </w:r>
            <w:r w:rsidR="00263695">
              <w:rPr>
                <w:rtl/>
              </w:rPr>
              <w:t xml:space="preserve"> اللَّهُ عَمَّا يُشْرِكُونَ</w:t>
            </w:r>
          </w:p>
        </w:tc>
      </w:tr>
      <w:tr w:rsidR="00D0736B" w:rsidRPr="007C1909" w14:paraId="31D18A25" w14:textId="77777777" w:rsidTr="0018647B">
        <w:tc>
          <w:tcPr>
            <w:tcW w:w="760" w:type="dxa"/>
          </w:tcPr>
          <w:p w14:paraId="1CAD9B18" w14:textId="77777777" w:rsidR="00D0736B" w:rsidRDefault="00D0736B" w:rsidP="0018647B">
            <w:pPr>
              <w:rPr>
                <w:rtl/>
              </w:rPr>
            </w:pPr>
            <w:r>
              <w:rPr>
                <w:rFonts w:hint="cs"/>
                <w:rtl/>
              </w:rPr>
              <w:t>ت</w:t>
            </w:r>
          </w:p>
        </w:tc>
        <w:tc>
          <w:tcPr>
            <w:tcW w:w="8816" w:type="dxa"/>
            <w:gridSpan w:val="2"/>
          </w:tcPr>
          <w:p w14:paraId="4B23A72F" w14:textId="5713CE4A" w:rsidR="00D0736B" w:rsidRPr="007C1909" w:rsidRDefault="00C061AB" w:rsidP="00C061AB">
            <w:pPr>
              <w:pStyle w:val="NoSpacing"/>
              <w:rPr>
                <w:rtl/>
              </w:rPr>
            </w:pPr>
            <w:r w:rsidRPr="00C061AB">
              <w:rPr>
                <w:rtl/>
              </w:rPr>
              <w:t>پس خدا برتر و والاتر از آن است كه برايش شريكان و همتايان قرار دهند.</w:t>
            </w:r>
          </w:p>
        </w:tc>
      </w:tr>
      <w:tr w:rsidR="00D0736B" w:rsidRPr="007C1909" w14:paraId="1F9DBB8F" w14:textId="77777777" w:rsidTr="0018647B">
        <w:tc>
          <w:tcPr>
            <w:tcW w:w="760" w:type="dxa"/>
          </w:tcPr>
          <w:p w14:paraId="4EAD7FA3" w14:textId="77777777" w:rsidR="00D0736B" w:rsidRDefault="00D0736B" w:rsidP="0018647B">
            <w:pPr>
              <w:rPr>
                <w:rtl/>
              </w:rPr>
            </w:pPr>
            <w:r>
              <w:rPr>
                <w:rFonts w:hint="cs"/>
                <w:rtl/>
              </w:rPr>
              <w:t>تف</w:t>
            </w:r>
          </w:p>
        </w:tc>
        <w:tc>
          <w:tcPr>
            <w:tcW w:w="8816" w:type="dxa"/>
            <w:gridSpan w:val="2"/>
          </w:tcPr>
          <w:p w14:paraId="71067404" w14:textId="77777777" w:rsidR="00D0736B" w:rsidRPr="007C1909" w:rsidRDefault="00D0736B" w:rsidP="005821A6">
            <w:pPr>
              <w:pStyle w:val="NoSpacing"/>
              <w:rPr>
                <w:rtl/>
              </w:rPr>
            </w:pPr>
          </w:p>
        </w:tc>
      </w:tr>
      <w:tr w:rsidR="00D0736B" w:rsidRPr="007C1909" w14:paraId="73D2D418" w14:textId="77777777" w:rsidTr="0018647B">
        <w:tc>
          <w:tcPr>
            <w:tcW w:w="760" w:type="dxa"/>
          </w:tcPr>
          <w:p w14:paraId="01312B67" w14:textId="77777777" w:rsidR="00D0736B" w:rsidRDefault="00D0736B" w:rsidP="0018647B">
            <w:pPr>
              <w:rPr>
                <w:rtl/>
              </w:rPr>
            </w:pPr>
            <w:r>
              <w:rPr>
                <w:rFonts w:hint="cs"/>
                <w:rtl/>
              </w:rPr>
              <w:t>ادب</w:t>
            </w:r>
          </w:p>
        </w:tc>
        <w:tc>
          <w:tcPr>
            <w:tcW w:w="8816" w:type="dxa"/>
            <w:gridSpan w:val="2"/>
          </w:tcPr>
          <w:p w14:paraId="565AC8B6" w14:textId="256529E6" w:rsidR="00D0736B" w:rsidRPr="007C1909" w:rsidRDefault="00C061AB" w:rsidP="00C061AB">
            <w:pPr>
              <w:pStyle w:val="a0"/>
              <w:rPr>
                <w:rtl/>
              </w:rPr>
            </w:pPr>
            <w:r w:rsidRPr="00C061AB">
              <w:rPr>
                <w:rtl/>
              </w:rPr>
              <w:t xml:space="preserve">(الفاء) استئنافيّة (تعالى) فعل ماض مبنيّ على الفتح المقدّر على الألف (اللّه) لفظ الجلالة فاعل مرفوع (عن) حرف جرّ (ما) مثل الأول، و الجارّ متعلّق ب </w:t>
            </w:r>
            <w:r w:rsidR="003B65ED">
              <w:rPr>
                <w:rtl/>
              </w:rPr>
              <w:t xml:space="preserve">(تعالى)، (يشركون) مضارع مرفوع </w:t>
            </w:r>
            <w:r w:rsidRPr="00C061AB">
              <w:rPr>
                <w:rtl/>
              </w:rPr>
              <w:t xml:space="preserve"> و الواو فاعل.</w:t>
            </w:r>
          </w:p>
        </w:tc>
      </w:tr>
    </w:tbl>
    <w:p w14:paraId="7A1F8A30" w14:textId="77777777" w:rsidR="00D0736B" w:rsidRDefault="00D0736B" w:rsidP="003B46F6">
      <w:pPr>
        <w:rPr>
          <w:rtl/>
        </w:rPr>
      </w:pPr>
    </w:p>
    <w:p w14:paraId="27053BD1" w14:textId="77777777" w:rsidR="00263695" w:rsidRDefault="00263695" w:rsidP="003B46F6">
      <w:pPr>
        <w:rPr>
          <w:rtl/>
        </w:rPr>
      </w:pPr>
    </w:p>
    <w:p w14:paraId="0ED47574" w14:textId="77777777" w:rsidR="00D0736B" w:rsidRDefault="00263695" w:rsidP="00263695">
      <w:pPr>
        <w:pStyle w:val="Heading4"/>
        <w:rPr>
          <w:rtl/>
        </w:rPr>
      </w:pPr>
      <w:r>
        <w:rPr>
          <w:rFonts w:hint="cs"/>
          <w:rtl/>
        </w:rPr>
        <w:t>آیه 191</w:t>
      </w:r>
    </w:p>
    <w:tbl>
      <w:tblPr>
        <w:tblStyle w:val="TableGrid"/>
        <w:bidiVisual/>
        <w:tblW w:w="0" w:type="auto"/>
        <w:tblLook w:val="04A0" w:firstRow="1" w:lastRow="0" w:firstColumn="1" w:lastColumn="0" w:noHBand="0" w:noVBand="1"/>
      </w:tblPr>
      <w:tblGrid>
        <w:gridCol w:w="760"/>
        <w:gridCol w:w="4056"/>
        <w:gridCol w:w="4760"/>
      </w:tblGrid>
      <w:tr w:rsidR="00D0736B" w:rsidRPr="007C1909" w14:paraId="0E555C74" w14:textId="77777777" w:rsidTr="0018647B">
        <w:tc>
          <w:tcPr>
            <w:tcW w:w="4816" w:type="dxa"/>
            <w:gridSpan w:val="2"/>
          </w:tcPr>
          <w:p w14:paraId="07AAA348" w14:textId="77777777" w:rsidR="00D0736B" w:rsidRPr="007C1909" w:rsidRDefault="00D0736B" w:rsidP="0018647B">
            <w:pPr>
              <w:rPr>
                <w:rtl/>
              </w:rPr>
            </w:pPr>
          </w:p>
        </w:tc>
        <w:tc>
          <w:tcPr>
            <w:tcW w:w="4760" w:type="dxa"/>
          </w:tcPr>
          <w:p w14:paraId="3846C737" w14:textId="77777777" w:rsidR="00D0736B" w:rsidRPr="007C1909" w:rsidRDefault="00D0736B" w:rsidP="0018647B">
            <w:pPr>
              <w:rPr>
                <w:rtl/>
              </w:rPr>
            </w:pPr>
          </w:p>
        </w:tc>
      </w:tr>
      <w:tr w:rsidR="00D0736B" w:rsidRPr="007C1909" w14:paraId="05CB9878" w14:textId="77777777" w:rsidTr="0018647B">
        <w:tc>
          <w:tcPr>
            <w:tcW w:w="760" w:type="dxa"/>
          </w:tcPr>
          <w:p w14:paraId="7BC88EF3" w14:textId="77777777" w:rsidR="00D0736B" w:rsidRDefault="00D0736B" w:rsidP="0018647B">
            <w:pPr>
              <w:rPr>
                <w:rtl/>
              </w:rPr>
            </w:pPr>
            <w:r>
              <w:rPr>
                <w:rFonts w:hint="cs"/>
                <w:rtl/>
              </w:rPr>
              <w:t>آیه</w:t>
            </w:r>
          </w:p>
        </w:tc>
        <w:tc>
          <w:tcPr>
            <w:tcW w:w="8816" w:type="dxa"/>
            <w:gridSpan w:val="2"/>
          </w:tcPr>
          <w:p w14:paraId="5821050D" w14:textId="77777777" w:rsidR="00D0736B" w:rsidRPr="007C1909" w:rsidRDefault="00263695" w:rsidP="0018647B">
            <w:pPr>
              <w:rPr>
                <w:rtl/>
              </w:rPr>
            </w:pPr>
            <w:r>
              <w:rPr>
                <w:rtl/>
              </w:rPr>
              <w:t>أَ يُشْرِكُونَ ما لا يَخْلُقُ شَيْئاً وَ هُمْ يُخْلَقُونَ</w:t>
            </w:r>
          </w:p>
        </w:tc>
      </w:tr>
      <w:tr w:rsidR="00D0736B" w:rsidRPr="007C1909" w14:paraId="43AA81B3" w14:textId="77777777" w:rsidTr="0018647B">
        <w:tc>
          <w:tcPr>
            <w:tcW w:w="760" w:type="dxa"/>
          </w:tcPr>
          <w:p w14:paraId="6EA4F7C7" w14:textId="77777777" w:rsidR="00D0736B" w:rsidRDefault="00D0736B" w:rsidP="0018647B">
            <w:pPr>
              <w:rPr>
                <w:rtl/>
              </w:rPr>
            </w:pPr>
            <w:r>
              <w:rPr>
                <w:rFonts w:hint="cs"/>
                <w:rtl/>
              </w:rPr>
              <w:t>ت</w:t>
            </w:r>
          </w:p>
        </w:tc>
        <w:tc>
          <w:tcPr>
            <w:tcW w:w="8816" w:type="dxa"/>
            <w:gridSpan w:val="2"/>
          </w:tcPr>
          <w:p w14:paraId="49C2725F" w14:textId="061A3EE6" w:rsidR="00D0736B" w:rsidRPr="007C1909" w:rsidRDefault="009223DB" w:rsidP="009223DB">
            <w:pPr>
              <w:pStyle w:val="NoSpacing"/>
              <w:rPr>
                <w:rtl/>
              </w:rPr>
            </w:pPr>
            <w:r w:rsidRPr="009223DB">
              <w:rPr>
                <w:rtl/>
              </w:rPr>
              <w:t>آيا موجوداتى را شريك او قرار مى‏دهند كه قدرت ندارند كمترين چيزى را بيافرينند و خودشان آفريده مى‏شوند؟!</w:t>
            </w:r>
          </w:p>
        </w:tc>
      </w:tr>
      <w:tr w:rsidR="00D0736B" w:rsidRPr="007C1909" w14:paraId="1A53B116" w14:textId="77777777" w:rsidTr="0018647B">
        <w:tc>
          <w:tcPr>
            <w:tcW w:w="760" w:type="dxa"/>
          </w:tcPr>
          <w:p w14:paraId="7F3E8C09" w14:textId="77777777" w:rsidR="00D0736B" w:rsidRDefault="00D0736B" w:rsidP="0018647B">
            <w:pPr>
              <w:rPr>
                <w:rtl/>
              </w:rPr>
            </w:pPr>
            <w:r>
              <w:rPr>
                <w:rFonts w:hint="cs"/>
                <w:rtl/>
              </w:rPr>
              <w:t>تف</w:t>
            </w:r>
          </w:p>
        </w:tc>
        <w:tc>
          <w:tcPr>
            <w:tcW w:w="8816" w:type="dxa"/>
            <w:gridSpan w:val="2"/>
          </w:tcPr>
          <w:p w14:paraId="1D8F3792" w14:textId="3199B5A4" w:rsidR="00D0736B" w:rsidRPr="007C1909" w:rsidRDefault="009223DB" w:rsidP="009223DB">
            <w:pPr>
              <w:pStyle w:val="a1"/>
              <w:rPr>
                <w:rtl/>
              </w:rPr>
            </w:pPr>
            <w:r>
              <w:rPr>
                <w:rFonts w:hint="cs"/>
                <w:rtl/>
              </w:rPr>
              <w:t xml:space="preserve">منظور از شرک در اینجا بت پرستی است و </w:t>
            </w:r>
            <w:r w:rsidRPr="009223DB">
              <w:rPr>
                <w:rtl/>
              </w:rPr>
              <w:t>منظور شرك به صنم و آلهه متخذه از جمادات است، چون مى‏فرمايد: اين بت‏ها قدرت ندارند كه خودشان را و پرستش كنندگان خود را يارى كنند، و دعا كردن و نكردن ايشان را نمى‏فهمند.</w:t>
            </w:r>
          </w:p>
        </w:tc>
      </w:tr>
      <w:tr w:rsidR="00D0736B" w:rsidRPr="007C1909" w14:paraId="61468404" w14:textId="77777777" w:rsidTr="0018647B">
        <w:tc>
          <w:tcPr>
            <w:tcW w:w="760" w:type="dxa"/>
          </w:tcPr>
          <w:p w14:paraId="17BD52B1" w14:textId="77777777" w:rsidR="00D0736B" w:rsidRDefault="00D0736B" w:rsidP="0018647B">
            <w:pPr>
              <w:rPr>
                <w:rtl/>
              </w:rPr>
            </w:pPr>
            <w:r>
              <w:rPr>
                <w:rFonts w:hint="cs"/>
                <w:rtl/>
              </w:rPr>
              <w:t>ادب</w:t>
            </w:r>
          </w:p>
        </w:tc>
        <w:tc>
          <w:tcPr>
            <w:tcW w:w="8816" w:type="dxa"/>
            <w:gridSpan w:val="2"/>
          </w:tcPr>
          <w:p w14:paraId="5519FE88" w14:textId="270A9F95" w:rsidR="00D0736B" w:rsidRPr="007C1909" w:rsidRDefault="009223DB" w:rsidP="009223DB">
            <w:pPr>
              <w:pStyle w:val="a0"/>
              <w:rPr>
                <w:rtl/>
              </w:rPr>
            </w:pPr>
            <w:r w:rsidRPr="009223DB">
              <w:rPr>
                <w:rtl/>
              </w:rPr>
              <w:t>(الهمزة) للاستفهام التوبيخيّ (يشركون) مضارع مرفوع ..</w:t>
            </w:r>
            <w:r>
              <w:rPr>
                <w:rtl/>
              </w:rPr>
              <w:t xml:space="preserve"> و الواو فاعل (ما) اسم موصول</w:t>
            </w:r>
            <w:r w:rsidRPr="009223DB">
              <w:rPr>
                <w:rtl/>
              </w:rPr>
              <w:t xml:space="preserve"> مبنيّ في محلّ نصب مفعول به (لا) نافية (يخلق) مضارع مرفوع، و الفاعل ضمير مستتر تقديره هو و هو العائد (شيئا) مفعول به منصوب (الواو) حاليّة (هم) ضمير منفصل مبنيّ في محلّ رفع مبتدأ (يخلقون) مضارع مبنيّ للمجهول مرفوع .. و الواو نائب الفاعل.</w:t>
            </w:r>
          </w:p>
        </w:tc>
      </w:tr>
    </w:tbl>
    <w:p w14:paraId="5CC9D84B" w14:textId="77777777" w:rsidR="00263695" w:rsidRDefault="00263695" w:rsidP="003B46F6">
      <w:pPr>
        <w:rPr>
          <w:rtl/>
        </w:rPr>
      </w:pPr>
    </w:p>
    <w:p w14:paraId="467B9155" w14:textId="77777777" w:rsidR="00D0736B" w:rsidRDefault="00263695" w:rsidP="00263695">
      <w:pPr>
        <w:pStyle w:val="Heading4"/>
        <w:rPr>
          <w:rtl/>
        </w:rPr>
      </w:pPr>
      <w:r>
        <w:rPr>
          <w:rFonts w:hint="cs"/>
          <w:rtl/>
        </w:rPr>
        <w:t>آیه 192</w:t>
      </w:r>
    </w:p>
    <w:tbl>
      <w:tblPr>
        <w:tblStyle w:val="TableGrid"/>
        <w:bidiVisual/>
        <w:tblW w:w="0" w:type="auto"/>
        <w:tblLook w:val="04A0" w:firstRow="1" w:lastRow="0" w:firstColumn="1" w:lastColumn="0" w:noHBand="0" w:noVBand="1"/>
      </w:tblPr>
      <w:tblGrid>
        <w:gridCol w:w="760"/>
        <w:gridCol w:w="4056"/>
        <w:gridCol w:w="4760"/>
      </w:tblGrid>
      <w:tr w:rsidR="00D0736B" w:rsidRPr="007C1909" w14:paraId="18739D1E" w14:textId="77777777" w:rsidTr="0018647B">
        <w:tc>
          <w:tcPr>
            <w:tcW w:w="4816" w:type="dxa"/>
            <w:gridSpan w:val="2"/>
          </w:tcPr>
          <w:p w14:paraId="0D834CCA" w14:textId="77777777" w:rsidR="00D0736B" w:rsidRPr="007C1909" w:rsidRDefault="00D0736B" w:rsidP="0018647B">
            <w:pPr>
              <w:rPr>
                <w:rtl/>
              </w:rPr>
            </w:pPr>
          </w:p>
        </w:tc>
        <w:tc>
          <w:tcPr>
            <w:tcW w:w="4760" w:type="dxa"/>
          </w:tcPr>
          <w:p w14:paraId="01258BDF" w14:textId="77777777" w:rsidR="00D0736B" w:rsidRPr="007C1909" w:rsidRDefault="00D0736B" w:rsidP="0018647B">
            <w:pPr>
              <w:rPr>
                <w:rtl/>
              </w:rPr>
            </w:pPr>
          </w:p>
        </w:tc>
      </w:tr>
      <w:tr w:rsidR="00D0736B" w:rsidRPr="007C1909" w14:paraId="3EBBA22D" w14:textId="77777777" w:rsidTr="0018647B">
        <w:tc>
          <w:tcPr>
            <w:tcW w:w="760" w:type="dxa"/>
          </w:tcPr>
          <w:p w14:paraId="265F36BB" w14:textId="77777777" w:rsidR="00D0736B" w:rsidRDefault="00D0736B" w:rsidP="0018647B">
            <w:pPr>
              <w:rPr>
                <w:rtl/>
              </w:rPr>
            </w:pPr>
            <w:r>
              <w:rPr>
                <w:rFonts w:hint="cs"/>
                <w:rtl/>
              </w:rPr>
              <w:t>آیه</w:t>
            </w:r>
          </w:p>
        </w:tc>
        <w:tc>
          <w:tcPr>
            <w:tcW w:w="8816" w:type="dxa"/>
            <w:gridSpan w:val="2"/>
          </w:tcPr>
          <w:p w14:paraId="2DC37711" w14:textId="77777777" w:rsidR="00D0736B" w:rsidRPr="007C1909" w:rsidRDefault="00263695" w:rsidP="00263695">
            <w:pPr>
              <w:rPr>
                <w:rtl/>
              </w:rPr>
            </w:pPr>
            <w:r>
              <w:rPr>
                <w:rtl/>
              </w:rPr>
              <w:t xml:space="preserve">وَ لا يَسْتَطيعُونَ لَهُمْ نَصْراً </w:t>
            </w:r>
          </w:p>
        </w:tc>
      </w:tr>
      <w:tr w:rsidR="00D0736B" w:rsidRPr="007C1909" w14:paraId="7F0BEBE2" w14:textId="77777777" w:rsidTr="0018647B">
        <w:tc>
          <w:tcPr>
            <w:tcW w:w="760" w:type="dxa"/>
          </w:tcPr>
          <w:p w14:paraId="3F49761F" w14:textId="77777777" w:rsidR="00D0736B" w:rsidRDefault="00D0736B" w:rsidP="0018647B">
            <w:pPr>
              <w:rPr>
                <w:rtl/>
              </w:rPr>
            </w:pPr>
            <w:r>
              <w:rPr>
                <w:rFonts w:hint="cs"/>
                <w:rtl/>
              </w:rPr>
              <w:t>ت</w:t>
            </w:r>
          </w:p>
        </w:tc>
        <w:tc>
          <w:tcPr>
            <w:tcW w:w="8816" w:type="dxa"/>
            <w:gridSpan w:val="2"/>
          </w:tcPr>
          <w:p w14:paraId="00455649" w14:textId="0E3AB33E" w:rsidR="00D0736B" w:rsidRPr="007C1909" w:rsidRDefault="009223DB" w:rsidP="009223DB">
            <w:pPr>
              <w:pStyle w:val="NoSpacing"/>
              <w:rPr>
                <w:rtl/>
              </w:rPr>
            </w:pPr>
            <w:r w:rsidRPr="009223DB">
              <w:rPr>
                <w:rtl/>
              </w:rPr>
              <w:t xml:space="preserve">و [اين شريكانى كه براى خدا قرار مى‏دهند] نه مى‏توانند پرستش كنندگان خود را يارى دهند، </w:t>
            </w:r>
          </w:p>
        </w:tc>
      </w:tr>
      <w:tr w:rsidR="00D0736B" w:rsidRPr="007C1909" w14:paraId="08A61F85" w14:textId="77777777" w:rsidTr="0018647B">
        <w:tc>
          <w:tcPr>
            <w:tcW w:w="760" w:type="dxa"/>
          </w:tcPr>
          <w:p w14:paraId="0765343E" w14:textId="77777777" w:rsidR="00D0736B" w:rsidRDefault="00D0736B" w:rsidP="0018647B">
            <w:pPr>
              <w:rPr>
                <w:rtl/>
              </w:rPr>
            </w:pPr>
            <w:r>
              <w:rPr>
                <w:rFonts w:hint="cs"/>
                <w:rtl/>
              </w:rPr>
              <w:t>تف</w:t>
            </w:r>
          </w:p>
        </w:tc>
        <w:tc>
          <w:tcPr>
            <w:tcW w:w="8816" w:type="dxa"/>
            <w:gridSpan w:val="2"/>
          </w:tcPr>
          <w:p w14:paraId="5091E90B" w14:textId="49E4907B" w:rsidR="00D0736B" w:rsidRPr="007C1909" w:rsidRDefault="00D0736B" w:rsidP="005821A6">
            <w:pPr>
              <w:pStyle w:val="NoSpacing"/>
              <w:rPr>
                <w:rtl/>
              </w:rPr>
            </w:pPr>
          </w:p>
        </w:tc>
      </w:tr>
      <w:tr w:rsidR="00D0736B" w:rsidRPr="007C1909" w14:paraId="486AE562" w14:textId="77777777" w:rsidTr="0018647B">
        <w:tc>
          <w:tcPr>
            <w:tcW w:w="760" w:type="dxa"/>
          </w:tcPr>
          <w:p w14:paraId="6813E098" w14:textId="77777777" w:rsidR="00D0736B" w:rsidRDefault="00D0736B" w:rsidP="0018647B">
            <w:pPr>
              <w:rPr>
                <w:rtl/>
              </w:rPr>
            </w:pPr>
            <w:r>
              <w:rPr>
                <w:rFonts w:hint="cs"/>
                <w:rtl/>
              </w:rPr>
              <w:t>ادب</w:t>
            </w:r>
          </w:p>
        </w:tc>
        <w:tc>
          <w:tcPr>
            <w:tcW w:w="8816" w:type="dxa"/>
            <w:gridSpan w:val="2"/>
          </w:tcPr>
          <w:p w14:paraId="5D9C18A9" w14:textId="3870D8C5" w:rsidR="00D0736B" w:rsidRPr="007C1909" w:rsidRDefault="009223DB" w:rsidP="009223DB">
            <w:pPr>
              <w:pStyle w:val="a0"/>
              <w:rPr>
                <w:rtl/>
              </w:rPr>
            </w:pPr>
            <w:r w:rsidRPr="009223DB">
              <w:rPr>
                <w:rtl/>
              </w:rPr>
              <w:t xml:space="preserve">(الواو) عاطفة (لا) نافية (يستطيعون) مثل يشركون (اللام) حرف جرّ و (هم) ضمير في محلّ جرّ متعلّق بمحذوف حال من (نصرا) و هو مفعول به منصوب </w:t>
            </w:r>
          </w:p>
        </w:tc>
      </w:tr>
      <w:tr w:rsidR="00D0736B" w:rsidRPr="007C1909" w14:paraId="0A67362E" w14:textId="77777777" w:rsidTr="0018647B">
        <w:tc>
          <w:tcPr>
            <w:tcW w:w="760" w:type="dxa"/>
          </w:tcPr>
          <w:p w14:paraId="47EEC036" w14:textId="77777777" w:rsidR="00D0736B" w:rsidRDefault="00D0736B" w:rsidP="0018647B">
            <w:pPr>
              <w:rPr>
                <w:rtl/>
              </w:rPr>
            </w:pPr>
            <w:r>
              <w:rPr>
                <w:rFonts w:hint="cs"/>
                <w:rtl/>
              </w:rPr>
              <w:t>آیه</w:t>
            </w:r>
          </w:p>
        </w:tc>
        <w:tc>
          <w:tcPr>
            <w:tcW w:w="8816" w:type="dxa"/>
            <w:gridSpan w:val="2"/>
          </w:tcPr>
          <w:p w14:paraId="2D50A8C4" w14:textId="77777777" w:rsidR="00D0736B" w:rsidRPr="007C1909" w:rsidRDefault="00263695" w:rsidP="0018647B">
            <w:pPr>
              <w:rPr>
                <w:rtl/>
              </w:rPr>
            </w:pPr>
            <w:r>
              <w:rPr>
                <w:rtl/>
              </w:rPr>
              <w:t>وَ لا أَنْفُسَهُمْ يَنْصُرُونَ</w:t>
            </w:r>
          </w:p>
        </w:tc>
      </w:tr>
      <w:tr w:rsidR="00D0736B" w:rsidRPr="007C1909" w14:paraId="76D9AB69" w14:textId="77777777" w:rsidTr="0018647B">
        <w:tc>
          <w:tcPr>
            <w:tcW w:w="760" w:type="dxa"/>
          </w:tcPr>
          <w:p w14:paraId="3496476C" w14:textId="77777777" w:rsidR="00D0736B" w:rsidRDefault="00D0736B" w:rsidP="0018647B">
            <w:pPr>
              <w:rPr>
                <w:rtl/>
              </w:rPr>
            </w:pPr>
            <w:r>
              <w:rPr>
                <w:rFonts w:hint="cs"/>
                <w:rtl/>
              </w:rPr>
              <w:t>ت</w:t>
            </w:r>
          </w:p>
        </w:tc>
        <w:tc>
          <w:tcPr>
            <w:tcW w:w="8816" w:type="dxa"/>
            <w:gridSpan w:val="2"/>
          </w:tcPr>
          <w:p w14:paraId="043EC35E" w14:textId="10C080E7" w:rsidR="00D0736B" w:rsidRPr="007C1909" w:rsidRDefault="009223DB" w:rsidP="009223DB">
            <w:pPr>
              <w:pStyle w:val="NoSpacing"/>
              <w:rPr>
                <w:rtl/>
              </w:rPr>
            </w:pPr>
            <w:r w:rsidRPr="009223DB">
              <w:rPr>
                <w:rtl/>
              </w:rPr>
              <w:t>ونه قدرت دارند خودشان را يارى كنند</w:t>
            </w:r>
          </w:p>
        </w:tc>
      </w:tr>
      <w:tr w:rsidR="00D0736B" w:rsidRPr="007C1909" w14:paraId="6CBD3BAA" w14:textId="77777777" w:rsidTr="0018647B">
        <w:tc>
          <w:tcPr>
            <w:tcW w:w="760" w:type="dxa"/>
          </w:tcPr>
          <w:p w14:paraId="1791D92D" w14:textId="77777777" w:rsidR="00D0736B" w:rsidRDefault="00D0736B" w:rsidP="0018647B">
            <w:pPr>
              <w:rPr>
                <w:rtl/>
              </w:rPr>
            </w:pPr>
            <w:r>
              <w:rPr>
                <w:rFonts w:hint="cs"/>
                <w:rtl/>
              </w:rPr>
              <w:t>تف</w:t>
            </w:r>
          </w:p>
        </w:tc>
        <w:tc>
          <w:tcPr>
            <w:tcW w:w="8816" w:type="dxa"/>
            <w:gridSpan w:val="2"/>
          </w:tcPr>
          <w:p w14:paraId="51455AE7" w14:textId="77777777" w:rsidR="00D0736B" w:rsidRPr="007C1909" w:rsidRDefault="00D0736B" w:rsidP="005821A6">
            <w:pPr>
              <w:pStyle w:val="NoSpacing"/>
              <w:rPr>
                <w:rtl/>
              </w:rPr>
            </w:pPr>
          </w:p>
        </w:tc>
      </w:tr>
      <w:tr w:rsidR="00D0736B" w:rsidRPr="007C1909" w14:paraId="55A65CB8" w14:textId="77777777" w:rsidTr="0018647B">
        <w:tc>
          <w:tcPr>
            <w:tcW w:w="760" w:type="dxa"/>
          </w:tcPr>
          <w:p w14:paraId="32A6CA3E" w14:textId="77777777" w:rsidR="00D0736B" w:rsidRDefault="00D0736B" w:rsidP="0018647B">
            <w:pPr>
              <w:rPr>
                <w:rtl/>
              </w:rPr>
            </w:pPr>
            <w:r>
              <w:rPr>
                <w:rFonts w:hint="cs"/>
                <w:rtl/>
              </w:rPr>
              <w:t>ادب</w:t>
            </w:r>
          </w:p>
        </w:tc>
        <w:tc>
          <w:tcPr>
            <w:tcW w:w="8816" w:type="dxa"/>
            <w:gridSpan w:val="2"/>
          </w:tcPr>
          <w:p w14:paraId="43A96C23" w14:textId="5C38DE26" w:rsidR="00D0736B" w:rsidRPr="007C1909" w:rsidRDefault="009223DB" w:rsidP="009223DB">
            <w:pPr>
              <w:pStyle w:val="a0"/>
              <w:rPr>
                <w:rtl/>
              </w:rPr>
            </w:pPr>
            <w:r w:rsidRPr="009223DB">
              <w:rPr>
                <w:rtl/>
              </w:rPr>
              <w:t>(و لا) مثل الأول (أنفس) مفعول به مقدّم منصوب و (هم) ضمير مضاف إليه (ينصرون) مثل يشركون.</w:t>
            </w:r>
          </w:p>
        </w:tc>
      </w:tr>
    </w:tbl>
    <w:p w14:paraId="6A3FEF29" w14:textId="77777777" w:rsidR="00D0736B" w:rsidRDefault="00D0736B" w:rsidP="003B46F6">
      <w:pPr>
        <w:rPr>
          <w:rtl/>
        </w:rPr>
      </w:pPr>
    </w:p>
    <w:p w14:paraId="31C6DC73" w14:textId="77777777" w:rsidR="00263695" w:rsidRDefault="00263695" w:rsidP="003B46F6">
      <w:pPr>
        <w:rPr>
          <w:rtl/>
        </w:rPr>
      </w:pPr>
    </w:p>
    <w:p w14:paraId="3503F87A" w14:textId="77777777" w:rsidR="00263695" w:rsidRDefault="00263695" w:rsidP="003B46F6">
      <w:pPr>
        <w:rPr>
          <w:rtl/>
        </w:rPr>
      </w:pPr>
    </w:p>
    <w:p w14:paraId="74602BD8" w14:textId="77777777" w:rsidR="00263695" w:rsidRDefault="00263695" w:rsidP="003B46F6">
      <w:pPr>
        <w:rPr>
          <w:rtl/>
        </w:rPr>
      </w:pPr>
    </w:p>
    <w:p w14:paraId="287F0145" w14:textId="77777777" w:rsidR="00D0736B" w:rsidRDefault="00263695" w:rsidP="00263695">
      <w:pPr>
        <w:pStyle w:val="Heading4"/>
        <w:rPr>
          <w:rtl/>
        </w:rPr>
      </w:pPr>
      <w:r>
        <w:rPr>
          <w:rFonts w:hint="cs"/>
          <w:rtl/>
        </w:rPr>
        <w:lastRenderedPageBreak/>
        <w:t>آیه 193</w:t>
      </w:r>
    </w:p>
    <w:tbl>
      <w:tblPr>
        <w:tblStyle w:val="TableGrid"/>
        <w:bidiVisual/>
        <w:tblW w:w="0" w:type="auto"/>
        <w:tblLook w:val="04A0" w:firstRow="1" w:lastRow="0" w:firstColumn="1" w:lastColumn="0" w:noHBand="0" w:noVBand="1"/>
      </w:tblPr>
      <w:tblGrid>
        <w:gridCol w:w="760"/>
        <w:gridCol w:w="4056"/>
        <w:gridCol w:w="4760"/>
      </w:tblGrid>
      <w:tr w:rsidR="00D0736B" w:rsidRPr="007C1909" w14:paraId="08300396" w14:textId="77777777" w:rsidTr="0018647B">
        <w:tc>
          <w:tcPr>
            <w:tcW w:w="4816" w:type="dxa"/>
            <w:gridSpan w:val="2"/>
          </w:tcPr>
          <w:p w14:paraId="2B607B06" w14:textId="77777777" w:rsidR="00D0736B" w:rsidRPr="007C1909" w:rsidRDefault="00D0736B" w:rsidP="0018647B">
            <w:pPr>
              <w:rPr>
                <w:rtl/>
              </w:rPr>
            </w:pPr>
          </w:p>
        </w:tc>
        <w:tc>
          <w:tcPr>
            <w:tcW w:w="4760" w:type="dxa"/>
          </w:tcPr>
          <w:p w14:paraId="2F5C6F8B" w14:textId="77777777" w:rsidR="00D0736B" w:rsidRPr="007C1909" w:rsidRDefault="00D0736B" w:rsidP="0018647B">
            <w:pPr>
              <w:rPr>
                <w:rtl/>
              </w:rPr>
            </w:pPr>
          </w:p>
        </w:tc>
      </w:tr>
      <w:tr w:rsidR="00D0736B" w:rsidRPr="007C1909" w14:paraId="04FBD85E" w14:textId="77777777" w:rsidTr="0018647B">
        <w:tc>
          <w:tcPr>
            <w:tcW w:w="760" w:type="dxa"/>
          </w:tcPr>
          <w:p w14:paraId="35064E09" w14:textId="77777777" w:rsidR="00D0736B" w:rsidRDefault="00D0736B" w:rsidP="0018647B">
            <w:pPr>
              <w:rPr>
                <w:rtl/>
              </w:rPr>
            </w:pPr>
            <w:r>
              <w:rPr>
                <w:rFonts w:hint="cs"/>
                <w:rtl/>
              </w:rPr>
              <w:t>آیه</w:t>
            </w:r>
          </w:p>
        </w:tc>
        <w:tc>
          <w:tcPr>
            <w:tcW w:w="8816" w:type="dxa"/>
            <w:gridSpan w:val="2"/>
          </w:tcPr>
          <w:p w14:paraId="4DEC801E" w14:textId="4BFC9A13" w:rsidR="00D0736B" w:rsidRPr="007C1909" w:rsidRDefault="00263695" w:rsidP="00263695">
            <w:pPr>
              <w:rPr>
                <w:rtl/>
              </w:rPr>
            </w:pPr>
            <w:r>
              <w:rPr>
                <w:rtl/>
              </w:rPr>
              <w:t xml:space="preserve">وَ إِنْ تَدْعُوهُمْ إِلَى الْهُدى‏ </w:t>
            </w:r>
            <w:r w:rsidR="00E97126">
              <w:rPr>
                <w:rtl/>
              </w:rPr>
              <w:t>لا يَتَّبِعُوكُمْ</w:t>
            </w:r>
            <w:r w:rsidR="00E97126">
              <w:rPr>
                <w:rFonts w:hint="cs"/>
                <w:rtl/>
              </w:rPr>
              <w:t xml:space="preserve"> </w:t>
            </w:r>
          </w:p>
        </w:tc>
      </w:tr>
      <w:tr w:rsidR="00D0736B" w:rsidRPr="007C1909" w14:paraId="1FB58E48" w14:textId="77777777" w:rsidTr="0018647B">
        <w:tc>
          <w:tcPr>
            <w:tcW w:w="760" w:type="dxa"/>
          </w:tcPr>
          <w:p w14:paraId="4CA83CFA" w14:textId="77777777" w:rsidR="00D0736B" w:rsidRDefault="00D0736B" w:rsidP="0018647B">
            <w:pPr>
              <w:rPr>
                <w:rtl/>
              </w:rPr>
            </w:pPr>
            <w:r>
              <w:rPr>
                <w:rFonts w:hint="cs"/>
                <w:rtl/>
              </w:rPr>
              <w:t>ت</w:t>
            </w:r>
          </w:p>
        </w:tc>
        <w:tc>
          <w:tcPr>
            <w:tcW w:w="8816" w:type="dxa"/>
            <w:gridSpan w:val="2"/>
          </w:tcPr>
          <w:p w14:paraId="6D3830D0" w14:textId="601F5284" w:rsidR="00D0736B" w:rsidRPr="007C1909" w:rsidRDefault="00E97126" w:rsidP="00E97126">
            <w:pPr>
              <w:pStyle w:val="NoSpacing"/>
              <w:rPr>
                <w:rtl/>
              </w:rPr>
            </w:pPr>
            <w:r w:rsidRPr="00E97126">
              <w:rPr>
                <w:rtl/>
              </w:rPr>
              <w:t>و اگر آن شريكان را به سوى هدايت بخوانيد، از شما پيروى نمى‏كنند،</w:t>
            </w:r>
          </w:p>
        </w:tc>
      </w:tr>
      <w:tr w:rsidR="00D0736B" w:rsidRPr="007C1909" w14:paraId="05946BD3" w14:textId="77777777" w:rsidTr="0018647B">
        <w:tc>
          <w:tcPr>
            <w:tcW w:w="760" w:type="dxa"/>
          </w:tcPr>
          <w:p w14:paraId="1320173B" w14:textId="77777777" w:rsidR="00D0736B" w:rsidRDefault="00D0736B" w:rsidP="0018647B">
            <w:pPr>
              <w:rPr>
                <w:rtl/>
              </w:rPr>
            </w:pPr>
            <w:r>
              <w:rPr>
                <w:rFonts w:hint="cs"/>
                <w:rtl/>
              </w:rPr>
              <w:t>تف</w:t>
            </w:r>
          </w:p>
        </w:tc>
        <w:tc>
          <w:tcPr>
            <w:tcW w:w="8816" w:type="dxa"/>
            <w:gridSpan w:val="2"/>
          </w:tcPr>
          <w:p w14:paraId="5127F951" w14:textId="77777777" w:rsidR="00D0736B" w:rsidRPr="007C1909" w:rsidRDefault="00D0736B" w:rsidP="005821A6">
            <w:pPr>
              <w:pStyle w:val="NoSpacing"/>
              <w:rPr>
                <w:rtl/>
              </w:rPr>
            </w:pPr>
          </w:p>
        </w:tc>
      </w:tr>
      <w:tr w:rsidR="00D0736B" w:rsidRPr="007C1909" w14:paraId="2DC1A57E" w14:textId="77777777" w:rsidTr="0018647B">
        <w:tc>
          <w:tcPr>
            <w:tcW w:w="760" w:type="dxa"/>
          </w:tcPr>
          <w:p w14:paraId="29F93780" w14:textId="77777777" w:rsidR="00D0736B" w:rsidRDefault="00D0736B" w:rsidP="0018647B">
            <w:pPr>
              <w:rPr>
                <w:rtl/>
              </w:rPr>
            </w:pPr>
            <w:r>
              <w:rPr>
                <w:rFonts w:hint="cs"/>
                <w:rtl/>
              </w:rPr>
              <w:t>ادب</w:t>
            </w:r>
          </w:p>
        </w:tc>
        <w:tc>
          <w:tcPr>
            <w:tcW w:w="8816" w:type="dxa"/>
            <w:gridSpan w:val="2"/>
          </w:tcPr>
          <w:p w14:paraId="58D2E5AB" w14:textId="517D38EB" w:rsidR="00D0736B" w:rsidRPr="007C1909" w:rsidRDefault="00E97126" w:rsidP="00E97126">
            <w:pPr>
              <w:pStyle w:val="a1"/>
              <w:rPr>
                <w:rtl/>
              </w:rPr>
            </w:pPr>
            <w:r w:rsidRPr="00E97126">
              <w:rPr>
                <w:rtl/>
              </w:rPr>
              <w:t xml:space="preserve">(الواو) عاطفة (إن) حرف شرط جازم (تدعوا) مضارع مجزوم فعل الشرط و علامة الجزم حذف النون .. و الواو فاعل و (هم) ضمير مفعول به (إلى الهدى) جارّ و مجرور متعلّق ب (تدعوهم)، و علامة الجرّ الكسرة المقدّرة على الألف (لا) نافية (يتّبعوا) مضارع مجزوم جواب الشرط و علامة الجزم حذف النون ... و الواو فاعل و (كم) ضمير مفعول به </w:t>
            </w:r>
          </w:p>
        </w:tc>
      </w:tr>
      <w:tr w:rsidR="00D0736B" w:rsidRPr="007C1909" w14:paraId="0884E39B" w14:textId="77777777" w:rsidTr="0018647B">
        <w:tc>
          <w:tcPr>
            <w:tcW w:w="760" w:type="dxa"/>
          </w:tcPr>
          <w:p w14:paraId="78F69A7A" w14:textId="77777777" w:rsidR="00D0736B" w:rsidRDefault="00D0736B" w:rsidP="0018647B">
            <w:pPr>
              <w:rPr>
                <w:rtl/>
              </w:rPr>
            </w:pPr>
            <w:r>
              <w:rPr>
                <w:rFonts w:hint="cs"/>
                <w:rtl/>
              </w:rPr>
              <w:t>آیه</w:t>
            </w:r>
          </w:p>
        </w:tc>
        <w:tc>
          <w:tcPr>
            <w:tcW w:w="8816" w:type="dxa"/>
            <w:gridSpan w:val="2"/>
          </w:tcPr>
          <w:p w14:paraId="27913401" w14:textId="2C3DF4FF" w:rsidR="00D0736B" w:rsidRPr="007C1909" w:rsidRDefault="00263695" w:rsidP="00263695">
            <w:pPr>
              <w:rPr>
                <w:rtl/>
              </w:rPr>
            </w:pPr>
            <w:r>
              <w:rPr>
                <w:rtl/>
              </w:rPr>
              <w:t xml:space="preserve">سَواءٌ عَلَيْكُمْ </w:t>
            </w:r>
            <w:r w:rsidR="00E97126">
              <w:rPr>
                <w:rtl/>
              </w:rPr>
              <w:t>أَ دَعَوْتُمُوهُمْ أَمْ أَنْتُمْ صامِتُونَ</w:t>
            </w:r>
          </w:p>
        </w:tc>
      </w:tr>
      <w:tr w:rsidR="00D0736B" w:rsidRPr="007C1909" w14:paraId="3F87CF12" w14:textId="77777777" w:rsidTr="0018647B">
        <w:tc>
          <w:tcPr>
            <w:tcW w:w="760" w:type="dxa"/>
          </w:tcPr>
          <w:p w14:paraId="6D1C7198" w14:textId="77777777" w:rsidR="00D0736B" w:rsidRDefault="00D0736B" w:rsidP="0018647B">
            <w:pPr>
              <w:rPr>
                <w:rtl/>
              </w:rPr>
            </w:pPr>
            <w:r>
              <w:rPr>
                <w:rFonts w:hint="cs"/>
                <w:rtl/>
              </w:rPr>
              <w:t>ت</w:t>
            </w:r>
          </w:p>
        </w:tc>
        <w:tc>
          <w:tcPr>
            <w:tcW w:w="8816" w:type="dxa"/>
            <w:gridSpan w:val="2"/>
          </w:tcPr>
          <w:p w14:paraId="773ECE93" w14:textId="7229E329" w:rsidR="00D0736B" w:rsidRPr="007C1909" w:rsidRDefault="00E97126" w:rsidP="00E97126">
            <w:pPr>
              <w:pStyle w:val="NoSpacing"/>
              <w:rPr>
                <w:rtl/>
              </w:rPr>
            </w:pPr>
            <w:r w:rsidRPr="00E97126">
              <w:rPr>
                <w:rtl/>
              </w:rPr>
              <w:t>براى شما يكسان است كه آنان را بخوانيد يا خاموش باشيد [در هر صورت چيزى از آنان نصيب شما نمى‏شود.]</w:t>
            </w:r>
          </w:p>
        </w:tc>
      </w:tr>
      <w:tr w:rsidR="00D0736B" w:rsidRPr="007C1909" w14:paraId="12284A2F" w14:textId="77777777" w:rsidTr="0018647B">
        <w:tc>
          <w:tcPr>
            <w:tcW w:w="760" w:type="dxa"/>
          </w:tcPr>
          <w:p w14:paraId="581FAE25" w14:textId="77777777" w:rsidR="00D0736B" w:rsidRDefault="00D0736B" w:rsidP="0018647B">
            <w:pPr>
              <w:rPr>
                <w:rtl/>
              </w:rPr>
            </w:pPr>
            <w:r>
              <w:rPr>
                <w:rFonts w:hint="cs"/>
                <w:rtl/>
              </w:rPr>
              <w:t>تف</w:t>
            </w:r>
          </w:p>
        </w:tc>
        <w:tc>
          <w:tcPr>
            <w:tcW w:w="8816" w:type="dxa"/>
            <w:gridSpan w:val="2"/>
          </w:tcPr>
          <w:p w14:paraId="52689BA7" w14:textId="77777777" w:rsidR="00D0736B" w:rsidRPr="007C1909" w:rsidRDefault="00D0736B" w:rsidP="005821A6">
            <w:pPr>
              <w:pStyle w:val="NoSpacing"/>
              <w:rPr>
                <w:rtl/>
              </w:rPr>
            </w:pPr>
          </w:p>
        </w:tc>
      </w:tr>
      <w:tr w:rsidR="00D0736B" w:rsidRPr="007C1909" w14:paraId="6C594152" w14:textId="77777777" w:rsidTr="0018647B">
        <w:tc>
          <w:tcPr>
            <w:tcW w:w="760" w:type="dxa"/>
          </w:tcPr>
          <w:p w14:paraId="2EB2B1DC" w14:textId="77777777" w:rsidR="00D0736B" w:rsidRDefault="00D0736B" w:rsidP="0018647B">
            <w:pPr>
              <w:rPr>
                <w:rtl/>
              </w:rPr>
            </w:pPr>
            <w:r>
              <w:rPr>
                <w:rFonts w:hint="cs"/>
                <w:rtl/>
              </w:rPr>
              <w:t>ادب</w:t>
            </w:r>
          </w:p>
        </w:tc>
        <w:tc>
          <w:tcPr>
            <w:tcW w:w="8816" w:type="dxa"/>
            <w:gridSpan w:val="2"/>
          </w:tcPr>
          <w:p w14:paraId="185E1506" w14:textId="1E7F16E7" w:rsidR="00D0736B" w:rsidRPr="007C1909" w:rsidRDefault="00E97126" w:rsidP="005821A6">
            <w:pPr>
              <w:pStyle w:val="NoSpacing"/>
              <w:rPr>
                <w:rtl/>
              </w:rPr>
            </w:pPr>
            <w:r w:rsidRPr="00E97126">
              <w:rPr>
                <w:rtl/>
              </w:rPr>
              <w:t>(سواء) خبر مقدّم مرفوع (على) حرف جرّ و (كم) ضمير في محلّ جرّ متعلّق بسواء (الهمزة) حرف مصدريّ للتسوية (دعو</w:t>
            </w:r>
            <w:r>
              <w:rPr>
                <w:rtl/>
              </w:rPr>
              <w:t>تم) فعل ماض مبنيّ على السكون</w:t>
            </w:r>
            <w:r w:rsidRPr="00E97126">
              <w:rPr>
                <w:rtl/>
              </w:rPr>
              <w:t xml:space="preserve"> و (تم) ضمير فاعل و (الواو) زائد حرف إشباع حركة الميم قبله و (هم) ضمير مفعول به.</w:t>
            </w:r>
          </w:p>
        </w:tc>
      </w:tr>
    </w:tbl>
    <w:p w14:paraId="5BB5E2DA" w14:textId="77777777" w:rsidR="00D0736B" w:rsidRDefault="00D0736B" w:rsidP="00D0736B">
      <w:pPr>
        <w:rPr>
          <w:rtl/>
        </w:rPr>
      </w:pPr>
    </w:p>
    <w:p w14:paraId="6BCCAB9F" w14:textId="77777777" w:rsidR="00263695" w:rsidRDefault="00263695" w:rsidP="00D0736B">
      <w:pPr>
        <w:rPr>
          <w:rtl/>
        </w:rPr>
      </w:pPr>
    </w:p>
    <w:p w14:paraId="25E0D837" w14:textId="77777777" w:rsidR="00263695" w:rsidRDefault="00263695" w:rsidP="00D0736B">
      <w:pPr>
        <w:rPr>
          <w:rtl/>
        </w:rPr>
      </w:pPr>
    </w:p>
    <w:p w14:paraId="3DD38DB9" w14:textId="77777777" w:rsidR="00D0736B" w:rsidRDefault="00263695" w:rsidP="00263695">
      <w:pPr>
        <w:pStyle w:val="Heading4"/>
        <w:rPr>
          <w:rtl/>
        </w:rPr>
      </w:pPr>
      <w:r>
        <w:rPr>
          <w:rFonts w:hint="cs"/>
          <w:rtl/>
        </w:rPr>
        <w:lastRenderedPageBreak/>
        <w:t>آیه 194</w:t>
      </w:r>
    </w:p>
    <w:tbl>
      <w:tblPr>
        <w:tblStyle w:val="TableGrid"/>
        <w:bidiVisual/>
        <w:tblW w:w="0" w:type="auto"/>
        <w:tblLook w:val="04A0" w:firstRow="1" w:lastRow="0" w:firstColumn="1" w:lastColumn="0" w:noHBand="0" w:noVBand="1"/>
      </w:tblPr>
      <w:tblGrid>
        <w:gridCol w:w="760"/>
        <w:gridCol w:w="4056"/>
        <w:gridCol w:w="4760"/>
      </w:tblGrid>
      <w:tr w:rsidR="00D0736B" w:rsidRPr="007C1909" w14:paraId="59685519" w14:textId="77777777" w:rsidTr="0018647B">
        <w:tc>
          <w:tcPr>
            <w:tcW w:w="4816" w:type="dxa"/>
            <w:gridSpan w:val="2"/>
          </w:tcPr>
          <w:p w14:paraId="77F0C094" w14:textId="77777777" w:rsidR="00D0736B" w:rsidRPr="007C1909" w:rsidRDefault="00D0736B" w:rsidP="0018647B">
            <w:pPr>
              <w:rPr>
                <w:rtl/>
              </w:rPr>
            </w:pPr>
          </w:p>
        </w:tc>
        <w:tc>
          <w:tcPr>
            <w:tcW w:w="4760" w:type="dxa"/>
          </w:tcPr>
          <w:p w14:paraId="6A18EDD1" w14:textId="77777777" w:rsidR="00D0736B" w:rsidRPr="007C1909" w:rsidRDefault="00D0736B" w:rsidP="0018647B">
            <w:pPr>
              <w:rPr>
                <w:rtl/>
              </w:rPr>
            </w:pPr>
          </w:p>
        </w:tc>
      </w:tr>
      <w:tr w:rsidR="00D0736B" w:rsidRPr="007C1909" w14:paraId="3777FFA2" w14:textId="77777777" w:rsidTr="0018647B">
        <w:tc>
          <w:tcPr>
            <w:tcW w:w="760" w:type="dxa"/>
          </w:tcPr>
          <w:p w14:paraId="129588AF" w14:textId="77777777" w:rsidR="00D0736B" w:rsidRDefault="00D0736B" w:rsidP="0018647B">
            <w:pPr>
              <w:rPr>
                <w:rtl/>
              </w:rPr>
            </w:pPr>
            <w:r>
              <w:rPr>
                <w:rFonts w:hint="cs"/>
                <w:rtl/>
              </w:rPr>
              <w:t>آیه</w:t>
            </w:r>
          </w:p>
        </w:tc>
        <w:tc>
          <w:tcPr>
            <w:tcW w:w="8816" w:type="dxa"/>
            <w:gridSpan w:val="2"/>
          </w:tcPr>
          <w:p w14:paraId="0DA96AEF" w14:textId="77777777" w:rsidR="00D0736B" w:rsidRPr="007C1909" w:rsidRDefault="00263695" w:rsidP="00263695">
            <w:pPr>
              <w:rPr>
                <w:rtl/>
              </w:rPr>
            </w:pPr>
            <w:r>
              <w:rPr>
                <w:rtl/>
              </w:rPr>
              <w:t xml:space="preserve">إِنَّ الَّذينَ تَدْعُونَ مِنْ دُونِ اللَّهِ عِبادٌ أَمْثالُكُمْ </w:t>
            </w:r>
          </w:p>
        </w:tc>
      </w:tr>
      <w:tr w:rsidR="00D0736B" w:rsidRPr="007C1909" w14:paraId="5860A10F" w14:textId="77777777" w:rsidTr="0018647B">
        <w:tc>
          <w:tcPr>
            <w:tcW w:w="760" w:type="dxa"/>
          </w:tcPr>
          <w:p w14:paraId="1196B528" w14:textId="77777777" w:rsidR="00D0736B" w:rsidRDefault="00D0736B" w:rsidP="0018647B">
            <w:pPr>
              <w:rPr>
                <w:rtl/>
              </w:rPr>
            </w:pPr>
            <w:r>
              <w:rPr>
                <w:rFonts w:hint="cs"/>
                <w:rtl/>
              </w:rPr>
              <w:t>ت</w:t>
            </w:r>
          </w:p>
        </w:tc>
        <w:tc>
          <w:tcPr>
            <w:tcW w:w="8816" w:type="dxa"/>
            <w:gridSpan w:val="2"/>
          </w:tcPr>
          <w:p w14:paraId="5DB0880F" w14:textId="14CBCCD8" w:rsidR="00D0736B" w:rsidRPr="007C1909" w:rsidRDefault="00E97126" w:rsidP="00E97126">
            <w:pPr>
              <w:pStyle w:val="NoSpacing"/>
              <w:rPr>
                <w:rtl/>
              </w:rPr>
            </w:pPr>
            <w:r w:rsidRPr="00E97126">
              <w:rPr>
                <w:rtl/>
              </w:rPr>
              <w:t>يقيناً كسانى را كه به جاى خدا مى‏پرستيد بندگان و مملوكانى ناتوانْ چون شما هستند</w:t>
            </w:r>
          </w:p>
        </w:tc>
      </w:tr>
      <w:tr w:rsidR="00D0736B" w:rsidRPr="007C1909" w14:paraId="73746804" w14:textId="77777777" w:rsidTr="0018647B">
        <w:tc>
          <w:tcPr>
            <w:tcW w:w="760" w:type="dxa"/>
          </w:tcPr>
          <w:p w14:paraId="0E0F8EB9" w14:textId="77777777" w:rsidR="00D0736B" w:rsidRDefault="00D0736B" w:rsidP="0018647B">
            <w:pPr>
              <w:rPr>
                <w:rtl/>
              </w:rPr>
            </w:pPr>
            <w:r>
              <w:rPr>
                <w:rFonts w:hint="cs"/>
                <w:rtl/>
              </w:rPr>
              <w:t>تف</w:t>
            </w:r>
          </w:p>
        </w:tc>
        <w:tc>
          <w:tcPr>
            <w:tcW w:w="8816" w:type="dxa"/>
            <w:gridSpan w:val="2"/>
          </w:tcPr>
          <w:p w14:paraId="05E3139F" w14:textId="77777777" w:rsidR="00D0736B" w:rsidRPr="007C1909" w:rsidRDefault="00D0736B" w:rsidP="005821A6">
            <w:pPr>
              <w:pStyle w:val="NoSpacing"/>
              <w:rPr>
                <w:rtl/>
              </w:rPr>
            </w:pPr>
          </w:p>
        </w:tc>
      </w:tr>
      <w:tr w:rsidR="00D0736B" w:rsidRPr="007C1909" w14:paraId="341EE9D5" w14:textId="77777777" w:rsidTr="0018647B">
        <w:tc>
          <w:tcPr>
            <w:tcW w:w="760" w:type="dxa"/>
          </w:tcPr>
          <w:p w14:paraId="53C75691" w14:textId="77777777" w:rsidR="00D0736B" w:rsidRDefault="00D0736B" w:rsidP="0018647B">
            <w:pPr>
              <w:rPr>
                <w:rtl/>
              </w:rPr>
            </w:pPr>
            <w:r>
              <w:rPr>
                <w:rFonts w:hint="cs"/>
                <w:rtl/>
              </w:rPr>
              <w:t>ادب</w:t>
            </w:r>
          </w:p>
        </w:tc>
        <w:tc>
          <w:tcPr>
            <w:tcW w:w="8816" w:type="dxa"/>
            <w:gridSpan w:val="2"/>
          </w:tcPr>
          <w:p w14:paraId="2150CEEC" w14:textId="4A4B2046" w:rsidR="00D0736B" w:rsidRPr="007C1909" w:rsidRDefault="00594AF2" w:rsidP="00594AF2">
            <w:pPr>
              <w:pStyle w:val="a0"/>
              <w:rPr>
                <w:rtl/>
              </w:rPr>
            </w:pPr>
            <w:r w:rsidRPr="00594AF2">
              <w:rPr>
                <w:rtl/>
              </w:rPr>
              <w:t xml:space="preserve">(إنّ) حرف مشبه بالفعل- ناسخ- (الذين) اسم موصول مبنيّ في محلّ نصب اسم إنّ (تدعون) مضارع مرفوع- و الواو فاعل (من دون) جار و مجرور متعلّق بحال من العائد المحذوف أي تدعونهم متميّزين عن اللّه (اللّه) لفظ الجلالة مضاف إليه مجرور (عباد) خبر إنّ مرفوع (أمثال) نعت لعباد مرفوع و (كم) ضمير مضاف إليه </w:t>
            </w:r>
          </w:p>
        </w:tc>
      </w:tr>
      <w:tr w:rsidR="00D0736B" w:rsidRPr="007C1909" w14:paraId="0C5AE6C1" w14:textId="77777777" w:rsidTr="0018647B">
        <w:tc>
          <w:tcPr>
            <w:tcW w:w="760" w:type="dxa"/>
          </w:tcPr>
          <w:p w14:paraId="20FD6FC4" w14:textId="77777777" w:rsidR="00D0736B" w:rsidRDefault="00D0736B" w:rsidP="0018647B">
            <w:pPr>
              <w:rPr>
                <w:rtl/>
              </w:rPr>
            </w:pPr>
            <w:r>
              <w:rPr>
                <w:rFonts w:hint="cs"/>
                <w:rtl/>
              </w:rPr>
              <w:t>آیه</w:t>
            </w:r>
          </w:p>
        </w:tc>
        <w:tc>
          <w:tcPr>
            <w:tcW w:w="8816" w:type="dxa"/>
            <w:gridSpan w:val="2"/>
          </w:tcPr>
          <w:p w14:paraId="35B56E72" w14:textId="77777777" w:rsidR="00D0736B" w:rsidRPr="007C1909" w:rsidRDefault="00263695" w:rsidP="0018647B">
            <w:pPr>
              <w:rPr>
                <w:rtl/>
              </w:rPr>
            </w:pPr>
            <w:r>
              <w:rPr>
                <w:rtl/>
              </w:rPr>
              <w:t>فَادْعُوهُمْ فَلْيَسْتَجيبُوا لَكُمْ إِنْ كُنْتُمْ صادِقينَ</w:t>
            </w:r>
          </w:p>
        </w:tc>
      </w:tr>
      <w:tr w:rsidR="00D0736B" w:rsidRPr="007C1909" w14:paraId="5997C1EC" w14:textId="77777777" w:rsidTr="0018647B">
        <w:tc>
          <w:tcPr>
            <w:tcW w:w="760" w:type="dxa"/>
          </w:tcPr>
          <w:p w14:paraId="16533DB4" w14:textId="77777777" w:rsidR="00D0736B" w:rsidRDefault="00D0736B" w:rsidP="0018647B">
            <w:pPr>
              <w:rPr>
                <w:rtl/>
              </w:rPr>
            </w:pPr>
            <w:r>
              <w:rPr>
                <w:rFonts w:hint="cs"/>
                <w:rtl/>
              </w:rPr>
              <w:t>ت</w:t>
            </w:r>
          </w:p>
        </w:tc>
        <w:tc>
          <w:tcPr>
            <w:tcW w:w="8816" w:type="dxa"/>
            <w:gridSpan w:val="2"/>
          </w:tcPr>
          <w:p w14:paraId="1272CFBA" w14:textId="697E294C" w:rsidR="00D0736B" w:rsidRPr="007C1909" w:rsidRDefault="00E97126" w:rsidP="00E97126">
            <w:pPr>
              <w:pStyle w:val="NoSpacing"/>
              <w:rPr>
                <w:rtl/>
              </w:rPr>
            </w:pPr>
            <w:r w:rsidRPr="00E97126">
              <w:rPr>
                <w:rtl/>
              </w:rPr>
              <w:t>پس اگر راستگوييد [كه مى‏توانند در زندگى شما مؤثر باشند] آنان را [در گرفتارى‏ها و نيازمندى‏هاى خود] بخوانيد پس [هنگامى كه بخوانيد] بايد شما را اجابت كنند [ولى خود مى‏دانيد كه در هيچ موردى جواب شما را نمى‏دهند.]</w:t>
            </w:r>
          </w:p>
        </w:tc>
      </w:tr>
      <w:tr w:rsidR="00D0736B" w:rsidRPr="007C1909" w14:paraId="3F5C3EAF" w14:textId="77777777" w:rsidTr="0018647B">
        <w:tc>
          <w:tcPr>
            <w:tcW w:w="760" w:type="dxa"/>
          </w:tcPr>
          <w:p w14:paraId="2DF77325" w14:textId="77777777" w:rsidR="00D0736B" w:rsidRDefault="00D0736B" w:rsidP="0018647B">
            <w:pPr>
              <w:rPr>
                <w:rtl/>
              </w:rPr>
            </w:pPr>
            <w:r>
              <w:rPr>
                <w:rFonts w:hint="cs"/>
                <w:rtl/>
              </w:rPr>
              <w:t>تف</w:t>
            </w:r>
          </w:p>
        </w:tc>
        <w:tc>
          <w:tcPr>
            <w:tcW w:w="8816" w:type="dxa"/>
            <w:gridSpan w:val="2"/>
          </w:tcPr>
          <w:p w14:paraId="09092850" w14:textId="20D7904F" w:rsidR="00D0736B" w:rsidRPr="007C1909" w:rsidRDefault="00594AF2" w:rsidP="00594AF2">
            <w:pPr>
              <w:pStyle w:val="a1"/>
              <w:rPr>
                <w:rtl/>
              </w:rPr>
            </w:pPr>
            <w:r w:rsidRPr="00594AF2">
              <w:rPr>
                <w:rtl/>
              </w:rPr>
              <w:t>دستور مى‏دهد تا به منظور تحدى و واداشتن به اظهار عجز، ايشان را تحريك كند به اينكه از خدايان خود يارى بطلبند، تا بدين وسيله راه و روش خودش را از راه آنان جدا و متمايز سازد، و بفهماند كه پروردگار او آن خدايى است كه تمام علم و قدرت از او است و خدايان ايشان داراى هيچ علمى نيستند تا بوسيله آن راه به جايى ببرند</w:t>
            </w:r>
          </w:p>
        </w:tc>
      </w:tr>
      <w:tr w:rsidR="00D0736B" w:rsidRPr="007C1909" w14:paraId="3F55D6EC" w14:textId="77777777" w:rsidTr="0018647B">
        <w:tc>
          <w:tcPr>
            <w:tcW w:w="760" w:type="dxa"/>
          </w:tcPr>
          <w:p w14:paraId="50DD8D33" w14:textId="77777777" w:rsidR="00D0736B" w:rsidRDefault="00D0736B" w:rsidP="0018647B">
            <w:pPr>
              <w:rPr>
                <w:rtl/>
              </w:rPr>
            </w:pPr>
            <w:r>
              <w:rPr>
                <w:rFonts w:hint="cs"/>
                <w:rtl/>
              </w:rPr>
              <w:t>ادب</w:t>
            </w:r>
          </w:p>
        </w:tc>
        <w:tc>
          <w:tcPr>
            <w:tcW w:w="8816" w:type="dxa"/>
            <w:gridSpan w:val="2"/>
          </w:tcPr>
          <w:p w14:paraId="5E7EBE42" w14:textId="3F22068E" w:rsidR="00D0736B" w:rsidRPr="007C1909" w:rsidRDefault="00594AF2" w:rsidP="00594AF2">
            <w:pPr>
              <w:pStyle w:val="a0"/>
              <w:rPr>
                <w:rtl/>
              </w:rPr>
            </w:pPr>
            <w:r w:rsidRPr="00594AF2">
              <w:rPr>
                <w:rtl/>
              </w:rPr>
              <w:t>(الفا</w:t>
            </w:r>
            <w:r>
              <w:rPr>
                <w:rtl/>
              </w:rPr>
              <w:t>ء) عاطفة لربط المسبّب بالسبب</w:t>
            </w:r>
            <w:r w:rsidRPr="00594AF2">
              <w:rPr>
                <w:rtl/>
              </w:rPr>
              <w:t>، (ادعوا</w:t>
            </w:r>
            <w:r>
              <w:rPr>
                <w:rtl/>
              </w:rPr>
              <w:t xml:space="preserve">) فعل أمر مبنيّ على حذف النون </w:t>
            </w:r>
            <w:r w:rsidRPr="00594AF2">
              <w:rPr>
                <w:rtl/>
              </w:rPr>
              <w:t xml:space="preserve">و الواو فاعل و (هم) ضمير مفعول به (الفاء) عاطفة (اللام) لام الأمر (يستجيبوا) مضارع مجزوم ... و الواو فاعل (اللام) حرف جرّ و (كم) ضمير في محلّ جرّ متعلّق ب (يستجيبوا)، (إن) حرف شرط </w:t>
            </w:r>
            <w:r w:rsidRPr="00594AF2">
              <w:rPr>
                <w:rtl/>
              </w:rPr>
              <w:lastRenderedPageBreak/>
              <w:t>جازم (كنتم) فعل ماض مبنيّ على السكون في محلّ جزم فعل الشرط .. و (تم) ضمير اسم كان (صادقين) خبر كان منصوب و علامة النصب الياء.</w:t>
            </w:r>
          </w:p>
        </w:tc>
      </w:tr>
    </w:tbl>
    <w:p w14:paraId="5B22F99E" w14:textId="77777777" w:rsidR="00D0736B" w:rsidRDefault="00D0736B" w:rsidP="00D0736B">
      <w:pPr>
        <w:rPr>
          <w:rtl/>
        </w:rPr>
      </w:pPr>
    </w:p>
    <w:p w14:paraId="67CF1317" w14:textId="77777777" w:rsidR="00263695" w:rsidRDefault="00263695" w:rsidP="00D0736B">
      <w:pPr>
        <w:rPr>
          <w:rtl/>
        </w:rPr>
      </w:pPr>
    </w:p>
    <w:p w14:paraId="0E1C3A64" w14:textId="77777777" w:rsidR="00D0736B" w:rsidRDefault="00263695" w:rsidP="00263695">
      <w:pPr>
        <w:pStyle w:val="Heading4"/>
        <w:rPr>
          <w:rtl/>
        </w:rPr>
      </w:pPr>
      <w:r>
        <w:rPr>
          <w:rFonts w:hint="cs"/>
          <w:rtl/>
        </w:rPr>
        <w:t>آیه 195</w:t>
      </w:r>
    </w:p>
    <w:tbl>
      <w:tblPr>
        <w:tblStyle w:val="TableGrid"/>
        <w:bidiVisual/>
        <w:tblW w:w="0" w:type="auto"/>
        <w:tblLook w:val="04A0" w:firstRow="1" w:lastRow="0" w:firstColumn="1" w:lastColumn="0" w:noHBand="0" w:noVBand="1"/>
      </w:tblPr>
      <w:tblGrid>
        <w:gridCol w:w="760"/>
        <w:gridCol w:w="4056"/>
        <w:gridCol w:w="4760"/>
      </w:tblGrid>
      <w:tr w:rsidR="00D0736B" w:rsidRPr="007C1909" w14:paraId="6B8D5F1D" w14:textId="77777777" w:rsidTr="0018647B">
        <w:tc>
          <w:tcPr>
            <w:tcW w:w="4816" w:type="dxa"/>
            <w:gridSpan w:val="2"/>
          </w:tcPr>
          <w:p w14:paraId="6BF8CA6B" w14:textId="77777777" w:rsidR="00D0736B" w:rsidRPr="007C1909" w:rsidRDefault="00D0736B" w:rsidP="0018647B">
            <w:pPr>
              <w:rPr>
                <w:rtl/>
              </w:rPr>
            </w:pPr>
          </w:p>
        </w:tc>
        <w:tc>
          <w:tcPr>
            <w:tcW w:w="4760" w:type="dxa"/>
          </w:tcPr>
          <w:p w14:paraId="427A5EA3" w14:textId="77777777" w:rsidR="00D0736B" w:rsidRPr="007C1909" w:rsidRDefault="00D0736B" w:rsidP="0018647B">
            <w:pPr>
              <w:rPr>
                <w:rtl/>
              </w:rPr>
            </w:pPr>
          </w:p>
        </w:tc>
      </w:tr>
      <w:tr w:rsidR="00D0736B" w:rsidRPr="007C1909" w14:paraId="123B072A" w14:textId="77777777" w:rsidTr="0018647B">
        <w:tc>
          <w:tcPr>
            <w:tcW w:w="760" w:type="dxa"/>
          </w:tcPr>
          <w:p w14:paraId="2986DBD0" w14:textId="77777777" w:rsidR="00D0736B" w:rsidRDefault="00D0736B" w:rsidP="0018647B">
            <w:pPr>
              <w:rPr>
                <w:rtl/>
              </w:rPr>
            </w:pPr>
            <w:r>
              <w:rPr>
                <w:rFonts w:hint="cs"/>
                <w:rtl/>
              </w:rPr>
              <w:t>آیه</w:t>
            </w:r>
          </w:p>
        </w:tc>
        <w:tc>
          <w:tcPr>
            <w:tcW w:w="8816" w:type="dxa"/>
            <w:gridSpan w:val="2"/>
          </w:tcPr>
          <w:p w14:paraId="35AB9334" w14:textId="208ACFE8" w:rsidR="00D0736B" w:rsidRPr="007C1909" w:rsidRDefault="00263695" w:rsidP="00263695">
            <w:pPr>
              <w:rPr>
                <w:rtl/>
              </w:rPr>
            </w:pPr>
            <w:r>
              <w:rPr>
                <w:rtl/>
              </w:rPr>
              <w:t>أَ لَهُمْ أَرْجُلٌ</w:t>
            </w:r>
            <w:r w:rsidR="00594AF2">
              <w:rPr>
                <w:rFonts w:hint="cs"/>
                <w:rtl/>
              </w:rPr>
              <w:t xml:space="preserve"> </w:t>
            </w:r>
            <w:commentRangeStart w:id="98"/>
            <w:r>
              <w:rPr>
                <w:rtl/>
              </w:rPr>
              <w:t xml:space="preserve"> يَمْشُونَ</w:t>
            </w:r>
            <w:r w:rsidR="00594AF2">
              <w:rPr>
                <w:rFonts w:hint="cs"/>
                <w:rtl/>
              </w:rPr>
              <w:t xml:space="preserve"> </w:t>
            </w:r>
            <w:commentRangeEnd w:id="98"/>
            <w:r w:rsidR="00594AF2">
              <w:rPr>
                <w:rStyle w:val="CommentReference"/>
                <w:rtl/>
              </w:rPr>
              <w:commentReference w:id="98"/>
            </w:r>
            <w:r>
              <w:rPr>
                <w:rtl/>
              </w:rPr>
              <w:t xml:space="preserve"> بِها </w:t>
            </w:r>
          </w:p>
        </w:tc>
      </w:tr>
      <w:tr w:rsidR="00D0736B" w:rsidRPr="007C1909" w14:paraId="787071E1" w14:textId="77777777" w:rsidTr="0018647B">
        <w:tc>
          <w:tcPr>
            <w:tcW w:w="760" w:type="dxa"/>
          </w:tcPr>
          <w:p w14:paraId="7D8E7E7E" w14:textId="77777777" w:rsidR="00D0736B" w:rsidRDefault="00D0736B" w:rsidP="0018647B">
            <w:pPr>
              <w:rPr>
                <w:rtl/>
              </w:rPr>
            </w:pPr>
            <w:r>
              <w:rPr>
                <w:rFonts w:hint="cs"/>
                <w:rtl/>
              </w:rPr>
              <w:t>ت</w:t>
            </w:r>
          </w:p>
        </w:tc>
        <w:tc>
          <w:tcPr>
            <w:tcW w:w="8816" w:type="dxa"/>
            <w:gridSpan w:val="2"/>
          </w:tcPr>
          <w:p w14:paraId="5E97965E" w14:textId="7545485E" w:rsidR="00D0736B" w:rsidRPr="007C1909" w:rsidRDefault="00594AF2" w:rsidP="00594AF2">
            <w:pPr>
              <w:pStyle w:val="NoSpacing"/>
              <w:rPr>
                <w:rtl/>
              </w:rPr>
            </w:pPr>
            <w:r w:rsidRPr="00594AF2">
              <w:rPr>
                <w:rtl/>
              </w:rPr>
              <w:t xml:space="preserve">آيا آنها پاهايى دارند كه با آن راه روند، </w:t>
            </w:r>
          </w:p>
        </w:tc>
      </w:tr>
      <w:tr w:rsidR="00D0736B" w:rsidRPr="007C1909" w14:paraId="355A13D4" w14:textId="77777777" w:rsidTr="0018647B">
        <w:tc>
          <w:tcPr>
            <w:tcW w:w="760" w:type="dxa"/>
          </w:tcPr>
          <w:p w14:paraId="0CCDCDDC" w14:textId="77777777" w:rsidR="00D0736B" w:rsidRDefault="00D0736B" w:rsidP="0018647B">
            <w:pPr>
              <w:rPr>
                <w:rtl/>
              </w:rPr>
            </w:pPr>
            <w:r>
              <w:rPr>
                <w:rFonts w:hint="cs"/>
                <w:rtl/>
              </w:rPr>
              <w:t>تف</w:t>
            </w:r>
          </w:p>
        </w:tc>
        <w:tc>
          <w:tcPr>
            <w:tcW w:w="8816" w:type="dxa"/>
            <w:gridSpan w:val="2"/>
          </w:tcPr>
          <w:p w14:paraId="4E5F33FB" w14:textId="77777777" w:rsidR="00D0736B" w:rsidRPr="007C1909" w:rsidRDefault="00D0736B" w:rsidP="005821A6">
            <w:pPr>
              <w:pStyle w:val="NoSpacing"/>
              <w:rPr>
                <w:rtl/>
              </w:rPr>
            </w:pPr>
          </w:p>
        </w:tc>
      </w:tr>
      <w:tr w:rsidR="00D0736B" w:rsidRPr="007C1909" w14:paraId="16150CBA" w14:textId="77777777" w:rsidTr="0018647B">
        <w:tc>
          <w:tcPr>
            <w:tcW w:w="760" w:type="dxa"/>
          </w:tcPr>
          <w:p w14:paraId="5BB77837" w14:textId="77777777" w:rsidR="00D0736B" w:rsidRDefault="00D0736B" w:rsidP="0018647B">
            <w:pPr>
              <w:rPr>
                <w:rtl/>
              </w:rPr>
            </w:pPr>
            <w:r>
              <w:rPr>
                <w:rFonts w:hint="cs"/>
                <w:rtl/>
              </w:rPr>
              <w:t>ادب</w:t>
            </w:r>
          </w:p>
        </w:tc>
        <w:tc>
          <w:tcPr>
            <w:tcW w:w="8816" w:type="dxa"/>
            <w:gridSpan w:val="2"/>
          </w:tcPr>
          <w:p w14:paraId="288BCBC5" w14:textId="65052C82" w:rsidR="00D0736B" w:rsidRPr="007C1909" w:rsidRDefault="00594AF2" w:rsidP="00AA2D66">
            <w:pPr>
              <w:pStyle w:val="a0"/>
              <w:rPr>
                <w:rtl/>
              </w:rPr>
            </w:pPr>
            <w:r w:rsidRPr="00594AF2">
              <w:rPr>
                <w:rtl/>
              </w:rPr>
              <w:t xml:space="preserve">(الهمزة) للاستفهام الانكاريّ (اللام) حرف جرّ و (هم) ضمير في محلّ جرّ متعلّق بمحذوف خبر مقدّم (أرجل) مبتدأ مرفوع (يمشون) مضارع مرفوع و علامة الرفع ثبوت النون ... و الواو ضمير متّصل في محلّ رفع فاعل (الباء) حرف جرّ و (ها) ضمير في محلّ جرّ متعلّق ب (يمشون)، </w:t>
            </w:r>
          </w:p>
        </w:tc>
      </w:tr>
      <w:tr w:rsidR="00D0736B" w:rsidRPr="007C1909" w14:paraId="29B623C8" w14:textId="77777777" w:rsidTr="0018647B">
        <w:tc>
          <w:tcPr>
            <w:tcW w:w="760" w:type="dxa"/>
          </w:tcPr>
          <w:p w14:paraId="4095EBF9" w14:textId="77777777" w:rsidR="00D0736B" w:rsidRDefault="00D0736B" w:rsidP="0018647B">
            <w:pPr>
              <w:rPr>
                <w:rtl/>
              </w:rPr>
            </w:pPr>
            <w:r>
              <w:rPr>
                <w:rFonts w:hint="cs"/>
                <w:rtl/>
              </w:rPr>
              <w:t>آیه</w:t>
            </w:r>
          </w:p>
        </w:tc>
        <w:tc>
          <w:tcPr>
            <w:tcW w:w="8816" w:type="dxa"/>
            <w:gridSpan w:val="2"/>
          </w:tcPr>
          <w:p w14:paraId="528A9655" w14:textId="72AAD008" w:rsidR="00D0736B" w:rsidRPr="007C1909" w:rsidRDefault="00263695" w:rsidP="00263695">
            <w:pPr>
              <w:rPr>
                <w:rtl/>
              </w:rPr>
            </w:pPr>
            <w:r>
              <w:rPr>
                <w:rtl/>
              </w:rPr>
              <w:t xml:space="preserve">أَمْ لَهُمْ أَيْدٍ </w:t>
            </w:r>
            <w:commentRangeStart w:id="99"/>
            <w:r w:rsidR="00594AF2">
              <w:rPr>
                <w:rFonts w:hint="cs"/>
                <w:rtl/>
              </w:rPr>
              <w:t xml:space="preserve"> </w:t>
            </w:r>
            <w:r>
              <w:rPr>
                <w:rtl/>
              </w:rPr>
              <w:t>يَبْطِشُونَ</w:t>
            </w:r>
            <w:r w:rsidR="00594AF2">
              <w:rPr>
                <w:rFonts w:hint="cs"/>
                <w:rtl/>
              </w:rPr>
              <w:t xml:space="preserve"> </w:t>
            </w:r>
            <w:commentRangeEnd w:id="99"/>
            <w:r w:rsidR="00594AF2">
              <w:rPr>
                <w:rStyle w:val="CommentReference"/>
                <w:rtl/>
              </w:rPr>
              <w:commentReference w:id="99"/>
            </w:r>
            <w:r>
              <w:rPr>
                <w:rtl/>
              </w:rPr>
              <w:t xml:space="preserve"> بِها </w:t>
            </w:r>
          </w:p>
        </w:tc>
      </w:tr>
      <w:tr w:rsidR="00D0736B" w:rsidRPr="007C1909" w14:paraId="317E5BF3" w14:textId="77777777" w:rsidTr="0018647B">
        <w:tc>
          <w:tcPr>
            <w:tcW w:w="760" w:type="dxa"/>
          </w:tcPr>
          <w:p w14:paraId="4B876E85" w14:textId="77777777" w:rsidR="00D0736B" w:rsidRDefault="00D0736B" w:rsidP="0018647B">
            <w:pPr>
              <w:rPr>
                <w:rtl/>
              </w:rPr>
            </w:pPr>
            <w:r>
              <w:rPr>
                <w:rFonts w:hint="cs"/>
                <w:rtl/>
              </w:rPr>
              <w:t>ت</w:t>
            </w:r>
          </w:p>
        </w:tc>
        <w:tc>
          <w:tcPr>
            <w:tcW w:w="8816" w:type="dxa"/>
            <w:gridSpan w:val="2"/>
          </w:tcPr>
          <w:p w14:paraId="25A7CD5E" w14:textId="0537F01E" w:rsidR="00D0736B" w:rsidRPr="007C1909" w:rsidRDefault="00594AF2" w:rsidP="00594AF2">
            <w:pPr>
              <w:pStyle w:val="NoSpacing"/>
              <w:rPr>
                <w:rtl/>
              </w:rPr>
            </w:pPr>
            <w:r w:rsidRPr="00594AF2">
              <w:rPr>
                <w:rtl/>
              </w:rPr>
              <w:t xml:space="preserve">يا دست‏هايى دارند كه با آن بگيرند، </w:t>
            </w:r>
          </w:p>
        </w:tc>
      </w:tr>
      <w:tr w:rsidR="00D0736B" w:rsidRPr="007C1909" w14:paraId="36536D43" w14:textId="77777777" w:rsidTr="0018647B">
        <w:tc>
          <w:tcPr>
            <w:tcW w:w="760" w:type="dxa"/>
          </w:tcPr>
          <w:p w14:paraId="579A5A15" w14:textId="77777777" w:rsidR="00D0736B" w:rsidRDefault="00D0736B" w:rsidP="0018647B">
            <w:pPr>
              <w:rPr>
                <w:rtl/>
              </w:rPr>
            </w:pPr>
            <w:r>
              <w:rPr>
                <w:rFonts w:hint="cs"/>
                <w:rtl/>
              </w:rPr>
              <w:t>تف</w:t>
            </w:r>
          </w:p>
        </w:tc>
        <w:tc>
          <w:tcPr>
            <w:tcW w:w="8816" w:type="dxa"/>
            <w:gridSpan w:val="2"/>
          </w:tcPr>
          <w:p w14:paraId="577ECB8B" w14:textId="77777777" w:rsidR="00D0736B" w:rsidRPr="007C1909" w:rsidRDefault="00D0736B" w:rsidP="005821A6">
            <w:pPr>
              <w:pStyle w:val="NoSpacing"/>
              <w:rPr>
                <w:rtl/>
              </w:rPr>
            </w:pPr>
          </w:p>
        </w:tc>
      </w:tr>
      <w:tr w:rsidR="00D0736B" w:rsidRPr="007C1909" w14:paraId="35CF3E14" w14:textId="77777777" w:rsidTr="0018647B">
        <w:tc>
          <w:tcPr>
            <w:tcW w:w="760" w:type="dxa"/>
          </w:tcPr>
          <w:p w14:paraId="39936E0B" w14:textId="77777777" w:rsidR="00D0736B" w:rsidRDefault="00D0736B" w:rsidP="0018647B">
            <w:pPr>
              <w:rPr>
                <w:rtl/>
              </w:rPr>
            </w:pPr>
            <w:r>
              <w:rPr>
                <w:rFonts w:hint="cs"/>
                <w:rtl/>
              </w:rPr>
              <w:t>ادب</w:t>
            </w:r>
          </w:p>
        </w:tc>
        <w:tc>
          <w:tcPr>
            <w:tcW w:w="8816" w:type="dxa"/>
            <w:gridSpan w:val="2"/>
          </w:tcPr>
          <w:p w14:paraId="67F17981" w14:textId="339EC141" w:rsidR="00D0736B" w:rsidRPr="007C1909" w:rsidRDefault="00AA2D66" w:rsidP="00AA2D66">
            <w:pPr>
              <w:pStyle w:val="a0"/>
              <w:rPr>
                <w:rtl/>
              </w:rPr>
            </w:pPr>
            <w:r w:rsidRPr="00594AF2">
              <w:rPr>
                <w:rtl/>
              </w:rPr>
              <w:t>(أم) هي المنقطعة، و تفيد الإضراب (لهم أيد</w:t>
            </w:r>
            <w:r>
              <w:rPr>
                <w:rFonts w:hint="cs"/>
                <w:rtl/>
              </w:rPr>
              <w:t xml:space="preserve"> </w:t>
            </w:r>
            <w:r>
              <w:rPr>
                <w:rtl/>
              </w:rPr>
              <w:t xml:space="preserve">يبطشون بها) مثل لهم أرجل يمشون بها، و علامة الرفع في أيد الضمّة المقدّرة على الياء المحذوفة للتنوين فهو اسم منقوص </w:t>
            </w:r>
          </w:p>
        </w:tc>
      </w:tr>
      <w:tr w:rsidR="00D0736B" w:rsidRPr="007C1909" w14:paraId="1D67D57E" w14:textId="77777777" w:rsidTr="0018647B">
        <w:tc>
          <w:tcPr>
            <w:tcW w:w="760" w:type="dxa"/>
          </w:tcPr>
          <w:p w14:paraId="6A8D548A" w14:textId="77777777" w:rsidR="00D0736B" w:rsidRDefault="00D0736B" w:rsidP="0018647B">
            <w:pPr>
              <w:rPr>
                <w:rtl/>
              </w:rPr>
            </w:pPr>
            <w:r>
              <w:rPr>
                <w:rFonts w:hint="cs"/>
                <w:rtl/>
              </w:rPr>
              <w:t>آیه</w:t>
            </w:r>
          </w:p>
        </w:tc>
        <w:tc>
          <w:tcPr>
            <w:tcW w:w="8816" w:type="dxa"/>
            <w:gridSpan w:val="2"/>
          </w:tcPr>
          <w:p w14:paraId="4AF112B7" w14:textId="77777777" w:rsidR="00D0736B" w:rsidRPr="007C1909" w:rsidRDefault="00263695" w:rsidP="00263695">
            <w:pPr>
              <w:rPr>
                <w:rtl/>
              </w:rPr>
            </w:pPr>
            <w:r>
              <w:rPr>
                <w:rtl/>
              </w:rPr>
              <w:t>أَمْ لَهُمْ أَعْيُنٌ يُبْصِرُونَ بِها</w:t>
            </w:r>
          </w:p>
        </w:tc>
      </w:tr>
      <w:tr w:rsidR="00D0736B" w:rsidRPr="007C1909" w14:paraId="731BFB31" w14:textId="77777777" w:rsidTr="0018647B">
        <w:tc>
          <w:tcPr>
            <w:tcW w:w="760" w:type="dxa"/>
          </w:tcPr>
          <w:p w14:paraId="3376028A" w14:textId="77777777" w:rsidR="00D0736B" w:rsidRDefault="00D0736B" w:rsidP="0018647B">
            <w:pPr>
              <w:rPr>
                <w:rtl/>
              </w:rPr>
            </w:pPr>
            <w:r>
              <w:rPr>
                <w:rFonts w:hint="cs"/>
                <w:rtl/>
              </w:rPr>
              <w:lastRenderedPageBreak/>
              <w:t>ت</w:t>
            </w:r>
          </w:p>
        </w:tc>
        <w:tc>
          <w:tcPr>
            <w:tcW w:w="8816" w:type="dxa"/>
            <w:gridSpan w:val="2"/>
          </w:tcPr>
          <w:p w14:paraId="514C31B6" w14:textId="7E82BE38" w:rsidR="00D0736B" w:rsidRPr="007C1909" w:rsidRDefault="00594AF2" w:rsidP="00594AF2">
            <w:pPr>
              <w:pStyle w:val="NoSpacing"/>
              <w:rPr>
                <w:rtl/>
              </w:rPr>
            </w:pPr>
            <w:r w:rsidRPr="00594AF2">
              <w:rPr>
                <w:rtl/>
              </w:rPr>
              <w:t xml:space="preserve">يا چشم‏هايى دارند كه با آن بينند، </w:t>
            </w:r>
          </w:p>
        </w:tc>
      </w:tr>
      <w:tr w:rsidR="00D0736B" w:rsidRPr="007C1909" w14:paraId="236ACAEA" w14:textId="77777777" w:rsidTr="0018647B">
        <w:tc>
          <w:tcPr>
            <w:tcW w:w="760" w:type="dxa"/>
          </w:tcPr>
          <w:p w14:paraId="13806C1B" w14:textId="77777777" w:rsidR="00D0736B" w:rsidRDefault="00D0736B" w:rsidP="0018647B">
            <w:pPr>
              <w:rPr>
                <w:rtl/>
              </w:rPr>
            </w:pPr>
            <w:r>
              <w:rPr>
                <w:rFonts w:hint="cs"/>
                <w:rtl/>
              </w:rPr>
              <w:t>تف</w:t>
            </w:r>
          </w:p>
        </w:tc>
        <w:tc>
          <w:tcPr>
            <w:tcW w:w="8816" w:type="dxa"/>
            <w:gridSpan w:val="2"/>
          </w:tcPr>
          <w:p w14:paraId="40C01177" w14:textId="77777777" w:rsidR="00D0736B" w:rsidRPr="007C1909" w:rsidRDefault="00D0736B" w:rsidP="005821A6">
            <w:pPr>
              <w:pStyle w:val="NoSpacing"/>
              <w:rPr>
                <w:rtl/>
              </w:rPr>
            </w:pPr>
          </w:p>
        </w:tc>
      </w:tr>
      <w:tr w:rsidR="00D0736B" w:rsidRPr="007C1909" w14:paraId="4AC3D985" w14:textId="77777777" w:rsidTr="0018647B">
        <w:tc>
          <w:tcPr>
            <w:tcW w:w="760" w:type="dxa"/>
          </w:tcPr>
          <w:p w14:paraId="52F72DD3" w14:textId="77777777" w:rsidR="00D0736B" w:rsidRDefault="00D0736B" w:rsidP="0018647B">
            <w:pPr>
              <w:rPr>
                <w:rtl/>
              </w:rPr>
            </w:pPr>
            <w:r>
              <w:rPr>
                <w:rFonts w:hint="cs"/>
                <w:rtl/>
              </w:rPr>
              <w:t>ادب</w:t>
            </w:r>
          </w:p>
        </w:tc>
        <w:tc>
          <w:tcPr>
            <w:tcW w:w="8816" w:type="dxa"/>
            <w:gridSpan w:val="2"/>
          </w:tcPr>
          <w:p w14:paraId="6FA5E80B" w14:textId="6C68A95C" w:rsidR="00D0736B" w:rsidRPr="007C1909" w:rsidRDefault="00AA2D66" w:rsidP="00AA2D66">
            <w:pPr>
              <w:pStyle w:val="a0"/>
              <w:rPr>
                <w:rtl/>
              </w:rPr>
            </w:pPr>
            <w:r>
              <w:rPr>
                <w:rtl/>
              </w:rPr>
              <w:t>(أم لهم يسمعون بها) مثل أم لهم أيد ... و (أم) في المواضع الثلاثة بمعنى بل و الهمزة للإضراب الانتقاليّ.</w:t>
            </w:r>
          </w:p>
        </w:tc>
      </w:tr>
      <w:tr w:rsidR="00D0736B" w:rsidRPr="007C1909" w14:paraId="7621AC85" w14:textId="77777777" w:rsidTr="0018647B">
        <w:tc>
          <w:tcPr>
            <w:tcW w:w="760" w:type="dxa"/>
          </w:tcPr>
          <w:p w14:paraId="567C8FF8" w14:textId="77777777" w:rsidR="00D0736B" w:rsidRDefault="00D0736B" w:rsidP="0018647B">
            <w:pPr>
              <w:rPr>
                <w:rtl/>
              </w:rPr>
            </w:pPr>
            <w:r>
              <w:rPr>
                <w:rFonts w:hint="cs"/>
                <w:rtl/>
              </w:rPr>
              <w:t>آیه</w:t>
            </w:r>
          </w:p>
        </w:tc>
        <w:tc>
          <w:tcPr>
            <w:tcW w:w="8816" w:type="dxa"/>
            <w:gridSpan w:val="2"/>
          </w:tcPr>
          <w:p w14:paraId="03ABEFF8" w14:textId="77777777" w:rsidR="00D0736B" w:rsidRPr="007C1909" w:rsidRDefault="00263695" w:rsidP="00263695">
            <w:pPr>
              <w:rPr>
                <w:rtl/>
              </w:rPr>
            </w:pPr>
            <w:r>
              <w:rPr>
                <w:rtl/>
              </w:rPr>
              <w:t xml:space="preserve">أَمْ لَهُمْ آذانٌ يَسْمَعُونَ بِها </w:t>
            </w:r>
          </w:p>
        </w:tc>
      </w:tr>
      <w:tr w:rsidR="00D0736B" w:rsidRPr="007C1909" w14:paraId="2504D381" w14:textId="77777777" w:rsidTr="0018647B">
        <w:tc>
          <w:tcPr>
            <w:tcW w:w="760" w:type="dxa"/>
          </w:tcPr>
          <w:p w14:paraId="04E469B3" w14:textId="77777777" w:rsidR="00D0736B" w:rsidRDefault="00D0736B" w:rsidP="0018647B">
            <w:pPr>
              <w:rPr>
                <w:rtl/>
              </w:rPr>
            </w:pPr>
            <w:r>
              <w:rPr>
                <w:rFonts w:hint="cs"/>
                <w:rtl/>
              </w:rPr>
              <w:t>ت</w:t>
            </w:r>
          </w:p>
        </w:tc>
        <w:tc>
          <w:tcPr>
            <w:tcW w:w="8816" w:type="dxa"/>
            <w:gridSpan w:val="2"/>
          </w:tcPr>
          <w:p w14:paraId="49B7A369" w14:textId="41F257D7" w:rsidR="00D0736B" w:rsidRPr="007C1909" w:rsidRDefault="00594AF2" w:rsidP="00594AF2">
            <w:pPr>
              <w:pStyle w:val="NoSpacing"/>
              <w:rPr>
                <w:rtl/>
              </w:rPr>
            </w:pPr>
            <w:r w:rsidRPr="00594AF2">
              <w:rPr>
                <w:rtl/>
              </w:rPr>
              <w:t xml:space="preserve">يا گوش‏هايى دارند كه با آن بشنوند؟! </w:t>
            </w:r>
          </w:p>
        </w:tc>
      </w:tr>
      <w:tr w:rsidR="00D0736B" w:rsidRPr="007C1909" w14:paraId="320D5E2A" w14:textId="77777777" w:rsidTr="0018647B">
        <w:tc>
          <w:tcPr>
            <w:tcW w:w="760" w:type="dxa"/>
          </w:tcPr>
          <w:p w14:paraId="4532C5F8" w14:textId="77777777" w:rsidR="00D0736B" w:rsidRDefault="00D0736B" w:rsidP="0018647B">
            <w:pPr>
              <w:rPr>
                <w:rtl/>
              </w:rPr>
            </w:pPr>
            <w:r>
              <w:rPr>
                <w:rFonts w:hint="cs"/>
                <w:rtl/>
              </w:rPr>
              <w:t>تف</w:t>
            </w:r>
          </w:p>
        </w:tc>
        <w:tc>
          <w:tcPr>
            <w:tcW w:w="8816" w:type="dxa"/>
            <w:gridSpan w:val="2"/>
          </w:tcPr>
          <w:p w14:paraId="47E18739" w14:textId="77777777" w:rsidR="00D0736B" w:rsidRPr="007C1909" w:rsidRDefault="00D0736B" w:rsidP="005821A6">
            <w:pPr>
              <w:pStyle w:val="NoSpacing"/>
              <w:rPr>
                <w:rtl/>
              </w:rPr>
            </w:pPr>
          </w:p>
        </w:tc>
      </w:tr>
      <w:tr w:rsidR="00D0736B" w:rsidRPr="007C1909" w14:paraId="52D11A4B" w14:textId="77777777" w:rsidTr="0018647B">
        <w:tc>
          <w:tcPr>
            <w:tcW w:w="760" w:type="dxa"/>
          </w:tcPr>
          <w:p w14:paraId="45E23D89" w14:textId="77777777" w:rsidR="00D0736B" w:rsidRDefault="00D0736B" w:rsidP="0018647B">
            <w:pPr>
              <w:rPr>
                <w:rtl/>
              </w:rPr>
            </w:pPr>
            <w:r>
              <w:rPr>
                <w:rFonts w:hint="cs"/>
                <w:rtl/>
              </w:rPr>
              <w:t>ادب</w:t>
            </w:r>
          </w:p>
        </w:tc>
        <w:tc>
          <w:tcPr>
            <w:tcW w:w="8816" w:type="dxa"/>
            <w:gridSpan w:val="2"/>
          </w:tcPr>
          <w:p w14:paraId="135F872A" w14:textId="77777777" w:rsidR="00D0736B" w:rsidRPr="007C1909" w:rsidRDefault="00D0736B" w:rsidP="005821A6">
            <w:pPr>
              <w:pStyle w:val="NoSpacing"/>
              <w:rPr>
                <w:rtl/>
              </w:rPr>
            </w:pPr>
          </w:p>
        </w:tc>
      </w:tr>
      <w:tr w:rsidR="00D0736B" w:rsidRPr="007C1909" w14:paraId="72B28915" w14:textId="77777777" w:rsidTr="0018647B">
        <w:tc>
          <w:tcPr>
            <w:tcW w:w="760" w:type="dxa"/>
          </w:tcPr>
          <w:p w14:paraId="3AEA8663" w14:textId="77777777" w:rsidR="00D0736B" w:rsidRDefault="00D0736B" w:rsidP="0018647B">
            <w:pPr>
              <w:rPr>
                <w:rtl/>
              </w:rPr>
            </w:pPr>
            <w:r>
              <w:rPr>
                <w:rFonts w:hint="cs"/>
                <w:rtl/>
              </w:rPr>
              <w:t>آیه</w:t>
            </w:r>
          </w:p>
        </w:tc>
        <w:tc>
          <w:tcPr>
            <w:tcW w:w="8816" w:type="dxa"/>
            <w:gridSpan w:val="2"/>
          </w:tcPr>
          <w:p w14:paraId="52326752" w14:textId="77777777" w:rsidR="00D0736B" w:rsidRPr="007C1909" w:rsidRDefault="00263695" w:rsidP="0018647B">
            <w:pPr>
              <w:rPr>
                <w:rtl/>
              </w:rPr>
            </w:pPr>
            <w:r>
              <w:rPr>
                <w:rtl/>
              </w:rPr>
              <w:t>قُلِ ادْعُوا شُرَكاءَكُمْ ثُمَّ كيدُونِ فَلا تُنْظِرُونِ</w:t>
            </w:r>
          </w:p>
        </w:tc>
      </w:tr>
      <w:tr w:rsidR="00D0736B" w:rsidRPr="007C1909" w14:paraId="39BB9DBE" w14:textId="77777777" w:rsidTr="0018647B">
        <w:tc>
          <w:tcPr>
            <w:tcW w:w="760" w:type="dxa"/>
          </w:tcPr>
          <w:p w14:paraId="4641D1BB" w14:textId="77777777" w:rsidR="00D0736B" w:rsidRDefault="00D0736B" w:rsidP="0018647B">
            <w:pPr>
              <w:rPr>
                <w:rtl/>
              </w:rPr>
            </w:pPr>
            <w:r>
              <w:rPr>
                <w:rFonts w:hint="cs"/>
                <w:rtl/>
              </w:rPr>
              <w:t>ت</w:t>
            </w:r>
          </w:p>
        </w:tc>
        <w:tc>
          <w:tcPr>
            <w:tcW w:w="8816" w:type="dxa"/>
            <w:gridSpan w:val="2"/>
          </w:tcPr>
          <w:p w14:paraId="6617CA5F" w14:textId="0920A54E" w:rsidR="00D0736B" w:rsidRPr="007C1909" w:rsidRDefault="00594AF2" w:rsidP="00594AF2">
            <w:pPr>
              <w:pStyle w:val="NoSpacing"/>
              <w:rPr>
                <w:rtl/>
              </w:rPr>
            </w:pPr>
            <w:r w:rsidRPr="00594AF2">
              <w:rPr>
                <w:rtl/>
              </w:rPr>
              <w:t>بگو: شريكان خود را [به كمك خويش‏] بخوانيد، سپس [بر ضدِّ من هر توطئه و] نيرنگى [داريد] به كار گيريد و [براى نابودى من لحظه‏اى مرا] مهلت ندهيد [تا براى شما ثابت شود كه هيچ كارى در هيچ زمينه‏اى از غير خدا بر نمى‏آيد.]</w:t>
            </w:r>
          </w:p>
        </w:tc>
      </w:tr>
      <w:tr w:rsidR="00D0736B" w:rsidRPr="007C1909" w14:paraId="44CB3A8A" w14:textId="77777777" w:rsidTr="0018647B">
        <w:tc>
          <w:tcPr>
            <w:tcW w:w="760" w:type="dxa"/>
          </w:tcPr>
          <w:p w14:paraId="6D9F45D5" w14:textId="77777777" w:rsidR="00D0736B" w:rsidRDefault="00D0736B" w:rsidP="0018647B">
            <w:pPr>
              <w:rPr>
                <w:rtl/>
              </w:rPr>
            </w:pPr>
            <w:r>
              <w:rPr>
                <w:rFonts w:hint="cs"/>
                <w:rtl/>
              </w:rPr>
              <w:t>تف</w:t>
            </w:r>
          </w:p>
        </w:tc>
        <w:tc>
          <w:tcPr>
            <w:tcW w:w="8816" w:type="dxa"/>
            <w:gridSpan w:val="2"/>
          </w:tcPr>
          <w:p w14:paraId="1246E4FB" w14:textId="77777777" w:rsidR="00D0736B" w:rsidRPr="007C1909" w:rsidRDefault="00D0736B" w:rsidP="005821A6">
            <w:pPr>
              <w:pStyle w:val="NoSpacing"/>
              <w:rPr>
                <w:rtl/>
              </w:rPr>
            </w:pPr>
          </w:p>
        </w:tc>
      </w:tr>
      <w:tr w:rsidR="00D0736B" w:rsidRPr="007C1909" w14:paraId="491F761C" w14:textId="77777777" w:rsidTr="0018647B">
        <w:tc>
          <w:tcPr>
            <w:tcW w:w="760" w:type="dxa"/>
          </w:tcPr>
          <w:p w14:paraId="4391934E" w14:textId="77777777" w:rsidR="00D0736B" w:rsidRDefault="00D0736B" w:rsidP="0018647B">
            <w:pPr>
              <w:rPr>
                <w:rtl/>
              </w:rPr>
            </w:pPr>
            <w:r>
              <w:rPr>
                <w:rFonts w:hint="cs"/>
                <w:rtl/>
              </w:rPr>
              <w:t>ادب</w:t>
            </w:r>
          </w:p>
        </w:tc>
        <w:tc>
          <w:tcPr>
            <w:tcW w:w="8816" w:type="dxa"/>
            <w:gridSpan w:val="2"/>
          </w:tcPr>
          <w:p w14:paraId="42CCE2A4" w14:textId="6A317F73" w:rsidR="00D0736B" w:rsidRPr="007C1909" w:rsidRDefault="00AA2D66" w:rsidP="00AA2D66">
            <w:pPr>
              <w:pStyle w:val="a0"/>
              <w:rPr>
                <w:rtl/>
              </w:rPr>
            </w:pPr>
            <w:r w:rsidRPr="00AA2D66">
              <w:rPr>
                <w:rtl/>
              </w:rPr>
              <w:t>(قل) فعل أمر، و الفاعل ضمير مستتر تقديره أنت (ادعوا) مثل المتقدّم «1»، (شركاء) مفعول به منصوب و (كم) ضمير مضاف إليه (ثمّ) حرف عطف (كيدوا) مثل ادعوا «2»، و (النون) للوقاية و (الياء) ضمير مفعول به (الفاء) حرف عطف (لا) ناهية جازمة (تنظروا) مضارع مجزوم و علامة الجزم حذف النون ... و الواو فاعل و (النون) للوقاية و (الياء) المحذوفة ضمير مفعول به.</w:t>
            </w:r>
          </w:p>
        </w:tc>
      </w:tr>
    </w:tbl>
    <w:p w14:paraId="5702E36B" w14:textId="77777777" w:rsidR="00D0736B" w:rsidRDefault="00D0736B" w:rsidP="00D0736B">
      <w:pPr>
        <w:rPr>
          <w:rtl/>
        </w:rPr>
      </w:pPr>
    </w:p>
    <w:p w14:paraId="24DB5225" w14:textId="77777777" w:rsidR="00263695" w:rsidRDefault="00263695" w:rsidP="00263695">
      <w:pPr>
        <w:pStyle w:val="Heading3"/>
        <w:rPr>
          <w:rtl/>
        </w:rPr>
      </w:pPr>
      <w:r>
        <w:rPr>
          <w:rFonts w:hint="cs"/>
          <w:rtl/>
        </w:rPr>
        <w:lastRenderedPageBreak/>
        <w:t>صفحه 176</w:t>
      </w:r>
    </w:p>
    <w:p w14:paraId="0CEB19DB" w14:textId="77777777" w:rsidR="00263695" w:rsidRDefault="00263695" w:rsidP="00263695">
      <w:pPr>
        <w:rPr>
          <w:rtl/>
        </w:rPr>
      </w:pPr>
      <w:r>
        <w:rPr>
          <w:rFonts w:hint="cs"/>
          <w:rtl/>
        </w:rPr>
        <w:t xml:space="preserve">از 196 تا </w:t>
      </w:r>
      <w:r w:rsidR="001D141D">
        <w:rPr>
          <w:rFonts w:hint="cs"/>
          <w:rtl/>
        </w:rPr>
        <w:t>206</w:t>
      </w:r>
    </w:p>
    <w:p w14:paraId="324B93D1" w14:textId="77777777" w:rsidR="00D0736B" w:rsidRDefault="00263695" w:rsidP="00263695">
      <w:pPr>
        <w:pStyle w:val="Heading4"/>
        <w:rPr>
          <w:rtl/>
        </w:rPr>
      </w:pPr>
      <w:r>
        <w:rPr>
          <w:rFonts w:hint="cs"/>
          <w:rtl/>
        </w:rPr>
        <w:t>آیه 196</w:t>
      </w:r>
    </w:p>
    <w:tbl>
      <w:tblPr>
        <w:tblStyle w:val="TableGrid"/>
        <w:bidiVisual/>
        <w:tblW w:w="0" w:type="auto"/>
        <w:tblLook w:val="04A0" w:firstRow="1" w:lastRow="0" w:firstColumn="1" w:lastColumn="0" w:noHBand="0" w:noVBand="1"/>
      </w:tblPr>
      <w:tblGrid>
        <w:gridCol w:w="760"/>
        <w:gridCol w:w="4056"/>
        <w:gridCol w:w="4760"/>
      </w:tblGrid>
      <w:tr w:rsidR="00D0736B" w:rsidRPr="007C1909" w14:paraId="31AB44F3" w14:textId="77777777" w:rsidTr="0018647B">
        <w:tc>
          <w:tcPr>
            <w:tcW w:w="4816" w:type="dxa"/>
            <w:gridSpan w:val="2"/>
          </w:tcPr>
          <w:p w14:paraId="187287AE" w14:textId="77777777" w:rsidR="00D0736B" w:rsidRPr="007C1909" w:rsidRDefault="00D0736B" w:rsidP="0018647B">
            <w:pPr>
              <w:rPr>
                <w:rtl/>
              </w:rPr>
            </w:pPr>
          </w:p>
        </w:tc>
        <w:tc>
          <w:tcPr>
            <w:tcW w:w="4760" w:type="dxa"/>
          </w:tcPr>
          <w:p w14:paraId="7CCBCE03" w14:textId="77777777" w:rsidR="00D0736B" w:rsidRPr="007C1909" w:rsidRDefault="00D0736B" w:rsidP="0018647B">
            <w:pPr>
              <w:rPr>
                <w:rtl/>
              </w:rPr>
            </w:pPr>
          </w:p>
        </w:tc>
      </w:tr>
      <w:tr w:rsidR="00D0736B" w:rsidRPr="007C1909" w14:paraId="3B958032" w14:textId="77777777" w:rsidTr="0018647B">
        <w:tc>
          <w:tcPr>
            <w:tcW w:w="760" w:type="dxa"/>
          </w:tcPr>
          <w:p w14:paraId="1280DB7F" w14:textId="77777777" w:rsidR="00D0736B" w:rsidRDefault="00D0736B" w:rsidP="0018647B">
            <w:pPr>
              <w:rPr>
                <w:rtl/>
              </w:rPr>
            </w:pPr>
            <w:r>
              <w:rPr>
                <w:rFonts w:hint="cs"/>
                <w:rtl/>
              </w:rPr>
              <w:t>آیه</w:t>
            </w:r>
          </w:p>
        </w:tc>
        <w:tc>
          <w:tcPr>
            <w:tcW w:w="8816" w:type="dxa"/>
            <w:gridSpan w:val="2"/>
          </w:tcPr>
          <w:p w14:paraId="747159F8" w14:textId="77777777" w:rsidR="00D0736B" w:rsidRPr="007C1909" w:rsidRDefault="001D141D" w:rsidP="001D141D">
            <w:pPr>
              <w:rPr>
                <w:rtl/>
              </w:rPr>
            </w:pPr>
            <w:r>
              <w:rPr>
                <w:rtl/>
              </w:rPr>
              <w:t xml:space="preserve">إِنَّ وَلِيِّيَ اللَّهُ الَّذي نَزَّلَ الْكِتابَ </w:t>
            </w:r>
          </w:p>
        </w:tc>
      </w:tr>
      <w:tr w:rsidR="00D0736B" w:rsidRPr="007C1909" w14:paraId="5D0A448F" w14:textId="77777777" w:rsidTr="0018647B">
        <w:tc>
          <w:tcPr>
            <w:tcW w:w="760" w:type="dxa"/>
          </w:tcPr>
          <w:p w14:paraId="7163D6CD" w14:textId="77777777" w:rsidR="00D0736B" w:rsidRDefault="00D0736B" w:rsidP="0018647B">
            <w:pPr>
              <w:rPr>
                <w:rtl/>
              </w:rPr>
            </w:pPr>
            <w:r>
              <w:rPr>
                <w:rFonts w:hint="cs"/>
                <w:rtl/>
              </w:rPr>
              <w:t>ت</w:t>
            </w:r>
          </w:p>
        </w:tc>
        <w:tc>
          <w:tcPr>
            <w:tcW w:w="8816" w:type="dxa"/>
            <w:gridSpan w:val="2"/>
          </w:tcPr>
          <w:p w14:paraId="1E34721B" w14:textId="3B1951F1" w:rsidR="00D0736B" w:rsidRPr="007C1909" w:rsidRDefault="00AA2D66" w:rsidP="00AA2D66">
            <w:pPr>
              <w:pStyle w:val="NoSpacing"/>
              <w:rPr>
                <w:rtl/>
              </w:rPr>
            </w:pPr>
            <w:r w:rsidRPr="00AA2D66">
              <w:rPr>
                <w:rtl/>
              </w:rPr>
              <w:t xml:space="preserve">يقيناً سرپرست و يار من خدايى است كه قرآن را نازل كرده </w:t>
            </w:r>
          </w:p>
        </w:tc>
      </w:tr>
      <w:tr w:rsidR="00D0736B" w:rsidRPr="007C1909" w14:paraId="3B4E1BE9" w14:textId="77777777" w:rsidTr="0018647B">
        <w:tc>
          <w:tcPr>
            <w:tcW w:w="760" w:type="dxa"/>
          </w:tcPr>
          <w:p w14:paraId="6DF4F81D" w14:textId="77777777" w:rsidR="00D0736B" w:rsidRDefault="00D0736B" w:rsidP="0018647B">
            <w:pPr>
              <w:rPr>
                <w:rtl/>
              </w:rPr>
            </w:pPr>
            <w:r>
              <w:rPr>
                <w:rFonts w:hint="cs"/>
                <w:rtl/>
              </w:rPr>
              <w:t>تف</w:t>
            </w:r>
          </w:p>
        </w:tc>
        <w:tc>
          <w:tcPr>
            <w:tcW w:w="8816" w:type="dxa"/>
            <w:gridSpan w:val="2"/>
          </w:tcPr>
          <w:p w14:paraId="69DF6C64" w14:textId="77777777" w:rsidR="00D0736B" w:rsidRPr="007C1909" w:rsidRDefault="00D0736B" w:rsidP="005821A6">
            <w:pPr>
              <w:pStyle w:val="NoSpacing"/>
              <w:rPr>
                <w:rtl/>
              </w:rPr>
            </w:pPr>
          </w:p>
        </w:tc>
      </w:tr>
      <w:tr w:rsidR="00D0736B" w:rsidRPr="007C1909" w14:paraId="2716E8CD" w14:textId="77777777" w:rsidTr="0018647B">
        <w:tc>
          <w:tcPr>
            <w:tcW w:w="760" w:type="dxa"/>
          </w:tcPr>
          <w:p w14:paraId="3E917C7B" w14:textId="77777777" w:rsidR="00D0736B" w:rsidRDefault="00D0736B" w:rsidP="0018647B">
            <w:pPr>
              <w:rPr>
                <w:rtl/>
              </w:rPr>
            </w:pPr>
            <w:r>
              <w:rPr>
                <w:rFonts w:hint="cs"/>
                <w:rtl/>
              </w:rPr>
              <w:t>ادب</w:t>
            </w:r>
          </w:p>
        </w:tc>
        <w:tc>
          <w:tcPr>
            <w:tcW w:w="8816" w:type="dxa"/>
            <w:gridSpan w:val="2"/>
          </w:tcPr>
          <w:p w14:paraId="6E61556B" w14:textId="21CF12AF" w:rsidR="00D0736B" w:rsidRPr="007C1909" w:rsidRDefault="00AA2D66" w:rsidP="00AA2D66">
            <w:pPr>
              <w:pStyle w:val="a0"/>
              <w:rPr>
                <w:rtl/>
              </w:rPr>
            </w:pPr>
            <w:r w:rsidRPr="00AA2D66">
              <w:rPr>
                <w:rtl/>
              </w:rPr>
              <w:t xml:space="preserve">(إنّ) حرف مشبّه بالفعل (وليّي) اسم إنّ منصوب و علامة النصب الفتحة المقدّرة على ما قبل الياء، و (الياء) ضمير مضاف إليه (اللّه) لفظ الجلالة خبر إنّ مرفوع (الذي) اسم موصول مبنيّ في محلّ رفع نعت للفظ الجلالة (نزّل) فعل ماض، و الفاعل هو (الكتاب) مفعول به منصوب </w:t>
            </w:r>
          </w:p>
        </w:tc>
      </w:tr>
      <w:tr w:rsidR="00D0736B" w:rsidRPr="007C1909" w14:paraId="76A3264D" w14:textId="77777777" w:rsidTr="0018647B">
        <w:tc>
          <w:tcPr>
            <w:tcW w:w="760" w:type="dxa"/>
          </w:tcPr>
          <w:p w14:paraId="34EDCEEC" w14:textId="77777777" w:rsidR="00D0736B" w:rsidRDefault="00D0736B" w:rsidP="0018647B">
            <w:pPr>
              <w:rPr>
                <w:rtl/>
              </w:rPr>
            </w:pPr>
            <w:r>
              <w:rPr>
                <w:rFonts w:hint="cs"/>
                <w:rtl/>
              </w:rPr>
              <w:t>آیه</w:t>
            </w:r>
          </w:p>
        </w:tc>
        <w:tc>
          <w:tcPr>
            <w:tcW w:w="8816" w:type="dxa"/>
            <w:gridSpan w:val="2"/>
          </w:tcPr>
          <w:p w14:paraId="22281465" w14:textId="77777777" w:rsidR="00D0736B" w:rsidRPr="007C1909" w:rsidRDefault="001D141D" w:rsidP="0018647B">
            <w:pPr>
              <w:rPr>
                <w:rtl/>
              </w:rPr>
            </w:pPr>
            <w:r>
              <w:rPr>
                <w:rtl/>
              </w:rPr>
              <w:t>وَ هُوَ يَتَوَلَّى الصَّالِحينَ</w:t>
            </w:r>
          </w:p>
        </w:tc>
      </w:tr>
      <w:tr w:rsidR="00D0736B" w:rsidRPr="007C1909" w14:paraId="3F8A175D" w14:textId="77777777" w:rsidTr="0018647B">
        <w:tc>
          <w:tcPr>
            <w:tcW w:w="760" w:type="dxa"/>
          </w:tcPr>
          <w:p w14:paraId="6C016057" w14:textId="77777777" w:rsidR="00D0736B" w:rsidRDefault="00D0736B" w:rsidP="0018647B">
            <w:pPr>
              <w:rPr>
                <w:rtl/>
              </w:rPr>
            </w:pPr>
            <w:r>
              <w:rPr>
                <w:rFonts w:hint="cs"/>
                <w:rtl/>
              </w:rPr>
              <w:t>ت</w:t>
            </w:r>
          </w:p>
        </w:tc>
        <w:tc>
          <w:tcPr>
            <w:tcW w:w="8816" w:type="dxa"/>
            <w:gridSpan w:val="2"/>
          </w:tcPr>
          <w:p w14:paraId="0BD9D9ED" w14:textId="5569685C" w:rsidR="00D0736B" w:rsidRPr="007C1909" w:rsidRDefault="00AA2D66" w:rsidP="00AA2D66">
            <w:pPr>
              <w:pStyle w:val="NoSpacing"/>
              <w:rPr>
                <w:rtl/>
              </w:rPr>
            </w:pPr>
            <w:r w:rsidRPr="00AA2D66">
              <w:rPr>
                <w:rtl/>
              </w:rPr>
              <w:t>و او همواره شايستگان را سرپرستى و يارى مى‏كند.</w:t>
            </w:r>
          </w:p>
        </w:tc>
      </w:tr>
      <w:tr w:rsidR="00D0736B" w:rsidRPr="007C1909" w14:paraId="09C86FAC" w14:textId="77777777" w:rsidTr="0018647B">
        <w:tc>
          <w:tcPr>
            <w:tcW w:w="760" w:type="dxa"/>
          </w:tcPr>
          <w:p w14:paraId="2FAF2274" w14:textId="77777777" w:rsidR="00D0736B" w:rsidRDefault="00D0736B" w:rsidP="0018647B">
            <w:pPr>
              <w:rPr>
                <w:rtl/>
              </w:rPr>
            </w:pPr>
            <w:r>
              <w:rPr>
                <w:rFonts w:hint="cs"/>
                <w:rtl/>
              </w:rPr>
              <w:t>تف</w:t>
            </w:r>
          </w:p>
        </w:tc>
        <w:tc>
          <w:tcPr>
            <w:tcW w:w="8816" w:type="dxa"/>
            <w:gridSpan w:val="2"/>
          </w:tcPr>
          <w:p w14:paraId="6CC9838B" w14:textId="77777777" w:rsidR="00D0736B" w:rsidRPr="007C1909" w:rsidRDefault="00D0736B" w:rsidP="005821A6">
            <w:pPr>
              <w:pStyle w:val="NoSpacing"/>
              <w:rPr>
                <w:rtl/>
              </w:rPr>
            </w:pPr>
          </w:p>
        </w:tc>
      </w:tr>
      <w:tr w:rsidR="00D0736B" w:rsidRPr="007C1909" w14:paraId="7290C8D7" w14:textId="77777777" w:rsidTr="0018647B">
        <w:tc>
          <w:tcPr>
            <w:tcW w:w="760" w:type="dxa"/>
          </w:tcPr>
          <w:p w14:paraId="6970DCD8" w14:textId="77777777" w:rsidR="00D0736B" w:rsidRDefault="00D0736B" w:rsidP="0018647B">
            <w:pPr>
              <w:rPr>
                <w:rtl/>
              </w:rPr>
            </w:pPr>
            <w:r>
              <w:rPr>
                <w:rFonts w:hint="cs"/>
                <w:rtl/>
              </w:rPr>
              <w:t>ادب</w:t>
            </w:r>
          </w:p>
        </w:tc>
        <w:tc>
          <w:tcPr>
            <w:tcW w:w="8816" w:type="dxa"/>
            <w:gridSpan w:val="2"/>
          </w:tcPr>
          <w:p w14:paraId="29D52FA0" w14:textId="200C9A6B" w:rsidR="00D0736B" w:rsidRPr="007C1909" w:rsidRDefault="00AA2D66" w:rsidP="00AA2D66">
            <w:pPr>
              <w:pStyle w:val="a0"/>
              <w:rPr>
                <w:rtl/>
              </w:rPr>
            </w:pPr>
            <w:r w:rsidRPr="00AA2D66">
              <w:rPr>
                <w:rtl/>
              </w:rPr>
              <w:t>(الواو) عاطفة (هو) ضمير منفصل مبتدأ (يتولّى) مضارع مرفوع و علامة الرفع الضمّة المقدّرة على الألف، و الفاعل هو (الصالحين) مفعول به منصوب، و علامة النصب الياء.</w:t>
            </w:r>
          </w:p>
        </w:tc>
      </w:tr>
    </w:tbl>
    <w:p w14:paraId="3775D764" w14:textId="77777777" w:rsidR="00D0736B" w:rsidRDefault="00D0736B" w:rsidP="00D0736B">
      <w:pPr>
        <w:rPr>
          <w:rtl/>
        </w:rPr>
      </w:pPr>
    </w:p>
    <w:p w14:paraId="3ED4F7C3" w14:textId="77777777" w:rsidR="001D141D" w:rsidRDefault="001D141D" w:rsidP="00D0736B">
      <w:pPr>
        <w:rPr>
          <w:rtl/>
        </w:rPr>
      </w:pPr>
    </w:p>
    <w:p w14:paraId="0B31C4EA" w14:textId="77777777" w:rsidR="00D0736B" w:rsidRDefault="001D141D" w:rsidP="001D141D">
      <w:pPr>
        <w:pStyle w:val="Heading4"/>
        <w:rPr>
          <w:rtl/>
        </w:rPr>
      </w:pPr>
      <w:r>
        <w:rPr>
          <w:rFonts w:hint="cs"/>
          <w:rtl/>
        </w:rPr>
        <w:lastRenderedPageBreak/>
        <w:t>آیه 197</w:t>
      </w:r>
    </w:p>
    <w:tbl>
      <w:tblPr>
        <w:tblStyle w:val="TableGrid"/>
        <w:bidiVisual/>
        <w:tblW w:w="0" w:type="auto"/>
        <w:tblLook w:val="04A0" w:firstRow="1" w:lastRow="0" w:firstColumn="1" w:lastColumn="0" w:noHBand="0" w:noVBand="1"/>
      </w:tblPr>
      <w:tblGrid>
        <w:gridCol w:w="760"/>
        <w:gridCol w:w="4056"/>
        <w:gridCol w:w="4760"/>
      </w:tblGrid>
      <w:tr w:rsidR="00D0736B" w:rsidRPr="007C1909" w14:paraId="235F8847" w14:textId="77777777" w:rsidTr="0018647B">
        <w:tc>
          <w:tcPr>
            <w:tcW w:w="4816" w:type="dxa"/>
            <w:gridSpan w:val="2"/>
          </w:tcPr>
          <w:p w14:paraId="0F5C0D04" w14:textId="77777777" w:rsidR="00D0736B" w:rsidRPr="007C1909" w:rsidRDefault="00D0736B" w:rsidP="0018647B">
            <w:pPr>
              <w:rPr>
                <w:rtl/>
              </w:rPr>
            </w:pPr>
          </w:p>
        </w:tc>
        <w:tc>
          <w:tcPr>
            <w:tcW w:w="4760" w:type="dxa"/>
          </w:tcPr>
          <w:p w14:paraId="596C1B48" w14:textId="77777777" w:rsidR="00D0736B" w:rsidRPr="007C1909" w:rsidRDefault="00D0736B" w:rsidP="0018647B">
            <w:pPr>
              <w:rPr>
                <w:rtl/>
              </w:rPr>
            </w:pPr>
          </w:p>
        </w:tc>
      </w:tr>
      <w:tr w:rsidR="00D0736B" w:rsidRPr="007C1909" w14:paraId="7DB7AC2A" w14:textId="77777777" w:rsidTr="0018647B">
        <w:tc>
          <w:tcPr>
            <w:tcW w:w="760" w:type="dxa"/>
          </w:tcPr>
          <w:p w14:paraId="22FBCD95" w14:textId="77777777" w:rsidR="00D0736B" w:rsidRDefault="00D0736B" w:rsidP="0018647B">
            <w:pPr>
              <w:rPr>
                <w:rtl/>
              </w:rPr>
            </w:pPr>
            <w:r>
              <w:rPr>
                <w:rFonts w:hint="cs"/>
                <w:rtl/>
              </w:rPr>
              <w:t>آیه</w:t>
            </w:r>
          </w:p>
        </w:tc>
        <w:tc>
          <w:tcPr>
            <w:tcW w:w="8816" w:type="dxa"/>
            <w:gridSpan w:val="2"/>
          </w:tcPr>
          <w:p w14:paraId="310A930A" w14:textId="77777777" w:rsidR="00D0736B" w:rsidRPr="007C1909" w:rsidRDefault="001D141D" w:rsidP="001D141D">
            <w:pPr>
              <w:rPr>
                <w:rtl/>
              </w:rPr>
            </w:pPr>
            <w:r>
              <w:rPr>
                <w:rtl/>
              </w:rPr>
              <w:t xml:space="preserve">وَ الَّذينَ تَدْعُونَ مِنْ دُونِهِ </w:t>
            </w:r>
          </w:p>
        </w:tc>
      </w:tr>
      <w:tr w:rsidR="00D0736B" w:rsidRPr="007C1909" w14:paraId="2B177EE3" w14:textId="77777777" w:rsidTr="0018647B">
        <w:tc>
          <w:tcPr>
            <w:tcW w:w="760" w:type="dxa"/>
          </w:tcPr>
          <w:p w14:paraId="0A54B6AE" w14:textId="77777777" w:rsidR="00D0736B" w:rsidRDefault="00D0736B" w:rsidP="0018647B">
            <w:pPr>
              <w:rPr>
                <w:rtl/>
              </w:rPr>
            </w:pPr>
            <w:r>
              <w:rPr>
                <w:rFonts w:hint="cs"/>
                <w:rtl/>
              </w:rPr>
              <w:t>ت</w:t>
            </w:r>
          </w:p>
        </w:tc>
        <w:tc>
          <w:tcPr>
            <w:tcW w:w="8816" w:type="dxa"/>
            <w:gridSpan w:val="2"/>
          </w:tcPr>
          <w:p w14:paraId="6EF0E895" w14:textId="7C214C2C" w:rsidR="00D0736B" w:rsidRPr="007C1909" w:rsidRDefault="00AA2D66" w:rsidP="00AA2D66">
            <w:pPr>
              <w:pStyle w:val="NoSpacing"/>
              <w:rPr>
                <w:rtl/>
              </w:rPr>
            </w:pPr>
            <w:r w:rsidRPr="00AA2D66">
              <w:rPr>
                <w:rtl/>
              </w:rPr>
              <w:t xml:space="preserve">و كسانى را كه به جاى خدا مى‏خوانيد، </w:t>
            </w:r>
          </w:p>
        </w:tc>
      </w:tr>
      <w:tr w:rsidR="00D0736B" w:rsidRPr="007C1909" w14:paraId="423A655B" w14:textId="77777777" w:rsidTr="0018647B">
        <w:tc>
          <w:tcPr>
            <w:tcW w:w="760" w:type="dxa"/>
          </w:tcPr>
          <w:p w14:paraId="3F6B8D87" w14:textId="77777777" w:rsidR="00D0736B" w:rsidRDefault="00D0736B" w:rsidP="0018647B">
            <w:pPr>
              <w:rPr>
                <w:rtl/>
              </w:rPr>
            </w:pPr>
            <w:r>
              <w:rPr>
                <w:rFonts w:hint="cs"/>
                <w:rtl/>
              </w:rPr>
              <w:t>تف</w:t>
            </w:r>
          </w:p>
        </w:tc>
        <w:tc>
          <w:tcPr>
            <w:tcW w:w="8816" w:type="dxa"/>
            <w:gridSpan w:val="2"/>
          </w:tcPr>
          <w:p w14:paraId="1C213D53" w14:textId="77777777" w:rsidR="00D0736B" w:rsidRPr="007C1909" w:rsidRDefault="00D0736B" w:rsidP="005821A6">
            <w:pPr>
              <w:pStyle w:val="NoSpacing"/>
              <w:rPr>
                <w:rtl/>
              </w:rPr>
            </w:pPr>
          </w:p>
        </w:tc>
      </w:tr>
      <w:tr w:rsidR="00D0736B" w:rsidRPr="007C1909" w14:paraId="2240E5A9" w14:textId="77777777" w:rsidTr="0018647B">
        <w:tc>
          <w:tcPr>
            <w:tcW w:w="760" w:type="dxa"/>
          </w:tcPr>
          <w:p w14:paraId="554F237B" w14:textId="77777777" w:rsidR="00D0736B" w:rsidRDefault="00D0736B" w:rsidP="0018647B">
            <w:pPr>
              <w:rPr>
                <w:rtl/>
              </w:rPr>
            </w:pPr>
            <w:r>
              <w:rPr>
                <w:rFonts w:hint="cs"/>
                <w:rtl/>
              </w:rPr>
              <w:t>ادب</w:t>
            </w:r>
          </w:p>
        </w:tc>
        <w:tc>
          <w:tcPr>
            <w:tcW w:w="8816" w:type="dxa"/>
            <w:gridSpan w:val="2"/>
          </w:tcPr>
          <w:p w14:paraId="58111434" w14:textId="195D82F5" w:rsidR="00D0736B" w:rsidRPr="007C1909" w:rsidRDefault="00AA2D66" w:rsidP="00AA2D66">
            <w:pPr>
              <w:pStyle w:val="a0"/>
              <w:rPr>
                <w:rtl/>
              </w:rPr>
            </w:pPr>
            <w:r w:rsidRPr="00AA2D66">
              <w:rPr>
                <w:rtl/>
              </w:rPr>
              <w:t>(الواو) عاطفة (الذين) اسم موصول مبنيّ في محلّ رفع مبتدأ (تدعون من دونه) مرّ إعراب نظيرها «</w:t>
            </w:r>
            <w:r>
              <w:rPr>
                <w:rFonts w:hint="cs"/>
                <w:rtl/>
              </w:rPr>
              <w:t>194</w:t>
            </w:r>
            <w:r w:rsidRPr="00AA2D66">
              <w:rPr>
                <w:rtl/>
              </w:rPr>
              <w:t xml:space="preserve">» </w:t>
            </w:r>
          </w:p>
        </w:tc>
      </w:tr>
      <w:tr w:rsidR="00D0736B" w:rsidRPr="007C1909" w14:paraId="462C06F0" w14:textId="77777777" w:rsidTr="0018647B">
        <w:tc>
          <w:tcPr>
            <w:tcW w:w="760" w:type="dxa"/>
          </w:tcPr>
          <w:p w14:paraId="2EB744E9" w14:textId="77777777" w:rsidR="00D0736B" w:rsidRDefault="00D0736B" w:rsidP="0018647B">
            <w:pPr>
              <w:rPr>
                <w:rtl/>
              </w:rPr>
            </w:pPr>
            <w:r>
              <w:rPr>
                <w:rFonts w:hint="cs"/>
                <w:rtl/>
              </w:rPr>
              <w:t>آیه</w:t>
            </w:r>
          </w:p>
        </w:tc>
        <w:tc>
          <w:tcPr>
            <w:tcW w:w="8816" w:type="dxa"/>
            <w:gridSpan w:val="2"/>
          </w:tcPr>
          <w:p w14:paraId="47DB612E" w14:textId="77777777" w:rsidR="00D0736B" w:rsidRPr="007C1909" w:rsidRDefault="001D141D" w:rsidP="0018647B">
            <w:pPr>
              <w:rPr>
                <w:rtl/>
              </w:rPr>
            </w:pPr>
            <w:r>
              <w:rPr>
                <w:rtl/>
              </w:rPr>
              <w:t>لا يَسْتَطيعُونَ نَصْرَكُمْ وَ لا أَنْفُسَهُمْ يَنْصُرُونَ</w:t>
            </w:r>
          </w:p>
        </w:tc>
      </w:tr>
      <w:tr w:rsidR="00D0736B" w:rsidRPr="007C1909" w14:paraId="7815EC2C" w14:textId="77777777" w:rsidTr="0018647B">
        <w:tc>
          <w:tcPr>
            <w:tcW w:w="760" w:type="dxa"/>
          </w:tcPr>
          <w:p w14:paraId="22130E3D" w14:textId="77777777" w:rsidR="00D0736B" w:rsidRDefault="00D0736B" w:rsidP="0018647B">
            <w:pPr>
              <w:rPr>
                <w:rtl/>
              </w:rPr>
            </w:pPr>
            <w:r>
              <w:rPr>
                <w:rFonts w:hint="cs"/>
                <w:rtl/>
              </w:rPr>
              <w:t>ت</w:t>
            </w:r>
          </w:p>
        </w:tc>
        <w:tc>
          <w:tcPr>
            <w:tcW w:w="8816" w:type="dxa"/>
            <w:gridSpan w:val="2"/>
          </w:tcPr>
          <w:p w14:paraId="501606F6" w14:textId="24742E6B" w:rsidR="00D0736B" w:rsidRPr="007C1909" w:rsidRDefault="00AA2D66" w:rsidP="00AA2D66">
            <w:pPr>
              <w:pStyle w:val="NoSpacing"/>
              <w:rPr>
                <w:rtl/>
              </w:rPr>
            </w:pPr>
            <w:r w:rsidRPr="00AA2D66">
              <w:rPr>
                <w:rtl/>
              </w:rPr>
              <w:t>نه مى‏توانند شما را يارى دهند و نه خود را يارى رسانند</w:t>
            </w:r>
          </w:p>
        </w:tc>
      </w:tr>
      <w:tr w:rsidR="00D0736B" w:rsidRPr="007C1909" w14:paraId="63172070" w14:textId="77777777" w:rsidTr="0018647B">
        <w:tc>
          <w:tcPr>
            <w:tcW w:w="760" w:type="dxa"/>
          </w:tcPr>
          <w:p w14:paraId="7C1247E5" w14:textId="77777777" w:rsidR="00D0736B" w:rsidRDefault="00D0736B" w:rsidP="0018647B">
            <w:pPr>
              <w:rPr>
                <w:rtl/>
              </w:rPr>
            </w:pPr>
            <w:r>
              <w:rPr>
                <w:rFonts w:hint="cs"/>
                <w:rtl/>
              </w:rPr>
              <w:t>تف</w:t>
            </w:r>
          </w:p>
        </w:tc>
        <w:tc>
          <w:tcPr>
            <w:tcW w:w="8816" w:type="dxa"/>
            <w:gridSpan w:val="2"/>
          </w:tcPr>
          <w:p w14:paraId="645D1C64" w14:textId="77777777" w:rsidR="00D0736B" w:rsidRPr="007C1909" w:rsidRDefault="00D0736B" w:rsidP="005821A6">
            <w:pPr>
              <w:pStyle w:val="NoSpacing"/>
              <w:rPr>
                <w:rtl/>
              </w:rPr>
            </w:pPr>
          </w:p>
        </w:tc>
      </w:tr>
      <w:tr w:rsidR="00D0736B" w:rsidRPr="007C1909" w14:paraId="4131705C" w14:textId="77777777" w:rsidTr="0018647B">
        <w:tc>
          <w:tcPr>
            <w:tcW w:w="760" w:type="dxa"/>
          </w:tcPr>
          <w:p w14:paraId="0944490D" w14:textId="77777777" w:rsidR="00D0736B" w:rsidRDefault="00D0736B" w:rsidP="0018647B">
            <w:pPr>
              <w:rPr>
                <w:rtl/>
              </w:rPr>
            </w:pPr>
            <w:r>
              <w:rPr>
                <w:rFonts w:hint="cs"/>
                <w:rtl/>
              </w:rPr>
              <w:t>ادب</w:t>
            </w:r>
          </w:p>
        </w:tc>
        <w:tc>
          <w:tcPr>
            <w:tcW w:w="8816" w:type="dxa"/>
            <w:gridSpan w:val="2"/>
          </w:tcPr>
          <w:p w14:paraId="1BB31B77" w14:textId="3375A827" w:rsidR="00D0736B" w:rsidRPr="007C1909" w:rsidRDefault="00AA2D66" w:rsidP="00AA2D66">
            <w:pPr>
              <w:pStyle w:val="a0"/>
              <w:rPr>
                <w:rtl/>
              </w:rPr>
            </w:pPr>
            <w:r w:rsidRPr="00AA2D66">
              <w:rPr>
                <w:rtl/>
              </w:rPr>
              <w:t>(لا) حرف ناف (يستطيعون) مضارع مرفوع ... و الواو فاعل (نصر) مفعول به منصوب و (كم) ضمير مضاف إليه (الواو) عاطفة (لا أنفسهم ينصرون) مثل لا يستطيعون نصركم، و المفعول مقدّم.</w:t>
            </w:r>
          </w:p>
        </w:tc>
      </w:tr>
    </w:tbl>
    <w:p w14:paraId="20B041E1" w14:textId="77777777" w:rsidR="00D0736B" w:rsidRDefault="00D0736B" w:rsidP="00D0736B">
      <w:pPr>
        <w:rPr>
          <w:rtl/>
        </w:rPr>
      </w:pPr>
    </w:p>
    <w:p w14:paraId="24DC2104" w14:textId="77777777" w:rsidR="001D141D" w:rsidRDefault="001D141D" w:rsidP="00D0736B">
      <w:pPr>
        <w:rPr>
          <w:rtl/>
        </w:rPr>
      </w:pPr>
    </w:p>
    <w:p w14:paraId="2BEB6CD9" w14:textId="77777777" w:rsidR="00D0736B" w:rsidRDefault="001D141D" w:rsidP="001D141D">
      <w:pPr>
        <w:pStyle w:val="Heading4"/>
        <w:rPr>
          <w:rtl/>
        </w:rPr>
      </w:pPr>
      <w:r>
        <w:rPr>
          <w:rFonts w:hint="cs"/>
          <w:rtl/>
        </w:rPr>
        <w:t>آیه 198</w:t>
      </w:r>
    </w:p>
    <w:tbl>
      <w:tblPr>
        <w:tblStyle w:val="TableGrid"/>
        <w:bidiVisual/>
        <w:tblW w:w="0" w:type="auto"/>
        <w:tblLook w:val="04A0" w:firstRow="1" w:lastRow="0" w:firstColumn="1" w:lastColumn="0" w:noHBand="0" w:noVBand="1"/>
      </w:tblPr>
      <w:tblGrid>
        <w:gridCol w:w="760"/>
        <w:gridCol w:w="4056"/>
        <w:gridCol w:w="4760"/>
      </w:tblGrid>
      <w:tr w:rsidR="00D0736B" w:rsidRPr="007C1909" w14:paraId="1B9B9BBE" w14:textId="77777777" w:rsidTr="0018647B">
        <w:tc>
          <w:tcPr>
            <w:tcW w:w="4816" w:type="dxa"/>
            <w:gridSpan w:val="2"/>
          </w:tcPr>
          <w:p w14:paraId="01BB84DF" w14:textId="77777777" w:rsidR="00D0736B" w:rsidRPr="007C1909" w:rsidRDefault="00D0736B" w:rsidP="0018647B">
            <w:pPr>
              <w:rPr>
                <w:rtl/>
              </w:rPr>
            </w:pPr>
          </w:p>
        </w:tc>
        <w:tc>
          <w:tcPr>
            <w:tcW w:w="4760" w:type="dxa"/>
          </w:tcPr>
          <w:p w14:paraId="11E50FCB" w14:textId="77777777" w:rsidR="00D0736B" w:rsidRPr="007C1909" w:rsidRDefault="00D0736B" w:rsidP="0018647B">
            <w:pPr>
              <w:rPr>
                <w:rtl/>
              </w:rPr>
            </w:pPr>
          </w:p>
        </w:tc>
      </w:tr>
      <w:tr w:rsidR="00D0736B" w:rsidRPr="007C1909" w14:paraId="7CBB64E5" w14:textId="77777777" w:rsidTr="0018647B">
        <w:tc>
          <w:tcPr>
            <w:tcW w:w="760" w:type="dxa"/>
          </w:tcPr>
          <w:p w14:paraId="3BB28CF5" w14:textId="77777777" w:rsidR="00D0736B" w:rsidRDefault="00D0736B" w:rsidP="0018647B">
            <w:pPr>
              <w:rPr>
                <w:rtl/>
              </w:rPr>
            </w:pPr>
            <w:r>
              <w:rPr>
                <w:rFonts w:hint="cs"/>
                <w:rtl/>
              </w:rPr>
              <w:t>آیه</w:t>
            </w:r>
          </w:p>
        </w:tc>
        <w:tc>
          <w:tcPr>
            <w:tcW w:w="8816" w:type="dxa"/>
            <w:gridSpan w:val="2"/>
          </w:tcPr>
          <w:p w14:paraId="4BD6710A" w14:textId="77777777" w:rsidR="00D0736B" w:rsidRPr="007C1909" w:rsidRDefault="001D141D" w:rsidP="001D141D">
            <w:pPr>
              <w:rPr>
                <w:rtl/>
              </w:rPr>
            </w:pPr>
            <w:r>
              <w:rPr>
                <w:rtl/>
              </w:rPr>
              <w:t xml:space="preserve">وَ إِنْ تَدْعُوهُمْ إِلَى الْهُدى‏ لا يَسْمَعُوا </w:t>
            </w:r>
          </w:p>
        </w:tc>
      </w:tr>
      <w:tr w:rsidR="00D0736B" w:rsidRPr="007C1909" w14:paraId="0A600F94" w14:textId="77777777" w:rsidTr="0018647B">
        <w:tc>
          <w:tcPr>
            <w:tcW w:w="760" w:type="dxa"/>
          </w:tcPr>
          <w:p w14:paraId="3C1AA458" w14:textId="77777777" w:rsidR="00D0736B" w:rsidRDefault="00D0736B" w:rsidP="0018647B">
            <w:pPr>
              <w:rPr>
                <w:rtl/>
              </w:rPr>
            </w:pPr>
            <w:r>
              <w:rPr>
                <w:rFonts w:hint="cs"/>
                <w:rtl/>
              </w:rPr>
              <w:lastRenderedPageBreak/>
              <w:t>ت</w:t>
            </w:r>
          </w:p>
        </w:tc>
        <w:tc>
          <w:tcPr>
            <w:tcW w:w="8816" w:type="dxa"/>
            <w:gridSpan w:val="2"/>
          </w:tcPr>
          <w:p w14:paraId="651FA73F" w14:textId="68D4563F" w:rsidR="00D0736B" w:rsidRPr="007C1909" w:rsidRDefault="00352CDB" w:rsidP="00352CDB">
            <w:pPr>
              <w:pStyle w:val="NoSpacing"/>
              <w:rPr>
                <w:rtl/>
              </w:rPr>
            </w:pPr>
            <w:r w:rsidRPr="00352CDB">
              <w:rPr>
                <w:rtl/>
              </w:rPr>
              <w:t xml:space="preserve">و اگر آنان را به سوى هدايت دعوت كنيد، نمى‏شنوند </w:t>
            </w:r>
          </w:p>
        </w:tc>
      </w:tr>
      <w:tr w:rsidR="00D0736B" w:rsidRPr="007C1909" w14:paraId="342C6E30" w14:textId="77777777" w:rsidTr="0018647B">
        <w:tc>
          <w:tcPr>
            <w:tcW w:w="760" w:type="dxa"/>
          </w:tcPr>
          <w:p w14:paraId="224265A0" w14:textId="77777777" w:rsidR="00D0736B" w:rsidRDefault="00D0736B" w:rsidP="0018647B">
            <w:pPr>
              <w:rPr>
                <w:rtl/>
              </w:rPr>
            </w:pPr>
            <w:r>
              <w:rPr>
                <w:rFonts w:hint="cs"/>
                <w:rtl/>
              </w:rPr>
              <w:t>تف</w:t>
            </w:r>
          </w:p>
        </w:tc>
        <w:tc>
          <w:tcPr>
            <w:tcW w:w="8816" w:type="dxa"/>
            <w:gridSpan w:val="2"/>
          </w:tcPr>
          <w:p w14:paraId="68418231" w14:textId="77777777" w:rsidR="00D0736B" w:rsidRPr="007C1909" w:rsidRDefault="00D0736B" w:rsidP="005821A6">
            <w:pPr>
              <w:pStyle w:val="NoSpacing"/>
              <w:rPr>
                <w:rtl/>
              </w:rPr>
            </w:pPr>
          </w:p>
        </w:tc>
      </w:tr>
      <w:tr w:rsidR="00D0736B" w:rsidRPr="007C1909" w14:paraId="67721CB2" w14:textId="77777777" w:rsidTr="0018647B">
        <w:tc>
          <w:tcPr>
            <w:tcW w:w="760" w:type="dxa"/>
          </w:tcPr>
          <w:p w14:paraId="278BFFDB" w14:textId="77777777" w:rsidR="00D0736B" w:rsidRDefault="00D0736B" w:rsidP="0018647B">
            <w:pPr>
              <w:rPr>
                <w:rtl/>
              </w:rPr>
            </w:pPr>
            <w:r>
              <w:rPr>
                <w:rFonts w:hint="cs"/>
                <w:rtl/>
              </w:rPr>
              <w:t>ادب</w:t>
            </w:r>
          </w:p>
        </w:tc>
        <w:tc>
          <w:tcPr>
            <w:tcW w:w="8816" w:type="dxa"/>
            <w:gridSpan w:val="2"/>
          </w:tcPr>
          <w:p w14:paraId="40E334EC" w14:textId="6914C90D" w:rsidR="00D0736B" w:rsidRPr="007C1909" w:rsidRDefault="00352CDB" w:rsidP="00352CDB">
            <w:pPr>
              <w:pStyle w:val="a0"/>
              <w:rPr>
                <w:rtl/>
              </w:rPr>
            </w:pPr>
            <w:r w:rsidRPr="00352CDB">
              <w:rPr>
                <w:rtl/>
              </w:rPr>
              <w:t xml:space="preserve">(الواو) عاطفة (إن) حرف شرط جازم (تدعو) مضارع مجزوم و علامة الجزم حذف النون ... و الواو فاعل و (هم) ضمير مفعول به (إلى الهدى) جارّ و مجرور متعلّق ب (تدعوهم)، و علامة الجرّ الكسرة المقدّرة على الألف، (لا) نافية (يسمعوا) مضارع مجزوم جواب الشرط و علامة الجزم حذف النون ... و الواو فاعل </w:t>
            </w:r>
          </w:p>
        </w:tc>
      </w:tr>
      <w:tr w:rsidR="00D0736B" w:rsidRPr="007C1909" w14:paraId="50945083" w14:textId="77777777" w:rsidTr="0018647B">
        <w:tc>
          <w:tcPr>
            <w:tcW w:w="760" w:type="dxa"/>
          </w:tcPr>
          <w:p w14:paraId="1FC3C623" w14:textId="77777777" w:rsidR="00D0736B" w:rsidRDefault="00D0736B" w:rsidP="0018647B">
            <w:pPr>
              <w:rPr>
                <w:rtl/>
              </w:rPr>
            </w:pPr>
            <w:r>
              <w:rPr>
                <w:rFonts w:hint="cs"/>
                <w:rtl/>
              </w:rPr>
              <w:t>آیه</w:t>
            </w:r>
          </w:p>
        </w:tc>
        <w:tc>
          <w:tcPr>
            <w:tcW w:w="8816" w:type="dxa"/>
            <w:gridSpan w:val="2"/>
          </w:tcPr>
          <w:p w14:paraId="3494EEA7" w14:textId="77777777" w:rsidR="00D0736B" w:rsidRPr="007C1909" w:rsidRDefault="001D141D" w:rsidP="0018647B">
            <w:pPr>
              <w:rPr>
                <w:rtl/>
              </w:rPr>
            </w:pPr>
            <w:r>
              <w:rPr>
                <w:rtl/>
              </w:rPr>
              <w:t>وَ تَراهُمْ يَنْظُرُونَ إِلَيْكَ وَ هُمْ لا يُبْصِرُونَ</w:t>
            </w:r>
          </w:p>
        </w:tc>
      </w:tr>
      <w:tr w:rsidR="00D0736B" w:rsidRPr="007C1909" w14:paraId="29F56BEB" w14:textId="77777777" w:rsidTr="0018647B">
        <w:tc>
          <w:tcPr>
            <w:tcW w:w="760" w:type="dxa"/>
          </w:tcPr>
          <w:p w14:paraId="64E1953E" w14:textId="77777777" w:rsidR="00D0736B" w:rsidRDefault="00D0736B" w:rsidP="0018647B">
            <w:pPr>
              <w:rPr>
                <w:rtl/>
              </w:rPr>
            </w:pPr>
            <w:r>
              <w:rPr>
                <w:rFonts w:hint="cs"/>
                <w:rtl/>
              </w:rPr>
              <w:t>ت</w:t>
            </w:r>
          </w:p>
        </w:tc>
        <w:tc>
          <w:tcPr>
            <w:tcW w:w="8816" w:type="dxa"/>
            <w:gridSpan w:val="2"/>
          </w:tcPr>
          <w:p w14:paraId="3D275BB1" w14:textId="34FDB0AA" w:rsidR="00D0736B" w:rsidRPr="007C1909" w:rsidRDefault="00352CDB" w:rsidP="00352CDB">
            <w:pPr>
              <w:pStyle w:val="NoSpacing"/>
              <w:rPr>
                <w:rtl/>
              </w:rPr>
            </w:pPr>
            <w:r w:rsidRPr="00352CDB">
              <w:rPr>
                <w:rtl/>
              </w:rPr>
              <w:t>و آنان را مى‏بينى كه به سوى تو مى‏نگرند در حالى كه نمى‏بينند</w:t>
            </w:r>
          </w:p>
        </w:tc>
      </w:tr>
      <w:tr w:rsidR="00D0736B" w:rsidRPr="007C1909" w14:paraId="23A70E96" w14:textId="77777777" w:rsidTr="0018647B">
        <w:tc>
          <w:tcPr>
            <w:tcW w:w="760" w:type="dxa"/>
          </w:tcPr>
          <w:p w14:paraId="4739EF50" w14:textId="77777777" w:rsidR="00D0736B" w:rsidRDefault="00D0736B" w:rsidP="0018647B">
            <w:pPr>
              <w:rPr>
                <w:rtl/>
              </w:rPr>
            </w:pPr>
            <w:r>
              <w:rPr>
                <w:rFonts w:hint="cs"/>
                <w:rtl/>
              </w:rPr>
              <w:t>تف</w:t>
            </w:r>
          </w:p>
        </w:tc>
        <w:tc>
          <w:tcPr>
            <w:tcW w:w="8816" w:type="dxa"/>
            <w:gridSpan w:val="2"/>
          </w:tcPr>
          <w:p w14:paraId="149E9AD8" w14:textId="77777777" w:rsidR="00D0736B" w:rsidRPr="007C1909" w:rsidRDefault="00D0736B" w:rsidP="005821A6">
            <w:pPr>
              <w:pStyle w:val="NoSpacing"/>
              <w:rPr>
                <w:rtl/>
              </w:rPr>
            </w:pPr>
          </w:p>
        </w:tc>
      </w:tr>
      <w:tr w:rsidR="00D0736B" w:rsidRPr="007C1909" w14:paraId="704FDC1E" w14:textId="77777777" w:rsidTr="0018647B">
        <w:tc>
          <w:tcPr>
            <w:tcW w:w="760" w:type="dxa"/>
          </w:tcPr>
          <w:p w14:paraId="5AE75A38" w14:textId="77777777" w:rsidR="00D0736B" w:rsidRDefault="00D0736B" w:rsidP="0018647B">
            <w:pPr>
              <w:rPr>
                <w:rtl/>
              </w:rPr>
            </w:pPr>
            <w:r>
              <w:rPr>
                <w:rFonts w:hint="cs"/>
                <w:rtl/>
              </w:rPr>
              <w:t>ادب</w:t>
            </w:r>
          </w:p>
        </w:tc>
        <w:tc>
          <w:tcPr>
            <w:tcW w:w="8816" w:type="dxa"/>
            <w:gridSpan w:val="2"/>
          </w:tcPr>
          <w:p w14:paraId="787D0C5A" w14:textId="5D71E3BB" w:rsidR="00D0736B" w:rsidRPr="007C1909" w:rsidRDefault="00352CDB" w:rsidP="00352CDB">
            <w:pPr>
              <w:pStyle w:val="a0"/>
              <w:rPr>
                <w:rtl/>
              </w:rPr>
            </w:pPr>
            <w:r w:rsidRPr="00352CDB">
              <w:rPr>
                <w:rtl/>
              </w:rPr>
              <w:t>(الواو) عاطفة (ترى) مضارع مرفوع و علامة الرفع الضمّة المقدّرة على الألف، و الفاعل ضمير مستتر</w:t>
            </w:r>
            <w:r>
              <w:rPr>
                <w:rFonts w:hint="cs"/>
                <w:rtl/>
              </w:rPr>
              <w:t xml:space="preserve"> </w:t>
            </w:r>
            <w:r w:rsidRPr="00352CDB">
              <w:rPr>
                <w:rtl/>
              </w:rPr>
              <w:t>تقديره أنت و (هم) مثل</w:t>
            </w:r>
            <w:r>
              <w:rPr>
                <w:rtl/>
              </w:rPr>
              <w:t xml:space="preserve"> السابق (ينظرون) مثل يستطيعون</w:t>
            </w:r>
            <w:r>
              <w:rPr>
                <w:rFonts w:hint="cs"/>
                <w:rtl/>
              </w:rPr>
              <w:t xml:space="preserve"> 197</w:t>
            </w:r>
            <w:r w:rsidRPr="00352CDB">
              <w:rPr>
                <w:rtl/>
              </w:rPr>
              <w:t>»، (إلى) حرف جرّ و (الكاف) ضمير مبنيّ في محلّ جرّ متعلّق ب (ينظرون)، (الواو) حاليّة (هم) ضمير منفصل مبتدأ (لا يبصرون) مثل لا يستطيعون</w:t>
            </w:r>
          </w:p>
        </w:tc>
      </w:tr>
    </w:tbl>
    <w:p w14:paraId="42BC5BD1" w14:textId="77777777" w:rsidR="00D0736B" w:rsidRDefault="00D0736B" w:rsidP="00D0736B">
      <w:pPr>
        <w:rPr>
          <w:rtl/>
        </w:rPr>
      </w:pPr>
    </w:p>
    <w:p w14:paraId="4F1B3093" w14:textId="77777777" w:rsidR="001D141D" w:rsidRDefault="001D141D" w:rsidP="00D0736B">
      <w:pPr>
        <w:rPr>
          <w:rtl/>
        </w:rPr>
      </w:pPr>
    </w:p>
    <w:p w14:paraId="61235476" w14:textId="77777777" w:rsidR="00D0736B" w:rsidRDefault="001D141D" w:rsidP="001D141D">
      <w:pPr>
        <w:pStyle w:val="Heading4"/>
        <w:rPr>
          <w:rtl/>
        </w:rPr>
      </w:pPr>
      <w:r>
        <w:rPr>
          <w:rFonts w:hint="cs"/>
          <w:rtl/>
        </w:rPr>
        <w:t>آیه 199</w:t>
      </w:r>
    </w:p>
    <w:tbl>
      <w:tblPr>
        <w:tblStyle w:val="TableGrid"/>
        <w:bidiVisual/>
        <w:tblW w:w="0" w:type="auto"/>
        <w:tblLook w:val="04A0" w:firstRow="1" w:lastRow="0" w:firstColumn="1" w:lastColumn="0" w:noHBand="0" w:noVBand="1"/>
      </w:tblPr>
      <w:tblGrid>
        <w:gridCol w:w="760"/>
        <w:gridCol w:w="4056"/>
        <w:gridCol w:w="4760"/>
      </w:tblGrid>
      <w:tr w:rsidR="00D0736B" w:rsidRPr="007C1909" w14:paraId="3F41BA88" w14:textId="77777777" w:rsidTr="0018647B">
        <w:tc>
          <w:tcPr>
            <w:tcW w:w="4816" w:type="dxa"/>
            <w:gridSpan w:val="2"/>
          </w:tcPr>
          <w:p w14:paraId="236C23A3" w14:textId="77777777" w:rsidR="00D0736B" w:rsidRPr="007C1909" w:rsidRDefault="00D0736B" w:rsidP="0018647B">
            <w:pPr>
              <w:rPr>
                <w:rtl/>
              </w:rPr>
            </w:pPr>
          </w:p>
        </w:tc>
        <w:tc>
          <w:tcPr>
            <w:tcW w:w="4760" w:type="dxa"/>
          </w:tcPr>
          <w:p w14:paraId="069FE5DB" w14:textId="77777777" w:rsidR="00D0736B" w:rsidRPr="007C1909" w:rsidRDefault="00D0736B" w:rsidP="0018647B">
            <w:pPr>
              <w:rPr>
                <w:rtl/>
              </w:rPr>
            </w:pPr>
          </w:p>
        </w:tc>
      </w:tr>
      <w:tr w:rsidR="00D0736B" w:rsidRPr="007C1909" w14:paraId="23FA9DF2" w14:textId="77777777" w:rsidTr="0018647B">
        <w:tc>
          <w:tcPr>
            <w:tcW w:w="760" w:type="dxa"/>
          </w:tcPr>
          <w:p w14:paraId="579DC12E" w14:textId="77777777" w:rsidR="00D0736B" w:rsidRDefault="00D0736B" w:rsidP="0018647B">
            <w:pPr>
              <w:rPr>
                <w:rtl/>
              </w:rPr>
            </w:pPr>
            <w:r>
              <w:rPr>
                <w:rFonts w:hint="cs"/>
                <w:rtl/>
              </w:rPr>
              <w:t>آیه</w:t>
            </w:r>
          </w:p>
        </w:tc>
        <w:tc>
          <w:tcPr>
            <w:tcW w:w="8816" w:type="dxa"/>
            <w:gridSpan w:val="2"/>
          </w:tcPr>
          <w:p w14:paraId="5A08F061" w14:textId="77777777" w:rsidR="00D0736B" w:rsidRPr="007C1909" w:rsidRDefault="001D141D" w:rsidP="001D141D">
            <w:pPr>
              <w:rPr>
                <w:rtl/>
              </w:rPr>
            </w:pPr>
            <w:r>
              <w:rPr>
                <w:rtl/>
              </w:rPr>
              <w:t>خُذِ الْعَفْوَ وَ أْمُرْ بِالْعُرْفِ</w:t>
            </w:r>
          </w:p>
        </w:tc>
      </w:tr>
      <w:tr w:rsidR="00D0736B" w:rsidRPr="007C1909" w14:paraId="54AF2864" w14:textId="77777777" w:rsidTr="0018647B">
        <w:tc>
          <w:tcPr>
            <w:tcW w:w="760" w:type="dxa"/>
          </w:tcPr>
          <w:p w14:paraId="608A052F" w14:textId="77777777" w:rsidR="00D0736B" w:rsidRDefault="00D0736B" w:rsidP="0018647B">
            <w:pPr>
              <w:rPr>
                <w:rtl/>
              </w:rPr>
            </w:pPr>
            <w:r>
              <w:rPr>
                <w:rFonts w:hint="cs"/>
                <w:rtl/>
              </w:rPr>
              <w:t>ت</w:t>
            </w:r>
          </w:p>
        </w:tc>
        <w:tc>
          <w:tcPr>
            <w:tcW w:w="8816" w:type="dxa"/>
            <w:gridSpan w:val="2"/>
          </w:tcPr>
          <w:p w14:paraId="29F5C5BA" w14:textId="5C46B383" w:rsidR="00D0736B" w:rsidRPr="007C1909" w:rsidRDefault="00352CDB" w:rsidP="00352CDB">
            <w:pPr>
              <w:pStyle w:val="NoSpacing"/>
              <w:rPr>
                <w:rtl/>
              </w:rPr>
            </w:pPr>
            <w:r w:rsidRPr="00352CDB">
              <w:rPr>
                <w:rtl/>
              </w:rPr>
              <w:t>عفو و گذشت را پيشه كن، و به كار پسنديده فرمان ده،</w:t>
            </w:r>
          </w:p>
        </w:tc>
      </w:tr>
      <w:tr w:rsidR="00D0736B" w:rsidRPr="007C1909" w14:paraId="56F07B98" w14:textId="77777777" w:rsidTr="0018647B">
        <w:tc>
          <w:tcPr>
            <w:tcW w:w="760" w:type="dxa"/>
          </w:tcPr>
          <w:p w14:paraId="5EAD6A87" w14:textId="77777777" w:rsidR="00D0736B" w:rsidRDefault="00D0736B" w:rsidP="0018647B">
            <w:pPr>
              <w:rPr>
                <w:rtl/>
              </w:rPr>
            </w:pPr>
            <w:r>
              <w:rPr>
                <w:rFonts w:hint="cs"/>
                <w:rtl/>
              </w:rPr>
              <w:lastRenderedPageBreak/>
              <w:t>تف</w:t>
            </w:r>
          </w:p>
        </w:tc>
        <w:tc>
          <w:tcPr>
            <w:tcW w:w="8816" w:type="dxa"/>
            <w:gridSpan w:val="2"/>
          </w:tcPr>
          <w:p w14:paraId="3DDCB3F4" w14:textId="77777777" w:rsidR="00D0736B" w:rsidRPr="007C1909" w:rsidRDefault="00D0736B" w:rsidP="005821A6">
            <w:pPr>
              <w:pStyle w:val="NoSpacing"/>
              <w:rPr>
                <w:rtl/>
              </w:rPr>
            </w:pPr>
          </w:p>
        </w:tc>
      </w:tr>
      <w:tr w:rsidR="00D0736B" w:rsidRPr="007C1909" w14:paraId="6B26D660" w14:textId="77777777" w:rsidTr="0018647B">
        <w:tc>
          <w:tcPr>
            <w:tcW w:w="760" w:type="dxa"/>
          </w:tcPr>
          <w:p w14:paraId="62C25BE5" w14:textId="77777777" w:rsidR="00D0736B" w:rsidRDefault="00D0736B" w:rsidP="0018647B">
            <w:pPr>
              <w:rPr>
                <w:rtl/>
              </w:rPr>
            </w:pPr>
            <w:r>
              <w:rPr>
                <w:rFonts w:hint="cs"/>
                <w:rtl/>
              </w:rPr>
              <w:t>ادب</w:t>
            </w:r>
          </w:p>
        </w:tc>
        <w:tc>
          <w:tcPr>
            <w:tcW w:w="8816" w:type="dxa"/>
            <w:gridSpan w:val="2"/>
          </w:tcPr>
          <w:p w14:paraId="554C4CB0" w14:textId="033F9869" w:rsidR="00D0736B" w:rsidRPr="007C1909" w:rsidRDefault="00352CDB" w:rsidP="00352CDB">
            <w:pPr>
              <w:pStyle w:val="a0"/>
              <w:rPr>
                <w:rtl/>
              </w:rPr>
            </w:pPr>
            <w:r w:rsidRPr="00352CDB">
              <w:rPr>
                <w:rtl/>
              </w:rPr>
              <w:t>(خذ) فعل أمر، و الفاعل أنت (العفو) مفعول به منصوب (الواو) عاطفة (أؤمر) مثل خذ (بالعرف) جارّ و مجرور متعلّق ب (اومر)،.</w:t>
            </w:r>
          </w:p>
        </w:tc>
      </w:tr>
      <w:tr w:rsidR="00D0736B" w:rsidRPr="007C1909" w14:paraId="666021D9" w14:textId="77777777" w:rsidTr="0018647B">
        <w:tc>
          <w:tcPr>
            <w:tcW w:w="760" w:type="dxa"/>
          </w:tcPr>
          <w:p w14:paraId="4BFB03EE" w14:textId="77777777" w:rsidR="00D0736B" w:rsidRDefault="00D0736B" w:rsidP="0018647B">
            <w:pPr>
              <w:rPr>
                <w:rtl/>
              </w:rPr>
            </w:pPr>
            <w:r>
              <w:rPr>
                <w:rFonts w:hint="cs"/>
                <w:rtl/>
              </w:rPr>
              <w:t>آیه</w:t>
            </w:r>
          </w:p>
        </w:tc>
        <w:tc>
          <w:tcPr>
            <w:tcW w:w="8816" w:type="dxa"/>
            <w:gridSpan w:val="2"/>
          </w:tcPr>
          <w:p w14:paraId="77D2A064" w14:textId="77777777" w:rsidR="00D0736B" w:rsidRPr="007C1909" w:rsidRDefault="001D141D" w:rsidP="0018647B">
            <w:pPr>
              <w:rPr>
                <w:rtl/>
              </w:rPr>
            </w:pPr>
            <w:r>
              <w:rPr>
                <w:rtl/>
              </w:rPr>
              <w:t>وَ أَعْرِضْ عَنِ الْجاهِلينَ</w:t>
            </w:r>
          </w:p>
        </w:tc>
      </w:tr>
      <w:tr w:rsidR="00D0736B" w:rsidRPr="007C1909" w14:paraId="17271C70" w14:textId="77777777" w:rsidTr="0018647B">
        <w:tc>
          <w:tcPr>
            <w:tcW w:w="760" w:type="dxa"/>
          </w:tcPr>
          <w:p w14:paraId="10FF760D" w14:textId="77777777" w:rsidR="00D0736B" w:rsidRDefault="00D0736B" w:rsidP="0018647B">
            <w:pPr>
              <w:rPr>
                <w:rtl/>
              </w:rPr>
            </w:pPr>
            <w:r>
              <w:rPr>
                <w:rFonts w:hint="cs"/>
                <w:rtl/>
              </w:rPr>
              <w:t>ت</w:t>
            </w:r>
          </w:p>
        </w:tc>
        <w:tc>
          <w:tcPr>
            <w:tcW w:w="8816" w:type="dxa"/>
            <w:gridSpan w:val="2"/>
          </w:tcPr>
          <w:p w14:paraId="336079A2" w14:textId="1F619384" w:rsidR="00D0736B" w:rsidRPr="007C1909" w:rsidRDefault="00352CDB" w:rsidP="00352CDB">
            <w:pPr>
              <w:pStyle w:val="NoSpacing"/>
              <w:rPr>
                <w:rtl/>
              </w:rPr>
            </w:pPr>
            <w:r w:rsidRPr="00352CDB">
              <w:rPr>
                <w:rtl/>
              </w:rPr>
              <w:t>و از نادانان روى بگردان.</w:t>
            </w:r>
          </w:p>
        </w:tc>
      </w:tr>
      <w:tr w:rsidR="00D0736B" w:rsidRPr="007C1909" w14:paraId="289A224F" w14:textId="77777777" w:rsidTr="0018647B">
        <w:tc>
          <w:tcPr>
            <w:tcW w:w="760" w:type="dxa"/>
          </w:tcPr>
          <w:p w14:paraId="527AAD55" w14:textId="77777777" w:rsidR="00D0736B" w:rsidRDefault="00D0736B" w:rsidP="0018647B">
            <w:pPr>
              <w:rPr>
                <w:rtl/>
              </w:rPr>
            </w:pPr>
            <w:r>
              <w:rPr>
                <w:rFonts w:hint="cs"/>
                <w:rtl/>
              </w:rPr>
              <w:t>تف</w:t>
            </w:r>
          </w:p>
        </w:tc>
        <w:tc>
          <w:tcPr>
            <w:tcW w:w="8816" w:type="dxa"/>
            <w:gridSpan w:val="2"/>
          </w:tcPr>
          <w:p w14:paraId="47587C02" w14:textId="77777777" w:rsidR="00D0736B" w:rsidRPr="007C1909" w:rsidRDefault="00D0736B" w:rsidP="005821A6">
            <w:pPr>
              <w:pStyle w:val="NoSpacing"/>
              <w:rPr>
                <w:rtl/>
              </w:rPr>
            </w:pPr>
          </w:p>
        </w:tc>
      </w:tr>
      <w:tr w:rsidR="00D0736B" w:rsidRPr="007C1909" w14:paraId="4684846F" w14:textId="77777777" w:rsidTr="0018647B">
        <w:tc>
          <w:tcPr>
            <w:tcW w:w="760" w:type="dxa"/>
          </w:tcPr>
          <w:p w14:paraId="3C22F269" w14:textId="77777777" w:rsidR="00D0736B" w:rsidRDefault="00D0736B" w:rsidP="0018647B">
            <w:pPr>
              <w:rPr>
                <w:rtl/>
              </w:rPr>
            </w:pPr>
            <w:r>
              <w:rPr>
                <w:rFonts w:hint="cs"/>
                <w:rtl/>
              </w:rPr>
              <w:t>ادب</w:t>
            </w:r>
          </w:p>
        </w:tc>
        <w:tc>
          <w:tcPr>
            <w:tcW w:w="8816" w:type="dxa"/>
            <w:gridSpan w:val="2"/>
          </w:tcPr>
          <w:p w14:paraId="23BA8B73" w14:textId="39C6AC44" w:rsidR="00D0736B" w:rsidRPr="007C1909" w:rsidRDefault="00352CDB" w:rsidP="00352CDB">
            <w:pPr>
              <w:pStyle w:val="a0"/>
              <w:rPr>
                <w:rtl/>
              </w:rPr>
            </w:pPr>
            <w:r w:rsidRPr="00352CDB">
              <w:rPr>
                <w:rtl/>
              </w:rPr>
              <w:t>(الواو) عاطفة (أعرض عن الجاهلين) مثل اومر بالعرف، و الجارّ و المجرور متعلّق ب (أعرض) و علامة الجرّ الياء</w:t>
            </w:r>
          </w:p>
        </w:tc>
      </w:tr>
    </w:tbl>
    <w:p w14:paraId="64D95F01" w14:textId="77777777" w:rsidR="00D0736B" w:rsidRDefault="00D0736B" w:rsidP="00D0736B">
      <w:pPr>
        <w:rPr>
          <w:rtl/>
        </w:rPr>
      </w:pPr>
    </w:p>
    <w:p w14:paraId="021E8A8D" w14:textId="77777777" w:rsidR="00D0736B" w:rsidRPr="00D0736B" w:rsidRDefault="00D0736B" w:rsidP="00D0736B">
      <w:pPr>
        <w:rPr>
          <w:rtl/>
        </w:rPr>
      </w:pPr>
    </w:p>
    <w:p w14:paraId="68B5E6E3" w14:textId="77777777" w:rsidR="00D0736B" w:rsidRPr="00D0736B" w:rsidRDefault="00D0736B" w:rsidP="00D0736B">
      <w:pPr>
        <w:rPr>
          <w:rtl/>
        </w:rPr>
      </w:pPr>
    </w:p>
    <w:p w14:paraId="25677DFE" w14:textId="77777777" w:rsidR="00D0736B" w:rsidRDefault="001D141D" w:rsidP="001D141D">
      <w:pPr>
        <w:pStyle w:val="Heading4"/>
        <w:rPr>
          <w:rtl/>
        </w:rPr>
      </w:pPr>
      <w:r>
        <w:rPr>
          <w:rFonts w:hint="cs"/>
          <w:rtl/>
        </w:rPr>
        <w:t>آیه 200</w:t>
      </w:r>
    </w:p>
    <w:tbl>
      <w:tblPr>
        <w:tblStyle w:val="TableGrid"/>
        <w:bidiVisual/>
        <w:tblW w:w="0" w:type="auto"/>
        <w:tblLook w:val="04A0" w:firstRow="1" w:lastRow="0" w:firstColumn="1" w:lastColumn="0" w:noHBand="0" w:noVBand="1"/>
      </w:tblPr>
      <w:tblGrid>
        <w:gridCol w:w="760"/>
        <w:gridCol w:w="4056"/>
        <w:gridCol w:w="4760"/>
      </w:tblGrid>
      <w:tr w:rsidR="00D0736B" w:rsidRPr="007C1909" w14:paraId="12E4356A" w14:textId="77777777" w:rsidTr="0018647B">
        <w:tc>
          <w:tcPr>
            <w:tcW w:w="4816" w:type="dxa"/>
            <w:gridSpan w:val="2"/>
          </w:tcPr>
          <w:p w14:paraId="0E59367E" w14:textId="77777777" w:rsidR="00D0736B" w:rsidRPr="007C1909" w:rsidRDefault="00D0736B" w:rsidP="0018647B">
            <w:pPr>
              <w:rPr>
                <w:rtl/>
              </w:rPr>
            </w:pPr>
          </w:p>
        </w:tc>
        <w:tc>
          <w:tcPr>
            <w:tcW w:w="4760" w:type="dxa"/>
          </w:tcPr>
          <w:p w14:paraId="0F8C429D" w14:textId="77777777" w:rsidR="00D0736B" w:rsidRPr="007C1909" w:rsidRDefault="00D0736B" w:rsidP="0018647B">
            <w:pPr>
              <w:rPr>
                <w:rtl/>
              </w:rPr>
            </w:pPr>
          </w:p>
        </w:tc>
      </w:tr>
      <w:tr w:rsidR="00D0736B" w:rsidRPr="007C1909" w14:paraId="11355C98" w14:textId="77777777" w:rsidTr="0018647B">
        <w:tc>
          <w:tcPr>
            <w:tcW w:w="760" w:type="dxa"/>
          </w:tcPr>
          <w:p w14:paraId="57E1D5B5" w14:textId="77777777" w:rsidR="00D0736B" w:rsidRDefault="00D0736B" w:rsidP="0018647B">
            <w:pPr>
              <w:rPr>
                <w:rtl/>
              </w:rPr>
            </w:pPr>
            <w:r>
              <w:rPr>
                <w:rFonts w:hint="cs"/>
                <w:rtl/>
              </w:rPr>
              <w:t>آیه</w:t>
            </w:r>
          </w:p>
        </w:tc>
        <w:tc>
          <w:tcPr>
            <w:tcW w:w="8816" w:type="dxa"/>
            <w:gridSpan w:val="2"/>
          </w:tcPr>
          <w:p w14:paraId="0DD0756C" w14:textId="07B849A8" w:rsidR="00D0736B" w:rsidRPr="007C1909" w:rsidRDefault="001D141D" w:rsidP="001D141D">
            <w:pPr>
              <w:rPr>
                <w:rtl/>
              </w:rPr>
            </w:pPr>
            <w:r>
              <w:rPr>
                <w:rtl/>
              </w:rPr>
              <w:t xml:space="preserve">وَ إِمَّا </w:t>
            </w:r>
            <w:commentRangeStart w:id="100"/>
            <w:r w:rsidR="00352CDB">
              <w:rPr>
                <w:rFonts w:hint="cs"/>
                <w:rtl/>
              </w:rPr>
              <w:t xml:space="preserve"> </w:t>
            </w:r>
            <w:r>
              <w:rPr>
                <w:rtl/>
              </w:rPr>
              <w:t>يَنْزَغَنَّكَ</w:t>
            </w:r>
            <w:r w:rsidR="00352CDB">
              <w:rPr>
                <w:rFonts w:hint="cs"/>
                <w:rtl/>
              </w:rPr>
              <w:t xml:space="preserve"> </w:t>
            </w:r>
            <w:commentRangeEnd w:id="100"/>
            <w:r w:rsidR="00352CDB">
              <w:rPr>
                <w:rStyle w:val="CommentReference"/>
                <w:rtl/>
              </w:rPr>
              <w:commentReference w:id="100"/>
            </w:r>
            <w:r>
              <w:rPr>
                <w:rtl/>
              </w:rPr>
              <w:t xml:space="preserve"> مِنَ الشَّيْطانِ نَزْغٌ </w:t>
            </w:r>
          </w:p>
        </w:tc>
      </w:tr>
      <w:tr w:rsidR="00D0736B" w:rsidRPr="007C1909" w14:paraId="5FCE9AE4" w14:textId="77777777" w:rsidTr="0018647B">
        <w:tc>
          <w:tcPr>
            <w:tcW w:w="760" w:type="dxa"/>
          </w:tcPr>
          <w:p w14:paraId="472DFB13" w14:textId="77777777" w:rsidR="00D0736B" w:rsidRDefault="00D0736B" w:rsidP="0018647B">
            <w:pPr>
              <w:rPr>
                <w:rtl/>
              </w:rPr>
            </w:pPr>
            <w:r>
              <w:rPr>
                <w:rFonts w:hint="cs"/>
                <w:rtl/>
              </w:rPr>
              <w:t>ت</w:t>
            </w:r>
          </w:p>
        </w:tc>
        <w:tc>
          <w:tcPr>
            <w:tcW w:w="8816" w:type="dxa"/>
            <w:gridSpan w:val="2"/>
          </w:tcPr>
          <w:p w14:paraId="4A05E929" w14:textId="05791A5F" w:rsidR="00D0736B" w:rsidRPr="007C1909" w:rsidRDefault="00352CDB" w:rsidP="00352CDB">
            <w:pPr>
              <w:pStyle w:val="NoSpacing"/>
              <w:rPr>
                <w:rtl/>
              </w:rPr>
            </w:pPr>
            <w:r w:rsidRPr="00352CDB">
              <w:rPr>
                <w:rtl/>
              </w:rPr>
              <w:t xml:space="preserve">و اگر [وسوسه‏اى از سوى‏] شيطان، تو را [به خشم بر مردم و تركِ مهربانى و ملاطفت‏] تحريك كند، </w:t>
            </w:r>
          </w:p>
        </w:tc>
      </w:tr>
      <w:tr w:rsidR="00D0736B" w:rsidRPr="007C1909" w14:paraId="63E85658" w14:textId="77777777" w:rsidTr="0018647B">
        <w:tc>
          <w:tcPr>
            <w:tcW w:w="760" w:type="dxa"/>
          </w:tcPr>
          <w:p w14:paraId="1419043B" w14:textId="77777777" w:rsidR="00D0736B" w:rsidRDefault="00D0736B" w:rsidP="0018647B">
            <w:pPr>
              <w:rPr>
                <w:rtl/>
              </w:rPr>
            </w:pPr>
            <w:r>
              <w:rPr>
                <w:rFonts w:hint="cs"/>
                <w:rtl/>
              </w:rPr>
              <w:t>تف</w:t>
            </w:r>
          </w:p>
        </w:tc>
        <w:tc>
          <w:tcPr>
            <w:tcW w:w="8816" w:type="dxa"/>
            <w:gridSpan w:val="2"/>
          </w:tcPr>
          <w:p w14:paraId="1EC41863" w14:textId="77777777" w:rsidR="00D0736B" w:rsidRPr="007C1909" w:rsidRDefault="00D0736B" w:rsidP="005821A6">
            <w:pPr>
              <w:pStyle w:val="NoSpacing"/>
              <w:rPr>
                <w:rtl/>
              </w:rPr>
            </w:pPr>
          </w:p>
        </w:tc>
      </w:tr>
      <w:tr w:rsidR="00D0736B" w:rsidRPr="007C1909" w14:paraId="11253362" w14:textId="77777777" w:rsidTr="0018647B">
        <w:tc>
          <w:tcPr>
            <w:tcW w:w="760" w:type="dxa"/>
          </w:tcPr>
          <w:p w14:paraId="634559A4" w14:textId="77777777" w:rsidR="00D0736B" w:rsidRDefault="00D0736B" w:rsidP="0018647B">
            <w:pPr>
              <w:rPr>
                <w:rtl/>
              </w:rPr>
            </w:pPr>
            <w:r>
              <w:rPr>
                <w:rFonts w:hint="cs"/>
                <w:rtl/>
              </w:rPr>
              <w:t>ادب</w:t>
            </w:r>
          </w:p>
        </w:tc>
        <w:tc>
          <w:tcPr>
            <w:tcW w:w="8816" w:type="dxa"/>
            <w:gridSpan w:val="2"/>
          </w:tcPr>
          <w:p w14:paraId="15CC1098" w14:textId="77777777" w:rsidR="00D0736B" w:rsidRDefault="00352CDB" w:rsidP="00352CDB">
            <w:pPr>
              <w:pStyle w:val="a0"/>
              <w:rPr>
                <w:rtl/>
              </w:rPr>
            </w:pPr>
            <w:r w:rsidRPr="00352CDB">
              <w:rPr>
                <w:rtl/>
              </w:rPr>
              <w:t xml:space="preserve">(الواو) عاطفة (إن) حرف شرط جازم (ما) حرف زائد (ينزغنّ) مضارع مبنيّ على الفتح في محلّ جزم فعل الشرط .. و (النون) للتوكيد و (الكاف) ضمير مفعول به (من الشيطان) جارّ و </w:t>
            </w:r>
            <w:r>
              <w:rPr>
                <w:rtl/>
              </w:rPr>
              <w:lastRenderedPageBreak/>
              <w:t>مجرور متعلّق ب (ينزغنّك)</w:t>
            </w:r>
            <w:r w:rsidRPr="00352CDB">
              <w:rPr>
                <w:rtl/>
              </w:rPr>
              <w:t xml:space="preserve">»، (نزغ) فاعل مرفوع </w:t>
            </w:r>
          </w:p>
          <w:p w14:paraId="768CC317" w14:textId="71771197" w:rsidR="00692B9B" w:rsidRPr="007C1909" w:rsidRDefault="00692B9B" w:rsidP="00352CDB">
            <w:pPr>
              <w:pStyle w:val="a0"/>
              <w:rPr>
                <w:rtl/>
              </w:rPr>
            </w:pPr>
            <w:r w:rsidRPr="00692B9B">
              <w:rPr>
                <w:rtl/>
              </w:rPr>
              <w:t>(نزغ)، مصدر سماعي</w:t>
            </w:r>
          </w:p>
        </w:tc>
      </w:tr>
      <w:tr w:rsidR="00D0736B" w:rsidRPr="007C1909" w14:paraId="40461144" w14:textId="77777777" w:rsidTr="0018647B">
        <w:tc>
          <w:tcPr>
            <w:tcW w:w="760" w:type="dxa"/>
          </w:tcPr>
          <w:p w14:paraId="5B30EAFA" w14:textId="77777777" w:rsidR="00D0736B" w:rsidRDefault="00D0736B" w:rsidP="0018647B">
            <w:pPr>
              <w:rPr>
                <w:rtl/>
              </w:rPr>
            </w:pPr>
            <w:r>
              <w:rPr>
                <w:rFonts w:hint="cs"/>
                <w:rtl/>
              </w:rPr>
              <w:lastRenderedPageBreak/>
              <w:t>آیه</w:t>
            </w:r>
          </w:p>
        </w:tc>
        <w:tc>
          <w:tcPr>
            <w:tcW w:w="8816" w:type="dxa"/>
            <w:gridSpan w:val="2"/>
          </w:tcPr>
          <w:p w14:paraId="7EB35162" w14:textId="77777777" w:rsidR="00D0736B" w:rsidRPr="007C1909" w:rsidRDefault="001D141D" w:rsidP="0018647B">
            <w:pPr>
              <w:rPr>
                <w:rtl/>
              </w:rPr>
            </w:pPr>
            <w:r>
              <w:rPr>
                <w:rtl/>
              </w:rPr>
              <w:t>فَاسْتَعِذْ بِاللَّهِ إِنَّهُ سَميعٌ عَليمٌ</w:t>
            </w:r>
          </w:p>
        </w:tc>
      </w:tr>
      <w:tr w:rsidR="00D0736B" w:rsidRPr="007C1909" w14:paraId="3634E64A" w14:textId="77777777" w:rsidTr="0018647B">
        <w:tc>
          <w:tcPr>
            <w:tcW w:w="760" w:type="dxa"/>
          </w:tcPr>
          <w:p w14:paraId="5B11307F" w14:textId="77777777" w:rsidR="00D0736B" w:rsidRDefault="00D0736B" w:rsidP="0018647B">
            <w:pPr>
              <w:rPr>
                <w:rtl/>
              </w:rPr>
            </w:pPr>
            <w:r>
              <w:rPr>
                <w:rFonts w:hint="cs"/>
                <w:rtl/>
              </w:rPr>
              <w:t>ت</w:t>
            </w:r>
          </w:p>
        </w:tc>
        <w:tc>
          <w:tcPr>
            <w:tcW w:w="8816" w:type="dxa"/>
            <w:gridSpan w:val="2"/>
          </w:tcPr>
          <w:p w14:paraId="3D7E6D53" w14:textId="11F551F5" w:rsidR="00D0736B" w:rsidRPr="007C1909" w:rsidRDefault="00352CDB" w:rsidP="00352CDB">
            <w:pPr>
              <w:pStyle w:val="NoSpacing"/>
              <w:rPr>
                <w:rtl/>
              </w:rPr>
            </w:pPr>
            <w:r w:rsidRPr="00352CDB">
              <w:rPr>
                <w:rtl/>
              </w:rPr>
              <w:t>به خدا پناه جوى زيرا خدا شنوا و داناست</w:t>
            </w:r>
          </w:p>
        </w:tc>
      </w:tr>
      <w:tr w:rsidR="00D0736B" w:rsidRPr="007C1909" w14:paraId="4703E37C" w14:textId="77777777" w:rsidTr="0018647B">
        <w:tc>
          <w:tcPr>
            <w:tcW w:w="760" w:type="dxa"/>
          </w:tcPr>
          <w:p w14:paraId="26737642" w14:textId="77777777" w:rsidR="00D0736B" w:rsidRDefault="00D0736B" w:rsidP="0018647B">
            <w:pPr>
              <w:rPr>
                <w:rtl/>
              </w:rPr>
            </w:pPr>
            <w:r>
              <w:rPr>
                <w:rFonts w:hint="cs"/>
                <w:rtl/>
              </w:rPr>
              <w:t>تف</w:t>
            </w:r>
          </w:p>
        </w:tc>
        <w:tc>
          <w:tcPr>
            <w:tcW w:w="8816" w:type="dxa"/>
            <w:gridSpan w:val="2"/>
          </w:tcPr>
          <w:p w14:paraId="368C7F7E" w14:textId="77777777" w:rsidR="00D0736B" w:rsidRPr="007C1909" w:rsidRDefault="00D0736B" w:rsidP="005821A6">
            <w:pPr>
              <w:pStyle w:val="NoSpacing"/>
              <w:rPr>
                <w:rtl/>
              </w:rPr>
            </w:pPr>
          </w:p>
        </w:tc>
      </w:tr>
      <w:tr w:rsidR="00D0736B" w:rsidRPr="007C1909" w14:paraId="6CF299FE" w14:textId="77777777" w:rsidTr="0018647B">
        <w:tc>
          <w:tcPr>
            <w:tcW w:w="760" w:type="dxa"/>
          </w:tcPr>
          <w:p w14:paraId="7B3AD64C" w14:textId="77777777" w:rsidR="00D0736B" w:rsidRDefault="00D0736B" w:rsidP="0018647B">
            <w:pPr>
              <w:rPr>
                <w:rtl/>
              </w:rPr>
            </w:pPr>
            <w:r>
              <w:rPr>
                <w:rFonts w:hint="cs"/>
                <w:rtl/>
              </w:rPr>
              <w:t>ادب</w:t>
            </w:r>
          </w:p>
        </w:tc>
        <w:tc>
          <w:tcPr>
            <w:tcW w:w="8816" w:type="dxa"/>
            <w:gridSpan w:val="2"/>
          </w:tcPr>
          <w:p w14:paraId="1B3C220A" w14:textId="0309867D" w:rsidR="00D0736B" w:rsidRPr="007C1909" w:rsidRDefault="00352CDB" w:rsidP="00352CDB">
            <w:pPr>
              <w:pStyle w:val="a0"/>
              <w:rPr>
                <w:rtl/>
              </w:rPr>
            </w:pPr>
            <w:r w:rsidRPr="00352CDB">
              <w:rPr>
                <w:rtl/>
              </w:rPr>
              <w:t>(الفاء) رابطة لجواب الشرط (استعذ باللّه) مثل اومر بالعرف، و الجارّ متعلّق ب (استعذ)، (إنّ) حرف مشبّه بالفعل- ناسخ- و (الهاء) ضمير في محلّ نصب اسم إنّ (سميع) خبر إنّ مرفوع (عليم) خبر ثان مرفوع.</w:t>
            </w:r>
          </w:p>
        </w:tc>
      </w:tr>
    </w:tbl>
    <w:p w14:paraId="320AA69A" w14:textId="77777777" w:rsidR="00D0736B" w:rsidRDefault="00D0736B" w:rsidP="00D0736B">
      <w:pPr>
        <w:rPr>
          <w:rtl/>
        </w:rPr>
      </w:pPr>
    </w:p>
    <w:p w14:paraId="5DA62933" w14:textId="77777777" w:rsidR="001D141D" w:rsidRDefault="001D141D" w:rsidP="00D0736B">
      <w:pPr>
        <w:rPr>
          <w:rtl/>
        </w:rPr>
      </w:pPr>
    </w:p>
    <w:p w14:paraId="4A877FC4" w14:textId="77777777" w:rsidR="00D0736B" w:rsidRDefault="001D141D" w:rsidP="001D141D">
      <w:pPr>
        <w:pStyle w:val="Heading4"/>
        <w:rPr>
          <w:rtl/>
        </w:rPr>
      </w:pPr>
      <w:r>
        <w:rPr>
          <w:rFonts w:hint="cs"/>
          <w:rtl/>
        </w:rPr>
        <w:t>آیه 201</w:t>
      </w:r>
    </w:p>
    <w:tbl>
      <w:tblPr>
        <w:tblStyle w:val="TableGrid"/>
        <w:bidiVisual/>
        <w:tblW w:w="0" w:type="auto"/>
        <w:tblLook w:val="04A0" w:firstRow="1" w:lastRow="0" w:firstColumn="1" w:lastColumn="0" w:noHBand="0" w:noVBand="1"/>
      </w:tblPr>
      <w:tblGrid>
        <w:gridCol w:w="760"/>
        <w:gridCol w:w="4056"/>
        <w:gridCol w:w="4760"/>
      </w:tblGrid>
      <w:tr w:rsidR="00D0736B" w:rsidRPr="007C1909" w14:paraId="40E85949" w14:textId="77777777" w:rsidTr="0018647B">
        <w:tc>
          <w:tcPr>
            <w:tcW w:w="4816" w:type="dxa"/>
            <w:gridSpan w:val="2"/>
          </w:tcPr>
          <w:p w14:paraId="4B3D4DCE" w14:textId="77777777" w:rsidR="00D0736B" w:rsidRPr="007C1909" w:rsidRDefault="00D0736B" w:rsidP="0018647B">
            <w:pPr>
              <w:rPr>
                <w:rtl/>
              </w:rPr>
            </w:pPr>
          </w:p>
        </w:tc>
        <w:tc>
          <w:tcPr>
            <w:tcW w:w="4760" w:type="dxa"/>
          </w:tcPr>
          <w:p w14:paraId="09DEBC3E" w14:textId="77777777" w:rsidR="00D0736B" w:rsidRPr="007C1909" w:rsidRDefault="00D0736B" w:rsidP="0018647B">
            <w:pPr>
              <w:rPr>
                <w:rtl/>
              </w:rPr>
            </w:pPr>
          </w:p>
        </w:tc>
      </w:tr>
      <w:tr w:rsidR="00D0736B" w:rsidRPr="007C1909" w14:paraId="335696F7" w14:textId="77777777" w:rsidTr="0018647B">
        <w:tc>
          <w:tcPr>
            <w:tcW w:w="760" w:type="dxa"/>
          </w:tcPr>
          <w:p w14:paraId="2CB6194A" w14:textId="77777777" w:rsidR="00D0736B" w:rsidRDefault="00D0736B" w:rsidP="0018647B">
            <w:pPr>
              <w:rPr>
                <w:rtl/>
              </w:rPr>
            </w:pPr>
            <w:r>
              <w:rPr>
                <w:rFonts w:hint="cs"/>
                <w:rtl/>
              </w:rPr>
              <w:t>آیه</w:t>
            </w:r>
          </w:p>
        </w:tc>
        <w:tc>
          <w:tcPr>
            <w:tcW w:w="8816" w:type="dxa"/>
            <w:gridSpan w:val="2"/>
          </w:tcPr>
          <w:p w14:paraId="60F50891" w14:textId="48453CFA" w:rsidR="00D0736B" w:rsidRPr="007C1909" w:rsidRDefault="001D141D" w:rsidP="001D141D">
            <w:pPr>
              <w:rPr>
                <w:rtl/>
              </w:rPr>
            </w:pPr>
            <w:r>
              <w:rPr>
                <w:rtl/>
              </w:rPr>
              <w:t xml:space="preserve">إِنَّ الَّذينَ اتَّقَوْا إِذا مَسَّهُمْ </w:t>
            </w:r>
            <w:commentRangeStart w:id="101"/>
            <w:r w:rsidR="00DA0D85">
              <w:rPr>
                <w:rFonts w:hint="cs"/>
                <w:rtl/>
              </w:rPr>
              <w:t xml:space="preserve"> </w:t>
            </w:r>
            <w:r>
              <w:rPr>
                <w:rtl/>
              </w:rPr>
              <w:t>طائِفٌ</w:t>
            </w:r>
            <w:r w:rsidR="00DA0D85">
              <w:rPr>
                <w:rFonts w:hint="cs"/>
                <w:rtl/>
              </w:rPr>
              <w:t xml:space="preserve"> </w:t>
            </w:r>
            <w:commentRangeEnd w:id="101"/>
            <w:r w:rsidR="00DA0D85">
              <w:rPr>
                <w:rStyle w:val="CommentReference"/>
                <w:rtl/>
              </w:rPr>
              <w:commentReference w:id="101"/>
            </w:r>
            <w:r>
              <w:rPr>
                <w:rtl/>
              </w:rPr>
              <w:t xml:space="preserve"> مِنَ الشَّيْطانِ </w:t>
            </w:r>
            <w:r w:rsidR="000B782A">
              <w:rPr>
                <w:rtl/>
              </w:rPr>
              <w:t>تَذَكَّرُوا</w:t>
            </w:r>
          </w:p>
        </w:tc>
      </w:tr>
      <w:tr w:rsidR="00D0736B" w:rsidRPr="007C1909" w14:paraId="452B61C1" w14:textId="77777777" w:rsidTr="0018647B">
        <w:tc>
          <w:tcPr>
            <w:tcW w:w="760" w:type="dxa"/>
          </w:tcPr>
          <w:p w14:paraId="1BEA57FA" w14:textId="77777777" w:rsidR="00D0736B" w:rsidRDefault="00D0736B" w:rsidP="0018647B">
            <w:pPr>
              <w:rPr>
                <w:rtl/>
              </w:rPr>
            </w:pPr>
            <w:r>
              <w:rPr>
                <w:rFonts w:hint="cs"/>
                <w:rtl/>
              </w:rPr>
              <w:t>ت</w:t>
            </w:r>
          </w:p>
        </w:tc>
        <w:tc>
          <w:tcPr>
            <w:tcW w:w="8816" w:type="dxa"/>
            <w:gridSpan w:val="2"/>
          </w:tcPr>
          <w:p w14:paraId="083DC7EC" w14:textId="718553D9" w:rsidR="00D0736B" w:rsidRPr="007C1909" w:rsidRDefault="00692B9B" w:rsidP="000B782A">
            <w:pPr>
              <w:pStyle w:val="NoSpacing"/>
              <w:rPr>
                <w:rtl/>
              </w:rPr>
            </w:pPr>
            <w:r w:rsidRPr="00692B9B">
              <w:rPr>
                <w:rtl/>
              </w:rPr>
              <w:t xml:space="preserve">مسلماً كسانى كه [نسبت به گناهان، معاصى و آلودگى‏هاى ظاهرى وباطنى‏] تقوا ورزيده‏اند، هرگاه وسوسه‏هايى از سوى شيطان به آنان رسد [خدا و قيامت را] ياد كنند، </w:t>
            </w:r>
          </w:p>
        </w:tc>
      </w:tr>
      <w:tr w:rsidR="00D0736B" w:rsidRPr="007C1909" w14:paraId="0CA167AA" w14:textId="77777777" w:rsidTr="0018647B">
        <w:tc>
          <w:tcPr>
            <w:tcW w:w="760" w:type="dxa"/>
          </w:tcPr>
          <w:p w14:paraId="2C520BB8" w14:textId="77777777" w:rsidR="00D0736B" w:rsidRDefault="00D0736B" w:rsidP="0018647B">
            <w:pPr>
              <w:rPr>
                <w:rtl/>
              </w:rPr>
            </w:pPr>
            <w:r>
              <w:rPr>
                <w:rFonts w:hint="cs"/>
                <w:rtl/>
              </w:rPr>
              <w:t>تف</w:t>
            </w:r>
          </w:p>
        </w:tc>
        <w:tc>
          <w:tcPr>
            <w:tcW w:w="8816" w:type="dxa"/>
            <w:gridSpan w:val="2"/>
          </w:tcPr>
          <w:p w14:paraId="62986D2E" w14:textId="6573EC39" w:rsidR="00D0736B" w:rsidRPr="007C1909" w:rsidRDefault="00DA0D85" w:rsidP="00DA0D85">
            <w:pPr>
              <w:pStyle w:val="a1"/>
              <w:rPr>
                <w:rtl/>
              </w:rPr>
            </w:pPr>
            <w:r w:rsidRPr="00DA0D85">
              <w:rPr>
                <w:rtl/>
              </w:rPr>
              <w:t>" طائف از شيطان" آن شيطانى است كه پيرامون قلب آدمى طواف مى‏كند تا رخنه‏اى پيدا كرده وسوسه خود را وارد قلب كند يا آن وسوسه‏اى است كه در حول قلب مى‏چرخد تا راهى به قلب باز كرده وارد شود.</w:t>
            </w:r>
          </w:p>
        </w:tc>
      </w:tr>
      <w:tr w:rsidR="00D0736B" w:rsidRPr="007C1909" w14:paraId="2C0874F3" w14:textId="77777777" w:rsidTr="0018647B">
        <w:tc>
          <w:tcPr>
            <w:tcW w:w="760" w:type="dxa"/>
          </w:tcPr>
          <w:p w14:paraId="27129217" w14:textId="77777777" w:rsidR="00D0736B" w:rsidRDefault="00D0736B" w:rsidP="0018647B">
            <w:pPr>
              <w:rPr>
                <w:rtl/>
              </w:rPr>
            </w:pPr>
            <w:r>
              <w:rPr>
                <w:rFonts w:hint="cs"/>
                <w:rtl/>
              </w:rPr>
              <w:t>ادب</w:t>
            </w:r>
          </w:p>
        </w:tc>
        <w:tc>
          <w:tcPr>
            <w:tcW w:w="8816" w:type="dxa"/>
            <w:gridSpan w:val="2"/>
          </w:tcPr>
          <w:p w14:paraId="1C7AE728" w14:textId="77777777" w:rsidR="00D0736B" w:rsidRDefault="000B782A" w:rsidP="000B782A">
            <w:pPr>
              <w:pStyle w:val="a0"/>
              <w:rPr>
                <w:rtl/>
              </w:rPr>
            </w:pPr>
            <w:r>
              <w:rPr>
                <w:rtl/>
              </w:rPr>
              <w:t>(إنّ) مثل السابق</w:t>
            </w:r>
            <w:r>
              <w:rPr>
                <w:rFonts w:hint="cs"/>
                <w:rtl/>
              </w:rPr>
              <w:t xml:space="preserve"> </w:t>
            </w:r>
            <w:r w:rsidRPr="000B782A">
              <w:rPr>
                <w:rtl/>
              </w:rPr>
              <w:t xml:space="preserve">(الذين) موصول مبنيّ في محلّ نصب اسم إنّ (اتّقوا) فعل ماض مبنيّ على الضمّ المقدّر على الألف المحذوفة لالتقاء الساكنين ... و الواو فاعل (إذا) ظرف للمستقبل </w:t>
            </w:r>
            <w:r w:rsidRPr="000B782A">
              <w:rPr>
                <w:rtl/>
              </w:rPr>
              <w:lastRenderedPageBreak/>
              <w:t>متضمّن معنى الشرط في محلّ نصب متعلّق بالجواب تذكّروا أو بمضمونه أي تبصّروا بعد التذكّر (مسّ) فعل ماض و (هم) ضمير مفعول به (طائف) فاعل مرفوع (من الشيطان) جارّ و مجرور متعلّق بنعت لطائف (تذكّروا) مثل (اتّقوا).</w:t>
            </w:r>
          </w:p>
          <w:p w14:paraId="0E7B5214" w14:textId="6ADB7E3C" w:rsidR="00DA0D85" w:rsidRPr="007C1909" w:rsidRDefault="00DA0D85" w:rsidP="000B782A">
            <w:pPr>
              <w:pStyle w:val="a0"/>
              <w:rPr>
                <w:rtl/>
              </w:rPr>
            </w:pPr>
            <w:r w:rsidRPr="00DA0D85">
              <w:rPr>
                <w:rtl/>
              </w:rPr>
              <w:t>(طائف)، اسم فاعل من طاف الثلاثي</w:t>
            </w:r>
          </w:p>
        </w:tc>
      </w:tr>
      <w:tr w:rsidR="00D0736B" w:rsidRPr="007C1909" w14:paraId="35658639" w14:textId="77777777" w:rsidTr="0018647B">
        <w:tc>
          <w:tcPr>
            <w:tcW w:w="760" w:type="dxa"/>
          </w:tcPr>
          <w:p w14:paraId="5B7B6425" w14:textId="77777777" w:rsidR="00D0736B" w:rsidRDefault="00D0736B" w:rsidP="0018647B">
            <w:pPr>
              <w:rPr>
                <w:rtl/>
              </w:rPr>
            </w:pPr>
            <w:r>
              <w:rPr>
                <w:rFonts w:hint="cs"/>
                <w:rtl/>
              </w:rPr>
              <w:lastRenderedPageBreak/>
              <w:t>آیه</w:t>
            </w:r>
          </w:p>
        </w:tc>
        <w:tc>
          <w:tcPr>
            <w:tcW w:w="8816" w:type="dxa"/>
            <w:gridSpan w:val="2"/>
          </w:tcPr>
          <w:p w14:paraId="27BDBF6D" w14:textId="12CE7E45" w:rsidR="00D0736B" w:rsidRPr="007C1909" w:rsidRDefault="001D141D" w:rsidP="0018647B">
            <w:pPr>
              <w:rPr>
                <w:rtl/>
              </w:rPr>
            </w:pPr>
            <w:r>
              <w:rPr>
                <w:rtl/>
              </w:rPr>
              <w:t>فَإِذا هُمْ مُبْصِرُونَ</w:t>
            </w:r>
          </w:p>
        </w:tc>
      </w:tr>
      <w:tr w:rsidR="00D0736B" w:rsidRPr="007C1909" w14:paraId="144986BD" w14:textId="77777777" w:rsidTr="0018647B">
        <w:tc>
          <w:tcPr>
            <w:tcW w:w="760" w:type="dxa"/>
          </w:tcPr>
          <w:p w14:paraId="12DB1971" w14:textId="77777777" w:rsidR="00D0736B" w:rsidRDefault="00D0736B" w:rsidP="0018647B">
            <w:pPr>
              <w:rPr>
                <w:rtl/>
              </w:rPr>
            </w:pPr>
            <w:r>
              <w:rPr>
                <w:rFonts w:hint="cs"/>
                <w:rtl/>
              </w:rPr>
              <w:t>ت</w:t>
            </w:r>
          </w:p>
        </w:tc>
        <w:tc>
          <w:tcPr>
            <w:tcW w:w="8816" w:type="dxa"/>
            <w:gridSpan w:val="2"/>
          </w:tcPr>
          <w:p w14:paraId="7A6BCAA1" w14:textId="22EE9BDA" w:rsidR="00D0736B" w:rsidRPr="007C1909" w:rsidRDefault="000B782A" w:rsidP="000B782A">
            <w:pPr>
              <w:pStyle w:val="NoSpacing"/>
              <w:rPr>
                <w:rtl/>
              </w:rPr>
            </w:pPr>
            <w:r w:rsidRPr="00692B9B">
              <w:rPr>
                <w:rtl/>
              </w:rPr>
              <w:t>پس بى‏درنگ بينا شوند [و از دام وسوسه‏هايش نجات يابند.]</w:t>
            </w:r>
          </w:p>
        </w:tc>
      </w:tr>
      <w:tr w:rsidR="00D0736B" w:rsidRPr="007C1909" w14:paraId="4DF965E6" w14:textId="77777777" w:rsidTr="0018647B">
        <w:tc>
          <w:tcPr>
            <w:tcW w:w="760" w:type="dxa"/>
          </w:tcPr>
          <w:p w14:paraId="63C2CB10" w14:textId="77777777" w:rsidR="00D0736B" w:rsidRDefault="00D0736B" w:rsidP="0018647B">
            <w:pPr>
              <w:rPr>
                <w:rtl/>
              </w:rPr>
            </w:pPr>
            <w:r>
              <w:rPr>
                <w:rFonts w:hint="cs"/>
                <w:rtl/>
              </w:rPr>
              <w:t>تف</w:t>
            </w:r>
          </w:p>
        </w:tc>
        <w:tc>
          <w:tcPr>
            <w:tcW w:w="8816" w:type="dxa"/>
            <w:gridSpan w:val="2"/>
          </w:tcPr>
          <w:p w14:paraId="42F50CD0" w14:textId="77777777" w:rsidR="00D0736B" w:rsidRPr="007C1909" w:rsidRDefault="00D0736B" w:rsidP="005821A6">
            <w:pPr>
              <w:pStyle w:val="NoSpacing"/>
              <w:rPr>
                <w:rtl/>
              </w:rPr>
            </w:pPr>
          </w:p>
        </w:tc>
      </w:tr>
      <w:tr w:rsidR="00D0736B" w:rsidRPr="007C1909" w14:paraId="11EC66DB" w14:textId="77777777" w:rsidTr="0018647B">
        <w:tc>
          <w:tcPr>
            <w:tcW w:w="760" w:type="dxa"/>
          </w:tcPr>
          <w:p w14:paraId="73C6F654" w14:textId="77777777" w:rsidR="00D0736B" w:rsidRDefault="00D0736B" w:rsidP="0018647B">
            <w:pPr>
              <w:rPr>
                <w:rtl/>
              </w:rPr>
            </w:pPr>
            <w:r>
              <w:rPr>
                <w:rFonts w:hint="cs"/>
                <w:rtl/>
              </w:rPr>
              <w:t>ادب</w:t>
            </w:r>
          </w:p>
        </w:tc>
        <w:tc>
          <w:tcPr>
            <w:tcW w:w="8816" w:type="dxa"/>
            <w:gridSpan w:val="2"/>
          </w:tcPr>
          <w:p w14:paraId="32E4E330" w14:textId="13BEB7F6" w:rsidR="00D0736B" w:rsidRPr="007C1909" w:rsidRDefault="000B782A" w:rsidP="000B782A">
            <w:pPr>
              <w:pStyle w:val="a0"/>
              <w:rPr>
                <w:rtl/>
              </w:rPr>
            </w:pPr>
            <w:r w:rsidRPr="000B782A">
              <w:rPr>
                <w:rtl/>
              </w:rPr>
              <w:t>(الفاء) عاطفة (إذا) فجائيّة (هم) ضمير منفصل مبتدأ في محلّ رفع (مبصرون) خبر المبتدأ مرفوع، و علامة الرفع الواو</w:t>
            </w:r>
          </w:p>
        </w:tc>
      </w:tr>
    </w:tbl>
    <w:p w14:paraId="35329ECD" w14:textId="77777777" w:rsidR="00D0736B" w:rsidRDefault="00D0736B" w:rsidP="00D0736B">
      <w:pPr>
        <w:rPr>
          <w:rtl/>
        </w:rPr>
      </w:pPr>
    </w:p>
    <w:p w14:paraId="7202DDA2" w14:textId="77777777" w:rsidR="00D0736B" w:rsidRDefault="00D0736B" w:rsidP="00D0736B">
      <w:pPr>
        <w:rPr>
          <w:rtl/>
        </w:rPr>
      </w:pPr>
    </w:p>
    <w:p w14:paraId="72FD94C6" w14:textId="77777777" w:rsidR="001D141D" w:rsidRDefault="001D141D" w:rsidP="001D141D">
      <w:pPr>
        <w:pStyle w:val="Heading4"/>
        <w:rPr>
          <w:rtl/>
        </w:rPr>
      </w:pPr>
      <w:r>
        <w:rPr>
          <w:rFonts w:hint="cs"/>
          <w:rtl/>
        </w:rPr>
        <w:t>آیه 202</w:t>
      </w:r>
    </w:p>
    <w:tbl>
      <w:tblPr>
        <w:tblStyle w:val="TableGrid"/>
        <w:bidiVisual/>
        <w:tblW w:w="0" w:type="auto"/>
        <w:tblLook w:val="04A0" w:firstRow="1" w:lastRow="0" w:firstColumn="1" w:lastColumn="0" w:noHBand="0" w:noVBand="1"/>
      </w:tblPr>
      <w:tblGrid>
        <w:gridCol w:w="760"/>
        <w:gridCol w:w="4056"/>
        <w:gridCol w:w="4760"/>
      </w:tblGrid>
      <w:tr w:rsidR="00D0736B" w:rsidRPr="007C1909" w14:paraId="3D8D6C4D" w14:textId="77777777" w:rsidTr="0018647B">
        <w:tc>
          <w:tcPr>
            <w:tcW w:w="4816" w:type="dxa"/>
            <w:gridSpan w:val="2"/>
          </w:tcPr>
          <w:p w14:paraId="054152C4" w14:textId="77777777" w:rsidR="00D0736B" w:rsidRPr="007C1909" w:rsidRDefault="00D0736B" w:rsidP="0018647B">
            <w:pPr>
              <w:rPr>
                <w:rtl/>
              </w:rPr>
            </w:pPr>
          </w:p>
        </w:tc>
        <w:tc>
          <w:tcPr>
            <w:tcW w:w="4760" w:type="dxa"/>
          </w:tcPr>
          <w:p w14:paraId="3610CCCC" w14:textId="77777777" w:rsidR="00D0736B" w:rsidRPr="007C1909" w:rsidRDefault="00D0736B" w:rsidP="0018647B">
            <w:pPr>
              <w:rPr>
                <w:rtl/>
              </w:rPr>
            </w:pPr>
          </w:p>
        </w:tc>
      </w:tr>
      <w:tr w:rsidR="00D0736B" w:rsidRPr="007C1909" w14:paraId="4C702086" w14:textId="77777777" w:rsidTr="0018647B">
        <w:tc>
          <w:tcPr>
            <w:tcW w:w="760" w:type="dxa"/>
          </w:tcPr>
          <w:p w14:paraId="758096AB" w14:textId="77777777" w:rsidR="00D0736B" w:rsidRDefault="00D0736B" w:rsidP="0018647B">
            <w:pPr>
              <w:rPr>
                <w:rtl/>
              </w:rPr>
            </w:pPr>
            <w:r>
              <w:rPr>
                <w:rFonts w:hint="cs"/>
                <w:rtl/>
              </w:rPr>
              <w:t>آیه</w:t>
            </w:r>
          </w:p>
        </w:tc>
        <w:tc>
          <w:tcPr>
            <w:tcW w:w="8816" w:type="dxa"/>
            <w:gridSpan w:val="2"/>
          </w:tcPr>
          <w:p w14:paraId="61211003" w14:textId="77777777" w:rsidR="00D0736B" w:rsidRPr="007C1909" w:rsidRDefault="001D141D" w:rsidP="001D141D">
            <w:pPr>
              <w:rPr>
                <w:rtl/>
              </w:rPr>
            </w:pPr>
            <w:r>
              <w:rPr>
                <w:rtl/>
              </w:rPr>
              <w:t xml:space="preserve">وَ إِخْوانُهُمْ يَمُدُّونَهُمْ في‏ الغَيِّ </w:t>
            </w:r>
          </w:p>
        </w:tc>
      </w:tr>
      <w:tr w:rsidR="00D0736B" w:rsidRPr="007C1909" w14:paraId="0970C5FC" w14:textId="77777777" w:rsidTr="0018647B">
        <w:tc>
          <w:tcPr>
            <w:tcW w:w="760" w:type="dxa"/>
          </w:tcPr>
          <w:p w14:paraId="049CA1EE" w14:textId="77777777" w:rsidR="00D0736B" w:rsidRDefault="00D0736B" w:rsidP="0018647B">
            <w:pPr>
              <w:rPr>
                <w:rtl/>
              </w:rPr>
            </w:pPr>
            <w:r>
              <w:rPr>
                <w:rFonts w:hint="cs"/>
                <w:rtl/>
              </w:rPr>
              <w:t>ت</w:t>
            </w:r>
          </w:p>
        </w:tc>
        <w:tc>
          <w:tcPr>
            <w:tcW w:w="8816" w:type="dxa"/>
            <w:gridSpan w:val="2"/>
          </w:tcPr>
          <w:p w14:paraId="07FCD47F" w14:textId="57FC8700" w:rsidR="00D0736B" w:rsidRPr="007C1909" w:rsidRDefault="00DA0D85" w:rsidP="00DA0D85">
            <w:pPr>
              <w:pStyle w:val="NoSpacing"/>
              <w:rPr>
                <w:rtl/>
              </w:rPr>
            </w:pPr>
            <w:r w:rsidRPr="00DA0D85">
              <w:rPr>
                <w:rtl/>
              </w:rPr>
              <w:t xml:space="preserve">و برادران بى‏تقوايان [كه شياطين هستند] همواره آنان را به عمق گمراهى مى‏كشانند </w:t>
            </w:r>
          </w:p>
        </w:tc>
      </w:tr>
      <w:tr w:rsidR="00D0736B" w:rsidRPr="007C1909" w14:paraId="7DD142E6" w14:textId="77777777" w:rsidTr="0018647B">
        <w:tc>
          <w:tcPr>
            <w:tcW w:w="760" w:type="dxa"/>
          </w:tcPr>
          <w:p w14:paraId="466810B7" w14:textId="77777777" w:rsidR="00D0736B" w:rsidRDefault="00D0736B" w:rsidP="0018647B">
            <w:pPr>
              <w:rPr>
                <w:rtl/>
              </w:rPr>
            </w:pPr>
            <w:r>
              <w:rPr>
                <w:rFonts w:hint="cs"/>
                <w:rtl/>
              </w:rPr>
              <w:t>تف</w:t>
            </w:r>
          </w:p>
        </w:tc>
        <w:tc>
          <w:tcPr>
            <w:tcW w:w="8816" w:type="dxa"/>
            <w:gridSpan w:val="2"/>
          </w:tcPr>
          <w:p w14:paraId="215610DA" w14:textId="35DD319E" w:rsidR="00D0736B" w:rsidRPr="007C1909" w:rsidRDefault="00DA0D85" w:rsidP="00DA0D85">
            <w:pPr>
              <w:pStyle w:val="a1"/>
              <w:rPr>
                <w:rtl/>
              </w:rPr>
            </w:pPr>
            <w:r w:rsidRPr="00DA0D85">
              <w:rPr>
                <w:rtl/>
              </w:rPr>
              <w:t>مثل اينكه اين جمله حاليه است، و منظور از" برادران ايشان" برادران مشركين است</w:t>
            </w:r>
            <w:r>
              <w:rPr>
                <w:rFonts w:hint="cs"/>
                <w:rtl/>
              </w:rPr>
              <w:t xml:space="preserve"> </w:t>
            </w:r>
            <w:r w:rsidRPr="00DA0D85">
              <w:rPr>
                <w:rtl/>
              </w:rPr>
              <w:t>كه همان شيطانهايند</w:t>
            </w:r>
          </w:p>
        </w:tc>
      </w:tr>
      <w:tr w:rsidR="00D0736B" w:rsidRPr="007C1909" w14:paraId="39FA1BB5" w14:textId="77777777" w:rsidTr="0018647B">
        <w:tc>
          <w:tcPr>
            <w:tcW w:w="760" w:type="dxa"/>
          </w:tcPr>
          <w:p w14:paraId="60006B3D" w14:textId="77777777" w:rsidR="00D0736B" w:rsidRDefault="00D0736B" w:rsidP="0018647B">
            <w:pPr>
              <w:rPr>
                <w:rtl/>
              </w:rPr>
            </w:pPr>
            <w:r>
              <w:rPr>
                <w:rFonts w:hint="cs"/>
                <w:rtl/>
              </w:rPr>
              <w:t>ادب</w:t>
            </w:r>
          </w:p>
        </w:tc>
        <w:tc>
          <w:tcPr>
            <w:tcW w:w="8816" w:type="dxa"/>
            <w:gridSpan w:val="2"/>
          </w:tcPr>
          <w:p w14:paraId="0B1EDC67" w14:textId="54D7F5DA" w:rsidR="00D0736B" w:rsidRPr="007C1909" w:rsidRDefault="00DA0D85" w:rsidP="00DA0D85">
            <w:pPr>
              <w:pStyle w:val="a0"/>
              <w:rPr>
                <w:rtl/>
              </w:rPr>
            </w:pPr>
            <w:r w:rsidRPr="00DA0D85">
              <w:rPr>
                <w:rtl/>
              </w:rPr>
              <w:t>(الواو) عاطفة (إخوان) مبتدأ مرفوع و (هم) ضمير مضاف إليه «2»، (يمدّون)</w:t>
            </w:r>
            <w:r>
              <w:rPr>
                <w:rtl/>
              </w:rPr>
              <w:t xml:space="preserve"> مضارع مرفوع ... و الواو فاعل</w:t>
            </w:r>
            <w:r w:rsidRPr="00DA0D85">
              <w:rPr>
                <w:rtl/>
              </w:rPr>
              <w:t>»، (هم) ضمير مفعول به</w:t>
            </w:r>
          </w:p>
        </w:tc>
      </w:tr>
      <w:tr w:rsidR="00D0736B" w:rsidRPr="007C1909" w14:paraId="0A6B00C0" w14:textId="77777777" w:rsidTr="0018647B">
        <w:tc>
          <w:tcPr>
            <w:tcW w:w="760" w:type="dxa"/>
          </w:tcPr>
          <w:p w14:paraId="4B05C2C0" w14:textId="77777777" w:rsidR="00D0736B" w:rsidRDefault="00D0736B" w:rsidP="0018647B">
            <w:pPr>
              <w:rPr>
                <w:rtl/>
              </w:rPr>
            </w:pPr>
            <w:r>
              <w:rPr>
                <w:rFonts w:hint="cs"/>
                <w:rtl/>
              </w:rPr>
              <w:lastRenderedPageBreak/>
              <w:t>آیه</w:t>
            </w:r>
          </w:p>
        </w:tc>
        <w:tc>
          <w:tcPr>
            <w:tcW w:w="8816" w:type="dxa"/>
            <w:gridSpan w:val="2"/>
          </w:tcPr>
          <w:p w14:paraId="370D0AFB" w14:textId="77777777" w:rsidR="00D0736B" w:rsidRPr="007C1909" w:rsidRDefault="001D141D" w:rsidP="0018647B">
            <w:pPr>
              <w:rPr>
                <w:rtl/>
              </w:rPr>
            </w:pPr>
            <w:r>
              <w:rPr>
                <w:rtl/>
              </w:rPr>
              <w:t>ثُمَّ لا يُقْصِرُونَ</w:t>
            </w:r>
          </w:p>
        </w:tc>
      </w:tr>
      <w:tr w:rsidR="00D0736B" w:rsidRPr="007C1909" w14:paraId="712DE705" w14:textId="77777777" w:rsidTr="0018647B">
        <w:tc>
          <w:tcPr>
            <w:tcW w:w="760" w:type="dxa"/>
          </w:tcPr>
          <w:p w14:paraId="460876C1" w14:textId="77777777" w:rsidR="00D0736B" w:rsidRDefault="00D0736B" w:rsidP="0018647B">
            <w:pPr>
              <w:rPr>
                <w:rtl/>
              </w:rPr>
            </w:pPr>
            <w:r>
              <w:rPr>
                <w:rFonts w:hint="cs"/>
                <w:rtl/>
              </w:rPr>
              <w:t>ت</w:t>
            </w:r>
          </w:p>
        </w:tc>
        <w:tc>
          <w:tcPr>
            <w:tcW w:w="8816" w:type="dxa"/>
            <w:gridSpan w:val="2"/>
          </w:tcPr>
          <w:p w14:paraId="4DC09C02" w14:textId="0DD3E9F0" w:rsidR="00D0736B" w:rsidRPr="007C1909" w:rsidRDefault="00DA0D85" w:rsidP="00DA0D85">
            <w:pPr>
              <w:pStyle w:val="NoSpacing"/>
              <w:rPr>
                <w:rtl/>
              </w:rPr>
            </w:pPr>
            <w:r w:rsidRPr="00DA0D85">
              <w:rPr>
                <w:rtl/>
              </w:rPr>
              <w:t>سپس [در به گمراهى كشيدنشان‏] كوتاهى نمى‏ورزند</w:t>
            </w:r>
          </w:p>
        </w:tc>
      </w:tr>
      <w:tr w:rsidR="00D0736B" w:rsidRPr="007C1909" w14:paraId="367B07A9" w14:textId="77777777" w:rsidTr="0018647B">
        <w:tc>
          <w:tcPr>
            <w:tcW w:w="760" w:type="dxa"/>
          </w:tcPr>
          <w:p w14:paraId="0904930C" w14:textId="77777777" w:rsidR="00D0736B" w:rsidRDefault="00D0736B" w:rsidP="0018647B">
            <w:pPr>
              <w:rPr>
                <w:rtl/>
              </w:rPr>
            </w:pPr>
            <w:r>
              <w:rPr>
                <w:rFonts w:hint="cs"/>
                <w:rtl/>
              </w:rPr>
              <w:t>تف</w:t>
            </w:r>
          </w:p>
        </w:tc>
        <w:tc>
          <w:tcPr>
            <w:tcW w:w="8816" w:type="dxa"/>
            <w:gridSpan w:val="2"/>
          </w:tcPr>
          <w:p w14:paraId="0F89D9F3" w14:textId="2EB9A2A6" w:rsidR="00D0736B" w:rsidRPr="007C1909" w:rsidRDefault="00DA0D85" w:rsidP="00DA0D85">
            <w:pPr>
              <w:pStyle w:val="a1"/>
              <w:rPr>
                <w:rtl/>
              </w:rPr>
            </w:pPr>
            <w:r w:rsidRPr="00DA0D85">
              <w:rPr>
                <w:rtl/>
              </w:rPr>
              <w:t>يقصرون" به معناى كوتاه آمدن و اطاعت نهى است.</w:t>
            </w:r>
            <w:r>
              <w:rPr>
                <w:rFonts w:hint="cs"/>
                <w:rtl/>
              </w:rPr>
              <w:t xml:space="preserve"> ... </w:t>
            </w:r>
            <w:r w:rsidRPr="00DA0D85">
              <w:rPr>
                <w:rtl/>
              </w:rPr>
              <w:t>اينان گرفتار برادران جنى خود هستند كه همواره ايشان را به سوى كژى و گمراهى مى‏كشانند و در اين راه كمك‏شان مى‏كنند،</w:t>
            </w:r>
          </w:p>
        </w:tc>
      </w:tr>
      <w:tr w:rsidR="00D0736B" w:rsidRPr="007C1909" w14:paraId="2D7929F1" w14:textId="77777777" w:rsidTr="0018647B">
        <w:tc>
          <w:tcPr>
            <w:tcW w:w="760" w:type="dxa"/>
          </w:tcPr>
          <w:p w14:paraId="28E1A3B4" w14:textId="77777777" w:rsidR="00D0736B" w:rsidRDefault="00D0736B" w:rsidP="0018647B">
            <w:pPr>
              <w:rPr>
                <w:rtl/>
              </w:rPr>
            </w:pPr>
            <w:r>
              <w:rPr>
                <w:rFonts w:hint="cs"/>
                <w:rtl/>
              </w:rPr>
              <w:t>ادب</w:t>
            </w:r>
          </w:p>
        </w:tc>
        <w:tc>
          <w:tcPr>
            <w:tcW w:w="8816" w:type="dxa"/>
            <w:gridSpan w:val="2"/>
          </w:tcPr>
          <w:p w14:paraId="73520AE7" w14:textId="67703147" w:rsidR="00D0736B" w:rsidRPr="007C1909" w:rsidRDefault="00DA0D85" w:rsidP="00DA0D85">
            <w:pPr>
              <w:pStyle w:val="a0"/>
              <w:rPr>
                <w:rtl/>
              </w:rPr>
            </w:pPr>
            <w:r w:rsidRPr="00DA0D85">
              <w:rPr>
                <w:rtl/>
              </w:rPr>
              <w:t>(في الغيّ) ج</w:t>
            </w:r>
            <w:r>
              <w:rPr>
                <w:rtl/>
              </w:rPr>
              <w:t xml:space="preserve">ارّ و مجرور متعلّق ب (يمدّون) </w:t>
            </w:r>
            <w:r w:rsidRPr="00DA0D85">
              <w:rPr>
                <w:rtl/>
              </w:rPr>
              <w:t>»، (ثمّ) حرف عطف (لا) نافية (يقصرون) مضارع مثل يمدّون.</w:t>
            </w:r>
          </w:p>
        </w:tc>
      </w:tr>
    </w:tbl>
    <w:p w14:paraId="1C4ADD4B" w14:textId="77777777" w:rsidR="00D0736B" w:rsidRDefault="00D0736B" w:rsidP="00D0736B">
      <w:pPr>
        <w:rPr>
          <w:rtl/>
        </w:rPr>
      </w:pPr>
    </w:p>
    <w:p w14:paraId="7F183872" w14:textId="77777777" w:rsidR="001D141D" w:rsidRDefault="001D141D" w:rsidP="00D0736B">
      <w:pPr>
        <w:rPr>
          <w:rtl/>
        </w:rPr>
      </w:pPr>
    </w:p>
    <w:p w14:paraId="5F3A6213" w14:textId="77777777" w:rsidR="00D0736B" w:rsidRDefault="001D141D" w:rsidP="001D141D">
      <w:pPr>
        <w:pStyle w:val="Heading4"/>
        <w:rPr>
          <w:rtl/>
        </w:rPr>
      </w:pPr>
      <w:r>
        <w:rPr>
          <w:rFonts w:hint="cs"/>
          <w:rtl/>
        </w:rPr>
        <w:t>آیه 203</w:t>
      </w:r>
    </w:p>
    <w:tbl>
      <w:tblPr>
        <w:tblStyle w:val="TableGrid"/>
        <w:bidiVisual/>
        <w:tblW w:w="0" w:type="auto"/>
        <w:tblLook w:val="04A0" w:firstRow="1" w:lastRow="0" w:firstColumn="1" w:lastColumn="0" w:noHBand="0" w:noVBand="1"/>
      </w:tblPr>
      <w:tblGrid>
        <w:gridCol w:w="760"/>
        <w:gridCol w:w="4056"/>
        <w:gridCol w:w="4760"/>
      </w:tblGrid>
      <w:tr w:rsidR="00D0736B" w:rsidRPr="007C1909" w14:paraId="0B8CFA5B" w14:textId="77777777" w:rsidTr="0018647B">
        <w:tc>
          <w:tcPr>
            <w:tcW w:w="4816" w:type="dxa"/>
            <w:gridSpan w:val="2"/>
          </w:tcPr>
          <w:p w14:paraId="5DD16C0F" w14:textId="77777777" w:rsidR="00D0736B" w:rsidRPr="007C1909" w:rsidRDefault="00D0736B" w:rsidP="0018647B">
            <w:pPr>
              <w:rPr>
                <w:rtl/>
              </w:rPr>
            </w:pPr>
          </w:p>
        </w:tc>
        <w:tc>
          <w:tcPr>
            <w:tcW w:w="4760" w:type="dxa"/>
          </w:tcPr>
          <w:p w14:paraId="462B70A3" w14:textId="77777777" w:rsidR="00D0736B" w:rsidRPr="007C1909" w:rsidRDefault="00D0736B" w:rsidP="0018647B">
            <w:pPr>
              <w:rPr>
                <w:rtl/>
              </w:rPr>
            </w:pPr>
          </w:p>
        </w:tc>
      </w:tr>
      <w:tr w:rsidR="00D0736B" w:rsidRPr="007C1909" w14:paraId="0A98C7CD" w14:textId="77777777" w:rsidTr="0018647B">
        <w:tc>
          <w:tcPr>
            <w:tcW w:w="760" w:type="dxa"/>
          </w:tcPr>
          <w:p w14:paraId="3A6D2011" w14:textId="77777777" w:rsidR="00D0736B" w:rsidRDefault="00D0736B" w:rsidP="0018647B">
            <w:pPr>
              <w:rPr>
                <w:rtl/>
              </w:rPr>
            </w:pPr>
            <w:r>
              <w:rPr>
                <w:rFonts w:hint="cs"/>
                <w:rtl/>
              </w:rPr>
              <w:t>آیه</w:t>
            </w:r>
          </w:p>
        </w:tc>
        <w:tc>
          <w:tcPr>
            <w:tcW w:w="8816" w:type="dxa"/>
            <w:gridSpan w:val="2"/>
          </w:tcPr>
          <w:p w14:paraId="0774100F" w14:textId="77777777" w:rsidR="00D0736B" w:rsidRPr="007C1909" w:rsidRDefault="001D141D" w:rsidP="001D141D">
            <w:pPr>
              <w:rPr>
                <w:rtl/>
              </w:rPr>
            </w:pPr>
            <w:r>
              <w:rPr>
                <w:rtl/>
              </w:rPr>
              <w:t xml:space="preserve">وَ إِذا لَمْ تَأْتِهِمْ بِآيَةٍ </w:t>
            </w:r>
          </w:p>
        </w:tc>
      </w:tr>
      <w:tr w:rsidR="00D0736B" w:rsidRPr="007C1909" w14:paraId="7F298F68" w14:textId="77777777" w:rsidTr="0018647B">
        <w:tc>
          <w:tcPr>
            <w:tcW w:w="760" w:type="dxa"/>
          </w:tcPr>
          <w:p w14:paraId="2235A75E" w14:textId="77777777" w:rsidR="00D0736B" w:rsidRDefault="00D0736B" w:rsidP="0018647B">
            <w:pPr>
              <w:rPr>
                <w:rtl/>
              </w:rPr>
            </w:pPr>
            <w:r>
              <w:rPr>
                <w:rFonts w:hint="cs"/>
                <w:rtl/>
              </w:rPr>
              <w:t>ت</w:t>
            </w:r>
          </w:p>
        </w:tc>
        <w:tc>
          <w:tcPr>
            <w:tcW w:w="8816" w:type="dxa"/>
            <w:gridSpan w:val="2"/>
          </w:tcPr>
          <w:p w14:paraId="7F6274D8" w14:textId="46553D4D" w:rsidR="00D0736B" w:rsidRPr="007C1909" w:rsidRDefault="00DA0D85" w:rsidP="00DA0D85">
            <w:pPr>
              <w:pStyle w:val="NoSpacing"/>
              <w:rPr>
                <w:rtl/>
              </w:rPr>
            </w:pPr>
            <w:r w:rsidRPr="00DA0D85">
              <w:rPr>
                <w:rtl/>
              </w:rPr>
              <w:t xml:space="preserve">و هرگاه براى مخالفان [به سبب تأخير وحى‏] آيه‏اى نياورى </w:t>
            </w:r>
          </w:p>
        </w:tc>
      </w:tr>
      <w:tr w:rsidR="00D0736B" w:rsidRPr="007C1909" w14:paraId="22CDB545" w14:textId="77777777" w:rsidTr="0018647B">
        <w:tc>
          <w:tcPr>
            <w:tcW w:w="760" w:type="dxa"/>
          </w:tcPr>
          <w:p w14:paraId="786F7C3E" w14:textId="77777777" w:rsidR="00D0736B" w:rsidRDefault="00D0736B" w:rsidP="0018647B">
            <w:pPr>
              <w:rPr>
                <w:rtl/>
              </w:rPr>
            </w:pPr>
            <w:r>
              <w:rPr>
                <w:rFonts w:hint="cs"/>
                <w:rtl/>
              </w:rPr>
              <w:t>تف</w:t>
            </w:r>
          </w:p>
        </w:tc>
        <w:tc>
          <w:tcPr>
            <w:tcW w:w="8816" w:type="dxa"/>
            <w:gridSpan w:val="2"/>
          </w:tcPr>
          <w:p w14:paraId="67FE5347" w14:textId="77777777" w:rsidR="00D0736B" w:rsidRPr="007C1909" w:rsidRDefault="00D0736B" w:rsidP="005821A6">
            <w:pPr>
              <w:pStyle w:val="NoSpacing"/>
              <w:rPr>
                <w:rtl/>
              </w:rPr>
            </w:pPr>
          </w:p>
        </w:tc>
      </w:tr>
      <w:tr w:rsidR="00D0736B" w:rsidRPr="007C1909" w14:paraId="52838FC7" w14:textId="77777777" w:rsidTr="0018647B">
        <w:tc>
          <w:tcPr>
            <w:tcW w:w="760" w:type="dxa"/>
          </w:tcPr>
          <w:p w14:paraId="48AFCFD0" w14:textId="77777777" w:rsidR="00D0736B" w:rsidRDefault="00D0736B" w:rsidP="0018647B">
            <w:pPr>
              <w:rPr>
                <w:rtl/>
              </w:rPr>
            </w:pPr>
            <w:r>
              <w:rPr>
                <w:rFonts w:hint="cs"/>
                <w:rtl/>
              </w:rPr>
              <w:t>ادب</w:t>
            </w:r>
          </w:p>
        </w:tc>
        <w:tc>
          <w:tcPr>
            <w:tcW w:w="8816" w:type="dxa"/>
            <w:gridSpan w:val="2"/>
          </w:tcPr>
          <w:p w14:paraId="1BC43DCD" w14:textId="29FCE29F" w:rsidR="00D0736B" w:rsidRPr="007C1909" w:rsidRDefault="00DA0D85" w:rsidP="006A5026">
            <w:pPr>
              <w:pStyle w:val="a0"/>
              <w:rPr>
                <w:rtl/>
              </w:rPr>
            </w:pPr>
            <w:r>
              <w:rPr>
                <w:rtl/>
              </w:rPr>
              <w:t xml:space="preserve">(الواو) عاطفة (إذا) ظرف للمستقبل متضمّن معنى الشرط متعلّق ب (قالوا)، (لم) حرف للنفي و الجزم و القلب (تأت) مضارع مجزوم و علامة الجزم حذف حرف العلّة و (هم) ضمير مفعول به، و الفاعل ضمير مستتر تقديره أنت (بآية) جارّ و مجرور متعلّق ب (تأت)، </w:t>
            </w:r>
          </w:p>
        </w:tc>
      </w:tr>
      <w:tr w:rsidR="00D0736B" w:rsidRPr="007C1909" w14:paraId="03D45E5C" w14:textId="77777777" w:rsidTr="0018647B">
        <w:tc>
          <w:tcPr>
            <w:tcW w:w="760" w:type="dxa"/>
          </w:tcPr>
          <w:p w14:paraId="1C2FA8E0" w14:textId="77777777" w:rsidR="00D0736B" w:rsidRDefault="00D0736B" w:rsidP="0018647B">
            <w:pPr>
              <w:rPr>
                <w:rtl/>
              </w:rPr>
            </w:pPr>
            <w:r>
              <w:rPr>
                <w:rFonts w:hint="cs"/>
                <w:rtl/>
              </w:rPr>
              <w:t>آیه</w:t>
            </w:r>
          </w:p>
        </w:tc>
        <w:tc>
          <w:tcPr>
            <w:tcW w:w="8816" w:type="dxa"/>
            <w:gridSpan w:val="2"/>
          </w:tcPr>
          <w:p w14:paraId="6B6E5C35" w14:textId="594F20FA" w:rsidR="00D0736B" w:rsidRPr="007C1909" w:rsidRDefault="001D141D" w:rsidP="001D141D">
            <w:pPr>
              <w:rPr>
                <w:rtl/>
              </w:rPr>
            </w:pPr>
            <w:r>
              <w:rPr>
                <w:rtl/>
              </w:rPr>
              <w:t xml:space="preserve">قالُوا لَوْ لا </w:t>
            </w:r>
            <w:commentRangeStart w:id="102"/>
            <w:r w:rsidR="00297787">
              <w:rPr>
                <w:rFonts w:hint="cs"/>
                <w:rtl/>
              </w:rPr>
              <w:t xml:space="preserve"> </w:t>
            </w:r>
            <w:r>
              <w:rPr>
                <w:rtl/>
              </w:rPr>
              <w:t xml:space="preserve">اجْتَبَيْتَها </w:t>
            </w:r>
            <w:commentRangeEnd w:id="102"/>
            <w:r w:rsidR="00297787">
              <w:rPr>
                <w:rStyle w:val="CommentReference"/>
                <w:rtl/>
              </w:rPr>
              <w:commentReference w:id="102"/>
            </w:r>
          </w:p>
        </w:tc>
      </w:tr>
      <w:tr w:rsidR="00D0736B" w:rsidRPr="007C1909" w14:paraId="6B9FA335" w14:textId="77777777" w:rsidTr="0018647B">
        <w:tc>
          <w:tcPr>
            <w:tcW w:w="760" w:type="dxa"/>
          </w:tcPr>
          <w:p w14:paraId="0534A1B4" w14:textId="77777777" w:rsidR="00D0736B" w:rsidRDefault="00D0736B" w:rsidP="0018647B">
            <w:pPr>
              <w:rPr>
                <w:rtl/>
              </w:rPr>
            </w:pPr>
            <w:r>
              <w:rPr>
                <w:rFonts w:hint="cs"/>
                <w:rtl/>
              </w:rPr>
              <w:t>ت</w:t>
            </w:r>
          </w:p>
        </w:tc>
        <w:tc>
          <w:tcPr>
            <w:tcW w:w="8816" w:type="dxa"/>
            <w:gridSpan w:val="2"/>
          </w:tcPr>
          <w:p w14:paraId="4F2C254C" w14:textId="5A31EC4F" w:rsidR="00D0736B" w:rsidRPr="007C1909" w:rsidRDefault="00DA0D85" w:rsidP="00DA0D85">
            <w:pPr>
              <w:pStyle w:val="NoSpacing"/>
              <w:rPr>
                <w:rtl/>
              </w:rPr>
            </w:pPr>
            <w:r w:rsidRPr="00DA0D85">
              <w:rPr>
                <w:rtl/>
              </w:rPr>
              <w:t xml:space="preserve">[بر پايه گمان پوچ و باطلشان كه قرآن را از پيش خود مى‏آورى‏] مى‏گويند: چرا آيه‏اى از </w:t>
            </w:r>
            <w:r w:rsidRPr="00DA0D85">
              <w:rPr>
                <w:rtl/>
              </w:rPr>
              <w:lastRenderedPageBreak/>
              <w:t xml:space="preserve">نزد خود انتخاب نكردى [تا براى ما بياورى‏]؟ </w:t>
            </w:r>
          </w:p>
        </w:tc>
      </w:tr>
      <w:tr w:rsidR="00D0736B" w:rsidRPr="007C1909" w14:paraId="6EA77D6E" w14:textId="77777777" w:rsidTr="0018647B">
        <w:tc>
          <w:tcPr>
            <w:tcW w:w="760" w:type="dxa"/>
          </w:tcPr>
          <w:p w14:paraId="664516D9" w14:textId="77777777" w:rsidR="00D0736B" w:rsidRDefault="00D0736B" w:rsidP="0018647B">
            <w:pPr>
              <w:rPr>
                <w:rtl/>
              </w:rPr>
            </w:pPr>
            <w:r>
              <w:rPr>
                <w:rFonts w:hint="cs"/>
                <w:rtl/>
              </w:rPr>
              <w:lastRenderedPageBreak/>
              <w:t>تف</w:t>
            </w:r>
          </w:p>
        </w:tc>
        <w:tc>
          <w:tcPr>
            <w:tcW w:w="8816" w:type="dxa"/>
            <w:gridSpan w:val="2"/>
          </w:tcPr>
          <w:p w14:paraId="038A6092" w14:textId="141D883A" w:rsidR="00D0736B" w:rsidRPr="007C1909" w:rsidRDefault="009D6F78" w:rsidP="009D6F78">
            <w:pPr>
              <w:pStyle w:val="a1"/>
              <w:rPr>
                <w:rtl/>
              </w:rPr>
            </w:pPr>
            <w:r w:rsidRPr="009D6F78">
              <w:rPr>
                <w:rtl/>
              </w:rPr>
              <w:t>اگر آيه‏اى برايشان نبرى و يا دير كنى مى‏گويند چرا نرفتى از اين حرفهايى كه اسمش را آيه گذاشته‏اى از اين طرف و آن طرف جمع آورى كنى و براى ما بياورى؟</w:t>
            </w:r>
          </w:p>
        </w:tc>
      </w:tr>
      <w:tr w:rsidR="00D0736B" w:rsidRPr="007C1909" w14:paraId="13C1CA2E" w14:textId="77777777" w:rsidTr="0018647B">
        <w:tc>
          <w:tcPr>
            <w:tcW w:w="760" w:type="dxa"/>
          </w:tcPr>
          <w:p w14:paraId="2A83CE3D" w14:textId="77777777" w:rsidR="00D0736B" w:rsidRDefault="00D0736B" w:rsidP="0018647B">
            <w:pPr>
              <w:rPr>
                <w:rtl/>
              </w:rPr>
            </w:pPr>
            <w:r>
              <w:rPr>
                <w:rFonts w:hint="cs"/>
                <w:rtl/>
              </w:rPr>
              <w:t>ادب</w:t>
            </w:r>
          </w:p>
        </w:tc>
        <w:tc>
          <w:tcPr>
            <w:tcW w:w="8816" w:type="dxa"/>
            <w:gridSpan w:val="2"/>
          </w:tcPr>
          <w:p w14:paraId="1D8BB595" w14:textId="11876225" w:rsidR="00D0736B" w:rsidRPr="007C1909" w:rsidRDefault="006A5026" w:rsidP="006A5026">
            <w:pPr>
              <w:pStyle w:val="a0"/>
              <w:rPr>
                <w:rtl/>
              </w:rPr>
            </w:pPr>
            <w:r>
              <w:rPr>
                <w:rtl/>
              </w:rPr>
              <w:t>(قالوا) مثل اتّقوا (لو لا) حرف تحضيض بمعنى هلّا (اجتبيت) فعل ماض مبنيّ على السكون و (التاء) فاعل و (ها) ضمير مفعول به</w:t>
            </w:r>
          </w:p>
        </w:tc>
      </w:tr>
      <w:tr w:rsidR="00D0736B" w:rsidRPr="007C1909" w14:paraId="7EB2D2E2" w14:textId="77777777" w:rsidTr="0018647B">
        <w:tc>
          <w:tcPr>
            <w:tcW w:w="760" w:type="dxa"/>
          </w:tcPr>
          <w:p w14:paraId="0C761145" w14:textId="77777777" w:rsidR="00D0736B" w:rsidRDefault="00D0736B" w:rsidP="0018647B">
            <w:pPr>
              <w:rPr>
                <w:rtl/>
              </w:rPr>
            </w:pPr>
            <w:r>
              <w:rPr>
                <w:rFonts w:hint="cs"/>
                <w:rtl/>
              </w:rPr>
              <w:t>آیه</w:t>
            </w:r>
          </w:p>
        </w:tc>
        <w:tc>
          <w:tcPr>
            <w:tcW w:w="8816" w:type="dxa"/>
            <w:gridSpan w:val="2"/>
          </w:tcPr>
          <w:p w14:paraId="28812D47" w14:textId="77777777" w:rsidR="00D0736B" w:rsidRPr="007C1909" w:rsidRDefault="001D141D" w:rsidP="001D141D">
            <w:pPr>
              <w:rPr>
                <w:rtl/>
              </w:rPr>
            </w:pPr>
            <w:r>
              <w:rPr>
                <w:rtl/>
              </w:rPr>
              <w:t xml:space="preserve">قُلْ إِنَّما أَتَّبِعُ ما يُوحى‏ إِلَيَّ مِنْ رَبِّي </w:t>
            </w:r>
          </w:p>
        </w:tc>
      </w:tr>
      <w:tr w:rsidR="00D0736B" w:rsidRPr="007C1909" w14:paraId="61F852A0" w14:textId="77777777" w:rsidTr="0018647B">
        <w:tc>
          <w:tcPr>
            <w:tcW w:w="760" w:type="dxa"/>
          </w:tcPr>
          <w:p w14:paraId="2D511CFE" w14:textId="77777777" w:rsidR="00D0736B" w:rsidRDefault="00D0736B" w:rsidP="0018647B">
            <w:pPr>
              <w:rPr>
                <w:rtl/>
              </w:rPr>
            </w:pPr>
            <w:r>
              <w:rPr>
                <w:rFonts w:hint="cs"/>
                <w:rtl/>
              </w:rPr>
              <w:t>ت</w:t>
            </w:r>
          </w:p>
        </w:tc>
        <w:tc>
          <w:tcPr>
            <w:tcW w:w="8816" w:type="dxa"/>
            <w:gridSpan w:val="2"/>
          </w:tcPr>
          <w:p w14:paraId="1BD1FD8A" w14:textId="62ACAB16" w:rsidR="00D0736B" w:rsidRPr="007C1909" w:rsidRDefault="00DA0D85" w:rsidP="00DA0D85">
            <w:pPr>
              <w:pStyle w:val="NoSpacing"/>
              <w:rPr>
                <w:rtl/>
              </w:rPr>
            </w:pPr>
            <w:r w:rsidRPr="00DA0D85">
              <w:rPr>
                <w:rtl/>
              </w:rPr>
              <w:t>بگو: من فقط از آنچه كه از سوى پروردگارم به من وحى مى‏شود، پيروى مى‏كنم.</w:t>
            </w:r>
          </w:p>
        </w:tc>
      </w:tr>
      <w:tr w:rsidR="00D0736B" w:rsidRPr="007C1909" w14:paraId="69CA1657" w14:textId="77777777" w:rsidTr="0018647B">
        <w:tc>
          <w:tcPr>
            <w:tcW w:w="760" w:type="dxa"/>
          </w:tcPr>
          <w:p w14:paraId="0E86A682" w14:textId="77777777" w:rsidR="00D0736B" w:rsidRDefault="00D0736B" w:rsidP="0018647B">
            <w:pPr>
              <w:rPr>
                <w:rtl/>
              </w:rPr>
            </w:pPr>
            <w:r>
              <w:rPr>
                <w:rFonts w:hint="cs"/>
                <w:rtl/>
              </w:rPr>
              <w:t>تف</w:t>
            </w:r>
          </w:p>
        </w:tc>
        <w:tc>
          <w:tcPr>
            <w:tcW w:w="8816" w:type="dxa"/>
            <w:gridSpan w:val="2"/>
          </w:tcPr>
          <w:p w14:paraId="5EAE8FA8" w14:textId="77777777" w:rsidR="00D0736B" w:rsidRPr="007C1909" w:rsidRDefault="00D0736B" w:rsidP="005821A6">
            <w:pPr>
              <w:pStyle w:val="NoSpacing"/>
              <w:rPr>
                <w:rtl/>
              </w:rPr>
            </w:pPr>
          </w:p>
        </w:tc>
      </w:tr>
      <w:tr w:rsidR="00D0736B" w:rsidRPr="007C1909" w14:paraId="7E696201" w14:textId="77777777" w:rsidTr="0018647B">
        <w:tc>
          <w:tcPr>
            <w:tcW w:w="760" w:type="dxa"/>
          </w:tcPr>
          <w:p w14:paraId="08C8008B" w14:textId="77777777" w:rsidR="00D0736B" w:rsidRDefault="00D0736B" w:rsidP="0018647B">
            <w:pPr>
              <w:rPr>
                <w:rtl/>
              </w:rPr>
            </w:pPr>
            <w:r>
              <w:rPr>
                <w:rFonts w:hint="cs"/>
                <w:rtl/>
              </w:rPr>
              <w:t>ادب</w:t>
            </w:r>
          </w:p>
        </w:tc>
        <w:tc>
          <w:tcPr>
            <w:tcW w:w="8816" w:type="dxa"/>
            <w:gridSpan w:val="2"/>
          </w:tcPr>
          <w:p w14:paraId="7BC98E6A" w14:textId="6F14A61B" w:rsidR="00D0736B" w:rsidRPr="007C1909" w:rsidRDefault="006A5026" w:rsidP="006A5026">
            <w:pPr>
              <w:pStyle w:val="a0"/>
              <w:rPr>
                <w:rtl/>
              </w:rPr>
            </w:pPr>
            <w:r>
              <w:rPr>
                <w:rtl/>
              </w:rPr>
              <w:t>(قل) فعل أمر، و الفاعل أنت (إنّما) كافّة و مكفوفة (اتّبع) مضارع مرفوع، و الفاعل ضمير مستتر تقديره أنا (ما) اسم موصول مبنيّ في محلّ نصب مفعول به (يوحى) مضارع مبنيّ للمجهول مرفوع و علامة الرفع الضمّة المقدّرة على الألف، و نائب الفاعل</w:t>
            </w:r>
            <w:r>
              <w:rPr>
                <w:rFonts w:hint="cs"/>
                <w:rtl/>
              </w:rPr>
              <w:t xml:space="preserve"> </w:t>
            </w:r>
            <w:r w:rsidRPr="00DA0D85">
              <w:rPr>
                <w:rtl/>
              </w:rPr>
              <w:t xml:space="preserve">هو، و هو العائد، (إلى) حرف جرّ و (الياء) ضمير في محلّ جرّ متعلّق ب (يوحى)، (من ربّ) جارّ و مجرور متعلّق بحال من النائب الفاعل، و علامة الجرّ الكسرة المقدّرة على ما قبل الياء و (الياء) ضمير مضاف إليه </w:t>
            </w:r>
          </w:p>
        </w:tc>
      </w:tr>
      <w:tr w:rsidR="00D0736B" w:rsidRPr="007C1909" w14:paraId="533CB996" w14:textId="77777777" w:rsidTr="0018647B">
        <w:tc>
          <w:tcPr>
            <w:tcW w:w="760" w:type="dxa"/>
          </w:tcPr>
          <w:p w14:paraId="2BE1B6FA" w14:textId="77777777" w:rsidR="00D0736B" w:rsidRDefault="00D0736B" w:rsidP="0018647B">
            <w:pPr>
              <w:rPr>
                <w:rtl/>
              </w:rPr>
            </w:pPr>
            <w:r>
              <w:rPr>
                <w:rFonts w:hint="cs"/>
                <w:rtl/>
              </w:rPr>
              <w:t>آیه</w:t>
            </w:r>
          </w:p>
        </w:tc>
        <w:tc>
          <w:tcPr>
            <w:tcW w:w="8816" w:type="dxa"/>
            <w:gridSpan w:val="2"/>
          </w:tcPr>
          <w:p w14:paraId="0D355CFB" w14:textId="77777777" w:rsidR="00D0736B" w:rsidRPr="007C1909" w:rsidRDefault="001D141D" w:rsidP="0018647B">
            <w:pPr>
              <w:rPr>
                <w:rtl/>
              </w:rPr>
            </w:pPr>
            <w:r>
              <w:rPr>
                <w:rtl/>
              </w:rPr>
              <w:t>هذا بَصائِرُ مِنْ رَبِّكُمْ وَ هُدىً وَ رَحْمَةٌ لِقَوْمٍ يُؤْمِنُونَ</w:t>
            </w:r>
          </w:p>
        </w:tc>
      </w:tr>
      <w:tr w:rsidR="00D0736B" w:rsidRPr="007C1909" w14:paraId="4DD31A96" w14:textId="77777777" w:rsidTr="0018647B">
        <w:tc>
          <w:tcPr>
            <w:tcW w:w="760" w:type="dxa"/>
          </w:tcPr>
          <w:p w14:paraId="5BA8965E" w14:textId="77777777" w:rsidR="00D0736B" w:rsidRDefault="00D0736B" w:rsidP="0018647B">
            <w:pPr>
              <w:rPr>
                <w:rtl/>
              </w:rPr>
            </w:pPr>
            <w:r>
              <w:rPr>
                <w:rFonts w:hint="cs"/>
                <w:rtl/>
              </w:rPr>
              <w:t>ت</w:t>
            </w:r>
          </w:p>
        </w:tc>
        <w:tc>
          <w:tcPr>
            <w:tcW w:w="8816" w:type="dxa"/>
            <w:gridSpan w:val="2"/>
          </w:tcPr>
          <w:p w14:paraId="6D9D7D0C" w14:textId="152C58B1" w:rsidR="00D0736B" w:rsidRPr="007C1909" w:rsidRDefault="00DA0D85" w:rsidP="00DA0D85">
            <w:pPr>
              <w:pStyle w:val="NoSpacing"/>
              <w:rPr>
                <w:rtl/>
              </w:rPr>
            </w:pPr>
            <w:r w:rsidRPr="00DA0D85">
              <w:rPr>
                <w:rtl/>
              </w:rPr>
              <w:t>اين قرآن دلايلى روشن از سوى پروردگار شماست و براى گروهى كه ايمان مى‏آورند، سراسر هدايت و رحمت است.</w:t>
            </w:r>
          </w:p>
        </w:tc>
      </w:tr>
      <w:tr w:rsidR="00D0736B" w:rsidRPr="007C1909" w14:paraId="0DCB6850" w14:textId="77777777" w:rsidTr="0018647B">
        <w:tc>
          <w:tcPr>
            <w:tcW w:w="760" w:type="dxa"/>
          </w:tcPr>
          <w:p w14:paraId="36AFD59E" w14:textId="77777777" w:rsidR="00D0736B" w:rsidRDefault="00D0736B" w:rsidP="0018647B">
            <w:pPr>
              <w:rPr>
                <w:rtl/>
              </w:rPr>
            </w:pPr>
            <w:r>
              <w:rPr>
                <w:rFonts w:hint="cs"/>
                <w:rtl/>
              </w:rPr>
              <w:t>تف</w:t>
            </w:r>
          </w:p>
        </w:tc>
        <w:tc>
          <w:tcPr>
            <w:tcW w:w="8816" w:type="dxa"/>
            <w:gridSpan w:val="2"/>
          </w:tcPr>
          <w:p w14:paraId="12A2E22C" w14:textId="77777777" w:rsidR="00D0736B" w:rsidRPr="007C1909" w:rsidRDefault="00D0736B" w:rsidP="005821A6">
            <w:pPr>
              <w:pStyle w:val="NoSpacing"/>
              <w:rPr>
                <w:rtl/>
              </w:rPr>
            </w:pPr>
          </w:p>
        </w:tc>
      </w:tr>
      <w:tr w:rsidR="00D0736B" w:rsidRPr="007C1909" w14:paraId="28004E9D" w14:textId="77777777" w:rsidTr="0018647B">
        <w:tc>
          <w:tcPr>
            <w:tcW w:w="760" w:type="dxa"/>
          </w:tcPr>
          <w:p w14:paraId="4F6D6CA0" w14:textId="77777777" w:rsidR="00D0736B" w:rsidRDefault="00D0736B" w:rsidP="0018647B">
            <w:pPr>
              <w:rPr>
                <w:rtl/>
              </w:rPr>
            </w:pPr>
            <w:r>
              <w:rPr>
                <w:rFonts w:hint="cs"/>
                <w:rtl/>
              </w:rPr>
              <w:t>ادب</w:t>
            </w:r>
          </w:p>
        </w:tc>
        <w:tc>
          <w:tcPr>
            <w:tcW w:w="8816" w:type="dxa"/>
            <w:gridSpan w:val="2"/>
          </w:tcPr>
          <w:p w14:paraId="33ED0C5E" w14:textId="0635458F" w:rsidR="00D0736B" w:rsidRPr="007C1909" w:rsidRDefault="006A5026" w:rsidP="006A5026">
            <w:pPr>
              <w:pStyle w:val="a0"/>
              <w:rPr>
                <w:rtl/>
              </w:rPr>
            </w:pPr>
            <w:r w:rsidRPr="00DA0D85">
              <w:rPr>
                <w:rtl/>
              </w:rPr>
              <w:t xml:space="preserve">(ها) حرف تنبيه (ذا) اسم إشارة مبنيّ في محلّ رفع مبتدأ (بصائر) خبر مرفوع (من ربّ) جارّ و مجرور متعلّق بنعت ل (بصائر) و (كم) مضاف إليه (الواو) عاطفة في الموضعين (هدى، رحمة) </w:t>
            </w:r>
            <w:r w:rsidRPr="00DA0D85">
              <w:rPr>
                <w:rtl/>
              </w:rPr>
              <w:lastRenderedPageBreak/>
              <w:t>لفظان معطوفان على بصائر مرفوعان، و علامة الرفع في هدى الضمّة المقدّرة على الألف (لقوم) جارّ و مجرور متعلّق برحمة (يؤمنون) مثل يمدّون.</w:t>
            </w:r>
          </w:p>
        </w:tc>
      </w:tr>
    </w:tbl>
    <w:p w14:paraId="2ED4960F" w14:textId="77777777" w:rsidR="00D0736B" w:rsidRDefault="00D0736B" w:rsidP="00D0736B">
      <w:pPr>
        <w:rPr>
          <w:rtl/>
        </w:rPr>
      </w:pPr>
    </w:p>
    <w:p w14:paraId="2C8D79B1" w14:textId="77777777" w:rsidR="00D0736B" w:rsidRDefault="001D141D" w:rsidP="001D141D">
      <w:pPr>
        <w:pStyle w:val="Heading4"/>
        <w:rPr>
          <w:rtl/>
        </w:rPr>
      </w:pPr>
      <w:r>
        <w:rPr>
          <w:rFonts w:hint="cs"/>
          <w:rtl/>
        </w:rPr>
        <w:t>آیه 204</w:t>
      </w:r>
    </w:p>
    <w:tbl>
      <w:tblPr>
        <w:tblStyle w:val="TableGrid"/>
        <w:bidiVisual/>
        <w:tblW w:w="0" w:type="auto"/>
        <w:tblLook w:val="04A0" w:firstRow="1" w:lastRow="0" w:firstColumn="1" w:lastColumn="0" w:noHBand="0" w:noVBand="1"/>
      </w:tblPr>
      <w:tblGrid>
        <w:gridCol w:w="760"/>
        <w:gridCol w:w="4056"/>
        <w:gridCol w:w="4760"/>
      </w:tblGrid>
      <w:tr w:rsidR="00D0736B" w:rsidRPr="007C1909" w14:paraId="66613FF3" w14:textId="77777777" w:rsidTr="0018647B">
        <w:tc>
          <w:tcPr>
            <w:tcW w:w="4816" w:type="dxa"/>
            <w:gridSpan w:val="2"/>
          </w:tcPr>
          <w:p w14:paraId="4A8256A3" w14:textId="77777777" w:rsidR="00D0736B" w:rsidRPr="007C1909" w:rsidRDefault="00D0736B" w:rsidP="0018647B">
            <w:pPr>
              <w:rPr>
                <w:rtl/>
              </w:rPr>
            </w:pPr>
          </w:p>
        </w:tc>
        <w:tc>
          <w:tcPr>
            <w:tcW w:w="4760" w:type="dxa"/>
          </w:tcPr>
          <w:p w14:paraId="0542952B" w14:textId="77777777" w:rsidR="00D0736B" w:rsidRPr="007C1909" w:rsidRDefault="00D0736B" w:rsidP="0018647B">
            <w:pPr>
              <w:rPr>
                <w:rtl/>
              </w:rPr>
            </w:pPr>
          </w:p>
        </w:tc>
      </w:tr>
      <w:tr w:rsidR="00D0736B" w:rsidRPr="007C1909" w14:paraId="39007176" w14:textId="77777777" w:rsidTr="0018647B">
        <w:tc>
          <w:tcPr>
            <w:tcW w:w="760" w:type="dxa"/>
          </w:tcPr>
          <w:p w14:paraId="3BDF495C" w14:textId="77777777" w:rsidR="00D0736B" w:rsidRDefault="00D0736B" w:rsidP="0018647B">
            <w:pPr>
              <w:rPr>
                <w:rtl/>
              </w:rPr>
            </w:pPr>
            <w:r>
              <w:rPr>
                <w:rFonts w:hint="cs"/>
                <w:rtl/>
              </w:rPr>
              <w:t>آیه</w:t>
            </w:r>
          </w:p>
        </w:tc>
        <w:tc>
          <w:tcPr>
            <w:tcW w:w="8816" w:type="dxa"/>
            <w:gridSpan w:val="2"/>
          </w:tcPr>
          <w:p w14:paraId="000E2079" w14:textId="77777777" w:rsidR="00D0736B" w:rsidRPr="007C1909" w:rsidRDefault="001D141D" w:rsidP="001D141D">
            <w:pPr>
              <w:rPr>
                <w:rtl/>
              </w:rPr>
            </w:pPr>
            <w:r>
              <w:rPr>
                <w:rtl/>
              </w:rPr>
              <w:t xml:space="preserve">وَ إِذا قُرِئَ الْقُرْآنُ </w:t>
            </w:r>
          </w:p>
        </w:tc>
      </w:tr>
      <w:tr w:rsidR="00D0736B" w:rsidRPr="007C1909" w14:paraId="20A9CC7D" w14:textId="77777777" w:rsidTr="0018647B">
        <w:tc>
          <w:tcPr>
            <w:tcW w:w="760" w:type="dxa"/>
          </w:tcPr>
          <w:p w14:paraId="610D9BDA" w14:textId="77777777" w:rsidR="00D0736B" w:rsidRDefault="00D0736B" w:rsidP="0018647B">
            <w:pPr>
              <w:rPr>
                <w:rtl/>
              </w:rPr>
            </w:pPr>
            <w:r>
              <w:rPr>
                <w:rFonts w:hint="cs"/>
                <w:rtl/>
              </w:rPr>
              <w:t>ت</w:t>
            </w:r>
          </w:p>
        </w:tc>
        <w:tc>
          <w:tcPr>
            <w:tcW w:w="8816" w:type="dxa"/>
            <w:gridSpan w:val="2"/>
          </w:tcPr>
          <w:p w14:paraId="6220D575" w14:textId="7A89D6AE" w:rsidR="00D0736B" w:rsidRPr="007C1909" w:rsidRDefault="009D6F78" w:rsidP="009D6F78">
            <w:pPr>
              <w:pStyle w:val="NoSpacing"/>
              <w:rPr>
                <w:rtl/>
              </w:rPr>
            </w:pPr>
            <w:r w:rsidRPr="009D6F78">
              <w:rPr>
                <w:rtl/>
              </w:rPr>
              <w:t xml:space="preserve">و هنگامى كه قرآن خوانده شود، </w:t>
            </w:r>
          </w:p>
        </w:tc>
      </w:tr>
      <w:tr w:rsidR="00D0736B" w:rsidRPr="007C1909" w14:paraId="4E01050E" w14:textId="77777777" w:rsidTr="0018647B">
        <w:tc>
          <w:tcPr>
            <w:tcW w:w="760" w:type="dxa"/>
          </w:tcPr>
          <w:p w14:paraId="2D1688DD" w14:textId="77777777" w:rsidR="00D0736B" w:rsidRDefault="00D0736B" w:rsidP="0018647B">
            <w:pPr>
              <w:rPr>
                <w:rtl/>
              </w:rPr>
            </w:pPr>
            <w:r>
              <w:rPr>
                <w:rFonts w:hint="cs"/>
                <w:rtl/>
              </w:rPr>
              <w:t>تف</w:t>
            </w:r>
          </w:p>
        </w:tc>
        <w:tc>
          <w:tcPr>
            <w:tcW w:w="8816" w:type="dxa"/>
            <w:gridSpan w:val="2"/>
          </w:tcPr>
          <w:p w14:paraId="548D5BA1" w14:textId="77777777" w:rsidR="00D0736B" w:rsidRPr="007C1909" w:rsidRDefault="00D0736B" w:rsidP="005821A6">
            <w:pPr>
              <w:pStyle w:val="NoSpacing"/>
              <w:rPr>
                <w:rtl/>
              </w:rPr>
            </w:pPr>
          </w:p>
        </w:tc>
      </w:tr>
      <w:tr w:rsidR="00D0736B" w:rsidRPr="007C1909" w14:paraId="0FBA2EB0" w14:textId="77777777" w:rsidTr="0018647B">
        <w:tc>
          <w:tcPr>
            <w:tcW w:w="760" w:type="dxa"/>
          </w:tcPr>
          <w:p w14:paraId="182BD490" w14:textId="77777777" w:rsidR="00D0736B" w:rsidRDefault="00D0736B" w:rsidP="0018647B">
            <w:pPr>
              <w:rPr>
                <w:rtl/>
              </w:rPr>
            </w:pPr>
            <w:r>
              <w:rPr>
                <w:rFonts w:hint="cs"/>
                <w:rtl/>
              </w:rPr>
              <w:t>ادب</w:t>
            </w:r>
          </w:p>
        </w:tc>
        <w:tc>
          <w:tcPr>
            <w:tcW w:w="8816" w:type="dxa"/>
            <w:gridSpan w:val="2"/>
          </w:tcPr>
          <w:p w14:paraId="6486500F" w14:textId="305C27A7" w:rsidR="00D0736B" w:rsidRPr="007C1909" w:rsidRDefault="009D6F78" w:rsidP="000D07B7">
            <w:pPr>
              <w:pStyle w:val="a0"/>
              <w:rPr>
                <w:rtl/>
              </w:rPr>
            </w:pPr>
            <w:r w:rsidRPr="009D6F78">
              <w:rPr>
                <w:rtl/>
              </w:rPr>
              <w:t>(الواو) استئنافيّة (إذا) مثل السابق «</w:t>
            </w:r>
            <w:r>
              <w:rPr>
                <w:rFonts w:hint="cs"/>
                <w:rtl/>
              </w:rPr>
              <w:t>201  203</w:t>
            </w:r>
            <w:r w:rsidRPr="009D6F78">
              <w:rPr>
                <w:rtl/>
              </w:rPr>
              <w:t>» متعلّق بمضمون الجواب (قرئ) فعل ماض مبنيّ للمجهول (القرآن) نائب الفاعل مرفوع</w:t>
            </w:r>
          </w:p>
        </w:tc>
      </w:tr>
      <w:tr w:rsidR="00D0736B" w:rsidRPr="007C1909" w14:paraId="028668B9" w14:textId="77777777" w:rsidTr="0018647B">
        <w:tc>
          <w:tcPr>
            <w:tcW w:w="760" w:type="dxa"/>
          </w:tcPr>
          <w:p w14:paraId="749DC43E" w14:textId="77777777" w:rsidR="00D0736B" w:rsidRDefault="00D0736B" w:rsidP="0018647B">
            <w:pPr>
              <w:rPr>
                <w:rtl/>
              </w:rPr>
            </w:pPr>
            <w:r>
              <w:rPr>
                <w:rFonts w:hint="cs"/>
                <w:rtl/>
              </w:rPr>
              <w:t>آیه</w:t>
            </w:r>
          </w:p>
        </w:tc>
        <w:tc>
          <w:tcPr>
            <w:tcW w:w="8816" w:type="dxa"/>
            <w:gridSpan w:val="2"/>
          </w:tcPr>
          <w:p w14:paraId="637E621A" w14:textId="77777777" w:rsidR="00D0736B" w:rsidRPr="007C1909" w:rsidRDefault="001D141D" w:rsidP="001D141D">
            <w:pPr>
              <w:rPr>
                <w:rtl/>
              </w:rPr>
            </w:pPr>
            <w:r>
              <w:rPr>
                <w:rtl/>
              </w:rPr>
              <w:t xml:space="preserve">فَاسْتَمِعُوا لَهُ </w:t>
            </w:r>
          </w:p>
        </w:tc>
      </w:tr>
      <w:tr w:rsidR="00D0736B" w:rsidRPr="007C1909" w14:paraId="0321A2CE" w14:textId="77777777" w:rsidTr="0018647B">
        <w:tc>
          <w:tcPr>
            <w:tcW w:w="760" w:type="dxa"/>
          </w:tcPr>
          <w:p w14:paraId="796C3C8C" w14:textId="77777777" w:rsidR="00D0736B" w:rsidRDefault="00D0736B" w:rsidP="0018647B">
            <w:pPr>
              <w:rPr>
                <w:rtl/>
              </w:rPr>
            </w:pPr>
            <w:r>
              <w:rPr>
                <w:rFonts w:hint="cs"/>
                <w:rtl/>
              </w:rPr>
              <w:t>ت</w:t>
            </w:r>
          </w:p>
        </w:tc>
        <w:tc>
          <w:tcPr>
            <w:tcW w:w="8816" w:type="dxa"/>
            <w:gridSpan w:val="2"/>
          </w:tcPr>
          <w:p w14:paraId="485BC1AB" w14:textId="010A7BA4" w:rsidR="00D0736B" w:rsidRPr="007C1909" w:rsidRDefault="009D6F78" w:rsidP="009D6F78">
            <w:pPr>
              <w:pStyle w:val="NoSpacing"/>
              <w:rPr>
                <w:rtl/>
              </w:rPr>
            </w:pPr>
            <w:r w:rsidRPr="009D6F78">
              <w:rPr>
                <w:rtl/>
              </w:rPr>
              <w:t xml:space="preserve">به آن گوش فرا دهيد </w:t>
            </w:r>
          </w:p>
        </w:tc>
      </w:tr>
      <w:tr w:rsidR="00D0736B" w:rsidRPr="007C1909" w14:paraId="21A0F572" w14:textId="77777777" w:rsidTr="0018647B">
        <w:tc>
          <w:tcPr>
            <w:tcW w:w="760" w:type="dxa"/>
          </w:tcPr>
          <w:p w14:paraId="3C6F589B" w14:textId="77777777" w:rsidR="00D0736B" w:rsidRDefault="00D0736B" w:rsidP="0018647B">
            <w:pPr>
              <w:rPr>
                <w:rtl/>
              </w:rPr>
            </w:pPr>
            <w:r>
              <w:rPr>
                <w:rFonts w:hint="cs"/>
                <w:rtl/>
              </w:rPr>
              <w:t>تف</w:t>
            </w:r>
          </w:p>
        </w:tc>
        <w:tc>
          <w:tcPr>
            <w:tcW w:w="8816" w:type="dxa"/>
            <w:gridSpan w:val="2"/>
          </w:tcPr>
          <w:p w14:paraId="16A70CC1" w14:textId="77777777" w:rsidR="00D0736B" w:rsidRPr="007C1909" w:rsidRDefault="00D0736B" w:rsidP="005821A6">
            <w:pPr>
              <w:pStyle w:val="NoSpacing"/>
              <w:rPr>
                <w:rtl/>
              </w:rPr>
            </w:pPr>
          </w:p>
        </w:tc>
      </w:tr>
      <w:tr w:rsidR="00D0736B" w:rsidRPr="007C1909" w14:paraId="25E36CED" w14:textId="77777777" w:rsidTr="0018647B">
        <w:tc>
          <w:tcPr>
            <w:tcW w:w="760" w:type="dxa"/>
          </w:tcPr>
          <w:p w14:paraId="36F4EC22" w14:textId="77777777" w:rsidR="00D0736B" w:rsidRDefault="00D0736B" w:rsidP="0018647B">
            <w:pPr>
              <w:rPr>
                <w:rtl/>
              </w:rPr>
            </w:pPr>
            <w:r>
              <w:rPr>
                <w:rFonts w:hint="cs"/>
                <w:rtl/>
              </w:rPr>
              <w:t>ادب</w:t>
            </w:r>
          </w:p>
        </w:tc>
        <w:tc>
          <w:tcPr>
            <w:tcW w:w="8816" w:type="dxa"/>
            <w:gridSpan w:val="2"/>
          </w:tcPr>
          <w:p w14:paraId="6D13A665" w14:textId="7464947E" w:rsidR="00D0736B" w:rsidRPr="007C1909" w:rsidRDefault="000D07B7" w:rsidP="000D07B7">
            <w:pPr>
              <w:pStyle w:val="a0"/>
              <w:rPr>
                <w:rtl/>
              </w:rPr>
            </w:pPr>
            <w:r w:rsidRPr="009D6F78">
              <w:rPr>
                <w:rtl/>
              </w:rPr>
              <w:t>(الفاء) رابطة لجواب الشرط (استمعوا)</w:t>
            </w:r>
            <w:r>
              <w:rPr>
                <w:rtl/>
              </w:rPr>
              <w:t xml:space="preserve"> فعل أمر مبنيّ على حذف النون</w:t>
            </w:r>
            <w:r w:rsidRPr="009D6F78">
              <w:rPr>
                <w:rtl/>
              </w:rPr>
              <w:t xml:space="preserve"> و الواو فاعل</w:t>
            </w:r>
          </w:p>
        </w:tc>
      </w:tr>
      <w:tr w:rsidR="00D0736B" w:rsidRPr="007C1909" w14:paraId="3A50911C" w14:textId="77777777" w:rsidTr="0018647B">
        <w:tc>
          <w:tcPr>
            <w:tcW w:w="760" w:type="dxa"/>
          </w:tcPr>
          <w:p w14:paraId="20D679DF" w14:textId="77777777" w:rsidR="00D0736B" w:rsidRDefault="00D0736B" w:rsidP="0018647B">
            <w:pPr>
              <w:rPr>
                <w:rtl/>
              </w:rPr>
            </w:pPr>
            <w:r>
              <w:rPr>
                <w:rFonts w:hint="cs"/>
                <w:rtl/>
              </w:rPr>
              <w:t>آیه</w:t>
            </w:r>
          </w:p>
        </w:tc>
        <w:tc>
          <w:tcPr>
            <w:tcW w:w="8816" w:type="dxa"/>
            <w:gridSpan w:val="2"/>
          </w:tcPr>
          <w:p w14:paraId="5F0E1536" w14:textId="3DC24162" w:rsidR="00D0736B" w:rsidRPr="007C1909" w:rsidRDefault="001D141D" w:rsidP="009D6F78">
            <w:pPr>
              <w:rPr>
                <w:rtl/>
              </w:rPr>
            </w:pPr>
            <w:r>
              <w:rPr>
                <w:rtl/>
              </w:rPr>
              <w:t>وَ</w:t>
            </w:r>
            <w:r w:rsidR="009D6F78">
              <w:rPr>
                <w:rFonts w:hint="cs"/>
                <w:rtl/>
              </w:rPr>
              <w:t xml:space="preserve"> </w:t>
            </w:r>
            <w:commentRangeStart w:id="103"/>
            <w:r w:rsidR="009D6F78">
              <w:rPr>
                <w:rFonts w:hint="cs"/>
                <w:rtl/>
              </w:rPr>
              <w:t xml:space="preserve"> </w:t>
            </w:r>
            <w:r>
              <w:rPr>
                <w:rtl/>
              </w:rPr>
              <w:t>أَنْصِتُوا</w:t>
            </w:r>
            <w:r w:rsidR="009D6F78">
              <w:rPr>
                <w:rFonts w:hint="cs"/>
                <w:rtl/>
              </w:rPr>
              <w:t xml:space="preserve"> </w:t>
            </w:r>
            <w:commentRangeEnd w:id="103"/>
            <w:r w:rsidR="009D6F78">
              <w:rPr>
                <w:rStyle w:val="CommentReference"/>
                <w:rtl/>
              </w:rPr>
              <w:commentReference w:id="103"/>
            </w:r>
            <w:r>
              <w:rPr>
                <w:rtl/>
              </w:rPr>
              <w:t xml:space="preserve"> لَعَلَّكُمْ تُرْحَمُونَ</w:t>
            </w:r>
          </w:p>
        </w:tc>
      </w:tr>
      <w:tr w:rsidR="00D0736B" w:rsidRPr="007C1909" w14:paraId="633CDC3C" w14:textId="77777777" w:rsidTr="0018647B">
        <w:tc>
          <w:tcPr>
            <w:tcW w:w="760" w:type="dxa"/>
          </w:tcPr>
          <w:p w14:paraId="3FDBA681" w14:textId="77777777" w:rsidR="00D0736B" w:rsidRDefault="00D0736B" w:rsidP="0018647B">
            <w:pPr>
              <w:rPr>
                <w:rtl/>
              </w:rPr>
            </w:pPr>
            <w:r>
              <w:rPr>
                <w:rFonts w:hint="cs"/>
                <w:rtl/>
              </w:rPr>
              <w:t>ت</w:t>
            </w:r>
          </w:p>
        </w:tc>
        <w:tc>
          <w:tcPr>
            <w:tcW w:w="8816" w:type="dxa"/>
            <w:gridSpan w:val="2"/>
          </w:tcPr>
          <w:p w14:paraId="688F79B4" w14:textId="0A35EB7E" w:rsidR="00D0736B" w:rsidRPr="007C1909" w:rsidRDefault="009D6F78" w:rsidP="009D6F78">
            <w:pPr>
              <w:pStyle w:val="NoSpacing"/>
              <w:rPr>
                <w:rtl/>
              </w:rPr>
            </w:pPr>
            <w:r w:rsidRPr="009D6F78">
              <w:rPr>
                <w:rtl/>
              </w:rPr>
              <w:t>و سكوت كنيد تا مشمول رحمت شويد.</w:t>
            </w:r>
          </w:p>
        </w:tc>
      </w:tr>
      <w:tr w:rsidR="00D0736B" w:rsidRPr="007C1909" w14:paraId="0003E2E5" w14:textId="77777777" w:rsidTr="0018647B">
        <w:tc>
          <w:tcPr>
            <w:tcW w:w="760" w:type="dxa"/>
          </w:tcPr>
          <w:p w14:paraId="30D9CE94" w14:textId="77777777" w:rsidR="00D0736B" w:rsidRDefault="00D0736B" w:rsidP="0018647B">
            <w:pPr>
              <w:rPr>
                <w:rtl/>
              </w:rPr>
            </w:pPr>
            <w:r>
              <w:rPr>
                <w:rFonts w:hint="cs"/>
                <w:rtl/>
              </w:rPr>
              <w:t>تف</w:t>
            </w:r>
          </w:p>
        </w:tc>
        <w:tc>
          <w:tcPr>
            <w:tcW w:w="8816" w:type="dxa"/>
            <w:gridSpan w:val="2"/>
          </w:tcPr>
          <w:p w14:paraId="2ED6C302" w14:textId="77777777" w:rsidR="00D0736B" w:rsidRPr="007C1909" w:rsidRDefault="00D0736B" w:rsidP="005821A6">
            <w:pPr>
              <w:pStyle w:val="NoSpacing"/>
              <w:rPr>
                <w:rtl/>
              </w:rPr>
            </w:pPr>
          </w:p>
        </w:tc>
      </w:tr>
      <w:tr w:rsidR="00D0736B" w:rsidRPr="007C1909" w14:paraId="28BDFD13" w14:textId="77777777" w:rsidTr="0018647B">
        <w:tc>
          <w:tcPr>
            <w:tcW w:w="760" w:type="dxa"/>
          </w:tcPr>
          <w:p w14:paraId="30242364" w14:textId="77777777" w:rsidR="00D0736B" w:rsidRDefault="00D0736B" w:rsidP="0018647B">
            <w:pPr>
              <w:rPr>
                <w:rtl/>
              </w:rPr>
            </w:pPr>
            <w:r>
              <w:rPr>
                <w:rFonts w:hint="cs"/>
                <w:rtl/>
              </w:rPr>
              <w:t>ادب</w:t>
            </w:r>
          </w:p>
        </w:tc>
        <w:tc>
          <w:tcPr>
            <w:tcW w:w="8816" w:type="dxa"/>
            <w:gridSpan w:val="2"/>
          </w:tcPr>
          <w:p w14:paraId="756E6FA5" w14:textId="51A18F6C" w:rsidR="00D0736B" w:rsidRPr="007C1909" w:rsidRDefault="000D07B7" w:rsidP="000D07B7">
            <w:pPr>
              <w:pStyle w:val="a0"/>
              <w:rPr>
                <w:rtl/>
              </w:rPr>
            </w:pPr>
            <w:r w:rsidRPr="009D6F78">
              <w:rPr>
                <w:rtl/>
              </w:rPr>
              <w:t xml:space="preserve">(الواو) عاطفة (أنصتوا) مثل استمعوا (لعلّ) حرف ترجّ و نصب- ناسخ- و (كم) ضمير في </w:t>
            </w:r>
            <w:r w:rsidRPr="009D6F78">
              <w:rPr>
                <w:rtl/>
              </w:rPr>
              <w:lastRenderedPageBreak/>
              <w:t>محلّ نصب اسم لعلّ (ترحمون) مضارع مبنيّ للمجهول مرفوع .. و الواو نائب الفاعل.</w:t>
            </w:r>
          </w:p>
        </w:tc>
      </w:tr>
    </w:tbl>
    <w:p w14:paraId="1BA281F8" w14:textId="77777777" w:rsidR="00D0736B" w:rsidRDefault="00D0736B" w:rsidP="00D0736B">
      <w:pPr>
        <w:rPr>
          <w:rtl/>
        </w:rPr>
      </w:pPr>
    </w:p>
    <w:p w14:paraId="4460C62F" w14:textId="77777777" w:rsidR="001D141D" w:rsidRDefault="001D141D" w:rsidP="00D0736B">
      <w:pPr>
        <w:rPr>
          <w:rtl/>
        </w:rPr>
      </w:pPr>
    </w:p>
    <w:p w14:paraId="4F9FD0AA" w14:textId="77777777" w:rsidR="00D0736B" w:rsidRDefault="001D141D" w:rsidP="001D141D">
      <w:pPr>
        <w:pStyle w:val="Heading4"/>
        <w:rPr>
          <w:rtl/>
        </w:rPr>
      </w:pPr>
      <w:r>
        <w:rPr>
          <w:rFonts w:hint="cs"/>
          <w:rtl/>
        </w:rPr>
        <w:t>آیه 205</w:t>
      </w:r>
    </w:p>
    <w:tbl>
      <w:tblPr>
        <w:tblStyle w:val="TableGrid"/>
        <w:bidiVisual/>
        <w:tblW w:w="0" w:type="auto"/>
        <w:tblLook w:val="04A0" w:firstRow="1" w:lastRow="0" w:firstColumn="1" w:lastColumn="0" w:noHBand="0" w:noVBand="1"/>
      </w:tblPr>
      <w:tblGrid>
        <w:gridCol w:w="760"/>
        <w:gridCol w:w="4056"/>
        <w:gridCol w:w="4760"/>
      </w:tblGrid>
      <w:tr w:rsidR="00D0736B" w:rsidRPr="007C1909" w14:paraId="2CFFC417" w14:textId="77777777" w:rsidTr="0018647B">
        <w:tc>
          <w:tcPr>
            <w:tcW w:w="4816" w:type="dxa"/>
            <w:gridSpan w:val="2"/>
          </w:tcPr>
          <w:p w14:paraId="4114F08F" w14:textId="77777777" w:rsidR="00D0736B" w:rsidRPr="007C1909" w:rsidRDefault="00D0736B" w:rsidP="0018647B">
            <w:pPr>
              <w:rPr>
                <w:rtl/>
              </w:rPr>
            </w:pPr>
          </w:p>
        </w:tc>
        <w:tc>
          <w:tcPr>
            <w:tcW w:w="4760" w:type="dxa"/>
          </w:tcPr>
          <w:p w14:paraId="5B5D7FE1" w14:textId="77777777" w:rsidR="00D0736B" w:rsidRPr="007C1909" w:rsidRDefault="00D0736B" w:rsidP="0018647B">
            <w:pPr>
              <w:rPr>
                <w:rtl/>
              </w:rPr>
            </w:pPr>
          </w:p>
        </w:tc>
      </w:tr>
      <w:tr w:rsidR="00D0736B" w:rsidRPr="007C1909" w14:paraId="6CF03C76" w14:textId="77777777" w:rsidTr="0018647B">
        <w:tc>
          <w:tcPr>
            <w:tcW w:w="760" w:type="dxa"/>
          </w:tcPr>
          <w:p w14:paraId="6B1268AA" w14:textId="77777777" w:rsidR="00D0736B" w:rsidRDefault="00D0736B" w:rsidP="0018647B">
            <w:pPr>
              <w:rPr>
                <w:rtl/>
              </w:rPr>
            </w:pPr>
            <w:r>
              <w:rPr>
                <w:rFonts w:hint="cs"/>
                <w:rtl/>
              </w:rPr>
              <w:t>آیه</w:t>
            </w:r>
          </w:p>
        </w:tc>
        <w:tc>
          <w:tcPr>
            <w:tcW w:w="8816" w:type="dxa"/>
            <w:gridSpan w:val="2"/>
          </w:tcPr>
          <w:p w14:paraId="3C463872" w14:textId="0672EB2A" w:rsidR="00D0736B" w:rsidRPr="007C1909" w:rsidRDefault="001D141D" w:rsidP="001D141D">
            <w:pPr>
              <w:rPr>
                <w:rtl/>
              </w:rPr>
            </w:pPr>
            <w:r>
              <w:rPr>
                <w:rtl/>
              </w:rPr>
              <w:t xml:space="preserve">وَ اذْكُرْ رَبَّكَ في‏ نَفْسِكَ تَضَرُّعاً وَ </w:t>
            </w:r>
            <w:commentRangeStart w:id="104"/>
            <w:r w:rsidR="00F04658">
              <w:rPr>
                <w:rFonts w:hint="cs"/>
                <w:rtl/>
              </w:rPr>
              <w:t xml:space="preserve"> </w:t>
            </w:r>
            <w:r>
              <w:rPr>
                <w:rtl/>
              </w:rPr>
              <w:t>خيفَةً</w:t>
            </w:r>
            <w:r w:rsidR="00F04658">
              <w:rPr>
                <w:rFonts w:hint="cs"/>
                <w:rtl/>
              </w:rPr>
              <w:t xml:space="preserve"> </w:t>
            </w:r>
            <w:commentRangeEnd w:id="104"/>
            <w:r w:rsidR="00F04658">
              <w:rPr>
                <w:rStyle w:val="CommentReference"/>
                <w:rtl/>
              </w:rPr>
              <w:commentReference w:id="104"/>
            </w:r>
            <w:r w:rsidR="00F04658">
              <w:rPr>
                <w:rtl/>
              </w:rPr>
              <w:t xml:space="preserve"> وَ دُونَ الْجَهْرِ مِنَ الْقَوْلِ</w:t>
            </w:r>
          </w:p>
        </w:tc>
      </w:tr>
      <w:tr w:rsidR="00D0736B" w:rsidRPr="007C1909" w14:paraId="1A350A6A" w14:textId="77777777" w:rsidTr="0018647B">
        <w:tc>
          <w:tcPr>
            <w:tcW w:w="760" w:type="dxa"/>
          </w:tcPr>
          <w:p w14:paraId="574C6CE8" w14:textId="77777777" w:rsidR="00D0736B" w:rsidRDefault="00D0736B" w:rsidP="0018647B">
            <w:pPr>
              <w:rPr>
                <w:rtl/>
              </w:rPr>
            </w:pPr>
            <w:r>
              <w:rPr>
                <w:rFonts w:hint="cs"/>
                <w:rtl/>
              </w:rPr>
              <w:t>ت</w:t>
            </w:r>
          </w:p>
        </w:tc>
        <w:tc>
          <w:tcPr>
            <w:tcW w:w="8816" w:type="dxa"/>
            <w:gridSpan w:val="2"/>
          </w:tcPr>
          <w:p w14:paraId="29FAEBCE" w14:textId="30140659" w:rsidR="00D0736B" w:rsidRPr="007C1909" w:rsidRDefault="00F04658" w:rsidP="00F04658">
            <w:pPr>
              <w:pStyle w:val="NoSpacing"/>
              <w:rPr>
                <w:rtl/>
              </w:rPr>
            </w:pPr>
            <w:r w:rsidRPr="00F04658">
              <w:rPr>
                <w:rtl/>
              </w:rPr>
              <w:t>و پروردگارت را در دل خويش به حال زارى و ترس و به گفتارى آرام نه بلند</w:t>
            </w:r>
          </w:p>
        </w:tc>
      </w:tr>
      <w:tr w:rsidR="00D0736B" w:rsidRPr="007C1909" w14:paraId="2B896617" w14:textId="77777777" w:rsidTr="0018647B">
        <w:tc>
          <w:tcPr>
            <w:tcW w:w="760" w:type="dxa"/>
          </w:tcPr>
          <w:p w14:paraId="7FDD5068" w14:textId="77777777" w:rsidR="00D0736B" w:rsidRDefault="00D0736B" w:rsidP="0018647B">
            <w:pPr>
              <w:rPr>
                <w:rtl/>
              </w:rPr>
            </w:pPr>
            <w:r>
              <w:rPr>
                <w:rFonts w:hint="cs"/>
                <w:rtl/>
              </w:rPr>
              <w:t>تف</w:t>
            </w:r>
          </w:p>
        </w:tc>
        <w:tc>
          <w:tcPr>
            <w:tcW w:w="8816" w:type="dxa"/>
            <w:gridSpan w:val="2"/>
          </w:tcPr>
          <w:p w14:paraId="3E0CE24C" w14:textId="77777777" w:rsidR="00D0736B" w:rsidRDefault="00F04658" w:rsidP="00F04658">
            <w:pPr>
              <w:pStyle w:val="a1"/>
              <w:rPr>
                <w:rtl/>
              </w:rPr>
            </w:pPr>
            <w:r w:rsidRPr="00F04658">
              <w:rPr>
                <w:rtl/>
              </w:rPr>
              <w:t>ذكر و ياد پروردگار را بدو قسم تقسيم كرده، يكى توى دل و يكى به زبان و آهسته،</w:t>
            </w:r>
            <w:r>
              <w:rPr>
                <w:rtl/>
              </w:rPr>
              <w:t xml:space="preserve"> </w:t>
            </w:r>
            <w:r w:rsidRPr="00F04658">
              <w:rPr>
                <w:rtl/>
              </w:rPr>
              <w:t>آن گاه هر دو قسم را مورد امر قرار داده، و اما ذكر به صداى بلند را مورد امر قرار نداده بلكه از آن اعراض كرده، و اين نه به خاطر ذكر نبودن آن است، بلكه به خاطر اين است كه چنين ذكر گفتنى با ادب عبوديت منافات دارد</w:t>
            </w:r>
            <w:r w:rsidR="002718A5">
              <w:rPr>
                <w:rFonts w:hint="cs"/>
                <w:rtl/>
              </w:rPr>
              <w:t>.</w:t>
            </w:r>
          </w:p>
          <w:p w14:paraId="6862A60E" w14:textId="05F9FA45" w:rsidR="002718A5" w:rsidRPr="007C1909" w:rsidRDefault="002718A5" w:rsidP="00F04658">
            <w:pPr>
              <w:pStyle w:val="a1"/>
              <w:rPr>
                <w:rtl/>
              </w:rPr>
            </w:pPr>
            <w:r w:rsidRPr="002718A5">
              <w:rPr>
                <w:rtl/>
              </w:rPr>
              <w:t>به دو وصف تضرع و خيفه، اين است كه آدمى در ذكر گفتنش حالت آن شخصى را داشته باشد كه چيزى را هم دوست دارد و به اين خاطر نزديكش مى‏رود و هم از آن مى‏ترسد و از ترس آن به عقب برگشته و دور مى‏شود</w:t>
            </w:r>
          </w:p>
        </w:tc>
      </w:tr>
      <w:tr w:rsidR="00D0736B" w:rsidRPr="007C1909" w14:paraId="6DC70CCC" w14:textId="77777777" w:rsidTr="0018647B">
        <w:tc>
          <w:tcPr>
            <w:tcW w:w="760" w:type="dxa"/>
          </w:tcPr>
          <w:p w14:paraId="511E55A0" w14:textId="0F5257FA" w:rsidR="00D0736B" w:rsidRDefault="00D0736B" w:rsidP="0018647B">
            <w:pPr>
              <w:rPr>
                <w:rtl/>
              </w:rPr>
            </w:pPr>
            <w:r>
              <w:rPr>
                <w:rFonts w:hint="cs"/>
                <w:rtl/>
              </w:rPr>
              <w:t>ادب</w:t>
            </w:r>
          </w:p>
        </w:tc>
        <w:tc>
          <w:tcPr>
            <w:tcW w:w="8816" w:type="dxa"/>
            <w:gridSpan w:val="2"/>
          </w:tcPr>
          <w:p w14:paraId="7570D52A" w14:textId="77777777" w:rsidR="00D0736B" w:rsidRDefault="002718A5" w:rsidP="00994610">
            <w:pPr>
              <w:pStyle w:val="a0"/>
              <w:rPr>
                <w:rtl/>
              </w:rPr>
            </w:pPr>
            <w:r w:rsidRPr="002718A5">
              <w:rPr>
                <w:rtl/>
              </w:rPr>
              <w:t>(الواو) عاطفة (اذكر) فعل أمر، و الفاعل أنت (ربّ)</w:t>
            </w:r>
            <w:r>
              <w:rPr>
                <w:rFonts w:hint="cs"/>
                <w:rtl/>
              </w:rPr>
              <w:t xml:space="preserve"> </w:t>
            </w:r>
            <w:r w:rsidRPr="002718A5">
              <w:rPr>
                <w:rtl/>
              </w:rPr>
              <w:t>مفعول به منصوب و (الكاف) ضمير مضاف إليه (في نفس) جارّ و مجرور متعلّق بمحذوف حال من ضمير الخطاب في ربّك و (الكاف) مثل الأو</w:t>
            </w:r>
            <w:r>
              <w:rPr>
                <w:rtl/>
              </w:rPr>
              <w:t xml:space="preserve">ل (تضرّعا) مفعول لأجله منصوب </w:t>
            </w:r>
            <w:r w:rsidRPr="002718A5">
              <w:rPr>
                <w:rtl/>
              </w:rPr>
              <w:t>، (الواو) عاطفة (خيفة) معطوفة على (تضرّعا) منصوب (الواو) عاطفة (دون) ظرف منصوب متعلّق بحال معطو</w:t>
            </w:r>
            <w:r>
              <w:rPr>
                <w:rtl/>
              </w:rPr>
              <w:t>فة على الحال الأولى- في نفسك</w:t>
            </w:r>
            <w:r w:rsidRPr="002718A5">
              <w:rPr>
                <w:rtl/>
              </w:rPr>
              <w:t xml:space="preserve">- (الجهر) مضاف إليه مجرور (من القول) جارّ و مجرور متعلّق بحال من الجهر- أي دون الجهر كائنا من القول- </w:t>
            </w:r>
          </w:p>
          <w:p w14:paraId="13C7A9BA" w14:textId="3B8E2307" w:rsidR="000A7B05" w:rsidRPr="007C1909" w:rsidRDefault="000A7B05" w:rsidP="00994610">
            <w:pPr>
              <w:pStyle w:val="a0"/>
              <w:rPr>
                <w:rtl/>
              </w:rPr>
            </w:pPr>
            <w:r w:rsidRPr="000A7B05">
              <w:rPr>
                <w:rtl/>
              </w:rPr>
              <w:lastRenderedPageBreak/>
              <w:t>(خيفة)، مصدر سماعي</w:t>
            </w:r>
          </w:p>
        </w:tc>
      </w:tr>
      <w:tr w:rsidR="00D0736B" w:rsidRPr="007C1909" w14:paraId="00531BE0" w14:textId="77777777" w:rsidTr="0018647B">
        <w:tc>
          <w:tcPr>
            <w:tcW w:w="760" w:type="dxa"/>
          </w:tcPr>
          <w:p w14:paraId="0842F236" w14:textId="77777777" w:rsidR="00D0736B" w:rsidRDefault="00D0736B" w:rsidP="0018647B">
            <w:pPr>
              <w:rPr>
                <w:rtl/>
              </w:rPr>
            </w:pPr>
            <w:r>
              <w:rPr>
                <w:rFonts w:hint="cs"/>
                <w:rtl/>
              </w:rPr>
              <w:lastRenderedPageBreak/>
              <w:t>آیه</w:t>
            </w:r>
          </w:p>
        </w:tc>
        <w:tc>
          <w:tcPr>
            <w:tcW w:w="8816" w:type="dxa"/>
            <w:gridSpan w:val="2"/>
          </w:tcPr>
          <w:p w14:paraId="0B52BE16" w14:textId="3D033537" w:rsidR="00D0736B" w:rsidRPr="007C1909" w:rsidRDefault="001D141D" w:rsidP="001D141D">
            <w:pPr>
              <w:rPr>
                <w:rtl/>
              </w:rPr>
            </w:pPr>
            <w:r>
              <w:rPr>
                <w:rtl/>
              </w:rPr>
              <w:t>بِالْغُدُوِّ وَ</w:t>
            </w:r>
            <w:r w:rsidR="000A7B05">
              <w:rPr>
                <w:rFonts w:hint="cs"/>
                <w:rtl/>
              </w:rPr>
              <w:t xml:space="preserve"> </w:t>
            </w:r>
            <w:commentRangeStart w:id="105"/>
            <w:r>
              <w:rPr>
                <w:rtl/>
              </w:rPr>
              <w:t xml:space="preserve"> الْآصالِ </w:t>
            </w:r>
            <w:r w:rsidR="000A7B05">
              <w:rPr>
                <w:rFonts w:hint="cs"/>
                <w:rtl/>
              </w:rPr>
              <w:t xml:space="preserve"> </w:t>
            </w:r>
            <w:commentRangeEnd w:id="105"/>
            <w:r w:rsidR="000A7B05">
              <w:rPr>
                <w:rStyle w:val="CommentReference"/>
                <w:rtl/>
              </w:rPr>
              <w:commentReference w:id="105"/>
            </w:r>
          </w:p>
        </w:tc>
      </w:tr>
      <w:tr w:rsidR="00D0736B" w:rsidRPr="007C1909" w14:paraId="301BD1F1" w14:textId="77777777" w:rsidTr="0018647B">
        <w:tc>
          <w:tcPr>
            <w:tcW w:w="760" w:type="dxa"/>
          </w:tcPr>
          <w:p w14:paraId="0F61179A" w14:textId="77777777" w:rsidR="00D0736B" w:rsidRDefault="00D0736B" w:rsidP="0018647B">
            <w:pPr>
              <w:rPr>
                <w:rtl/>
              </w:rPr>
            </w:pPr>
            <w:r>
              <w:rPr>
                <w:rFonts w:hint="cs"/>
                <w:rtl/>
              </w:rPr>
              <w:t>ت</w:t>
            </w:r>
          </w:p>
        </w:tc>
        <w:tc>
          <w:tcPr>
            <w:tcW w:w="8816" w:type="dxa"/>
            <w:gridSpan w:val="2"/>
          </w:tcPr>
          <w:p w14:paraId="1AD31D68" w14:textId="45E8280E" w:rsidR="00D0736B" w:rsidRPr="007C1909" w:rsidRDefault="00F04658" w:rsidP="00F04658">
            <w:pPr>
              <w:pStyle w:val="NoSpacing"/>
              <w:rPr>
                <w:rtl/>
              </w:rPr>
            </w:pPr>
            <w:r w:rsidRPr="00F04658">
              <w:rPr>
                <w:rtl/>
              </w:rPr>
              <w:t xml:space="preserve">در صبحگاهان و شامگاهان ياد كن </w:t>
            </w:r>
          </w:p>
        </w:tc>
      </w:tr>
      <w:tr w:rsidR="00D0736B" w:rsidRPr="007C1909" w14:paraId="54EF2C80" w14:textId="77777777" w:rsidTr="0018647B">
        <w:tc>
          <w:tcPr>
            <w:tcW w:w="760" w:type="dxa"/>
          </w:tcPr>
          <w:p w14:paraId="3651C838" w14:textId="77777777" w:rsidR="00D0736B" w:rsidRDefault="00D0736B" w:rsidP="0018647B">
            <w:pPr>
              <w:rPr>
                <w:rtl/>
              </w:rPr>
            </w:pPr>
            <w:r>
              <w:rPr>
                <w:rFonts w:hint="cs"/>
                <w:rtl/>
              </w:rPr>
              <w:t>تف</w:t>
            </w:r>
          </w:p>
        </w:tc>
        <w:tc>
          <w:tcPr>
            <w:tcW w:w="8816" w:type="dxa"/>
            <w:gridSpan w:val="2"/>
          </w:tcPr>
          <w:p w14:paraId="7A7AD2A0" w14:textId="77777777" w:rsidR="00D0736B" w:rsidRPr="007C1909" w:rsidRDefault="00D0736B" w:rsidP="005821A6">
            <w:pPr>
              <w:pStyle w:val="NoSpacing"/>
              <w:rPr>
                <w:rtl/>
              </w:rPr>
            </w:pPr>
          </w:p>
        </w:tc>
      </w:tr>
      <w:tr w:rsidR="00D0736B" w:rsidRPr="007C1909" w14:paraId="02F1FAA8" w14:textId="77777777" w:rsidTr="0018647B">
        <w:tc>
          <w:tcPr>
            <w:tcW w:w="760" w:type="dxa"/>
          </w:tcPr>
          <w:p w14:paraId="768B0563" w14:textId="77777777" w:rsidR="00D0736B" w:rsidRDefault="00D0736B" w:rsidP="0018647B">
            <w:pPr>
              <w:rPr>
                <w:rtl/>
              </w:rPr>
            </w:pPr>
            <w:r>
              <w:rPr>
                <w:rFonts w:hint="cs"/>
                <w:rtl/>
              </w:rPr>
              <w:t>ادب</w:t>
            </w:r>
          </w:p>
        </w:tc>
        <w:tc>
          <w:tcPr>
            <w:tcW w:w="8816" w:type="dxa"/>
            <w:gridSpan w:val="2"/>
          </w:tcPr>
          <w:p w14:paraId="56E28E9F" w14:textId="77777777" w:rsidR="000A7B05" w:rsidRDefault="00994610" w:rsidP="00994610">
            <w:pPr>
              <w:pStyle w:val="a0"/>
              <w:rPr>
                <w:rtl/>
              </w:rPr>
            </w:pPr>
            <w:r w:rsidRPr="002718A5">
              <w:rPr>
                <w:rtl/>
              </w:rPr>
              <w:t>(بالغدوّ) جارّ و مجرور متعلّق ب (اذكر)، (الواو) عاطفة (الآصال) معطوفة بالواو على الغدوّ مجرور</w:t>
            </w:r>
          </w:p>
          <w:p w14:paraId="5CA62429" w14:textId="77777777" w:rsidR="000A7B05" w:rsidRDefault="000A7B05" w:rsidP="00994610">
            <w:pPr>
              <w:pStyle w:val="a0"/>
              <w:rPr>
                <w:rtl/>
              </w:rPr>
            </w:pPr>
            <w:r w:rsidRPr="000A7B05">
              <w:rPr>
                <w:rtl/>
              </w:rPr>
              <w:t>(الغدوّ)، جمع غدوة بضمّ الغين و سكون الدال- من طلوع الفجر إلى طلوع الشمس-</w:t>
            </w:r>
          </w:p>
          <w:p w14:paraId="4E5A8D77" w14:textId="2ECBE3BE" w:rsidR="00D0736B" w:rsidRPr="007C1909" w:rsidRDefault="000A7B05" w:rsidP="00994610">
            <w:pPr>
              <w:pStyle w:val="a0"/>
              <w:rPr>
                <w:rtl/>
              </w:rPr>
            </w:pPr>
            <w:r w:rsidRPr="000A7B05">
              <w:rPr>
                <w:rtl/>
              </w:rPr>
              <w:t>(الآصال)، جمع أصيل و هو من العصر إلى المغرب، وزنه فعيل</w:t>
            </w:r>
            <w:r w:rsidR="00994610" w:rsidRPr="002718A5">
              <w:rPr>
                <w:rtl/>
              </w:rPr>
              <w:t xml:space="preserve"> </w:t>
            </w:r>
          </w:p>
        </w:tc>
      </w:tr>
      <w:tr w:rsidR="00D0736B" w:rsidRPr="007C1909" w14:paraId="32F89D3E" w14:textId="77777777" w:rsidTr="0018647B">
        <w:tc>
          <w:tcPr>
            <w:tcW w:w="760" w:type="dxa"/>
          </w:tcPr>
          <w:p w14:paraId="1829AC24" w14:textId="77777777" w:rsidR="00D0736B" w:rsidRDefault="00D0736B" w:rsidP="0018647B">
            <w:pPr>
              <w:rPr>
                <w:rtl/>
              </w:rPr>
            </w:pPr>
            <w:r>
              <w:rPr>
                <w:rFonts w:hint="cs"/>
                <w:rtl/>
              </w:rPr>
              <w:t>آیه</w:t>
            </w:r>
          </w:p>
        </w:tc>
        <w:tc>
          <w:tcPr>
            <w:tcW w:w="8816" w:type="dxa"/>
            <w:gridSpan w:val="2"/>
          </w:tcPr>
          <w:p w14:paraId="11BDA1E6" w14:textId="77777777" w:rsidR="00D0736B" w:rsidRPr="007C1909" w:rsidRDefault="001D141D" w:rsidP="0018647B">
            <w:pPr>
              <w:rPr>
                <w:rtl/>
              </w:rPr>
            </w:pPr>
            <w:r>
              <w:rPr>
                <w:rtl/>
              </w:rPr>
              <w:t>وَ لا تَكُنْ مِنَ الْغافِلينَ</w:t>
            </w:r>
          </w:p>
        </w:tc>
      </w:tr>
      <w:tr w:rsidR="00D0736B" w:rsidRPr="007C1909" w14:paraId="1BF9A690" w14:textId="77777777" w:rsidTr="0018647B">
        <w:tc>
          <w:tcPr>
            <w:tcW w:w="760" w:type="dxa"/>
          </w:tcPr>
          <w:p w14:paraId="06B51F34" w14:textId="77777777" w:rsidR="00D0736B" w:rsidRDefault="00D0736B" w:rsidP="0018647B">
            <w:pPr>
              <w:rPr>
                <w:rtl/>
              </w:rPr>
            </w:pPr>
            <w:r>
              <w:rPr>
                <w:rFonts w:hint="cs"/>
                <w:rtl/>
              </w:rPr>
              <w:t>ت</w:t>
            </w:r>
          </w:p>
        </w:tc>
        <w:tc>
          <w:tcPr>
            <w:tcW w:w="8816" w:type="dxa"/>
            <w:gridSpan w:val="2"/>
          </w:tcPr>
          <w:p w14:paraId="6D7AD2E6" w14:textId="76557D52" w:rsidR="00D0736B" w:rsidRPr="007C1909" w:rsidRDefault="00F04658" w:rsidP="00F04658">
            <w:pPr>
              <w:pStyle w:val="NoSpacing"/>
              <w:rPr>
                <w:rtl/>
              </w:rPr>
            </w:pPr>
            <w:r w:rsidRPr="00F04658">
              <w:rPr>
                <w:rtl/>
              </w:rPr>
              <w:t>و از غافلان مباش.</w:t>
            </w:r>
          </w:p>
        </w:tc>
      </w:tr>
      <w:tr w:rsidR="00D0736B" w:rsidRPr="007C1909" w14:paraId="1F1DDACA" w14:textId="77777777" w:rsidTr="0018647B">
        <w:tc>
          <w:tcPr>
            <w:tcW w:w="760" w:type="dxa"/>
          </w:tcPr>
          <w:p w14:paraId="53779018" w14:textId="77777777" w:rsidR="00D0736B" w:rsidRDefault="00D0736B" w:rsidP="0018647B">
            <w:pPr>
              <w:rPr>
                <w:rtl/>
              </w:rPr>
            </w:pPr>
            <w:r>
              <w:rPr>
                <w:rFonts w:hint="cs"/>
                <w:rtl/>
              </w:rPr>
              <w:t>تف</w:t>
            </w:r>
          </w:p>
        </w:tc>
        <w:tc>
          <w:tcPr>
            <w:tcW w:w="8816" w:type="dxa"/>
            <w:gridSpan w:val="2"/>
          </w:tcPr>
          <w:p w14:paraId="2CDFC1E3" w14:textId="77777777" w:rsidR="00D0736B" w:rsidRPr="007C1909" w:rsidRDefault="00D0736B" w:rsidP="005821A6">
            <w:pPr>
              <w:pStyle w:val="NoSpacing"/>
              <w:rPr>
                <w:rtl/>
              </w:rPr>
            </w:pPr>
          </w:p>
        </w:tc>
      </w:tr>
      <w:tr w:rsidR="00D0736B" w:rsidRPr="007C1909" w14:paraId="10021C20" w14:textId="77777777" w:rsidTr="0018647B">
        <w:tc>
          <w:tcPr>
            <w:tcW w:w="760" w:type="dxa"/>
          </w:tcPr>
          <w:p w14:paraId="575F2922" w14:textId="77777777" w:rsidR="00D0736B" w:rsidRDefault="00D0736B" w:rsidP="0018647B">
            <w:pPr>
              <w:rPr>
                <w:rtl/>
              </w:rPr>
            </w:pPr>
            <w:r>
              <w:rPr>
                <w:rFonts w:hint="cs"/>
                <w:rtl/>
              </w:rPr>
              <w:t>ادب</w:t>
            </w:r>
          </w:p>
        </w:tc>
        <w:tc>
          <w:tcPr>
            <w:tcW w:w="8816" w:type="dxa"/>
            <w:gridSpan w:val="2"/>
          </w:tcPr>
          <w:p w14:paraId="78B9EE91" w14:textId="1918C155" w:rsidR="00D0736B" w:rsidRPr="007C1909" w:rsidRDefault="00994610" w:rsidP="00994610">
            <w:pPr>
              <w:pStyle w:val="a0"/>
              <w:rPr>
                <w:rtl/>
              </w:rPr>
            </w:pPr>
            <w:r w:rsidRPr="002718A5">
              <w:rPr>
                <w:rtl/>
              </w:rPr>
              <w:t>(الواو) عاطفة (لا) ناهية جازمة (تكن) مضارع ناقص- ناسخ- مجزوم، و اسمه ضمير مستتر تقديره أنت (من الغافلين) جارّ و مجرور متعلّق بمحذوف خبر تكن، و علامة الجرّ الياء.</w:t>
            </w:r>
          </w:p>
        </w:tc>
      </w:tr>
    </w:tbl>
    <w:p w14:paraId="3BFDBD62" w14:textId="77777777" w:rsidR="00D0736B" w:rsidRDefault="00D0736B" w:rsidP="00D0736B">
      <w:pPr>
        <w:rPr>
          <w:rtl/>
        </w:rPr>
      </w:pPr>
    </w:p>
    <w:p w14:paraId="10573691" w14:textId="77777777" w:rsidR="001D141D" w:rsidRDefault="001D141D" w:rsidP="00D0736B">
      <w:pPr>
        <w:rPr>
          <w:rtl/>
        </w:rPr>
      </w:pPr>
    </w:p>
    <w:p w14:paraId="7CD5039B" w14:textId="77777777" w:rsidR="00D0736B" w:rsidRDefault="001D141D" w:rsidP="001D141D">
      <w:pPr>
        <w:pStyle w:val="Heading4"/>
        <w:rPr>
          <w:rtl/>
        </w:rPr>
      </w:pPr>
      <w:r>
        <w:rPr>
          <w:rFonts w:hint="cs"/>
          <w:rtl/>
        </w:rPr>
        <w:t>آیه 206</w:t>
      </w:r>
    </w:p>
    <w:tbl>
      <w:tblPr>
        <w:tblStyle w:val="TableGrid"/>
        <w:bidiVisual/>
        <w:tblW w:w="0" w:type="auto"/>
        <w:tblLook w:val="04A0" w:firstRow="1" w:lastRow="0" w:firstColumn="1" w:lastColumn="0" w:noHBand="0" w:noVBand="1"/>
      </w:tblPr>
      <w:tblGrid>
        <w:gridCol w:w="760"/>
        <w:gridCol w:w="4056"/>
        <w:gridCol w:w="4760"/>
      </w:tblGrid>
      <w:tr w:rsidR="00D0736B" w:rsidRPr="007C1909" w14:paraId="17FE3940" w14:textId="77777777" w:rsidTr="0018647B">
        <w:tc>
          <w:tcPr>
            <w:tcW w:w="4816" w:type="dxa"/>
            <w:gridSpan w:val="2"/>
          </w:tcPr>
          <w:p w14:paraId="12F85496" w14:textId="77777777" w:rsidR="00D0736B" w:rsidRPr="007C1909" w:rsidRDefault="00D0736B" w:rsidP="0018647B">
            <w:pPr>
              <w:rPr>
                <w:rtl/>
              </w:rPr>
            </w:pPr>
          </w:p>
        </w:tc>
        <w:tc>
          <w:tcPr>
            <w:tcW w:w="4760" w:type="dxa"/>
          </w:tcPr>
          <w:p w14:paraId="5BD1BAF5" w14:textId="77777777" w:rsidR="00D0736B" w:rsidRPr="007C1909" w:rsidRDefault="00D0736B" w:rsidP="0018647B">
            <w:pPr>
              <w:rPr>
                <w:rtl/>
              </w:rPr>
            </w:pPr>
          </w:p>
        </w:tc>
      </w:tr>
      <w:tr w:rsidR="00D0736B" w:rsidRPr="007C1909" w14:paraId="0B865673" w14:textId="77777777" w:rsidTr="0018647B">
        <w:tc>
          <w:tcPr>
            <w:tcW w:w="760" w:type="dxa"/>
          </w:tcPr>
          <w:p w14:paraId="0EE7037A" w14:textId="77777777" w:rsidR="00D0736B" w:rsidRDefault="00D0736B" w:rsidP="0018647B">
            <w:pPr>
              <w:rPr>
                <w:rtl/>
              </w:rPr>
            </w:pPr>
            <w:r>
              <w:rPr>
                <w:rFonts w:hint="cs"/>
                <w:rtl/>
              </w:rPr>
              <w:t>آیه</w:t>
            </w:r>
          </w:p>
        </w:tc>
        <w:tc>
          <w:tcPr>
            <w:tcW w:w="8816" w:type="dxa"/>
            <w:gridSpan w:val="2"/>
          </w:tcPr>
          <w:p w14:paraId="4F7D0DC6" w14:textId="77777777" w:rsidR="00D0736B" w:rsidRPr="007C1909" w:rsidRDefault="001D141D" w:rsidP="001D141D">
            <w:pPr>
              <w:rPr>
                <w:rtl/>
              </w:rPr>
            </w:pPr>
            <w:r>
              <w:rPr>
                <w:rtl/>
              </w:rPr>
              <w:t xml:space="preserve">إِنَّ الَّذينَ عِنْدَ رَبِّكَ لا يَسْتَكْبِرُونَ عَنْ عِبادَتِهِ </w:t>
            </w:r>
          </w:p>
        </w:tc>
      </w:tr>
      <w:tr w:rsidR="00D0736B" w:rsidRPr="007C1909" w14:paraId="7B685D85" w14:textId="77777777" w:rsidTr="0018647B">
        <w:tc>
          <w:tcPr>
            <w:tcW w:w="760" w:type="dxa"/>
          </w:tcPr>
          <w:p w14:paraId="3BAF345F" w14:textId="77777777" w:rsidR="00D0736B" w:rsidRDefault="00D0736B" w:rsidP="0018647B">
            <w:pPr>
              <w:rPr>
                <w:rtl/>
              </w:rPr>
            </w:pPr>
            <w:r>
              <w:rPr>
                <w:rFonts w:hint="cs"/>
                <w:rtl/>
              </w:rPr>
              <w:t>ت</w:t>
            </w:r>
          </w:p>
        </w:tc>
        <w:tc>
          <w:tcPr>
            <w:tcW w:w="8816" w:type="dxa"/>
            <w:gridSpan w:val="2"/>
          </w:tcPr>
          <w:p w14:paraId="4B78FC00" w14:textId="1F1F84B6" w:rsidR="00D0736B" w:rsidRPr="007C1909" w:rsidRDefault="000A7B05" w:rsidP="000A7B05">
            <w:pPr>
              <w:pStyle w:val="NoSpacing"/>
              <w:rPr>
                <w:rtl/>
              </w:rPr>
            </w:pPr>
            <w:r w:rsidRPr="000A7B05">
              <w:rPr>
                <w:rtl/>
              </w:rPr>
              <w:t xml:space="preserve">يقيناً مقرّبان و نزديكان خدا هيچ‏گاه از عبادت و بندگى‏اش تكبّر نمى‏ورزند، </w:t>
            </w:r>
          </w:p>
        </w:tc>
      </w:tr>
      <w:tr w:rsidR="00D0736B" w:rsidRPr="007C1909" w14:paraId="64E84A3C" w14:textId="77777777" w:rsidTr="0018647B">
        <w:tc>
          <w:tcPr>
            <w:tcW w:w="760" w:type="dxa"/>
          </w:tcPr>
          <w:p w14:paraId="6DD8A921" w14:textId="77777777" w:rsidR="00D0736B" w:rsidRDefault="00D0736B" w:rsidP="0018647B">
            <w:pPr>
              <w:rPr>
                <w:rtl/>
              </w:rPr>
            </w:pPr>
            <w:r>
              <w:rPr>
                <w:rFonts w:hint="cs"/>
                <w:rtl/>
              </w:rPr>
              <w:lastRenderedPageBreak/>
              <w:t>تف</w:t>
            </w:r>
          </w:p>
        </w:tc>
        <w:tc>
          <w:tcPr>
            <w:tcW w:w="8816" w:type="dxa"/>
            <w:gridSpan w:val="2"/>
          </w:tcPr>
          <w:p w14:paraId="2BDD53E5" w14:textId="2470D6DD" w:rsidR="00D0736B" w:rsidRPr="007C1909" w:rsidRDefault="00FC52C1" w:rsidP="00FC52C1">
            <w:pPr>
              <w:pStyle w:val="a1"/>
              <w:rPr>
                <w:rtl/>
              </w:rPr>
            </w:pPr>
            <w:r w:rsidRPr="00FC52C1">
              <w:rPr>
                <w:rtl/>
              </w:rPr>
              <w:t>و از آيه ظاهر مى‏شود كه قرب به خدا تنها به وسيله ياد و ذكر او حاصل مى‏شود، و به وسيله ذكر است كه حجاب‏هاى حائل ميان او و بنده‏اش بر طرف مى‏گردد، و اگر ذكرى در كار نباشد جميع موجودات نسبت به نزديكى به او و دورى از او يكسان مى‏بودند و از اين نظر هيچ اختلافى ميان موجودات نمى‏بود كه يكى به او نزديكتر و يكى دورتر باشد.</w:t>
            </w:r>
          </w:p>
        </w:tc>
      </w:tr>
      <w:tr w:rsidR="00D0736B" w:rsidRPr="007C1909" w14:paraId="746480AA" w14:textId="77777777" w:rsidTr="0018647B">
        <w:tc>
          <w:tcPr>
            <w:tcW w:w="760" w:type="dxa"/>
          </w:tcPr>
          <w:p w14:paraId="3E74DC07" w14:textId="77777777" w:rsidR="00D0736B" w:rsidRDefault="00D0736B" w:rsidP="0018647B">
            <w:pPr>
              <w:rPr>
                <w:rtl/>
              </w:rPr>
            </w:pPr>
            <w:r>
              <w:rPr>
                <w:rFonts w:hint="cs"/>
                <w:rtl/>
              </w:rPr>
              <w:t>ادب</w:t>
            </w:r>
          </w:p>
        </w:tc>
        <w:tc>
          <w:tcPr>
            <w:tcW w:w="8816" w:type="dxa"/>
            <w:gridSpan w:val="2"/>
          </w:tcPr>
          <w:p w14:paraId="2429D887" w14:textId="59348375" w:rsidR="00D0736B" w:rsidRPr="007C1909" w:rsidRDefault="00FC52C1" w:rsidP="00FC52C1">
            <w:pPr>
              <w:pStyle w:val="a0"/>
              <w:rPr>
                <w:rtl/>
              </w:rPr>
            </w:pPr>
            <w:r w:rsidRPr="00FC52C1">
              <w:rPr>
                <w:rtl/>
              </w:rPr>
              <w:t>(إنّ الذين) مرّ إعرابها «</w:t>
            </w:r>
            <w:r>
              <w:rPr>
                <w:rFonts w:hint="cs"/>
                <w:rtl/>
              </w:rPr>
              <w:t>201</w:t>
            </w:r>
            <w:r w:rsidRPr="00FC52C1">
              <w:rPr>
                <w:rtl/>
              </w:rPr>
              <w:t xml:space="preserve">»، (عند) ظرف منصوب متعلّق بمحذوف صلة الموصول (ربّ) مضاف إليه مجرور و (الكاف) ضمير مضاف إليه في محلّ جرّ (لا) حرف نفي (يستكبرون) مضارع مرفوع و علامة الرفع ثبوت النون .. و الواو فاعل (عن عبادة) جارّ و مجرور متعلّق ب (يستكبرون)، و (الهاء) ضمير مضاف إليه </w:t>
            </w:r>
          </w:p>
        </w:tc>
      </w:tr>
      <w:tr w:rsidR="00D0736B" w:rsidRPr="007C1909" w14:paraId="46E65AD5" w14:textId="77777777" w:rsidTr="0018647B">
        <w:tc>
          <w:tcPr>
            <w:tcW w:w="760" w:type="dxa"/>
          </w:tcPr>
          <w:p w14:paraId="4EA900DA" w14:textId="77777777" w:rsidR="00D0736B" w:rsidRDefault="00D0736B" w:rsidP="0018647B">
            <w:pPr>
              <w:rPr>
                <w:rtl/>
              </w:rPr>
            </w:pPr>
            <w:r>
              <w:rPr>
                <w:rFonts w:hint="cs"/>
                <w:rtl/>
              </w:rPr>
              <w:t>آیه</w:t>
            </w:r>
          </w:p>
        </w:tc>
        <w:tc>
          <w:tcPr>
            <w:tcW w:w="8816" w:type="dxa"/>
            <w:gridSpan w:val="2"/>
          </w:tcPr>
          <w:p w14:paraId="44929837" w14:textId="77777777" w:rsidR="00D0736B" w:rsidRPr="007C1909" w:rsidRDefault="001D141D" w:rsidP="0018647B">
            <w:pPr>
              <w:rPr>
                <w:rtl/>
              </w:rPr>
            </w:pPr>
            <w:r>
              <w:rPr>
                <w:rtl/>
              </w:rPr>
              <w:t>وَ يُسَبِّحُونَهُ وَ لَهُ يَسْجُدُونَ</w:t>
            </w:r>
          </w:p>
        </w:tc>
      </w:tr>
      <w:tr w:rsidR="00D0736B" w:rsidRPr="007C1909" w14:paraId="2DF0E883" w14:textId="77777777" w:rsidTr="0018647B">
        <w:tc>
          <w:tcPr>
            <w:tcW w:w="760" w:type="dxa"/>
          </w:tcPr>
          <w:p w14:paraId="0E3789F4" w14:textId="77777777" w:rsidR="00D0736B" w:rsidRDefault="00D0736B" w:rsidP="0018647B">
            <w:pPr>
              <w:rPr>
                <w:rtl/>
              </w:rPr>
            </w:pPr>
            <w:r>
              <w:rPr>
                <w:rFonts w:hint="cs"/>
                <w:rtl/>
              </w:rPr>
              <w:t>ت</w:t>
            </w:r>
          </w:p>
        </w:tc>
        <w:tc>
          <w:tcPr>
            <w:tcW w:w="8816" w:type="dxa"/>
            <w:gridSpan w:val="2"/>
          </w:tcPr>
          <w:p w14:paraId="03B410B0" w14:textId="17330B58" w:rsidR="00D0736B" w:rsidRPr="007C1909" w:rsidRDefault="000A7B05" w:rsidP="000A7B05">
            <w:pPr>
              <w:pStyle w:val="NoSpacing"/>
              <w:rPr>
                <w:rtl/>
              </w:rPr>
            </w:pPr>
            <w:r w:rsidRPr="000A7B05">
              <w:rPr>
                <w:rtl/>
              </w:rPr>
              <w:t>وهمواره او را تسبيح مى‏گويند، و پيوسته براى او سجده مى‏كنند</w:t>
            </w:r>
          </w:p>
        </w:tc>
      </w:tr>
      <w:tr w:rsidR="00D0736B" w:rsidRPr="007C1909" w14:paraId="362FCA76" w14:textId="77777777" w:rsidTr="0018647B">
        <w:tc>
          <w:tcPr>
            <w:tcW w:w="760" w:type="dxa"/>
          </w:tcPr>
          <w:p w14:paraId="0E14A264" w14:textId="77777777" w:rsidR="00D0736B" w:rsidRDefault="00D0736B" w:rsidP="0018647B">
            <w:pPr>
              <w:rPr>
                <w:rtl/>
              </w:rPr>
            </w:pPr>
            <w:r>
              <w:rPr>
                <w:rFonts w:hint="cs"/>
                <w:rtl/>
              </w:rPr>
              <w:t>تف</w:t>
            </w:r>
          </w:p>
        </w:tc>
        <w:tc>
          <w:tcPr>
            <w:tcW w:w="8816" w:type="dxa"/>
            <w:gridSpan w:val="2"/>
          </w:tcPr>
          <w:p w14:paraId="48A67DAA" w14:textId="77777777" w:rsidR="00D0736B" w:rsidRPr="007C1909" w:rsidRDefault="00D0736B" w:rsidP="005821A6">
            <w:pPr>
              <w:pStyle w:val="NoSpacing"/>
              <w:rPr>
                <w:rtl/>
              </w:rPr>
            </w:pPr>
          </w:p>
        </w:tc>
      </w:tr>
      <w:tr w:rsidR="00D0736B" w:rsidRPr="007C1909" w14:paraId="30B4681A" w14:textId="77777777" w:rsidTr="0018647B">
        <w:tc>
          <w:tcPr>
            <w:tcW w:w="760" w:type="dxa"/>
          </w:tcPr>
          <w:p w14:paraId="6276D354" w14:textId="77777777" w:rsidR="00D0736B" w:rsidRDefault="00D0736B" w:rsidP="0018647B">
            <w:pPr>
              <w:rPr>
                <w:rtl/>
              </w:rPr>
            </w:pPr>
            <w:r>
              <w:rPr>
                <w:rFonts w:hint="cs"/>
                <w:rtl/>
              </w:rPr>
              <w:t>ادب</w:t>
            </w:r>
          </w:p>
        </w:tc>
        <w:tc>
          <w:tcPr>
            <w:tcW w:w="8816" w:type="dxa"/>
            <w:gridSpan w:val="2"/>
          </w:tcPr>
          <w:p w14:paraId="03961BC8" w14:textId="4EA40E53" w:rsidR="00D0736B" w:rsidRPr="007C1909" w:rsidRDefault="00FC52C1" w:rsidP="00FC52C1">
            <w:pPr>
              <w:pStyle w:val="a0"/>
              <w:rPr>
                <w:rtl/>
              </w:rPr>
            </w:pPr>
            <w:r w:rsidRPr="00FC52C1">
              <w:rPr>
                <w:rtl/>
              </w:rPr>
              <w:t>(الواو) عاطفة (يسبّحون) مثل يستكبرون و (الهاء) ضمير مفعول به (الواو) عاطفة (اللام) حرف جرّ و (الهاء) ضمير في محلّ جرّ متعلّق ب (يسجدون) و هو مثل يستكبرون.</w:t>
            </w:r>
          </w:p>
        </w:tc>
      </w:tr>
    </w:tbl>
    <w:p w14:paraId="140A79E0" w14:textId="77777777" w:rsidR="00D0736B" w:rsidRPr="00D0736B" w:rsidRDefault="00D0736B" w:rsidP="00D0736B">
      <w:pPr>
        <w:rPr>
          <w:rtl/>
        </w:rPr>
      </w:pPr>
    </w:p>
    <w:sectPr w:rsidR="00D0736B" w:rsidRPr="00D0736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brahim" w:date="2014-02-04T19:36:00Z" w:initials="p">
    <w:p w14:paraId="447E9F1D" w14:textId="610B7541" w:rsidR="00480735" w:rsidRDefault="00480735" w:rsidP="00D26C78">
      <w:pPr>
        <w:pStyle w:val="a"/>
        <w:rPr>
          <w:rtl/>
        </w:rPr>
      </w:pPr>
      <w:r>
        <w:rPr>
          <w:rStyle w:val="CommentReference"/>
        </w:rPr>
        <w:annotationRef/>
      </w:r>
      <w:r w:rsidRPr="00D26C78">
        <w:rPr>
          <w:rtl/>
        </w:rPr>
        <w:t>ثَعَبَ يعنى روان ساخت و به جريان انداخت‏</w:t>
      </w:r>
    </w:p>
    <w:p w14:paraId="0F9E232C" w14:textId="169B22DD" w:rsidR="00480735" w:rsidRDefault="00480735" w:rsidP="00D26C78">
      <w:pPr>
        <w:pStyle w:val="a"/>
        <w:rPr>
          <w:rtl/>
        </w:rPr>
      </w:pPr>
      <w:r w:rsidRPr="00D26C78">
        <w:rPr>
          <w:rtl/>
        </w:rPr>
        <w:t>زيرا ثعبان نيز چون آب مى‏خزد و مى‏رود</w:t>
      </w:r>
    </w:p>
    <w:p w14:paraId="53F619C8" w14:textId="77777777" w:rsidR="00480735" w:rsidRDefault="00480735" w:rsidP="00D26C78">
      <w:pPr>
        <w:pStyle w:val="a"/>
        <w:rPr>
          <w:rtl/>
        </w:rPr>
      </w:pPr>
      <w:r>
        <w:rPr>
          <w:rtl/>
        </w:rPr>
        <w:t>ثعبان نوعى از مارهاى طويلى است بر نر و ماده هر دو اطلاق ميشود.</w:t>
      </w:r>
    </w:p>
    <w:p w14:paraId="58953F3E" w14:textId="2347E9F8" w:rsidR="00480735" w:rsidRDefault="00480735" w:rsidP="00D26C78">
      <w:pPr>
        <w:pStyle w:val="a"/>
        <w:rPr>
          <w:rFonts w:hint="cs"/>
        </w:rPr>
      </w:pPr>
      <w:r>
        <w:rPr>
          <w:rtl/>
        </w:rPr>
        <w:t>گويا براى سرعت خزيدن اژدها، بآن ثعبان گفته‏اند</w:t>
      </w:r>
    </w:p>
  </w:comment>
  <w:comment w:id="1" w:author="ebrahim" w:date="2014-02-04T19:44:00Z" w:initials="p">
    <w:p w14:paraId="70508547" w14:textId="61F34FC5" w:rsidR="00480735" w:rsidRDefault="00480735" w:rsidP="00D26C78">
      <w:pPr>
        <w:pStyle w:val="a"/>
      </w:pPr>
      <w:r>
        <w:rPr>
          <w:rStyle w:val="CommentReference"/>
        </w:rPr>
        <w:annotationRef/>
      </w:r>
      <w:r w:rsidRPr="00D26C78">
        <w:rPr>
          <w:rtl/>
        </w:rPr>
        <w:t>نَزْعُ الشي‏ء- يعنى آن را از جايش كشيد و جذب كرد، مثل كشيدن كمان از وسطش. واژه- نزع- يعنى بر كندن و كشيدن كه در اعراض هم بكار ميرود،</w:t>
      </w:r>
    </w:p>
  </w:comment>
  <w:comment w:id="2" w:author="ebrahim" w:date="2014-02-04T19:45:00Z" w:initials="p">
    <w:p w14:paraId="1E5DC3DD" w14:textId="609798BE" w:rsidR="00480735" w:rsidRDefault="00480735" w:rsidP="00D26C78">
      <w:pPr>
        <w:pStyle w:val="a"/>
      </w:pPr>
      <w:r>
        <w:rPr>
          <w:rStyle w:val="CommentReference"/>
        </w:rPr>
        <w:annotationRef/>
      </w:r>
      <w:r w:rsidRPr="00D26C78">
        <w:rPr>
          <w:rtl/>
        </w:rPr>
        <w:t>سپيدى كه در ميان رنگها ضدّ سياهى است‏</w:t>
      </w:r>
    </w:p>
  </w:comment>
  <w:comment w:id="3" w:author="ebrahim" w:date="2014-02-04T19:54:00Z" w:initials="p">
    <w:p w14:paraId="085ACB15" w14:textId="5528A161" w:rsidR="00480735" w:rsidRDefault="00480735" w:rsidP="00D26C78">
      <w:pPr>
        <w:pStyle w:val="a"/>
        <w:rPr>
          <w:rtl/>
        </w:rPr>
      </w:pPr>
      <w:r>
        <w:rPr>
          <w:rStyle w:val="CommentReference"/>
        </w:rPr>
        <w:annotationRef/>
      </w:r>
      <w:r>
        <w:rPr>
          <w:rFonts w:hint="cs"/>
          <w:rtl/>
        </w:rPr>
        <w:t>رجو:</w:t>
      </w:r>
    </w:p>
    <w:p w14:paraId="691C9855" w14:textId="1E2D9137" w:rsidR="00480735" w:rsidRDefault="00480735" w:rsidP="00D26C78">
      <w:pPr>
        <w:pStyle w:val="a"/>
      </w:pPr>
      <w:r w:rsidRPr="00D26C78">
        <w:rPr>
          <w:rtl/>
        </w:rPr>
        <w:t>إرجاء: بمعنى تأخير است خواه از مادّه مهموز حساب بشود و يا نه، زيرا اگر از مادّه رجاء نيز باشد إرجاء بمعنى قرار دادن شخصى است كه اميدوار گردد، و اين معنى كه انتظار اميدوارى است ملازم با تأخير خواهد بود.</w:t>
      </w:r>
      <w:r>
        <w:rPr>
          <w:rFonts w:hint="cs"/>
          <w:rtl/>
        </w:rPr>
        <w:t>(روشن)</w:t>
      </w:r>
    </w:p>
  </w:comment>
  <w:comment w:id="4" w:author="ebrahim" w:date="2014-02-04T20:01:00Z" w:initials="p">
    <w:p w14:paraId="209CABAE" w14:textId="52D2F3CB" w:rsidR="00480735" w:rsidRDefault="00480735" w:rsidP="00725F2E">
      <w:pPr>
        <w:pStyle w:val="a"/>
      </w:pPr>
      <w:r>
        <w:rPr>
          <w:rStyle w:val="CommentReference"/>
        </w:rPr>
        <w:annotationRef/>
      </w:r>
      <w:r w:rsidRPr="00725F2E">
        <w:rPr>
          <w:rtl/>
        </w:rPr>
        <w:t>پيروزى. مقهور كردن حريف‏</w:t>
      </w:r>
    </w:p>
  </w:comment>
  <w:comment w:id="5" w:author="ebrahim" w:date="2014-02-04T20:08:00Z" w:initials="p">
    <w:p w14:paraId="72725EB3" w14:textId="6DE4E631" w:rsidR="00480735" w:rsidRDefault="00480735" w:rsidP="0028573B">
      <w:pPr>
        <w:pStyle w:val="a"/>
        <w:rPr>
          <w:rtl/>
        </w:rPr>
      </w:pPr>
      <w:r>
        <w:rPr>
          <w:rStyle w:val="CommentReference"/>
        </w:rPr>
        <w:annotationRef/>
      </w:r>
      <w:r>
        <w:rPr>
          <w:rFonts w:hint="cs"/>
          <w:rtl/>
        </w:rPr>
        <w:t xml:space="preserve">سحر: </w:t>
      </w:r>
      <w:r w:rsidRPr="0028573B">
        <w:rPr>
          <w:rtl/>
        </w:rPr>
        <w:t>يك نوع تصرف در حاسه انسان است، بطورى كه حاسه بيننده چيزهايى را ببيند و يا بشنود كه حقيقت نداشته باشد.</w:t>
      </w:r>
    </w:p>
    <w:p w14:paraId="56F14C95" w14:textId="77777777" w:rsidR="00480735" w:rsidRDefault="00480735" w:rsidP="00592232">
      <w:pPr>
        <w:pStyle w:val="a"/>
        <w:rPr>
          <w:rtl/>
        </w:rPr>
      </w:pPr>
      <w:r>
        <w:rPr>
          <w:rtl/>
        </w:rPr>
        <w:t>و مراد از سحر در اينجا برگردانيدن و منصرف كردن نظرهاى مردم است از حقيقت و واقعيّت و توجّه دادن آنها است بآن ساخته شده‏هاى باطل كه ساحران ساخته‏اند، و از اين لحاظ بتعبير- سحر در أعين- ذكر شده است، نه در واقع.</w:t>
      </w:r>
    </w:p>
    <w:p w14:paraId="59AE3D96" w14:textId="0213D4D6" w:rsidR="00480735" w:rsidRDefault="00480735" w:rsidP="00592232">
      <w:pPr>
        <w:pStyle w:val="a"/>
      </w:pPr>
      <w:r>
        <w:rPr>
          <w:rtl/>
        </w:rPr>
        <w:t>و فرق سحر و عمل حقّ اينست كه: در سحر تصرّف در خيال و ديد چشم شده، و حقيقت را عوضى نشان مى‏دهند.</w:t>
      </w:r>
    </w:p>
  </w:comment>
  <w:comment w:id="6" w:author="ebrahim" w:date="2014-02-04T20:07:00Z" w:initials="p">
    <w:p w14:paraId="422A6E95" w14:textId="77777777" w:rsidR="00480735" w:rsidRDefault="00480735" w:rsidP="00507D08">
      <w:pPr>
        <w:pStyle w:val="a"/>
        <w:rPr>
          <w:rtl/>
        </w:rPr>
      </w:pPr>
      <w:r>
        <w:rPr>
          <w:rStyle w:val="CommentReference"/>
        </w:rPr>
        <w:annotationRef/>
      </w:r>
      <w:r>
        <w:rPr>
          <w:rtl/>
        </w:rPr>
        <w:t>و استرهاب: از رهبت است كه بمعنى خوف توأم با اطاعت و تسليم شدن باشد و از اين لحاظ به زهّاد نصارى راهب گويند، يعنى كسيكه از خداوند متعال و از عظمت مقام او خائف شده و پيوسته در مقابل او عبادت و پرستش مى‏كند.</w:t>
      </w:r>
    </w:p>
    <w:p w14:paraId="0339BF35" w14:textId="77777777" w:rsidR="00480735" w:rsidRDefault="00480735" w:rsidP="00507D08">
      <w:pPr>
        <w:pStyle w:val="a"/>
        <w:rPr>
          <w:rtl/>
        </w:rPr>
      </w:pPr>
      <w:r>
        <w:rPr>
          <w:rtl/>
        </w:rPr>
        <w:t>و تعبير با استرهاب كه دلالت به طلب و درخواست مى‏كند، مناسب با معنى</w:t>
      </w:r>
      <w:r>
        <w:rPr>
          <w:rFonts w:hint="cs"/>
          <w:rtl/>
        </w:rPr>
        <w:t xml:space="preserve"> </w:t>
      </w:r>
      <w:r w:rsidRPr="00507D08">
        <w:rPr>
          <w:rtl/>
        </w:rPr>
        <w:t>سحر مى‏باشد، زيرا ساحر كوشش مى‏كند كه طرف و تماشا كننده را با ساختگيهاى ظاهرى برهبت وا بدارد.</w:t>
      </w:r>
      <w:r>
        <w:rPr>
          <w:rFonts w:hint="cs"/>
          <w:rtl/>
        </w:rPr>
        <w:t>(روشن)</w:t>
      </w:r>
    </w:p>
    <w:p w14:paraId="1D888255" w14:textId="5DBB4255" w:rsidR="00480735" w:rsidRDefault="00480735" w:rsidP="00507D08">
      <w:pPr>
        <w:pStyle w:val="a"/>
      </w:pPr>
      <w:r w:rsidRPr="00E80F3B">
        <w:rPr>
          <w:highlight w:val="yellow"/>
          <w:rtl/>
        </w:rPr>
        <w:t>وَ اسْتَرْهَبُوهُمْ و ساحران [با سحر خود] مردم را سخت ترسانيدند به‏طورى كه گويا در پى ترسانيدن آنها بودند.</w:t>
      </w:r>
    </w:p>
  </w:comment>
  <w:comment w:id="7" w:author="ebrahim" w:date="2014-02-04T20:24:00Z" w:initials="p">
    <w:p w14:paraId="495B0736" w14:textId="7998D577" w:rsidR="00480735" w:rsidRDefault="00480735" w:rsidP="00725F2E">
      <w:pPr>
        <w:pStyle w:val="a"/>
        <w:rPr>
          <w:rtl/>
        </w:rPr>
      </w:pPr>
      <w:r>
        <w:rPr>
          <w:rStyle w:val="CommentReference"/>
        </w:rPr>
        <w:annotationRef/>
      </w:r>
      <w:r>
        <w:rPr>
          <w:rFonts w:hint="cs"/>
          <w:rtl/>
        </w:rPr>
        <w:t xml:space="preserve">لقی بقو: </w:t>
      </w:r>
    </w:p>
    <w:p w14:paraId="105F07D1" w14:textId="443075CA" w:rsidR="00480735" w:rsidRPr="00725F2E" w:rsidRDefault="00480735" w:rsidP="00725F2E">
      <w:pPr>
        <w:pStyle w:val="a"/>
      </w:pPr>
      <w:r w:rsidRPr="00725F2E">
        <w:rPr>
          <w:rtl/>
        </w:rPr>
        <w:t>(الْقاء): انداختن هر چيز است به محليكه مى‏بينى آنگاه در عرف بهر انداختن اسم شده است</w:t>
      </w:r>
    </w:p>
  </w:comment>
  <w:comment w:id="8" w:author="ebrahim" w:date="2014-02-04T20:26:00Z" w:initials="p">
    <w:p w14:paraId="0CB35830" w14:textId="64551843" w:rsidR="00480735" w:rsidRDefault="00480735" w:rsidP="00507921">
      <w:pPr>
        <w:pStyle w:val="a"/>
      </w:pPr>
      <w:r>
        <w:rPr>
          <w:rStyle w:val="CommentReference"/>
        </w:rPr>
        <w:annotationRef/>
      </w:r>
      <w:r w:rsidRPr="00507921">
        <w:rPr>
          <w:rtl/>
        </w:rPr>
        <w:t>" تلقف" از ماده" لقف" و" لقفان" و به معناى چيزى را به سرعت گرفتن است</w:t>
      </w:r>
    </w:p>
  </w:comment>
  <w:comment w:id="9" w:author="ebrahim" w:date="2014-02-04T22:04:00Z" w:initials="p">
    <w:p w14:paraId="66A6EA67" w14:textId="2E49E2C9" w:rsidR="00480735" w:rsidRDefault="00480735" w:rsidP="00F91B86">
      <w:pPr>
        <w:pStyle w:val="a"/>
        <w:rPr>
          <w:rtl/>
        </w:rPr>
      </w:pPr>
      <w:r>
        <w:rPr>
          <w:rStyle w:val="CommentReference"/>
        </w:rPr>
        <w:annotationRef/>
      </w:r>
      <w:r w:rsidRPr="00F91B86">
        <w:rPr>
          <w:rtl/>
        </w:rPr>
        <w:t>" تنقم" از" نقم" به معناى كراهت و خشم است، گفته مى‏شود" نقم منه كذا" از باب" ضرب، يضرب" و" علم، يعلم".</w:t>
      </w:r>
    </w:p>
    <w:p w14:paraId="77422FD6" w14:textId="38F219F1" w:rsidR="00480735" w:rsidRDefault="00480735" w:rsidP="00F91B86">
      <w:pPr>
        <w:pStyle w:val="a"/>
        <w:rPr>
          <w:rtl/>
        </w:rPr>
      </w:pPr>
      <w:r w:rsidRPr="00725F2E">
        <w:rPr>
          <w:rtl/>
        </w:rPr>
        <w:t>نقم بمعنى انكار شى‏ء است‏</w:t>
      </w:r>
      <w:r>
        <w:rPr>
          <w:rFonts w:hint="cs"/>
          <w:rtl/>
        </w:rPr>
        <w:t xml:space="preserve"> </w:t>
      </w:r>
    </w:p>
    <w:p w14:paraId="3ADA0592" w14:textId="1069171B" w:rsidR="00480735" w:rsidRDefault="00480735" w:rsidP="00F91B86">
      <w:pPr>
        <w:pStyle w:val="a"/>
        <w:rPr>
          <w:rtl/>
        </w:rPr>
      </w:pPr>
      <w:r w:rsidRPr="00725F2E">
        <w:rPr>
          <w:rtl/>
        </w:rPr>
        <w:t>عقوبت را نقمه گويند زيرا كه آن در مقابل شى‏ء انكار شده واجب است.</w:t>
      </w:r>
    </w:p>
    <w:p w14:paraId="2AA819C3" w14:textId="2D5F3FCA" w:rsidR="00480735" w:rsidRDefault="00480735" w:rsidP="00F91B86">
      <w:pPr>
        <w:pStyle w:val="a"/>
      </w:pPr>
      <w:r w:rsidRPr="00725F2E">
        <w:rPr>
          <w:rtl/>
        </w:rPr>
        <w:t>خدا توانا و صاحب انتقام است يعنى كار بد را با عقوبت انكار ميكند</w:t>
      </w:r>
      <w:r>
        <w:rPr>
          <w:rFonts w:hint="cs"/>
          <w:rtl/>
        </w:rPr>
        <w:t>، انتقاک مجازات در برابر عمل بد است</w:t>
      </w:r>
    </w:p>
  </w:comment>
  <w:comment w:id="10" w:author="ebrahim" w:date="2014-02-04T22:05:00Z" w:initials="p">
    <w:p w14:paraId="4DA81BAB" w14:textId="177CA26A" w:rsidR="00480735" w:rsidRDefault="00480735" w:rsidP="00725F2E">
      <w:pPr>
        <w:pStyle w:val="a"/>
        <w:rPr>
          <w:rtl/>
        </w:rPr>
      </w:pPr>
      <w:r>
        <w:rPr>
          <w:rStyle w:val="CommentReference"/>
        </w:rPr>
        <w:annotationRef/>
      </w:r>
      <w:r>
        <w:rPr>
          <w:rtl/>
        </w:rPr>
        <w:t>فراغ:</w:t>
      </w:r>
      <w:r>
        <w:rPr>
          <w:rFonts w:hint="cs"/>
          <w:rtl/>
        </w:rPr>
        <w:t xml:space="preserve"> </w:t>
      </w:r>
      <w:r>
        <w:rPr>
          <w:rtl/>
        </w:rPr>
        <w:t>دست كشيدن از كار</w:t>
      </w:r>
    </w:p>
    <w:p w14:paraId="236F6FD6" w14:textId="2CF2AB1E" w:rsidR="00480735" w:rsidRDefault="00480735" w:rsidP="00725F2E">
      <w:pPr>
        <w:pStyle w:val="a"/>
        <w:rPr>
          <w:rtl/>
        </w:rPr>
      </w:pPr>
      <w:r w:rsidRPr="00725F2E">
        <w:rPr>
          <w:rtl/>
        </w:rPr>
        <w:t>اصل آن بمعنى خالى بودن است‏</w:t>
      </w:r>
    </w:p>
    <w:p w14:paraId="749B70B1" w14:textId="6983C73B" w:rsidR="00480735" w:rsidRDefault="00480735" w:rsidP="00725F2E">
      <w:pPr>
        <w:pStyle w:val="a"/>
      </w:pPr>
      <w:r w:rsidRPr="00725F2E">
        <w:rPr>
          <w:rtl/>
        </w:rPr>
        <w:t>أَفْرَغْتُ الدلوَ- يعنى آبى كه در دلو بود بيرون ريختم‏</w:t>
      </w:r>
    </w:p>
  </w:comment>
  <w:comment w:id="11" w:author="ebrahim" w:date="2014-02-04T22:30:00Z" w:initials="p">
    <w:p w14:paraId="6F0D9798" w14:textId="6ED1271E" w:rsidR="00480735" w:rsidRDefault="00480735" w:rsidP="00E36460">
      <w:pPr>
        <w:pStyle w:val="a"/>
      </w:pPr>
      <w:r>
        <w:rPr>
          <w:rStyle w:val="CommentReference"/>
        </w:rPr>
        <w:annotationRef/>
      </w:r>
      <w:r w:rsidRPr="00E36460">
        <w:rPr>
          <w:rtl/>
        </w:rPr>
        <w:t>الإتيان: به آسانى آمدن، و به سيلاب ريزان مى‏گويد</w:t>
      </w:r>
    </w:p>
  </w:comment>
  <w:comment w:id="12" w:author="ebrahim" w:date="2014-02-04T22:30:00Z" w:initials="p">
    <w:p w14:paraId="5AF6E758" w14:textId="4D02C7DD" w:rsidR="00480735" w:rsidRDefault="00480735" w:rsidP="00E36460">
      <w:pPr>
        <w:pStyle w:val="a"/>
        <w:rPr>
          <w:rtl/>
        </w:rPr>
      </w:pPr>
      <w:r>
        <w:rPr>
          <w:rStyle w:val="CommentReference"/>
        </w:rPr>
        <w:annotationRef/>
      </w:r>
      <w:r w:rsidRPr="00E36460">
        <w:rPr>
          <w:rtl/>
        </w:rPr>
        <w:t>جَاءَ، يَجِي‏ءُ، جَيْئَةً، و مَجِيئاً، مثل واژه اتيان- بمعنى آمدن است ولى مفهوم واژه- مجي‏ء اعمّ از- إتيان- است يعنى فراگيرتر است زيرا- إتيان- بآسانى آمدن است و- نيز نوعى آمدن است كه با قصد و هدف انجام مى‏شود هر چند كه رسيدن بآن هدف ميسور و ممكن نگردد.</w:t>
      </w:r>
      <w:r>
        <w:rPr>
          <w:rFonts w:hint="cs"/>
          <w:rtl/>
        </w:rPr>
        <w:t>(مفردات)</w:t>
      </w:r>
    </w:p>
    <w:p w14:paraId="0D48A4C8" w14:textId="7EBA5148" w:rsidR="00480735" w:rsidRDefault="00480735" w:rsidP="00E36460">
      <w:pPr>
        <w:pStyle w:val="a"/>
      </w:pPr>
      <w:r w:rsidRPr="006E2E8C">
        <w:rPr>
          <w:rtl/>
        </w:rPr>
        <w:t>أنّ المجي‏ء يستعمل غالبا في ذوي العقول أو ما ينسب إليهم و يصدر عنهم باختيار، و هذا بخلاف الإتيان فانّ الغالب فيه استعماله في غير ذوي العقول أو ما يفرض كذلك، إمّا من جهة التحقير أو بلحاظ نفي النسبة.</w:t>
      </w:r>
      <w:r>
        <w:rPr>
          <w:rFonts w:hint="cs"/>
          <w:rtl/>
        </w:rPr>
        <w:t>(التحقیق)</w:t>
      </w:r>
    </w:p>
  </w:comment>
  <w:comment w:id="13" w:author="ebrahim" w:date="2014-02-04T22:36:00Z" w:initials="p">
    <w:p w14:paraId="0BF4AE20" w14:textId="2ADC4529" w:rsidR="00480735" w:rsidRDefault="00480735" w:rsidP="001E2BE2">
      <w:pPr>
        <w:pStyle w:val="a"/>
      </w:pPr>
      <w:r>
        <w:rPr>
          <w:rStyle w:val="CommentReference"/>
        </w:rPr>
        <w:annotationRef/>
      </w:r>
      <w:r w:rsidRPr="001E2BE2">
        <w:rPr>
          <w:rtl/>
        </w:rPr>
        <w:t>سنين" جمع" سنه" به معناى قحط و نايابى است. و گويا معناى اصلى آن" سنة القحط سال قحطى" بوده و به تدريج گفته شده:" السنة آن سال" سپس به كثرت استعمال تدريجا كارش به جايى رسيده كه معناى قحطى و نايابى را به خود گرفته است.</w:t>
      </w:r>
    </w:p>
  </w:comment>
  <w:comment w:id="14" w:author="ebrahim" w:date="2014-02-05T11:24:00Z" w:initials="p">
    <w:p w14:paraId="559C68B0" w14:textId="527721C9" w:rsidR="00480735" w:rsidRDefault="00480735" w:rsidP="009A5F5D">
      <w:pPr>
        <w:pStyle w:val="a"/>
        <w:rPr>
          <w:rtl/>
        </w:rPr>
      </w:pPr>
      <w:r>
        <w:rPr>
          <w:rStyle w:val="CommentReference"/>
        </w:rPr>
        <w:annotationRef/>
      </w:r>
      <w:r w:rsidRPr="009A5F5D">
        <w:rPr>
          <w:rtl/>
        </w:rPr>
        <w:t>(تطيّر): از باب تفعّل بمعنى فال بد زدن است‏</w:t>
      </w:r>
    </w:p>
    <w:p w14:paraId="512808F1" w14:textId="77777777" w:rsidR="00480735" w:rsidRDefault="00480735" w:rsidP="009A5F5D">
      <w:pPr>
        <w:pStyle w:val="a"/>
        <w:rPr>
          <w:rtl/>
        </w:rPr>
      </w:pPr>
      <w:r>
        <w:rPr>
          <w:rtl/>
        </w:rPr>
        <w:t>طيره بمعنى فال بد است. راغب گويد: اصل تطيّر در فال زدن با پرندگان است سپس در هر فال بد بكار ميرود. اين اثير در نهايه گفته:</w:t>
      </w:r>
    </w:p>
    <w:p w14:paraId="3F57EF7D" w14:textId="07EBEAA2" w:rsidR="00480735" w:rsidRDefault="00480735" w:rsidP="009A5F5D">
      <w:pPr>
        <w:pStyle w:val="a"/>
        <w:rPr>
          <w:rtl/>
        </w:rPr>
      </w:pPr>
      <w:r>
        <w:rPr>
          <w:rtl/>
        </w:rPr>
        <w:t>اصل آن درباره پرندگان و آهوان و غير آنهاست كه از طرف راست يا چپ شخص ميامدند و اين آنها را از مقاصدشان باز ميداشت. در اقرب الموارد گفته: سانح آنست كه از طرف راست آيد و مقابل آن بارح است كه از جانب چپ آيد عرب با سانح فال نيك و با بارح فال بدميزد.</w:t>
      </w:r>
    </w:p>
    <w:p w14:paraId="126514A3" w14:textId="77777777" w:rsidR="00480735" w:rsidRDefault="00480735" w:rsidP="009A5F5D">
      <w:pPr>
        <w:pStyle w:val="a"/>
        <w:rPr>
          <w:rtl/>
        </w:rPr>
      </w:pPr>
      <w:r>
        <w:rPr>
          <w:rtl/>
        </w:rPr>
        <w:t>در الميزان از كشاف نقل شده:</w:t>
      </w:r>
    </w:p>
    <w:p w14:paraId="0094FD9B" w14:textId="4AD57A58" w:rsidR="00480735" w:rsidRDefault="00480735" w:rsidP="009A5F5D">
      <w:pPr>
        <w:pStyle w:val="a"/>
      </w:pPr>
      <w:r>
        <w:rPr>
          <w:rtl/>
        </w:rPr>
        <w:t>اعراب با پرندگان فال ميزدند و آنرا زجر ميناميدند در مسافرت اگر پرنده از نزدشان ميگذشت آنرا بپرواز وا ميداشتند اگر از چپشان براستشان ميگذشت فال نيك ميزدند و اگر بالعكس ميپريد بفال بد ميگرفتند لذا فال بد را تطيّر خواندند.</w:t>
      </w:r>
    </w:p>
  </w:comment>
  <w:comment w:id="15" w:author="ebrahim" w:date="2014-02-05T11:25:00Z" w:initials="p">
    <w:p w14:paraId="2295180E" w14:textId="575926A8" w:rsidR="00480735" w:rsidRDefault="00480735" w:rsidP="001D2F9E">
      <w:pPr>
        <w:pStyle w:val="a"/>
      </w:pPr>
      <w:r>
        <w:rPr>
          <w:rStyle w:val="CommentReference"/>
        </w:rPr>
        <w:annotationRef/>
      </w:r>
      <w:r w:rsidRPr="001D2F9E">
        <w:rPr>
          <w:rtl/>
        </w:rPr>
        <w:t>كلمه" مهما" از اسماى شرط و به معناى" هر چه" است</w:t>
      </w:r>
    </w:p>
  </w:comment>
  <w:comment w:id="16" w:author="ebrahim" w:date="2014-02-05T11:29:00Z" w:initials="p">
    <w:p w14:paraId="3E1E7F88" w14:textId="58D8995F" w:rsidR="00480735" w:rsidRDefault="00480735" w:rsidP="00423CFC">
      <w:pPr>
        <w:pStyle w:val="a"/>
        <w:rPr>
          <w:rtl/>
        </w:rPr>
      </w:pPr>
      <w:r>
        <w:rPr>
          <w:rStyle w:val="CommentReference"/>
        </w:rPr>
        <w:annotationRef/>
      </w:r>
      <w:r>
        <w:rPr>
          <w:rtl/>
        </w:rPr>
        <w:t>كلمه" طوفان" به گفته راغب  به معناى هر حادثه‏اى است كه انسان را احاطه كند، و ليكن بيشتر متعارف شده كه در آب بسيار زياد استعمال شود. و در مجمع البحرين مى‏گويد:</w:t>
      </w:r>
    </w:p>
    <w:p w14:paraId="0EAFDEF2" w14:textId="330F51E2" w:rsidR="00480735" w:rsidRDefault="00480735" w:rsidP="00423CFC">
      <w:pPr>
        <w:pStyle w:val="a"/>
      </w:pPr>
      <w:r>
        <w:rPr>
          <w:rtl/>
        </w:rPr>
        <w:t>اين كلمه به معناى سيلى است كه زمين را در خود غرق كند، و اصل آن، ماده" طوف" است كه به معناى طواف و دور زدن مى‏باشد «2».</w:t>
      </w:r>
    </w:p>
  </w:comment>
  <w:comment w:id="17" w:author="ebrahim" w:date="2014-02-05T11:25:00Z" w:initials="p">
    <w:p w14:paraId="3D29CA9B" w14:textId="060C05CF" w:rsidR="00480735" w:rsidRDefault="00480735" w:rsidP="009A5F5D">
      <w:pPr>
        <w:pStyle w:val="a"/>
        <w:rPr>
          <w:rtl/>
        </w:rPr>
      </w:pPr>
      <w:r>
        <w:rPr>
          <w:rStyle w:val="CommentReference"/>
        </w:rPr>
        <w:annotationRef/>
      </w:r>
      <w:r w:rsidRPr="009A5F5D">
        <w:rPr>
          <w:rtl/>
        </w:rPr>
        <w:t>الجَرَاد يعنى ملخها كه مفردش- جراده- است‏</w:t>
      </w:r>
    </w:p>
    <w:p w14:paraId="6A521242" w14:textId="210C4956" w:rsidR="00480735" w:rsidRDefault="00480735" w:rsidP="009A5F5D">
      <w:pPr>
        <w:pStyle w:val="a"/>
        <w:rPr>
          <w:rtl/>
        </w:rPr>
      </w:pPr>
      <w:r>
        <w:rPr>
          <w:rtl/>
        </w:rPr>
        <w:t>جَرَدَ الأرض- يعنى زمين را پاك كرد، مشتق شده و نيز صحيح است كه نامگذارى از جرد الأرض من النّبات- يعنى زمين را از نبات خالى كرد، مشتق‏</w:t>
      </w:r>
      <w:r>
        <w:rPr>
          <w:rFonts w:hint="cs"/>
          <w:rtl/>
        </w:rPr>
        <w:t xml:space="preserve"> </w:t>
      </w:r>
      <w:r>
        <w:rPr>
          <w:rtl/>
        </w:rPr>
        <w:t>باشد.</w:t>
      </w:r>
    </w:p>
    <w:p w14:paraId="69936B2E" w14:textId="77777777" w:rsidR="00480735" w:rsidRDefault="00480735" w:rsidP="009A5F5D">
      <w:pPr>
        <w:pStyle w:val="a"/>
        <w:rPr>
          <w:rtl/>
        </w:rPr>
      </w:pPr>
      <w:r>
        <w:rPr>
          <w:rtl/>
        </w:rPr>
        <w:t>أرض مَجْرُودَة- زمينى كه تمام گياهش خورده شده و خالى از گياه است.</w:t>
      </w:r>
    </w:p>
    <w:p w14:paraId="5783B18E" w14:textId="77777777" w:rsidR="00480735" w:rsidRDefault="00480735" w:rsidP="009A5F5D">
      <w:pPr>
        <w:pStyle w:val="a"/>
        <w:rPr>
          <w:rtl/>
        </w:rPr>
      </w:pPr>
      <w:r>
        <w:rPr>
          <w:rtl/>
        </w:rPr>
        <w:t>فرس أَجْرَد- اسب كم مو و برهنه.</w:t>
      </w:r>
    </w:p>
    <w:p w14:paraId="16479B96" w14:textId="723F795D" w:rsidR="00480735" w:rsidRDefault="00480735" w:rsidP="009A5F5D">
      <w:pPr>
        <w:pStyle w:val="a"/>
      </w:pPr>
      <w:r w:rsidRPr="009A5F5D">
        <w:rPr>
          <w:highlight w:val="yellow"/>
          <w:rtl/>
        </w:rPr>
        <w:t>ثوب جَرْد- لباس كهنه و فرسوده كه كرك و پشمين ريخته و پوسيده شد</w:t>
      </w:r>
    </w:p>
  </w:comment>
  <w:comment w:id="18" w:author="ebrahim" w:date="2014-02-05T11:25:00Z" w:initials="p">
    <w:p w14:paraId="34CC5E08" w14:textId="3218387A" w:rsidR="00480735" w:rsidRDefault="00480735" w:rsidP="008C2C94">
      <w:pPr>
        <w:pStyle w:val="a"/>
        <w:rPr>
          <w:rtl/>
        </w:rPr>
      </w:pPr>
      <w:r>
        <w:rPr>
          <w:rStyle w:val="CommentReference"/>
        </w:rPr>
        <w:annotationRef/>
      </w:r>
      <w:r w:rsidRPr="008C2C94">
        <w:rPr>
          <w:rtl/>
        </w:rPr>
        <w:t>كلمه" قمل"- به ضم قاف و تشديد ميم- به گفته بعضى‏ها به معناى ميمون‏هاى درشت هيكل و به گفته بعضى ديگر به معناى مگس‏هاى ريز است. و قمل- به فتح قاف و سكون ميم- به معناى شپش معروف است</w:t>
      </w:r>
    </w:p>
    <w:p w14:paraId="50716DF9" w14:textId="77777777" w:rsidR="00480735" w:rsidRDefault="00480735" w:rsidP="008C2C94">
      <w:pPr>
        <w:pStyle w:val="a"/>
        <w:rPr>
          <w:rtl/>
        </w:rPr>
      </w:pPr>
    </w:p>
    <w:p w14:paraId="328A1700" w14:textId="2A94D1D5" w:rsidR="00480735" w:rsidRDefault="00480735" w:rsidP="008C2C94">
      <w:pPr>
        <w:pStyle w:val="a"/>
      </w:pPr>
      <w:r w:rsidRPr="00C61285">
        <w:rPr>
          <w:highlight w:val="yellow"/>
          <w:rtl/>
        </w:rPr>
        <w:t>يك نوع آفت نباتى بوده كه به غلات آنها افتاد، و همه را فاسد كرد</w:t>
      </w:r>
      <w:r>
        <w:rPr>
          <w:rFonts w:hint="cs"/>
          <w:rtl/>
        </w:rPr>
        <w:t>: نمونه</w:t>
      </w:r>
    </w:p>
  </w:comment>
  <w:comment w:id="19" w:author="ebrahim" w:date="2014-02-05T11:25:00Z" w:initials="p">
    <w:p w14:paraId="6D9C7B10" w14:textId="6D17F06C" w:rsidR="00480735" w:rsidRDefault="00480735" w:rsidP="009A5F5D">
      <w:pPr>
        <w:pStyle w:val="CommentText"/>
      </w:pPr>
      <w:r>
        <w:rPr>
          <w:rStyle w:val="CommentReference"/>
        </w:rPr>
        <w:annotationRef/>
      </w:r>
      <w:r>
        <w:rPr>
          <w:rtl/>
        </w:rPr>
        <w:t>ضفدع:</w:t>
      </w:r>
      <w:r>
        <w:rPr>
          <w:rFonts w:hint="cs"/>
          <w:rtl/>
        </w:rPr>
        <w:t xml:space="preserve"> </w:t>
      </w:r>
      <w:r>
        <w:rPr>
          <w:rtl/>
        </w:rPr>
        <w:t>(بر وزن زبرج و جعفر) قورباغه. و آن شامل تمام انواع قورباغه است‏</w:t>
      </w:r>
    </w:p>
  </w:comment>
  <w:comment w:id="20" w:author="ebrahim" w:date="2014-02-08T06:59:00Z" w:initials="p">
    <w:p w14:paraId="6B21336B" w14:textId="6292FB8F" w:rsidR="00480735" w:rsidRDefault="00480735" w:rsidP="00C61285">
      <w:pPr>
        <w:pStyle w:val="a"/>
      </w:pPr>
      <w:r>
        <w:rPr>
          <w:rStyle w:val="CommentReference"/>
        </w:rPr>
        <w:annotationRef/>
      </w:r>
      <w:r w:rsidRPr="00C61285">
        <w:rPr>
          <w:rtl/>
        </w:rPr>
        <w:t>(وَ الدَّمَ) بعضى گفته‏اند بيمارى رعاف (خون دماغ شدن) به صورت يك بيمارى عمومى درآمد و همگى گرفتار آن شدند، ولى بيشتر روات و مفسران گفته‏اند رودخانه عظيم نيل به رنگ خون درآمد، آن چنان كه براى هيچ مصرفى قابل استفاده نبود!</w:t>
      </w:r>
    </w:p>
  </w:comment>
  <w:comment w:id="21" w:author="ebrahim" w:date="2014-02-08T07:00:00Z" w:initials="p">
    <w:p w14:paraId="3BC9760A" w14:textId="6A9125EB" w:rsidR="00480735" w:rsidRDefault="00480735" w:rsidP="00C61285">
      <w:pPr>
        <w:pStyle w:val="a"/>
      </w:pPr>
      <w:r>
        <w:rPr>
          <w:rStyle w:val="CommentReference"/>
        </w:rPr>
        <w:annotationRef/>
      </w:r>
      <w:r w:rsidRPr="00C61285">
        <w:rPr>
          <w:rtl/>
        </w:rPr>
        <w:t>اضطراب.</w:t>
      </w:r>
    </w:p>
  </w:comment>
  <w:comment w:id="22" w:author="ebrahim" w:date="2014-02-05T11:44:00Z" w:initials="p">
    <w:p w14:paraId="4FED8628" w14:textId="1B59BF15" w:rsidR="00480735" w:rsidRDefault="00480735" w:rsidP="00C61285">
      <w:pPr>
        <w:pStyle w:val="a"/>
      </w:pPr>
      <w:r>
        <w:rPr>
          <w:rStyle w:val="CommentReference"/>
        </w:rPr>
        <w:annotationRef/>
      </w:r>
      <w:r w:rsidRPr="00C61285">
        <w:rPr>
          <w:rtl/>
        </w:rPr>
        <w:t>شكستن. و آن نظير نقض است كه گذشت. در مجمع آنرا نقض عهد گفته عهديكه لازم الوفاء است‏</w:t>
      </w:r>
    </w:p>
  </w:comment>
  <w:comment w:id="23" w:author="ebrahim" w:date="2014-02-05T11:45:00Z" w:initials="p">
    <w:p w14:paraId="3DDC7C5B" w14:textId="1AD7A1BC" w:rsidR="00480735" w:rsidRDefault="00480735" w:rsidP="00C61285">
      <w:pPr>
        <w:pStyle w:val="a"/>
        <w:rPr>
          <w:rtl/>
        </w:rPr>
      </w:pPr>
      <w:r>
        <w:rPr>
          <w:rStyle w:val="CommentReference"/>
        </w:rPr>
        <w:annotationRef/>
      </w:r>
      <w:r w:rsidRPr="00C61285">
        <w:rPr>
          <w:rtl/>
        </w:rPr>
        <w:t>يَمّ يعنى دريا</w:t>
      </w:r>
    </w:p>
    <w:p w14:paraId="556B1063" w14:textId="7735323D" w:rsidR="00480735" w:rsidRDefault="00480735" w:rsidP="00C61285">
      <w:pPr>
        <w:pStyle w:val="a"/>
      </w:pPr>
      <w:r w:rsidRPr="00C61285">
        <w:rPr>
          <w:rtl/>
        </w:rPr>
        <w:t>يَمَام- پرنده كوچكى است‏</w:t>
      </w:r>
    </w:p>
  </w:comment>
  <w:comment w:id="24" w:author="ebrahim" w:date="2014-02-05T11:48:00Z" w:initials="p">
    <w:p w14:paraId="02101EA7" w14:textId="5C0C29E7" w:rsidR="00480735" w:rsidRDefault="00480735" w:rsidP="00026563">
      <w:pPr>
        <w:pStyle w:val="a"/>
        <w:rPr>
          <w:rtl/>
        </w:rPr>
      </w:pPr>
      <w:r>
        <w:rPr>
          <w:rStyle w:val="CommentReference"/>
        </w:rPr>
        <w:annotationRef/>
      </w:r>
      <w:r w:rsidRPr="00026563">
        <w:rPr>
          <w:rtl/>
        </w:rPr>
        <w:t>تدمير را هلاك كردن و راغب ادخال هلاكت در شى‏ء گفته است‏</w:t>
      </w:r>
    </w:p>
    <w:p w14:paraId="59B06DFD" w14:textId="618CAA06" w:rsidR="00480735" w:rsidRDefault="00480735" w:rsidP="00026563">
      <w:pPr>
        <w:pStyle w:val="a"/>
      </w:pPr>
      <w:r w:rsidRPr="00026563">
        <w:rPr>
          <w:rtl/>
        </w:rPr>
        <w:t>دمار بمعنى هلاكت‏</w:t>
      </w:r>
    </w:p>
  </w:comment>
  <w:comment w:id="25" w:author="ebrahim" w:date="2014-02-05T12:05:00Z" w:initials="p">
    <w:p w14:paraId="4B036972" w14:textId="5A916DBB" w:rsidR="00480735" w:rsidRDefault="00480735" w:rsidP="00480735">
      <w:pPr>
        <w:pStyle w:val="a"/>
        <w:rPr>
          <w:rtl/>
        </w:rPr>
      </w:pPr>
      <w:r>
        <w:rPr>
          <w:rStyle w:val="CommentReference"/>
        </w:rPr>
        <w:annotationRef/>
      </w:r>
      <w:r>
        <w:rPr>
          <w:rtl/>
        </w:rPr>
        <w:t>جوز:</w:t>
      </w:r>
      <w:r>
        <w:rPr>
          <w:rFonts w:hint="cs"/>
          <w:rtl/>
        </w:rPr>
        <w:t xml:space="preserve"> </w:t>
      </w:r>
      <w:r>
        <w:rPr>
          <w:rtl/>
        </w:rPr>
        <w:t>گذشتن از محل با سير در آن‏</w:t>
      </w:r>
    </w:p>
    <w:p w14:paraId="182B7601" w14:textId="1E8BAFF8" w:rsidR="00480735" w:rsidRDefault="00480735" w:rsidP="00480735">
      <w:pPr>
        <w:pStyle w:val="a"/>
      </w:pPr>
      <w:r w:rsidRPr="00480735">
        <w:rPr>
          <w:rtl/>
        </w:rPr>
        <w:t>اصل آن از جواز و آن بمعنى مرور از چيزى بدون مانع است‏</w:t>
      </w:r>
    </w:p>
  </w:comment>
  <w:comment w:id="26" w:author="ebrahim" w:date="2014-02-05T12:05:00Z" w:initials="p">
    <w:p w14:paraId="319807B1" w14:textId="60C4871D" w:rsidR="00480735" w:rsidRDefault="00480735" w:rsidP="000A7137">
      <w:pPr>
        <w:pStyle w:val="a"/>
        <w:rPr>
          <w:rtl/>
        </w:rPr>
      </w:pPr>
      <w:r>
        <w:rPr>
          <w:rStyle w:val="CommentReference"/>
        </w:rPr>
        <w:annotationRef/>
      </w:r>
      <w:r w:rsidRPr="000A7137">
        <w:rPr>
          <w:rtl/>
        </w:rPr>
        <w:t>كلمه" عكوف" به معناى اقبال و روى آوردن و ملازمت نمودن آن به چيزى است بر سبيل تعظيم</w:t>
      </w:r>
    </w:p>
    <w:p w14:paraId="6FEA71C4" w14:textId="02D44171" w:rsidR="00480735" w:rsidRDefault="00480735" w:rsidP="000A7137">
      <w:pPr>
        <w:pStyle w:val="a"/>
        <w:rPr>
          <w:rtl/>
        </w:rPr>
      </w:pPr>
      <w:r w:rsidRPr="00480735">
        <w:rPr>
          <w:rtl/>
        </w:rPr>
        <w:t>بمعنى حبس و منع نيز آمده است</w:t>
      </w:r>
    </w:p>
    <w:p w14:paraId="23DF3D95" w14:textId="51224443" w:rsidR="00480735" w:rsidRDefault="00480735" w:rsidP="000A7137">
      <w:pPr>
        <w:pStyle w:val="a"/>
      </w:pPr>
      <w:r w:rsidRPr="00480735">
        <w:rPr>
          <w:rtl/>
        </w:rPr>
        <w:t>العُكُوف: روى آوردن بر چيزى و ثبات بر آن بصورت بزرگداشت و تعظيم آن.</w:t>
      </w:r>
    </w:p>
  </w:comment>
  <w:comment w:id="27" w:author="ebrahim" w:date="2014-02-05T12:14:00Z" w:initials="p">
    <w:p w14:paraId="6958D72F" w14:textId="2C6196CC" w:rsidR="00480735" w:rsidRDefault="00480735" w:rsidP="001C57E7">
      <w:pPr>
        <w:pStyle w:val="a"/>
        <w:rPr>
          <w:rtl/>
        </w:rPr>
      </w:pPr>
      <w:r>
        <w:rPr>
          <w:rStyle w:val="CommentReference"/>
        </w:rPr>
        <w:annotationRef/>
      </w:r>
      <w:r>
        <w:rPr>
          <w:rtl/>
        </w:rPr>
        <w:t xml:space="preserve"> كلمه" متبر" از ماده" تبار" به معناى هلاك است</w:t>
      </w:r>
    </w:p>
    <w:p w14:paraId="2AA199C1" w14:textId="4565B8C2" w:rsidR="00480735" w:rsidRDefault="00480735" w:rsidP="001C57E7">
      <w:pPr>
        <w:pStyle w:val="a"/>
      </w:pPr>
      <w:r w:rsidRPr="00480735">
        <w:rPr>
          <w:rtl/>
        </w:rPr>
        <w:t>التَّبْر يعنى بزرگ، و هلاكت و شكستن‏</w:t>
      </w:r>
    </w:p>
  </w:comment>
  <w:comment w:id="28" w:author="ebrahim" w:date="2014-02-05T13:29:00Z" w:initials="p">
    <w:p w14:paraId="40E4748E" w14:textId="11397127" w:rsidR="00480735" w:rsidRDefault="00480735" w:rsidP="00BE6346">
      <w:pPr>
        <w:pStyle w:val="a"/>
      </w:pPr>
      <w:r>
        <w:rPr>
          <w:rStyle w:val="CommentReference"/>
        </w:rPr>
        <w:annotationRef/>
      </w:r>
      <w:r w:rsidRPr="00BE6346">
        <w:rPr>
          <w:rtl/>
        </w:rPr>
        <w:t>كلمه" يسومونكم" از" سام، يسوم" به معناى خوار داشتن و ذليل كردن است</w:t>
      </w:r>
    </w:p>
  </w:comment>
  <w:comment w:id="29" w:author="ebrahim" w:date="2014-02-05T13:29:00Z" w:initials="p">
    <w:p w14:paraId="4212DDD1" w14:textId="72AC65DC" w:rsidR="00480735" w:rsidRDefault="00480735" w:rsidP="00BE6346">
      <w:pPr>
        <w:pStyle w:val="a"/>
      </w:pPr>
      <w:r>
        <w:rPr>
          <w:rStyle w:val="CommentReference"/>
        </w:rPr>
        <w:annotationRef/>
      </w:r>
      <w:r w:rsidRPr="00BE6346">
        <w:rPr>
          <w:rtl/>
        </w:rPr>
        <w:t>" يقتلون" از مصدر" تقتيل" است كه به معناى زياده‏روى در كشتن است</w:t>
      </w:r>
    </w:p>
  </w:comment>
  <w:comment w:id="30" w:author="ebrahim" w:date="2014-02-05T13:32:00Z" w:initials="p">
    <w:p w14:paraId="2E787C2C" w14:textId="5127B0EA" w:rsidR="00480735" w:rsidRDefault="00480735" w:rsidP="00D703CA">
      <w:pPr>
        <w:pStyle w:val="a"/>
      </w:pPr>
      <w:r>
        <w:rPr>
          <w:rStyle w:val="CommentReference"/>
        </w:rPr>
        <w:annotationRef/>
      </w:r>
      <w:r w:rsidRPr="00D703CA">
        <w:rPr>
          <w:rtl/>
        </w:rPr>
        <w:t>كلمه" ميقات" معنايش نزديك به معناى كلمه" وقت" است و تقريبا همان معنا را مى‏دهد، و فرق آن دو بطورى كه صاحب مجمع البيان گفته اين است كه: ميقات آن وقت معين و محدودى است كه بنا است در آن وقت عملى انجام شود، بخلاف وقت كه به معناى زمان و مقدار زمانى هر چيز است، و لذا در حج مى‏گويند: ميقات‏هاى حج يعنى آن مواضعى كه براى</w:t>
      </w:r>
      <w:r>
        <w:rPr>
          <w:rFonts w:hint="cs"/>
          <w:rtl/>
        </w:rPr>
        <w:t xml:space="preserve"> </w:t>
      </w:r>
      <w:r w:rsidRPr="00D703CA">
        <w:rPr>
          <w:rtl/>
        </w:rPr>
        <w:t>بستن احرام معين شده.</w:t>
      </w:r>
    </w:p>
  </w:comment>
  <w:comment w:id="31" w:author="ebrahim" w:date="2014-02-05T16:37:00Z" w:initials="p">
    <w:p w14:paraId="76D5E906" w14:textId="1E7657BD" w:rsidR="00480735" w:rsidRDefault="00480735" w:rsidP="00FF6018">
      <w:pPr>
        <w:pStyle w:val="a"/>
      </w:pPr>
      <w:r>
        <w:rPr>
          <w:rStyle w:val="CommentReference"/>
        </w:rPr>
        <w:annotationRef/>
      </w:r>
      <w:r w:rsidRPr="00FF6018">
        <w:rPr>
          <w:rtl/>
        </w:rPr>
        <w:t>كلمه" تجلى" كه در آخر اين آيه آمده است به معناى قبول جلاء و ظهور است</w:t>
      </w:r>
    </w:p>
  </w:comment>
  <w:comment w:id="32" w:author="ebrahim" w:date="2014-02-05T16:38:00Z" w:initials="p">
    <w:p w14:paraId="6E53E7EA" w14:textId="044724CE" w:rsidR="00480735" w:rsidRDefault="00480735" w:rsidP="00FF6018">
      <w:pPr>
        <w:pStyle w:val="a"/>
      </w:pPr>
      <w:r>
        <w:rPr>
          <w:rStyle w:val="CommentReference"/>
        </w:rPr>
        <w:annotationRef/>
      </w:r>
      <w:r w:rsidRPr="00FF6018">
        <w:rPr>
          <w:rtl/>
        </w:rPr>
        <w:t>كلمه" دك" مصدر و به معناى كوبيدن به محكمى است، و در اين آيه به معناى اسم مفعول (مدكوك) است، و معناى" جَعَلَهُ دَكًّا" اين است كه خداوند آن كوه را مدكوك و كوبيده مى‏كرد،</w:t>
      </w:r>
    </w:p>
  </w:comment>
  <w:comment w:id="33" w:author="ebrahim" w:date="2014-02-05T16:38:00Z" w:initials="p">
    <w:p w14:paraId="126AFD10" w14:textId="498AB2D4" w:rsidR="00480735" w:rsidRDefault="00480735" w:rsidP="00FF6018">
      <w:pPr>
        <w:pStyle w:val="a"/>
      </w:pPr>
      <w:r>
        <w:rPr>
          <w:rStyle w:val="CommentReference"/>
        </w:rPr>
        <w:annotationRef/>
      </w:r>
      <w:r w:rsidRPr="00FF6018">
        <w:rPr>
          <w:rtl/>
        </w:rPr>
        <w:t>كلمه" خر" از" خرور" به معناى سقوط است</w:t>
      </w:r>
    </w:p>
  </w:comment>
  <w:comment w:id="34" w:author="ebrahim" w:date="2014-02-05T16:38:00Z" w:initials="p">
    <w:p w14:paraId="6D4C284F" w14:textId="1B12D87E" w:rsidR="00480735" w:rsidRDefault="00480735" w:rsidP="00FF6018">
      <w:pPr>
        <w:pStyle w:val="a"/>
      </w:pPr>
      <w:r>
        <w:rPr>
          <w:rStyle w:val="CommentReference"/>
        </w:rPr>
        <w:annotationRef/>
      </w:r>
      <w:r w:rsidRPr="00FF6018">
        <w:rPr>
          <w:rtl/>
        </w:rPr>
        <w:t>" صعقا" از" صعقة" است كه به معناى مرگ و بيهوشى و از كار افتادن حواس و بطلان ادراك مى‏باشد</w:t>
      </w:r>
    </w:p>
  </w:comment>
  <w:comment w:id="35" w:author="ebrahim" w:date="2014-02-05T16:38:00Z" w:initials="p">
    <w:p w14:paraId="40E61463" w14:textId="6B36925C" w:rsidR="00480735" w:rsidRDefault="00480735" w:rsidP="00FF6018">
      <w:pPr>
        <w:pStyle w:val="a"/>
      </w:pPr>
      <w:r>
        <w:rPr>
          <w:rStyle w:val="CommentReference"/>
        </w:rPr>
        <w:annotationRef/>
      </w:r>
      <w:r w:rsidRPr="00FF6018">
        <w:rPr>
          <w:rtl/>
        </w:rPr>
        <w:t>" افاقه" برگشتن به حالت سلامت عقل و حواس را گويند، مثلا گفته مى‏شود:" فلانى از حالت غش افاقه پيدا كرد" يعنى به حال عادى و استقامت درك و شعور برگشت.</w:t>
      </w:r>
    </w:p>
  </w:comment>
  <w:comment w:id="36" w:author="ebrahim" w:date="2014-02-05T16:57:00Z" w:initials="p">
    <w:p w14:paraId="5C89776F" w14:textId="43838F5D" w:rsidR="00480735" w:rsidRDefault="00480735" w:rsidP="00771FE6">
      <w:pPr>
        <w:pStyle w:val="a"/>
      </w:pPr>
      <w:r>
        <w:rPr>
          <w:rStyle w:val="CommentReference"/>
        </w:rPr>
        <w:annotationRef/>
      </w:r>
      <w:r>
        <w:rPr>
          <w:rtl/>
        </w:rPr>
        <w:t xml:space="preserve"> فرق ميان كلمه" اصطفاء" و كلمه" اختيار" اين است كه اصطفاء معناى اختيار را مى‏دهد به اضافه اينكه در آن تصفيه نيز نهفته، و لذا در آيه مورد بحث با كلمه" على" متعدى شده و" ناس" را مفعول گرفته.</w:t>
      </w:r>
    </w:p>
  </w:comment>
  <w:comment w:id="37" w:author="ebrahim" w:date="2014-02-05T17:06:00Z" w:initials="p">
    <w:p w14:paraId="6BBBF1D5" w14:textId="52ADFBD4" w:rsidR="00480735" w:rsidRDefault="00480735" w:rsidP="007529E0">
      <w:pPr>
        <w:pStyle w:val="a"/>
      </w:pPr>
      <w:r>
        <w:rPr>
          <w:rStyle w:val="CommentReference"/>
        </w:rPr>
        <w:annotationRef/>
      </w:r>
      <w:r w:rsidRPr="007529E0">
        <w:rPr>
          <w:rtl/>
        </w:rPr>
        <w:t>" لوح" به معناى آن صفحه‏اى است كه براى كتابت تهيه شده، و از اين جهت آن را لوح مى‏خوانند كه آن نوشته را ظاهر مى‏سازد، مانند" لاح، يلوح" كه به معناى ظاهر شدن است، مثلا مى‏گويند:" لاح البرق" يعنى برق ظاهر گرديد.</w:t>
      </w:r>
    </w:p>
  </w:comment>
  <w:comment w:id="38" w:author="ebrahim" w:date="2014-02-05T17:21:00Z" w:initials="p">
    <w:p w14:paraId="3F313C4D" w14:textId="0FAF2330" w:rsidR="00480735" w:rsidRDefault="00480735" w:rsidP="006C0E5E">
      <w:pPr>
        <w:pStyle w:val="a"/>
        <w:rPr>
          <w:rtl/>
        </w:rPr>
      </w:pPr>
      <w:r>
        <w:rPr>
          <w:rStyle w:val="CommentReference"/>
        </w:rPr>
        <w:annotationRef/>
      </w:r>
      <w:r w:rsidR="006C0E5E" w:rsidRPr="006C0E5E">
        <w:rPr>
          <w:rtl/>
        </w:rPr>
        <w:t>بر گرداندن‏</w:t>
      </w:r>
    </w:p>
    <w:p w14:paraId="4CE598FE" w14:textId="31B5DF44" w:rsidR="006C0E5E" w:rsidRDefault="006C0E5E" w:rsidP="006C0E5E">
      <w:pPr>
        <w:pStyle w:val="a"/>
      </w:pPr>
      <w:r w:rsidRPr="006C0E5E">
        <w:rPr>
          <w:rtl/>
        </w:rPr>
        <w:t>(انصراف): بر گشتن‏</w:t>
      </w:r>
    </w:p>
  </w:comment>
  <w:comment w:id="39" w:author="ebrahim" w:date="2014-02-05T17:48:00Z" w:initials="p">
    <w:p w14:paraId="672B2F0A" w14:textId="57FDF923" w:rsidR="00480735" w:rsidRDefault="00480735" w:rsidP="00A70EDD">
      <w:pPr>
        <w:pStyle w:val="a"/>
      </w:pPr>
      <w:r>
        <w:rPr>
          <w:rStyle w:val="CommentReference"/>
        </w:rPr>
        <w:annotationRef/>
      </w:r>
      <w:r w:rsidRPr="00A70EDD">
        <w:rPr>
          <w:rtl/>
        </w:rPr>
        <w:t>" حلى" كه در اصل بر وزن فعول بوده جمع" حلى"- به فتح حاء و سكون لام- است ، و اين كلمه به معناى چيزهايى است كه آدمى خود را با آن زينت مى‏دهد از قبيل طلا، نقره و امثال آن.</w:t>
      </w:r>
    </w:p>
  </w:comment>
  <w:comment w:id="40" w:author="ebrahim" w:date="2014-02-05T17:48:00Z" w:initials="p">
    <w:p w14:paraId="3BF92309" w14:textId="41FCC4F0" w:rsidR="00480735" w:rsidRDefault="00480735" w:rsidP="00245B42">
      <w:pPr>
        <w:pStyle w:val="a"/>
      </w:pPr>
      <w:r>
        <w:rPr>
          <w:rStyle w:val="CommentReference"/>
        </w:rPr>
        <w:annotationRef/>
      </w:r>
      <w:r w:rsidRPr="00245B42">
        <w:rPr>
          <w:rtl/>
        </w:rPr>
        <w:t>" خوار" به معناى آواز مخصوصى است كه گاوها دارند</w:t>
      </w:r>
    </w:p>
  </w:comment>
  <w:comment w:id="41" w:author="ebrahim" w:date="2014-02-05T18:30:00Z" w:initials="p">
    <w:p w14:paraId="06BE6FF6" w14:textId="75561C12" w:rsidR="00480735" w:rsidRDefault="00480735" w:rsidP="006C0E5E">
      <w:pPr>
        <w:pStyle w:val="a"/>
      </w:pPr>
      <w:r>
        <w:rPr>
          <w:rStyle w:val="CommentReference"/>
        </w:rPr>
        <w:annotationRef/>
      </w:r>
      <w:r w:rsidR="006C0E5E" w:rsidRPr="006C0E5E">
        <w:rPr>
          <w:rtl/>
        </w:rPr>
        <w:t>غضب جوشش و غليان خون قلب است براى انتقام.</w:t>
      </w:r>
    </w:p>
  </w:comment>
  <w:comment w:id="42" w:author="ebrahim" w:date="2014-02-05T18:30:00Z" w:initials="p">
    <w:p w14:paraId="44A02F8A" w14:textId="29A7D5A4" w:rsidR="00480735" w:rsidRDefault="00480735" w:rsidP="001969A3">
      <w:pPr>
        <w:pStyle w:val="a"/>
      </w:pPr>
      <w:r>
        <w:rPr>
          <w:rStyle w:val="CommentReference"/>
        </w:rPr>
        <w:annotationRef/>
      </w:r>
      <w:r w:rsidRPr="001969A3">
        <w:rPr>
          <w:rtl/>
        </w:rPr>
        <w:t>از" أسف" است كه به معناى شدت غضب و اندوه است</w:t>
      </w:r>
    </w:p>
  </w:comment>
  <w:comment w:id="43" w:author="ebrahim" w:date="2014-02-05T18:40:00Z" w:initials="p">
    <w:p w14:paraId="6BE323B6" w14:textId="27E8452E" w:rsidR="00480735" w:rsidRDefault="00480735" w:rsidP="001969A3">
      <w:pPr>
        <w:pStyle w:val="a"/>
      </w:pPr>
      <w:r>
        <w:rPr>
          <w:rStyle w:val="CommentReference"/>
        </w:rPr>
        <w:annotationRef/>
      </w:r>
      <w:r w:rsidRPr="001969A3">
        <w:rPr>
          <w:rtl/>
        </w:rPr>
        <w:t>" عجلتم" از" عجلة" است كه معنايش طلب كردن چيزى است قبل از رسيدن موقعش</w:t>
      </w:r>
    </w:p>
  </w:comment>
  <w:comment w:id="44" w:author="ebrahim" w:date="2014-02-05T18:31:00Z" w:initials="p">
    <w:p w14:paraId="70A33C91" w14:textId="54E31F43" w:rsidR="00480735" w:rsidRDefault="00480735" w:rsidP="006C0E5E">
      <w:pPr>
        <w:pStyle w:val="a"/>
      </w:pPr>
      <w:r>
        <w:rPr>
          <w:rStyle w:val="CommentReference"/>
        </w:rPr>
        <w:annotationRef/>
      </w:r>
      <w:r w:rsidR="006C0E5E">
        <w:rPr>
          <w:rFonts w:hint="cs"/>
          <w:rtl/>
        </w:rPr>
        <w:t>سر</w:t>
      </w:r>
    </w:p>
  </w:comment>
  <w:comment w:id="45" w:author="ebrahim" w:date="2014-02-05T18:31:00Z" w:initials="p">
    <w:p w14:paraId="1AFCBC15" w14:textId="4FBD4700" w:rsidR="00480735" w:rsidRDefault="00480735" w:rsidP="006C0E5E">
      <w:pPr>
        <w:pStyle w:val="a"/>
      </w:pPr>
      <w:r>
        <w:rPr>
          <w:rStyle w:val="CommentReference"/>
        </w:rPr>
        <w:annotationRef/>
      </w:r>
      <w:r w:rsidR="006C0E5E">
        <w:rPr>
          <w:rFonts w:hint="cs"/>
          <w:rtl/>
        </w:rPr>
        <w:t>جرر: کشیدن</w:t>
      </w:r>
    </w:p>
  </w:comment>
  <w:comment w:id="46" w:author="ebrahim" w:date="2014-02-05T18:31:00Z" w:initials="p">
    <w:p w14:paraId="02143267" w14:textId="1BC66C88" w:rsidR="00480735" w:rsidRDefault="00480735" w:rsidP="006C0E5E">
      <w:pPr>
        <w:pStyle w:val="a"/>
      </w:pPr>
      <w:r>
        <w:rPr>
          <w:rStyle w:val="CommentReference"/>
        </w:rPr>
        <w:annotationRef/>
      </w:r>
      <w:r w:rsidR="006C0E5E" w:rsidRPr="006C0E5E">
        <w:rPr>
          <w:rtl/>
        </w:rPr>
        <w:t>از افعال مقاربه و بمعنى نزديكى‏</w:t>
      </w:r>
    </w:p>
  </w:comment>
  <w:comment w:id="47" w:author="ebrahim" w:date="2014-02-05T18:31:00Z" w:initials="p">
    <w:p w14:paraId="13F13654" w14:textId="7A4A571C" w:rsidR="00480735" w:rsidRDefault="00480735" w:rsidP="006C0E5E">
      <w:pPr>
        <w:pStyle w:val="a"/>
        <w:rPr>
          <w:rtl/>
        </w:rPr>
      </w:pPr>
      <w:r>
        <w:rPr>
          <w:rStyle w:val="CommentReference"/>
        </w:rPr>
        <w:annotationRef/>
      </w:r>
      <w:r w:rsidR="006C0E5E" w:rsidRPr="006C0E5E">
        <w:rPr>
          <w:rtl/>
        </w:rPr>
        <w:t>شمات و شماتت: شاد شدن ببلاى دشمن‏</w:t>
      </w:r>
      <w:r w:rsidR="006C0E5E">
        <w:rPr>
          <w:rFonts w:hint="cs"/>
          <w:rtl/>
        </w:rPr>
        <w:t xml:space="preserve"> </w:t>
      </w:r>
    </w:p>
    <w:p w14:paraId="10FCB720" w14:textId="7AB40608" w:rsidR="006C0E5E" w:rsidRDefault="006C0E5E" w:rsidP="006C0E5E">
      <w:pPr>
        <w:pStyle w:val="a"/>
      </w:pPr>
      <w:r w:rsidRPr="006C0E5E">
        <w:rPr>
          <w:rtl/>
        </w:rPr>
        <w:t>سرزنش و شاد شدن از بليّه و گرفتارى كسى كه با ديگرى يا با تو دشمنى مى‏كند.</w:t>
      </w:r>
    </w:p>
  </w:comment>
  <w:comment w:id="48" w:author="ebrahim" w:date="2014-02-05T19:09:00Z" w:initials="p">
    <w:p w14:paraId="1308FD95" w14:textId="2243F853" w:rsidR="00480735" w:rsidRDefault="00480735" w:rsidP="006C0E5E">
      <w:pPr>
        <w:pStyle w:val="a"/>
      </w:pPr>
      <w:r>
        <w:rPr>
          <w:rStyle w:val="CommentReference"/>
        </w:rPr>
        <w:annotationRef/>
      </w:r>
      <w:r w:rsidR="006C0E5E" w:rsidRPr="006C0E5E">
        <w:rPr>
          <w:rtl/>
        </w:rPr>
        <w:t>سكوت بمعنى ترك سخن است و چون سكوت توأم با نوعى سكون و آرامش است بطور استعاره گفته شده‏</w:t>
      </w:r>
    </w:p>
  </w:comment>
  <w:comment w:id="49" w:author="ebrahim" w:date="2014-02-05T19:12:00Z" w:initials="p">
    <w:p w14:paraId="6FEC5E79" w14:textId="3460493A" w:rsidR="00480735" w:rsidRDefault="00480735" w:rsidP="006C0E5E">
      <w:pPr>
        <w:pStyle w:val="a"/>
      </w:pPr>
      <w:r>
        <w:rPr>
          <w:rStyle w:val="CommentReference"/>
        </w:rPr>
        <w:annotationRef/>
      </w:r>
      <w:r w:rsidR="006C0E5E" w:rsidRPr="006C0E5E">
        <w:rPr>
          <w:rtl/>
        </w:rPr>
        <w:t>نَسْخ كتاب يعنى حكمى را با حكم ديگر كه بدنبال آن قرار ميگيرد زايل كنيم‏</w:t>
      </w:r>
    </w:p>
  </w:comment>
  <w:comment w:id="50" w:author="ebrahim" w:date="2014-02-05T19:13:00Z" w:initials="p">
    <w:p w14:paraId="30D309AE" w14:textId="102B4CCE" w:rsidR="00480735" w:rsidRDefault="00480735" w:rsidP="00FF6D01">
      <w:pPr>
        <w:pStyle w:val="a"/>
      </w:pPr>
      <w:r>
        <w:rPr>
          <w:rStyle w:val="CommentReference"/>
        </w:rPr>
        <w:annotationRef/>
      </w:r>
      <w:r w:rsidRPr="00FF6D01">
        <w:rPr>
          <w:rtl/>
        </w:rPr>
        <w:t>" رهبة" به معناى ترسى است كه توأم با احتياط باشد</w:t>
      </w:r>
    </w:p>
  </w:comment>
  <w:comment w:id="51" w:author="ebrahim" w:date="2014-02-05T19:13:00Z" w:initials="p">
    <w:p w14:paraId="407D1D3A" w14:textId="1AD7181C" w:rsidR="00480735" w:rsidRDefault="00480735">
      <w:pPr>
        <w:pStyle w:val="CommentText"/>
      </w:pPr>
      <w:r>
        <w:rPr>
          <w:rStyle w:val="CommentReference"/>
        </w:rPr>
        <w:annotationRef/>
      </w:r>
    </w:p>
  </w:comment>
  <w:comment w:id="52" w:author="ebrahim" w:date="2014-02-05T19:35:00Z" w:initials="p">
    <w:p w14:paraId="7A885E41" w14:textId="08BCF770" w:rsidR="00480735" w:rsidRDefault="00480735" w:rsidP="000656B1">
      <w:pPr>
        <w:pStyle w:val="CommentText"/>
        <w:rPr>
          <w:rtl/>
        </w:rPr>
      </w:pPr>
      <w:r>
        <w:rPr>
          <w:rStyle w:val="CommentReference"/>
        </w:rPr>
        <w:annotationRef/>
      </w:r>
    </w:p>
    <w:p w14:paraId="0EA32862" w14:textId="1589F97F" w:rsidR="00480735" w:rsidRDefault="00480735" w:rsidP="000656B1">
      <w:pPr>
        <w:pStyle w:val="a"/>
        <w:rPr>
          <w:rtl/>
        </w:rPr>
      </w:pPr>
      <w:r>
        <w:rPr>
          <w:rtl/>
        </w:rPr>
        <w:t xml:space="preserve"> كلمه" هدنا" از ماده" هاد، يهود" است كه به معناى بازگشتن است</w:t>
      </w:r>
      <w:r>
        <w:rPr>
          <w:rFonts w:hint="cs"/>
          <w:rtl/>
        </w:rPr>
        <w:t>(میزان)</w:t>
      </w:r>
    </w:p>
    <w:p w14:paraId="634C657B" w14:textId="2C2B55DE" w:rsidR="00480735" w:rsidRPr="00463EF9" w:rsidRDefault="00480735" w:rsidP="00463EF9">
      <w:pPr>
        <w:pStyle w:val="a"/>
      </w:pPr>
      <w:r w:rsidRPr="00463EF9">
        <w:rPr>
          <w:rtl/>
        </w:rPr>
        <w:t>«هدنا» از «هاد اليه» كه به معناى «رجع» و «تاب» است گرفته شده و «هود» جمع «هائد» است كه به معناى «تائب» (توبه كننده) مى‏باشد.</w:t>
      </w:r>
      <w:r>
        <w:rPr>
          <w:rFonts w:hint="cs"/>
          <w:rtl/>
        </w:rPr>
        <w:t>(جوامع)</w:t>
      </w:r>
    </w:p>
  </w:comment>
  <w:comment w:id="53" w:author="ebrahim" w:date="2014-02-05T22:15:00Z" w:initials="p">
    <w:p w14:paraId="06E26FD3" w14:textId="37E896BE" w:rsidR="00480735" w:rsidRDefault="00480735">
      <w:pPr>
        <w:pStyle w:val="CommentText"/>
      </w:pPr>
      <w:r>
        <w:rPr>
          <w:rStyle w:val="CommentReference"/>
        </w:rPr>
        <w:annotationRef/>
      </w:r>
    </w:p>
  </w:comment>
  <w:comment w:id="54" w:author="ebrahim" w:date="2014-02-05T22:15:00Z" w:initials="p">
    <w:p w14:paraId="4D387711" w14:textId="41DF5A59" w:rsidR="00480735" w:rsidRDefault="00480735" w:rsidP="00FD3612">
      <w:pPr>
        <w:pStyle w:val="a"/>
      </w:pPr>
      <w:r>
        <w:rPr>
          <w:rStyle w:val="CommentReference"/>
        </w:rPr>
        <w:annotationRef/>
      </w:r>
      <w:r w:rsidRPr="00FD3612">
        <w:rPr>
          <w:rtl/>
        </w:rPr>
        <w:t>" اصر" به معناى گره زدن و حبس كردن به قهر است، گفته مى‏شود:" أصرته فهو ماصور" يعنى زندانى كردم او را و او فعلا زندانى است، كلمه" ماصر و ماصر"- به فتح صاد و كسر آن- به معنى زندان كشتى است، در قرآن هم كه مى‏فرمايد:" وَ يَضَعُ عَنْهُمْ إِصْرَهُمْ" معنايش اين است كه خداوند چيزهايى را كه مانع ايشان از خيرات و رسيدن به صواب مى‏شود از آنان بردارد،</w:t>
      </w:r>
    </w:p>
  </w:comment>
  <w:comment w:id="55" w:author="ebrahim" w:date="2014-02-05T22:15:00Z" w:initials="p">
    <w:p w14:paraId="27952D4F" w14:textId="5099C148" w:rsidR="00480735" w:rsidRDefault="00480735" w:rsidP="00B453E5">
      <w:pPr>
        <w:pStyle w:val="a"/>
      </w:pPr>
      <w:r>
        <w:rPr>
          <w:rStyle w:val="CommentReference"/>
        </w:rPr>
        <w:annotationRef/>
      </w:r>
      <w:r w:rsidRPr="00B453E5">
        <w:rPr>
          <w:rtl/>
        </w:rPr>
        <w:t>" اغلال" جمع" غل" و به معناى طوق و بندى است كه به دست و پاى اشخاص مى‏اندازند.</w:t>
      </w:r>
    </w:p>
  </w:comment>
  <w:comment w:id="56" w:author="ebrahim" w:date="2014-02-05T22:15:00Z" w:initials="p">
    <w:p w14:paraId="031DF5F5" w14:textId="6AF855B1" w:rsidR="00480735" w:rsidRDefault="00480735" w:rsidP="00B453E5">
      <w:pPr>
        <w:pStyle w:val="a"/>
      </w:pPr>
      <w:r>
        <w:rPr>
          <w:rStyle w:val="CommentReference"/>
        </w:rPr>
        <w:annotationRef/>
      </w:r>
      <w:r w:rsidRPr="00B453E5">
        <w:rPr>
          <w:rtl/>
        </w:rPr>
        <w:t>" عزروه" از مصدر" تعزير" به معناى يارى توأم با تعظيم است.</w:t>
      </w:r>
    </w:p>
  </w:comment>
  <w:comment w:id="57" w:author="ebrahim" w:date="2014-02-05T22:59:00Z" w:initials="p">
    <w:p w14:paraId="3532D873" w14:textId="334AE542" w:rsidR="00480735" w:rsidRDefault="00480735" w:rsidP="00960615">
      <w:pPr>
        <w:pStyle w:val="a"/>
      </w:pPr>
      <w:r>
        <w:rPr>
          <w:rStyle w:val="CommentReference"/>
        </w:rPr>
        <w:annotationRef/>
      </w:r>
      <w:r w:rsidRPr="00960615">
        <w:rPr>
          <w:rtl/>
        </w:rPr>
        <w:t>" سبط" در لغت به معناى پسر زاده و يا دختر زاده است، و جمع آن" اسباط" مى‏آيد، و ليكن در بنى اسرائيل به معناى قوم خاصى بوده، سبط در اصطلاح ايشان به منزله قبيله در نزد عرب است</w:t>
      </w:r>
    </w:p>
  </w:comment>
  <w:comment w:id="58" w:author="ebrahim" w:date="2014-02-05T22:45:00Z" w:initials="p">
    <w:p w14:paraId="1CCF162F" w14:textId="14D59512" w:rsidR="00480735" w:rsidRDefault="00480735" w:rsidP="00960615">
      <w:pPr>
        <w:pStyle w:val="a"/>
      </w:pPr>
      <w:r>
        <w:rPr>
          <w:rStyle w:val="CommentReference"/>
        </w:rPr>
        <w:annotationRef/>
      </w:r>
      <w:r w:rsidRPr="00960615">
        <w:rPr>
          <w:rtl/>
        </w:rPr>
        <w:t>انبجست" از" انبجاس" و به معناى انفجار است، و بعضى گفته‏اند به معناى بيرون شدن اندك اندك آب است، بخلاف انفجار كه به معناى بيرون شدن به كثرت و فراوانى است</w:t>
      </w:r>
    </w:p>
  </w:comment>
  <w:comment w:id="59" w:author="ebrahim" w:date="2014-02-05T22:45:00Z" w:initials="p">
    <w:p w14:paraId="487F55CD" w14:textId="580B7EED" w:rsidR="00480735" w:rsidRDefault="00480735">
      <w:pPr>
        <w:pStyle w:val="CommentText"/>
      </w:pPr>
      <w:r>
        <w:rPr>
          <w:rStyle w:val="CommentReference"/>
        </w:rPr>
        <w:annotationRef/>
      </w:r>
    </w:p>
  </w:comment>
  <w:comment w:id="60" w:author="ebrahim" w:date="2014-02-05T23:13:00Z" w:initials="p">
    <w:p w14:paraId="41563ED8" w14:textId="24B5A98E" w:rsidR="00480735" w:rsidRDefault="00480735">
      <w:pPr>
        <w:pStyle w:val="CommentText"/>
      </w:pPr>
      <w:r>
        <w:rPr>
          <w:rStyle w:val="CommentReference"/>
        </w:rPr>
        <w:annotationRef/>
      </w:r>
    </w:p>
  </w:comment>
  <w:comment w:id="61" w:author="ebrahim" w:date="2014-02-05T23:14:00Z" w:initials="p">
    <w:p w14:paraId="0BC7B831" w14:textId="7DA5071E" w:rsidR="00480735" w:rsidRDefault="00480735" w:rsidP="00954BE9">
      <w:pPr>
        <w:pStyle w:val="a"/>
      </w:pPr>
      <w:r>
        <w:rPr>
          <w:rStyle w:val="CommentReference"/>
        </w:rPr>
        <w:annotationRef/>
      </w:r>
      <w:r w:rsidRPr="00954BE9">
        <w:rPr>
          <w:rtl/>
        </w:rPr>
        <w:t>" شرع" جمع" شارع" است كه به معناى ظاهر و آشكار است</w:t>
      </w:r>
    </w:p>
  </w:comment>
  <w:comment w:id="62" w:author="ebrahim" w:date="2014-02-06T09:33:00Z" w:initials="p">
    <w:p w14:paraId="72CC27BC" w14:textId="1D1D5182" w:rsidR="00480735" w:rsidRDefault="00480735">
      <w:pPr>
        <w:pStyle w:val="CommentText"/>
      </w:pPr>
      <w:r>
        <w:rPr>
          <w:rStyle w:val="CommentReference"/>
        </w:rPr>
        <w:annotationRef/>
      </w:r>
    </w:p>
  </w:comment>
  <w:comment w:id="63" w:author="ebrahim" w:date="2014-02-06T09:33:00Z" w:initials="p">
    <w:p w14:paraId="34FA4D00" w14:textId="17AA376A" w:rsidR="00480735" w:rsidRDefault="00480735" w:rsidP="00C22789">
      <w:pPr>
        <w:pStyle w:val="a"/>
      </w:pPr>
      <w:r>
        <w:rPr>
          <w:rStyle w:val="CommentReference"/>
        </w:rPr>
        <w:annotationRef/>
      </w:r>
      <w:r w:rsidRPr="00C22789">
        <w:rPr>
          <w:rtl/>
        </w:rPr>
        <w:t>" عتو" به معناى زياده روى در معصيت است،</w:t>
      </w:r>
    </w:p>
  </w:comment>
  <w:comment w:id="64" w:author="ebrahim" w:date="2014-02-06T10:14:00Z" w:initials="p">
    <w:p w14:paraId="2910D617" w14:textId="4649087F" w:rsidR="00480735" w:rsidRDefault="00480735" w:rsidP="009E415F">
      <w:pPr>
        <w:pStyle w:val="a"/>
      </w:pPr>
      <w:r>
        <w:rPr>
          <w:rStyle w:val="CommentReference"/>
        </w:rPr>
        <w:annotationRef/>
      </w:r>
      <w:r w:rsidRPr="009E415F">
        <w:rPr>
          <w:rtl/>
        </w:rPr>
        <w:t>" عرض" به معناى هر چيز غير ثابت است</w:t>
      </w:r>
    </w:p>
  </w:comment>
  <w:comment w:id="65" w:author="ebrahim" w:date="2014-02-06T10:19:00Z" w:initials="p">
    <w:p w14:paraId="012D5274" w14:textId="42C0D67A" w:rsidR="00480735" w:rsidRDefault="00480735">
      <w:pPr>
        <w:pStyle w:val="CommentText"/>
      </w:pPr>
      <w:r>
        <w:rPr>
          <w:rStyle w:val="CommentReference"/>
        </w:rPr>
        <w:annotationRef/>
      </w:r>
    </w:p>
  </w:comment>
  <w:comment w:id="66" w:author="ebrahim" w:date="2014-02-06T10:25:00Z" w:initials="p">
    <w:p w14:paraId="347564C0" w14:textId="278C3935" w:rsidR="00480735" w:rsidRDefault="00480735" w:rsidP="00DA5EC1">
      <w:pPr>
        <w:pStyle w:val="a"/>
      </w:pPr>
      <w:r>
        <w:rPr>
          <w:rStyle w:val="CommentReference"/>
        </w:rPr>
        <w:annotationRef/>
      </w:r>
      <w:r w:rsidRPr="00DA5EC1">
        <w:rPr>
          <w:rtl/>
        </w:rPr>
        <w:t>" نتق" به معناى از بيخ و بن كندن چيزى است</w:t>
      </w:r>
    </w:p>
  </w:comment>
  <w:comment w:id="67" w:author="ebrahim" w:date="2014-02-06T10:26:00Z" w:initials="p">
    <w:p w14:paraId="1D6D3E41" w14:textId="56E474BE" w:rsidR="00480735" w:rsidRDefault="00480735" w:rsidP="00DA5EC1">
      <w:pPr>
        <w:pStyle w:val="a"/>
      </w:pPr>
      <w:r>
        <w:rPr>
          <w:rStyle w:val="CommentReference"/>
        </w:rPr>
        <w:annotationRef/>
      </w:r>
      <w:r w:rsidRPr="00DA5EC1">
        <w:rPr>
          <w:rtl/>
        </w:rPr>
        <w:t>" ظلة" به معناى ابر و يا سقف و هر چيزى است كه سايه بيفكند</w:t>
      </w:r>
    </w:p>
  </w:comment>
  <w:comment w:id="68" w:author="ebrahim" w:date="2014-02-06T10:41:00Z" w:initials="p">
    <w:p w14:paraId="20E0EDF5" w14:textId="45A3A12C" w:rsidR="00480735" w:rsidRDefault="00480735" w:rsidP="00370AAD">
      <w:pPr>
        <w:pStyle w:val="a"/>
      </w:pPr>
      <w:r>
        <w:rPr>
          <w:rStyle w:val="CommentReference"/>
        </w:rPr>
        <w:annotationRef/>
      </w:r>
      <w:r w:rsidRPr="00370AAD">
        <w:rPr>
          <w:rtl/>
        </w:rPr>
        <w:t>اين آيات مساله پيمان گرفتن از بنى نوع بشر بر ربوبيت پروردگار را ذكر مى‏كند، و خود از دقيق‏ترين آيات قرآنى از حيث معنا و از زيباترين آيات از نظر نظم و اسلوب است</w:t>
      </w:r>
    </w:p>
  </w:comment>
  <w:comment w:id="69" w:author="ebrahim" w:date="2014-02-06T11:09:00Z" w:initials="p">
    <w:p w14:paraId="52E8522A" w14:textId="31644F21" w:rsidR="00480735" w:rsidRDefault="00480735">
      <w:pPr>
        <w:pStyle w:val="CommentText"/>
      </w:pPr>
      <w:r>
        <w:rPr>
          <w:rStyle w:val="CommentReference"/>
        </w:rPr>
        <w:annotationRef/>
      </w:r>
      <w:r w:rsidRPr="00D61DAF">
        <w:rPr>
          <w:rtl/>
        </w:rPr>
        <w:t>اخذ چيزى از چيزى ديگر مستلزم اين است كه اولى جدا و به نحوى از انحاء مستقل از دومى باشد، و اين جدايى و استقلال بحسب اختلاف عناياتى كه متعلق اخذ مى‏شود و نيز به اختلاف عباراتى كه در آن لحاظ مى‏گردد مختلف مى‏شود، مثلا اخذ لقمه از سفره و اخذ جرعه از قدح آب يك نوع اخذ است، و اخذ مال و اثاث از دزدى كه آن را غصب كرده يك نحو ديگر اخذ است، و اخذ مال از فروشنده و يا بخشنده و يا كسى كه چيز به عاريه مى‏دهد نحو ديگر و يا انحاء مختلف ديگر اخذ، و همچنين گرفتن علم از عالم و اخذ هبه و گرفتن حظ از ملاقات دوستان يك نحو اخذ است، و گرفتن فرزند از پدرش تربيت را، نوع ديگر اخذ است، و ... پس هر جا كه ديديم صحبت از اخذ به ميان آمد نمى‏توانيم بفهميم كه نوع آن كداميك از اين انواع مختلف است، مگر اينكه بيان زائدى در كار باشد، به همين جهت در آيه مورد بحث خداى تعالى بعد از جمله" وَ إِذْ أَخَذَ رَبُّكَ مِنْ بَنِي آدَمَ" كه تنها جدايى ماخوذ را از ماخوذ منه مى‏رساند جمله" مِنْ ظُهُورِهِمْ" را اضافه كرد تا دلالت كند بر نوع جدايى آن دو، و اينكه اين جدايى و اين اخذ از نوع اخذ مقدارى از ماده بوده، بطورى كه چيزى از صورت ما بقى ماده ناقص نشده، و نيز استقلال و تماميت خود را از دست نداده، و پس از اخذ آن مقدار ماخوذ را هم موجود و مستقل و تمام عيارى از نوع ماخوذ منه كرده، فرزند را از پشت پدر و مادر گرفته، و آن را كه تا- كنون جزئى از ماده پدر و مادر بوده موجودى مستقل و انسانى تمام عيار گردانيده و از پشت اين فرزند نيز فرزند ديگر أخذ كرده و همچنين تا آنجا كه اخذ تمام شود، و هر جزئى از هر موجودى كه بايد جدا گردد، و افراد و انسانها موجود گشته و منتشر شوند، و هر يك از ديگرى مستقل شده و براى هر فردى نفسى مستقل درست شود، تا سود و زيانش عايد خودش گردد</w:t>
      </w:r>
    </w:p>
  </w:comment>
  <w:comment w:id="70" w:author="ebrahim" w:date="2014-02-06T11:24:00Z" w:initials="p">
    <w:p w14:paraId="3B250B73" w14:textId="5F685548" w:rsidR="00480735" w:rsidRDefault="00480735" w:rsidP="007B2883">
      <w:pPr>
        <w:pStyle w:val="a"/>
      </w:pPr>
      <w:r>
        <w:rPr>
          <w:rStyle w:val="CommentReference"/>
        </w:rPr>
        <w:annotationRef/>
      </w:r>
      <w:r>
        <w:rPr>
          <w:rFonts w:hint="cs"/>
          <w:rtl/>
        </w:rPr>
        <w:t>دو دلیل برای اخذ این پیمان آورد یکی در آیه قبل بود برای اینکه غافل نباشید، یکی دیگر هم برای اینکه جبرگرا نشوید و نگویید چون پدران ما اینگونه بودند ما هم اینگونه شدیم</w:t>
      </w:r>
    </w:p>
  </w:comment>
  <w:comment w:id="71" w:author="ebrahim" w:date="2014-02-06T11:35:00Z" w:initials="p">
    <w:p w14:paraId="5CA07F82" w14:textId="7C8E7188" w:rsidR="00480735" w:rsidRPr="00221868" w:rsidRDefault="00480735" w:rsidP="00221868">
      <w:pPr>
        <w:pStyle w:val="a"/>
      </w:pPr>
      <w:r>
        <w:rPr>
          <w:rStyle w:val="CommentReference"/>
        </w:rPr>
        <w:annotationRef/>
      </w:r>
      <w:r w:rsidRPr="00221868">
        <w:rPr>
          <w:rtl/>
        </w:rPr>
        <w:t>[بيان آيات مربوط به بلعم باعوراء و اشاره به اينكه تا مشيت خدا كمك نكند، اسباب و وسائل معمولى براى تحصيل سعادت بسنده نيست</w:t>
      </w:r>
    </w:p>
  </w:comment>
  <w:comment w:id="72" w:author="ebrahim" w:date="2014-02-06T11:38:00Z" w:initials="p">
    <w:p w14:paraId="3E093F86" w14:textId="32A79EA7" w:rsidR="00480735" w:rsidRDefault="00480735" w:rsidP="00221868">
      <w:pPr>
        <w:pStyle w:val="a"/>
      </w:pPr>
      <w:r>
        <w:rPr>
          <w:rStyle w:val="CommentReference"/>
        </w:rPr>
        <w:annotationRef/>
      </w:r>
      <w:r w:rsidRPr="00221868">
        <w:rPr>
          <w:rtl/>
        </w:rPr>
        <w:t>" انسلاخ" بيرون شدن و يا كندن هر چيزى است از پوست و جلدش، و اين تعبير كنايه استعارى از اين است كه آيات چنان در بلعم باعورا رسوخ داشت و وى آن چنان ملازم آيات بود كه با پوست بدن او ملازم بود، و بخاطر حبث درونى كه داشت از جلد خود بيرون آمد.</w:t>
      </w:r>
    </w:p>
  </w:comment>
  <w:comment w:id="73" w:author="ebrahim" w:date="2014-02-06T11:41:00Z" w:initials="p">
    <w:p w14:paraId="416B69F1" w14:textId="7417D141" w:rsidR="00480735" w:rsidRDefault="00480735" w:rsidP="00221868">
      <w:pPr>
        <w:pStyle w:val="a"/>
      </w:pPr>
      <w:r>
        <w:rPr>
          <w:rStyle w:val="CommentReference"/>
        </w:rPr>
        <w:annotationRef/>
      </w:r>
      <w:r w:rsidRPr="00221868">
        <w:rPr>
          <w:rtl/>
        </w:rPr>
        <w:t>پيروى كردن و بدنبال جاى پاى كسى رفتن است</w:t>
      </w:r>
    </w:p>
  </w:comment>
  <w:comment w:id="74" w:author="ebrahim" w:date="2014-02-06T11:37:00Z" w:initials="p">
    <w:p w14:paraId="14668750" w14:textId="1E6B8BB2" w:rsidR="00480735" w:rsidRDefault="00480735" w:rsidP="00216146">
      <w:pPr>
        <w:pStyle w:val="a"/>
      </w:pPr>
      <w:r>
        <w:rPr>
          <w:rStyle w:val="CommentReference"/>
        </w:rPr>
        <w:annotationRef/>
      </w:r>
      <w:r w:rsidRPr="00216146">
        <w:rPr>
          <w:rtl/>
        </w:rPr>
        <w:t>" غى" و" غواية" ضلالت را گويند، و گويا بيرون شدن از راه بخاطر نتوانستن حفظ مقصد باشد، پس فرق ميان" غوايت" و" ضلالت" اين است كه اولى دلالت بر فراموش كردن مقصد و غرض هم مى‏كند، پس كسى</w:t>
      </w:r>
      <w:r>
        <w:rPr>
          <w:rFonts w:hint="cs"/>
          <w:rtl/>
        </w:rPr>
        <w:t xml:space="preserve"> </w:t>
      </w:r>
      <w:r w:rsidRPr="00216146">
        <w:rPr>
          <w:rtl/>
        </w:rPr>
        <w:t xml:space="preserve"> كه در بين راه در باره مقصد خود متحير مى‏شود" غوى" است و كسى كه با حفظ مقصد از راه منحرف مى‏شود" ضال" است، و تعبير اولى نسبت به خبرى كه در آيه است مناسب‏تر است، براى اينكه بلعم بعد از انسلاخ از آيات خدا و بعد از اينكه شيطان كنترل او را در دست گرفت راه رشد را گم كرد و متحير شد، و نتوانست خود را از ورطه هلاكت رهايى دهد، و چه بسا هر دو كلمه يعنى غوايت و ضلالت در يك معنا استعمال شود، و آن خروج از طريق منتهى به مقصد است.</w:t>
      </w:r>
    </w:p>
  </w:comment>
  <w:comment w:id="75" w:author="ebrahim" w:date="2014-02-06T11:48:00Z" w:initials="p">
    <w:p w14:paraId="1D91F3C8" w14:textId="071F9EC5" w:rsidR="00480735" w:rsidRDefault="00480735" w:rsidP="00CB0D86">
      <w:pPr>
        <w:pStyle w:val="a"/>
      </w:pPr>
      <w:r>
        <w:rPr>
          <w:rStyle w:val="CommentReference"/>
        </w:rPr>
        <w:annotationRef/>
      </w:r>
      <w:r w:rsidRPr="00CB0D86">
        <w:rPr>
          <w:rtl/>
        </w:rPr>
        <w:t>" اخلاد" به معناى ملازمت دائمى است، و اخلاد بسوى ارض، چسبيدن به زمين است، و اين تعبير كنايه است از ميل به تمتع از لذات دنيوى و ملازمت آن.</w:t>
      </w:r>
    </w:p>
  </w:comment>
  <w:comment w:id="76" w:author="ebrahim" w:date="2014-02-06T11:54:00Z" w:initials="p">
    <w:p w14:paraId="5C290265" w14:textId="5D5F2E48" w:rsidR="00480735" w:rsidRDefault="00480735" w:rsidP="008A6289">
      <w:pPr>
        <w:pStyle w:val="a"/>
      </w:pPr>
      <w:r>
        <w:rPr>
          <w:rStyle w:val="CommentReference"/>
        </w:rPr>
        <w:annotationRef/>
      </w:r>
      <w:r w:rsidRPr="008A6289">
        <w:rPr>
          <w:rtl/>
        </w:rPr>
        <w:t>كلمه" تحمل" از حمله كردن است نه از حمل و بدوش كشيدن.</w:t>
      </w:r>
    </w:p>
  </w:comment>
  <w:comment w:id="77" w:author="ebrahim" w:date="2014-02-06T11:48:00Z" w:initials="p">
    <w:p w14:paraId="616B5961" w14:textId="487878D5" w:rsidR="00480735" w:rsidRDefault="00480735" w:rsidP="00CB0D86">
      <w:pPr>
        <w:pStyle w:val="a"/>
      </w:pPr>
      <w:r>
        <w:rPr>
          <w:rStyle w:val="CommentReference"/>
        </w:rPr>
        <w:annotationRef/>
      </w:r>
      <w:r w:rsidRPr="00CB0D86">
        <w:rPr>
          <w:rtl/>
        </w:rPr>
        <w:t>كلمه" لهث" وقتى در سگ استعمال مى‏شود به معناى بيرون آوردن و حركت دادن زبان از عطش است.</w:t>
      </w:r>
    </w:p>
  </w:comment>
  <w:comment w:id="78" w:author="ebrahim" w:date="2014-02-06T11:58:00Z" w:initials="p">
    <w:p w14:paraId="26547A0A" w14:textId="11DA9E4A" w:rsidR="00480735" w:rsidRDefault="00480735">
      <w:pPr>
        <w:pStyle w:val="CommentText"/>
      </w:pPr>
      <w:r>
        <w:rPr>
          <w:rStyle w:val="CommentReference"/>
        </w:rPr>
        <w:annotationRef/>
      </w:r>
    </w:p>
  </w:comment>
  <w:comment w:id="80" w:author="ebrahim" w:date="2014-02-06T12:03:00Z" w:initials="p">
    <w:p w14:paraId="3C75F60E" w14:textId="01D33915" w:rsidR="00480735" w:rsidRDefault="00480735" w:rsidP="00AD4032">
      <w:pPr>
        <w:pStyle w:val="a"/>
      </w:pPr>
      <w:r>
        <w:rPr>
          <w:rStyle w:val="CommentReference"/>
        </w:rPr>
        <w:annotationRef/>
      </w:r>
      <w:r w:rsidRPr="00AD4032">
        <w:rPr>
          <w:rtl/>
        </w:rPr>
        <w:t>" ذرء" به معناى آفريدن است</w:t>
      </w:r>
    </w:p>
  </w:comment>
  <w:comment w:id="81" w:author="ebrahim" w:date="2014-02-06T13:11:00Z" w:initials="p">
    <w:p w14:paraId="334BEDF6" w14:textId="7753337F" w:rsidR="00480735" w:rsidRDefault="00480735" w:rsidP="00A23A53">
      <w:pPr>
        <w:pStyle w:val="a"/>
      </w:pPr>
      <w:r>
        <w:rPr>
          <w:rStyle w:val="CommentReference"/>
        </w:rPr>
        <w:annotationRef/>
      </w:r>
      <w:r w:rsidRPr="00A23A53">
        <w:rPr>
          <w:rtl/>
        </w:rPr>
        <w:t>" اسم" بحسب لغت چيزى را گويند كه بوسيله آن انسان بسوى چيزى راه پيدا كند، چه اينكه علاوه بر اين دلالت، معناى وصفى‏اى را هم افاده بكند مانند لفظى كه حكايت كند از معناى موجود در آن چيز، و يا صرف اشاره به ذات آن چيز باشد مانند زيد و عمرو و مخصوصا اسمهاى مرتجل كه قبلا سابقه وصفى نداشته و تنها اشاره به ذات دارد</w:t>
      </w:r>
    </w:p>
  </w:comment>
  <w:comment w:id="82" w:author="ebrahim" w:date="2014-02-06T13:15:00Z" w:initials="p">
    <w:p w14:paraId="70A29D17" w14:textId="38E15944" w:rsidR="00480735" w:rsidRDefault="00480735" w:rsidP="004D39D4">
      <w:pPr>
        <w:pStyle w:val="a"/>
      </w:pPr>
      <w:r>
        <w:rPr>
          <w:rStyle w:val="CommentReference"/>
        </w:rPr>
        <w:annotationRef/>
      </w:r>
      <w:r w:rsidRPr="004D39D4">
        <w:rPr>
          <w:rtl/>
        </w:rPr>
        <w:t>فرمود:" فَادْعُوهُ بِها"</w:t>
      </w:r>
      <w:r>
        <w:rPr>
          <w:rFonts w:hint="cs"/>
          <w:rtl/>
        </w:rPr>
        <w:t>1</w:t>
      </w:r>
      <w:r w:rsidRPr="004D39D4">
        <w:rPr>
          <w:rtl/>
        </w:rPr>
        <w:t xml:space="preserve"> يا از دعوت به معناى نام نهادن است هم چنان كه مى‏گوييم:" من او را زيد خواندم و تو را ابا عبد اللَّه خواندم" يعنى او را به آن اسم و تو را به اين اسم نام نهادم، و</w:t>
      </w:r>
      <w:r>
        <w:rPr>
          <w:rFonts w:hint="cs"/>
          <w:rtl/>
        </w:rPr>
        <w:t>2</w:t>
      </w:r>
      <w:r w:rsidRPr="004D39D4">
        <w:rPr>
          <w:rtl/>
        </w:rPr>
        <w:t xml:space="preserve"> يا از دعوت به معناى ندا است، و معنايش اين است كه خدا را به اسماء حسنايش ندا كنيد مثلا بگوييد:" اى رحمان اى رحيم و ..." و</w:t>
      </w:r>
      <w:r>
        <w:rPr>
          <w:rFonts w:hint="cs"/>
          <w:rtl/>
        </w:rPr>
        <w:t>3</w:t>
      </w:r>
      <w:r w:rsidRPr="004D39D4">
        <w:rPr>
          <w:rtl/>
        </w:rPr>
        <w:t xml:space="preserve"> يا از دعوت به معناى عبادت است و معنايش اين است كه خدا را عبادت كنيد با اعتقاد به اينكه او متصف به اوصاف حسنه و معانى جميله‏اى است كه اين اسماء دلالت بر آن دارد.</w:t>
      </w:r>
      <w:r>
        <w:rPr>
          <w:rFonts w:hint="cs"/>
          <w:rtl/>
        </w:rPr>
        <w:t>(معنای اخیر ارجح است)</w:t>
      </w:r>
    </w:p>
  </w:comment>
  <w:comment w:id="83" w:author="ebrahim" w:date="2014-02-06T13:17:00Z" w:initials="p">
    <w:p w14:paraId="496F1D71" w14:textId="196583E2" w:rsidR="00480735" w:rsidRDefault="00480735" w:rsidP="004D39D4">
      <w:pPr>
        <w:pStyle w:val="a"/>
      </w:pPr>
      <w:r>
        <w:rPr>
          <w:rStyle w:val="CommentReference"/>
        </w:rPr>
        <w:annotationRef/>
      </w:r>
      <w:r w:rsidRPr="004D39D4">
        <w:rPr>
          <w:rtl/>
        </w:rPr>
        <w:t>ميل از حد وسط به يكى از دو طرف افراط و تفريط است، لحد قبر را هم به همين مناسبت لحد مى‏گويند، چون لحد هم در يك طرف قبر قرار دارد به خلاف" ضريح" كه در وسط قبر است و" يلحدون" چه از ثلاثى مجرد بوده و به فتح" يا" قرائت شود، و چه به ضم" يا" و از باب افعال به يك معنا است،</w:t>
      </w:r>
    </w:p>
  </w:comment>
  <w:comment w:id="84" w:author="ebrahim" w:date="2014-02-06T13:36:00Z" w:initials="p">
    <w:p w14:paraId="6CB9F26A" w14:textId="41FB4DF7" w:rsidR="00480735" w:rsidRPr="00610465" w:rsidRDefault="00480735" w:rsidP="00610465">
      <w:pPr>
        <w:pStyle w:val="a"/>
      </w:pPr>
      <w:r>
        <w:rPr>
          <w:rStyle w:val="CommentReference"/>
        </w:rPr>
        <w:annotationRef/>
      </w:r>
      <w:r w:rsidRPr="00610465">
        <w:rPr>
          <w:rtl/>
        </w:rPr>
        <w:t>استدراج" در لغت به معناى اين است كه كسى در صدد بر آيد پله پله و به تدريج از</w:t>
      </w:r>
      <w:r>
        <w:rPr>
          <w:rFonts w:hint="cs"/>
          <w:rtl/>
        </w:rPr>
        <w:t xml:space="preserve"> </w:t>
      </w:r>
      <w:r w:rsidRPr="00610465">
        <w:rPr>
          <w:rtl/>
        </w:rPr>
        <w:t>مكانى و يا امرى بالا رود يا پائين آيد و يا نسبت به آن نزديك شود، و ليكن در اين آيه قرينه مقام دلالت دارد بر اينكه منظور نزديك شدن به هلاكت است يا در دنيا و يا در آخرت.</w:t>
      </w:r>
    </w:p>
  </w:comment>
  <w:comment w:id="85" w:author="ebrahim" w:date="2014-02-06T13:39:00Z" w:initials="p">
    <w:p w14:paraId="733EDA60" w14:textId="4D4C7AED" w:rsidR="00480735" w:rsidRDefault="00480735">
      <w:pPr>
        <w:pStyle w:val="CommentText"/>
      </w:pPr>
      <w:r>
        <w:rPr>
          <w:rStyle w:val="CommentReference"/>
        </w:rPr>
        <w:annotationRef/>
      </w:r>
    </w:p>
  </w:comment>
  <w:comment w:id="86" w:author="ebrahim" w:date="2014-02-06T13:42:00Z" w:initials="p">
    <w:p w14:paraId="5A6B4B92" w14:textId="50CD3207" w:rsidR="00480735" w:rsidRDefault="00480735" w:rsidP="001D6912">
      <w:pPr>
        <w:pStyle w:val="a"/>
      </w:pPr>
      <w:r>
        <w:rPr>
          <w:rStyle w:val="CommentReference"/>
        </w:rPr>
        <w:annotationRef/>
      </w:r>
      <w:r w:rsidRPr="001D6912">
        <w:rPr>
          <w:rtl/>
        </w:rPr>
        <w:t>جنة" بطورى كه گفته‏اند به اصطلاح ادبى بناء نوع است، يعنى نوعى از جنون، گر چه احتمال هم دارد كه مراد از آن يك فرد از جن باشد، چون مردم آن روز معتقد بودند كه ديوانه كسى است كه يكى از جن در بدن او حلول نموده و به زبان او تكلم كند.</w:t>
      </w:r>
    </w:p>
  </w:comment>
  <w:comment w:id="87" w:author="ebrahim" w:date="2014-02-06T13:47:00Z" w:initials="p">
    <w:p w14:paraId="586C2498" w14:textId="7F316DDE" w:rsidR="00480735" w:rsidRDefault="00480735" w:rsidP="00585DE8">
      <w:pPr>
        <w:pStyle w:val="a"/>
      </w:pPr>
      <w:r>
        <w:rPr>
          <w:rStyle w:val="CommentReference"/>
        </w:rPr>
        <w:annotationRef/>
      </w:r>
      <w:r w:rsidRPr="00585DE8">
        <w:rPr>
          <w:rtl/>
        </w:rPr>
        <w:t>باطن و آن طرف هر چيز كه بسوى پروردگار متعال است، و نظر كردن به اين طرف با يقين ملازم است</w:t>
      </w:r>
    </w:p>
  </w:comment>
  <w:comment w:id="88" w:author="ebrahim" w:date="2014-02-06T13:52:00Z" w:initials="p">
    <w:p w14:paraId="683725CE" w14:textId="62597FCB" w:rsidR="00480735" w:rsidRDefault="00480735" w:rsidP="00501115">
      <w:pPr>
        <w:pStyle w:val="a"/>
      </w:pPr>
      <w:r>
        <w:rPr>
          <w:rStyle w:val="CommentReference"/>
        </w:rPr>
        <w:annotationRef/>
      </w:r>
      <w:r w:rsidRPr="00501115">
        <w:rPr>
          <w:rtl/>
        </w:rPr>
        <w:t>گويا كسى پرسيده جهت اينكه به هيچ حديث ديگرى ايمان نمى‏آورند چيست</w:t>
      </w:r>
    </w:p>
  </w:comment>
  <w:comment w:id="89" w:author="ebrahim" w:date="2014-02-06T13:50:00Z" w:initials="p">
    <w:p w14:paraId="2B6AEBB5" w14:textId="1413362E" w:rsidR="00480735" w:rsidRDefault="00480735" w:rsidP="00E63DB0">
      <w:pPr>
        <w:pStyle w:val="a"/>
      </w:pPr>
      <w:r>
        <w:rPr>
          <w:rStyle w:val="CommentReference"/>
        </w:rPr>
        <w:annotationRef/>
      </w:r>
      <w:r w:rsidRPr="00E63DB0">
        <w:rPr>
          <w:rtl/>
        </w:rPr>
        <w:t>" عمه" به معناى حيرت و سرگردانى در ضلالت و يا به معناى نفهميدن حجت است</w:t>
      </w:r>
    </w:p>
  </w:comment>
  <w:comment w:id="90" w:author="ebrahim" w:date="2014-02-06T15:13:00Z" w:initials="p">
    <w:p w14:paraId="2CD0C10B" w14:textId="20879430" w:rsidR="00480735" w:rsidRDefault="00480735" w:rsidP="00541904">
      <w:pPr>
        <w:pStyle w:val="a"/>
      </w:pPr>
      <w:r>
        <w:rPr>
          <w:rStyle w:val="CommentReference"/>
        </w:rPr>
        <w:annotationRef/>
      </w:r>
      <w:r w:rsidRPr="00541904">
        <w:rPr>
          <w:rtl/>
        </w:rPr>
        <w:t>در اين دو آيه اين معنا روشن مى‏شود كه علم به زمان وقوع قيامت از غيبهايى است كه مختص به خداى تعالى است، و كسى جز خدا از آن اطلاعى ندارد</w:t>
      </w:r>
    </w:p>
  </w:comment>
  <w:comment w:id="91" w:author="ebrahim" w:date="2014-02-06T13:55:00Z" w:initials="p">
    <w:p w14:paraId="4D924EAA" w14:textId="00E0BB5C" w:rsidR="00480735" w:rsidRDefault="00480735">
      <w:pPr>
        <w:pStyle w:val="CommentText"/>
      </w:pPr>
      <w:r>
        <w:rPr>
          <w:rStyle w:val="CommentReference"/>
        </w:rPr>
        <w:annotationRef/>
      </w:r>
    </w:p>
  </w:comment>
  <w:comment w:id="92" w:author="ebrahim" w:date="2014-02-06T13:55:00Z" w:initials="p">
    <w:p w14:paraId="25ED1BAC" w14:textId="11ED2DF7" w:rsidR="00480735" w:rsidRDefault="00480735" w:rsidP="00541904">
      <w:pPr>
        <w:pStyle w:val="a"/>
      </w:pPr>
      <w:r>
        <w:rPr>
          <w:rStyle w:val="CommentReference"/>
        </w:rPr>
        <w:annotationRef/>
      </w:r>
      <w:r w:rsidRPr="00541904">
        <w:rPr>
          <w:rtl/>
        </w:rPr>
        <w:t>" مرسى" اسم زمان و مكان و مصدر ميمى از" ارسيت الشي‏ء" است كه به معناى" اثبات كردم آن را" است</w:t>
      </w:r>
    </w:p>
  </w:comment>
  <w:comment w:id="93" w:author="ebrahim" w:date="2014-02-06T13:55:00Z" w:initials="p">
    <w:p w14:paraId="61D15F1B" w14:textId="2A791190" w:rsidR="00480735" w:rsidRDefault="00480735" w:rsidP="00541904">
      <w:pPr>
        <w:pStyle w:val="a"/>
      </w:pPr>
      <w:r>
        <w:rPr>
          <w:rStyle w:val="CommentReference"/>
        </w:rPr>
        <w:annotationRef/>
      </w:r>
      <w:r w:rsidRPr="00541904">
        <w:rPr>
          <w:rtl/>
        </w:rPr>
        <w:t>كلمه" يجليها" از" تجليه" و به معناى كشف و اظهار است، و وقتى گفته مى‏شود" جلاه فانجلى" معنايش اين است كه پرده از روى آن چيز برداشت و آن چيز هويدا گشت</w:t>
      </w:r>
    </w:p>
  </w:comment>
  <w:comment w:id="94" w:author="ebrahim" w:date="2014-02-06T13:56:00Z" w:initials="p">
    <w:p w14:paraId="69ED6575" w14:textId="52E43128" w:rsidR="00480735" w:rsidRDefault="00480735">
      <w:pPr>
        <w:pStyle w:val="CommentText"/>
      </w:pPr>
      <w:r>
        <w:rPr>
          <w:rStyle w:val="CommentReference"/>
        </w:rPr>
        <w:annotationRef/>
      </w:r>
      <w:r w:rsidRPr="00541904">
        <w:rPr>
          <w:rtl/>
        </w:rPr>
        <w:t xml:space="preserve">" حفى" به معناى عالم و با خبر از </w:t>
      </w:r>
      <w:r>
        <w:rPr>
          <w:rtl/>
        </w:rPr>
        <w:t>چيزى است</w:t>
      </w:r>
      <w:r w:rsidRPr="00541904">
        <w:rPr>
          <w:rtl/>
        </w:rPr>
        <w:t>، و گويا اين كلمه از ماده" حفيت فى السؤال: اصرار كردم در پرسش" گرفته شده.</w:t>
      </w:r>
    </w:p>
  </w:comment>
  <w:comment w:id="95" w:author="ebrahim" w:date="2014-02-06T15:30:00Z" w:initials="p">
    <w:p w14:paraId="32D96ACE" w14:textId="59E33C2C" w:rsidR="00480735" w:rsidRDefault="00480735">
      <w:pPr>
        <w:pStyle w:val="CommentText"/>
      </w:pPr>
      <w:r>
        <w:rPr>
          <w:rStyle w:val="CommentReference"/>
        </w:rPr>
        <w:annotationRef/>
      </w:r>
    </w:p>
  </w:comment>
  <w:comment w:id="96" w:author="ebrahim" w:date="2014-02-06T15:30:00Z" w:initials="p">
    <w:p w14:paraId="5801CD1C" w14:textId="58268443" w:rsidR="00480735" w:rsidRDefault="00480735">
      <w:pPr>
        <w:pStyle w:val="CommentText"/>
      </w:pPr>
      <w:r>
        <w:rPr>
          <w:rStyle w:val="CommentReference"/>
        </w:rPr>
        <w:annotationRef/>
      </w:r>
    </w:p>
  </w:comment>
  <w:comment w:id="97" w:author="ebrahim" w:date="2014-02-06T16:10:00Z" w:initials="p">
    <w:p w14:paraId="112D6DC6" w14:textId="16D8FF27" w:rsidR="00480735" w:rsidRDefault="00480735">
      <w:pPr>
        <w:pStyle w:val="CommentText"/>
      </w:pPr>
      <w:r>
        <w:rPr>
          <w:rStyle w:val="CommentReference"/>
        </w:rPr>
        <w:annotationRef/>
      </w:r>
    </w:p>
  </w:comment>
  <w:comment w:id="98" w:author="ebrahim" w:date="2014-02-06T16:45:00Z" w:initials="p">
    <w:p w14:paraId="0856C596" w14:textId="03E6B7DB" w:rsidR="00480735" w:rsidRDefault="00480735">
      <w:pPr>
        <w:pStyle w:val="CommentText"/>
      </w:pPr>
      <w:r>
        <w:rPr>
          <w:rStyle w:val="CommentReference"/>
        </w:rPr>
        <w:annotationRef/>
      </w:r>
    </w:p>
  </w:comment>
  <w:comment w:id="99" w:author="ebrahim" w:date="2014-02-06T16:45:00Z" w:initials="p">
    <w:p w14:paraId="1DFBB7A6" w14:textId="5CC10EC7" w:rsidR="00480735" w:rsidRDefault="00480735">
      <w:pPr>
        <w:pStyle w:val="CommentText"/>
      </w:pPr>
      <w:r>
        <w:rPr>
          <w:rStyle w:val="CommentReference"/>
        </w:rPr>
        <w:annotationRef/>
      </w:r>
    </w:p>
  </w:comment>
  <w:comment w:id="100" w:author="ebrahim" w:date="2014-02-06T16:55:00Z" w:initials="p">
    <w:p w14:paraId="43EE66A2" w14:textId="2BE41BF6" w:rsidR="00480735" w:rsidRDefault="00480735">
      <w:pPr>
        <w:pStyle w:val="CommentText"/>
      </w:pPr>
      <w:r>
        <w:rPr>
          <w:rStyle w:val="CommentReference"/>
        </w:rPr>
        <w:annotationRef/>
      </w:r>
    </w:p>
  </w:comment>
  <w:comment w:id="101" w:author="ebrahim" w:date="2014-02-06T16:58:00Z" w:initials="p">
    <w:p w14:paraId="23412415" w14:textId="1511EFBB" w:rsidR="00480735" w:rsidRDefault="00480735">
      <w:pPr>
        <w:pStyle w:val="CommentText"/>
      </w:pPr>
      <w:r>
        <w:rPr>
          <w:rStyle w:val="CommentReference"/>
        </w:rPr>
        <w:annotationRef/>
      </w:r>
    </w:p>
  </w:comment>
  <w:comment w:id="102" w:author="ebrahim" w:date="2014-02-06T17:06:00Z" w:initials="p">
    <w:p w14:paraId="4BB0EA5D" w14:textId="3EE6A5DE" w:rsidR="00480735" w:rsidRDefault="00480735" w:rsidP="00297787">
      <w:pPr>
        <w:pStyle w:val="a"/>
      </w:pPr>
      <w:r>
        <w:rPr>
          <w:rStyle w:val="CommentReference"/>
        </w:rPr>
        <w:annotationRef/>
      </w:r>
      <w:r w:rsidRPr="00297787">
        <w:rPr>
          <w:rtl/>
        </w:rPr>
        <w:t>" اجتباء" از باب افتعال از" جباية" و به معناى جمع آورى كردن است، و اينكه گفتند:" چرا جمع آورى نكردى آن را" كلامى است از ايشان كه به منظور تهكم و سخريه گفته‏اند</w:t>
      </w:r>
    </w:p>
  </w:comment>
  <w:comment w:id="103" w:author="ebrahim" w:date="2014-02-06T17:08:00Z" w:initials="p">
    <w:p w14:paraId="5B1541FF" w14:textId="77777777" w:rsidR="00480735" w:rsidRDefault="00480735" w:rsidP="009D6F78">
      <w:pPr>
        <w:pStyle w:val="CommentText"/>
        <w:rPr>
          <w:rtl/>
        </w:rPr>
      </w:pPr>
      <w:r>
        <w:rPr>
          <w:rStyle w:val="CommentReference"/>
        </w:rPr>
        <w:annotationRef/>
      </w:r>
    </w:p>
    <w:p w14:paraId="60531056" w14:textId="5991CC1F" w:rsidR="00480735" w:rsidRDefault="00480735" w:rsidP="009D6F78">
      <w:pPr>
        <w:pStyle w:val="a"/>
      </w:pPr>
      <w:r>
        <w:rPr>
          <w:rtl/>
        </w:rPr>
        <w:t>" انصات" سكوت توأم با استماع است</w:t>
      </w:r>
    </w:p>
  </w:comment>
  <w:comment w:id="104" w:author="ebrahim" w:date="2014-02-06T17:15:00Z" w:initials="p">
    <w:p w14:paraId="01B4696D" w14:textId="65133BA5" w:rsidR="00480735" w:rsidRDefault="00480735" w:rsidP="00F04658">
      <w:pPr>
        <w:pStyle w:val="a"/>
      </w:pPr>
      <w:r>
        <w:rPr>
          <w:rStyle w:val="CommentReference"/>
        </w:rPr>
        <w:annotationRef/>
      </w:r>
      <w:r w:rsidRPr="00F04658">
        <w:rPr>
          <w:rtl/>
        </w:rPr>
        <w:t>" خيفة" يك نوع مخصوصى از ترسيدن را گويند، و منظور از آن، آن نوعى است كه با ساحت مقدس بارى تعالى مناسب است،</w:t>
      </w:r>
      <w:r>
        <w:rPr>
          <w:rFonts w:hint="cs"/>
          <w:rtl/>
        </w:rPr>
        <w:t xml:space="preserve"> </w:t>
      </w:r>
      <w:r w:rsidRPr="002718A5">
        <w:rPr>
          <w:rtl/>
        </w:rPr>
        <w:t>در معناى" خيفه" پرهيز و ترس و ميل بدور شدن از آن شخص نهفته است</w:t>
      </w:r>
    </w:p>
  </w:comment>
  <w:comment w:id="105" w:author="ebrahim" w:date="2014-02-06T17:21:00Z" w:initials="p">
    <w:p w14:paraId="3F1D609D" w14:textId="65103482" w:rsidR="00480735" w:rsidRDefault="00480735">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953F3E" w15:done="0"/>
  <w15:commentEx w15:paraId="70508547" w15:done="0"/>
  <w15:commentEx w15:paraId="1E5DC3DD" w15:done="0"/>
  <w15:commentEx w15:paraId="691C9855" w15:done="0"/>
  <w15:commentEx w15:paraId="209CABAE" w15:done="0"/>
  <w15:commentEx w15:paraId="59AE3D96" w15:done="0"/>
  <w15:commentEx w15:paraId="1D888255" w15:done="0"/>
  <w15:commentEx w15:paraId="105F07D1" w15:done="0"/>
  <w15:commentEx w15:paraId="0CB35830" w15:done="0"/>
  <w15:commentEx w15:paraId="2AA819C3" w15:done="0"/>
  <w15:commentEx w15:paraId="749B70B1" w15:done="0"/>
  <w15:commentEx w15:paraId="6F0D9798" w15:done="0"/>
  <w15:commentEx w15:paraId="0D48A4C8" w15:done="0"/>
  <w15:commentEx w15:paraId="0BF4AE20" w15:done="0"/>
  <w15:commentEx w15:paraId="0094FD9B" w15:done="0"/>
  <w15:commentEx w15:paraId="2295180E" w15:done="0"/>
  <w15:commentEx w15:paraId="0EAFDEF2" w15:done="0"/>
  <w15:commentEx w15:paraId="16479B96" w15:done="0"/>
  <w15:commentEx w15:paraId="328A1700" w15:done="0"/>
  <w15:commentEx w15:paraId="6D9C7B10" w15:done="0"/>
  <w15:commentEx w15:paraId="6B21336B" w15:done="0"/>
  <w15:commentEx w15:paraId="3BC9760A" w15:done="0"/>
  <w15:commentEx w15:paraId="4FED8628" w15:done="0"/>
  <w15:commentEx w15:paraId="556B1063" w15:done="0"/>
  <w15:commentEx w15:paraId="59B06DFD" w15:done="0"/>
  <w15:commentEx w15:paraId="182B7601" w15:done="0"/>
  <w15:commentEx w15:paraId="23DF3D95" w15:done="0"/>
  <w15:commentEx w15:paraId="2AA199C1" w15:done="0"/>
  <w15:commentEx w15:paraId="40E4748E" w15:done="0"/>
  <w15:commentEx w15:paraId="4212DDD1" w15:done="0"/>
  <w15:commentEx w15:paraId="2E787C2C" w15:done="0"/>
  <w15:commentEx w15:paraId="76D5E906" w15:done="0"/>
  <w15:commentEx w15:paraId="6E53E7EA" w15:done="0"/>
  <w15:commentEx w15:paraId="126AFD10" w15:done="0"/>
  <w15:commentEx w15:paraId="6D4C284F" w15:done="0"/>
  <w15:commentEx w15:paraId="40E61463" w15:done="0"/>
  <w15:commentEx w15:paraId="5C89776F" w15:done="0"/>
  <w15:commentEx w15:paraId="6BBBF1D5" w15:done="0"/>
  <w15:commentEx w15:paraId="4CE598FE" w15:done="0"/>
  <w15:commentEx w15:paraId="672B2F0A" w15:done="0"/>
  <w15:commentEx w15:paraId="3BF92309" w15:done="0"/>
  <w15:commentEx w15:paraId="06BE6FF6" w15:done="0"/>
  <w15:commentEx w15:paraId="44A02F8A" w15:done="0"/>
  <w15:commentEx w15:paraId="6BE323B6" w15:done="0"/>
  <w15:commentEx w15:paraId="70A33C91" w15:done="0"/>
  <w15:commentEx w15:paraId="1AFCBC15" w15:done="0"/>
  <w15:commentEx w15:paraId="02143267" w15:done="0"/>
  <w15:commentEx w15:paraId="10FCB720" w15:done="0"/>
  <w15:commentEx w15:paraId="1308FD95" w15:done="0"/>
  <w15:commentEx w15:paraId="6FEC5E79" w15:done="0"/>
  <w15:commentEx w15:paraId="30D309AE" w15:done="0"/>
  <w15:commentEx w15:paraId="407D1D3A" w15:done="0"/>
  <w15:commentEx w15:paraId="634C657B" w15:done="0"/>
  <w15:commentEx w15:paraId="06E26FD3" w15:done="0"/>
  <w15:commentEx w15:paraId="4D387711" w15:done="0"/>
  <w15:commentEx w15:paraId="27952D4F" w15:done="0"/>
  <w15:commentEx w15:paraId="031DF5F5" w15:done="0"/>
  <w15:commentEx w15:paraId="3532D873" w15:done="0"/>
  <w15:commentEx w15:paraId="1CCF162F" w15:done="0"/>
  <w15:commentEx w15:paraId="487F55CD" w15:done="0"/>
  <w15:commentEx w15:paraId="41563ED8" w15:done="0"/>
  <w15:commentEx w15:paraId="0BC7B831" w15:done="0"/>
  <w15:commentEx w15:paraId="72CC27BC" w15:done="0"/>
  <w15:commentEx w15:paraId="34FA4D00" w15:done="0"/>
  <w15:commentEx w15:paraId="2910D617" w15:done="0"/>
  <w15:commentEx w15:paraId="012D5274" w15:done="0"/>
  <w15:commentEx w15:paraId="347564C0" w15:done="0"/>
  <w15:commentEx w15:paraId="1D6D3E41" w15:done="0"/>
  <w15:commentEx w15:paraId="20E0EDF5" w15:done="0"/>
  <w15:commentEx w15:paraId="52E8522A" w15:done="0"/>
  <w15:commentEx w15:paraId="3B250B73" w15:done="0"/>
  <w15:commentEx w15:paraId="5CA07F82" w15:done="0"/>
  <w15:commentEx w15:paraId="3E093F86" w15:done="0"/>
  <w15:commentEx w15:paraId="416B69F1" w15:done="0"/>
  <w15:commentEx w15:paraId="14668750" w15:done="0"/>
  <w15:commentEx w15:paraId="1D91F3C8" w15:done="0"/>
  <w15:commentEx w15:paraId="5C290265" w15:done="0"/>
  <w15:commentEx w15:paraId="616B5961" w15:done="0"/>
  <w15:commentEx w15:paraId="26547A0A" w15:done="0"/>
  <w15:commentEx w15:paraId="3C75F60E" w15:done="0"/>
  <w15:commentEx w15:paraId="334BEDF6" w15:done="0"/>
  <w15:commentEx w15:paraId="70A29D17" w15:done="0"/>
  <w15:commentEx w15:paraId="496F1D71" w15:done="0"/>
  <w15:commentEx w15:paraId="6CB9F26A" w15:done="0"/>
  <w15:commentEx w15:paraId="733EDA60" w15:done="0"/>
  <w15:commentEx w15:paraId="5A6B4B92" w15:done="0"/>
  <w15:commentEx w15:paraId="586C2498" w15:done="0"/>
  <w15:commentEx w15:paraId="683725CE" w15:done="0"/>
  <w15:commentEx w15:paraId="2B6AEBB5" w15:done="0"/>
  <w15:commentEx w15:paraId="2CD0C10B" w15:done="0"/>
  <w15:commentEx w15:paraId="4D924EAA" w15:done="0"/>
  <w15:commentEx w15:paraId="25ED1BAC" w15:done="0"/>
  <w15:commentEx w15:paraId="61D15F1B" w15:done="0"/>
  <w15:commentEx w15:paraId="69ED6575" w15:done="0"/>
  <w15:commentEx w15:paraId="32D96ACE" w15:done="0"/>
  <w15:commentEx w15:paraId="5801CD1C" w15:done="0"/>
  <w15:commentEx w15:paraId="112D6DC6" w15:done="0"/>
  <w15:commentEx w15:paraId="0856C596" w15:done="0"/>
  <w15:commentEx w15:paraId="1DFBB7A6" w15:done="0"/>
  <w15:commentEx w15:paraId="43EE66A2" w15:done="0"/>
  <w15:commentEx w15:paraId="23412415" w15:done="0"/>
  <w15:commentEx w15:paraId="4BB0EA5D" w15:done="0"/>
  <w15:commentEx w15:paraId="60531056" w15:done="0"/>
  <w15:commentEx w15:paraId="01B4696D" w15:done="0"/>
  <w15:commentEx w15:paraId="3F1D609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6E7AE" w14:textId="77777777" w:rsidR="00C811C0" w:rsidRDefault="00C811C0" w:rsidP="00D0736B">
      <w:r>
        <w:separator/>
      </w:r>
    </w:p>
  </w:endnote>
  <w:endnote w:type="continuationSeparator" w:id="0">
    <w:p w14:paraId="2DB46C2B" w14:textId="77777777" w:rsidR="00C811C0" w:rsidRDefault="00C811C0" w:rsidP="00D07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Noor_Compset">
    <w:panose1 w:val="02000400000000000000"/>
    <w:charset w:val="00"/>
    <w:family w:val="auto"/>
    <w:pitch w:val="variable"/>
    <w:sig w:usb0="80002007" w:usb1="80002000" w:usb2="00000008" w:usb3="00000000" w:csb0="00000043"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2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raditional Arabic">
    <w:altName w:val="Times New Roman"/>
    <w:panose1 w:val="02020603050405020304"/>
    <w:charset w:val="B2"/>
    <w:family w:val="auto"/>
    <w:pitch w:val="variable"/>
    <w:sig w:usb0="00002001" w:usb1="00000000" w:usb2="00000000" w:usb3="00000000" w:csb0="00000040" w:csb1="00000000"/>
  </w:font>
  <w:font w:name="Segoe UI">
    <w:panose1 w:val="020B0502040204020203"/>
    <w:charset w:val="00"/>
    <w:family w:val="swiss"/>
    <w:pitch w:val="variable"/>
    <w:sig w:usb0="E00022FF" w:usb1="C000205B" w:usb2="00000009" w:usb3="00000000" w:csb0="000001DF" w:csb1="00000000"/>
  </w:font>
  <w:font w:name="Adobe Arabic">
    <w:panose1 w:val="02040503050201020203"/>
    <w:charset w:val="00"/>
    <w:family w:val="roman"/>
    <w:pitch w:val="variable"/>
    <w:sig w:usb0="8000202F" w:usb1="8000A04A" w:usb2="00000008" w:usb3="00000000" w:csb0="00000041" w:csb1="00000000"/>
  </w:font>
  <w:font w:name="Badr">
    <w:panose1 w:val="00000400000000000000"/>
    <w:charset w:val="B2"/>
    <w:family w:val="auto"/>
    <w:pitch w:val="variable"/>
    <w:sig w:usb0="00002007" w:usb1="0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A6051B" w14:textId="77777777" w:rsidR="00C811C0" w:rsidRDefault="00C811C0" w:rsidP="00D0736B">
      <w:r>
        <w:separator/>
      </w:r>
    </w:p>
  </w:footnote>
  <w:footnote w:type="continuationSeparator" w:id="0">
    <w:p w14:paraId="019A864C" w14:textId="77777777" w:rsidR="00C811C0" w:rsidRDefault="00C811C0" w:rsidP="00D0736B">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brahim">
    <w15:presenceInfo w15:providerId="None" w15:userId="ebrah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8B4"/>
    <w:rsid w:val="00010753"/>
    <w:rsid w:val="0001422F"/>
    <w:rsid w:val="0001572A"/>
    <w:rsid w:val="00020E00"/>
    <w:rsid w:val="0002127C"/>
    <w:rsid w:val="00023BF7"/>
    <w:rsid w:val="00026563"/>
    <w:rsid w:val="00043183"/>
    <w:rsid w:val="00044898"/>
    <w:rsid w:val="00057EE5"/>
    <w:rsid w:val="000656B1"/>
    <w:rsid w:val="000A157A"/>
    <w:rsid w:val="000A7137"/>
    <w:rsid w:val="000A7B05"/>
    <w:rsid w:val="000B782A"/>
    <w:rsid w:val="000D07B7"/>
    <w:rsid w:val="000E11B7"/>
    <w:rsid w:val="000F0B07"/>
    <w:rsid w:val="000F0B49"/>
    <w:rsid w:val="001323FC"/>
    <w:rsid w:val="00155164"/>
    <w:rsid w:val="00156F4E"/>
    <w:rsid w:val="00182808"/>
    <w:rsid w:val="001843A4"/>
    <w:rsid w:val="0018647B"/>
    <w:rsid w:val="00187CBA"/>
    <w:rsid w:val="0019511B"/>
    <w:rsid w:val="001969A3"/>
    <w:rsid w:val="001A0BE4"/>
    <w:rsid w:val="001A72A6"/>
    <w:rsid w:val="001C57E7"/>
    <w:rsid w:val="001D141D"/>
    <w:rsid w:val="001D20BC"/>
    <w:rsid w:val="001D2F9E"/>
    <w:rsid w:val="001D6912"/>
    <w:rsid w:val="001E2BE2"/>
    <w:rsid w:val="00201909"/>
    <w:rsid w:val="00214CBF"/>
    <w:rsid w:val="00216146"/>
    <w:rsid w:val="00221868"/>
    <w:rsid w:val="00222389"/>
    <w:rsid w:val="0022418B"/>
    <w:rsid w:val="00227803"/>
    <w:rsid w:val="002312CC"/>
    <w:rsid w:val="00233E52"/>
    <w:rsid w:val="002365E0"/>
    <w:rsid w:val="00237B35"/>
    <w:rsid w:val="00243A12"/>
    <w:rsid w:val="00245B42"/>
    <w:rsid w:val="00263695"/>
    <w:rsid w:val="002718A5"/>
    <w:rsid w:val="00276B6F"/>
    <w:rsid w:val="00276C2A"/>
    <w:rsid w:val="00282E34"/>
    <w:rsid w:val="0028573B"/>
    <w:rsid w:val="00287822"/>
    <w:rsid w:val="00291552"/>
    <w:rsid w:val="002920B8"/>
    <w:rsid w:val="00293454"/>
    <w:rsid w:val="00295C8C"/>
    <w:rsid w:val="00297787"/>
    <w:rsid w:val="002A7063"/>
    <w:rsid w:val="002B0013"/>
    <w:rsid w:val="002B0359"/>
    <w:rsid w:val="002E6F8B"/>
    <w:rsid w:val="002F1A4D"/>
    <w:rsid w:val="002F3A49"/>
    <w:rsid w:val="00302C46"/>
    <w:rsid w:val="003145FA"/>
    <w:rsid w:val="00330AC5"/>
    <w:rsid w:val="00330B7C"/>
    <w:rsid w:val="0033301C"/>
    <w:rsid w:val="003448CF"/>
    <w:rsid w:val="00352CDB"/>
    <w:rsid w:val="0036164B"/>
    <w:rsid w:val="0036391B"/>
    <w:rsid w:val="00370AAD"/>
    <w:rsid w:val="003772FA"/>
    <w:rsid w:val="003930AA"/>
    <w:rsid w:val="003A35DC"/>
    <w:rsid w:val="003B406C"/>
    <w:rsid w:val="003B46F6"/>
    <w:rsid w:val="003B65ED"/>
    <w:rsid w:val="003C1F33"/>
    <w:rsid w:val="003D0178"/>
    <w:rsid w:val="003E3A42"/>
    <w:rsid w:val="003E4973"/>
    <w:rsid w:val="003F3CE7"/>
    <w:rsid w:val="003F62F4"/>
    <w:rsid w:val="00401DAE"/>
    <w:rsid w:val="00414496"/>
    <w:rsid w:val="00423CFC"/>
    <w:rsid w:val="004263DF"/>
    <w:rsid w:val="00442D51"/>
    <w:rsid w:val="004445B7"/>
    <w:rsid w:val="00447FBA"/>
    <w:rsid w:val="00455E16"/>
    <w:rsid w:val="00457443"/>
    <w:rsid w:val="00463EF9"/>
    <w:rsid w:val="004740F7"/>
    <w:rsid w:val="00474AA4"/>
    <w:rsid w:val="00477416"/>
    <w:rsid w:val="00480735"/>
    <w:rsid w:val="00490F25"/>
    <w:rsid w:val="00493FFC"/>
    <w:rsid w:val="004A3FCD"/>
    <w:rsid w:val="004C09EF"/>
    <w:rsid w:val="004C7B1F"/>
    <w:rsid w:val="004D1DF8"/>
    <w:rsid w:val="004D39D4"/>
    <w:rsid w:val="004E319A"/>
    <w:rsid w:val="004E7855"/>
    <w:rsid w:val="004F0E0B"/>
    <w:rsid w:val="004F7598"/>
    <w:rsid w:val="00501115"/>
    <w:rsid w:val="00505F05"/>
    <w:rsid w:val="00507921"/>
    <w:rsid w:val="00507D08"/>
    <w:rsid w:val="00507F1D"/>
    <w:rsid w:val="005173C1"/>
    <w:rsid w:val="00533ACE"/>
    <w:rsid w:val="00541904"/>
    <w:rsid w:val="00543823"/>
    <w:rsid w:val="005603EB"/>
    <w:rsid w:val="0056301D"/>
    <w:rsid w:val="00581462"/>
    <w:rsid w:val="005821A6"/>
    <w:rsid w:val="00585DE8"/>
    <w:rsid w:val="00585FA4"/>
    <w:rsid w:val="00586B29"/>
    <w:rsid w:val="00592232"/>
    <w:rsid w:val="00594AF2"/>
    <w:rsid w:val="00597B33"/>
    <w:rsid w:val="005B02FE"/>
    <w:rsid w:val="005B29B0"/>
    <w:rsid w:val="005B49BD"/>
    <w:rsid w:val="005B7D3A"/>
    <w:rsid w:val="005C3E7C"/>
    <w:rsid w:val="005D2CAA"/>
    <w:rsid w:val="005E5818"/>
    <w:rsid w:val="005F6FAB"/>
    <w:rsid w:val="00610465"/>
    <w:rsid w:val="006165EF"/>
    <w:rsid w:val="006166DB"/>
    <w:rsid w:val="0062760A"/>
    <w:rsid w:val="00636440"/>
    <w:rsid w:val="00636A1B"/>
    <w:rsid w:val="006518EF"/>
    <w:rsid w:val="00663A73"/>
    <w:rsid w:val="00665674"/>
    <w:rsid w:val="0067737C"/>
    <w:rsid w:val="00687CE3"/>
    <w:rsid w:val="00692B9B"/>
    <w:rsid w:val="006961A9"/>
    <w:rsid w:val="006978F3"/>
    <w:rsid w:val="006A5026"/>
    <w:rsid w:val="006A631D"/>
    <w:rsid w:val="006C0E5E"/>
    <w:rsid w:val="006C0FE3"/>
    <w:rsid w:val="006C1ECE"/>
    <w:rsid w:val="006C46EE"/>
    <w:rsid w:val="006C64C6"/>
    <w:rsid w:val="006D34F0"/>
    <w:rsid w:val="006D404A"/>
    <w:rsid w:val="006E2E8C"/>
    <w:rsid w:val="006F0650"/>
    <w:rsid w:val="006F3A08"/>
    <w:rsid w:val="0070017A"/>
    <w:rsid w:val="00702D7B"/>
    <w:rsid w:val="0070491D"/>
    <w:rsid w:val="00721D0C"/>
    <w:rsid w:val="00725838"/>
    <w:rsid w:val="00725F2E"/>
    <w:rsid w:val="00732198"/>
    <w:rsid w:val="00733830"/>
    <w:rsid w:val="00744A70"/>
    <w:rsid w:val="007529E0"/>
    <w:rsid w:val="00766335"/>
    <w:rsid w:val="007717BC"/>
    <w:rsid w:val="00771FE6"/>
    <w:rsid w:val="007730A5"/>
    <w:rsid w:val="00780E16"/>
    <w:rsid w:val="00782DA3"/>
    <w:rsid w:val="007850DB"/>
    <w:rsid w:val="00796A94"/>
    <w:rsid w:val="007A1677"/>
    <w:rsid w:val="007A4123"/>
    <w:rsid w:val="007A5172"/>
    <w:rsid w:val="007B2883"/>
    <w:rsid w:val="007B2B3A"/>
    <w:rsid w:val="007C58FA"/>
    <w:rsid w:val="007D407F"/>
    <w:rsid w:val="007E6E81"/>
    <w:rsid w:val="007F1CD4"/>
    <w:rsid w:val="00803F48"/>
    <w:rsid w:val="00823A43"/>
    <w:rsid w:val="008252D4"/>
    <w:rsid w:val="00830C1C"/>
    <w:rsid w:val="008378CC"/>
    <w:rsid w:val="00852DF9"/>
    <w:rsid w:val="00872C8C"/>
    <w:rsid w:val="008741FA"/>
    <w:rsid w:val="00874E0F"/>
    <w:rsid w:val="0088049A"/>
    <w:rsid w:val="00882DB4"/>
    <w:rsid w:val="008901AE"/>
    <w:rsid w:val="00896BD7"/>
    <w:rsid w:val="008A2E2F"/>
    <w:rsid w:val="008A5D19"/>
    <w:rsid w:val="008A6289"/>
    <w:rsid w:val="008B373F"/>
    <w:rsid w:val="008C2C94"/>
    <w:rsid w:val="008D249A"/>
    <w:rsid w:val="008D2853"/>
    <w:rsid w:val="008E1CDE"/>
    <w:rsid w:val="008F51CE"/>
    <w:rsid w:val="00905823"/>
    <w:rsid w:val="00912BC6"/>
    <w:rsid w:val="00913BCE"/>
    <w:rsid w:val="009203B9"/>
    <w:rsid w:val="009204B8"/>
    <w:rsid w:val="009223DB"/>
    <w:rsid w:val="009247AA"/>
    <w:rsid w:val="00927BC8"/>
    <w:rsid w:val="00943B87"/>
    <w:rsid w:val="00944772"/>
    <w:rsid w:val="00947BB8"/>
    <w:rsid w:val="00954BE9"/>
    <w:rsid w:val="00960615"/>
    <w:rsid w:val="009642C9"/>
    <w:rsid w:val="00972C01"/>
    <w:rsid w:val="00974989"/>
    <w:rsid w:val="00980FC5"/>
    <w:rsid w:val="009840B2"/>
    <w:rsid w:val="00990B61"/>
    <w:rsid w:val="00993A59"/>
    <w:rsid w:val="00994610"/>
    <w:rsid w:val="009A465D"/>
    <w:rsid w:val="009A5F5D"/>
    <w:rsid w:val="009A623A"/>
    <w:rsid w:val="009B0A5D"/>
    <w:rsid w:val="009B1E12"/>
    <w:rsid w:val="009B4B62"/>
    <w:rsid w:val="009C3B88"/>
    <w:rsid w:val="009D2D6E"/>
    <w:rsid w:val="009D6F78"/>
    <w:rsid w:val="009E415F"/>
    <w:rsid w:val="00A00368"/>
    <w:rsid w:val="00A02985"/>
    <w:rsid w:val="00A23A53"/>
    <w:rsid w:val="00A24DB5"/>
    <w:rsid w:val="00A31F67"/>
    <w:rsid w:val="00A32DAA"/>
    <w:rsid w:val="00A32DF7"/>
    <w:rsid w:val="00A402FC"/>
    <w:rsid w:val="00A61938"/>
    <w:rsid w:val="00A63E46"/>
    <w:rsid w:val="00A70EDD"/>
    <w:rsid w:val="00A74D5A"/>
    <w:rsid w:val="00AA2D66"/>
    <w:rsid w:val="00AA7F94"/>
    <w:rsid w:val="00AB3408"/>
    <w:rsid w:val="00AB37A8"/>
    <w:rsid w:val="00AC3901"/>
    <w:rsid w:val="00AD4032"/>
    <w:rsid w:val="00B008B4"/>
    <w:rsid w:val="00B05A6E"/>
    <w:rsid w:val="00B110C2"/>
    <w:rsid w:val="00B37A75"/>
    <w:rsid w:val="00B42533"/>
    <w:rsid w:val="00B453E5"/>
    <w:rsid w:val="00B51F95"/>
    <w:rsid w:val="00B54CD8"/>
    <w:rsid w:val="00B56FA6"/>
    <w:rsid w:val="00B74B77"/>
    <w:rsid w:val="00B83503"/>
    <w:rsid w:val="00BA20E7"/>
    <w:rsid w:val="00BA32AC"/>
    <w:rsid w:val="00BA68A9"/>
    <w:rsid w:val="00BB5CA3"/>
    <w:rsid w:val="00BB6D09"/>
    <w:rsid w:val="00BC649C"/>
    <w:rsid w:val="00BC760C"/>
    <w:rsid w:val="00BD215A"/>
    <w:rsid w:val="00BD73E7"/>
    <w:rsid w:val="00BE6346"/>
    <w:rsid w:val="00BF094F"/>
    <w:rsid w:val="00BF59AA"/>
    <w:rsid w:val="00BF70BF"/>
    <w:rsid w:val="00C061AB"/>
    <w:rsid w:val="00C16CEB"/>
    <w:rsid w:val="00C22789"/>
    <w:rsid w:val="00C23CF9"/>
    <w:rsid w:val="00C40825"/>
    <w:rsid w:val="00C4353E"/>
    <w:rsid w:val="00C528CA"/>
    <w:rsid w:val="00C61285"/>
    <w:rsid w:val="00C6753D"/>
    <w:rsid w:val="00C71893"/>
    <w:rsid w:val="00C72F72"/>
    <w:rsid w:val="00C75B4A"/>
    <w:rsid w:val="00C811C0"/>
    <w:rsid w:val="00C8146F"/>
    <w:rsid w:val="00C82A30"/>
    <w:rsid w:val="00C94BAA"/>
    <w:rsid w:val="00CA399F"/>
    <w:rsid w:val="00CA7D0F"/>
    <w:rsid w:val="00CA7E49"/>
    <w:rsid w:val="00CB0D86"/>
    <w:rsid w:val="00CC21A8"/>
    <w:rsid w:val="00CD6B9D"/>
    <w:rsid w:val="00CE5781"/>
    <w:rsid w:val="00CE7AB6"/>
    <w:rsid w:val="00D0736B"/>
    <w:rsid w:val="00D16AF7"/>
    <w:rsid w:val="00D26C78"/>
    <w:rsid w:val="00D343DF"/>
    <w:rsid w:val="00D61DAF"/>
    <w:rsid w:val="00D66A67"/>
    <w:rsid w:val="00D703CA"/>
    <w:rsid w:val="00D71631"/>
    <w:rsid w:val="00D75A79"/>
    <w:rsid w:val="00D772B5"/>
    <w:rsid w:val="00D86DF6"/>
    <w:rsid w:val="00DA0D85"/>
    <w:rsid w:val="00DA17BF"/>
    <w:rsid w:val="00DA395E"/>
    <w:rsid w:val="00DA52B9"/>
    <w:rsid w:val="00DA5EC1"/>
    <w:rsid w:val="00DC1295"/>
    <w:rsid w:val="00DD5266"/>
    <w:rsid w:val="00DD7EE1"/>
    <w:rsid w:val="00DE2147"/>
    <w:rsid w:val="00E0677D"/>
    <w:rsid w:val="00E34509"/>
    <w:rsid w:val="00E36460"/>
    <w:rsid w:val="00E374A2"/>
    <w:rsid w:val="00E41266"/>
    <w:rsid w:val="00E537D3"/>
    <w:rsid w:val="00E57039"/>
    <w:rsid w:val="00E57246"/>
    <w:rsid w:val="00E63DB0"/>
    <w:rsid w:val="00E80F3B"/>
    <w:rsid w:val="00E97126"/>
    <w:rsid w:val="00EA43B8"/>
    <w:rsid w:val="00EB3883"/>
    <w:rsid w:val="00EB3C79"/>
    <w:rsid w:val="00ED1CCE"/>
    <w:rsid w:val="00EE0B02"/>
    <w:rsid w:val="00EE1742"/>
    <w:rsid w:val="00EE6EA6"/>
    <w:rsid w:val="00F04658"/>
    <w:rsid w:val="00F046F7"/>
    <w:rsid w:val="00F0556A"/>
    <w:rsid w:val="00F25F4C"/>
    <w:rsid w:val="00F37865"/>
    <w:rsid w:val="00F4424B"/>
    <w:rsid w:val="00F50493"/>
    <w:rsid w:val="00F5674C"/>
    <w:rsid w:val="00F661B3"/>
    <w:rsid w:val="00F66710"/>
    <w:rsid w:val="00F67E80"/>
    <w:rsid w:val="00F91B86"/>
    <w:rsid w:val="00FC0323"/>
    <w:rsid w:val="00FC52C1"/>
    <w:rsid w:val="00FC778C"/>
    <w:rsid w:val="00FD3612"/>
    <w:rsid w:val="00FF6018"/>
    <w:rsid w:val="00FF6D01"/>
    <w:rsid w:val="00FF6F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31D71"/>
  <w15:docId w15:val="{DCD3C1B4-F371-42E1-9A33-4BC8B86F6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6F6"/>
    <w:pPr>
      <w:bidi/>
      <w:spacing w:after="0" w:line="240" w:lineRule="auto"/>
      <w:jc w:val="both"/>
    </w:pPr>
    <w:rPr>
      <w:rFonts w:ascii="Noor_Compset" w:hAnsi="Noor_Compset" w:cs="Noor_Compset"/>
      <w:b/>
      <w:bCs/>
      <w:color w:val="000000"/>
      <w:sz w:val="40"/>
      <w:szCs w:val="40"/>
      <w:lang w:bidi="fa-IR"/>
    </w:rPr>
  </w:style>
  <w:style w:type="paragraph" w:styleId="Heading1">
    <w:name w:val="heading 1"/>
    <w:basedOn w:val="Normal"/>
    <w:next w:val="Normal"/>
    <w:link w:val="Heading1Char"/>
    <w:uiPriority w:val="9"/>
    <w:qFormat/>
    <w:rsid w:val="008D2853"/>
    <w:pPr>
      <w:keepNext/>
      <w:keepLines/>
      <w:spacing w:before="480"/>
      <w:jc w:val="center"/>
      <w:outlineLvl w:val="0"/>
    </w:pPr>
    <w:rPr>
      <w:rFonts w:asciiTheme="majorHAnsi" w:eastAsiaTheme="majorEastAsia" w:hAnsiTheme="majorHAnsi" w:cs="2  Titr"/>
      <w:color w:val="E36C0A" w:themeColor="accent6" w:themeShade="BF"/>
      <w:sz w:val="28"/>
      <w:szCs w:val="28"/>
    </w:rPr>
  </w:style>
  <w:style w:type="paragraph" w:styleId="Heading2">
    <w:name w:val="heading 2"/>
    <w:basedOn w:val="Normal"/>
    <w:next w:val="Normal"/>
    <w:link w:val="Heading2Char"/>
    <w:uiPriority w:val="9"/>
    <w:unhideWhenUsed/>
    <w:qFormat/>
    <w:rsid w:val="008D2853"/>
    <w:pPr>
      <w:keepNext/>
      <w:keepLines/>
      <w:spacing w:before="200"/>
      <w:outlineLvl w:val="1"/>
    </w:pPr>
    <w:rPr>
      <w:rFonts w:asciiTheme="majorHAnsi" w:eastAsiaTheme="majorEastAsia" w:hAnsiTheme="majorHAnsi" w:cs="2  Titr"/>
      <w:b w:val="0"/>
      <w:bCs w:val="0"/>
      <w:color w:val="D99594" w:themeColor="accent2" w:themeTint="99"/>
      <w:sz w:val="24"/>
      <w:szCs w:val="24"/>
    </w:rPr>
  </w:style>
  <w:style w:type="paragraph" w:styleId="Heading3">
    <w:name w:val="heading 3"/>
    <w:basedOn w:val="Normal"/>
    <w:next w:val="Normal"/>
    <w:link w:val="Heading3Char"/>
    <w:uiPriority w:val="9"/>
    <w:unhideWhenUsed/>
    <w:qFormat/>
    <w:rsid w:val="008D2853"/>
    <w:pPr>
      <w:keepNext/>
      <w:keepLines/>
      <w:spacing w:before="200"/>
      <w:outlineLvl w:val="2"/>
    </w:pPr>
    <w:rPr>
      <w:rFonts w:asciiTheme="majorHAnsi" w:eastAsiaTheme="majorEastAsia" w:hAnsiTheme="majorHAnsi" w:cs="2  Titr"/>
      <w:color w:val="76923C" w:themeColor="accent3" w:themeShade="BF"/>
    </w:rPr>
  </w:style>
  <w:style w:type="paragraph" w:styleId="Heading4">
    <w:name w:val="heading 4"/>
    <w:basedOn w:val="Normal"/>
    <w:next w:val="Normal"/>
    <w:link w:val="Heading4Char"/>
    <w:uiPriority w:val="9"/>
    <w:unhideWhenUsed/>
    <w:qFormat/>
    <w:rsid w:val="008D2853"/>
    <w:pPr>
      <w:keepNext/>
      <w:keepLines/>
      <w:spacing w:before="200"/>
      <w:jc w:val="center"/>
      <w:outlineLvl w:val="3"/>
    </w:pPr>
    <w:rPr>
      <w:rFonts w:asciiTheme="majorHAnsi" w:eastAsiaTheme="majorEastAsia" w:hAnsiTheme="majorHAnsi" w:cs="2  Titr"/>
      <w:b w:val="0"/>
      <w:bCs w:val="0"/>
      <w:color w:val="00B0F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853"/>
    <w:rPr>
      <w:rFonts w:asciiTheme="majorHAnsi" w:eastAsiaTheme="majorEastAsia" w:hAnsiTheme="majorHAnsi" w:cs="2  Titr"/>
      <w:b/>
      <w:bCs/>
      <w:color w:val="E36C0A" w:themeColor="accent6" w:themeShade="BF"/>
      <w:sz w:val="28"/>
      <w:szCs w:val="28"/>
      <w:lang w:bidi="fa-IR"/>
    </w:rPr>
  </w:style>
  <w:style w:type="character" w:customStyle="1" w:styleId="Heading2Char">
    <w:name w:val="Heading 2 Char"/>
    <w:basedOn w:val="DefaultParagraphFont"/>
    <w:link w:val="Heading2"/>
    <w:uiPriority w:val="9"/>
    <w:rsid w:val="008D2853"/>
    <w:rPr>
      <w:rFonts w:asciiTheme="majorHAnsi" w:eastAsiaTheme="majorEastAsia" w:hAnsiTheme="majorHAnsi" w:cs="2  Titr"/>
      <w:color w:val="D99594" w:themeColor="accent2" w:themeTint="99"/>
      <w:sz w:val="24"/>
      <w:szCs w:val="24"/>
      <w:lang w:bidi="fa-IR"/>
    </w:rPr>
  </w:style>
  <w:style w:type="character" w:customStyle="1" w:styleId="Heading3Char">
    <w:name w:val="Heading 3 Char"/>
    <w:basedOn w:val="DefaultParagraphFont"/>
    <w:link w:val="Heading3"/>
    <w:uiPriority w:val="9"/>
    <w:rsid w:val="008D2853"/>
    <w:rPr>
      <w:rFonts w:asciiTheme="majorHAnsi" w:eastAsiaTheme="majorEastAsia" w:hAnsiTheme="majorHAnsi" w:cs="2  Titr"/>
      <w:b/>
      <w:bCs/>
      <w:color w:val="76923C" w:themeColor="accent3" w:themeShade="BF"/>
      <w:sz w:val="40"/>
      <w:szCs w:val="40"/>
      <w:lang w:bidi="fa-IR"/>
    </w:rPr>
  </w:style>
  <w:style w:type="character" w:customStyle="1" w:styleId="Heading4Char">
    <w:name w:val="Heading 4 Char"/>
    <w:basedOn w:val="DefaultParagraphFont"/>
    <w:link w:val="Heading4"/>
    <w:uiPriority w:val="9"/>
    <w:rsid w:val="008D2853"/>
    <w:rPr>
      <w:rFonts w:asciiTheme="majorHAnsi" w:eastAsiaTheme="majorEastAsia" w:hAnsiTheme="majorHAnsi" w:cs="2  Titr"/>
      <w:color w:val="00B0F0"/>
      <w:sz w:val="32"/>
      <w:szCs w:val="32"/>
      <w:lang w:bidi="fa-IR"/>
    </w:rPr>
  </w:style>
  <w:style w:type="paragraph" w:styleId="NoSpacing">
    <w:name w:val="No Spacing"/>
    <w:aliases w:val="ترجمه"/>
    <w:uiPriority w:val="1"/>
    <w:qFormat/>
    <w:rsid w:val="005821A6"/>
    <w:pPr>
      <w:bidi/>
      <w:spacing w:after="0" w:line="240" w:lineRule="auto"/>
      <w:jc w:val="both"/>
    </w:pPr>
    <w:rPr>
      <w:rFonts w:cs="B Badr"/>
      <w:b/>
      <w:bCs/>
      <w:color w:val="0070C0"/>
      <w:sz w:val="32"/>
      <w:szCs w:val="32"/>
      <w:lang w:bidi="fa-IR"/>
    </w:rPr>
  </w:style>
  <w:style w:type="paragraph" w:customStyle="1" w:styleId="a">
    <w:name w:val="حاشیه"/>
    <w:basedOn w:val="NoSpacing"/>
    <w:qFormat/>
    <w:rsid w:val="00442D51"/>
    <w:rPr>
      <w:color w:val="000000" w:themeColor="text1"/>
      <w:sz w:val="24"/>
      <w:szCs w:val="24"/>
    </w:rPr>
  </w:style>
  <w:style w:type="table" w:styleId="TableGrid">
    <w:name w:val="Table Grid"/>
    <w:basedOn w:val="TableNormal"/>
    <w:uiPriority w:val="59"/>
    <w:rsid w:val="008D28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ادبی"/>
    <w:basedOn w:val="NoSpacing"/>
    <w:qFormat/>
    <w:rsid w:val="00414496"/>
    <w:rPr>
      <w:color w:val="E36C0A" w:themeColor="accent6" w:themeShade="BF"/>
    </w:rPr>
  </w:style>
  <w:style w:type="paragraph" w:customStyle="1" w:styleId="a1">
    <w:name w:val="تفسیر"/>
    <w:basedOn w:val="a0"/>
    <w:qFormat/>
    <w:rsid w:val="00414496"/>
    <w:rPr>
      <w:color w:val="00B050"/>
    </w:rPr>
  </w:style>
  <w:style w:type="character" w:styleId="CommentReference">
    <w:name w:val="annotation reference"/>
    <w:basedOn w:val="DefaultParagraphFont"/>
    <w:uiPriority w:val="99"/>
    <w:semiHidden/>
    <w:unhideWhenUsed/>
    <w:rsid w:val="00442D51"/>
    <w:rPr>
      <w:sz w:val="16"/>
      <w:szCs w:val="16"/>
    </w:rPr>
  </w:style>
  <w:style w:type="paragraph" w:styleId="CommentText">
    <w:name w:val="annotation text"/>
    <w:basedOn w:val="Normal"/>
    <w:link w:val="CommentTextChar"/>
    <w:uiPriority w:val="99"/>
    <w:unhideWhenUsed/>
    <w:rsid w:val="00442D51"/>
    <w:rPr>
      <w:sz w:val="20"/>
      <w:szCs w:val="20"/>
    </w:rPr>
  </w:style>
  <w:style w:type="character" w:customStyle="1" w:styleId="CommentTextChar">
    <w:name w:val="Comment Text Char"/>
    <w:basedOn w:val="DefaultParagraphFont"/>
    <w:link w:val="CommentText"/>
    <w:uiPriority w:val="99"/>
    <w:rsid w:val="00442D51"/>
    <w:rPr>
      <w:rFonts w:ascii="Traditional Arabic" w:hAnsi="Traditional Arabic" w:cs="B Badr"/>
      <w:b/>
      <w:bCs/>
      <w:color w:val="000000"/>
      <w:sz w:val="20"/>
      <w:szCs w:val="20"/>
      <w:lang w:bidi="fa-IR"/>
    </w:rPr>
  </w:style>
  <w:style w:type="paragraph" w:styleId="CommentSubject">
    <w:name w:val="annotation subject"/>
    <w:basedOn w:val="CommentText"/>
    <w:next w:val="CommentText"/>
    <w:link w:val="CommentSubjectChar"/>
    <w:uiPriority w:val="99"/>
    <w:semiHidden/>
    <w:unhideWhenUsed/>
    <w:rsid w:val="00442D51"/>
  </w:style>
  <w:style w:type="character" w:customStyle="1" w:styleId="CommentSubjectChar">
    <w:name w:val="Comment Subject Char"/>
    <w:basedOn w:val="CommentTextChar"/>
    <w:link w:val="CommentSubject"/>
    <w:uiPriority w:val="99"/>
    <w:semiHidden/>
    <w:rsid w:val="00442D51"/>
    <w:rPr>
      <w:rFonts w:ascii="Traditional Arabic" w:hAnsi="Traditional Arabic" w:cs="B Badr"/>
      <w:b/>
      <w:bCs/>
      <w:color w:val="000000"/>
      <w:sz w:val="20"/>
      <w:szCs w:val="20"/>
      <w:lang w:bidi="fa-IR"/>
    </w:rPr>
  </w:style>
  <w:style w:type="paragraph" w:styleId="BalloonText">
    <w:name w:val="Balloon Text"/>
    <w:basedOn w:val="Normal"/>
    <w:link w:val="BalloonTextChar"/>
    <w:uiPriority w:val="99"/>
    <w:semiHidden/>
    <w:unhideWhenUsed/>
    <w:rsid w:val="00442D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D51"/>
    <w:rPr>
      <w:rFonts w:ascii="Segoe UI" w:hAnsi="Segoe UI" w:cs="Segoe UI"/>
      <w:b/>
      <w:bCs/>
      <w:color w:val="000000"/>
      <w:sz w:val="18"/>
      <w:szCs w:val="18"/>
      <w:lang w:bidi="fa-IR"/>
    </w:rPr>
  </w:style>
  <w:style w:type="paragraph" w:styleId="Header">
    <w:name w:val="header"/>
    <w:basedOn w:val="Normal"/>
    <w:link w:val="HeaderChar"/>
    <w:uiPriority w:val="99"/>
    <w:unhideWhenUsed/>
    <w:rsid w:val="00D0736B"/>
    <w:pPr>
      <w:tabs>
        <w:tab w:val="center" w:pos="4680"/>
        <w:tab w:val="right" w:pos="9360"/>
      </w:tabs>
    </w:pPr>
  </w:style>
  <w:style w:type="character" w:customStyle="1" w:styleId="HeaderChar">
    <w:name w:val="Header Char"/>
    <w:basedOn w:val="DefaultParagraphFont"/>
    <w:link w:val="Header"/>
    <w:uiPriority w:val="99"/>
    <w:rsid w:val="00D0736B"/>
    <w:rPr>
      <w:rFonts w:ascii="Noor_Compset" w:hAnsi="Noor_Compset" w:cs="Noor_Compset"/>
      <w:b/>
      <w:bCs/>
      <w:color w:val="000000"/>
      <w:sz w:val="40"/>
      <w:szCs w:val="40"/>
      <w:lang w:bidi="fa-IR"/>
    </w:rPr>
  </w:style>
  <w:style w:type="paragraph" w:styleId="Footer">
    <w:name w:val="footer"/>
    <w:basedOn w:val="Normal"/>
    <w:link w:val="FooterChar"/>
    <w:uiPriority w:val="99"/>
    <w:unhideWhenUsed/>
    <w:rsid w:val="00D0736B"/>
    <w:pPr>
      <w:tabs>
        <w:tab w:val="center" w:pos="4680"/>
        <w:tab w:val="right" w:pos="9360"/>
      </w:tabs>
    </w:pPr>
  </w:style>
  <w:style w:type="character" w:customStyle="1" w:styleId="FooterChar">
    <w:name w:val="Footer Char"/>
    <w:basedOn w:val="DefaultParagraphFont"/>
    <w:link w:val="Footer"/>
    <w:uiPriority w:val="99"/>
    <w:rsid w:val="00D0736B"/>
    <w:rPr>
      <w:rFonts w:ascii="Noor_Compset" w:hAnsi="Noor_Compset" w:cs="Noor_Compset"/>
      <w:b/>
      <w:bCs/>
      <w:color w:val="000000"/>
      <w:sz w:val="40"/>
      <w:szCs w:val="4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7EF0A-D09A-41A7-B6CD-7CC6A53A0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2179</TotalTime>
  <Pages>1</Pages>
  <Words>21554</Words>
  <Characters>122863</Characters>
  <Application>Microsoft Office Word</Application>
  <DocSecurity>0</DocSecurity>
  <Lines>1023</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dc:creator>
  <cp:keywords/>
  <dc:description/>
  <cp:lastModifiedBy>ebrahim</cp:lastModifiedBy>
  <cp:revision>330</cp:revision>
  <dcterms:created xsi:type="dcterms:W3CDTF">2013-11-06T02:40:00Z</dcterms:created>
  <dcterms:modified xsi:type="dcterms:W3CDTF">2014-02-08T11:03:00Z</dcterms:modified>
</cp:coreProperties>
</file>