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5A5" w:rsidRPr="007025A5" w:rsidRDefault="007025A5" w:rsidP="007025A5">
      <w:pPr>
        <w:jc w:val="center"/>
        <w:rPr>
          <w:b w:val="0"/>
          <w:rtl/>
        </w:rPr>
      </w:pPr>
      <w:r w:rsidRPr="007025A5">
        <w:rPr>
          <w:rFonts w:eastAsia="Calibri"/>
          <w:b w:val="0"/>
          <w:i/>
          <w:noProof/>
          <w:color w:val="0000FF"/>
        </w:rPr>
        <w:drawing>
          <wp:inline distT="0" distB="0" distL="0" distR="0" wp14:anchorId="2C52DBE1" wp14:editId="01CA2288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25A5" w:rsidRPr="007025A5" w:rsidRDefault="007025A5" w:rsidP="007025A5">
      <w:pPr>
        <w:jc w:val="center"/>
        <w:rPr>
          <w:b w:val="0"/>
          <w:rtl/>
        </w:rPr>
      </w:pPr>
      <w:r w:rsidRPr="007025A5">
        <w:rPr>
          <w:rFonts w:hint="cs"/>
          <w:b w:val="0"/>
          <w:rtl/>
        </w:rPr>
        <w:t>اللهم صل علی محمد و آل محمد و عجل فرجهم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rtl/>
        </w:rPr>
        <w:t>خارج فقه ج 17 - احکام تخل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</w:t>
      </w:r>
      <w:r w:rsidRPr="007025A5">
        <w:rPr>
          <w:b w:val="0"/>
          <w:rtl/>
        </w:rPr>
        <w:t>–</w:t>
      </w:r>
      <w:r w:rsidRPr="007025A5">
        <w:rPr>
          <w:b w:val="0"/>
          <w:rtl/>
        </w:rPr>
        <w:t xml:space="preserve"> </w:t>
      </w:r>
      <w:r w:rsidRPr="007025A5">
        <w:rPr>
          <w:rFonts w:hint="cs"/>
          <w:b w:val="0"/>
          <w:rtl/>
        </w:rPr>
        <w:t>3/8/1400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rtl/>
        </w:rPr>
        <w:t xml:space="preserve"> ( احکام تخل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- وظ</w:t>
      </w:r>
      <w:r w:rsidRPr="007025A5">
        <w:rPr>
          <w:rFonts w:hint="cs"/>
          <w:b w:val="0"/>
          <w:rtl/>
        </w:rPr>
        <w:t>یفه</w:t>
      </w:r>
      <w:r w:rsidRPr="007025A5">
        <w:rPr>
          <w:b w:val="0"/>
          <w:rtl/>
        </w:rPr>
        <w:t xml:space="preserve"> هنگام مشتبه شدن قبله -  صور اشتباه شدن قبله - نظر استاد ) </w:t>
      </w:r>
    </w:p>
    <w:p w:rsidR="007025A5" w:rsidRDefault="007025A5" w:rsidP="007025A5">
      <w:pPr>
        <w:pStyle w:val="a6"/>
        <w:bidi/>
        <w:rPr>
          <w:rFonts w:ascii="Traditional Arabic" w:hAnsi="Traditional Arabic" w:cs="Traditional Arabic"/>
          <w:bCs/>
          <w:sz w:val="28"/>
          <w:szCs w:val="28"/>
          <w:rtl/>
        </w:rPr>
      </w:pPr>
      <w:r w:rsidRPr="007025A5">
        <w:rPr>
          <w:rFonts w:ascii="Traditional Arabic" w:hAnsi="Traditional Arabic" w:cs="Traditional Arabic"/>
          <w:bCs/>
          <w:color w:val="FF0000"/>
          <w:sz w:val="28"/>
          <w:szCs w:val="28"/>
          <w:rtl/>
        </w:rPr>
        <w:t xml:space="preserve"> </w:t>
      </w:r>
      <w:r w:rsidRPr="007025A5">
        <w:rPr>
          <w:rFonts w:ascii="Traditional Arabic" w:hAnsi="Traditional Arabic" w:cs="Traditional Arabic"/>
          <w:bCs/>
          <w:color w:val="FF0000"/>
          <w:sz w:val="28"/>
          <w:szCs w:val="28"/>
          <w:rtl/>
        </w:rPr>
        <w:t>فرع هشتم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: اگر قبله از نظر جهت 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>مشتبه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>، تکل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>یف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 او چ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>یست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 ؟ 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 xml:space="preserve">مرحوم سید 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صاحب عروه 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>م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>ی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 فرما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>ید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 وظ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>یفه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 اش عمل به ظن است</w:t>
      </w:r>
      <w:r>
        <w:rPr>
          <w:rFonts w:ascii="Traditional Arabic" w:hAnsi="Traditional Arabic" w:cs="Traditional Arabic" w:hint="cs"/>
          <w:bCs/>
          <w:sz w:val="28"/>
          <w:szCs w:val="28"/>
          <w:rtl/>
        </w:rPr>
        <w:t>.</w:t>
      </w:r>
    </w:p>
    <w:p w:rsidR="007025A5" w:rsidRPr="007025A5" w:rsidRDefault="007025A5" w:rsidP="007025A5">
      <w:pPr>
        <w:pStyle w:val="a6"/>
        <w:bidi/>
        <w:rPr>
          <w:rFonts w:ascii="Traditional Arabic" w:hAnsi="Traditional Arabic" w:cs="Traditional Arabic"/>
          <w:bCs/>
          <w:sz w:val="28"/>
          <w:szCs w:val="28"/>
          <w:rtl/>
        </w:rPr>
      </w:pP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  دل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>یل</w:t>
      </w:r>
      <w:r>
        <w:rPr>
          <w:rFonts w:ascii="Traditional Arabic" w:hAnsi="Traditional Arabic" w:cs="Traditional Arabic" w:hint="cs"/>
          <w:bCs/>
          <w:sz w:val="28"/>
          <w:szCs w:val="28"/>
          <w:rtl/>
        </w:rPr>
        <w:t>:</w:t>
      </w:r>
      <w:r w:rsidRPr="007025A5">
        <w:rPr>
          <w:rFonts w:ascii="Traditional Arabic" w:hAnsi="Traditional Arabic" w:cs="Traditional Arabic"/>
          <w:bCs/>
          <w:sz w:val="28"/>
          <w:szCs w:val="28"/>
          <w:rtl/>
        </w:rPr>
        <w:t xml:space="preserve"> اطلاق صح</w:t>
      </w:r>
      <w:r w:rsidRPr="007025A5">
        <w:rPr>
          <w:rFonts w:ascii="Traditional Arabic" w:hAnsi="Traditional Arabic" w:cs="Traditional Arabic" w:hint="cs"/>
          <w:bCs/>
          <w:sz w:val="28"/>
          <w:szCs w:val="28"/>
          <w:rtl/>
        </w:rPr>
        <w:t>یحه</w:t>
      </w:r>
      <w:r>
        <w:rPr>
          <w:rFonts w:ascii="Traditional Arabic" w:hAnsi="Traditional Arabic" w:cs="Traditional Arabic"/>
          <w:bCs/>
          <w:sz w:val="28"/>
          <w:szCs w:val="28"/>
          <w:rtl/>
        </w:rPr>
        <w:t xml:space="preserve"> زراره است</w:t>
      </w:r>
      <w:r>
        <w:rPr>
          <w:rFonts w:ascii="Traditional Arabic" w:hAnsi="Traditional Arabic" w:cs="Traditional Arabic" w:hint="cs"/>
          <w:bCs/>
          <w:sz w:val="28"/>
          <w:szCs w:val="28"/>
          <w:rtl/>
        </w:rPr>
        <w:t xml:space="preserve"> </w:t>
      </w:r>
      <w:r w:rsidRPr="007025A5">
        <w:rPr>
          <w:rFonts w:ascii="Traditional Arabic" w:hAnsi="Traditional Arabic" w:cs="Traditional Arabic" w:hint="cs"/>
          <w:bCs/>
          <w:color w:val="008000"/>
          <w:sz w:val="28"/>
          <w:szCs w:val="28"/>
          <w:rtl/>
        </w:rPr>
        <w:t>قَالَ أَبُو جَعْفَرٍ ع</w:t>
      </w:r>
      <w:r w:rsidRPr="007025A5">
        <w:rPr>
          <w:rFonts w:ascii="Traditional Arabic" w:hAnsi="Traditional Arabic" w:cs="Traditional Arabic" w:hint="cs"/>
          <w:bCs/>
          <w:color w:val="008000"/>
          <w:sz w:val="28"/>
          <w:szCs w:val="28"/>
          <w:rtl/>
        </w:rPr>
        <w:t>لیه السلام:</w:t>
      </w:r>
      <w:r w:rsidRPr="007025A5">
        <w:rPr>
          <w:rFonts w:ascii="Traditional Arabic" w:hAnsi="Traditional Arabic" w:cs="Traditional Arabic" w:hint="cs"/>
          <w:bCs/>
          <w:color w:val="008000"/>
          <w:sz w:val="28"/>
          <w:szCs w:val="28"/>
          <w:rtl/>
        </w:rPr>
        <w:t>‏ يُجْزِئُ التَّحَرِّي‏ أَبَداً إِذَا لَمْ يُعْلَمْ أَيْنَ وَجْهُ الْقِبْلَةِ.</w:t>
      </w:r>
      <w:r w:rsidRPr="007025A5">
        <w:rPr>
          <w:rStyle w:val="a5"/>
          <w:rFonts w:ascii="Traditional Arabic" w:hAnsi="Traditional Arabic" w:cs="Traditional Arabic"/>
          <w:bCs/>
          <w:color w:val="008000"/>
          <w:sz w:val="28"/>
          <w:szCs w:val="28"/>
          <w:rtl/>
        </w:rPr>
        <w:footnoteReference w:id="1"/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rtl/>
        </w:rPr>
        <w:t xml:space="preserve"> ( تحر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</w:t>
      </w:r>
      <w:r w:rsidRPr="007025A5">
        <w:rPr>
          <w:rFonts w:hint="cs"/>
          <w:b w:val="0"/>
          <w:rtl/>
        </w:rPr>
        <w:t>یعنی</w:t>
      </w:r>
      <w:r w:rsidRPr="007025A5">
        <w:rPr>
          <w:b w:val="0"/>
          <w:rtl/>
        </w:rPr>
        <w:t xml:space="preserve"> برتر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و ر</w:t>
      </w:r>
      <w:r w:rsidRPr="007025A5">
        <w:rPr>
          <w:rFonts w:hint="cs"/>
          <w:b w:val="0"/>
          <w:rtl/>
        </w:rPr>
        <w:t>جحان</w:t>
      </w:r>
      <w:r>
        <w:rPr>
          <w:b w:val="0"/>
          <w:rtl/>
        </w:rPr>
        <w:t xml:space="preserve"> که همان ظن است )</w:t>
      </w:r>
      <w:r w:rsidRPr="007025A5">
        <w:rPr>
          <w:b w:val="0"/>
          <w:rtl/>
        </w:rPr>
        <w:t xml:space="preserve"> فرمودند در نظر مکلف آنچه ارجح است مجز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است با ا</w:t>
      </w:r>
      <w:r w:rsidRPr="007025A5">
        <w:rPr>
          <w:rFonts w:hint="cs"/>
          <w:b w:val="0"/>
          <w:rtl/>
        </w:rPr>
        <w:t>ینکه</w:t>
      </w:r>
      <w:r>
        <w:rPr>
          <w:b w:val="0"/>
          <w:rtl/>
        </w:rPr>
        <w:t xml:space="preserve"> نداند کدام طرف قبله است</w:t>
      </w:r>
      <w:r>
        <w:rPr>
          <w:rFonts w:hint="cs"/>
          <w:b w:val="0"/>
          <w:rtl/>
        </w:rPr>
        <w:t xml:space="preserve">. </w:t>
      </w:r>
      <w:r w:rsidRPr="007025A5">
        <w:rPr>
          <w:b w:val="0"/>
          <w:rtl/>
        </w:rPr>
        <w:t>مقتضا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اطلاق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حد</w:t>
      </w:r>
      <w:r w:rsidRPr="007025A5">
        <w:rPr>
          <w:rFonts w:hint="cs"/>
          <w:b w:val="0"/>
          <w:rtl/>
        </w:rPr>
        <w:t>یث</w:t>
      </w:r>
      <w:r w:rsidRPr="007025A5">
        <w:rPr>
          <w:b w:val="0"/>
          <w:rtl/>
        </w:rPr>
        <w:t xml:space="preserve">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است که ظن در تأ</w:t>
      </w:r>
      <w:r w:rsidRPr="007025A5">
        <w:rPr>
          <w:rFonts w:hint="cs"/>
          <w:b w:val="0"/>
          <w:rtl/>
        </w:rPr>
        <w:t>یید</w:t>
      </w:r>
      <w:r w:rsidRPr="007025A5">
        <w:rPr>
          <w:b w:val="0"/>
          <w:rtl/>
        </w:rPr>
        <w:t xml:space="preserve"> قبله حجت است و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در صورت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است که فحص ممکن نباشد </w:t>
      </w:r>
      <w:r w:rsidRPr="007025A5">
        <w:rPr>
          <w:rFonts w:hint="cs"/>
          <w:b w:val="0"/>
          <w:rtl/>
        </w:rPr>
        <w:t>یا</w:t>
      </w:r>
      <w:r w:rsidRPr="007025A5">
        <w:rPr>
          <w:b w:val="0"/>
          <w:rtl/>
        </w:rPr>
        <w:t xml:space="preserve"> اگر تاخ</w:t>
      </w:r>
      <w:r w:rsidRPr="007025A5">
        <w:rPr>
          <w:rFonts w:hint="cs"/>
          <w:b w:val="0"/>
          <w:rtl/>
        </w:rPr>
        <w:t>یر</w:t>
      </w:r>
      <w:r w:rsidRPr="007025A5">
        <w:rPr>
          <w:b w:val="0"/>
          <w:rtl/>
        </w:rPr>
        <w:t xml:space="preserve"> ب</w:t>
      </w:r>
      <w:r w:rsidRPr="007025A5">
        <w:rPr>
          <w:rFonts w:hint="cs"/>
          <w:b w:val="0"/>
          <w:rtl/>
        </w:rPr>
        <w:t>یندازد</w:t>
      </w:r>
      <w:r w:rsidRPr="007025A5">
        <w:rPr>
          <w:b w:val="0"/>
          <w:rtl/>
        </w:rPr>
        <w:t xml:space="preserve"> حرج لازم 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آ</w:t>
      </w:r>
      <w:r w:rsidRPr="007025A5">
        <w:rPr>
          <w:rFonts w:hint="cs"/>
          <w:b w:val="0"/>
          <w:rtl/>
        </w:rPr>
        <w:t>ید</w:t>
      </w:r>
      <w:r w:rsidRPr="007025A5">
        <w:rPr>
          <w:b w:val="0"/>
          <w:rtl/>
        </w:rPr>
        <w:t xml:space="preserve"> </w:t>
      </w:r>
      <w:r w:rsidRPr="007025A5">
        <w:rPr>
          <w:rFonts w:hint="cs"/>
          <w:b w:val="0"/>
          <w:rtl/>
        </w:rPr>
        <w:t>یا</w:t>
      </w:r>
      <w:r w:rsidRPr="007025A5">
        <w:rPr>
          <w:b w:val="0"/>
          <w:rtl/>
        </w:rPr>
        <w:t xml:space="preserve"> مضطر نباشد 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color w:val="FF0000"/>
          <w:rtl/>
        </w:rPr>
        <w:t xml:space="preserve">نکته </w:t>
      </w:r>
      <w:r w:rsidRPr="007025A5">
        <w:rPr>
          <w:b w:val="0"/>
          <w:rtl/>
        </w:rPr>
        <w:t>: احکام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که ظن در تع</w:t>
      </w:r>
      <w:r w:rsidRPr="007025A5">
        <w:rPr>
          <w:rFonts w:hint="cs"/>
          <w:b w:val="0"/>
          <w:rtl/>
        </w:rPr>
        <w:t>یین</w:t>
      </w:r>
      <w:r w:rsidRPr="007025A5">
        <w:rPr>
          <w:b w:val="0"/>
          <w:rtl/>
        </w:rPr>
        <w:t xml:space="preserve"> آن حکم کاف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است هم در وجوب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و تحر</w:t>
      </w:r>
      <w:r w:rsidRPr="007025A5">
        <w:rPr>
          <w:rFonts w:hint="cs"/>
          <w:b w:val="0"/>
          <w:rtl/>
        </w:rPr>
        <w:t>یمیه</w:t>
      </w:r>
      <w:r w:rsidRPr="007025A5">
        <w:rPr>
          <w:b w:val="0"/>
          <w:rtl/>
        </w:rPr>
        <w:t xml:space="preserve"> و شرط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است در شرط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مثل ذبح ک</w:t>
      </w:r>
      <w:r>
        <w:rPr>
          <w:b w:val="0"/>
          <w:rtl/>
        </w:rPr>
        <w:t>ه شرط ذبح استقبال به قبله است</w:t>
      </w:r>
      <w:r w:rsidRPr="007025A5">
        <w:rPr>
          <w:b w:val="0"/>
          <w:rtl/>
        </w:rPr>
        <w:t xml:space="preserve"> هم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که گمان دارد کاف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است ، در تحر</w:t>
      </w:r>
      <w:r w:rsidRPr="007025A5">
        <w:rPr>
          <w:rFonts w:hint="cs"/>
          <w:b w:val="0"/>
          <w:rtl/>
        </w:rPr>
        <w:t>یمیه</w:t>
      </w:r>
      <w:r w:rsidRPr="007025A5">
        <w:rPr>
          <w:b w:val="0"/>
          <w:rtl/>
        </w:rPr>
        <w:t xml:space="preserve"> مثل بحث تخل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و بحث وجوب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مثل دفن مومن که در ا</w:t>
      </w:r>
      <w:r w:rsidRPr="007025A5">
        <w:rPr>
          <w:rFonts w:hint="cs"/>
          <w:b w:val="0"/>
          <w:rtl/>
        </w:rPr>
        <w:t>ینها</w:t>
      </w:r>
      <w:r w:rsidRPr="007025A5">
        <w:rPr>
          <w:b w:val="0"/>
          <w:rtl/>
        </w:rPr>
        <w:t xml:space="preserve"> گمان </w:t>
      </w:r>
      <w:r w:rsidRPr="007025A5">
        <w:rPr>
          <w:rFonts w:hint="cs"/>
          <w:b w:val="0"/>
          <w:rtl/>
        </w:rPr>
        <w:t>کافی</w:t>
      </w:r>
      <w:r w:rsidRPr="007025A5">
        <w:rPr>
          <w:b w:val="0"/>
          <w:rtl/>
        </w:rPr>
        <w:t xml:space="preserve"> است 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color w:val="FF0000"/>
          <w:rtl/>
        </w:rPr>
        <w:t>فرع نهم</w:t>
      </w:r>
      <w:r>
        <w:rPr>
          <w:b w:val="0"/>
          <w:rtl/>
        </w:rPr>
        <w:t xml:space="preserve"> : صور اشتباه قبله</w:t>
      </w:r>
      <w:r>
        <w:rPr>
          <w:rFonts w:hint="cs"/>
          <w:b w:val="0"/>
          <w:rtl/>
        </w:rPr>
        <w:t>: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color w:val="FF0000"/>
          <w:rtl/>
        </w:rPr>
        <w:t xml:space="preserve">تارة </w:t>
      </w:r>
      <w:r w:rsidRPr="007025A5">
        <w:rPr>
          <w:b w:val="0"/>
          <w:rtl/>
        </w:rPr>
        <w:t>:  قبله ب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دو جهت متقابل مشتبه شده است مثل نم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داند طرف راست است </w:t>
      </w:r>
      <w:r w:rsidRPr="007025A5">
        <w:rPr>
          <w:rFonts w:hint="cs"/>
          <w:b w:val="0"/>
          <w:rtl/>
        </w:rPr>
        <w:t>یا</w:t>
      </w:r>
      <w:r w:rsidRPr="007025A5">
        <w:rPr>
          <w:b w:val="0"/>
          <w:rtl/>
        </w:rPr>
        <w:t xml:space="preserve"> چپ که در ا</w:t>
      </w:r>
      <w:r w:rsidRPr="007025A5">
        <w:rPr>
          <w:rFonts w:hint="cs"/>
          <w:b w:val="0"/>
          <w:rtl/>
        </w:rPr>
        <w:t>ینجا</w:t>
      </w:r>
      <w:r w:rsidRPr="007025A5">
        <w:rPr>
          <w:b w:val="0"/>
          <w:rtl/>
        </w:rPr>
        <w:t xml:space="preserve"> به دو جهت د</w:t>
      </w:r>
      <w:r w:rsidRPr="007025A5">
        <w:rPr>
          <w:rFonts w:hint="cs"/>
          <w:b w:val="0"/>
          <w:rtl/>
        </w:rPr>
        <w:t>یگر</w:t>
      </w:r>
      <w:r w:rsidRPr="007025A5">
        <w:rPr>
          <w:b w:val="0"/>
          <w:rtl/>
        </w:rPr>
        <w:t xml:space="preserve"> تخل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کند 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rtl/>
        </w:rPr>
        <w:t>اخر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: دو جهت متصل به هم را احتمال قبله بودن 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دهد (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بحث از جهت نجوم دق</w:t>
      </w:r>
      <w:r w:rsidRPr="007025A5">
        <w:rPr>
          <w:rFonts w:hint="cs"/>
          <w:b w:val="0"/>
          <w:rtl/>
        </w:rPr>
        <w:t>یقا</w:t>
      </w:r>
      <w:r w:rsidRPr="007025A5">
        <w:rPr>
          <w:b w:val="0"/>
          <w:rtl/>
        </w:rPr>
        <w:t xml:space="preserve"> متصور است ) مثل جا</w:t>
      </w:r>
      <w:r w:rsidRPr="007025A5">
        <w:rPr>
          <w:rFonts w:hint="cs"/>
          <w:b w:val="0"/>
          <w:rtl/>
        </w:rPr>
        <w:t>یی</w:t>
      </w:r>
      <w:r w:rsidRPr="007025A5">
        <w:rPr>
          <w:b w:val="0"/>
          <w:rtl/>
        </w:rPr>
        <w:t xml:space="preserve"> </w:t>
      </w:r>
      <w:r>
        <w:rPr>
          <w:rFonts w:hint="cs"/>
          <w:b w:val="0"/>
          <w:rtl/>
        </w:rPr>
        <w:t xml:space="preserve"> است </w:t>
      </w:r>
      <w:r w:rsidRPr="007025A5">
        <w:rPr>
          <w:b w:val="0"/>
          <w:rtl/>
        </w:rPr>
        <w:t>که  شک دارد که هر کدام از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چهار طرف قبله هست </w:t>
      </w:r>
      <w:r w:rsidRPr="007025A5">
        <w:rPr>
          <w:rFonts w:hint="cs"/>
          <w:b w:val="0"/>
          <w:rtl/>
        </w:rPr>
        <w:t>یا</w:t>
      </w:r>
      <w:r w:rsidRPr="007025A5">
        <w:rPr>
          <w:b w:val="0"/>
          <w:rtl/>
        </w:rPr>
        <w:t xml:space="preserve"> نه ؟ ا</w:t>
      </w:r>
      <w:r w:rsidRPr="007025A5">
        <w:rPr>
          <w:rFonts w:hint="cs"/>
          <w:b w:val="0"/>
          <w:rtl/>
        </w:rPr>
        <w:t>ینجا</w:t>
      </w:r>
      <w:r w:rsidRPr="007025A5">
        <w:rPr>
          <w:b w:val="0"/>
          <w:rtl/>
        </w:rPr>
        <w:t xml:space="preserve"> تکل</w:t>
      </w:r>
      <w:r w:rsidRPr="007025A5">
        <w:rPr>
          <w:rFonts w:hint="cs"/>
          <w:b w:val="0"/>
          <w:rtl/>
        </w:rPr>
        <w:t>یف</w:t>
      </w:r>
      <w:r w:rsidRPr="007025A5">
        <w:rPr>
          <w:b w:val="0"/>
          <w:rtl/>
        </w:rPr>
        <w:t xml:space="preserve"> ساقط و مخ</w:t>
      </w:r>
      <w:r w:rsidRPr="007025A5">
        <w:rPr>
          <w:rFonts w:hint="cs"/>
          <w:b w:val="0"/>
          <w:rtl/>
        </w:rPr>
        <w:t>یر</w:t>
      </w:r>
      <w:r w:rsidRPr="007025A5">
        <w:rPr>
          <w:b w:val="0"/>
          <w:rtl/>
        </w:rPr>
        <w:t xml:space="preserve"> است چنانچه مرحوم س</w:t>
      </w:r>
      <w:r w:rsidRPr="007025A5">
        <w:rPr>
          <w:rFonts w:hint="cs"/>
          <w:b w:val="0"/>
          <w:rtl/>
        </w:rPr>
        <w:t>ید</w:t>
      </w:r>
      <w:r w:rsidRPr="007025A5">
        <w:rPr>
          <w:b w:val="0"/>
          <w:rtl/>
        </w:rPr>
        <w:t xml:space="preserve"> به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فتوا نظر دادند 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highlight w:val="yellow"/>
          <w:rtl/>
        </w:rPr>
        <w:lastRenderedPageBreak/>
        <w:t xml:space="preserve">نظر استاد </w:t>
      </w:r>
      <w:r w:rsidRPr="007025A5">
        <w:rPr>
          <w:b w:val="0"/>
          <w:rtl/>
        </w:rPr>
        <w:t>: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مساله مندرج تحث کبر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اضطرار به احد اطراف شبهه است که اگر کس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به </w:t>
      </w:r>
      <w:r w:rsidRPr="007025A5">
        <w:rPr>
          <w:rFonts w:hint="cs"/>
          <w:b w:val="0"/>
          <w:rtl/>
        </w:rPr>
        <w:t>یکی</w:t>
      </w:r>
      <w:r w:rsidRPr="007025A5">
        <w:rPr>
          <w:b w:val="0"/>
          <w:rtl/>
        </w:rPr>
        <w:t xml:space="preserve"> از اطراف شبهه مضطر شد به صورت نامع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و علم اجمال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پ</w:t>
      </w:r>
      <w:r w:rsidRPr="007025A5">
        <w:rPr>
          <w:rFonts w:hint="cs"/>
          <w:b w:val="0"/>
          <w:rtl/>
        </w:rPr>
        <w:t>یدا</w:t>
      </w:r>
      <w:r w:rsidRPr="007025A5">
        <w:rPr>
          <w:b w:val="0"/>
          <w:rtl/>
        </w:rPr>
        <w:t xml:space="preserve"> 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کند که </w:t>
      </w:r>
      <w:r w:rsidRPr="007025A5">
        <w:rPr>
          <w:rFonts w:hint="cs"/>
          <w:b w:val="0"/>
          <w:rtl/>
        </w:rPr>
        <w:t>یکی</w:t>
      </w:r>
      <w:r w:rsidRPr="007025A5">
        <w:rPr>
          <w:b w:val="0"/>
          <w:rtl/>
        </w:rPr>
        <w:t xml:space="preserve"> از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اطراف قبله است آ</w:t>
      </w:r>
      <w:r w:rsidRPr="007025A5">
        <w:rPr>
          <w:rFonts w:hint="cs"/>
          <w:b w:val="0"/>
          <w:rtl/>
        </w:rPr>
        <w:t>یا</w:t>
      </w:r>
      <w:r w:rsidRPr="007025A5">
        <w:rPr>
          <w:b w:val="0"/>
          <w:rtl/>
        </w:rPr>
        <w:t xml:space="preserve"> علم اجمال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در ا</w:t>
      </w:r>
      <w:r w:rsidRPr="007025A5">
        <w:rPr>
          <w:rFonts w:hint="cs"/>
          <w:b w:val="0"/>
          <w:rtl/>
        </w:rPr>
        <w:t>ینجا</w:t>
      </w:r>
      <w:r w:rsidRPr="007025A5">
        <w:rPr>
          <w:b w:val="0"/>
          <w:rtl/>
        </w:rPr>
        <w:t xml:space="preserve"> منجز هست </w:t>
      </w:r>
      <w:r w:rsidRPr="007025A5">
        <w:rPr>
          <w:rFonts w:hint="cs"/>
          <w:b w:val="0"/>
          <w:rtl/>
        </w:rPr>
        <w:t>یا</w:t>
      </w:r>
      <w:r w:rsidRPr="007025A5">
        <w:rPr>
          <w:b w:val="0"/>
          <w:rtl/>
        </w:rPr>
        <w:t xml:space="preserve"> نه را با</w:t>
      </w:r>
      <w:r w:rsidRPr="007025A5">
        <w:rPr>
          <w:rFonts w:hint="cs"/>
          <w:b w:val="0"/>
          <w:rtl/>
        </w:rPr>
        <w:t>ید</w:t>
      </w:r>
      <w:r w:rsidRPr="007025A5">
        <w:rPr>
          <w:b w:val="0"/>
          <w:rtl/>
        </w:rPr>
        <w:t xml:space="preserve"> ب</w:t>
      </w:r>
      <w:r w:rsidRPr="007025A5">
        <w:rPr>
          <w:rFonts w:hint="cs"/>
          <w:b w:val="0"/>
          <w:rtl/>
        </w:rPr>
        <w:t>حث</w:t>
      </w:r>
      <w:r w:rsidRPr="007025A5">
        <w:rPr>
          <w:b w:val="0"/>
          <w:rtl/>
        </w:rPr>
        <w:t xml:space="preserve"> کرد ؟  درباره سقوط علم اجمال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دو نظر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است : 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color w:val="FF0000"/>
          <w:rtl/>
        </w:rPr>
        <w:t>نظر اول</w:t>
      </w:r>
      <w:r w:rsidRPr="007025A5">
        <w:rPr>
          <w:b w:val="0"/>
          <w:rtl/>
        </w:rPr>
        <w:t xml:space="preserve"> : اضطرار علم اجمال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را از سقوط نم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اندازد و علم اجمال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همواره منجز است  مثل آقا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</w:t>
      </w:r>
      <w:r>
        <w:rPr>
          <w:rFonts w:hint="cs"/>
          <w:b w:val="0"/>
          <w:rtl/>
        </w:rPr>
        <w:t xml:space="preserve">مرحوم </w:t>
      </w:r>
      <w:r w:rsidRPr="007025A5">
        <w:rPr>
          <w:b w:val="0"/>
          <w:rtl/>
        </w:rPr>
        <w:t>حک</w:t>
      </w:r>
      <w:r w:rsidRPr="007025A5">
        <w:rPr>
          <w:rFonts w:hint="cs"/>
          <w:b w:val="0"/>
          <w:rtl/>
        </w:rPr>
        <w:t>یم</w:t>
      </w:r>
      <w:r w:rsidRPr="007025A5">
        <w:rPr>
          <w:b w:val="0"/>
          <w:rtl/>
        </w:rPr>
        <w:t xml:space="preserve"> و خو</w:t>
      </w:r>
      <w:r w:rsidRPr="007025A5">
        <w:rPr>
          <w:rFonts w:hint="cs"/>
          <w:b w:val="0"/>
          <w:rtl/>
        </w:rPr>
        <w:t>یی</w:t>
      </w:r>
      <w:r w:rsidRPr="007025A5">
        <w:rPr>
          <w:b w:val="0"/>
          <w:rtl/>
        </w:rPr>
        <w:t xml:space="preserve"> و </w:t>
      </w:r>
      <w:r w:rsidRPr="007025A5">
        <w:rPr>
          <w:b w:val="0"/>
          <w:highlight w:val="yellow"/>
          <w:rtl/>
        </w:rPr>
        <w:t>هو المختار</w:t>
      </w:r>
    </w:p>
    <w:p w:rsidR="007025A5" w:rsidRPr="007025A5" w:rsidRDefault="007025A5" w:rsidP="007025A5">
      <w:pPr>
        <w:rPr>
          <w:b w:val="0"/>
          <w:rtl/>
        </w:rPr>
      </w:pPr>
      <w:r w:rsidRPr="007025A5">
        <w:rPr>
          <w:b w:val="0"/>
          <w:color w:val="FF0000"/>
          <w:rtl/>
        </w:rPr>
        <w:t>نظر دوم</w:t>
      </w:r>
      <w:r w:rsidRPr="007025A5">
        <w:rPr>
          <w:b w:val="0"/>
          <w:rtl/>
        </w:rPr>
        <w:t xml:space="preserve"> : که اضطرار عامل سقوط علم اجمال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است مثل</w:t>
      </w:r>
      <w:r>
        <w:rPr>
          <w:rFonts w:hint="cs"/>
          <w:b w:val="0"/>
          <w:rtl/>
        </w:rPr>
        <w:t xml:space="preserve"> مرحوم</w:t>
      </w:r>
      <w:r w:rsidRPr="007025A5">
        <w:rPr>
          <w:b w:val="0"/>
          <w:rtl/>
        </w:rPr>
        <w:t xml:space="preserve"> آخوند و مرحوم س</w:t>
      </w:r>
      <w:r w:rsidRPr="007025A5">
        <w:rPr>
          <w:rFonts w:hint="cs"/>
          <w:b w:val="0"/>
          <w:rtl/>
        </w:rPr>
        <w:t>ید</w:t>
      </w:r>
      <w:r w:rsidRPr="007025A5">
        <w:rPr>
          <w:b w:val="0"/>
          <w:rtl/>
        </w:rPr>
        <w:t xml:space="preserve"> که ا</w:t>
      </w:r>
      <w:r w:rsidRPr="007025A5">
        <w:rPr>
          <w:rFonts w:hint="cs"/>
          <w:b w:val="0"/>
          <w:rtl/>
        </w:rPr>
        <w:t>ینجا</w:t>
      </w:r>
      <w:r w:rsidRPr="007025A5">
        <w:rPr>
          <w:b w:val="0"/>
          <w:rtl/>
        </w:rPr>
        <w:t xml:space="preserve"> مخ</w:t>
      </w:r>
      <w:r w:rsidRPr="007025A5">
        <w:rPr>
          <w:rFonts w:hint="cs"/>
          <w:b w:val="0"/>
          <w:rtl/>
        </w:rPr>
        <w:t>یر</w:t>
      </w:r>
      <w:r w:rsidRPr="007025A5">
        <w:rPr>
          <w:b w:val="0"/>
          <w:rtl/>
        </w:rPr>
        <w:t xml:space="preserve"> است </w:t>
      </w:r>
    </w:p>
    <w:p w:rsidR="007025A5" w:rsidRPr="007025A5" w:rsidRDefault="007025A5" w:rsidP="007025A5">
      <w:pPr>
        <w:rPr>
          <w:b w:val="0"/>
          <w:rtl/>
        </w:rPr>
      </w:pPr>
      <w:r>
        <w:rPr>
          <w:rFonts w:hint="cs"/>
          <w:b w:val="0"/>
          <w:rtl/>
        </w:rPr>
        <w:t xml:space="preserve">فرق </w:t>
      </w:r>
      <w:r w:rsidRPr="007025A5">
        <w:rPr>
          <w:b w:val="0"/>
          <w:rtl/>
        </w:rPr>
        <w:t>ب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دو نظر فوق : در اطراف علم اجمال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اگر موافقت قطع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ممکن بود واجب است و اگر مخالفت قطع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شد کار حرام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مرتکب شده ول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اگر عاجز شد از موافقت قطع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و چاره ا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جز مخالفت قطع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نبود ا</w:t>
      </w:r>
      <w:r w:rsidRPr="007025A5">
        <w:rPr>
          <w:rFonts w:hint="cs"/>
          <w:b w:val="0"/>
          <w:rtl/>
        </w:rPr>
        <w:t>ینجا</w:t>
      </w:r>
      <w:r w:rsidRPr="007025A5">
        <w:rPr>
          <w:b w:val="0"/>
          <w:rtl/>
        </w:rPr>
        <w:t xml:space="preserve"> ب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قول اول و دوم جدا 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شود که بنابر قول دوم همواره مخالفت قطع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حرام است  و بنابر قول اول مخالفت قطع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حرام ن</w:t>
      </w:r>
      <w:r w:rsidRPr="007025A5">
        <w:rPr>
          <w:rFonts w:hint="cs"/>
          <w:b w:val="0"/>
          <w:rtl/>
        </w:rPr>
        <w:t>یست</w:t>
      </w:r>
      <w:r w:rsidRPr="007025A5">
        <w:rPr>
          <w:b w:val="0"/>
          <w:rtl/>
        </w:rPr>
        <w:t xml:space="preserve"> لذا آنچه ب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دو قول حاصل شد ا</w:t>
      </w:r>
      <w:r w:rsidRPr="007025A5">
        <w:rPr>
          <w:rFonts w:hint="cs"/>
          <w:b w:val="0"/>
          <w:rtl/>
        </w:rPr>
        <w:t>ین</w:t>
      </w:r>
      <w:r w:rsidRPr="007025A5">
        <w:rPr>
          <w:b w:val="0"/>
          <w:rtl/>
        </w:rPr>
        <w:t xml:space="preserve"> است که اضطرار جلو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حرمت مخالفت قطع</w:t>
      </w:r>
      <w:r w:rsidRPr="007025A5">
        <w:rPr>
          <w:rFonts w:hint="cs"/>
          <w:b w:val="0"/>
          <w:rtl/>
        </w:rPr>
        <w:t>یه</w:t>
      </w:r>
      <w:r w:rsidRPr="007025A5">
        <w:rPr>
          <w:b w:val="0"/>
          <w:rtl/>
        </w:rPr>
        <w:t xml:space="preserve"> را 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گ</w:t>
      </w:r>
      <w:r w:rsidRPr="007025A5">
        <w:rPr>
          <w:rFonts w:hint="cs"/>
          <w:b w:val="0"/>
          <w:rtl/>
        </w:rPr>
        <w:t>یرد</w:t>
      </w:r>
      <w:r w:rsidRPr="007025A5">
        <w:rPr>
          <w:b w:val="0"/>
          <w:rtl/>
        </w:rPr>
        <w:t xml:space="preserve"> نه جلو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 تنجز تکل</w:t>
      </w:r>
      <w:r w:rsidRPr="007025A5">
        <w:rPr>
          <w:rFonts w:hint="cs"/>
          <w:b w:val="0"/>
          <w:rtl/>
        </w:rPr>
        <w:t>یف</w:t>
      </w:r>
      <w:r w:rsidRPr="007025A5">
        <w:rPr>
          <w:b w:val="0"/>
          <w:rtl/>
        </w:rPr>
        <w:t xml:space="preserve"> را  پس به نظر ما تکل</w:t>
      </w:r>
      <w:r w:rsidRPr="007025A5">
        <w:rPr>
          <w:rFonts w:hint="cs"/>
          <w:b w:val="0"/>
          <w:rtl/>
        </w:rPr>
        <w:t>یف</w:t>
      </w:r>
      <w:r w:rsidRPr="007025A5">
        <w:rPr>
          <w:b w:val="0"/>
          <w:rtl/>
        </w:rPr>
        <w:t xml:space="preserve"> و علم اجمال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منجز است و استقبال به قبله حرام است </w:t>
      </w:r>
      <w:r w:rsidRPr="007025A5">
        <w:rPr>
          <w:rFonts w:hint="cs"/>
          <w:b w:val="0"/>
          <w:rtl/>
        </w:rPr>
        <w:t>فقط</w:t>
      </w:r>
      <w:r w:rsidRPr="007025A5">
        <w:rPr>
          <w:b w:val="0"/>
          <w:rtl/>
        </w:rPr>
        <w:t xml:space="preserve"> اضطرار جلو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حرمت را گرفت ول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عقاب نم</w:t>
      </w:r>
      <w:r w:rsidRPr="007025A5">
        <w:rPr>
          <w:rFonts w:hint="cs"/>
          <w:b w:val="0"/>
          <w:rtl/>
        </w:rPr>
        <w:t>ی</w:t>
      </w:r>
      <w:r w:rsidRPr="007025A5">
        <w:rPr>
          <w:b w:val="0"/>
          <w:rtl/>
        </w:rPr>
        <w:t xml:space="preserve"> شود </w:t>
      </w:r>
    </w:p>
    <w:p w:rsidR="008027AD" w:rsidRPr="007025A5" w:rsidRDefault="007025A5" w:rsidP="00705E01">
      <w:pPr>
        <w:rPr>
          <w:rFonts w:hint="cs"/>
          <w:b w:val="0"/>
        </w:rPr>
      </w:pPr>
      <w:r w:rsidRPr="007025A5">
        <w:rPr>
          <w:b w:val="0"/>
          <w:rtl/>
        </w:rPr>
        <w:t>نت</w:t>
      </w:r>
      <w:r w:rsidRPr="007025A5">
        <w:rPr>
          <w:rFonts w:hint="cs"/>
          <w:b w:val="0"/>
          <w:rtl/>
        </w:rPr>
        <w:t>یجه</w:t>
      </w:r>
      <w:r w:rsidRPr="007025A5">
        <w:rPr>
          <w:b w:val="0"/>
          <w:rtl/>
        </w:rPr>
        <w:t xml:space="preserve"> نظر استاد : اگر حرج نباشد</w:t>
      </w:r>
      <w:r w:rsidR="00705E01">
        <w:rPr>
          <w:rFonts w:hint="cs"/>
          <w:b w:val="0"/>
          <w:rtl/>
        </w:rPr>
        <w:t xml:space="preserve"> باید تاخیر بیندازد</w:t>
      </w:r>
      <w:r w:rsidRPr="007025A5">
        <w:rPr>
          <w:b w:val="0"/>
          <w:rtl/>
        </w:rPr>
        <w:t xml:space="preserve"> تا جهت قبله را بداند اما بنابر قول اول اصلا تکل</w:t>
      </w:r>
      <w:r w:rsidRPr="007025A5">
        <w:rPr>
          <w:rFonts w:hint="cs"/>
          <w:b w:val="0"/>
          <w:rtl/>
        </w:rPr>
        <w:t>یف</w:t>
      </w:r>
      <w:r w:rsidRPr="007025A5">
        <w:rPr>
          <w:b w:val="0"/>
          <w:rtl/>
        </w:rPr>
        <w:t xml:space="preserve"> ساقط است</w:t>
      </w:r>
      <w:r w:rsidR="00705E01">
        <w:rPr>
          <w:rFonts w:hint="cs"/>
          <w:b w:val="0"/>
          <w:rtl/>
        </w:rPr>
        <w:t>.</w:t>
      </w:r>
      <w:bookmarkStart w:id="0" w:name="_GoBack"/>
      <w:bookmarkEnd w:id="0"/>
    </w:p>
    <w:sectPr w:rsidR="008027AD" w:rsidRPr="007025A5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0B4" w:rsidRDefault="00C620B4" w:rsidP="007025A5">
      <w:pPr>
        <w:spacing w:after="0" w:line="240" w:lineRule="auto"/>
      </w:pPr>
      <w:r>
        <w:separator/>
      </w:r>
    </w:p>
  </w:endnote>
  <w:endnote w:type="continuationSeparator" w:id="0">
    <w:p w:rsidR="00C620B4" w:rsidRDefault="00C620B4" w:rsidP="00702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0B4" w:rsidRDefault="00C620B4" w:rsidP="007025A5">
      <w:pPr>
        <w:spacing w:after="0" w:line="240" w:lineRule="auto"/>
      </w:pPr>
      <w:r>
        <w:separator/>
      </w:r>
    </w:p>
  </w:footnote>
  <w:footnote w:type="continuationSeparator" w:id="0">
    <w:p w:rsidR="00C620B4" w:rsidRDefault="00C620B4" w:rsidP="007025A5">
      <w:pPr>
        <w:spacing w:after="0" w:line="240" w:lineRule="auto"/>
      </w:pPr>
      <w:r>
        <w:continuationSeparator/>
      </w:r>
    </w:p>
  </w:footnote>
  <w:footnote w:id="1">
    <w:p w:rsidR="007025A5" w:rsidRDefault="007025A5" w:rsidP="007025A5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>
        <w:rPr>
          <w:rtl/>
        </w:rPr>
        <w:t xml:space="preserve"> وسائل الشيعة</w:t>
      </w:r>
      <w:r>
        <w:rPr>
          <w:rFonts w:hint="cs"/>
          <w:rtl/>
        </w:rPr>
        <w:t>،ج4،باب6</w:t>
      </w:r>
      <w:r>
        <w:rPr>
          <w:rtl/>
        </w:rPr>
        <w:t xml:space="preserve"> </w:t>
      </w:r>
      <w:r>
        <w:rPr>
          <w:rFonts w:ascii="Andalus" w:hAnsi="Andalus" w:cs="Andalus" w:hint="cs"/>
          <w:color w:val="000000"/>
          <w:sz w:val="30"/>
          <w:szCs w:val="30"/>
          <w:rtl/>
        </w:rPr>
        <w:t>بَابُ وُجُوبِ الِاجْتِهَادِ فِي مَعْرِفَةِ الْقِبْلَةِ مَعَ الِاشْتِبَاه‏</w:t>
      </w:r>
      <w:r>
        <w:rPr>
          <w:rFonts w:hint="cs"/>
          <w:rtl/>
        </w:rPr>
        <w:t>..،ح1.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67"/>
    <w:rsid w:val="000739A7"/>
    <w:rsid w:val="0008308E"/>
    <w:rsid w:val="000E4C02"/>
    <w:rsid w:val="00152670"/>
    <w:rsid w:val="00164651"/>
    <w:rsid w:val="0028337A"/>
    <w:rsid w:val="00314A67"/>
    <w:rsid w:val="005A4451"/>
    <w:rsid w:val="005A6F16"/>
    <w:rsid w:val="005C369A"/>
    <w:rsid w:val="00621D10"/>
    <w:rsid w:val="007025A5"/>
    <w:rsid w:val="00705E01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620B4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76ADC3-6B88-4DE8-808C-75E59ED1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025A5"/>
    <w:rPr>
      <w:vertAlign w:val="superscript"/>
    </w:rPr>
  </w:style>
  <w:style w:type="paragraph" w:styleId="a6">
    <w:name w:val="Normal (Web)"/>
    <w:basedOn w:val="a"/>
    <w:uiPriority w:val="99"/>
    <w:unhideWhenUsed/>
    <w:rsid w:val="007025A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547</Words>
  <Characters>1858</Characters>
  <Application>Microsoft Office Word</Application>
  <DocSecurity>0</DocSecurity>
  <Lines>32</Lines>
  <Paragraphs>16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2021-10-25T09:17:00Z</dcterms:created>
  <dcterms:modified xsi:type="dcterms:W3CDTF">2021-10-25T09:28:00Z</dcterms:modified>
</cp:coreProperties>
</file>