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769" w:rsidRPr="00B14769" w:rsidRDefault="00B14769" w:rsidP="00B14769">
      <w:pPr>
        <w:rPr>
          <w:rtl/>
        </w:rPr>
      </w:pPr>
      <w:bookmarkStart w:id="0" w:name="_GoBack"/>
      <w:bookmarkEnd w:id="0"/>
    </w:p>
    <w:p w:rsidR="00B14769" w:rsidRPr="00B14769" w:rsidRDefault="00B14769" w:rsidP="00B14769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r w:rsidRPr="00B14769">
        <w:rPr>
          <w:rFonts w:eastAsia="Calibri"/>
          <w:b w:val="0"/>
          <w:i/>
          <w:noProof/>
          <w:color w:val="0000FF"/>
        </w:rPr>
        <w:drawing>
          <wp:inline distT="0" distB="0" distL="0" distR="0" wp14:anchorId="2DE8CE22" wp14:editId="5738C019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4769" w:rsidRPr="00B14769" w:rsidRDefault="00B14769" w:rsidP="00B14769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B14769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B14769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B14769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B14769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B14769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B14769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B14769">
        <w:rPr>
          <w:rFonts w:eastAsia="Calibri" w:hint="cs"/>
          <w:b w:val="0"/>
          <w:i/>
          <w:color w:val="0000FF"/>
          <w:rtl/>
        </w:rPr>
        <w:t>فرجهم</w:t>
      </w:r>
      <w:bookmarkStart w:id="1" w:name="FehStart"/>
      <w:bookmarkEnd w:id="1"/>
      <w:proofErr w:type="spellEnd"/>
    </w:p>
    <w:p w:rsidR="00B14769" w:rsidRPr="00B14769" w:rsidRDefault="00B14769" w:rsidP="00B14769">
      <w:pPr>
        <w:spacing w:after="0" w:line="276" w:lineRule="auto"/>
        <w:rPr>
          <w:rFonts w:eastAsia="Calibri"/>
          <w:b w:val="0"/>
          <w:bCs w:val="0"/>
          <w:rtl/>
        </w:rPr>
      </w:pPr>
      <w:bookmarkStart w:id="2" w:name="StartCurserPos"/>
    </w:p>
    <w:bookmarkEnd w:id="2"/>
    <w:p w:rsidR="00B14769" w:rsidRPr="00B14769" w:rsidRDefault="00B14769" w:rsidP="00B14769">
      <w:pPr>
        <w:rPr>
          <w:rtl/>
        </w:rPr>
      </w:pPr>
      <w:r w:rsidRPr="00B14769">
        <w:rPr>
          <w:rtl/>
        </w:rPr>
        <w:t xml:space="preserve">خ فقه ج 28 - احکام </w:t>
      </w:r>
      <w:proofErr w:type="spellStart"/>
      <w:r w:rsidRPr="00B14769">
        <w:rPr>
          <w:rtl/>
        </w:rPr>
        <w:t>تخل</w:t>
      </w:r>
      <w:r w:rsidRPr="00B14769">
        <w:rPr>
          <w:rFonts w:hint="cs"/>
          <w:rtl/>
        </w:rPr>
        <w:t>ی</w:t>
      </w:r>
      <w:proofErr w:type="spellEnd"/>
      <w:r w:rsidRPr="00B14769">
        <w:rPr>
          <w:rtl/>
        </w:rPr>
        <w:t xml:space="preserve"> </w:t>
      </w:r>
      <w:r w:rsidRPr="00B14769">
        <w:rPr>
          <w:rtl/>
        </w:rPr>
        <w:t>–</w:t>
      </w:r>
      <w:r w:rsidRPr="00B14769">
        <w:rPr>
          <w:rtl/>
        </w:rPr>
        <w:t xml:space="preserve"> </w:t>
      </w:r>
      <w:r w:rsidRPr="00B14769">
        <w:rPr>
          <w:rFonts w:hint="cs"/>
          <w:rtl/>
        </w:rPr>
        <w:t>18/8/1400</w:t>
      </w:r>
    </w:p>
    <w:p w:rsidR="00B14769" w:rsidRPr="00B14769" w:rsidRDefault="00B14769" w:rsidP="00B14769">
      <w:pPr>
        <w:rPr>
          <w:rtl/>
        </w:rPr>
      </w:pPr>
      <w:r w:rsidRPr="00B14769">
        <w:rPr>
          <w:rtl/>
        </w:rPr>
        <w:t xml:space="preserve">( احکام </w:t>
      </w:r>
      <w:proofErr w:type="spellStart"/>
      <w:r w:rsidRPr="00B14769">
        <w:rPr>
          <w:rtl/>
        </w:rPr>
        <w:t>تخل</w:t>
      </w:r>
      <w:r w:rsidRPr="00B14769">
        <w:rPr>
          <w:rFonts w:hint="cs"/>
          <w:rtl/>
        </w:rPr>
        <w:t>ی</w:t>
      </w:r>
      <w:proofErr w:type="spellEnd"/>
      <w:r w:rsidRPr="00B14769">
        <w:rPr>
          <w:rtl/>
        </w:rPr>
        <w:t xml:space="preserve"> - هل </w:t>
      </w:r>
      <w:proofErr w:type="spellStart"/>
      <w:r w:rsidRPr="00B14769">
        <w:rPr>
          <w:rtl/>
        </w:rPr>
        <w:t>الفرق</w:t>
      </w:r>
      <w:proofErr w:type="spellEnd"/>
      <w:r w:rsidRPr="00B14769">
        <w:rPr>
          <w:rtl/>
        </w:rPr>
        <w:t xml:space="preserve"> ف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تطه</w:t>
      </w:r>
      <w:r w:rsidRPr="00B14769">
        <w:rPr>
          <w:rFonts w:hint="cs"/>
          <w:rtl/>
        </w:rPr>
        <w:t>یر</w:t>
      </w:r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المخرج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البول</w:t>
      </w:r>
      <w:proofErr w:type="spellEnd"/>
      <w:r w:rsidRPr="00B14769">
        <w:rPr>
          <w:rtl/>
        </w:rPr>
        <w:t xml:space="preserve"> ب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الرجال</w:t>
      </w:r>
      <w:proofErr w:type="spellEnd"/>
      <w:r w:rsidRPr="00B14769">
        <w:rPr>
          <w:rtl/>
        </w:rPr>
        <w:t xml:space="preserve"> و </w:t>
      </w:r>
      <w:proofErr w:type="spellStart"/>
      <w:r w:rsidRPr="00B14769">
        <w:rPr>
          <w:rtl/>
        </w:rPr>
        <w:t>النساء</w:t>
      </w:r>
      <w:proofErr w:type="spellEnd"/>
      <w:r w:rsidRPr="00B14769">
        <w:rPr>
          <w:rtl/>
        </w:rPr>
        <w:t xml:space="preserve"> ام لا ؟ -  </w:t>
      </w:r>
      <w:proofErr w:type="spellStart"/>
      <w:r w:rsidRPr="00B14769">
        <w:rPr>
          <w:rtl/>
        </w:rPr>
        <w:t>ادلة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القائل</w:t>
      </w:r>
      <w:r w:rsidRPr="00B14769">
        <w:rPr>
          <w:rFonts w:hint="cs"/>
          <w:rtl/>
        </w:rPr>
        <w:t>ین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بالفرق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ب</w:t>
      </w:r>
      <w:r w:rsidRPr="00B14769">
        <w:rPr>
          <w:rFonts w:hint="cs"/>
          <w:rtl/>
        </w:rPr>
        <w:t>ینهم</w:t>
      </w:r>
      <w:proofErr w:type="spellEnd"/>
      <w:r w:rsidRPr="00B14769">
        <w:rPr>
          <w:rtl/>
        </w:rPr>
        <w:t xml:space="preserve"> - نظر استاد )</w:t>
      </w:r>
    </w:p>
    <w:p w:rsidR="00B14769" w:rsidRPr="00B14769" w:rsidRDefault="00B14769" w:rsidP="00B14769">
      <w:pPr>
        <w:rPr>
          <w:rtl/>
        </w:rPr>
      </w:pPr>
      <w:r w:rsidRPr="00B14769">
        <w:rPr>
          <w:color w:val="FF0000"/>
          <w:rtl/>
        </w:rPr>
        <w:t>امر ششم</w:t>
      </w:r>
      <w:r w:rsidRPr="00B14769">
        <w:rPr>
          <w:rtl/>
        </w:rPr>
        <w:t xml:space="preserve"> : در تطه</w:t>
      </w:r>
      <w:r w:rsidRPr="00B14769">
        <w:rPr>
          <w:rFonts w:hint="cs"/>
          <w:rtl/>
        </w:rPr>
        <w:t>یر</w:t>
      </w:r>
      <w:r w:rsidRPr="00B14769">
        <w:rPr>
          <w:rtl/>
        </w:rPr>
        <w:t xml:space="preserve"> مخرج بول که غ</w:t>
      </w:r>
      <w:r w:rsidRPr="00B14769">
        <w:rPr>
          <w:rFonts w:hint="cs"/>
          <w:rtl/>
        </w:rPr>
        <w:t>یر</w:t>
      </w:r>
      <w:r w:rsidRPr="00B14769">
        <w:rPr>
          <w:rtl/>
        </w:rPr>
        <w:t xml:space="preserve"> از آب کاف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ن</w:t>
      </w:r>
      <w:r w:rsidRPr="00B14769">
        <w:rPr>
          <w:rFonts w:hint="cs"/>
          <w:rtl/>
        </w:rPr>
        <w:t>یست</w:t>
      </w:r>
      <w:r w:rsidRPr="00B14769">
        <w:rPr>
          <w:rtl/>
        </w:rPr>
        <w:t xml:space="preserve"> بخاطر روا</w:t>
      </w:r>
      <w:r w:rsidRPr="00B14769">
        <w:rPr>
          <w:rFonts w:hint="cs"/>
          <w:rtl/>
        </w:rPr>
        <w:t>یات</w:t>
      </w:r>
      <w:r w:rsidRPr="00B14769">
        <w:rPr>
          <w:rtl/>
        </w:rPr>
        <w:t xml:space="preserve"> معتبر که قبلا پرداخته شد </w:t>
      </w:r>
    </w:p>
    <w:p w:rsidR="00B14769" w:rsidRPr="00B14769" w:rsidRDefault="00B14769" w:rsidP="00B14769">
      <w:pPr>
        <w:rPr>
          <w:rtl/>
        </w:rPr>
      </w:pPr>
      <w:r w:rsidRPr="00B14769">
        <w:rPr>
          <w:color w:val="FF0000"/>
          <w:rtl/>
        </w:rPr>
        <w:t>امر هفتم</w:t>
      </w:r>
      <w:r w:rsidRPr="00B14769">
        <w:rPr>
          <w:rtl/>
        </w:rPr>
        <w:t xml:space="preserve"> : آ</w:t>
      </w:r>
      <w:r w:rsidRPr="00B14769">
        <w:rPr>
          <w:rFonts w:hint="cs"/>
          <w:rtl/>
        </w:rPr>
        <w:t>یا</w:t>
      </w:r>
      <w:r w:rsidRPr="00B14769">
        <w:rPr>
          <w:rtl/>
        </w:rPr>
        <w:t xml:space="preserve"> در تطه</w:t>
      </w:r>
      <w:r w:rsidRPr="00B14769">
        <w:rPr>
          <w:rFonts w:hint="cs"/>
          <w:rtl/>
        </w:rPr>
        <w:t>یر</w:t>
      </w:r>
      <w:r w:rsidRPr="00B14769">
        <w:rPr>
          <w:rtl/>
        </w:rPr>
        <w:t xml:space="preserve"> مخرج بول زن و مرد و خنث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فرق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هست ؟ جمع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از فقها مثل مرحوم حک</w:t>
      </w:r>
      <w:r w:rsidRPr="00B14769">
        <w:rPr>
          <w:rFonts w:hint="cs"/>
          <w:rtl/>
        </w:rPr>
        <w:t>یم</w:t>
      </w:r>
      <w:r w:rsidRPr="00B14769">
        <w:rPr>
          <w:rtl/>
        </w:rPr>
        <w:t xml:space="preserve"> و </w:t>
      </w:r>
      <w:proofErr w:type="spellStart"/>
      <w:r w:rsidRPr="00B14769">
        <w:rPr>
          <w:rtl/>
        </w:rPr>
        <w:t>اقا</w:t>
      </w:r>
      <w:r w:rsidRPr="00B14769">
        <w:rPr>
          <w:rFonts w:hint="cs"/>
          <w:rtl/>
        </w:rPr>
        <w:t>ی</w:t>
      </w:r>
      <w:proofErr w:type="spellEnd"/>
      <w:r w:rsidRPr="00B14769">
        <w:rPr>
          <w:rtl/>
        </w:rPr>
        <w:t xml:space="preserve"> خو</w:t>
      </w:r>
      <w:r w:rsidRPr="00B14769">
        <w:rPr>
          <w:rFonts w:hint="cs"/>
          <w:rtl/>
        </w:rPr>
        <w:t>یی</w:t>
      </w:r>
      <w:r w:rsidRPr="00B14769">
        <w:rPr>
          <w:rtl/>
        </w:rPr>
        <w:t xml:space="preserve"> که ب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مبنا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دوبار و مبنا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</w:t>
      </w:r>
      <w:r w:rsidRPr="00B14769">
        <w:rPr>
          <w:rFonts w:hint="cs"/>
          <w:rtl/>
        </w:rPr>
        <w:t>یک</w:t>
      </w:r>
      <w:r w:rsidRPr="00B14769">
        <w:rPr>
          <w:rtl/>
        </w:rPr>
        <w:t xml:space="preserve"> بار شستن تفص</w:t>
      </w:r>
      <w:r w:rsidRPr="00B14769">
        <w:rPr>
          <w:rFonts w:hint="cs"/>
          <w:rtl/>
        </w:rPr>
        <w:t>یل</w:t>
      </w:r>
      <w:r w:rsidRPr="00B14769">
        <w:rPr>
          <w:rtl/>
        </w:rPr>
        <w:t xml:space="preserve"> قائل شدند آنها</w:t>
      </w:r>
      <w:r w:rsidRPr="00B14769">
        <w:rPr>
          <w:rFonts w:hint="cs"/>
          <w:rtl/>
        </w:rPr>
        <w:t>یی</w:t>
      </w:r>
      <w:r w:rsidRPr="00B14769">
        <w:rPr>
          <w:rtl/>
        </w:rPr>
        <w:t xml:space="preserve"> که </w:t>
      </w:r>
      <w:proofErr w:type="spellStart"/>
      <w:r w:rsidRPr="00B14769">
        <w:rPr>
          <w:rtl/>
        </w:rPr>
        <w:t>قائلند</w:t>
      </w:r>
      <w:proofErr w:type="spellEnd"/>
      <w:r w:rsidRPr="00B14769">
        <w:rPr>
          <w:rtl/>
        </w:rPr>
        <w:t xml:space="preserve"> مخرج بول دوبار شسته شود فرق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ب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افراد فوق ن</w:t>
      </w:r>
      <w:r w:rsidRPr="00B14769">
        <w:rPr>
          <w:rFonts w:hint="cs"/>
          <w:rtl/>
        </w:rPr>
        <w:t>یست</w:t>
      </w:r>
      <w:r w:rsidRPr="00B14769">
        <w:rPr>
          <w:rtl/>
        </w:rPr>
        <w:t xml:space="preserve"> اما آنها</w:t>
      </w:r>
      <w:r w:rsidRPr="00B14769">
        <w:rPr>
          <w:rFonts w:hint="cs"/>
          <w:rtl/>
        </w:rPr>
        <w:t>یی</w:t>
      </w:r>
      <w:r w:rsidRPr="00B14769">
        <w:rPr>
          <w:rtl/>
        </w:rPr>
        <w:t xml:space="preserve"> که </w:t>
      </w:r>
      <w:proofErr w:type="spellStart"/>
      <w:r w:rsidRPr="00B14769">
        <w:rPr>
          <w:rtl/>
        </w:rPr>
        <w:t>قائلند</w:t>
      </w:r>
      <w:proofErr w:type="spellEnd"/>
      <w:r w:rsidRPr="00B14769">
        <w:rPr>
          <w:rtl/>
        </w:rPr>
        <w:t xml:space="preserve"> ب</w:t>
      </w:r>
      <w:r w:rsidRPr="00B14769">
        <w:rPr>
          <w:rFonts w:hint="cs"/>
          <w:rtl/>
        </w:rPr>
        <w:t>ه</w:t>
      </w:r>
      <w:r w:rsidRPr="00B14769">
        <w:rPr>
          <w:rtl/>
        </w:rPr>
        <w:t xml:space="preserve"> </w:t>
      </w:r>
      <w:r w:rsidRPr="00B14769">
        <w:rPr>
          <w:rFonts w:hint="cs"/>
          <w:rtl/>
        </w:rPr>
        <w:t>یک</w:t>
      </w:r>
      <w:r w:rsidRPr="00B14769">
        <w:rPr>
          <w:rtl/>
        </w:rPr>
        <w:t xml:space="preserve"> بار شستن آنها با</w:t>
      </w:r>
      <w:r w:rsidRPr="00B14769">
        <w:rPr>
          <w:rFonts w:hint="cs"/>
          <w:rtl/>
        </w:rPr>
        <w:t>ید</w:t>
      </w:r>
      <w:r w:rsidRPr="00B14769">
        <w:rPr>
          <w:rtl/>
        </w:rPr>
        <w:t xml:space="preserve"> تفص</w:t>
      </w:r>
      <w:r w:rsidRPr="00B14769">
        <w:rPr>
          <w:rFonts w:hint="cs"/>
          <w:rtl/>
        </w:rPr>
        <w:t>یل</w:t>
      </w:r>
      <w:r w:rsidRPr="00B14769">
        <w:rPr>
          <w:rtl/>
        </w:rPr>
        <w:t xml:space="preserve"> بدهند ب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مرد و زن که برا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مرد </w:t>
      </w:r>
      <w:r w:rsidRPr="00B14769">
        <w:rPr>
          <w:rFonts w:hint="cs"/>
          <w:rtl/>
        </w:rPr>
        <w:t>یک</w:t>
      </w:r>
      <w:r w:rsidRPr="00B14769">
        <w:rPr>
          <w:rtl/>
        </w:rPr>
        <w:t xml:space="preserve"> بار و برا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زن دو بار ،  اما دل</w:t>
      </w:r>
      <w:r w:rsidRPr="00B14769">
        <w:rPr>
          <w:rFonts w:hint="cs"/>
          <w:rtl/>
        </w:rPr>
        <w:t>یل</w:t>
      </w:r>
      <w:r w:rsidRPr="00B14769">
        <w:rPr>
          <w:rtl/>
        </w:rPr>
        <w:t xml:space="preserve"> ا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تفص</w:t>
      </w:r>
      <w:r w:rsidRPr="00B14769">
        <w:rPr>
          <w:rFonts w:hint="cs"/>
          <w:rtl/>
        </w:rPr>
        <w:t>یل</w:t>
      </w:r>
      <w:r w:rsidRPr="00B14769">
        <w:rPr>
          <w:rtl/>
        </w:rPr>
        <w:t xml:space="preserve"> : </w:t>
      </w:r>
    </w:p>
    <w:p w:rsidR="00B14769" w:rsidRDefault="00B14769" w:rsidP="00B14769">
      <w:r w:rsidRPr="00B14769">
        <w:rPr>
          <w:color w:val="FF0000"/>
          <w:rtl/>
        </w:rPr>
        <w:t>دل</w:t>
      </w:r>
      <w:r w:rsidRPr="00B14769">
        <w:rPr>
          <w:rFonts w:hint="cs"/>
          <w:color w:val="FF0000"/>
          <w:rtl/>
        </w:rPr>
        <w:t>یل</w:t>
      </w:r>
      <w:r w:rsidRPr="00B14769">
        <w:rPr>
          <w:color w:val="FF0000"/>
          <w:rtl/>
        </w:rPr>
        <w:t xml:space="preserve"> اول</w:t>
      </w:r>
      <w:r w:rsidRPr="00B14769">
        <w:rPr>
          <w:rtl/>
        </w:rPr>
        <w:t xml:space="preserve"> : </w:t>
      </w:r>
      <w:proofErr w:type="spellStart"/>
      <w:r w:rsidRPr="00B14769">
        <w:rPr>
          <w:rtl/>
        </w:rPr>
        <w:t>موثقه</w:t>
      </w:r>
      <w:proofErr w:type="spellEnd"/>
      <w:r w:rsidRPr="00B14769">
        <w:rPr>
          <w:rtl/>
        </w:rPr>
        <w:t xml:space="preserve"> </w:t>
      </w:r>
      <w:r w:rsidRPr="00B14769">
        <w:rPr>
          <w:rFonts w:hint="cs"/>
          <w:rtl/>
        </w:rPr>
        <w:t>یونس</w:t>
      </w:r>
      <w:r w:rsidRPr="00B14769">
        <w:rPr>
          <w:rtl/>
        </w:rPr>
        <w:t xml:space="preserve"> بن </w:t>
      </w:r>
      <w:r w:rsidRPr="00B14769">
        <w:rPr>
          <w:rFonts w:hint="cs"/>
          <w:rtl/>
        </w:rPr>
        <w:t>یعقوب</w:t>
      </w:r>
      <w:r w:rsidRPr="00B14769">
        <w:rPr>
          <w:rtl/>
        </w:rPr>
        <w:t xml:space="preserve"> که جلسه قبل خوانده شد که دو قر</w:t>
      </w:r>
      <w:r w:rsidRPr="00B14769">
        <w:rPr>
          <w:rFonts w:hint="cs"/>
          <w:rtl/>
        </w:rPr>
        <w:t>ینه</w:t>
      </w:r>
      <w:r w:rsidRPr="00B14769">
        <w:rPr>
          <w:rtl/>
        </w:rPr>
        <w:t xml:space="preserve"> است که فقط مربوط به مرد است : </w:t>
      </w:r>
    </w:p>
    <w:p w:rsidR="00B14769" w:rsidRPr="00B14769" w:rsidRDefault="00B14769" w:rsidP="00B14769">
      <w:pPr>
        <w:rPr>
          <w:rtl/>
        </w:rPr>
      </w:pPr>
      <w:r w:rsidRPr="00B14769">
        <w:rPr>
          <w:rtl/>
        </w:rPr>
        <w:t>قر</w:t>
      </w:r>
      <w:r w:rsidRPr="00B14769">
        <w:rPr>
          <w:rFonts w:hint="cs"/>
          <w:rtl/>
        </w:rPr>
        <w:t>ینه</w:t>
      </w:r>
      <w:r w:rsidRPr="00B14769">
        <w:rPr>
          <w:rtl/>
        </w:rPr>
        <w:t xml:space="preserve"> اول : </w:t>
      </w:r>
      <w:proofErr w:type="spellStart"/>
      <w:r w:rsidRPr="00B14769">
        <w:rPr>
          <w:rFonts w:hint="cs"/>
          <w:rtl/>
        </w:rPr>
        <w:t>یغسل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ذکره</w:t>
      </w:r>
      <w:proofErr w:type="spellEnd"/>
      <w:r w:rsidRPr="00B14769">
        <w:rPr>
          <w:rtl/>
        </w:rPr>
        <w:t xml:space="preserve"> که موضوع </w:t>
      </w:r>
      <w:proofErr w:type="spellStart"/>
      <w:r w:rsidRPr="00B14769">
        <w:rPr>
          <w:rtl/>
        </w:rPr>
        <w:t>غَسل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ذَکر</w:t>
      </w:r>
      <w:proofErr w:type="spellEnd"/>
      <w:r w:rsidRPr="00B14769">
        <w:rPr>
          <w:rtl/>
        </w:rPr>
        <w:t xml:space="preserve"> است و شامل بول مردان م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شود فقط چون غالبا زنها که بول م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کنند تا حواش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مقعد رطوبت پ</w:t>
      </w:r>
      <w:r w:rsidRPr="00B14769">
        <w:rPr>
          <w:rFonts w:hint="cs"/>
          <w:rtl/>
        </w:rPr>
        <w:t>یدا</w:t>
      </w:r>
      <w:r w:rsidRPr="00B14769">
        <w:rPr>
          <w:rtl/>
        </w:rPr>
        <w:t xml:space="preserve"> م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کند </w:t>
      </w:r>
    </w:p>
    <w:p w:rsidR="00B14769" w:rsidRPr="00B14769" w:rsidRDefault="00B14769" w:rsidP="00B14769">
      <w:pPr>
        <w:rPr>
          <w:rtl/>
        </w:rPr>
      </w:pPr>
      <w:r w:rsidRPr="00B14769">
        <w:rPr>
          <w:rtl/>
        </w:rPr>
        <w:t>قر</w:t>
      </w:r>
      <w:r w:rsidRPr="00B14769">
        <w:rPr>
          <w:rFonts w:hint="cs"/>
          <w:rtl/>
        </w:rPr>
        <w:t>ینه</w:t>
      </w:r>
      <w:r w:rsidRPr="00B14769">
        <w:rPr>
          <w:rtl/>
        </w:rPr>
        <w:t xml:space="preserve"> </w:t>
      </w:r>
      <w:r>
        <w:rPr>
          <w:rFonts w:hint="cs"/>
          <w:rtl/>
        </w:rPr>
        <w:t>دوم</w:t>
      </w:r>
      <w:r w:rsidRPr="00B14769">
        <w:rPr>
          <w:rtl/>
        </w:rPr>
        <w:t xml:space="preserve"> : کلمه و </w:t>
      </w:r>
      <w:proofErr w:type="spellStart"/>
      <w:r w:rsidRPr="00B14769">
        <w:rPr>
          <w:rFonts w:hint="cs"/>
          <w:rtl/>
        </w:rPr>
        <w:t>یُذهب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الغائط</w:t>
      </w:r>
      <w:proofErr w:type="spellEnd"/>
      <w:r w:rsidRPr="00B14769">
        <w:rPr>
          <w:rtl/>
        </w:rPr>
        <w:t xml:space="preserve"> که از ب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بردن </w:t>
      </w:r>
      <w:proofErr w:type="spellStart"/>
      <w:r w:rsidRPr="00B14769">
        <w:rPr>
          <w:rtl/>
        </w:rPr>
        <w:t>غائط</w:t>
      </w:r>
      <w:proofErr w:type="spellEnd"/>
      <w:r w:rsidRPr="00B14769">
        <w:rPr>
          <w:rtl/>
        </w:rPr>
        <w:t xml:space="preserve"> برا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مردان آسان است چون با غ</w:t>
      </w:r>
      <w:r w:rsidRPr="00B14769">
        <w:rPr>
          <w:rFonts w:hint="cs"/>
          <w:rtl/>
        </w:rPr>
        <w:t>یر</w:t>
      </w:r>
      <w:r w:rsidRPr="00B14769">
        <w:rPr>
          <w:rtl/>
        </w:rPr>
        <w:t xml:space="preserve"> آب هم </w:t>
      </w:r>
      <w:proofErr w:type="spellStart"/>
      <w:r w:rsidRPr="00B14769">
        <w:rPr>
          <w:rtl/>
        </w:rPr>
        <w:t>م</w:t>
      </w:r>
      <w:r w:rsidRPr="00B14769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B14769">
        <w:rPr>
          <w:rtl/>
        </w:rPr>
        <w:t>توانند</w:t>
      </w:r>
      <w:proofErr w:type="spellEnd"/>
      <w:r w:rsidRPr="00B14769">
        <w:rPr>
          <w:rtl/>
        </w:rPr>
        <w:t xml:space="preserve"> ا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کار را بکنند اما زنها </w:t>
      </w:r>
      <w:proofErr w:type="spellStart"/>
      <w:r w:rsidRPr="00B14769">
        <w:rPr>
          <w:rtl/>
        </w:rPr>
        <w:t>نم</w:t>
      </w:r>
      <w:r w:rsidRPr="00B14769">
        <w:rPr>
          <w:rFonts w:hint="cs"/>
          <w:rtl/>
        </w:rPr>
        <w:t>ی</w:t>
      </w:r>
      <w:proofErr w:type="spellEnd"/>
      <w:r w:rsidRPr="00B14769">
        <w:rPr>
          <w:rtl/>
        </w:rPr>
        <w:t xml:space="preserve"> توانند چون اطراف مقعد </w:t>
      </w:r>
      <w:proofErr w:type="spellStart"/>
      <w:r w:rsidRPr="00B14769">
        <w:rPr>
          <w:rtl/>
        </w:rPr>
        <w:t>بول</w:t>
      </w:r>
      <w:r w:rsidRPr="00B14769">
        <w:rPr>
          <w:rFonts w:hint="cs"/>
          <w:rtl/>
        </w:rPr>
        <w:t>ی</w:t>
      </w:r>
      <w:proofErr w:type="spellEnd"/>
      <w:r w:rsidRPr="00B14769">
        <w:rPr>
          <w:rtl/>
        </w:rPr>
        <w:t xml:space="preserve"> شده است </w:t>
      </w:r>
    </w:p>
    <w:p w:rsidR="00B14769" w:rsidRPr="00B14769" w:rsidRDefault="00B14769" w:rsidP="00B14769">
      <w:pPr>
        <w:rPr>
          <w:rtl/>
        </w:rPr>
      </w:pPr>
      <w:r w:rsidRPr="00B14769">
        <w:rPr>
          <w:color w:val="FF0000"/>
          <w:rtl/>
        </w:rPr>
        <w:t>دل</w:t>
      </w:r>
      <w:r w:rsidRPr="00B14769">
        <w:rPr>
          <w:rFonts w:hint="cs"/>
          <w:color w:val="FF0000"/>
          <w:rtl/>
        </w:rPr>
        <w:t>یل</w:t>
      </w:r>
      <w:r w:rsidRPr="00B14769">
        <w:rPr>
          <w:color w:val="FF0000"/>
          <w:rtl/>
        </w:rPr>
        <w:t xml:space="preserve"> دوم</w:t>
      </w:r>
      <w:r w:rsidRPr="00B14769">
        <w:rPr>
          <w:rtl/>
        </w:rPr>
        <w:t xml:space="preserve"> : روا</w:t>
      </w:r>
      <w:r w:rsidRPr="00B14769">
        <w:rPr>
          <w:rFonts w:hint="cs"/>
          <w:rtl/>
        </w:rPr>
        <w:t>یت</w:t>
      </w:r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نش</w:t>
      </w:r>
      <w:r w:rsidRPr="00B14769">
        <w:rPr>
          <w:rFonts w:hint="cs"/>
          <w:rtl/>
        </w:rPr>
        <w:t>یط</w:t>
      </w:r>
      <w:proofErr w:type="spellEnd"/>
      <w:r w:rsidRPr="00B14769">
        <w:rPr>
          <w:rtl/>
        </w:rPr>
        <w:t xml:space="preserve"> بن صالح که امام عل</w:t>
      </w:r>
      <w:r w:rsidRPr="00B14769">
        <w:rPr>
          <w:rFonts w:hint="cs"/>
          <w:rtl/>
        </w:rPr>
        <w:t>یه</w:t>
      </w:r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السلام</w:t>
      </w:r>
      <w:proofErr w:type="spellEnd"/>
      <w:r w:rsidRPr="00B14769">
        <w:rPr>
          <w:rtl/>
        </w:rPr>
        <w:t xml:space="preserve"> فرمودند :  مثلا ما عل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الحشفة</w:t>
      </w:r>
      <w:proofErr w:type="spellEnd"/>
      <w:r w:rsidRPr="00B14769">
        <w:rPr>
          <w:rtl/>
        </w:rPr>
        <w:t xml:space="preserve"> که </w:t>
      </w:r>
      <w:proofErr w:type="spellStart"/>
      <w:r w:rsidRPr="00B14769">
        <w:rPr>
          <w:rtl/>
        </w:rPr>
        <w:t>حشفه</w:t>
      </w:r>
      <w:proofErr w:type="spellEnd"/>
      <w:r w:rsidRPr="00B14769">
        <w:rPr>
          <w:rtl/>
        </w:rPr>
        <w:t xml:space="preserve"> اختصاص به رجال دارد </w:t>
      </w:r>
    </w:p>
    <w:p w:rsidR="00B14769" w:rsidRPr="00B14769" w:rsidRDefault="00B14769" w:rsidP="00B14769">
      <w:pPr>
        <w:rPr>
          <w:rtl/>
        </w:rPr>
      </w:pPr>
      <w:proofErr w:type="spellStart"/>
      <w:r w:rsidRPr="00B14769">
        <w:rPr>
          <w:rtl/>
        </w:rPr>
        <w:t>إن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قلت</w:t>
      </w:r>
      <w:proofErr w:type="spellEnd"/>
      <w:r w:rsidRPr="00B14769">
        <w:rPr>
          <w:rtl/>
        </w:rPr>
        <w:t xml:space="preserve">  : ما در مورد زن و مرد قاعده اشتراک در تکل</w:t>
      </w:r>
      <w:r w:rsidRPr="00B14769">
        <w:rPr>
          <w:rFonts w:hint="cs"/>
          <w:rtl/>
        </w:rPr>
        <w:t>یف</w:t>
      </w:r>
      <w:r w:rsidRPr="00B14769">
        <w:rPr>
          <w:rtl/>
        </w:rPr>
        <w:t xml:space="preserve"> دار</w:t>
      </w:r>
      <w:r w:rsidRPr="00B14769">
        <w:rPr>
          <w:rFonts w:hint="cs"/>
          <w:rtl/>
        </w:rPr>
        <w:t>یم</w:t>
      </w:r>
      <w:r w:rsidRPr="00B14769">
        <w:rPr>
          <w:rtl/>
        </w:rPr>
        <w:t xml:space="preserve"> و ا</w:t>
      </w:r>
      <w:r w:rsidRPr="00B14769">
        <w:rPr>
          <w:rFonts w:hint="cs"/>
          <w:rtl/>
        </w:rPr>
        <w:t>یجاب</w:t>
      </w:r>
      <w:r w:rsidRPr="00B14769">
        <w:rPr>
          <w:rtl/>
        </w:rPr>
        <w:t xml:space="preserve"> م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کند که فرق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گذاشته نشود و برا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هر دو </w:t>
      </w:r>
      <w:r w:rsidRPr="00B14769">
        <w:rPr>
          <w:rFonts w:hint="cs"/>
          <w:rtl/>
        </w:rPr>
        <w:t>یکسان</w:t>
      </w:r>
      <w:r w:rsidRPr="00B14769">
        <w:rPr>
          <w:rtl/>
        </w:rPr>
        <w:t xml:space="preserve"> فتوا داده شود  و امام عل</w:t>
      </w:r>
      <w:r w:rsidRPr="00B14769">
        <w:rPr>
          <w:rFonts w:hint="cs"/>
          <w:rtl/>
        </w:rPr>
        <w:t>یه</w:t>
      </w:r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السلام</w:t>
      </w:r>
      <w:proofErr w:type="spellEnd"/>
      <w:r w:rsidRPr="00B14769">
        <w:rPr>
          <w:rtl/>
        </w:rPr>
        <w:t xml:space="preserve"> بخاطر هم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قاعده اسم زن را </w:t>
      </w:r>
      <w:proofErr w:type="spellStart"/>
      <w:r w:rsidRPr="00B14769">
        <w:rPr>
          <w:rtl/>
        </w:rPr>
        <w:t>ن</w:t>
      </w:r>
      <w:r w:rsidRPr="00B14769">
        <w:rPr>
          <w:rFonts w:hint="cs"/>
          <w:rtl/>
        </w:rPr>
        <w:t>یاوردند</w:t>
      </w:r>
      <w:proofErr w:type="spellEnd"/>
      <w:r w:rsidRPr="00B14769">
        <w:rPr>
          <w:rtl/>
        </w:rPr>
        <w:t xml:space="preserve"> </w:t>
      </w:r>
    </w:p>
    <w:p w:rsidR="00B14769" w:rsidRPr="00B14769" w:rsidRDefault="00B14769" w:rsidP="00B14769">
      <w:pPr>
        <w:rPr>
          <w:rtl/>
        </w:rPr>
      </w:pPr>
      <w:proofErr w:type="spellStart"/>
      <w:r w:rsidRPr="00B14769">
        <w:rPr>
          <w:rtl/>
        </w:rPr>
        <w:t>قلت</w:t>
      </w:r>
      <w:proofErr w:type="spellEnd"/>
      <w:r w:rsidRPr="00B14769">
        <w:rPr>
          <w:rtl/>
        </w:rPr>
        <w:t xml:space="preserve"> : قاعده فوق در صورت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است که حکم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بر رو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موضوع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رفته که ا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موضوع از موضوعات احکام خمسه است مثل نماز و روزه که واجب است و فرق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ب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زن و مرد ن</w:t>
      </w:r>
      <w:r w:rsidRPr="00B14769">
        <w:rPr>
          <w:rFonts w:hint="cs"/>
          <w:rtl/>
        </w:rPr>
        <w:t>یست</w:t>
      </w:r>
      <w:r w:rsidRPr="00B14769">
        <w:rPr>
          <w:rtl/>
        </w:rPr>
        <w:t xml:space="preserve"> اما در ا</w:t>
      </w:r>
      <w:r w:rsidRPr="00B14769">
        <w:rPr>
          <w:rFonts w:hint="cs"/>
          <w:rtl/>
        </w:rPr>
        <w:t>ینجا</w:t>
      </w:r>
      <w:r w:rsidRPr="00B14769">
        <w:rPr>
          <w:rtl/>
        </w:rPr>
        <w:t xml:space="preserve"> حکم </w:t>
      </w:r>
      <w:r w:rsidRPr="00B14769">
        <w:rPr>
          <w:rFonts w:hint="cs"/>
          <w:rtl/>
        </w:rPr>
        <w:t>یک</w:t>
      </w:r>
      <w:r w:rsidRPr="00B14769">
        <w:rPr>
          <w:rtl/>
        </w:rPr>
        <w:t xml:space="preserve"> بار شستن خطاب به مرد است و تعد</w:t>
      </w:r>
      <w:r w:rsidRPr="00B14769">
        <w:rPr>
          <w:rFonts w:hint="cs"/>
          <w:rtl/>
        </w:rPr>
        <w:t>ی</w:t>
      </w:r>
      <w:r>
        <w:rPr>
          <w:rtl/>
        </w:rPr>
        <w:t xml:space="preserve"> از مخاطب مرد به مخاطب </w:t>
      </w:r>
      <w:r w:rsidRPr="00B14769">
        <w:rPr>
          <w:rtl/>
        </w:rPr>
        <w:t>زن مصداق قا</w:t>
      </w:r>
      <w:r w:rsidRPr="00B14769">
        <w:rPr>
          <w:rFonts w:hint="cs"/>
          <w:rtl/>
        </w:rPr>
        <w:t>عده</w:t>
      </w:r>
      <w:r w:rsidRPr="00B14769">
        <w:rPr>
          <w:rtl/>
        </w:rPr>
        <w:t xml:space="preserve"> اشتراک ن</w:t>
      </w:r>
      <w:r w:rsidRPr="00B14769">
        <w:rPr>
          <w:rFonts w:hint="cs"/>
          <w:rtl/>
        </w:rPr>
        <w:t>یست</w:t>
      </w:r>
      <w:r w:rsidRPr="00B14769">
        <w:rPr>
          <w:rtl/>
        </w:rPr>
        <w:t xml:space="preserve"> </w:t>
      </w:r>
    </w:p>
    <w:p w:rsidR="00B14769" w:rsidRPr="00B14769" w:rsidRDefault="00B14769" w:rsidP="00B14769">
      <w:pPr>
        <w:rPr>
          <w:rtl/>
        </w:rPr>
      </w:pPr>
      <w:r w:rsidRPr="00B14769">
        <w:rPr>
          <w:rtl/>
        </w:rPr>
        <w:lastRenderedPageBreak/>
        <w:t xml:space="preserve">و </w:t>
      </w:r>
      <w:proofErr w:type="spellStart"/>
      <w:r w:rsidRPr="00B14769">
        <w:rPr>
          <w:rFonts w:hint="cs"/>
          <w:rtl/>
        </w:rPr>
        <w:t>یمکن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أن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Fonts w:hint="cs"/>
          <w:rtl/>
        </w:rPr>
        <w:t>یجاب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بهذا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التفص</w:t>
      </w:r>
      <w:r w:rsidRPr="00B14769">
        <w:rPr>
          <w:rFonts w:hint="cs"/>
          <w:rtl/>
        </w:rPr>
        <w:t>یل</w:t>
      </w:r>
      <w:proofErr w:type="spellEnd"/>
      <w:r w:rsidRPr="00B14769">
        <w:rPr>
          <w:rtl/>
        </w:rPr>
        <w:t xml:space="preserve"> من </w:t>
      </w:r>
      <w:proofErr w:type="spellStart"/>
      <w:r w:rsidRPr="00B14769">
        <w:rPr>
          <w:rtl/>
        </w:rPr>
        <w:t>الاستاذ</w:t>
      </w:r>
      <w:proofErr w:type="spellEnd"/>
      <w:r w:rsidRPr="00B14769">
        <w:rPr>
          <w:rtl/>
        </w:rPr>
        <w:t xml:space="preserve"> :   آنها</w:t>
      </w:r>
      <w:r w:rsidRPr="00B14769">
        <w:rPr>
          <w:rFonts w:hint="cs"/>
          <w:rtl/>
        </w:rPr>
        <w:t>یی</w:t>
      </w:r>
      <w:r w:rsidRPr="00B14769">
        <w:rPr>
          <w:rtl/>
        </w:rPr>
        <w:t xml:space="preserve"> که م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گو</w:t>
      </w:r>
      <w:r w:rsidRPr="00B14769">
        <w:rPr>
          <w:rFonts w:hint="cs"/>
          <w:rtl/>
        </w:rPr>
        <w:t>یند</w:t>
      </w:r>
      <w:r w:rsidRPr="00B14769">
        <w:rPr>
          <w:rtl/>
        </w:rPr>
        <w:t xml:space="preserve"> ب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زن و مرد و خنث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 فرق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نم</w:t>
      </w:r>
      <w:r w:rsidRPr="00B14769">
        <w:rPr>
          <w:rFonts w:hint="cs"/>
          <w:rtl/>
        </w:rPr>
        <w:t>ی</w:t>
      </w:r>
      <w:proofErr w:type="spellEnd"/>
      <w:r w:rsidRPr="00B14769">
        <w:rPr>
          <w:rtl/>
        </w:rPr>
        <w:t xml:space="preserve"> گذارند از باب قاعده فوق ن</w:t>
      </w:r>
      <w:r w:rsidRPr="00B14769">
        <w:rPr>
          <w:rFonts w:hint="cs"/>
          <w:rtl/>
        </w:rPr>
        <w:t>یست</w:t>
      </w:r>
      <w:r w:rsidRPr="00B14769">
        <w:rPr>
          <w:rtl/>
        </w:rPr>
        <w:t xml:space="preserve"> بلکه از باب مثال است اما دل</w:t>
      </w:r>
      <w:r w:rsidRPr="00B14769">
        <w:rPr>
          <w:rFonts w:hint="cs"/>
          <w:rtl/>
        </w:rPr>
        <w:t>یل</w:t>
      </w:r>
      <w:r w:rsidRPr="00B14769">
        <w:rPr>
          <w:rtl/>
        </w:rPr>
        <w:t xml:space="preserve"> : </w:t>
      </w:r>
    </w:p>
    <w:p w:rsidR="00B14769" w:rsidRPr="00B14769" w:rsidRDefault="00B14769" w:rsidP="00B14769">
      <w:pPr>
        <w:rPr>
          <w:rtl/>
        </w:rPr>
      </w:pPr>
      <w:r w:rsidRPr="00CD0283">
        <w:rPr>
          <w:color w:val="FF0000"/>
          <w:rtl/>
        </w:rPr>
        <w:t xml:space="preserve">اول </w:t>
      </w:r>
      <w:r w:rsidRPr="00B14769">
        <w:rPr>
          <w:rtl/>
        </w:rPr>
        <w:t>: روا</w:t>
      </w:r>
      <w:r w:rsidRPr="00B14769">
        <w:rPr>
          <w:rFonts w:hint="cs"/>
          <w:rtl/>
        </w:rPr>
        <w:t>یات</w:t>
      </w:r>
      <w:r w:rsidRPr="00B14769">
        <w:rPr>
          <w:rtl/>
        </w:rPr>
        <w:t xml:space="preserve"> باب </w:t>
      </w:r>
      <w:proofErr w:type="spellStart"/>
      <w:r w:rsidRPr="00B14769">
        <w:rPr>
          <w:rtl/>
        </w:rPr>
        <w:t>استنجاء</w:t>
      </w:r>
      <w:proofErr w:type="spellEnd"/>
      <w:r w:rsidRPr="00B14769">
        <w:rPr>
          <w:rtl/>
        </w:rPr>
        <w:t xml:space="preserve"> در رابطه با ب</w:t>
      </w:r>
      <w:r w:rsidRPr="00B14769">
        <w:rPr>
          <w:rFonts w:hint="cs"/>
          <w:rtl/>
        </w:rPr>
        <w:t>یماری</w:t>
      </w:r>
      <w:r w:rsidRPr="00B14769">
        <w:rPr>
          <w:rtl/>
        </w:rPr>
        <w:t xml:space="preserve"> مقعد که خون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است مثلا که با پاک م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شود </w:t>
      </w:r>
      <w:r w:rsidRPr="00B14769">
        <w:rPr>
          <w:rFonts w:hint="cs"/>
          <w:rtl/>
        </w:rPr>
        <w:t>یا</w:t>
      </w:r>
      <w:r w:rsidRPr="00B14769">
        <w:rPr>
          <w:rtl/>
        </w:rPr>
        <w:t xml:space="preserve"> نه ؟ </w:t>
      </w:r>
    </w:p>
    <w:p w:rsidR="00B14769" w:rsidRPr="00B14769" w:rsidRDefault="00B14769" w:rsidP="00B14769">
      <w:pPr>
        <w:rPr>
          <w:rtl/>
        </w:rPr>
      </w:pPr>
      <w:r w:rsidRPr="00CD0283">
        <w:rPr>
          <w:color w:val="FF0000"/>
          <w:rtl/>
        </w:rPr>
        <w:t>دوم</w:t>
      </w:r>
      <w:r w:rsidRPr="00B14769">
        <w:rPr>
          <w:rtl/>
        </w:rPr>
        <w:t xml:space="preserve"> : مراجعه به روا</w:t>
      </w:r>
      <w:r w:rsidRPr="00B14769">
        <w:rPr>
          <w:rFonts w:hint="cs"/>
          <w:rtl/>
        </w:rPr>
        <w:t>یات</w:t>
      </w:r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نقاء</w:t>
      </w:r>
      <w:proofErr w:type="spellEnd"/>
      <w:r w:rsidRPr="00B14769">
        <w:rPr>
          <w:rtl/>
        </w:rPr>
        <w:t xml:space="preserve"> است که </w:t>
      </w:r>
      <w:proofErr w:type="spellStart"/>
      <w:r w:rsidRPr="00B14769">
        <w:rPr>
          <w:rtl/>
        </w:rPr>
        <w:t>نقاء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مقعد</w:t>
      </w:r>
      <w:r w:rsidRPr="00B14769">
        <w:rPr>
          <w:rFonts w:hint="cs"/>
          <w:rtl/>
        </w:rPr>
        <w:t>ی</w:t>
      </w:r>
      <w:proofErr w:type="spellEnd"/>
      <w:r w:rsidRPr="00B14769">
        <w:rPr>
          <w:rtl/>
        </w:rPr>
        <w:t xml:space="preserve"> که </w:t>
      </w:r>
      <w:proofErr w:type="spellStart"/>
      <w:r w:rsidRPr="00B14769">
        <w:rPr>
          <w:rtl/>
        </w:rPr>
        <w:t>غائط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اطرافش</w:t>
      </w:r>
      <w:proofErr w:type="spellEnd"/>
      <w:r w:rsidRPr="00B14769">
        <w:rPr>
          <w:rtl/>
        </w:rPr>
        <w:t xml:space="preserve"> را گرفته به آب است که ا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روا</w:t>
      </w:r>
      <w:r w:rsidRPr="00B14769">
        <w:rPr>
          <w:rFonts w:hint="cs"/>
          <w:rtl/>
        </w:rPr>
        <w:t>یات</w:t>
      </w:r>
      <w:r w:rsidRPr="00B14769">
        <w:rPr>
          <w:rtl/>
        </w:rPr>
        <w:t xml:space="preserve"> ب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مرد و زن مشترک است </w:t>
      </w:r>
    </w:p>
    <w:p w:rsidR="00B14769" w:rsidRPr="00B14769" w:rsidRDefault="00B14769" w:rsidP="00B14769">
      <w:pPr>
        <w:rPr>
          <w:rtl/>
        </w:rPr>
      </w:pPr>
      <w:r w:rsidRPr="00CD0283">
        <w:rPr>
          <w:color w:val="FF0000"/>
          <w:rtl/>
        </w:rPr>
        <w:t xml:space="preserve">سوم </w:t>
      </w:r>
      <w:r w:rsidRPr="00B14769">
        <w:rPr>
          <w:rtl/>
        </w:rPr>
        <w:t>: شهرت فتوائ</w:t>
      </w:r>
      <w:r w:rsidRPr="00B14769">
        <w:rPr>
          <w:rFonts w:hint="cs"/>
          <w:rtl/>
        </w:rPr>
        <w:t>یه</w:t>
      </w:r>
    </w:p>
    <w:p w:rsidR="00B14769" w:rsidRPr="00B14769" w:rsidRDefault="00B14769" w:rsidP="00CD0283">
      <w:pPr>
        <w:rPr>
          <w:rtl/>
        </w:rPr>
      </w:pPr>
      <w:r w:rsidRPr="00CD0283">
        <w:rPr>
          <w:color w:val="FF0000"/>
          <w:rtl/>
        </w:rPr>
        <w:t xml:space="preserve">چهارم </w:t>
      </w:r>
      <w:r w:rsidRPr="00B14769">
        <w:rPr>
          <w:rtl/>
        </w:rPr>
        <w:t xml:space="preserve">: اجماع </w:t>
      </w:r>
      <w:proofErr w:type="spellStart"/>
      <w:r w:rsidRPr="00B14769">
        <w:rPr>
          <w:rtl/>
        </w:rPr>
        <w:t>محصل</w:t>
      </w:r>
      <w:proofErr w:type="spellEnd"/>
      <w:r w:rsidRPr="00B14769">
        <w:rPr>
          <w:rtl/>
        </w:rPr>
        <w:t xml:space="preserve"> </w:t>
      </w:r>
      <w:r w:rsidR="00CD0283">
        <w:rPr>
          <w:rFonts w:hint="cs"/>
          <w:rtl/>
        </w:rPr>
        <w:t>(اجماع را استاد تحقیق و تحصیل کرده)</w:t>
      </w:r>
      <w:r w:rsidRPr="00B14769">
        <w:rPr>
          <w:rtl/>
        </w:rPr>
        <w:t>که فرق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ب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زن و مرد </w:t>
      </w:r>
      <w:proofErr w:type="spellStart"/>
      <w:r w:rsidRPr="00B14769">
        <w:rPr>
          <w:rtl/>
        </w:rPr>
        <w:t>نگذاشته‌اند</w:t>
      </w:r>
      <w:proofErr w:type="spellEnd"/>
      <w:r w:rsidRPr="00B14769">
        <w:rPr>
          <w:rtl/>
        </w:rPr>
        <w:t xml:space="preserve"> </w:t>
      </w:r>
    </w:p>
    <w:p w:rsidR="00B14769" w:rsidRPr="00B14769" w:rsidRDefault="00B14769" w:rsidP="00B14769">
      <w:pPr>
        <w:rPr>
          <w:rtl/>
        </w:rPr>
      </w:pPr>
      <w:r w:rsidRPr="00B14769">
        <w:rPr>
          <w:rtl/>
        </w:rPr>
        <w:t>اما در مورد  قاعده مشترک ، نظر ما ا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است که در ا</w:t>
      </w:r>
      <w:r w:rsidRPr="00B14769">
        <w:rPr>
          <w:rFonts w:hint="cs"/>
          <w:rtl/>
        </w:rPr>
        <w:t>ینجا</w:t>
      </w:r>
      <w:r w:rsidRPr="00B14769">
        <w:rPr>
          <w:rtl/>
        </w:rPr>
        <w:t xml:space="preserve"> جار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است چون امام عل</w:t>
      </w:r>
      <w:r w:rsidRPr="00B14769">
        <w:rPr>
          <w:rFonts w:hint="cs"/>
          <w:rtl/>
        </w:rPr>
        <w:t>یه</w:t>
      </w:r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السلام</w:t>
      </w:r>
      <w:proofErr w:type="spellEnd"/>
      <w:r w:rsidRPr="00B14769">
        <w:rPr>
          <w:rtl/>
        </w:rPr>
        <w:t xml:space="preserve"> در ب</w:t>
      </w:r>
      <w:r w:rsidRPr="00B14769">
        <w:rPr>
          <w:rFonts w:hint="cs"/>
          <w:rtl/>
        </w:rPr>
        <w:t>یان</w:t>
      </w:r>
      <w:r w:rsidRPr="00B14769">
        <w:rPr>
          <w:rtl/>
        </w:rPr>
        <w:t xml:space="preserve"> کلمه </w:t>
      </w:r>
      <w:proofErr w:type="spellStart"/>
      <w:r w:rsidRPr="00B14769">
        <w:rPr>
          <w:rtl/>
        </w:rPr>
        <w:t>ناس</w:t>
      </w:r>
      <w:r w:rsidRPr="00B14769">
        <w:rPr>
          <w:rFonts w:hint="cs"/>
          <w:rtl/>
        </w:rPr>
        <w:t>ی</w:t>
      </w:r>
      <w:proofErr w:type="spellEnd"/>
      <w:r w:rsidRPr="00B14769">
        <w:rPr>
          <w:rtl/>
        </w:rPr>
        <w:t xml:space="preserve"> است  </w:t>
      </w:r>
      <w:r w:rsidRPr="00B14769">
        <w:rPr>
          <w:rFonts w:hint="cs"/>
          <w:rtl/>
        </w:rPr>
        <w:t>یعنی</w:t>
      </w:r>
      <w:r w:rsidRPr="00B14769">
        <w:rPr>
          <w:rtl/>
        </w:rPr>
        <w:t xml:space="preserve"> کس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که فراموش کرد ذکر خود را بشو</w:t>
      </w:r>
      <w:r w:rsidRPr="00B14769">
        <w:rPr>
          <w:rFonts w:hint="cs"/>
          <w:rtl/>
        </w:rPr>
        <w:t>ید</w:t>
      </w:r>
      <w:r w:rsidRPr="00B14769">
        <w:rPr>
          <w:rtl/>
        </w:rPr>
        <w:t xml:space="preserve"> و بعد از نماز </w:t>
      </w:r>
      <w:r w:rsidRPr="00B14769">
        <w:rPr>
          <w:rFonts w:hint="cs"/>
          <w:rtl/>
        </w:rPr>
        <w:t>یادش</w:t>
      </w:r>
      <w:r w:rsidRPr="00B14769">
        <w:rPr>
          <w:rtl/>
        </w:rPr>
        <w:t xml:space="preserve"> آمد که امام فرمودند </w:t>
      </w:r>
      <w:proofErr w:type="spellStart"/>
      <w:r w:rsidRPr="00B14769">
        <w:rPr>
          <w:rtl/>
        </w:rPr>
        <w:t>اغسل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ذکرک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واعد</w:t>
      </w:r>
      <w:proofErr w:type="spellEnd"/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صلاتک</w:t>
      </w:r>
      <w:proofErr w:type="spellEnd"/>
      <w:r w:rsidRPr="00B14769">
        <w:rPr>
          <w:rtl/>
        </w:rPr>
        <w:t xml:space="preserve"> آ</w:t>
      </w:r>
      <w:r w:rsidRPr="00B14769">
        <w:rPr>
          <w:rFonts w:hint="cs"/>
          <w:rtl/>
        </w:rPr>
        <w:t>یا</w:t>
      </w:r>
      <w:r w:rsidRPr="00B14769">
        <w:rPr>
          <w:rtl/>
        </w:rPr>
        <w:t xml:space="preserve"> کس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ا</w:t>
      </w:r>
      <w:r w:rsidRPr="00B14769">
        <w:rPr>
          <w:rFonts w:hint="cs"/>
          <w:rtl/>
        </w:rPr>
        <w:t>ینجا</w:t>
      </w:r>
      <w:r w:rsidRPr="00B14769">
        <w:rPr>
          <w:rtl/>
        </w:rPr>
        <w:t xml:space="preserve"> گفته ا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حک</w:t>
      </w:r>
      <w:r w:rsidRPr="00B14769">
        <w:rPr>
          <w:rFonts w:hint="cs"/>
          <w:rtl/>
        </w:rPr>
        <w:t>م</w:t>
      </w:r>
      <w:r w:rsidRPr="00B14769">
        <w:rPr>
          <w:rtl/>
        </w:rPr>
        <w:t xml:space="preserve"> مختص به  مرد است ؟ نه بلکه چه زن و چه مرد فرق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ندارد و امام عل</w:t>
      </w:r>
      <w:r w:rsidRPr="00B14769">
        <w:rPr>
          <w:rFonts w:hint="cs"/>
          <w:rtl/>
        </w:rPr>
        <w:t>یه</w:t>
      </w:r>
      <w:r w:rsidRPr="00B14769">
        <w:rPr>
          <w:rtl/>
        </w:rPr>
        <w:t xml:space="preserve"> </w:t>
      </w:r>
      <w:proofErr w:type="spellStart"/>
      <w:r w:rsidRPr="00B14769">
        <w:rPr>
          <w:rtl/>
        </w:rPr>
        <w:t>السلام</w:t>
      </w:r>
      <w:proofErr w:type="spellEnd"/>
      <w:r w:rsidRPr="00B14769">
        <w:rPr>
          <w:rtl/>
        </w:rPr>
        <w:t xml:space="preserve"> از باب مثال ا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ذکر را فرمودند ضمن ا</w:t>
      </w:r>
      <w:r w:rsidRPr="00B14769">
        <w:rPr>
          <w:rFonts w:hint="cs"/>
          <w:rtl/>
        </w:rPr>
        <w:t>ینکه</w:t>
      </w:r>
      <w:r w:rsidRPr="00B14769">
        <w:rPr>
          <w:rtl/>
        </w:rPr>
        <w:t xml:space="preserve"> از ا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قاعده اشتراک م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توان استفاده کرد </w:t>
      </w:r>
    </w:p>
    <w:p w:rsidR="008027AD" w:rsidRPr="00B14769" w:rsidRDefault="00B14769" w:rsidP="00B14769">
      <w:pPr>
        <w:rPr>
          <w:rFonts w:hint="cs"/>
        </w:rPr>
      </w:pPr>
      <w:r w:rsidRPr="00CD0283">
        <w:rPr>
          <w:highlight w:val="yellow"/>
          <w:rtl/>
        </w:rPr>
        <w:t xml:space="preserve">و من </w:t>
      </w:r>
      <w:proofErr w:type="spellStart"/>
      <w:r w:rsidRPr="00CD0283">
        <w:rPr>
          <w:highlight w:val="yellow"/>
          <w:rtl/>
        </w:rPr>
        <w:t>هنا</w:t>
      </w:r>
      <w:proofErr w:type="spellEnd"/>
      <w:r w:rsidRPr="00CD0283">
        <w:rPr>
          <w:highlight w:val="yellow"/>
          <w:rtl/>
        </w:rPr>
        <w:t xml:space="preserve"> ظهر </w:t>
      </w:r>
      <w:r w:rsidRPr="00B14769">
        <w:rPr>
          <w:rtl/>
        </w:rPr>
        <w:t>: که فرق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ب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مخرج طب</w:t>
      </w:r>
      <w:r w:rsidRPr="00B14769">
        <w:rPr>
          <w:rFonts w:hint="cs"/>
          <w:rtl/>
        </w:rPr>
        <w:t>یعی</w:t>
      </w:r>
      <w:r w:rsidRPr="00B14769">
        <w:rPr>
          <w:rtl/>
        </w:rPr>
        <w:t xml:space="preserve"> و غ</w:t>
      </w:r>
      <w:r w:rsidRPr="00B14769">
        <w:rPr>
          <w:rFonts w:hint="cs"/>
          <w:rtl/>
        </w:rPr>
        <w:t>یر</w:t>
      </w:r>
      <w:r w:rsidRPr="00B14769">
        <w:rPr>
          <w:rtl/>
        </w:rPr>
        <w:t xml:space="preserve"> آن ن</w:t>
      </w:r>
      <w:r w:rsidRPr="00B14769">
        <w:rPr>
          <w:rFonts w:hint="cs"/>
          <w:rtl/>
        </w:rPr>
        <w:t>یست</w:t>
      </w:r>
      <w:r w:rsidRPr="00B14769">
        <w:rPr>
          <w:rtl/>
        </w:rPr>
        <w:t xml:space="preserve"> چون اخبار ما </w:t>
      </w:r>
      <w:proofErr w:type="spellStart"/>
      <w:r w:rsidRPr="00B14769">
        <w:rPr>
          <w:rtl/>
        </w:rPr>
        <w:t>مطلق</w:t>
      </w:r>
      <w:proofErr w:type="spellEnd"/>
      <w:r w:rsidRPr="00B14769">
        <w:rPr>
          <w:rtl/>
        </w:rPr>
        <w:t xml:space="preserve"> است و موضوع در ا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اخبار بول است و به حسب فهم عرف فرق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ب</w:t>
      </w:r>
      <w:r w:rsidRPr="00B14769">
        <w:rPr>
          <w:rFonts w:hint="cs"/>
          <w:rtl/>
        </w:rPr>
        <w:t>ین</w:t>
      </w:r>
      <w:r w:rsidRPr="00B14769">
        <w:rPr>
          <w:rtl/>
        </w:rPr>
        <w:t xml:space="preserve"> مخرج طب</w:t>
      </w:r>
      <w:r w:rsidRPr="00B14769">
        <w:rPr>
          <w:rFonts w:hint="cs"/>
          <w:rtl/>
        </w:rPr>
        <w:t>یعی</w:t>
      </w:r>
      <w:r w:rsidRPr="00B14769">
        <w:rPr>
          <w:rtl/>
        </w:rPr>
        <w:t xml:space="preserve"> و غ</w:t>
      </w:r>
      <w:r w:rsidRPr="00B14769">
        <w:rPr>
          <w:rFonts w:hint="cs"/>
          <w:rtl/>
        </w:rPr>
        <w:t>یر</w:t>
      </w:r>
      <w:r w:rsidRPr="00B14769">
        <w:rPr>
          <w:rtl/>
        </w:rPr>
        <w:t xml:space="preserve"> آن ن</w:t>
      </w:r>
      <w:r w:rsidRPr="00B14769">
        <w:rPr>
          <w:rFonts w:hint="cs"/>
          <w:rtl/>
        </w:rPr>
        <w:t>یست</w:t>
      </w:r>
      <w:r w:rsidRPr="00B14769">
        <w:rPr>
          <w:rtl/>
        </w:rPr>
        <w:t xml:space="preserve"> چون امام فرمودند بول را </w:t>
      </w:r>
      <w:r w:rsidRPr="00B14769">
        <w:rPr>
          <w:rFonts w:hint="cs"/>
          <w:rtl/>
        </w:rPr>
        <w:t>یک</w:t>
      </w:r>
      <w:r w:rsidRPr="00B14769">
        <w:rPr>
          <w:rtl/>
        </w:rPr>
        <w:t xml:space="preserve"> بار بشو</w:t>
      </w:r>
      <w:r w:rsidRPr="00B14769">
        <w:rPr>
          <w:rFonts w:hint="cs"/>
          <w:rtl/>
        </w:rPr>
        <w:t>یید</w:t>
      </w:r>
      <w:r w:rsidRPr="00B14769">
        <w:rPr>
          <w:rtl/>
        </w:rPr>
        <w:t xml:space="preserve"> و لذا شمول آن افراد</w:t>
      </w:r>
      <w:r w:rsidRPr="00B14769">
        <w:rPr>
          <w:rFonts w:hint="cs"/>
          <w:rtl/>
        </w:rPr>
        <w:t>ی</w:t>
      </w:r>
      <w:r w:rsidRPr="00B14769">
        <w:rPr>
          <w:rtl/>
        </w:rPr>
        <w:t xml:space="preserve"> است </w:t>
      </w:r>
      <w:r w:rsidRPr="00B14769">
        <w:rPr>
          <w:rFonts w:hint="cs"/>
          <w:rtl/>
        </w:rPr>
        <w:t>یعنی</w:t>
      </w:r>
      <w:r w:rsidRPr="00B14769">
        <w:rPr>
          <w:rtl/>
        </w:rPr>
        <w:t xml:space="preserve"> </w:t>
      </w:r>
      <w:proofErr w:type="spellStart"/>
      <w:r w:rsidRPr="00B14769">
        <w:rPr>
          <w:rFonts w:hint="cs"/>
          <w:rtl/>
        </w:rPr>
        <w:t>یشمل</w:t>
      </w:r>
      <w:proofErr w:type="spellEnd"/>
      <w:r w:rsidRPr="00B14769">
        <w:rPr>
          <w:rtl/>
        </w:rPr>
        <w:t xml:space="preserve"> کل </w:t>
      </w:r>
      <w:r w:rsidRPr="00B14769">
        <w:rPr>
          <w:rFonts w:hint="cs"/>
          <w:rtl/>
        </w:rPr>
        <w:t>فرد</w:t>
      </w:r>
      <w:r w:rsidRPr="00B14769">
        <w:rPr>
          <w:rtl/>
        </w:rPr>
        <w:t xml:space="preserve"> من افراد </w:t>
      </w:r>
      <w:proofErr w:type="spellStart"/>
      <w:r w:rsidRPr="00B14769">
        <w:rPr>
          <w:rtl/>
        </w:rPr>
        <w:t>المخرج</w:t>
      </w:r>
      <w:proofErr w:type="spellEnd"/>
    </w:p>
    <w:sectPr w:rsidR="008027AD" w:rsidRPr="00B14769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BC"/>
    <w:rsid w:val="000739A7"/>
    <w:rsid w:val="0008308E"/>
    <w:rsid w:val="000E4C02"/>
    <w:rsid w:val="00152670"/>
    <w:rsid w:val="00164651"/>
    <w:rsid w:val="0028337A"/>
    <w:rsid w:val="003307BC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14769"/>
    <w:rsid w:val="00B54D2E"/>
    <w:rsid w:val="00BB7F09"/>
    <w:rsid w:val="00C12DD7"/>
    <w:rsid w:val="00C26F21"/>
    <w:rsid w:val="00C518B3"/>
    <w:rsid w:val="00CD028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766D7CC-BC3B-4B55-B1CD-C70A80857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734</Words>
  <Characters>1954</Characters>
  <Application>Microsoft Office Word</Application>
  <DocSecurity>0</DocSecurity>
  <Lines>1954</Lines>
  <Paragraphs>298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2021-11-09T15:30:00Z</dcterms:created>
  <dcterms:modified xsi:type="dcterms:W3CDTF">2021-11-09T15:58:00Z</dcterms:modified>
</cp:coreProperties>
</file>