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8BC" w:rsidRPr="00AD48BC" w:rsidRDefault="00AD48BC" w:rsidP="00AD48BC">
      <w:pPr>
        <w:jc w:val="center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rtl/>
        </w:rPr>
        <w:t xml:space="preserve">خارج </w:t>
      </w:r>
      <w:r w:rsidRPr="00AD48BC">
        <w:rPr>
          <w:rFonts w:cs="B Badr"/>
          <w:b w:val="0"/>
          <w:bCs w:val="0"/>
          <w:rtl/>
        </w:rPr>
        <w:t>فقه ج</w:t>
      </w:r>
      <w:r w:rsidR="009C131A">
        <w:rPr>
          <w:rFonts w:cs="B Badr" w:hint="cs"/>
          <w:b w:val="0"/>
          <w:bCs w:val="0"/>
          <w:rtl/>
        </w:rPr>
        <w:t>لسه</w:t>
      </w:r>
      <w:bookmarkStart w:id="0" w:name="_GoBack"/>
      <w:bookmarkEnd w:id="0"/>
      <w:r w:rsidRPr="00AD48BC">
        <w:rPr>
          <w:rFonts w:cs="B Badr"/>
          <w:b w:val="0"/>
          <w:bCs w:val="0"/>
          <w:rtl/>
        </w:rPr>
        <w:t xml:space="preserve"> 132 - </w:t>
      </w:r>
      <w:r w:rsidRPr="00AD48BC">
        <w:rPr>
          <w:rFonts w:cs="B Badr" w:hint="cs"/>
          <w:b w:val="0"/>
          <w:bCs w:val="0"/>
          <w:rtl/>
        </w:rPr>
        <w:t>افعال الوضوء</w:t>
      </w:r>
      <w:r w:rsidRPr="00AD48BC">
        <w:rPr>
          <w:rFonts w:cs="B Badr"/>
          <w:b w:val="0"/>
          <w:bCs w:val="0"/>
          <w:rtl/>
        </w:rPr>
        <w:t xml:space="preserve"> - </w:t>
      </w:r>
      <w:r w:rsidRPr="00AD48BC">
        <w:rPr>
          <w:rFonts w:cs="B Badr" w:hint="cs"/>
          <w:b w:val="0"/>
          <w:bCs w:val="0"/>
          <w:rtl/>
        </w:rPr>
        <w:t>14/04/14</w:t>
      </w:r>
      <w:r w:rsidRPr="00AD48BC">
        <w:rPr>
          <w:rFonts w:cs="B Badr"/>
          <w:b w:val="0"/>
          <w:bCs w:val="0"/>
          <w:rtl/>
        </w:rPr>
        <w:t>01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Titr" w:hint="cs"/>
          <w:b w:val="0"/>
          <w:bCs w:val="0"/>
          <w:color w:val="FF0000"/>
          <w:rtl/>
        </w:rPr>
        <w:t>موضوع: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 xml:space="preserve"> (</w:t>
      </w:r>
      <w:r w:rsidRPr="00AD48BC">
        <w:rPr>
          <w:rFonts w:cs="B Badr"/>
          <w:b w:val="0"/>
          <w:bCs w:val="0"/>
          <w:rtl/>
        </w:rPr>
        <w:t>فصل ف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افعال الوضوء -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حد مسح پا -</w:t>
      </w:r>
      <w:r w:rsidRPr="00AD48BC">
        <w:rPr>
          <w:rFonts w:cs="B Badr"/>
          <w:b w:val="0"/>
          <w:bCs w:val="0"/>
          <w:rtl/>
        </w:rPr>
        <w:t xml:space="preserve"> اقوال - ادله</w:t>
      </w:r>
      <w:r w:rsidRPr="00AD48BC">
        <w:rPr>
          <w:rFonts w:cs="B Badr"/>
          <w:b w:val="0"/>
          <w:bCs w:val="0"/>
          <w:rtl/>
        </w:rPr>
        <w:t>)</w:t>
      </w:r>
    </w:p>
    <w:p w:rsidR="00AD48BC" w:rsidRPr="00AD48BC" w:rsidRDefault="00AD48BC" w:rsidP="00AD48BC">
      <w:pPr>
        <w:jc w:val="center"/>
        <w:rPr>
          <w:rFonts w:cs="B Badr"/>
          <w:color w:val="0070C0"/>
          <w:rtl/>
        </w:rPr>
      </w:pPr>
      <w:r w:rsidRPr="00AD48BC">
        <w:rPr>
          <w:rFonts w:cs="B Badr" w:hint="cs"/>
          <w:color w:val="0070C0"/>
          <w:rtl/>
        </w:rPr>
        <w:t>بسم الله الرّحمن الرّحيم</w:t>
      </w:r>
    </w:p>
    <w:p w:rsidR="00AD48BC" w:rsidRPr="00AD48BC" w:rsidRDefault="00AD48BC" w:rsidP="00AD48BC">
      <w:pPr>
        <w:jc w:val="center"/>
        <w:rPr>
          <w:rFonts w:cs="B Badr"/>
          <w:color w:val="0070C0"/>
          <w:rtl/>
        </w:rPr>
      </w:pPr>
      <w:r w:rsidRPr="00AD48BC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 xml:space="preserve"> </w:t>
      </w:r>
      <w:r w:rsidRPr="00AD48BC">
        <w:rPr>
          <w:rFonts w:ascii="Tahoma" w:hAnsi="Tahoma" w:cs="B Badr" w:hint="cs"/>
          <w:b w:val="0"/>
          <w:bCs w:val="0"/>
          <w:color w:val="FF0000"/>
          <w:rtl/>
        </w:rPr>
        <w:t>مسئله</w:t>
      </w:r>
      <w:r w:rsidRPr="00AD48BC">
        <w:rPr>
          <w:rFonts w:cs="B Badr"/>
          <w:b w:val="0"/>
          <w:bCs w:val="0"/>
          <w:color w:val="FF0000"/>
          <w:rtl/>
        </w:rPr>
        <w:t xml:space="preserve"> ۲۴:</w:t>
      </w:r>
      <w:r w:rsidRPr="00AD48BC">
        <w:rPr>
          <w:rFonts w:cs="B Badr"/>
          <w:b w:val="0"/>
          <w:bCs w:val="0"/>
          <w:rtl/>
        </w:rPr>
        <w:t xml:space="preserve"> در مسح سر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ب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طول و عرض فرق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ب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انحراف و غ</w:t>
      </w:r>
      <w:r w:rsidRPr="00AD48BC">
        <w:rPr>
          <w:rFonts w:cs="B Badr" w:hint="cs"/>
          <w:b w:val="0"/>
          <w:bCs w:val="0"/>
          <w:rtl/>
        </w:rPr>
        <w:t>یر</w:t>
      </w:r>
      <w:r w:rsidRPr="00AD48BC">
        <w:rPr>
          <w:rFonts w:cs="B Badr"/>
          <w:b w:val="0"/>
          <w:bCs w:val="0"/>
          <w:rtl/>
        </w:rPr>
        <w:t xml:space="preserve"> آن ندارد </w:t>
      </w:r>
      <w:r w:rsidRPr="00AD48BC">
        <w:rPr>
          <w:rFonts w:cs="B Badr"/>
          <w:b w:val="0"/>
          <w:bCs w:val="0"/>
          <w:rtl/>
        </w:rPr>
        <w:t>مثلاً</w:t>
      </w:r>
      <w:r w:rsidRPr="00AD48BC">
        <w:rPr>
          <w:rFonts w:cs="B Badr"/>
          <w:b w:val="0"/>
          <w:bCs w:val="0"/>
          <w:rtl/>
        </w:rPr>
        <w:t xml:space="preserve"> در مسح از بالا به پا</w:t>
      </w:r>
      <w:r w:rsidRPr="00AD48BC">
        <w:rPr>
          <w:rFonts w:cs="B Badr" w:hint="cs"/>
          <w:b w:val="0"/>
          <w:bCs w:val="0"/>
          <w:rtl/>
        </w:rPr>
        <w:t>یین</w:t>
      </w:r>
      <w:r w:rsidRPr="00AD48BC">
        <w:rPr>
          <w:rFonts w:cs="B Badr"/>
          <w:b w:val="0"/>
          <w:bCs w:val="0"/>
          <w:rtl/>
        </w:rPr>
        <w:t xml:space="preserve"> مستق</w:t>
      </w:r>
      <w:r w:rsidRPr="00AD48BC">
        <w:rPr>
          <w:rFonts w:cs="B Badr" w:hint="cs"/>
          <w:b w:val="0"/>
          <w:bCs w:val="0"/>
          <w:rtl/>
        </w:rPr>
        <w:t>یم</w:t>
      </w:r>
      <w:r w:rsidRPr="00AD48BC">
        <w:rPr>
          <w:rFonts w:cs="B Badr"/>
          <w:b w:val="0"/>
          <w:bCs w:val="0"/>
          <w:rtl/>
        </w:rPr>
        <w:t xml:space="preserve"> نکشد بلکه منحرف بکند چون 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وامسحوا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برؤسکم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 xml:space="preserve">مطلق است و انحراف را شامل </w:t>
      </w:r>
      <w:r w:rsidRPr="00AD48BC">
        <w:rPr>
          <w:rFonts w:ascii="Tahoma" w:hAnsi="Tahoma" w:cs="B Badr" w:hint="cs"/>
          <w:b w:val="0"/>
          <w:bCs w:val="0"/>
          <w:rtl/>
        </w:rPr>
        <w:t>می</w:t>
      </w:r>
      <w:r w:rsidRPr="00AD48BC">
        <w:rPr>
          <w:rFonts w:ascii="Courier New" w:hAnsi="Courier New" w:cs="B Badr" w:hint="cs"/>
          <w:b w:val="0"/>
          <w:bCs w:val="0"/>
          <w:rtl/>
        </w:rPr>
        <w:t>‌</w:t>
      </w:r>
      <w:r w:rsidRPr="00AD48BC">
        <w:rPr>
          <w:rFonts w:ascii="Tahoma" w:hAnsi="Tahoma" w:cs="B Badr" w:hint="cs"/>
          <w:b w:val="0"/>
          <w:bCs w:val="0"/>
          <w:rtl/>
        </w:rPr>
        <w:t>شود.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>واجب چهارم در وضو</w:t>
      </w:r>
      <w:r w:rsidRPr="00AD48BC">
        <w:rPr>
          <w:rFonts w:cs="B Badr"/>
          <w:b w:val="0"/>
          <w:bCs w:val="0"/>
          <w:color w:val="FF0000"/>
          <w:rtl/>
        </w:rPr>
        <w:t xml:space="preserve"> </w:t>
      </w:r>
      <w:r w:rsidRPr="00AD48BC">
        <w:rPr>
          <w:rFonts w:cs="B Badr" w:hint="cs"/>
          <w:b w:val="0"/>
          <w:bCs w:val="0"/>
          <w:color w:val="FF0000"/>
          <w:rtl/>
        </w:rPr>
        <w:t>(</w:t>
      </w:r>
      <w:r w:rsidRPr="00AD48BC">
        <w:rPr>
          <w:rFonts w:cs="B Badr"/>
          <w:b w:val="0"/>
          <w:bCs w:val="0"/>
          <w:color w:val="FF0000"/>
          <w:rtl/>
        </w:rPr>
        <w:t>مسح دو پا</w:t>
      </w:r>
      <w:r w:rsidRPr="00AD48BC">
        <w:rPr>
          <w:rFonts w:cs="B Badr" w:hint="cs"/>
          <w:b w:val="0"/>
          <w:bCs w:val="0"/>
          <w:color w:val="FF0000"/>
          <w:rtl/>
        </w:rPr>
        <w:t>)</w:t>
      </w:r>
      <w:r w:rsidRPr="00AD48BC">
        <w:rPr>
          <w:rFonts w:cs="B Badr"/>
          <w:b w:val="0"/>
          <w:bCs w:val="0"/>
          <w:color w:val="FF0000"/>
          <w:rtl/>
        </w:rPr>
        <w:t>:</w:t>
      </w:r>
      <w:r w:rsidRPr="00AD48BC">
        <w:rPr>
          <w:rFonts w:cs="B Badr"/>
          <w:b w:val="0"/>
          <w:bCs w:val="0"/>
          <w:rtl/>
        </w:rPr>
        <w:t xml:space="preserve"> دو امر بحث </w:t>
      </w:r>
      <w:r w:rsidRPr="00AD48BC">
        <w:rPr>
          <w:rFonts w:cs="B Badr"/>
          <w:b w:val="0"/>
          <w:bCs w:val="0"/>
          <w:rtl/>
        </w:rPr>
        <w:t>می‌شود</w:t>
      </w:r>
      <w:r w:rsidRPr="00AD48BC">
        <w:rPr>
          <w:rFonts w:cs="B Badr" w:hint="cs"/>
          <w:b w:val="0"/>
          <w:bCs w:val="0"/>
          <w:rtl/>
        </w:rPr>
        <w:t>: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>امر اول:</w:t>
      </w:r>
      <w:r w:rsidRPr="00AD48BC">
        <w:rPr>
          <w:rFonts w:cs="B Badr"/>
          <w:b w:val="0"/>
          <w:bCs w:val="0"/>
          <w:rtl/>
        </w:rPr>
        <w:t xml:space="preserve"> واجب در ا</w:t>
      </w:r>
      <w:r w:rsidRPr="00AD48BC">
        <w:rPr>
          <w:rFonts w:cs="B Badr" w:hint="cs"/>
          <w:b w:val="0"/>
          <w:bCs w:val="0"/>
          <w:rtl/>
        </w:rPr>
        <w:t>ینجا</w:t>
      </w:r>
      <w:r w:rsidRPr="00AD48BC">
        <w:rPr>
          <w:rFonts w:cs="B Badr"/>
          <w:b w:val="0"/>
          <w:bCs w:val="0"/>
          <w:rtl/>
        </w:rPr>
        <w:t xml:space="preserve"> کش</w:t>
      </w:r>
      <w:r w:rsidRPr="00AD48BC">
        <w:rPr>
          <w:rFonts w:cs="B Badr" w:hint="cs"/>
          <w:b w:val="0"/>
          <w:bCs w:val="0"/>
          <w:rtl/>
        </w:rPr>
        <w:t>یدن</w:t>
      </w:r>
      <w:r w:rsidRPr="00AD48BC">
        <w:rPr>
          <w:rFonts w:cs="B Badr"/>
          <w:b w:val="0"/>
          <w:bCs w:val="0"/>
          <w:rtl/>
        </w:rPr>
        <w:t xml:space="preserve"> تر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دست بر رو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پا است و دل</w:t>
      </w:r>
      <w:r w:rsidRPr="00AD48BC">
        <w:rPr>
          <w:rFonts w:cs="B Badr" w:hint="cs"/>
          <w:b w:val="0"/>
          <w:bCs w:val="0"/>
          <w:rtl/>
        </w:rPr>
        <w:t>یل</w:t>
      </w:r>
      <w:r w:rsidRPr="00AD48BC">
        <w:rPr>
          <w:rFonts w:cs="B Badr"/>
          <w:b w:val="0"/>
          <w:bCs w:val="0"/>
          <w:rtl/>
        </w:rPr>
        <w:t xml:space="preserve"> هم 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و </w:t>
      </w:r>
      <w:r w:rsidRPr="00AD48BC">
        <w:rPr>
          <w:rFonts w:cs="B Badr" w:hint="cs"/>
          <w:b w:val="0"/>
          <w:bCs w:val="0"/>
          <w:rtl/>
        </w:rPr>
        <w:t xml:space="preserve">هم </w:t>
      </w:r>
      <w:r w:rsidRPr="00AD48BC">
        <w:rPr>
          <w:rFonts w:cs="B Badr"/>
          <w:b w:val="0"/>
          <w:bCs w:val="0"/>
          <w:rtl/>
        </w:rPr>
        <w:t>روا</w:t>
      </w:r>
      <w:r w:rsidRPr="00AD48BC">
        <w:rPr>
          <w:rFonts w:cs="B Badr" w:hint="cs"/>
          <w:b w:val="0"/>
          <w:bCs w:val="0"/>
          <w:rtl/>
        </w:rPr>
        <w:t>یات</w:t>
      </w:r>
      <w:r w:rsidRPr="00AD48BC">
        <w:rPr>
          <w:rFonts w:cs="B Badr"/>
          <w:b w:val="0"/>
          <w:bCs w:val="0"/>
          <w:rtl/>
        </w:rPr>
        <w:t xml:space="preserve"> است اما 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وامس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>حوا برؤسکم و ارجلکم ال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ی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الکعب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ین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 w:rsidRPr="00AD48BC">
        <w:rPr>
          <w:rFonts w:cs="B Badr" w:hint="cs"/>
          <w:b w:val="0"/>
          <w:bCs w:val="0"/>
          <w:rtl/>
        </w:rPr>
        <w:t xml:space="preserve"> است.</w:t>
      </w:r>
      <w:r w:rsidRPr="00AD48BC">
        <w:rPr>
          <w:rFonts w:cs="B Badr"/>
          <w:b w:val="0"/>
          <w:bCs w:val="0"/>
          <w:rtl/>
        </w:rPr>
        <w:t xml:space="preserve"> برا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ارجل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دو قرائت آمده </w:t>
      </w:r>
      <w:r w:rsidRPr="00AD48BC">
        <w:rPr>
          <w:rFonts w:cs="B Badr" w:hint="cs"/>
          <w:b w:val="0"/>
          <w:bCs w:val="0"/>
          <w:rtl/>
        </w:rPr>
        <w:t>یکی</w:t>
      </w:r>
      <w:r w:rsidRPr="00AD48BC">
        <w:rPr>
          <w:rFonts w:cs="B Badr"/>
          <w:b w:val="0"/>
          <w:bCs w:val="0"/>
          <w:rtl/>
        </w:rPr>
        <w:t xml:space="preserve"> به جَر هست که عطف</w:t>
      </w:r>
      <w:r w:rsidRPr="00AD48BC">
        <w:rPr>
          <w:rFonts w:cs="B Badr" w:hint="cs"/>
          <w:b w:val="0"/>
          <w:bCs w:val="0"/>
          <w:rtl/>
        </w:rPr>
        <w:t xml:space="preserve"> بر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لفظ «ب</w:t>
      </w:r>
      <w:r w:rsidRPr="00AD48BC">
        <w:rPr>
          <w:rFonts w:cs="B Badr"/>
          <w:b w:val="0"/>
          <w:bCs w:val="0"/>
          <w:rtl/>
        </w:rPr>
        <w:t>رؤسکم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است مثل قرائت ابن کث</w:t>
      </w:r>
      <w:r w:rsidRPr="00AD48BC">
        <w:rPr>
          <w:rFonts w:cs="B Badr" w:hint="cs"/>
          <w:b w:val="0"/>
          <w:bCs w:val="0"/>
          <w:rtl/>
        </w:rPr>
        <w:t>یر</w:t>
      </w:r>
      <w:r w:rsidRPr="00AD48BC">
        <w:rPr>
          <w:rFonts w:cs="B Badr"/>
          <w:b w:val="0"/>
          <w:bCs w:val="0"/>
          <w:rtl/>
        </w:rPr>
        <w:t xml:space="preserve"> و دوم به نصب است که عطف بر محل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برؤسکم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منصوب است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بنابر</w:t>
      </w:r>
      <w:r w:rsidRPr="00AD48BC">
        <w:rPr>
          <w:rFonts w:cs="B Badr"/>
          <w:b w:val="0"/>
          <w:bCs w:val="0"/>
          <w:rtl/>
        </w:rPr>
        <w:t xml:space="preserve"> قرائت نافع و کسا</w:t>
      </w:r>
      <w:r w:rsidRPr="00AD48BC">
        <w:rPr>
          <w:rFonts w:cs="B Badr" w:hint="cs"/>
          <w:b w:val="0"/>
          <w:bCs w:val="0"/>
          <w:rtl/>
        </w:rPr>
        <w:t>یی</w:t>
      </w:r>
      <w:r w:rsidRPr="00AD48BC">
        <w:rPr>
          <w:rFonts w:cs="B Badr"/>
          <w:b w:val="0"/>
          <w:bCs w:val="0"/>
          <w:rtl/>
        </w:rPr>
        <w:t xml:space="preserve"> و عاصم</w:t>
      </w:r>
      <w:r w:rsidRPr="00AD48BC">
        <w:rPr>
          <w:rFonts w:cs="B Badr" w:hint="cs"/>
          <w:b w:val="0"/>
          <w:bCs w:val="0"/>
          <w:rtl/>
        </w:rPr>
        <w:t xml:space="preserve">. </w:t>
      </w:r>
      <w:r w:rsidRPr="00AD48BC">
        <w:rPr>
          <w:rFonts w:cs="B Badr"/>
          <w:b w:val="0"/>
          <w:bCs w:val="0"/>
          <w:rtl/>
        </w:rPr>
        <w:t>حال به هر دو قرائت</w:t>
      </w:r>
      <w:r w:rsidRPr="00AD48BC">
        <w:rPr>
          <w:rFonts w:cs="B Badr" w:hint="cs"/>
          <w:b w:val="0"/>
          <w:bCs w:val="0"/>
          <w:rtl/>
        </w:rPr>
        <w:t>،</w:t>
      </w:r>
      <w:r w:rsidRPr="00AD48BC">
        <w:rPr>
          <w:rFonts w:cs="B Badr"/>
          <w:b w:val="0"/>
          <w:bCs w:val="0"/>
          <w:rtl/>
        </w:rPr>
        <w:t xml:space="preserve"> 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دلالت بر وجوب مسح دارد نه شستن و غَسل</w:t>
      </w:r>
      <w:r w:rsidRPr="00AD48BC">
        <w:rPr>
          <w:rFonts w:cs="B Badr" w:hint="cs"/>
          <w:b w:val="0"/>
          <w:bCs w:val="0"/>
          <w:rtl/>
        </w:rPr>
        <w:t>.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>إن قلت:</w:t>
      </w:r>
      <w:r w:rsidRPr="00AD48BC">
        <w:rPr>
          <w:rFonts w:cs="B Badr"/>
          <w:b w:val="0"/>
          <w:bCs w:val="0"/>
          <w:rtl/>
        </w:rPr>
        <w:t xml:space="preserve"> برخ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احتمال </w:t>
      </w:r>
      <w:r w:rsidRPr="00AD48BC">
        <w:rPr>
          <w:rFonts w:ascii="Tahoma" w:hAnsi="Tahoma" w:cs="B Badr" w:hint="cs"/>
          <w:b w:val="0"/>
          <w:bCs w:val="0"/>
          <w:rtl/>
        </w:rPr>
        <w:t>داده</w:t>
      </w:r>
      <w:r w:rsidRPr="00AD48BC">
        <w:rPr>
          <w:rFonts w:ascii="Courier New" w:hAnsi="Courier New" w:cs="B Badr" w:hint="cs"/>
          <w:b w:val="0"/>
          <w:bCs w:val="0"/>
          <w:rtl/>
        </w:rPr>
        <w:t>‌</w:t>
      </w:r>
      <w:r w:rsidRPr="00AD48BC">
        <w:rPr>
          <w:rFonts w:ascii="Tahoma" w:hAnsi="Tahoma" w:cs="B Badr" w:hint="cs"/>
          <w:b w:val="0"/>
          <w:bCs w:val="0"/>
          <w:rtl/>
        </w:rPr>
        <w:t>اند</w:t>
      </w:r>
      <w:r w:rsidRPr="00AD48BC">
        <w:rPr>
          <w:rFonts w:cs="B Badr"/>
          <w:b w:val="0"/>
          <w:bCs w:val="0"/>
          <w:rtl/>
        </w:rPr>
        <w:t xml:space="preserve"> که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ارجلکم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منصوب خوانده شود و عطف به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وجوهکم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و «</w:t>
      </w:r>
      <w:r w:rsidRPr="00AD48BC">
        <w:rPr>
          <w:rFonts w:cs="B Badr"/>
          <w:b w:val="0"/>
          <w:bCs w:val="0"/>
          <w:rtl/>
        </w:rPr>
        <w:t>ا</w:t>
      </w:r>
      <w:r w:rsidRPr="00AD48BC">
        <w:rPr>
          <w:rFonts w:cs="B Badr" w:hint="cs"/>
          <w:b w:val="0"/>
          <w:bCs w:val="0"/>
          <w:rtl/>
        </w:rPr>
        <w:t>یدیکم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بشود که همان طر</w:t>
      </w:r>
      <w:r w:rsidRPr="00AD48BC">
        <w:rPr>
          <w:rFonts w:cs="B Badr" w:hint="cs"/>
          <w:b w:val="0"/>
          <w:bCs w:val="0"/>
          <w:rtl/>
        </w:rPr>
        <w:t>یق</w:t>
      </w:r>
      <w:r w:rsidRPr="00AD48BC">
        <w:rPr>
          <w:rFonts w:cs="B Badr"/>
          <w:b w:val="0"/>
          <w:bCs w:val="0"/>
          <w:rtl/>
        </w:rPr>
        <w:t xml:space="preserve"> وضو گرفتن </w:t>
      </w:r>
      <w:r w:rsidRPr="00AD48BC">
        <w:rPr>
          <w:rFonts w:cs="B Badr" w:hint="cs"/>
          <w:b w:val="0"/>
          <w:bCs w:val="0"/>
          <w:rtl/>
        </w:rPr>
        <w:t>عامه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می‌شود</w:t>
      </w:r>
      <w:r w:rsidRPr="00AD48BC">
        <w:rPr>
          <w:rFonts w:cs="B Badr" w:hint="cs"/>
          <w:b w:val="0"/>
          <w:bCs w:val="0"/>
          <w:rtl/>
        </w:rPr>
        <w:t>.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>قلت:</w:t>
      </w:r>
      <w:r w:rsidRPr="00AD48BC">
        <w:rPr>
          <w:rFonts w:cs="B Badr"/>
          <w:b w:val="0"/>
          <w:bCs w:val="0"/>
          <w:rtl/>
        </w:rPr>
        <w:t xml:space="preserve"> ا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احتمال خلاف قاعده نحو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است چون</w:t>
      </w:r>
      <w:r w:rsidRPr="00AD48BC">
        <w:rPr>
          <w:rFonts w:cs="B Badr" w:hint="cs"/>
          <w:b w:val="0"/>
          <w:bCs w:val="0"/>
          <w:rtl/>
        </w:rPr>
        <w:t xml:space="preserve"> در</w:t>
      </w:r>
      <w:r w:rsidRPr="00AD48BC">
        <w:rPr>
          <w:rFonts w:cs="B Badr"/>
          <w:b w:val="0"/>
          <w:bCs w:val="0"/>
          <w:rtl/>
        </w:rPr>
        <w:t xml:space="preserve"> فاصله شدن ب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معطوف و معطوف عل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اگر فاصله اجنب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باشد جا</w:t>
      </w:r>
      <w:r w:rsidRPr="00AD48BC">
        <w:rPr>
          <w:rFonts w:cs="B Badr" w:hint="cs"/>
          <w:b w:val="0"/>
          <w:bCs w:val="0"/>
          <w:rtl/>
        </w:rPr>
        <w:t>یز</w:t>
      </w:r>
      <w:r w:rsidRPr="00AD48BC">
        <w:rPr>
          <w:rFonts w:cs="B Badr"/>
          <w:b w:val="0"/>
          <w:bCs w:val="0"/>
          <w:rtl/>
        </w:rPr>
        <w:t xml:space="preserve"> ن</w:t>
      </w:r>
      <w:r w:rsidRPr="00AD48BC">
        <w:rPr>
          <w:rFonts w:cs="B Badr" w:hint="cs"/>
          <w:b w:val="0"/>
          <w:bCs w:val="0"/>
          <w:rtl/>
        </w:rPr>
        <w:t>یست</w:t>
      </w:r>
      <w:r w:rsidRPr="00AD48BC">
        <w:rPr>
          <w:rFonts w:cs="B Badr" w:hint="cs"/>
          <w:b w:val="0"/>
          <w:bCs w:val="0"/>
          <w:rtl/>
        </w:rPr>
        <w:t>.</w:t>
      </w:r>
      <w:r w:rsidRPr="00AD48BC">
        <w:rPr>
          <w:rFonts w:cs="B Badr"/>
          <w:b w:val="0"/>
          <w:bCs w:val="0"/>
          <w:rtl/>
        </w:rPr>
        <w:t xml:space="preserve"> چگونه </w:t>
      </w:r>
      <w:r w:rsidRPr="00AD48BC">
        <w:rPr>
          <w:rFonts w:ascii="Tahoma" w:hAnsi="Tahoma" w:cs="B Badr" w:hint="cs"/>
          <w:b w:val="0"/>
          <w:bCs w:val="0"/>
          <w:rtl/>
        </w:rPr>
        <w:t>می</w:t>
      </w:r>
      <w:r w:rsidRPr="00AD48BC">
        <w:rPr>
          <w:rFonts w:ascii="Courier New" w:hAnsi="Courier New" w:cs="B Badr" w:hint="cs"/>
          <w:b w:val="0"/>
          <w:bCs w:val="0"/>
          <w:rtl/>
        </w:rPr>
        <w:t>‌</w:t>
      </w:r>
      <w:r w:rsidRPr="00AD48BC">
        <w:rPr>
          <w:rFonts w:ascii="Tahoma" w:hAnsi="Tahoma" w:cs="B Badr" w:hint="cs"/>
          <w:b w:val="0"/>
          <w:bCs w:val="0"/>
          <w:rtl/>
        </w:rPr>
        <w:t>گویید</w:t>
      </w:r>
      <w:r w:rsidRPr="00AD48BC">
        <w:rPr>
          <w:rFonts w:cs="B Badr"/>
          <w:b w:val="0"/>
          <w:bCs w:val="0"/>
          <w:rtl/>
        </w:rPr>
        <w:t xml:space="preserve"> ب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ارجلکم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و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وجوهکم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یک</w:t>
      </w:r>
      <w:r w:rsidRPr="00AD48BC">
        <w:rPr>
          <w:rFonts w:cs="B Badr"/>
          <w:b w:val="0"/>
          <w:bCs w:val="0"/>
          <w:rtl/>
        </w:rPr>
        <w:t xml:space="preserve"> جمله اجنب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بنام 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وامسحوا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برؤسکم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فاصله ب</w:t>
      </w:r>
      <w:r w:rsidRPr="00AD48BC">
        <w:rPr>
          <w:rFonts w:cs="B Badr" w:hint="cs"/>
          <w:b w:val="0"/>
          <w:bCs w:val="0"/>
          <w:rtl/>
        </w:rPr>
        <w:t>یفتند</w:t>
      </w:r>
      <w:r w:rsidRPr="00AD48BC">
        <w:rPr>
          <w:rFonts w:cs="B Badr"/>
          <w:b w:val="0"/>
          <w:bCs w:val="0"/>
          <w:rtl/>
        </w:rPr>
        <w:t xml:space="preserve"> و اجنب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است چون مسح غ</w:t>
      </w:r>
      <w:r w:rsidRPr="00AD48BC">
        <w:rPr>
          <w:rFonts w:cs="B Badr" w:hint="cs"/>
          <w:b w:val="0"/>
          <w:bCs w:val="0"/>
          <w:rtl/>
        </w:rPr>
        <w:t>یر</w:t>
      </w:r>
      <w:r w:rsidRPr="00AD48BC">
        <w:rPr>
          <w:rFonts w:cs="B Badr"/>
          <w:b w:val="0"/>
          <w:bCs w:val="0"/>
          <w:rtl/>
        </w:rPr>
        <w:t xml:space="preserve"> از شستن است</w:t>
      </w:r>
      <w:r w:rsidRPr="00AD48BC">
        <w:rPr>
          <w:rFonts w:cs="B Badr" w:hint="cs"/>
          <w:b w:val="0"/>
          <w:bCs w:val="0"/>
          <w:rtl/>
        </w:rPr>
        <w:t>.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 xml:space="preserve"> </w:t>
      </w:r>
      <w:r w:rsidRPr="00AD48BC">
        <w:rPr>
          <w:rFonts w:cs="B Badr"/>
          <w:b w:val="0"/>
          <w:bCs w:val="0"/>
          <w:color w:val="FF0000"/>
          <w:rtl/>
        </w:rPr>
        <w:t>اما روا</w:t>
      </w:r>
      <w:r w:rsidRPr="00AD48BC">
        <w:rPr>
          <w:rFonts w:cs="B Badr" w:hint="cs"/>
          <w:b w:val="0"/>
          <w:bCs w:val="0"/>
          <w:color w:val="FF0000"/>
          <w:rtl/>
        </w:rPr>
        <w:t>یات</w:t>
      </w:r>
      <w:r w:rsidRPr="00AD48BC">
        <w:rPr>
          <w:rFonts w:cs="B Badr"/>
          <w:b w:val="0"/>
          <w:bCs w:val="0"/>
          <w:color w:val="FF0000"/>
          <w:rtl/>
        </w:rPr>
        <w:t>:</w:t>
      </w:r>
      <w:r w:rsidRPr="00AD48BC">
        <w:rPr>
          <w:rFonts w:cs="B Badr"/>
          <w:b w:val="0"/>
          <w:bCs w:val="0"/>
          <w:rtl/>
        </w:rPr>
        <w:t xml:space="preserve"> متواتر </w:t>
      </w:r>
      <w:r w:rsidRPr="00AD48BC">
        <w:rPr>
          <w:rFonts w:cs="B Badr"/>
          <w:b w:val="0"/>
          <w:bCs w:val="0"/>
          <w:rtl/>
        </w:rPr>
        <w:t>هست</w:t>
      </w:r>
      <w:r w:rsidRPr="00AD48BC">
        <w:rPr>
          <w:rFonts w:cs="B Badr"/>
          <w:b w:val="0"/>
          <w:bCs w:val="0"/>
          <w:rtl/>
        </w:rPr>
        <w:t xml:space="preserve"> و س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مرتض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در الانتصا</w:t>
      </w:r>
      <w:r w:rsidRPr="00AD48BC">
        <w:rPr>
          <w:rFonts w:cs="B Badr" w:hint="cs"/>
          <w:b w:val="0"/>
          <w:bCs w:val="0"/>
          <w:rtl/>
        </w:rPr>
        <w:t>ر</w:t>
      </w:r>
      <w:r w:rsidRPr="00AD48BC">
        <w:rPr>
          <w:rStyle w:val="a5"/>
          <w:rFonts w:cs="B Badr"/>
          <w:b w:val="0"/>
          <w:bCs w:val="0"/>
          <w:rtl/>
        </w:rPr>
        <w:footnoteReference w:id="1"/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ascii="Tahoma" w:hAnsi="Tahoma" w:cs="B Badr" w:hint="cs"/>
          <w:b w:val="0"/>
          <w:bCs w:val="0"/>
          <w:rtl/>
        </w:rPr>
        <w:t>می</w:t>
      </w:r>
      <w:r w:rsidRPr="00AD48BC">
        <w:rPr>
          <w:rFonts w:ascii="Courier New" w:hAnsi="Courier New" w:cs="B Badr" w:hint="cs"/>
          <w:b w:val="0"/>
          <w:bCs w:val="0"/>
          <w:rtl/>
        </w:rPr>
        <w:t>‌</w:t>
      </w:r>
      <w:r w:rsidRPr="00AD48BC">
        <w:rPr>
          <w:rFonts w:ascii="Tahoma" w:hAnsi="Tahoma" w:cs="B Badr" w:hint="cs"/>
          <w:b w:val="0"/>
          <w:bCs w:val="0"/>
          <w:rtl/>
        </w:rPr>
        <w:t>فرماید</w:t>
      </w:r>
      <w:r w:rsidRPr="00AD48BC">
        <w:rPr>
          <w:rFonts w:cs="B Badr"/>
          <w:b w:val="0"/>
          <w:bCs w:val="0"/>
          <w:rtl/>
        </w:rPr>
        <w:t xml:space="preserve"> روا</w:t>
      </w:r>
      <w:r w:rsidRPr="00AD48BC">
        <w:rPr>
          <w:rFonts w:cs="B Badr" w:hint="cs"/>
          <w:b w:val="0"/>
          <w:bCs w:val="0"/>
          <w:rtl/>
        </w:rPr>
        <w:t>یات</w:t>
      </w:r>
      <w:r w:rsidRPr="00AD48BC">
        <w:rPr>
          <w:rFonts w:cs="B Badr" w:hint="cs"/>
          <w:b w:val="0"/>
          <w:bCs w:val="0"/>
          <w:rtl/>
        </w:rPr>
        <w:t xml:space="preserve"> درین زمینه</w:t>
      </w:r>
      <w:r w:rsidRPr="00AD48BC">
        <w:rPr>
          <w:rFonts w:cs="B Badr"/>
          <w:b w:val="0"/>
          <w:bCs w:val="0"/>
          <w:rtl/>
        </w:rPr>
        <w:t xml:space="preserve"> ز</w:t>
      </w:r>
      <w:r w:rsidRPr="00AD48BC">
        <w:rPr>
          <w:rFonts w:cs="B Badr" w:hint="cs"/>
          <w:b w:val="0"/>
          <w:bCs w:val="0"/>
          <w:rtl/>
        </w:rPr>
        <w:t>یاد</w:t>
      </w:r>
      <w:r w:rsidRPr="00AD48BC">
        <w:rPr>
          <w:rFonts w:cs="B Badr"/>
          <w:b w:val="0"/>
          <w:bCs w:val="0"/>
          <w:rtl/>
        </w:rPr>
        <w:t xml:space="preserve"> است به عدد </w:t>
      </w:r>
      <w:r w:rsidRPr="00AD48BC">
        <w:rPr>
          <w:rFonts w:ascii="Tahoma" w:hAnsi="Tahoma" w:cs="B Badr" w:hint="cs"/>
          <w:b w:val="0"/>
          <w:bCs w:val="0"/>
          <w:rtl/>
        </w:rPr>
        <w:t>سنگ</w:t>
      </w:r>
      <w:r w:rsidRPr="00AD48BC">
        <w:rPr>
          <w:rFonts w:ascii="Courier New" w:hAnsi="Courier New" w:cs="B Badr" w:hint="cs"/>
          <w:b w:val="0"/>
          <w:bCs w:val="0"/>
          <w:rtl/>
        </w:rPr>
        <w:t>‌</w:t>
      </w:r>
      <w:r w:rsidRPr="00AD48BC">
        <w:rPr>
          <w:rFonts w:ascii="Tahoma" w:hAnsi="Tahoma" w:cs="B Badr" w:hint="cs"/>
          <w:b w:val="0"/>
          <w:bCs w:val="0"/>
          <w:rtl/>
        </w:rPr>
        <w:t>ریزه</w:t>
      </w:r>
      <w:r w:rsidRPr="00AD48BC">
        <w:rPr>
          <w:rFonts w:cs="B Badr"/>
          <w:b w:val="0"/>
          <w:bCs w:val="0"/>
          <w:rtl/>
        </w:rPr>
        <w:softHyphen/>
      </w:r>
      <w:r w:rsidRPr="00AD48BC">
        <w:rPr>
          <w:rFonts w:cs="B Badr" w:hint="cs"/>
          <w:b w:val="0"/>
          <w:bCs w:val="0"/>
          <w:rtl/>
        </w:rPr>
        <w:t>ها.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lastRenderedPageBreak/>
        <w:t>امر دوم:</w:t>
      </w:r>
      <w:r w:rsidRPr="00AD48BC">
        <w:rPr>
          <w:rFonts w:cs="B Badr"/>
          <w:b w:val="0"/>
          <w:bCs w:val="0"/>
          <w:rtl/>
        </w:rPr>
        <w:t xml:space="preserve"> حد مسح پا چقدر است؟ از سر انگشتان تا کعب </w:t>
      </w:r>
      <w:r w:rsidRPr="00AD48BC">
        <w:rPr>
          <w:rFonts w:cs="B Badr" w:hint="cs"/>
          <w:b w:val="0"/>
          <w:bCs w:val="0"/>
          <w:rtl/>
        </w:rPr>
        <w:t>یعنی</w:t>
      </w:r>
      <w:r w:rsidRPr="00AD48BC">
        <w:rPr>
          <w:rFonts w:cs="B Badr"/>
          <w:b w:val="0"/>
          <w:bCs w:val="0"/>
          <w:rtl/>
        </w:rPr>
        <w:t xml:space="preserve"> آن </w:t>
      </w:r>
      <w:r w:rsidRPr="00AD48BC">
        <w:rPr>
          <w:rFonts w:cs="B Badr"/>
          <w:b w:val="0"/>
          <w:bCs w:val="0"/>
          <w:rtl/>
        </w:rPr>
        <w:t>قبه‌ا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که نزد</w:t>
      </w:r>
      <w:r w:rsidRPr="00AD48BC">
        <w:rPr>
          <w:rFonts w:cs="B Badr" w:hint="cs"/>
          <w:b w:val="0"/>
          <w:bCs w:val="0"/>
          <w:rtl/>
        </w:rPr>
        <w:t>یک</w:t>
      </w:r>
      <w:r w:rsidRPr="00AD48BC">
        <w:rPr>
          <w:rFonts w:cs="B Badr"/>
          <w:b w:val="0"/>
          <w:bCs w:val="0"/>
          <w:rtl/>
        </w:rPr>
        <w:t xml:space="preserve"> مفصل پا است و فقط </w:t>
      </w:r>
      <w:r w:rsidRPr="00AD48BC">
        <w:rPr>
          <w:rFonts w:cs="B Badr"/>
          <w:b w:val="0"/>
          <w:bCs w:val="0"/>
          <w:color w:val="000080"/>
          <w:rtl/>
        </w:rPr>
        <w:t>شه</w:t>
      </w:r>
      <w:r w:rsidRPr="00AD48BC">
        <w:rPr>
          <w:rFonts w:cs="B Badr" w:hint="cs"/>
          <w:b w:val="0"/>
          <w:bCs w:val="0"/>
          <w:color w:val="000080"/>
          <w:rtl/>
        </w:rPr>
        <w:t>ید</w:t>
      </w:r>
      <w:r w:rsidRPr="00AD48BC">
        <w:rPr>
          <w:rFonts w:cs="B Badr"/>
          <w:b w:val="0"/>
          <w:bCs w:val="0"/>
          <w:color w:val="000080"/>
          <w:rtl/>
        </w:rPr>
        <w:t xml:space="preserve"> اول</w:t>
      </w:r>
      <w:r w:rsidRPr="00AD48BC">
        <w:rPr>
          <w:rFonts w:cs="B Badr"/>
          <w:b w:val="0"/>
          <w:bCs w:val="0"/>
          <w:rtl/>
        </w:rPr>
        <w:t xml:space="preserve"> در ذکر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Style w:val="a5"/>
          <w:rFonts w:cs="B Badr"/>
          <w:b w:val="0"/>
          <w:bCs w:val="0"/>
          <w:rtl/>
        </w:rPr>
        <w:footnoteReference w:id="2"/>
      </w:r>
      <w:r w:rsidRPr="00AD48BC">
        <w:rPr>
          <w:rFonts w:cs="B Badr"/>
          <w:b w:val="0"/>
          <w:bCs w:val="0"/>
          <w:rtl/>
        </w:rPr>
        <w:t xml:space="preserve"> مخالفت کرده که مسما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مسح کاف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است و تا کعب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لازم ن</w:t>
      </w:r>
      <w:r w:rsidRPr="00AD48BC">
        <w:rPr>
          <w:rFonts w:cs="B Badr" w:hint="cs"/>
          <w:b w:val="0"/>
          <w:bCs w:val="0"/>
          <w:rtl/>
        </w:rPr>
        <w:t>یست</w:t>
      </w:r>
      <w:r w:rsidRPr="00AD48BC">
        <w:rPr>
          <w:rFonts w:cs="B Badr"/>
          <w:b w:val="0"/>
          <w:bCs w:val="0"/>
          <w:rtl/>
        </w:rPr>
        <w:t xml:space="preserve"> و </w:t>
      </w:r>
      <w:r w:rsidRPr="00AD48BC">
        <w:rPr>
          <w:rFonts w:cs="B Badr"/>
          <w:b w:val="0"/>
          <w:bCs w:val="0"/>
          <w:color w:val="000080"/>
          <w:rtl/>
        </w:rPr>
        <w:t>مرحوم محدث بحران</w:t>
      </w:r>
      <w:r w:rsidRPr="00AD48BC">
        <w:rPr>
          <w:rFonts w:cs="B Badr" w:hint="cs"/>
          <w:b w:val="0"/>
          <w:bCs w:val="0"/>
          <w:color w:val="00008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قائل به احت</w:t>
      </w:r>
      <w:r w:rsidRPr="00AD48BC">
        <w:rPr>
          <w:rFonts w:cs="B Badr" w:hint="cs"/>
          <w:b w:val="0"/>
          <w:bCs w:val="0"/>
          <w:rtl/>
        </w:rPr>
        <w:t>یاط</w:t>
      </w:r>
      <w:r w:rsidRPr="00AD48BC">
        <w:rPr>
          <w:rFonts w:cs="B Badr"/>
          <w:b w:val="0"/>
          <w:bCs w:val="0"/>
          <w:rtl/>
        </w:rPr>
        <w:t xml:space="preserve"> مستحب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شدند اما ادل</w:t>
      </w:r>
      <w:r w:rsidRPr="00AD48BC">
        <w:rPr>
          <w:rFonts w:cs="B Badr" w:hint="cs"/>
          <w:b w:val="0"/>
          <w:bCs w:val="0"/>
          <w:rtl/>
        </w:rPr>
        <w:t>ه</w:t>
      </w:r>
      <w:r w:rsidRPr="00AD48BC">
        <w:rPr>
          <w:rFonts w:cs="B Badr"/>
          <w:b w:val="0"/>
          <w:bCs w:val="0"/>
          <w:rtl/>
        </w:rPr>
        <w:t xml:space="preserve"> طرف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>:</w:t>
      </w:r>
    </w:p>
    <w:p w:rsidR="00AD48BC" w:rsidRPr="00AD48BC" w:rsidRDefault="00AD48BC" w:rsidP="00AD48BC">
      <w:pPr>
        <w:jc w:val="both"/>
        <w:rPr>
          <w:rFonts w:cs="B Badr" w:hint="cs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>اما دل</w:t>
      </w:r>
      <w:r w:rsidRPr="00AD48BC">
        <w:rPr>
          <w:rFonts w:cs="B Badr" w:hint="cs"/>
          <w:b w:val="0"/>
          <w:bCs w:val="0"/>
          <w:color w:val="FF0000"/>
          <w:rtl/>
        </w:rPr>
        <w:t>یل</w:t>
      </w:r>
      <w:r w:rsidRPr="00AD48BC">
        <w:rPr>
          <w:rFonts w:cs="B Badr"/>
          <w:b w:val="0"/>
          <w:bCs w:val="0"/>
          <w:color w:val="FF0000"/>
          <w:rtl/>
        </w:rPr>
        <w:t xml:space="preserve"> مشهور:</w:t>
      </w:r>
      <w:r w:rsidRPr="00AD48BC">
        <w:rPr>
          <w:rFonts w:cs="B Badr"/>
          <w:b w:val="0"/>
          <w:bCs w:val="0"/>
          <w:rtl/>
        </w:rPr>
        <w:t xml:space="preserve"> 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شر</w:t>
      </w:r>
      <w:r w:rsidRPr="00AD48BC">
        <w:rPr>
          <w:rFonts w:cs="B Badr" w:hint="cs"/>
          <w:b w:val="0"/>
          <w:bCs w:val="0"/>
          <w:rtl/>
        </w:rPr>
        <w:t>یفه</w:t>
      </w:r>
      <w:r w:rsidRPr="00AD48BC">
        <w:rPr>
          <w:rFonts w:cs="B Badr"/>
          <w:b w:val="0"/>
          <w:bCs w:val="0"/>
          <w:rtl/>
        </w:rPr>
        <w:t xml:space="preserve"> که 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و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امسحوا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برؤسکم و ارجلکم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إل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ی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الکعب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ین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 xml:space="preserve">است و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ال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برا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غا</w:t>
      </w:r>
      <w:r w:rsidRPr="00AD48BC">
        <w:rPr>
          <w:rFonts w:cs="B Badr" w:hint="cs"/>
          <w:b w:val="0"/>
          <w:bCs w:val="0"/>
          <w:rtl/>
        </w:rPr>
        <w:t>یت</w:t>
      </w:r>
      <w:r w:rsidRPr="00AD48BC">
        <w:rPr>
          <w:rFonts w:cs="B Badr"/>
          <w:b w:val="0"/>
          <w:bCs w:val="0"/>
          <w:rtl/>
        </w:rPr>
        <w:t xml:space="preserve"> است</w:t>
      </w:r>
      <w:r w:rsidRPr="00AD48BC">
        <w:rPr>
          <w:rFonts w:cs="B Badr" w:hint="cs"/>
          <w:b w:val="0"/>
          <w:bCs w:val="0"/>
          <w:rtl/>
        </w:rPr>
        <w:t>.</w:t>
      </w:r>
    </w:p>
    <w:p w:rsidR="00AD48BC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color w:val="FF0000"/>
          <w:rtl/>
        </w:rPr>
        <w:t>توض</w:t>
      </w:r>
      <w:r w:rsidRPr="00AD48BC">
        <w:rPr>
          <w:rFonts w:cs="B Badr" w:hint="cs"/>
          <w:b w:val="0"/>
          <w:bCs w:val="0"/>
          <w:color w:val="FF0000"/>
          <w:rtl/>
        </w:rPr>
        <w:t>یح</w:t>
      </w:r>
      <w:r w:rsidRPr="00AD48BC">
        <w:rPr>
          <w:rFonts w:cs="B Badr"/>
          <w:b w:val="0"/>
          <w:bCs w:val="0"/>
          <w:color w:val="FF0000"/>
          <w:rtl/>
        </w:rPr>
        <w:t xml:space="preserve"> ذلک:</w:t>
      </w:r>
      <w:r w:rsidRPr="00AD48BC">
        <w:rPr>
          <w:rFonts w:cs="B Badr"/>
          <w:b w:val="0"/>
          <w:bCs w:val="0"/>
          <w:rtl/>
        </w:rPr>
        <w:t xml:space="preserve"> ما در ا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دو </w:t>
      </w:r>
      <w:r w:rsidRPr="00AD48BC">
        <w:rPr>
          <w:rFonts w:cs="B Badr" w:hint="cs"/>
          <w:b w:val="0"/>
          <w:bCs w:val="0"/>
          <w:rtl/>
        </w:rPr>
        <w:t>«إ</w:t>
      </w:r>
      <w:r w:rsidRPr="00AD48BC">
        <w:rPr>
          <w:rFonts w:cs="B Badr"/>
          <w:b w:val="0"/>
          <w:bCs w:val="0"/>
          <w:rtl/>
        </w:rPr>
        <w:t>ل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دار</w:t>
      </w:r>
      <w:r w:rsidRPr="00AD48BC">
        <w:rPr>
          <w:rFonts w:cs="B Badr" w:hint="cs"/>
          <w:b w:val="0"/>
          <w:bCs w:val="0"/>
          <w:rtl/>
        </w:rPr>
        <w:t>یم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یکی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«الی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المرافق»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 xml:space="preserve">و دوم 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﴿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«الی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الکعب</w:t>
      </w:r>
      <w:r w:rsidRPr="00AD48BC">
        <w:rPr>
          <w:rFonts w:ascii="Sakkal Majalla" w:hAnsi="Sakkal Majalla" w:cs="B Badr" w:hint="cs"/>
          <w:b w:val="0"/>
          <w:bCs w:val="0"/>
          <w:color w:val="007200"/>
          <w:rtl/>
        </w:rPr>
        <w:t>ین</w:t>
      </w:r>
      <w:r w:rsidRPr="00AD48BC">
        <w:rPr>
          <w:rFonts w:ascii="Sakkal Majalla" w:hAnsi="Sakkal Majalla" w:cs="B Badr" w:hint="eastAsia"/>
          <w:b w:val="0"/>
          <w:bCs w:val="0"/>
          <w:color w:val="007200"/>
          <w:rtl/>
        </w:rPr>
        <w:t>»</w:t>
      </w:r>
      <w:r w:rsidRPr="00AD48BC">
        <w:rPr>
          <w:rFonts w:ascii="Sakkal Majalla" w:hAnsi="Sakkal Majalla" w:cs="Sakkal Majalla" w:hint="cs"/>
          <w:b w:val="0"/>
          <w:bCs w:val="0"/>
          <w:color w:val="007200"/>
          <w:rtl/>
        </w:rPr>
        <w:t>﴾</w:t>
      </w:r>
      <w:r w:rsidRPr="00AD48BC">
        <w:rPr>
          <w:rFonts w:ascii="Sakkal Majalla" w:hAnsi="Sakkal Majalla" w:cs="B Badr"/>
          <w:b w:val="0"/>
          <w:bCs w:val="0"/>
          <w:color w:val="00720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 xml:space="preserve">و هر دو </w:t>
      </w:r>
      <w:r w:rsidRPr="00AD48BC">
        <w:rPr>
          <w:rFonts w:cs="B Badr" w:hint="cs"/>
          <w:b w:val="0"/>
          <w:bCs w:val="0"/>
          <w:rtl/>
        </w:rPr>
        <w:t>یک</w:t>
      </w:r>
      <w:r w:rsidRPr="00AD48BC">
        <w:rPr>
          <w:rFonts w:cs="B Badr"/>
          <w:b w:val="0"/>
          <w:bCs w:val="0"/>
          <w:rtl/>
        </w:rPr>
        <w:t xml:space="preserve"> وجه مشترک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دارند که غا</w:t>
      </w:r>
      <w:r w:rsidRPr="00AD48BC">
        <w:rPr>
          <w:rFonts w:cs="B Badr" w:hint="cs"/>
          <w:b w:val="0"/>
          <w:bCs w:val="0"/>
          <w:rtl/>
        </w:rPr>
        <w:t>یت</w:t>
      </w:r>
      <w:r w:rsidRPr="00AD48BC">
        <w:rPr>
          <w:rFonts w:cs="B Badr"/>
          <w:b w:val="0"/>
          <w:bCs w:val="0"/>
          <w:rtl/>
        </w:rPr>
        <w:t xml:space="preserve"> برا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ممسوح و مغسول است </w:t>
      </w:r>
      <w:r w:rsidRPr="00AD48BC">
        <w:rPr>
          <w:rFonts w:cs="B Badr" w:hint="cs"/>
          <w:b w:val="0"/>
          <w:bCs w:val="0"/>
          <w:rtl/>
        </w:rPr>
        <w:t>یعنی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منته</w:t>
      </w:r>
      <w:r w:rsidRPr="00AD48BC">
        <w:rPr>
          <w:rFonts w:cs="B Badr" w:hint="cs"/>
          <w:b w:val="0"/>
          <w:bCs w:val="0"/>
          <w:rtl/>
        </w:rPr>
        <w:t>ی‌الیه</w:t>
      </w:r>
      <w:r w:rsidRPr="00AD48BC">
        <w:rPr>
          <w:rFonts w:cs="B Badr"/>
          <w:b w:val="0"/>
          <w:bCs w:val="0"/>
          <w:rtl/>
        </w:rPr>
        <w:t xml:space="preserve"> و</w:t>
      </w:r>
      <w:r w:rsidRPr="00AD48BC">
        <w:rPr>
          <w:rFonts w:cs="B Badr" w:hint="cs"/>
          <w:b w:val="0"/>
          <w:bCs w:val="0"/>
          <w:rtl/>
        </w:rPr>
        <w:t>اجب</w:t>
      </w:r>
      <w:r w:rsidRPr="00AD48BC">
        <w:rPr>
          <w:rFonts w:cs="B Badr"/>
          <w:b w:val="0"/>
          <w:bCs w:val="0"/>
          <w:rtl/>
        </w:rPr>
        <w:t xml:space="preserve"> در شستن دست</w:t>
      </w:r>
      <w:r w:rsidRPr="00AD48BC">
        <w:rPr>
          <w:rFonts w:cs="B Badr" w:hint="cs"/>
          <w:b w:val="0"/>
          <w:bCs w:val="0"/>
          <w:rtl/>
        </w:rPr>
        <w:t>،</w:t>
      </w:r>
      <w:r w:rsidRPr="00AD48BC">
        <w:rPr>
          <w:rFonts w:cs="B Badr"/>
          <w:b w:val="0"/>
          <w:bCs w:val="0"/>
          <w:rtl/>
        </w:rPr>
        <w:t xml:space="preserve"> مرفق و در مسح دو</w:t>
      </w:r>
      <w:r w:rsidRPr="00AD48BC">
        <w:rPr>
          <w:rFonts w:cs="B Badr"/>
          <w:b w:val="0"/>
          <w:bCs w:val="0"/>
          <w:rtl/>
        </w:rPr>
        <w:t xml:space="preserve"> قبه رو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پا</w:t>
      </w:r>
      <w:r w:rsidRPr="00AD48BC">
        <w:rPr>
          <w:rFonts w:cs="B Badr"/>
          <w:b w:val="0"/>
          <w:bCs w:val="0"/>
          <w:rtl/>
        </w:rPr>
        <w:t xml:space="preserve"> است و غا</w:t>
      </w:r>
      <w:r w:rsidRPr="00AD48BC">
        <w:rPr>
          <w:rFonts w:cs="B Badr" w:hint="cs"/>
          <w:b w:val="0"/>
          <w:bCs w:val="0"/>
          <w:rtl/>
        </w:rPr>
        <w:t>یت</w:t>
      </w:r>
      <w:r w:rsidRPr="00AD48BC">
        <w:rPr>
          <w:rFonts w:cs="B Badr"/>
          <w:b w:val="0"/>
          <w:bCs w:val="0"/>
          <w:rtl/>
        </w:rPr>
        <w:t xml:space="preserve"> برا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خود مسح و غَسل ن</w:t>
      </w:r>
      <w:r w:rsidRPr="00AD48BC">
        <w:rPr>
          <w:rFonts w:cs="B Badr" w:hint="cs"/>
          <w:b w:val="0"/>
          <w:bCs w:val="0"/>
          <w:rtl/>
        </w:rPr>
        <w:t>یست</w:t>
      </w:r>
      <w:r w:rsidRPr="00AD48BC">
        <w:rPr>
          <w:rFonts w:cs="B Badr" w:hint="cs"/>
          <w:b w:val="0"/>
          <w:bCs w:val="0"/>
          <w:rtl/>
        </w:rPr>
        <w:t>.</w:t>
      </w:r>
      <w:r w:rsidRPr="00AD48BC">
        <w:rPr>
          <w:rFonts w:cs="B Badr"/>
          <w:b w:val="0"/>
          <w:bCs w:val="0"/>
          <w:rtl/>
        </w:rPr>
        <w:t xml:space="preserve"> نظ</w:t>
      </w:r>
      <w:r w:rsidRPr="00AD48BC">
        <w:rPr>
          <w:rFonts w:cs="B Badr" w:hint="cs"/>
          <w:b w:val="0"/>
          <w:bCs w:val="0"/>
          <w:rtl/>
        </w:rPr>
        <w:t>یر</w:t>
      </w:r>
      <w:r w:rsidRPr="00AD48BC">
        <w:rPr>
          <w:rFonts w:cs="B Badr"/>
          <w:b w:val="0"/>
          <w:bCs w:val="0"/>
          <w:rtl/>
        </w:rPr>
        <w:t xml:space="preserve"> آن در عرف است که م</w:t>
      </w:r>
      <w:r w:rsidRPr="00AD48BC">
        <w:rPr>
          <w:rFonts w:cs="B Badr" w:hint="cs"/>
          <w:b w:val="0"/>
          <w:bCs w:val="0"/>
          <w:rtl/>
        </w:rPr>
        <w:t>یگویند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مثلاً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از ا</w:t>
      </w:r>
      <w:r w:rsidRPr="00AD48BC">
        <w:rPr>
          <w:rFonts w:cs="B Badr" w:hint="cs"/>
          <w:b w:val="0"/>
          <w:bCs w:val="0"/>
          <w:rtl/>
        </w:rPr>
        <w:t>ینجا</w:t>
      </w:r>
      <w:r w:rsidRPr="00AD48BC">
        <w:rPr>
          <w:rFonts w:cs="B Badr"/>
          <w:b w:val="0"/>
          <w:bCs w:val="0"/>
          <w:rtl/>
        </w:rPr>
        <w:t xml:space="preserve"> تا آنجا جارو کن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ا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جارو کردن وقت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با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 w:hint="cs"/>
          <w:b w:val="0"/>
          <w:bCs w:val="0"/>
          <w:rtl/>
        </w:rPr>
        <w:t>إ</w:t>
      </w:r>
      <w:r w:rsidRPr="00AD48BC">
        <w:rPr>
          <w:rFonts w:cs="B Badr"/>
          <w:b w:val="0"/>
          <w:bCs w:val="0"/>
          <w:rtl/>
        </w:rPr>
        <w:t>ل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م</w:t>
      </w:r>
      <w:r w:rsidRPr="00AD48BC">
        <w:rPr>
          <w:rFonts w:cs="B Badr" w:hint="cs"/>
          <w:b w:val="0"/>
          <w:bCs w:val="0"/>
          <w:rtl/>
        </w:rPr>
        <w:t>ی‌آید</w:t>
      </w:r>
      <w:r w:rsidRPr="00AD48BC">
        <w:rPr>
          <w:rFonts w:cs="B Badr"/>
          <w:b w:val="0"/>
          <w:bCs w:val="0"/>
          <w:rtl/>
        </w:rPr>
        <w:t xml:space="preserve"> ا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«</w:t>
      </w:r>
      <w:r w:rsidRPr="00AD48BC">
        <w:rPr>
          <w:rFonts w:cs="B Badr"/>
          <w:b w:val="0"/>
          <w:bCs w:val="0"/>
          <w:rtl/>
        </w:rPr>
        <w:t>إل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 w:hint="cs"/>
          <w:b w:val="0"/>
          <w:bCs w:val="0"/>
          <w:rtl/>
        </w:rPr>
        <w:t>»</w:t>
      </w:r>
      <w:r w:rsidRPr="00AD48BC">
        <w:rPr>
          <w:rFonts w:cs="B Badr"/>
          <w:b w:val="0"/>
          <w:bCs w:val="0"/>
          <w:rtl/>
        </w:rPr>
        <w:t xml:space="preserve"> غا</w:t>
      </w:r>
      <w:r w:rsidRPr="00AD48BC">
        <w:rPr>
          <w:rFonts w:cs="B Badr" w:hint="cs"/>
          <w:b w:val="0"/>
          <w:bCs w:val="0"/>
          <w:rtl/>
        </w:rPr>
        <w:t>یت</w:t>
      </w:r>
      <w:r w:rsidRPr="00AD48BC">
        <w:rPr>
          <w:rFonts w:cs="B Badr"/>
          <w:b w:val="0"/>
          <w:bCs w:val="0"/>
          <w:rtl/>
        </w:rPr>
        <w:t xml:space="preserve"> برا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جارو ن</w:t>
      </w:r>
      <w:r w:rsidRPr="00AD48BC">
        <w:rPr>
          <w:rFonts w:cs="B Badr" w:hint="cs"/>
          <w:b w:val="0"/>
          <w:bCs w:val="0"/>
          <w:rtl/>
        </w:rPr>
        <w:t>یست</w:t>
      </w:r>
      <w:r w:rsidRPr="00AD48BC">
        <w:rPr>
          <w:rFonts w:cs="B Badr"/>
          <w:b w:val="0"/>
          <w:bCs w:val="0"/>
          <w:rtl/>
        </w:rPr>
        <w:t xml:space="preserve"> بلکه مال آن زم</w:t>
      </w:r>
      <w:r w:rsidRPr="00AD48BC">
        <w:rPr>
          <w:rFonts w:cs="B Badr" w:hint="cs"/>
          <w:b w:val="0"/>
          <w:bCs w:val="0"/>
          <w:rtl/>
        </w:rPr>
        <w:t>ینی</w:t>
      </w:r>
      <w:r w:rsidRPr="00AD48BC">
        <w:rPr>
          <w:rFonts w:cs="B Badr"/>
          <w:b w:val="0"/>
          <w:bCs w:val="0"/>
          <w:rtl/>
        </w:rPr>
        <w:t xml:space="preserve"> است که با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تم</w:t>
      </w:r>
      <w:r w:rsidRPr="00AD48BC">
        <w:rPr>
          <w:rFonts w:cs="B Badr" w:hint="cs"/>
          <w:b w:val="0"/>
          <w:bCs w:val="0"/>
          <w:rtl/>
        </w:rPr>
        <w:t>یز</w:t>
      </w:r>
      <w:r w:rsidRPr="00AD48BC">
        <w:rPr>
          <w:rFonts w:cs="B Badr"/>
          <w:b w:val="0"/>
          <w:bCs w:val="0"/>
          <w:rtl/>
        </w:rPr>
        <w:t xml:space="preserve"> شود اما ا</w:t>
      </w:r>
      <w:r w:rsidRPr="00AD48BC">
        <w:rPr>
          <w:rFonts w:cs="B Badr" w:hint="cs"/>
          <w:b w:val="0"/>
          <w:bCs w:val="0"/>
          <w:rtl/>
        </w:rPr>
        <w:t>ینکه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برعکس</w:t>
      </w:r>
      <w:r w:rsidRPr="00AD48BC">
        <w:rPr>
          <w:rFonts w:cs="B Badr"/>
          <w:b w:val="0"/>
          <w:bCs w:val="0"/>
          <w:rtl/>
        </w:rPr>
        <w:t xml:space="preserve"> مسح شود </w:t>
      </w:r>
      <w:r w:rsidRPr="00AD48BC">
        <w:rPr>
          <w:rFonts w:cs="B Badr" w:hint="cs"/>
          <w:b w:val="0"/>
          <w:bCs w:val="0"/>
          <w:rtl/>
        </w:rPr>
        <w:t>یا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 xml:space="preserve">از </w:t>
      </w:r>
      <w:r w:rsidRPr="00AD48BC">
        <w:rPr>
          <w:rFonts w:cs="B Badr"/>
          <w:b w:val="0"/>
          <w:bCs w:val="0"/>
          <w:rtl/>
        </w:rPr>
        <w:t>نوک انگشتان به سمت بالا مسح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 xml:space="preserve">شود </w:t>
      </w:r>
      <w:r w:rsidRPr="00AD48BC">
        <w:rPr>
          <w:rFonts w:cs="B Badr"/>
          <w:b w:val="0"/>
          <w:bCs w:val="0"/>
          <w:rtl/>
        </w:rPr>
        <w:t>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مطلق است</w:t>
      </w:r>
      <w:r w:rsidRPr="00AD48BC">
        <w:rPr>
          <w:rFonts w:cs="B Badr" w:hint="cs"/>
          <w:b w:val="0"/>
          <w:bCs w:val="0"/>
          <w:rtl/>
        </w:rPr>
        <w:t>؛</w:t>
      </w:r>
      <w:r w:rsidRPr="00AD48BC">
        <w:rPr>
          <w:rFonts w:cs="B Badr"/>
          <w:b w:val="0"/>
          <w:bCs w:val="0"/>
          <w:rtl/>
        </w:rPr>
        <w:t xml:space="preserve"> پس دلالت آ</w:t>
      </w:r>
      <w:r w:rsidRPr="00AD48BC">
        <w:rPr>
          <w:rFonts w:cs="B Badr" w:hint="cs"/>
          <w:b w:val="0"/>
          <w:bCs w:val="0"/>
          <w:rtl/>
        </w:rPr>
        <w:t>یه</w:t>
      </w:r>
      <w:r w:rsidRPr="00AD48BC">
        <w:rPr>
          <w:rFonts w:cs="B Badr"/>
          <w:b w:val="0"/>
          <w:bCs w:val="0"/>
          <w:rtl/>
        </w:rPr>
        <w:t xml:space="preserve"> در مورد حد شستن است</w:t>
      </w:r>
      <w:r w:rsidRPr="00AD48BC">
        <w:rPr>
          <w:rFonts w:cs="B Badr" w:hint="cs"/>
          <w:b w:val="0"/>
          <w:bCs w:val="0"/>
          <w:rtl/>
        </w:rPr>
        <w:t>.</w:t>
      </w:r>
    </w:p>
    <w:p w:rsidR="008027AD" w:rsidRPr="00AD48BC" w:rsidRDefault="00AD48BC" w:rsidP="00AD48BC">
      <w:pPr>
        <w:jc w:val="both"/>
        <w:rPr>
          <w:rFonts w:cs="B Badr"/>
          <w:b w:val="0"/>
          <w:bCs w:val="0"/>
          <w:rtl/>
        </w:rPr>
      </w:pPr>
      <w:r w:rsidRPr="00AD48BC">
        <w:rPr>
          <w:rFonts w:cs="B Badr"/>
          <w:b w:val="0"/>
          <w:bCs w:val="0"/>
          <w:rtl/>
        </w:rPr>
        <w:t>بله ا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اطلاق</w:t>
      </w:r>
      <w:r w:rsidRPr="00AD48BC">
        <w:rPr>
          <w:rFonts w:cs="B Badr" w:hint="cs"/>
          <w:b w:val="0"/>
          <w:bCs w:val="0"/>
          <w:rtl/>
        </w:rPr>
        <w:t>،</w:t>
      </w:r>
      <w:r w:rsidRPr="00AD48BC">
        <w:rPr>
          <w:rFonts w:cs="B Badr"/>
          <w:b w:val="0"/>
          <w:bCs w:val="0"/>
          <w:rtl/>
        </w:rPr>
        <w:t xml:space="preserve"> مق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دارد و آن روا</w:t>
      </w:r>
      <w:r w:rsidRPr="00AD48BC">
        <w:rPr>
          <w:rFonts w:cs="B Badr" w:hint="cs"/>
          <w:b w:val="0"/>
          <w:bCs w:val="0"/>
          <w:rtl/>
        </w:rPr>
        <w:t>یات</w:t>
      </w:r>
      <w:r w:rsidRPr="00AD48BC">
        <w:rPr>
          <w:rFonts w:cs="B Badr"/>
          <w:b w:val="0"/>
          <w:bCs w:val="0"/>
          <w:rtl/>
        </w:rPr>
        <w:t xml:space="preserve"> است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مثل اخبار ب</w:t>
      </w:r>
      <w:r w:rsidRPr="00AD48BC">
        <w:rPr>
          <w:rFonts w:cs="B Badr" w:hint="cs"/>
          <w:b w:val="0"/>
          <w:bCs w:val="0"/>
          <w:rtl/>
        </w:rPr>
        <w:t>یانیه</w:t>
      </w:r>
      <w:r w:rsidRPr="00AD48BC">
        <w:rPr>
          <w:rFonts w:cs="B Badr"/>
          <w:b w:val="0"/>
          <w:bCs w:val="0"/>
          <w:rtl/>
        </w:rPr>
        <w:t xml:space="preserve"> که در آن روا</w:t>
      </w:r>
      <w:r w:rsidRPr="00AD48BC">
        <w:rPr>
          <w:rFonts w:cs="B Badr" w:hint="cs"/>
          <w:b w:val="0"/>
          <w:bCs w:val="0"/>
          <w:rtl/>
        </w:rPr>
        <w:t>یات</w:t>
      </w:r>
      <w:r w:rsidRPr="00AD48BC">
        <w:rPr>
          <w:rFonts w:cs="B Badr"/>
          <w:b w:val="0"/>
          <w:bCs w:val="0"/>
          <w:rtl/>
        </w:rPr>
        <w:t xml:space="preserve"> وضو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پ</w:t>
      </w:r>
      <w:r w:rsidRPr="00AD48BC">
        <w:rPr>
          <w:rFonts w:cs="B Badr" w:hint="cs"/>
          <w:b w:val="0"/>
          <w:bCs w:val="0"/>
          <w:rtl/>
        </w:rPr>
        <w:t>یامبر</w:t>
      </w:r>
      <w:r w:rsidRPr="00AD48BC">
        <w:rPr>
          <w:rFonts w:cs="B Badr"/>
          <w:b w:val="0"/>
          <w:bCs w:val="0"/>
          <w:rtl/>
        </w:rPr>
        <w:t xml:space="preserve"> ب</w:t>
      </w:r>
      <w:r w:rsidRPr="00AD48BC">
        <w:rPr>
          <w:rFonts w:cs="B Badr" w:hint="cs"/>
          <w:b w:val="0"/>
          <w:bCs w:val="0"/>
          <w:rtl/>
        </w:rPr>
        <w:t>یان</w:t>
      </w:r>
      <w:r w:rsidRPr="00AD48BC">
        <w:rPr>
          <w:rFonts w:cs="B Badr"/>
          <w:b w:val="0"/>
          <w:bCs w:val="0"/>
          <w:rtl/>
        </w:rPr>
        <w:t xml:space="preserve"> شده است و هرگز پ</w:t>
      </w:r>
      <w:r w:rsidRPr="00AD48BC">
        <w:rPr>
          <w:rFonts w:cs="B Badr" w:hint="cs"/>
          <w:b w:val="0"/>
          <w:bCs w:val="0"/>
          <w:rtl/>
        </w:rPr>
        <w:t>یامبر</w:t>
      </w:r>
      <w:r w:rsidRPr="00AD48BC">
        <w:rPr>
          <w:rFonts w:cs="B Badr"/>
          <w:b w:val="0"/>
          <w:bCs w:val="0"/>
          <w:rtl/>
        </w:rPr>
        <w:t xml:space="preserve"> از مرفق به سمت انگشتان شروع نکردند لذا در آنجا گفت</w:t>
      </w:r>
      <w:r w:rsidRPr="00AD48BC">
        <w:rPr>
          <w:rFonts w:cs="B Badr" w:hint="cs"/>
          <w:b w:val="0"/>
          <w:bCs w:val="0"/>
          <w:rtl/>
        </w:rPr>
        <w:t>یم</w:t>
      </w:r>
      <w:r w:rsidRPr="00AD48BC">
        <w:rPr>
          <w:rFonts w:cs="B Badr"/>
          <w:b w:val="0"/>
          <w:bCs w:val="0"/>
          <w:rtl/>
        </w:rPr>
        <w:t xml:space="preserve"> اخبار ب</w:t>
      </w:r>
      <w:r w:rsidRPr="00AD48BC">
        <w:rPr>
          <w:rFonts w:cs="B Badr" w:hint="cs"/>
          <w:b w:val="0"/>
          <w:bCs w:val="0"/>
          <w:rtl/>
        </w:rPr>
        <w:t>یانیه</w:t>
      </w:r>
      <w:r w:rsidRPr="00AD48BC">
        <w:rPr>
          <w:rFonts w:cs="B Badr"/>
          <w:b w:val="0"/>
          <w:bCs w:val="0"/>
          <w:rtl/>
        </w:rPr>
        <w:t xml:space="preserve"> مق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اطلاقات غَسل و شستن است اما در ا</w:t>
      </w:r>
      <w:r w:rsidRPr="00AD48BC">
        <w:rPr>
          <w:rFonts w:cs="B Badr" w:hint="cs"/>
          <w:b w:val="0"/>
          <w:bCs w:val="0"/>
          <w:rtl/>
        </w:rPr>
        <w:t>ینجا</w:t>
      </w:r>
      <w:r w:rsidRPr="00AD48BC">
        <w:rPr>
          <w:rFonts w:cs="B Badr"/>
          <w:b w:val="0"/>
          <w:bCs w:val="0"/>
          <w:rtl/>
        </w:rPr>
        <w:t xml:space="preserve"> در باب مسح مق</w:t>
      </w:r>
      <w:r w:rsidRPr="00AD48BC">
        <w:rPr>
          <w:rFonts w:cs="B Badr" w:hint="cs"/>
          <w:b w:val="0"/>
          <w:bCs w:val="0"/>
          <w:rtl/>
        </w:rPr>
        <w:t>یدی</w:t>
      </w:r>
      <w:r w:rsidRPr="00AD48BC">
        <w:rPr>
          <w:rFonts w:cs="B Badr"/>
          <w:b w:val="0"/>
          <w:bCs w:val="0"/>
          <w:rtl/>
        </w:rPr>
        <w:t xml:space="preserve"> ندار</w:t>
      </w:r>
      <w:r w:rsidRPr="00AD48BC">
        <w:rPr>
          <w:rFonts w:cs="B Badr" w:hint="cs"/>
          <w:b w:val="0"/>
          <w:bCs w:val="0"/>
          <w:rtl/>
        </w:rPr>
        <w:t>یم</w:t>
      </w:r>
      <w:r w:rsidRPr="00AD48BC">
        <w:rPr>
          <w:rFonts w:cs="B Badr" w:hint="cs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نه مق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لفظ</w:t>
      </w:r>
      <w:r w:rsidRPr="00AD48BC">
        <w:rPr>
          <w:rFonts w:cs="B Badr" w:hint="cs"/>
          <w:b w:val="0"/>
          <w:bCs w:val="0"/>
          <w:rtl/>
        </w:rPr>
        <w:t>ی؛</w:t>
      </w:r>
      <w:r w:rsidRPr="00AD48BC">
        <w:rPr>
          <w:rFonts w:cs="B Badr"/>
          <w:b w:val="0"/>
          <w:bCs w:val="0"/>
          <w:rtl/>
        </w:rPr>
        <w:t xml:space="preserve"> متصل </w:t>
      </w:r>
      <w:r w:rsidRPr="00AD48BC">
        <w:rPr>
          <w:rFonts w:cs="B Badr" w:hint="cs"/>
          <w:b w:val="0"/>
          <w:bCs w:val="0"/>
          <w:rtl/>
        </w:rPr>
        <w:t>یا</w:t>
      </w:r>
      <w:r w:rsidRPr="00AD48BC">
        <w:rPr>
          <w:rFonts w:cs="B Badr"/>
          <w:b w:val="0"/>
          <w:bCs w:val="0"/>
          <w:rtl/>
        </w:rPr>
        <w:t xml:space="preserve"> منفصل </w:t>
      </w:r>
      <w:r w:rsidRPr="00AD48BC">
        <w:rPr>
          <w:rFonts w:cs="B Badr" w:hint="cs"/>
          <w:b w:val="0"/>
          <w:bCs w:val="0"/>
          <w:rtl/>
        </w:rPr>
        <w:t>-</w:t>
      </w:r>
      <w:r w:rsidRPr="00AD48BC">
        <w:rPr>
          <w:rFonts w:cs="B Badr" w:hint="cs"/>
          <w:b w:val="0"/>
          <w:bCs w:val="0"/>
          <w:rtl/>
        </w:rPr>
        <w:t>یعنی</w:t>
      </w:r>
      <w:r w:rsidRPr="00AD48BC">
        <w:rPr>
          <w:rFonts w:cs="B Badr"/>
          <w:b w:val="0"/>
          <w:bCs w:val="0"/>
          <w:rtl/>
        </w:rPr>
        <w:t xml:space="preserve"> روا</w:t>
      </w:r>
      <w:r w:rsidRPr="00AD48BC">
        <w:rPr>
          <w:rFonts w:cs="B Badr" w:hint="cs"/>
          <w:b w:val="0"/>
          <w:bCs w:val="0"/>
          <w:rtl/>
        </w:rPr>
        <w:t>یاتی</w:t>
      </w:r>
      <w:r w:rsidRPr="00AD48BC">
        <w:rPr>
          <w:rFonts w:cs="B Badr"/>
          <w:b w:val="0"/>
          <w:bCs w:val="0"/>
          <w:rtl/>
        </w:rPr>
        <w:t xml:space="preserve"> ندار</w:t>
      </w:r>
      <w:r w:rsidRPr="00AD48BC">
        <w:rPr>
          <w:rFonts w:cs="B Badr" w:hint="cs"/>
          <w:b w:val="0"/>
          <w:bCs w:val="0"/>
          <w:rtl/>
        </w:rPr>
        <w:t>یم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 xml:space="preserve">که الزام کند </w:t>
      </w:r>
      <w:r w:rsidRPr="00AD48BC">
        <w:rPr>
          <w:rFonts w:cs="B Badr"/>
          <w:b w:val="0"/>
          <w:bCs w:val="0"/>
          <w:rtl/>
        </w:rPr>
        <w:t>مبدأ</w:t>
      </w:r>
      <w:r w:rsidRPr="00AD48BC">
        <w:rPr>
          <w:rFonts w:cs="B Badr"/>
          <w:b w:val="0"/>
          <w:bCs w:val="0"/>
          <w:rtl/>
        </w:rPr>
        <w:t xml:space="preserve"> مسح با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از نوک انگشتان باشد</w:t>
      </w:r>
      <w:r w:rsidRPr="00AD48BC">
        <w:rPr>
          <w:rFonts w:cs="B Badr" w:hint="cs"/>
          <w:b w:val="0"/>
          <w:bCs w:val="0"/>
          <w:rtl/>
        </w:rPr>
        <w:t>-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>همچنین مقید</w:t>
      </w:r>
      <w:r w:rsidRPr="00AD48BC">
        <w:rPr>
          <w:rFonts w:cs="B Badr"/>
          <w:b w:val="0"/>
          <w:bCs w:val="0"/>
          <w:rtl/>
        </w:rPr>
        <w:t xml:space="preserve"> لب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 w:hint="cs"/>
          <w:b w:val="0"/>
          <w:bCs w:val="0"/>
          <w:rtl/>
        </w:rPr>
        <w:t xml:space="preserve"> مثل اجماع هم نداریم.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 w:hint="cs"/>
          <w:b w:val="0"/>
          <w:bCs w:val="0"/>
          <w:rtl/>
        </w:rPr>
        <w:t xml:space="preserve">نتیجه اینکه در </w:t>
      </w:r>
      <w:r w:rsidRPr="00AD48BC">
        <w:rPr>
          <w:rFonts w:cs="B Badr"/>
          <w:b w:val="0"/>
          <w:bCs w:val="0"/>
          <w:rtl/>
        </w:rPr>
        <w:t>ا</w:t>
      </w:r>
      <w:r w:rsidRPr="00AD48BC">
        <w:rPr>
          <w:rFonts w:cs="B Badr" w:hint="cs"/>
          <w:b w:val="0"/>
          <w:bCs w:val="0"/>
          <w:rtl/>
        </w:rPr>
        <w:t>ینجا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م</w:t>
      </w:r>
      <w:r w:rsidRPr="00AD48BC">
        <w:rPr>
          <w:rFonts w:cs="B Badr" w:hint="cs"/>
          <w:b w:val="0"/>
          <w:bCs w:val="0"/>
          <w:rtl/>
        </w:rPr>
        <w:t>ی‌توان</w:t>
      </w:r>
      <w:r w:rsidRPr="00AD48BC">
        <w:rPr>
          <w:rFonts w:cs="B Badr"/>
          <w:b w:val="0"/>
          <w:bCs w:val="0"/>
          <w:rtl/>
        </w:rPr>
        <w:t xml:space="preserve"> از نوک انگشتان به سمت بالا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پا و هم از بالا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پا به سمت نوک انگشتان کش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و لذا </w:t>
      </w:r>
      <w:r w:rsidRPr="00AD48BC">
        <w:rPr>
          <w:rFonts w:cs="B Badr"/>
          <w:b w:val="0"/>
          <w:bCs w:val="0"/>
          <w:rtl/>
        </w:rPr>
        <w:t>با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دنبال</w:t>
      </w:r>
      <w:r w:rsidRPr="00AD48BC">
        <w:rPr>
          <w:rFonts w:cs="B Badr"/>
          <w:b w:val="0"/>
          <w:bCs w:val="0"/>
          <w:rtl/>
        </w:rPr>
        <w:t xml:space="preserve"> روا</w:t>
      </w:r>
      <w:r w:rsidRPr="00AD48BC">
        <w:rPr>
          <w:rFonts w:cs="B Badr" w:hint="cs"/>
          <w:b w:val="0"/>
          <w:bCs w:val="0"/>
          <w:rtl/>
        </w:rPr>
        <w:t>یات</w:t>
      </w:r>
      <w:r w:rsidRPr="00AD48BC">
        <w:rPr>
          <w:rFonts w:cs="B Badr"/>
          <w:b w:val="0"/>
          <w:bCs w:val="0"/>
          <w:rtl/>
        </w:rPr>
        <w:t xml:space="preserve"> رفت چون آن حد</w:t>
      </w:r>
      <w:r w:rsidRPr="00AD48BC">
        <w:rPr>
          <w:rFonts w:cs="B Badr" w:hint="cs"/>
          <w:b w:val="0"/>
          <w:bCs w:val="0"/>
          <w:rtl/>
        </w:rPr>
        <w:t>ی</w:t>
      </w:r>
      <w:r w:rsidRPr="00AD48BC">
        <w:rPr>
          <w:rFonts w:cs="B Badr"/>
          <w:b w:val="0"/>
          <w:bCs w:val="0"/>
          <w:rtl/>
        </w:rPr>
        <w:t xml:space="preserve"> که در اخبار ب</w:t>
      </w:r>
      <w:r w:rsidRPr="00AD48BC">
        <w:rPr>
          <w:rFonts w:cs="B Badr" w:hint="cs"/>
          <w:b w:val="0"/>
          <w:bCs w:val="0"/>
          <w:rtl/>
        </w:rPr>
        <w:t>یانیه</w:t>
      </w:r>
      <w:r w:rsidRPr="00AD48BC">
        <w:rPr>
          <w:rFonts w:cs="B Badr"/>
          <w:b w:val="0"/>
          <w:bCs w:val="0"/>
          <w:rtl/>
        </w:rPr>
        <w:t xml:space="preserve"> بود همان مسح کعب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بود اما اشاره نشد که </w:t>
      </w:r>
      <w:r w:rsidRPr="00AD48BC">
        <w:rPr>
          <w:rFonts w:cs="B Badr"/>
          <w:b w:val="0"/>
          <w:bCs w:val="0"/>
          <w:rtl/>
        </w:rPr>
        <w:t>حتماً</w:t>
      </w:r>
      <w:r w:rsidRPr="00AD48BC">
        <w:rPr>
          <w:rFonts w:cs="B Badr"/>
          <w:b w:val="0"/>
          <w:bCs w:val="0"/>
          <w:rtl/>
        </w:rPr>
        <w:t xml:space="preserve"> مسح کعب</w:t>
      </w:r>
      <w:r w:rsidRPr="00AD48BC">
        <w:rPr>
          <w:rFonts w:cs="B Badr" w:hint="cs"/>
          <w:b w:val="0"/>
          <w:bCs w:val="0"/>
          <w:rtl/>
        </w:rPr>
        <w:t>ین</w:t>
      </w:r>
      <w:r w:rsidRPr="00AD48BC">
        <w:rPr>
          <w:rFonts w:cs="B Badr"/>
          <w:b w:val="0"/>
          <w:bCs w:val="0"/>
          <w:rtl/>
        </w:rPr>
        <w:t xml:space="preserve"> </w:t>
      </w:r>
      <w:r w:rsidRPr="00AD48BC">
        <w:rPr>
          <w:rFonts w:cs="B Badr"/>
          <w:b w:val="0"/>
          <w:bCs w:val="0"/>
          <w:rtl/>
        </w:rPr>
        <w:t>از نوک انگشتان به بالا باشد لذا با</w:t>
      </w:r>
      <w:r w:rsidRPr="00AD48BC">
        <w:rPr>
          <w:rFonts w:cs="B Badr" w:hint="cs"/>
          <w:b w:val="0"/>
          <w:bCs w:val="0"/>
          <w:rtl/>
        </w:rPr>
        <w:t>ید</w:t>
      </w:r>
      <w:r w:rsidRPr="00AD48BC">
        <w:rPr>
          <w:rFonts w:cs="B Badr"/>
          <w:b w:val="0"/>
          <w:bCs w:val="0"/>
          <w:rtl/>
        </w:rPr>
        <w:t xml:space="preserve"> دنبال روا</w:t>
      </w:r>
      <w:r w:rsidRPr="00AD48BC">
        <w:rPr>
          <w:rFonts w:cs="B Badr" w:hint="cs"/>
          <w:b w:val="0"/>
          <w:bCs w:val="0"/>
          <w:rtl/>
        </w:rPr>
        <w:t>یات</w:t>
      </w:r>
      <w:r w:rsidRPr="00AD48BC">
        <w:rPr>
          <w:rFonts w:cs="B Badr"/>
          <w:b w:val="0"/>
          <w:bCs w:val="0"/>
          <w:rtl/>
        </w:rPr>
        <w:t xml:space="preserve"> بود که منکوس جا</w:t>
      </w:r>
      <w:r w:rsidRPr="00AD48BC">
        <w:rPr>
          <w:rFonts w:cs="B Badr" w:hint="cs"/>
          <w:b w:val="0"/>
          <w:bCs w:val="0"/>
          <w:rtl/>
        </w:rPr>
        <w:t>یز</w:t>
      </w:r>
      <w:r w:rsidRPr="00AD48BC">
        <w:rPr>
          <w:rFonts w:cs="B Badr"/>
          <w:b w:val="0"/>
          <w:bCs w:val="0"/>
          <w:rtl/>
        </w:rPr>
        <w:t xml:space="preserve"> است </w:t>
      </w:r>
      <w:r w:rsidRPr="00AD48BC">
        <w:rPr>
          <w:rFonts w:cs="B Badr" w:hint="cs"/>
          <w:b w:val="0"/>
          <w:bCs w:val="0"/>
          <w:rtl/>
        </w:rPr>
        <w:t>یا</w:t>
      </w:r>
      <w:r w:rsidRPr="00AD48BC">
        <w:rPr>
          <w:rFonts w:cs="B Badr"/>
          <w:b w:val="0"/>
          <w:bCs w:val="0"/>
          <w:rtl/>
        </w:rPr>
        <w:t xml:space="preserve"> نه؟</w:t>
      </w:r>
    </w:p>
    <w:p w:rsidR="00AD48BC" w:rsidRPr="00AD48BC" w:rsidRDefault="00AD48BC" w:rsidP="00AD48BC">
      <w:pPr>
        <w:jc w:val="center"/>
        <w:rPr>
          <w:rFonts w:cs="B Badr"/>
          <w:color w:val="0070C0"/>
        </w:rPr>
      </w:pPr>
      <w:r w:rsidRPr="00AD48BC">
        <w:rPr>
          <w:rFonts w:cs="B Badr" w:hint="cs"/>
          <w:color w:val="0070C0"/>
          <w:rtl/>
        </w:rPr>
        <w:t>الحمد لله رب العالمين والعاقبة للمتقين</w:t>
      </w:r>
    </w:p>
    <w:sectPr w:rsidR="00AD48BC" w:rsidRPr="00AD48B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EF9" w:rsidRDefault="00D51EF9" w:rsidP="00AD48BC">
      <w:pPr>
        <w:spacing w:after="0" w:line="240" w:lineRule="auto"/>
      </w:pPr>
      <w:r>
        <w:separator/>
      </w:r>
    </w:p>
  </w:endnote>
  <w:endnote w:type="continuationSeparator" w:id="0">
    <w:p w:rsidR="00D51EF9" w:rsidRDefault="00D51EF9" w:rsidP="00AD4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anNastaliq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EF9" w:rsidRDefault="00D51EF9" w:rsidP="00AD48BC">
      <w:pPr>
        <w:spacing w:after="0" w:line="240" w:lineRule="auto"/>
      </w:pPr>
      <w:r>
        <w:separator/>
      </w:r>
    </w:p>
  </w:footnote>
  <w:footnote w:type="continuationSeparator" w:id="0">
    <w:p w:rsidR="00D51EF9" w:rsidRDefault="00D51EF9" w:rsidP="00AD48BC">
      <w:pPr>
        <w:spacing w:after="0" w:line="240" w:lineRule="auto"/>
      </w:pPr>
      <w:r>
        <w:continuationSeparator/>
      </w:r>
    </w:p>
  </w:footnote>
  <w:footnote w:id="1">
    <w:p w:rsidR="00AD48BC" w:rsidRPr="00AD48BC" w:rsidRDefault="00AD48BC">
      <w:pPr>
        <w:pStyle w:val="a3"/>
        <w:rPr>
          <w:rFonts w:cs="B Badr" w:hint="cs"/>
          <w:sz w:val="24"/>
          <w:szCs w:val="24"/>
        </w:rPr>
      </w:pPr>
      <w:r w:rsidRPr="00AD48BC">
        <w:rPr>
          <w:rStyle w:val="a5"/>
          <w:rFonts w:cs="B Badr"/>
          <w:sz w:val="24"/>
          <w:szCs w:val="24"/>
        </w:rPr>
        <w:footnoteRef/>
      </w:r>
      <w:r w:rsidRPr="00AD48BC">
        <w:rPr>
          <w:rFonts w:cs="B Badr"/>
          <w:sz w:val="24"/>
          <w:szCs w:val="24"/>
          <w:rtl/>
        </w:rPr>
        <w:t xml:space="preserve"> </w:t>
      </w:r>
      <w:r w:rsidRPr="00AD48BC">
        <w:rPr>
          <w:rFonts w:cs="B Badr"/>
          <w:sz w:val="24"/>
          <w:szCs w:val="24"/>
          <w:rtl/>
        </w:rPr>
        <w:t>الانتصار ص ۲۵</w:t>
      </w:r>
    </w:p>
  </w:footnote>
  <w:footnote w:id="2">
    <w:p w:rsidR="00AD48BC" w:rsidRPr="00AD48BC" w:rsidRDefault="00AD48BC">
      <w:pPr>
        <w:pStyle w:val="a3"/>
        <w:rPr>
          <w:rFonts w:cs="B Badr" w:hint="cs"/>
          <w:sz w:val="24"/>
          <w:szCs w:val="24"/>
        </w:rPr>
      </w:pPr>
      <w:r w:rsidRPr="00AD48BC">
        <w:rPr>
          <w:rStyle w:val="a5"/>
          <w:rFonts w:cs="B Badr"/>
          <w:sz w:val="24"/>
          <w:szCs w:val="24"/>
        </w:rPr>
        <w:footnoteRef/>
      </w:r>
      <w:r w:rsidRPr="00AD48BC">
        <w:rPr>
          <w:rFonts w:cs="B Badr"/>
          <w:sz w:val="24"/>
          <w:szCs w:val="24"/>
          <w:rtl/>
        </w:rPr>
        <w:t xml:space="preserve"> </w:t>
      </w:r>
      <w:r w:rsidRPr="00AD48BC">
        <w:rPr>
          <w:rFonts w:cs="B Badr" w:hint="cs"/>
          <w:sz w:val="24"/>
          <w:szCs w:val="24"/>
          <w:rtl/>
        </w:rPr>
        <w:t xml:space="preserve"> الذکری </w:t>
      </w:r>
      <w:r w:rsidRPr="00AD48BC">
        <w:rPr>
          <w:rFonts w:cs="B Badr"/>
          <w:sz w:val="24"/>
          <w:szCs w:val="24"/>
          <w:rtl/>
        </w:rPr>
        <w:t>ج ۲ ص ۱۵۲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BC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C131A"/>
    <w:rsid w:val="00A84BAB"/>
    <w:rsid w:val="00AD48BC"/>
    <w:rsid w:val="00B54D2E"/>
    <w:rsid w:val="00BB7F09"/>
    <w:rsid w:val="00C12DD7"/>
    <w:rsid w:val="00C26F21"/>
    <w:rsid w:val="00C518B3"/>
    <w:rsid w:val="00D51EF9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46C30E-AE79-4187-844D-70594661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AD48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5F877-3096-4677-9622-C45F2E89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2022-07-08T07:22:00Z</dcterms:created>
  <dcterms:modified xsi:type="dcterms:W3CDTF">2022-07-08T07:45:00Z</dcterms:modified>
</cp:coreProperties>
</file>