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CB" w:rsidRPr="00BF12C0" w:rsidRDefault="00ED63CB" w:rsidP="00ED63CB">
      <w:pPr>
        <w:spacing w:before="100" w:beforeAutospacing="1" w:after="100" w:afterAutospacing="1" w:line="240" w:lineRule="auto"/>
        <w:outlineLvl w:val="2"/>
        <w:rPr>
          <w:rFonts w:ascii="Times New Roman" w:eastAsia="Times New Roman" w:hAnsi="Times New Roman" w:cs="Times New Roman"/>
          <w:b/>
          <w:bCs/>
          <w:color w:val="FF0000"/>
          <w:sz w:val="27"/>
          <w:szCs w:val="27"/>
        </w:rPr>
      </w:pPr>
      <w:r w:rsidRPr="00BF12C0">
        <w:rPr>
          <w:rFonts w:ascii="Times New Roman" w:eastAsia="Times New Roman" w:hAnsi="Times New Roman" w:cs="Times New Roman"/>
          <w:b/>
          <w:bCs/>
          <w:color w:val="FF0000"/>
          <w:sz w:val="27"/>
          <w:szCs w:val="27"/>
        </w:rPr>
        <w:t xml:space="preserve">Kinds of Language Tests </w:t>
      </w:r>
      <w:bookmarkStart w:id="0" w:name="_GoBack"/>
      <w:bookmarkEnd w:id="0"/>
    </w:p>
    <w:p w:rsidR="00A564C4" w:rsidRDefault="00ED63CB" w:rsidP="00A564C4">
      <w:pPr>
        <w:spacing w:before="100" w:beforeAutospacing="1" w:after="100" w:afterAutospacing="1" w:line="240" w:lineRule="auto"/>
        <w:ind w:left="360"/>
        <w:rPr>
          <w:rFonts w:ascii="Times New Roman" w:eastAsia="Times New Roman" w:hAnsi="Times New Roman" w:cs="Times New Roman" w:hint="cs"/>
          <w:sz w:val="24"/>
          <w:szCs w:val="24"/>
          <w:rtl/>
        </w:rPr>
      </w:pPr>
      <w:r w:rsidRPr="00ED63CB">
        <w:rPr>
          <w:rFonts w:ascii="Times New Roman" w:eastAsia="Times New Roman" w:hAnsi="Times New Roman" w:cs="Times New Roman"/>
          <w:sz w:val="24"/>
          <w:szCs w:val="24"/>
        </w:rPr>
        <w:t xml:space="preserve">By: Jennefer L. Edrozo </w:t>
      </w:r>
    </w:p>
    <w:p w:rsidR="00ED63CB" w:rsidRPr="00ED63CB" w:rsidRDefault="00ED63CB" w:rsidP="00A564C4">
      <w:pPr>
        <w:spacing w:before="100" w:beforeAutospacing="1" w:after="100" w:afterAutospacing="1" w:line="240" w:lineRule="auto"/>
        <w:ind w:left="360"/>
        <w:rPr>
          <w:rFonts w:ascii="Times New Roman" w:eastAsia="Times New Roman" w:hAnsi="Times New Roman" w:cs="Times New Roman"/>
          <w:sz w:val="24"/>
          <w:szCs w:val="24"/>
        </w:rPr>
      </w:pPr>
      <w:r w:rsidRPr="00ED63CB">
        <w:rPr>
          <w:rFonts w:ascii="Times New Roman" w:eastAsia="Times New Roman" w:hAnsi="Times New Roman" w:cs="Times New Roman"/>
          <w:sz w:val="24"/>
          <w:szCs w:val="24"/>
        </w:rPr>
        <w:t xml:space="preserve">What is testing??? </w:t>
      </w:r>
    </w:p>
    <w:p w:rsidR="00ED63CB" w:rsidRPr="00ED63CB" w:rsidRDefault="00ED63CB" w:rsidP="00A564C4">
      <w:pPr>
        <w:spacing w:before="100" w:beforeAutospacing="1" w:after="100" w:afterAutospacing="1" w:line="240" w:lineRule="auto"/>
        <w:ind w:left="360"/>
        <w:rPr>
          <w:rFonts w:ascii="Times New Roman" w:eastAsia="Times New Roman" w:hAnsi="Times New Roman" w:cs="Times New Roman"/>
          <w:sz w:val="24"/>
          <w:szCs w:val="24"/>
        </w:rPr>
      </w:pPr>
      <w:r w:rsidRPr="00ED63CB">
        <w:rPr>
          <w:rFonts w:ascii="Times New Roman" w:eastAsia="Times New Roman" w:hAnsi="Times New Roman" w:cs="Times New Roman"/>
          <w:sz w:val="24"/>
          <w:szCs w:val="24"/>
        </w:rPr>
        <w:t xml:space="preserve">What is a Test? “A test is an assessment intended to measure a test- taker's knowledge, skill, aptitude, physical fitness, or classification in many other topics .A test may be administered verbally, on paper, on a computer, or in a confined area that requires a test taker to physically perform a set of skills. In general, testing is finding out how well something works. Testing tells what level of knowledge or skill has been acquired. </w:t>
      </w:r>
    </w:p>
    <w:p w:rsidR="00ED63CB" w:rsidRPr="00ED63CB" w:rsidRDefault="00ED63CB" w:rsidP="00A564C4">
      <w:pPr>
        <w:spacing w:before="100" w:beforeAutospacing="1" w:after="100" w:afterAutospacing="1" w:line="240" w:lineRule="auto"/>
        <w:ind w:left="360"/>
        <w:rPr>
          <w:rFonts w:ascii="Times New Roman" w:eastAsia="Times New Roman" w:hAnsi="Times New Roman" w:cs="Times New Roman"/>
          <w:sz w:val="24"/>
          <w:szCs w:val="24"/>
        </w:rPr>
      </w:pPr>
      <w:r w:rsidRPr="00ED63CB">
        <w:rPr>
          <w:rFonts w:ascii="Times New Roman" w:eastAsia="Times New Roman" w:hAnsi="Times New Roman" w:cs="Times New Roman"/>
          <w:sz w:val="24"/>
          <w:szCs w:val="24"/>
        </w:rPr>
        <w:t xml:space="preserve">Teaching vs. Testing Both testing and teaching are so closely interrelated (or the relationship between them is as a partner) The test is geared to the teaching that has taken place, whereas in the latter case the teaching is often geared to the test </w:t>
      </w:r>
    </w:p>
    <w:p w:rsidR="00ED63CB" w:rsidRPr="00ED63CB" w:rsidRDefault="00ED63CB" w:rsidP="00A564C4">
      <w:pPr>
        <w:spacing w:before="100" w:beforeAutospacing="1" w:after="100" w:afterAutospacing="1" w:line="240" w:lineRule="auto"/>
        <w:ind w:left="360"/>
        <w:rPr>
          <w:rFonts w:ascii="Times New Roman" w:eastAsia="Times New Roman" w:hAnsi="Times New Roman" w:cs="Times New Roman"/>
          <w:sz w:val="24"/>
          <w:szCs w:val="24"/>
        </w:rPr>
      </w:pPr>
      <w:r w:rsidRPr="00ED63CB">
        <w:rPr>
          <w:rFonts w:ascii="Times New Roman" w:eastAsia="Times New Roman" w:hAnsi="Times New Roman" w:cs="Times New Roman"/>
          <w:sz w:val="24"/>
          <w:szCs w:val="24"/>
        </w:rPr>
        <w:t xml:space="preserve">Functions of Testing  a device to reinforce learning and to motivate the student a mean of assessing the student’s performance in the language  information tool for teacher to know about where the students are at the moment, to help decide what to teach next information for students to find about what they know, so that they also have an awareness of what they need to learn or review </w:t>
      </w:r>
    </w:p>
    <w:p w:rsidR="00ED63CB" w:rsidRPr="00ED63CB" w:rsidRDefault="00ED63CB" w:rsidP="00A564C4">
      <w:pPr>
        <w:spacing w:before="100" w:beforeAutospacing="1" w:after="100" w:afterAutospacing="1" w:line="240" w:lineRule="auto"/>
        <w:ind w:left="360"/>
        <w:rPr>
          <w:rFonts w:ascii="Times New Roman" w:eastAsia="Times New Roman" w:hAnsi="Times New Roman" w:cs="Times New Roman"/>
          <w:sz w:val="24"/>
          <w:szCs w:val="24"/>
        </w:rPr>
      </w:pPr>
      <w:r w:rsidRPr="00ED63CB">
        <w:rPr>
          <w:rFonts w:ascii="Times New Roman" w:eastAsia="Times New Roman" w:hAnsi="Times New Roman" w:cs="Times New Roman"/>
          <w:sz w:val="24"/>
          <w:szCs w:val="24"/>
        </w:rPr>
        <w:t xml:space="preserve">Diagnoses students’ strengths and weaknesses, to identify what they know and what they don’t know  Gets students to make an effort (in doing the test itself), which is likely to lead to better results and a feeling of satisfaction  Gives students tasks which themselves may actually provide useful review or practice, as well as testing  Provides students with a sense of achievement and progress in their learning. </w:t>
      </w:r>
    </w:p>
    <w:p w:rsidR="00ED63CB" w:rsidRPr="00ED63CB" w:rsidRDefault="00ED63CB" w:rsidP="00A564C4">
      <w:pPr>
        <w:spacing w:before="100" w:beforeAutospacing="1" w:after="100" w:afterAutospacing="1" w:line="240" w:lineRule="auto"/>
        <w:ind w:left="360"/>
        <w:rPr>
          <w:rFonts w:ascii="Times New Roman" w:eastAsia="Times New Roman" w:hAnsi="Times New Roman" w:cs="Times New Roman"/>
          <w:sz w:val="24"/>
          <w:szCs w:val="24"/>
        </w:rPr>
      </w:pPr>
      <w:r w:rsidRPr="00ED63CB">
        <w:rPr>
          <w:rFonts w:ascii="Times New Roman" w:eastAsia="Times New Roman" w:hAnsi="Times New Roman" w:cs="Times New Roman"/>
          <w:sz w:val="24"/>
          <w:szCs w:val="24"/>
        </w:rPr>
        <w:t xml:space="preserve">Five Kinds of Language Tests: Proficiency Test Achievement Test Diagnostic Test Placement Test Direct &amp; Indirect Test </w:t>
      </w:r>
    </w:p>
    <w:p w:rsidR="00ED63CB" w:rsidRPr="00ED63CB" w:rsidRDefault="00ED63CB" w:rsidP="00A564C4">
      <w:pPr>
        <w:spacing w:before="100" w:beforeAutospacing="1" w:after="100" w:afterAutospacing="1" w:line="240" w:lineRule="auto"/>
        <w:ind w:left="360"/>
        <w:rPr>
          <w:rFonts w:ascii="Times New Roman" w:eastAsia="Times New Roman" w:hAnsi="Times New Roman" w:cs="Times New Roman"/>
          <w:sz w:val="24"/>
          <w:szCs w:val="24"/>
        </w:rPr>
      </w:pPr>
      <w:r w:rsidRPr="00ED63CB">
        <w:rPr>
          <w:rFonts w:ascii="Times New Roman" w:eastAsia="Times New Roman" w:hAnsi="Times New Roman" w:cs="Times New Roman"/>
          <w:sz w:val="24"/>
          <w:szCs w:val="24"/>
        </w:rPr>
        <w:t>Proficiency Test</w:t>
      </w:r>
      <w:r w:rsidR="00A564C4">
        <w:rPr>
          <w:rFonts w:ascii="Times New Roman" w:eastAsia="Times New Roman" w:hAnsi="Times New Roman" w:cs="Times New Roman"/>
          <w:sz w:val="24"/>
          <w:szCs w:val="24"/>
        </w:rPr>
        <w:t>:</w:t>
      </w:r>
      <w:r w:rsidRPr="00ED63CB">
        <w:rPr>
          <w:rFonts w:ascii="Times New Roman" w:eastAsia="Times New Roman" w:hAnsi="Times New Roman" w:cs="Times New Roman"/>
          <w:sz w:val="24"/>
          <w:szCs w:val="24"/>
        </w:rPr>
        <w:t xml:space="preserve"> Proficiency tests are designed to measure people’s ability in language, regardless any training they may have in that language. The content of a proficiency test is not based on the content of the objectives of language courses. It’s based on a specification of what candidates have to be able to do in the language in order to be considered proficient. </w:t>
      </w:r>
    </w:p>
    <w:p w:rsidR="00ED63CB" w:rsidRPr="00ED63CB" w:rsidRDefault="00ED63CB" w:rsidP="00A564C4">
      <w:pPr>
        <w:spacing w:before="100" w:beforeAutospacing="1" w:after="100" w:afterAutospacing="1" w:line="240" w:lineRule="auto"/>
        <w:ind w:left="360"/>
        <w:rPr>
          <w:rFonts w:ascii="Times New Roman" w:eastAsia="Times New Roman" w:hAnsi="Times New Roman" w:cs="Times New Roman"/>
          <w:sz w:val="24"/>
          <w:szCs w:val="24"/>
        </w:rPr>
      </w:pPr>
      <w:r w:rsidRPr="00ED63CB">
        <w:rPr>
          <w:rFonts w:ascii="Times New Roman" w:eastAsia="Times New Roman" w:hAnsi="Times New Roman" w:cs="Times New Roman"/>
          <w:sz w:val="24"/>
          <w:szCs w:val="24"/>
        </w:rPr>
        <w:t>Achievement test</w:t>
      </w:r>
      <w:r w:rsidR="00A564C4">
        <w:rPr>
          <w:rFonts w:ascii="Times New Roman" w:eastAsia="Times New Roman" w:hAnsi="Times New Roman" w:cs="Times New Roman"/>
          <w:sz w:val="24"/>
          <w:szCs w:val="24"/>
        </w:rPr>
        <w:t xml:space="preserve">: </w:t>
      </w:r>
      <w:r w:rsidRPr="00ED63CB">
        <w:rPr>
          <w:rFonts w:ascii="Times New Roman" w:eastAsia="Times New Roman" w:hAnsi="Times New Roman" w:cs="Times New Roman"/>
          <w:sz w:val="24"/>
          <w:szCs w:val="24"/>
        </w:rPr>
        <w:t xml:space="preserve">The content of the course in achievement tests are directly related to language course. The purpose is being able to establish how successful individual students, group </w:t>
      </w:r>
      <w:r w:rsidR="00A564C4">
        <w:rPr>
          <w:rFonts w:ascii="Times New Roman" w:eastAsia="Times New Roman" w:hAnsi="Times New Roman" w:cs="Times New Roman"/>
          <w:sz w:val="24"/>
          <w:szCs w:val="24"/>
        </w:rPr>
        <w:t>o</w:t>
      </w:r>
      <w:r w:rsidRPr="00ED63CB">
        <w:rPr>
          <w:rFonts w:ascii="Times New Roman" w:eastAsia="Times New Roman" w:hAnsi="Times New Roman" w:cs="Times New Roman"/>
          <w:sz w:val="24"/>
          <w:szCs w:val="24"/>
        </w:rPr>
        <w:t xml:space="preserve">f students and the course in achieving the objectives. There are two kinds of achievement tests: Final achievement test Progress achievement test </w:t>
      </w:r>
    </w:p>
    <w:p w:rsidR="00ED63CB" w:rsidRPr="00ED63CB" w:rsidRDefault="00ED63CB" w:rsidP="00A564C4">
      <w:pPr>
        <w:spacing w:before="100" w:beforeAutospacing="1" w:after="100" w:afterAutospacing="1" w:line="240" w:lineRule="auto"/>
        <w:ind w:left="360"/>
        <w:rPr>
          <w:rFonts w:ascii="Times New Roman" w:eastAsia="Times New Roman" w:hAnsi="Times New Roman" w:cs="Times New Roman"/>
          <w:sz w:val="24"/>
          <w:szCs w:val="24"/>
        </w:rPr>
      </w:pPr>
      <w:r w:rsidRPr="00ED63CB">
        <w:rPr>
          <w:rFonts w:ascii="Times New Roman" w:eastAsia="Times New Roman" w:hAnsi="Times New Roman" w:cs="Times New Roman"/>
          <w:sz w:val="24"/>
          <w:szCs w:val="24"/>
        </w:rPr>
        <w:t xml:space="preserve">Final achievement test: It’s administered at the end of a course of study The content of the test must be related to the courses with which they are concerned, but the nature of this relationship is a matter of disagreement amongst language testers. In the view of some testers, the content of a final achievement test should be based directly on a detailed course syllabus or the books and other materials used. </w:t>
      </w:r>
    </w:p>
    <w:p w:rsidR="00ED63CB" w:rsidRPr="00ED63CB" w:rsidRDefault="00ED63CB" w:rsidP="00A564C4">
      <w:pPr>
        <w:spacing w:before="100" w:beforeAutospacing="1" w:after="100" w:afterAutospacing="1" w:line="240" w:lineRule="auto"/>
        <w:ind w:left="360"/>
        <w:rPr>
          <w:rFonts w:ascii="Times New Roman" w:eastAsia="Times New Roman" w:hAnsi="Times New Roman" w:cs="Times New Roman"/>
          <w:sz w:val="24"/>
          <w:szCs w:val="24"/>
        </w:rPr>
      </w:pPr>
      <w:r w:rsidRPr="00ED63CB">
        <w:rPr>
          <w:rFonts w:ascii="Times New Roman" w:eastAsia="Times New Roman" w:hAnsi="Times New Roman" w:cs="Times New Roman"/>
          <w:sz w:val="24"/>
          <w:szCs w:val="24"/>
        </w:rPr>
        <w:lastRenderedPageBreak/>
        <w:t xml:space="preserve">Progress Achievement Test: as the name suggests, are intended to measure the progress that students are making. They contribute to formative assessment. Since 'progress' is towards the achievement of course objectives, these tests, too, should relate to objectives. </w:t>
      </w:r>
    </w:p>
    <w:p w:rsidR="00ED63CB" w:rsidRPr="00ED63CB" w:rsidRDefault="00ED63CB" w:rsidP="00A564C4">
      <w:pPr>
        <w:spacing w:before="100" w:beforeAutospacing="1" w:after="100" w:afterAutospacing="1" w:line="240" w:lineRule="auto"/>
        <w:ind w:left="360"/>
        <w:rPr>
          <w:rFonts w:ascii="Times New Roman" w:eastAsia="Times New Roman" w:hAnsi="Times New Roman" w:cs="Times New Roman"/>
          <w:sz w:val="24"/>
          <w:szCs w:val="24"/>
        </w:rPr>
      </w:pPr>
      <w:r w:rsidRPr="00ED63CB">
        <w:rPr>
          <w:rFonts w:ascii="Times New Roman" w:eastAsia="Times New Roman" w:hAnsi="Times New Roman" w:cs="Times New Roman"/>
          <w:sz w:val="24"/>
          <w:szCs w:val="24"/>
        </w:rPr>
        <w:t xml:space="preserve">What are the disadvantages of final achievement test??? </w:t>
      </w:r>
    </w:p>
    <w:p w:rsidR="00ED63CB" w:rsidRPr="00ED63CB" w:rsidRDefault="00ED63CB" w:rsidP="00ED63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63CB">
        <w:rPr>
          <w:rFonts w:ascii="Times New Roman" w:eastAsia="Times New Roman" w:hAnsi="Times New Roman" w:cs="Times New Roman"/>
          <w:sz w:val="24"/>
          <w:szCs w:val="24"/>
        </w:rPr>
        <w:t xml:space="preserve">Disadvantages If the syllabus, the books and other materials are badly designed, the result of a test can be very misleading. Successful performance on the test may not truly indicate successful achievement of course objectives. </w:t>
      </w:r>
    </w:p>
    <w:p w:rsidR="00ED63CB" w:rsidRPr="00ED63CB" w:rsidRDefault="00ED63CB" w:rsidP="00ED63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63CB">
        <w:rPr>
          <w:rFonts w:ascii="Times New Roman" w:eastAsia="Times New Roman" w:hAnsi="Times New Roman" w:cs="Times New Roman"/>
          <w:sz w:val="24"/>
          <w:szCs w:val="24"/>
        </w:rPr>
        <w:t xml:space="preserve">For example: A course may have an objective to develop conversational abilities, but the course and the test require students only to utter statements about certain topics. A course may aim to develop a reading ability in German, but the test limits to the vocabulary the students have to meet. </w:t>
      </w:r>
    </w:p>
    <w:p w:rsidR="00ED63CB" w:rsidRPr="00ED63CB" w:rsidRDefault="00ED63CB" w:rsidP="00ED63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63CB">
        <w:rPr>
          <w:rFonts w:ascii="Times New Roman" w:eastAsia="Times New Roman" w:hAnsi="Times New Roman" w:cs="Times New Roman"/>
          <w:sz w:val="24"/>
          <w:szCs w:val="24"/>
        </w:rPr>
        <w:t xml:space="preserve">Diagnostic Test It’s used to identify learners’ strength and weaknesses. It’s intended primarily to ascertain what learning still needs to take place. </w:t>
      </w:r>
    </w:p>
    <w:p w:rsidR="00ED63CB" w:rsidRPr="00ED63CB" w:rsidRDefault="00ED63CB" w:rsidP="00ED63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63CB">
        <w:rPr>
          <w:rFonts w:ascii="Times New Roman" w:eastAsia="Times New Roman" w:hAnsi="Times New Roman" w:cs="Times New Roman"/>
          <w:sz w:val="24"/>
          <w:szCs w:val="24"/>
        </w:rPr>
        <w:t xml:space="preserve">Placement Test It’s intended to provide information that will help to place students at the stage of the teaching programme most appropriate to their abilities. Typically it’s used to assign students to classes at different level or sectioning. </w:t>
      </w:r>
    </w:p>
    <w:p w:rsidR="00ED63CB" w:rsidRPr="00ED63CB" w:rsidRDefault="00ED63CB" w:rsidP="00ED63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63CB">
        <w:rPr>
          <w:rFonts w:ascii="Times New Roman" w:eastAsia="Times New Roman" w:hAnsi="Times New Roman" w:cs="Times New Roman"/>
          <w:sz w:val="24"/>
          <w:szCs w:val="24"/>
        </w:rPr>
        <w:t xml:space="preserve">Thank you for Listening </w:t>
      </w:r>
      <w:r w:rsidRPr="00ED63CB">
        <w:rPr>
          <w:rFonts w:ascii="Times New Roman" w:eastAsia="Times New Roman" w:hAnsi="Times New Roman" w:cs="Times New Roman"/>
          <w:sz w:val="24"/>
          <w:szCs w:val="24"/>
        </w:rPr>
        <w:sym w:font="Symbol" w:char="F04A"/>
      </w:r>
    </w:p>
    <w:p w:rsidR="00BB0B17" w:rsidRDefault="00BB0B17"/>
    <w:sectPr w:rsidR="00BB0B17" w:rsidSect="00F374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57045"/>
    <w:multiLevelType w:val="multilevel"/>
    <w:tmpl w:val="9EEA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ED63CB"/>
    <w:rsid w:val="007C2C13"/>
    <w:rsid w:val="00A564C4"/>
    <w:rsid w:val="00BB0B17"/>
    <w:rsid w:val="00BF12C0"/>
    <w:rsid w:val="00ED63CB"/>
    <w:rsid w:val="00F374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4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0006159">
      <w:bodyDiv w:val="1"/>
      <w:marLeft w:val="0"/>
      <w:marRight w:val="0"/>
      <w:marTop w:val="0"/>
      <w:marBottom w:val="0"/>
      <w:divBdr>
        <w:top w:val="none" w:sz="0" w:space="0" w:color="auto"/>
        <w:left w:val="none" w:sz="0" w:space="0" w:color="auto"/>
        <w:bottom w:val="none" w:sz="0" w:space="0" w:color="auto"/>
        <w:right w:val="none" w:sz="0" w:space="0" w:color="auto"/>
      </w:divBdr>
      <w:divsChild>
        <w:div w:id="1717655660">
          <w:marLeft w:val="0"/>
          <w:marRight w:val="0"/>
          <w:marTop w:val="0"/>
          <w:marBottom w:val="0"/>
          <w:divBdr>
            <w:top w:val="none" w:sz="0" w:space="0" w:color="auto"/>
            <w:left w:val="none" w:sz="0" w:space="0" w:color="auto"/>
            <w:bottom w:val="none" w:sz="0" w:space="0" w:color="auto"/>
            <w:right w:val="none" w:sz="0" w:space="0" w:color="auto"/>
          </w:divBdr>
          <w:divsChild>
            <w:div w:id="949623916">
              <w:marLeft w:val="0"/>
              <w:marRight w:val="0"/>
              <w:marTop w:val="0"/>
              <w:marBottom w:val="0"/>
              <w:divBdr>
                <w:top w:val="none" w:sz="0" w:space="0" w:color="auto"/>
                <w:left w:val="none" w:sz="0" w:space="0" w:color="auto"/>
                <w:bottom w:val="none" w:sz="0" w:space="0" w:color="auto"/>
                <w:right w:val="none" w:sz="0" w:space="0" w:color="auto"/>
              </w:divBdr>
              <w:divsChild>
                <w:div w:id="517500373">
                  <w:marLeft w:val="0"/>
                  <w:marRight w:val="0"/>
                  <w:marTop w:val="0"/>
                  <w:marBottom w:val="0"/>
                  <w:divBdr>
                    <w:top w:val="none" w:sz="0" w:space="0" w:color="auto"/>
                    <w:left w:val="none" w:sz="0" w:space="0" w:color="auto"/>
                    <w:bottom w:val="none" w:sz="0" w:space="0" w:color="auto"/>
                    <w:right w:val="none" w:sz="0" w:space="0" w:color="auto"/>
                  </w:divBdr>
                  <w:divsChild>
                    <w:div w:id="1401709813">
                      <w:marLeft w:val="0"/>
                      <w:marRight w:val="0"/>
                      <w:marTop w:val="0"/>
                      <w:marBottom w:val="0"/>
                      <w:divBdr>
                        <w:top w:val="none" w:sz="0" w:space="0" w:color="auto"/>
                        <w:left w:val="none" w:sz="0" w:space="0" w:color="auto"/>
                        <w:bottom w:val="none" w:sz="0" w:space="0" w:color="auto"/>
                        <w:right w:val="none" w:sz="0" w:space="0" w:color="auto"/>
                      </w:divBdr>
                      <w:divsChild>
                        <w:div w:id="189727286">
                          <w:marLeft w:val="0"/>
                          <w:marRight w:val="0"/>
                          <w:marTop w:val="0"/>
                          <w:marBottom w:val="0"/>
                          <w:divBdr>
                            <w:top w:val="none" w:sz="0" w:space="0" w:color="auto"/>
                            <w:left w:val="none" w:sz="0" w:space="0" w:color="auto"/>
                            <w:bottom w:val="none" w:sz="0" w:space="0" w:color="auto"/>
                            <w:right w:val="none" w:sz="0" w:space="0" w:color="auto"/>
                          </w:divBdr>
                          <w:divsChild>
                            <w:div w:id="11375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20 DVDs</dc:creator>
  <cp:lastModifiedBy>gam-2</cp:lastModifiedBy>
  <cp:revision>2</cp:revision>
  <dcterms:created xsi:type="dcterms:W3CDTF">2018-05-22T06:04:00Z</dcterms:created>
  <dcterms:modified xsi:type="dcterms:W3CDTF">2018-05-22T06:04:00Z</dcterms:modified>
</cp:coreProperties>
</file>