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1DD6714"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یک</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FE2609">
        <w:rPr>
          <w:rFonts w:cs="B Titr" w:hint="cs"/>
          <w:b/>
          <w:bCs/>
          <w:color w:val="000000" w:themeColor="text1"/>
          <w:sz w:val="28"/>
          <w:szCs w:val="28"/>
          <w:rtl/>
          <w:lang w:bidi="fa-IR"/>
        </w:rPr>
        <w:t>7</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61F4A6C4" w14:textId="2F3D2248" w:rsidR="008D493C" w:rsidRPr="008D493C" w:rsidRDefault="008D493C" w:rsidP="00234A2F">
      <w:pPr>
        <w:pStyle w:val="NormalWeb"/>
        <w:bidi/>
        <w:jc w:val="lowKashida"/>
        <w:rPr>
          <w:rFonts w:asciiTheme="minorHAnsi" w:eastAsiaTheme="minorHAnsi" w:hAnsiTheme="minorHAnsi" w:cs="B Titr"/>
          <w:b/>
          <w:bCs/>
          <w:color w:val="000000" w:themeColor="text1"/>
          <w:sz w:val="28"/>
          <w:szCs w:val="28"/>
          <w:rtl/>
          <w:lang w:bidi="fa-IR"/>
        </w:rPr>
      </w:pPr>
      <w:r w:rsidRPr="008D493C">
        <w:rPr>
          <w:rFonts w:asciiTheme="minorHAnsi" w:eastAsiaTheme="minorHAnsi" w:hAnsiTheme="minorHAnsi" w:cs="B Titr" w:hint="cs"/>
          <w:b/>
          <w:bCs/>
          <w:color w:val="000000" w:themeColor="text1"/>
          <w:sz w:val="28"/>
          <w:szCs w:val="28"/>
          <w:rtl/>
          <w:lang w:bidi="fa-IR"/>
        </w:rPr>
        <w:t>[اشاره به سیر بحث]</w:t>
      </w:r>
    </w:p>
    <w:p w14:paraId="5816F50D" w14:textId="00052F4F" w:rsidR="00FE2609" w:rsidRDefault="008A6F7C" w:rsidP="008D493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مرحلۀ اولی در تاریخ تدوین حدیث در زمان خود رسول خدا صلی الله علیه و آله و سلم بود، که در رأس همۀ تدوین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کنندگان حدیث امیر المؤمنین سلام الله علیه بود، اصحاب دیگر نیز احادیثی را نگاشته اند و همین که سعی شده است در دورۀ بعد به از بین بردن  و احراق احادیث نشان می دهد که در زمان حضرت رسول نیز احادیث نوشته می شده است.</w:t>
      </w:r>
    </w:p>
    <w:p w14:paraId="217356DF" w14:textId="1F1E2D8D" w:rsidR="008D493C" w:rsidRPr="008D493C" w:rsidRDefault="008D493C" w:rsidP="008A6F7C">
      <w:pPr>
        <w:pStyle w:val="NormalWeb"/>
        <w:bidi/>
        <w:jc w:val="lowKashida"/>
        <w:rPr>
          <w:rFonts w:asciiTheme="minorHAnsi" w:eastAsiaTheme="minorHAnsi" w:hAnsiTheme="minorHAnsi" w:cs="B Titr"/>
          <w:b/>
          <w:bCs/>
          <w:color w:val="000000" w:themeColor="text1"/>
          <w:sz w:val="28"/>
          <w:szCs w:val="28"/>
          <w:rtl/>
          <w:lang w:bidi="fa-IR"/>
        </w:rPr>
      </w:pPr>
      <w:r w:rsidRPr="008D493C">
        <w:rPr>
          <w:rFonts w:asciiTheme="minorHAnsi" w:eastAsiaTheme="minorHAnsi" w:hAnsiTheme="minorHAnsi" w:cs="B Titr" w:hint="cs"/>
          <w:b/>
          <w:bCs/>
          <w:color w:val="000000" w:themeColor="text1"/>
          <w:sz w:val="28"/>
          <w:szCs w:val="28"/>
          <w:rtl/>
          <w:lang w:bidi="fa-IR"/>
        </w:rPr>
        <w:t>[ادامه کلام در جهت اول از دوران دوم تدوین حدیث]</w:t>
      </w:r>
    </w:p>
    <w:p w14:paraId="5CEE65D7" w14:textId="61FC270F" w:rsidR="008A6F7C" w:rsidRDefault="008A6F7C" w:rsidP="008D493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دور و مرحلۀ دوم، از نزدیکی های شهادت حضرت رسول صلی الله علیه و آله و سلم شروع می شود الی بدایة قرن الثانی.</w:t>
      </w:r>
    </w:p>
    <w:p w14:paraId="05752A2B" w14:textId="2138CED4" w:rsidR="008A6F7C" w:rsidRDefault="008A6F7C" w:rsidP="008A6F7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w:t>
      </w:r>
      <w:r w:rsidR="008D493C">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مرحله سه جهت مورد بحث است. جهت اول منع از کتابت و دستور العمل هایی که در این رابطه داده شده است:</w:t>
      </w:r>
    </w:p>
    <w:p w14:paraId="2E1235F6" w14:textId="018CE246" w:rsidR="008A6F7C" w:rsidRDefault="008A6F7C" w:rsidP="008A6F7C">
      <w:pPr>
        <w:pStyle w:val="NormalWeb"/>
        <w:numPr>
          <w:ilvl w:val="0"/>
          <w:numId w:val="48"/>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منع گروهی و از جمله عمر بن الخطاب پیامبر اکرم را از نگاشتن </w:t>
      </w:r>
      <w:r w:rsidRPr="008D493C">
        <w:rPr>
          <w:rFonts w:asciiTheme="minorHAnsi" w:eastAsiaTheme="minorHAnsi" w:hAnsiTheme="minorHAnsi" w:cs="B Nazanin" w:hint="cs"/>
          <w:b/>
          <w:bCs/>
          <w:sz w:val="30"/>
          <w:szCs w:val="30"/>
          <w:rtl/>
          <w:lang w:bidi="fa-IR"/>
        </w:rPr>
        <w:t>ما وصفه صلی الله علیه و آله و سلم بأنّه یمنع من ضلال المسلمین</w:t>
      </w:r>
      <w:r>
        <w:rPr>
          <w:rFonts w:asciiTheme="minorHAnsi" w:eastAsiaTheme="minorHAnsi" w:hAnsiTheme="minorHAnsi" w:cs="B Nazanin" w:hint="cs"/>
          <w:sz w:val="30"/>
          <w:szCs w:val="30"/>
          <w:rtl/>
          <w:lang w:bidi="fa-IR"/>
        </w:rPr>
        <w:t xml:space="preserve">، </w:t>
      </w:r>
    </w:p>
    <w:p w14:paraId="25C94C3B" w14:textId="77777777" w:rsidR="008D493C" w:rsidRDefault="008A6F7C" w:rsidP="008A6F7C">
      <w:pPr>
        <w:pStyle w:val="NormalWeb"/>
        <w:numPr>
          <w:ilvl w:val="0"/>
          <w:numId w:val="48"/>
        </w:numPr>
        <w:bidi/>
        <w:jc w:val="lowKashida"/>
        <w:rPr>
          <w:rFonts w:asciiTheme="minorHAnsi" w:eastAsiaTheme="minorHAnsi" w:hAnsiTheme="minorHAnsi" w:cs="B Nazanin"/>
          <w:sz w:val="30"/>
          <w:szCs w:val="30"/>
          <w:lang w:bidi="fa-IR"/>
        </w:rPr>
      </w:pPr>
      <w:r w:rsidRPr="008D493C">
        <w:rPr>
          <w:rFonts w:asciiTheme="minorHAnsi" w:eastAsiaTheme="minorHAnsi" w:hAnsiTheme="minorHAnsi" w:cs="B Nazanin" w:hint="cs"/>
          <w:b/>
          <w:bCs/>
          <w:sz w:val="30"/>
          <w:szCs w:val="30"/>
          <w:rtl/>
          <w:lang w:bidi="fa-IR"/>
        </w:rPr>
        <w:t>احراق الاحادیث مباشرتا بعد ارتحال النبی</w:t>
      </w:r>
      <w:r>
        <w:rPr>
          <w:rFonts w:asciiTheme="minorHAnsi" w:eastAsiaTheme="minorHAnsi" w:hAnsiTheme="minorHAnsi" w:cs="B Nazanin" w:hint="cs"/>
          <w:sz w:val="30"/>
          <w:szCs w:val="30"/>
          <w:rtl/>
          <w:lang w:bidi="fa-IR"/>
        </w:rPr>
        <w:t xml:space="preserve"> در مصادری مث</w:t>
      </w:r>
      <w:r w:rsidR="008D493C">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 النص و الاجتهاد، و نیز کتاب اضواء علی سنة المحمدیة مدارکی و مواردی بیان شده است که حتی خلیفۀ اول 500 حدیث را آتش زد، این در زمان خلفۀ اول. </w:t>
      </w:r>
    </w:p>
    <w:p w14:paraId="14D13807" w14:textId="367E2E67" w:rsidR="008A6F7C" w:rsidRDefault="008A6F7C" w:rsidP="008D493C">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در زمان خلیفۀ دوم هم باز همین مصادر آورده اند که خلیفۀ دوم به مردم میگفت آنچه را از پیامبر حدیث نقل کرده ایید، بیاورید، </w:t>
      </w:r>
      <w:r w:rsidRPr="008D493C">
        <w:rPr>
          <w:rFonts w:asciiTheme="minorHAnsi" w:eastAsiaTheme="minorHAnsi" w:hAnsiTheme="minorHAnsi" w:cs="B Nazanin" w:hint="cs"/>
          <w:b/>
          <w:bCs/>
          <w:sz w:val="30"/>
          <w:szCs w:val="30"/>
          <w:rtl/>
          <w:lang w:bidi="fa-IR"/>
        </w:rPr>
        <w:t>فلما اتوه بها امر بتحریقها</w:t>
      </w:r>
      <w:r>
        <w:rPr>
          <w:rFonts w:asciiTheme="minorHAnsi" w:eastAsiaTheme="minorHAnsi" w:hAnsiTheme="minorHAnsi" w:cs="B Nazanin" w:hint="cs"/>
          <w:sz w:val="30"/>
          <w:szCs w:val="30"/>
          <w:rtl/>
          <w:lang w:bidi="fa-IR"/>
        </w:rPr>
        <w:t xml:space="preserve"> و </w:t>
      </w:r>
      <w:r w:rsidR="00713F7A">
        <w:rPr>
          <w:rFonts w:asciiTheme="minorHAnsi" w:eastAsiaTheme="minorHAnsi" w:hAnsiTheme="minorHAnsi" w:cs="B Nazanin" w:hint="cs"/>
          <w:sz w:val="30"/>
          <w:szCs w:val="30"/>
          <w:rtl/>
          <w:lang w:bidi="fa-IR"/>
        </w:rPr>
        <w:t>به اقصی نقاط حکومت خودش در امصار گوناگون نوشت دستور العم</w:t>
      </w:r>
      <w:r w:rsidR="008D493C">
        <w:rPr>
          <w:rFonts w:asciiTheme="minorHAnsi" w:eastAsiaTheme="minorHAnsi" w:hAnsiTheme="minorHAnsi" w:cs="B Nazanin" w:hint="cs"/>
          <w:sz w:val="30"/>
          <w:szCs w:val="30"/>
          <w:rtl/>
          <w:lang w:bidi="fa-IR"/>
        </w:rPr>
        <w:t>ل</w:t>
      </w:r>
      <w:r w:rsidR="00713F7A">
        <w:rPr>
          <w:rFonts w:asciiTheme="minorHAnsi" w:eastAsiaTheme="minorHAnsi" w:hAnsiTheme="minorHAnsi" w:cs="B Nazanin" w:hint="cs"/>
          <w:sz w:val="30"/>
          <w:szCs w:val="30"/>
          <w:rtl/>
          <w:lang w:bidi="fa-IR"/>
        </w:rPr>
        <w:t xml:space="preserve">ی که </w:t>
      </w:r>
      <w:r w:rsidR="00713F7A" w:rsidRPr="008D493C">
        <w:rPr>
          <w:rFonts w:asciiTheme="minorHAnsi" w:eastAsiaTheme="minorHAnsi" w:hAnsiTheme="minorHAnsi" w:cs="B Nazanin" w:hint="cs"/>
          <w:b/>
          <w:bCs/>
          <w:sz w:val="30"/>
          <w:szCs w:val="30"/>
          <w:rtl/>
          <w:lang w:bidi="fa-IR"/>
        </w:rPr>
        <w:t>من کان عنده شیءٌ فلیمحه</w:t>
      </w:r>
      <w:r w:rsidR="00713F7A">
        <w:rPr>
          <w:rFonts w:asciiTheme="minorHAnsi" w:eastAsiaTheme="minorHAnsi" w:hAnsiTheme="minorHAnsi" w:cs="B Nazanin" w:hint="cs"/>
          <w:sz w:val="30"/>
          <w:szCs w:val="30"/>
          <w:rtl/>
          <w:lang w:bidi="fa-IR"/>
        </w:rPr>
        <w:t>، هر کس در نزد او حدیثی از پیامبر است آن را محو کند.</w:t>
      </w:r>
    </w:p>
    <w:p w14:paraId="2A98F701" w14:textId="3CE45A6E" w:rsidR="00713F7A" w:rsidRDefault="00713F7A" w:rsidP="00713F7A">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پس اولین راه و کار انها در همان روز 5شبه پیش از شهادت پیامبر بود با منع پیامبر از نگاشتن روایت، دوم احراق امحاء و</w:t>
      </w:r>
      <w:r w:rsidR="008D493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دستور به امحاء و احراق توسط خلیفۀ اول و دوم بود.</w:t>
      </w:r>
    </w:p>
    <w:p w14:paraId="62301619" w14:textId="6E708BFC" w:rsidR="00713F7A" w:rsidRPr="00713F7A" w:rsidRDefault="00713F7A" w:rsidP="00713F7A">
      <w:pPr>
        <w:pStyle w:val="NormalWeb"/>
        <w:numPr>
          <w:ilvl w:val="0"/>
          <w:numId w:val="48"/>
        </w:numPr>
        <w:bidi/>
        <w:jc w:val="lowKashida"/>
        <w:rPr>
          <w:rFonts w:asciiTheme="minorHAnsi" w:eastAsiaTheme="minorHAnsi" w:hAnsiTheme="minorHAnsi" w:cs="Calibri"/>
          <w:sz w:val="30"/>
          <w:szCs w:val="30"/>
          <w:lang w:bidi="fa-IR"/>
        </w:rPr>
      </w:pPr>
      <w:r>
        <w:rPr>
          <w:rFonts w:asciiTheme="minorHAnsi" w:eastAsiaTheme="minorHAnsi" w:hAnsiTheme="minorHAnsi" w:cs="B Nazanin" w:hint="cs"/>
          <w:sz w:val="30"/>
          <w:szCs w:val="30"/>
          <w:rtl/>
          <w:lang w:bidi="fa-IR"/>
        </w:rPr>
        <w:lastRenderedPageBreak/>
        <w:t xml:space="preserve">سومین کاری که </w:t>
      </w:r>
      <w:r w:rsidR="008D493C">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ها انجام دادند، نهی می کردند از روایت حدیث، حبس و زندان می کردند </w:t>
      </w:r>
      <w:r w:rsidRPr="008D493C">
        <w:rPr>
          <w:rFonts w:asciiTheme="minorHAnsi" w:eastAsiaTheme="minorHAnsi" w:hAnsiTheme="minorHAnsi" w:cs="B Nazanin" w:hint="cs"/>
          <w:b/>
          <w:bCs/>
          <w:sz w:val="30"/>
          <w:szCs w:val="30"/>
          <w:rtl/>
          <w:lang w:bidi="fa-IR"/>
        </w:rPr>
        <w:t>من کان یروی الحدیث</w:t>
      </w:r>
      <w:r>
        <w:rPr>
          <w:rFonts w:asciiTheme="minorHAnsi" w:eastAsiaTheme="minorHAnsi" w:hAnsiTheme="minorHAnsi" w:cs="B Nazanin" w:hint="cs"/>
          <w:sz w:val="30"/>
          <w:szCs w:val="30"/>
          <w:rtl/>
          <w:lang w:bidi="fa-IR"/>
        </w:rPr>
        <w:t>، چنان که عمر ابن مسعود، ابو الدرداء و ابا مسعود انصاری را حبس کرد</w:t>
      </w:r>
      <w:r w:rsidR="008D493C">
        <w:rPr>
          <w:rFonts w:asciiTheme="minorHAnsi" w:eastAsiaTheme="minorHAnsi" w:hAnsiTheme="minorHAnsi" w:cs="B Nazanin" w:hint="cs"/>
          <w:sz w:val="30"/>
          <w:szCs w:val="30"/>
          <w:rtl/>
          <w:lang w:bidi="fa-IR"/>
        </w:rPr>
        <w:t>.</w:t>
      </w:r>
    </w:p>
    <w:p w14:paraId="65258881" w14:textId="4767F1EC" w:rsidR="00713F7A" w:rsidRDefault="00713F7A" w:rsidP="00713F7A">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باز به عنوان نمونه قرظة بن کعب می گوید وقتی ما به طرف عراق حرکت می کردیم، عمر همراه ما برای بدرقۀ ما آمد </w:t>
      </w:r>
      <w:r w:rsidRPr="008D493C">
        <w:rPr>
          <w:rFonts w:asciiTheme="minorHAnsi" w:eastAsiaTheme="minorHAnsi" w:hAnsiTheme="minorHAnsi" w:cs="B Nazanin" w:hint="cs"/>
          <w:b/>
          <w:bCs/>
          <w:sz w:val="30"/>
          <w:szCs w:val="30"/>
          <w:rtl/>
          <w:lang w:bidi="fa-IR"/>
        </w:rPr>
        <w:t>و قال اتدرون لم شیعتکم</w:t>
      </w:r>
      <w:r>
        <w:rPr>
          <w:rFonts w:asciiTheme="minorHAnsi" w:eastAsiaTheme="minorHAnsi" w:hAnsiTheme="minorHAnsi" w:cs="B Nazanin" w:hint="cs"/>
          <w:sz w:val="30"/>
          <w:szCs w:val="30"/>
          <w:rtl/>
          <w:lang w:bidi="fa-IR"/>
        </w:rPr>
        <w:t xml:space="preserve">، می دانید چرا شما را بدرقه می کنم، </w:t>
      </w:r>
      <w:r w:rsidRPr="008D493C">
        <w:rPr>
          <w:rFonts w:asciiTheme="minorHAnsi" w:eastAsiaTheme="minorHAnsi" w:hAnsiTheme="minorHAnsi" w:cs="B Nazanin" w:hint="cs"/>
          <w:b/>
          <w:bCs/>
          <w:sz w:val="30"/>
          <w:szCs w:val="30"/>
          <w:rtl/>
          <w:lang w:bidi="fa-IR"/>
        </w:rPr>
        <w:t>قالوا نعم مکرمة لنا</w:t>
      </w:r>
      <w:r>
        <w:rPr>
          <w:rFonts w:asciiTheme="minorHAnsi" w:eastAsiaTheme="minorHAnsi" w:hAnsiTheme="minorHAnsi" w:cs="B Nazanin" w:hint="cs"/>
          <w:sz w:val="30"/>
          <w:szCs w:val="30"/>
          <w:rtl/>
          <w:lang w:bidi="fa-IR"/>
        </w:rPr>
        <w:t xml:space="preserve">. </w:t>
      </w:r>
      <w:r w:rsidRPr="008D493C">
        <w:rPr>
          <w:rFonts w:asciiTheme="minorHAnsi" w:eastAsiaTheme="minorHAnsi" w:hAnsiTheme="minorHAnsi" w:cs="B Nazanin" w:hint="cs"/>
          <w:b/>
          <w:bCs/>
          <w:sz w:val="30"/>
          <w:szCs w:val="30"/>
          <w:rtl/>
          <w:lang w:bidi="fa-IR"/>
        </w:rPr>
        <w:t>قال و مع ذلک أنکم تأتون اهل قریة لهم دوی باقرآن کدوی النحل</w:t>
      </w:r>
      <w:r>
        <w:rPr>
          <w:rFonts w:asciiTheme="minorHAnsi" w:eastAsiaTheme="minorHAnsi" w:hAnsiTheme="minorHAnsi" w:cs="B Nazanin" w:hint="cs"/>
          <w:sz w:val="30"/>
          <w:szCs w:val="30"/>
          <w:rtl/>
          <w:lang w:bidi="fa-IR"/>
        </w:rPr>
        <w:t>، اینها دائما قرآن می خوانند، صدای قرائت قرآن آنها مثل صدای زنبوران عسل از درون کندوها</w:t>
      </w:r>
      <w:r w:rsidR="008D493C">
        <w:rPr>
          <w:rFonts w:asciiTheme="minorHAnsi" w:eastAsiaTheme="minorHAnsi" w:hAnsiTheme="minorHAnsi" w:cs="B Nazanin" w:hint="cs"/>
          <w:sz w:val="30"/>
          <w:szCs w:val="30"/>
          <w:rtl/>
          <w:lang w:bidi="fa-IR"/>
        </w:rPr>
        <w:t xml:space="preserve"> است</w:t>
      </w:r>
      <w:r>
        <w:rPr>
          <w:rFonts w:asciiTheme="minorHAnsi" w:eastAsiaTheme="minorHAnsi" w:hAnsiTheme="minorHAnsi" w:cs="B Nazanin" w:hint="cs"/>
          <w:sz w:val="30"/>
          <w:szCs w:val="30"/>
          <w:rtl/>
          <w:lang w:bidi="fa-IR"/>
        </w:rPr>
        <w:t>، اینها درون خانه ها بلند بلند قرآ</w:t>
      </w:r>
      <w:r w:rsidR="00140616">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می</w:t>
      </w:r>
      <w:r w:rsidR="00140616">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خوانند، </w:t>
      </w:r>
      <w:r w:rsidRPr="00140616">
        <w:rPr>
          <w:rFonts w:asciiTheme="minorHAnsi" w:eastAsiaTheme="minorHAnsi" w:hAnsiTheme="minorHAnsi" w:cs="B Nazanin" w:hint="cs"/>
          <w:b/>
          <w:bCs/>
          <w:sz w:val="30"/>
          <w:szCs w:val="30"/>
          <w:rtl/>
          <w:lang w:bidi="fa-IR"/>
        </w:rPr>
        <w:t>فلا تصدوهم بالاحادیث</w:t>
      </w:r>
      <w:r>
        <w:rPr>
          <w:rFonts w:asciiTheme="minorHAnsi" w:eastAsiaTheme="minorHAnsi" w:hAnsiTheme="minorHAnsi" w:cs="B Nazanin" w:hint="cs"/>
          <w:sz w:val="30"/>
          <w:szCs w:val="30"/>
          <w:rtl/>
          <w:lang w:bidi="fa-IR"/>
        </w:rPr>
        <w:t xml:space="preserve">، آنها را با خواندن و بیان روایات باز ندارید از قرآن، </w:t>
      </w:r>
      <w:r w:rsidRPr="00140616">
        <w:rPr>
          <w:rFonts w:asciiTheme="minorHAnsi" w:eastAsiaTheme="minorHAnsi" w:hAnsiTheme="minorHAnsi" w:cs="B Nazanin" w:hint="cs"/>
          <w:b/>
          <w:bCs/>
          <w:sz w:val="30"/>
          <w:szCs w:val="30"/>
          <w:rtl/>
          <w:lang w:bidi="fa-IR"/>
        </w:rPr>
        <w:t>فتشغلوهم</w:t>
      </w:r>
      <w:r>
        <w:rPr>
          <w:rFonts w:asciiTheme="minorHAnsi" w:eastAsiaTheme="minorHAnsi" w:hAnsiTheme="minorHAnsi" w:cs="B Nazanin" w:hint="cs"/>
          <w:sz w:val="30"/>
          <w:szCs w:val="30"/>
          <w:rtl/>
          <w:lang w:bidi="fa-IR"/>
        </w:rPr>
        <w:t xml:space="preserve">، مشغولشان به حدیث بکنید تا از قرآن جدا شوند، </w:t>
      </w:r>
      <w:r w:rsidRPr="00140616">
        <w:rPr>
          <w:rFonts w:asciiTheme="minorHAnsi" w:eastAsiaTheme="minorHAnsi" w:hAnsiTheme="minorHAnsi" w:cs="B Nazanin" w:hint="cs"/>
          <w:b/>
          <w:bCs/>
          <w:sz w:val="30"/>
          <w:szCs w:val="30"/>
          <w:rtl/>
          <w:lang w:bidi="fa-IR"/>
        </w:rPr>
        <w:t>جردوا القرآن و اقل</w:t>
      </w:r>
      <w:r w:rsidR="00140616" w:rsidRPr="00140616">
        <w:rPr>
          <w:rFonts w:asciiTheme="minorHAnsi" w:eastAsiaTheme="minorHAnsi" w:hAnsiTheme="minorHAnsi" w:cs="B Nazanin" w:hint="cs"/>
          <w:b/>
          <w:bCs/>
          <w:sz w:val="30"/>
          <w:szCs w:val="30"/>
          <w:rtl/>
          <w:lang w:bidi="fa-IR"/>
        </w:rPr>
        <w:t>وا</w:t>
      </w:r>
      <w:r w:rsidRPr="00140616">
        <w:rPr>
          <w:rFonts w:asciiTheme="minorHAnsi" w:eastAsiaTheme="minorHAnsi" w:hAnsiTheme="minorHAnsi" w:cs="B Nazanin" w:hint="cs"/>
          <w:b/>
          <w:bCs/>
          <w:sz w:val="30"/>
          <w:szCs w:val="30"/>
          <w:rtl/>
          <w:lang w:bidi="fa-IR"/>
        </w:rPr>
        <w:t xml:space="preserve"> الروایة عن رسول الله صلی الله علیه و آله و سلم</w:t>
      </w:r>
      <w:r>
        <w:rPr>
          <w:rFonts w:asciiTheme="minorHAnsi" w:eastAsiaTheme="minorHAnsi" w:hAnsiTheme="minorHAnsi" w:cs="B Nazanin" w:hint="cs"/>
          <w:sz w:val="30"/>
          <w:szCs w:val="30"/>
          <w:rtl/>
          <w:lang w:bidi="fa-IR"/>
        </w:rPr>
        <w:t xml:space="preserve">، </w:t>
      </w:r>
      <w:r w:rsidR="00356813">
        <w:rPr>
          <w:rFonts w:asciiTheme="minorHAnsi" w:eastAsiaTheme="minorHAnsi" w:hAnsiTheme="minorHAnsi" w:cs="B Nazanin" w:hint="cs"/>
          <w:sz w:val="30"/>
          <w:szCs w:val="30"/>
          <w:rtl/>
          <w:lang w:bidi="fa-IR"/>
        </w:rPr>
        <w:t xml:space="preserve">قرآن تنها برای </w:t>
      </w:r>
      <w:r w:rsidR="00140616">
        <w:rPr>
          <w:rFonts w:asciiTheme="minorHAnsi" w:eastAsiaTheme="minorHAnsi" w:hAnsiTheme="minorHAnsi" w:cs="B Nazanin" w:hint="cs"/>
          <w:sz w:val="30"/>
          <w:szCs w:val="30"/>
          <w:rtl/>
          <w:lang w:bidi="fa-IR"/>
        </w:rPr>
        <w:t>مردم</w:t>
      </w:r>
      <w:r w:rsidR="00356813">
        <w:rPr>
          <w:rFonts w:asciiTheme="minorHAnsi" w:eastAsiaTheme="minorHAnsi" w:hAnsiTheme="minorHAnsi" w:cs="B Nazanin" w:hint="cs"/>
          <w:sz w:val="30"/>
          <w:szCs w:val="30"/>
          <w:rtl/>
          <w:lang w:bidi="fa-IR"/>
        </w:rPr>
        <w:t xml:space="preserve"> بخوانید. روایت از پیامبر را خیلی کم</w:t>
      </w:r>
      <w:r w:rsidR="00140616">
        <w:rPr>
          <w:rFonts w:asciiTheme="minorHAnsi" w:eastAsiaTheme="minorHAnsi" w:hAnsiTheme="minorHAnsi" w:cs="B Nazanin" w:hint="cs"/>
          <w:sz w:val="30"/>
          <w:szCs w:val="30"/>
          <w:rtl/>
          <w:lang w:bidi="fa-IR"/>
        </w:rPr>
        <w:t xml:space="preserve"> کنید.</w:t>
      </w:r>
      <w:r w:rsidR="00356813">
        <w:rPr>
          <w:rFonts w:asciiTheme="minorHAnsi" w:eastAsiaTheme="minorHAnsi" w:hAnsiTheme="minorHAnsi" w:cs="B Nazanin" w:hint="cs"/>
          <w:sz w:val="30"/>
          <w:szCs w:val="30"/>
          <w:rtl/>
          <w:lang w:bidi="fa-IR"/>
        </w:rPr>
        <w:t xml:space="preserve"> </w:t>
      </w:r>
      <w:r w:rsidR="00356813" w:rsidRPr="00140616">
        <w:rPr>
          <w:rFonts w:asciiTheme="minorHAnsi" w:eastAsiaTheme="minorHAnsi" w:hAnsiTheme="minorHAnsi" w:cs="B Nazanin" w:hint="cs"/>
          <w:b/>
          <w:bCs/>
          <w:sz w:val="30"/>
          <w:szCs w:val="30"/>
          <w:rtl/>
          <w:lang w:bidi="fa-IR"/>
        </w:rPr>
        <w:t>و انا شریککم</w:t>
      </w:r>
      <w:r w:rsidR="00356813">
        <w:rPr>
          <w:rFonts w:asciiTheme="minorHAnsi" w:eastAsiaTheme="minorHAnsi" w:hAnsiTheme="minorHAnsi" w:cs="B Nazanin" w:hint="cs"/>
          <w:sz w:val="30"/>
          <w:szCs w:val="30"/>
          <w:rtl/>
          <w:lang w:bidi="fa-IR"/>
        </w:rPr>
        <w:t>، خود من هم همین راه را می روم و شریک شما هستم.</w:t>
      </w:r>
    </w:p>
    <w:p w14:paraId="55CBA399" w14:textId="110AF1B2" w:rsidR="00356813" w:rsidRDefault="00356813" w:rsidP="00356813">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آن وقت می گوید ما وقتی وارد عراق شدیم و هر کس می گفت </w:t>
      </w:r>
      <w:r w:rsidRPr="00140616">
        <w:rPr>
          <w:rFonts w:asciiTheme="minorHAnsi" w:eastAsiaTheme="minorHAnsi" w:hAnsiTheme="minorHAnsi" w:cs="B Nazanin" w:hint="cs"/>
          <w:b/>
          <w:bCs/>
          <w:sz w:val="30"/>
          <w:szCs w:val="30"/>
          <w:rtl/>
          <w:lang w:bidi="fa-IR"/>
        </w:rPr>
        <w:t xml:space="preserve">حدثنا </w:t>
      </w:r>
      <w:r>
        <w:rPr>
          <w:rFonts w:asciiTheme="minorHAnsi" w:eastAsiaTheme="minorHAnsi" w:hAnsiTheme="minorHAnsi" w:cs="B Nazanin" w:hint="cs"/>
          <w:sz w:val="30"/>
          <w:szCs w:val="30"/>
          <w:rtl/>
          <w:lang w:bidi="fa-IR"/>
        </w:rPr>
        <w:t xml:space="preserve">می گفتیم </w:t>
      </w:r>
      <w:r w:rsidRPr="00140616">
        <w:rPr>
          <w:rFonts w:asciiTheme="minorHAnsi" w:eastAsiaTheme="minorHAnsi" w:hAnsiTheme="minorHAnsi" w:cs="B Nazanin" w:hint="cs"/>
          <w:b/>
          <w:bCs/>
          <w:sz w:val="30"/>
          <w:szCs w:val="30"/>
          <w:rtl/>
          <w:lang w:bidi="fa-IR"/>
        </w:rPr>
        <w:t>نهنا عمر</w:t>
      </w:r>
      <w:r>
        <w:rPr>
          <w:rFonts w:asciiTheme="minorHAnsi" w:eastAsiaTheme="minorHAnsi" w:hAnsiTheme="minorHAnsi" w:cs="B Nazanin" w:hint="cs"/>
          <w:sz w:val="30"/>
          <w:szCs w:val="30"/>
          <w:rtl/>
          <w:lang w:bidi="fa-IR"/>
        </w:rPr>
        <w:t xml:space="preserve"> بعد می</w:t>
      </w:r>
      <w:r w:rsidR="00140616">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بعد از این قصه منع عمر من دیگر حدیثی از پیامبر نقل نکردم.</w:t>
      </w:r>
    </w:p>
    <w:p w14:paraId="603B89F8" w14:textId="3D9B3F61" w:rsidR="00356813" w:rsidRPr="00140616" w:rsidRDefault="00356813" w:rsidP="00356813">
      <w:pPr>
        <w:pStyle w:val="NormalWeb"/>
        <w:bidi/>
        <w:ind w:left="720"/>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طبری همین قصه را که نقل می کند، می گوید </w:t>
      </w:r>
      <w:r w:rsidRPr="00140616">
        <w:rPr>
          <w:rFonts w:asciiTheme="minorHAnsi" w:eastAsiaTheme="minorHAnsi" w:hAnsiTheme="minorHAnsi" w:cs="B Nazanin" w:hint="cs"/>
          <w:b/>
          <w:bCs/>
          <w:sz w:val="30"/>
          <w:szCs w:val="30"/>
          <w:rtl/>
          <w:lang w:bidi="fa-IR"/>
        </w:rPr>
        <w:t>کان عمر یقول، جردوا القرآن و لا تفسروه و اقل الروایة عن رسول الله صلی الله علیه و آله و سلم و انا شریککم.</w:t>
      </w:r>
    </w:p>
    <w:p w14:paraId="07DB49E7" w14:textId="0F7D566A" w:rsidR="00356813" w:rsidRDefault="00356813" w:rsidP="00356813">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کتاب اضواء علی سنة المحمدیة می گوید خلیفۀ اول مردم بعد از شهادت پیامبر گرد آورد، </w:t>
      </w:r>
      <w:r w:rsidRPr="00140616">
        <w:rPr>
          <w:rFonts w:asciiTheme="minorHAnsi" w:eastAsiaTheme="minorHAnsi" w:hAnsiTheme="minorHAnsi" w:cs="B Nazanin" w:hint="cs"/>
          <w:b/>
          <w:bCs/>
          <w:sz w:val="30"/>
          <w:szCs w:val="30"/>
          <w:rtl/>
          <w:lang w:bidi="fa-IR"/>
        </w:rPr>
        <w:t>ان الصدیق جمع الناس بعد وفات نبیهم فقال انّکم تحدثون عن رسول الله احادیث تختلفون فیها  والناس بعدکم اشد اختلافا.</w:t>
      </w:r>
      <w:r>
        <w:rPr>
          <w:rFonts w:asciiTheme="minorHAnsi" w:eastAsiaTheme="minorHAnsi" w:hAnsiTheme="minorHAnsi" w:cs="B Nazanin" w:hint="cs"/>
          <w:sz w:val="30"/>
          <w:szCs w:val="30"/>
          <w:rtl/>
          <w:lang w:bidi="fa-IR"/>
        </w:rPr>
        <w:t xml:space="preserve"> حال که اول کار است با همدیگر در نقل حدیث اختلاف دارید تا چه رسد به زمان های بعد </w:t>
      </w:r>
      <w:r w:rsidRPr="00140616">
        <w:rPr>
          <w:rFonts w:asciiTheme="minorHAnsi" w:eastAsiaTheme="minorHAnsi" w:hAnsiTheme="minorHAnsi" w:cs="B Nazanin" w:hint="cs"/>
          <w:b/>
          <w:bCs/>
          <w:sz w:val="30"/>
          <w:szCs w:val="30"/>
          <w:rtl/>
          <w:lang w:bidi="fa-IR"/>
        </w:rPr>
        <w:t>فلا تحدثوا عن رسول الله شیئا</w:t>
      </w:r>
      <w:r w:rsidR="00140616" w:rsidRPr="00140616">
        <w:rPr>
          <w:rFonts w:asciiTheme="minorHAnsi" w:eastAsiaTheme="minorHAnsi" w:hAnsiTheme="minorHAnsi" w:cs="B Nazanin" w:hint="cs"/>
          <w:b/>
          <w:bCs/>
          <w:sz w:val="30"/>
          <w:szCs w:val="30"/>
          <w:rtl/>
          <w:lang w:bidi="fa-IR"/>
        </w:rPr>
        <w:t>،</w:t>
      </w:r>
      <w:r w:rsidRPr="00140616">
        <w:rPr>
          <w:rFonts w:asciiTheme="minorHAnsi" w:eastAsiaTheme="minorHAnsi" w:hAnsiTheme="minorHAnsi" w:cs="B Nazanin" w:hint="cs"/>
          <w:b/>
          <w:bCs/>
          <w:sz w:val="30"/>
          <w:szCs w:val="30"/>
          <w:rtl/>
          <w:lang w:bidi="fa-IR"/>
        </w:rPr>
        <w:t xml:space="preserve"> فمن سألکم فقولوا بیننا و بینکم کتاب الله فاستحلوا حلاله و حرموا حرامه</w:t>
      </w:r>
      <w:r>
        <w:rPr>
          <w:rFonts w:asciiTheme="minorHAnsi" w:eastAsiaTheme="minorHAnsi" w:hAnsiTheme="minorHAnsi" w:cs="B Nazanin" w:hint="cs"/>
          <w:sz w:val="30"/>
          <w:szCs w:val="30"/>
          <w:rtl/>
          <w:lang w:bidi="fa-IR"/>
        </w:rPr>
        <w:t>، ه</w:t>
      </w:r>
      <w:r w:rsidR="00140616">
        <w:rPr>
          <w:rFonts w:asciiTheme="minorHAnsi" w:eastAsiaTheme="minorHAnsi" w:hAnsiTheme="minorHAnsi" w:cs="B Nazanin" w:hint="cs"/>
          <w:sz w:val="30"/>
          <w:szCs w:val="30"/>
          <w:rtl/>
          <w:lang w:bidi="fa-IR"/>
        </w:rPr>
        <w:t>می</w:t>
      </w:r>
      <w:r>
        <w:rPr>
          <w:rFonts w:asciiTheme="minorHAnsi" w:eastAsiaTheme="minorHAnsi" w:hAnsiTheme="minorHAnsi" w:cs="B Nazanin" w:hint="cs"/>
          <w:sz w:val="30"/>
          <w:szCs w:val="30"/>
          <w:rtl/>
          <w:lang w:bidi="fa-IR"/>
        </w:rPr>
        <w:t>ن شما را بس است.</w:t>
      </w:r>
    </w:p>
    <w:p w14:paraId="22248E5E" w14:textId="2BD0D2D3" w:rsidR="00356813" w:rsidRPr="00140616" w:rsidRDefault="00356813" w:rsidP="00356813">
      <w:pPr>
        <w:pStyle w:val="NormalWeb"/>
        <w:bidi/>
        <w:ind w:left="720"/>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از جمله مواردی که مخصوصا در سیرۀ خلیفۀ دوم دیده </w:t>
      </w:r>
      <w:r w:rsidR="00140616">
        <w:rPr>
          <w:rFonts w:asciiTheme="minorHAnsi" w:eastAsiaTheme="minorHAnsi" w:hAnsiTheme="minorHAnsi" w:cs="B Nazanin" w:hint="cs"/>
          <w:sz w:val="30"/>
          <w:szCs w:val="30"/>
          <w:rtl/>
          <w:lang w:bidi="fa-IR"/>
        </w:rPr>
        <w:t>می</w:t>
      </w:r>
      <w:r w:rsidR="00140616">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 شود این که اگر کسی حدیثی از پیامبر نقل می کرد ولی بینه ایی اقامه نمی کرد که پیامبر اینگونه فرموده </w:t>
      </w:r>
      <w:r w:rsidR="00140616">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 xml:space="preserve">ت، </w:t>
      </w:r>
      <w:r w:rsidRPr="00140616">
        <w:rPr>
          <w:rFonts w:asciiTheme="minorHAnsi" w:eastAsiaTheme="minorHAnsi" w:hAnsiTheme="minorHAnsi" w:cs="B Nazanin" w:hint="cs"/>
          <w:b/>
          <w:bCs/>
          <w:sz w:val="30"/>
          <w:szCs w:val="30"/>
          <w:rtl/>
          <w:lang w:bidi="fa-IR"/>
        </w:rPr>
        <w:t>ض</w:t>
      </w:r>
      <w:r w:rsidR="00140616" w:rsidRPr="00140616">
        <w:rPr>
          <w:rFonts w:asciiTheme="minorHAnsi" w:eastAsiaTheme="minorHAnsi" w:hAnsiTheme="minorHAnsi" w:cs="B Nazanin" w:hint="cs"/>
          <w:b/>
          <w:bCs/>
          <w:sz w:val="30"/>
          <w:szCs w:val="30"/>
          <w:rtl/>
          <w:lang w:bidi="fa-IR"/>
        </w:rPr>
        <w:t>َ</w:t>
      </w:r>
      <w:r w:rsidRPr="00140616">
        <w:rPr>
          <w:rFonts w:asciiTheme="minorHAnsi" w:eastAsiaTheme="minorHAnsi" w:hAnsiTheme="minorHAnsi" w:cs="B Nazanin" w:hint="cs"/>
          <w:b/>
          <w:bCs/>
          <w:sz w:val="30"/>
          <w:szCs w:val="30"/>
          <w:rtl/>
          <w:lang w:bidi="fa-IR"/>
        </w:rPr>
        <w:t>ر</w:t>
      </w:r>
      <w:r w:rsidR="00140616" w:rsidRPr="00140616">
        <w:rPr>
          <w:rFonts w:asciiTheme="minorHAnsi" w:eastAsiaTheme="minorHAnsi" w:hAnsiTheme="minorHAnsi" w:cs="B Nazanin" w:hint="cs"/>
          <w:b/>
          <w:bCs/>
          <w:sz w:val="30"/>
          <w:szCs w:val="30"/>
          <w:rtl/>
          <w:lang w:bidi="fa-IR"/>
        </w:rPr>
        <w:t>َ</w:t>
      </w:r>
      <w:r w:rsidRPr="00140616">
        <w:rPr>
          <w:rFonts w:asciiTheme="minorHAnsi" w:eastAsiaTheme="minorHAnsi" w:hAnsiTheme="minorHAnsi" w:cs="B Nazanin" w:hint="cs"/>
          <w:b/>
          <w:bCs/>
          <w:sz w:val="30"/>
          <w:szCs w:val="30"/>
          <w:rtl/>
          <w:lang w:bidi="fa-IR"/>
        </w:rPr>
        <w:t>ب</w:t>
      </w:r>
      <w:r w:rsidR="00140616" w:rsidRPr="00140616">
        <w:rPr>
          <w:rFonts w:asciiTheme="minorHAnsi" w:eastAsiaTheme="minorHAnsi" w:hAnsiTheme="minorHAnsi" w:cs="B Nazanin" w:hint="cs"/>
          <w:b/>
          <w:bCs/>
          <w:sz w:val="30"/>
          <w:szCs w:val="30"/>
          <w:rtl/>
          <w:lang w:bidi="fa-IR"/>
        </w:rPr>
        <w:t>َ</w:t>
      </w:r>
      <w:r w:rsidRPr="00140616">
        <w:rPr>
          <w:rFonts w:asciiTheme="minorHAnsi" w:eastAsiaTheme="minorHAnsi" w:hAnsiTheme="minorHAnsi" w:cs="B Nazanin" w:hint="cs"/>
          <w:b/>
          <w:bCs/>
          <w:sz w:val="30"/>
          <w:szCs w:val="30"/>
          <w:rtl/>
          <w:lang w:bidi="fa-IR"/>
        </w:rPr>
        <w:t>ه</w:t>
      </w:r>
      <w:r>
        <w:rPr>
          <w:rFonts w:asciiTheme="minorHAnsi" w:eastAsiaTheme="minorHAnsi" w:hAnsiTheme="minorHAnsi" w:cs="B Nazanin" w:hint="cs"/>
          <w:sz w:val="30"/>
          <w:szCs w:val="30"/>
          <w:rtl/>
          <w:lang w:bidi="fa-IR"/>
        </w:rPr>
        <w:t xml:space="preserve">، او را به شدت مضروب می کرد که چرا تو گفته ایی </w:t>
      </w:r>
      <w:r w:rsidRPr="00140616">
        <w:rPr>
          <w:rFonts w:asciiTheme="minorHAnsi" w:eastAsiaTheme="minorHAnsi" w:hAnsiTheme="minorHAnsi" w:cs="B Nazanin" w:hint="cs"/>
          <w:b/>
          <w:bCs/>
          <w:sz w:val="30"/>
          <w:szCs w:val="30"/>
          <w:rtl/>
          <w:lang w:bidi="fa-IR"/>
        </w:rPr>
        <w:t>سمعت من رسول الله صلی الله علیه و آله و سلم</w:t>
      </w:r>
    </w:p>
    <w:p w14:paraId="2728891F" w14:textId="64879FEB" w:rsidR="00356813" w:rsidRDefault="00356813" w:rsidP="00356813">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سه مورد. </w:t>
      </w:r>
    </w:p>
    <w:p w14:paraId="420ED57C" w14:textId="3C466192" w:rsidR="003231B7" w:rsidRPr="003231B7" w:rsidRDefault="003231B7" w:rsidP="003231B7">
      <w:pPr>
        <w:pStyle w:val="NormalWeb"/>
        <w:numPr>
          <w:ilvl w:val="0"/>
          <w:numId w:val="48"/>
        </w:numPr>
        <w:bidi/>
        <w:jc w:val="lowKashida"/>
        <w:rPr>
          <w:rFonts w:asciiTheme="minorHAnsi" w:eastAsiaTheme="minorHAnsi" w:hAnsiTheme="minorHAnsi" w:cs="Calibri"/>
          <w:sz w:val="30"/>
          <w:szCs w:val="30"/>
          <w:lang w:bidi="fa-IR"/>
        </w:rPr>
      </w:pPr>
      <w:r>
        <w:rPr>
          <w:rFonts w:asciiTheme="minorHAnsi" w:eastAsiaTheme="minorHAnsi" w:hAnsiTheme="minorHAnsi" w:cs="B Nazanin" w:hint="cs"/>
          <w:sz w:val="30"/>
          <w:szCs w:val="30"/>
          <w:rtl/>
          <w:lang w:bidi="fa-IR"/>
        </w:rPr>
        <w:lastRenderedPageBreak/>
        <w:t xml:space="preserve">چهارمین کار اینها، </w:t>
      </w:r>
      <w:r w:rsidRPr="00140616">
        <w:rPr>
          <w:rFonts w:asciiTheme="minorHAnsi" w:eastAsiaTheme="minorHAnsi" w:hAnsiTheme="minorHAnsi" w:cs="B Nazanin" w:hint="cs"/>
          <w:b/>
          <w:bCs/>
          <w:sz w:val="30"/>
          <w:szCs w:val="30"/>
          <w:rtl/>
          <w:lang w:bidi="fa-IR"/>
        </w:rPr>
        <w:t>المنع عن التعمق فی القرآن</w:t>
      </w:r>
      <w:r>
        <w:rPr>
          <w:rFonts w:asciiTheme="minorHAnsi" w:eastAsiaTheme="minorHAnsi" w:hAnsiTheme="minorHAnsi" w:cs="B Nazanin" w:hint="cs"/>
          <w:sz w:val="30"/>
          <w:szCs w:val="30"/>
          <w:rtl/>
          <w:lang w:bidi="fa-IR"/>
        </w:rPr>
        <w:t xml:space="preserve"> و زجر می</w:t>
      </w:r>
      <w:r w:rsidR="00140616">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کردند، باز می داشتند کسانی را که از مشکلات آیات کریمۀ قرآن سؤال می کردند، حتی خلیفۀ دوم وقتی از او پرسید کسی معنای </w:t>
      </w:r>
      <w:r w:rsidRPr="00140616">
        <w:rPr>
          <w:rFonts w:asciiTheme="minorHAnsi" w:eastAsiaTheme="minorHAnsi" w:hAnsiTheme="minorHAnsi" w:cs="B Nazanin" w:hint="cs"/>
          <w:b/>
          <w:bCs/>
          <w:sz w:val="30"/>
          <w:szCs w:val="30"/>
          <w:rtl/>
          <w:lang w:bidi="fa-IR"/>
        </w:rPr>
        <w:t>و الذاریات ذر</w:t>
      </w:r>
      <w:r w:rsidR="00140616" w:rsidRPr="00140616">
        <w:rPr>
          <w:rFonts w:asciiTheme="minorHAnsi" w:eastAsiaTheme="minorHAnsi" w:hAnsiTheme="minorHAnsi" w:cs="B Nazanin" w:hint="cs"/>
          <w:b/>
          <w:bCs/>
          <w:sz w:val="30"/>
          <w:szCs w:val="30"/>
          <w:rtl/>
          <w:lang w:bidi="fa-IR"/>
        </w:rPr>
        <w:t>و</w:t>
      </w:r>
      <w:r w:rsidRPr="00140616">
        <w:rPr>
          <w:rFonts w:asciiTheme="minorHAnsi" w:eastAsiaTheme="minorHAnsi" w:hAnsiTheme="minorHAnsi" w:cs="B Nazanin" w:hint="cs"/>
          <w:b/>
          <w:bCs/>
          <w:sz w:val="30"/>
          <w:szCs w:val="30"/>
          <w:rtl/>
          <w:lang w:bidi="fa-IR"/>
        </w:rPr>
        <w:t>ا</w:t>
      </w:r>
      <w:r w:rsidR="008C2C43">
        <w:rPr>
          <w:rStyle w:val="FootnoteReference"/>
          <w:rFonts w:asciiTheme="minorHAnsi" w:eastAsiaTheme="minorHAnsi" w:hAnsiTheme="minorHAnsi" w:cs="B Nazanin"/>
          <w:b/>
          <w:bCs/>
          <w:sz w:val="30"/>
          <w:szCs w:val="30"/>
          <w:rtl/>
          <w:lang w:bidi="fa-IR"/>
        </w:rPr>
        <w:footnoteReference w:id="1"/>
      </w:r>
      <w:r>
        <w:rPr>
          <w:rFonts w:asciiTheme="minorHAnsi" w:eastAsiaTheme="minorHAnsi" w:hAnsiTheme="minorHAnsi" w:cs="B Nazanin" w:hint="cs"/>
          <w:sz w:val="30"/>
          <w:szCs w:val="30"/>
          <w:rtl/>
          <w:lang w:bidi="fa-IR"/>
        </w:rPr>
        <w:t xml:space="preserve"> چیست؟ او را مورد ضرب و تازیانه قرار داد، </w:t>
      </w:r>
      <w:r w:rsidRPr="00140616">
        <w:rPr>
          <w:rFonts w:asciiTheme="minorHAnsi" w:eastAsiaTheme="minorHAnsi" w:hAnsiTheme="minorHAnsi" w:cs="B Nazanin" w:hint="cs"/>
          <w:b/>
          <w:bCs/>
          <w:sz w:val="30"/>
          <w:szCs w:val="30"/>
          <w:rtl/>
          <w:lang w:bidi="fa-IR"/>
        </w:rPr>
        <w:t>حتی سقطت عمامته</w:t>
      </w:r>
      <w:r>
        <w:rPr>
          <w:rFonts w:asciiTheme="minorHAnsi" w:eastAsiaTheme="minorHAnsi" w:hAnsiTheme="minorHAnsi" w:cs="B Nazanin" w:hint="cs"/>
          <w:sz w:val="30"/>
          <w:szCs w:val="30"/>
          <w:rtl/>
          <w:lang w:bidi="fa-IR"/>
        </w:rPr>
        <w:t xml:space="preserve"> و گفت </w:t>
      </w:r>
      <w:r w:rsidRPr="008C2C43">
        <w:rPr>
          <w:rFonts w:asciiTheme="minorHAnsi" w:eastAsiaTheme="minorHAnsi" w:hAnsiTheme="minorHAnsi" w:cs="B Nazanin" w:hint="cs"/>
          <w:b/>
          <w:bCs/>
          <w:sz w:val="30"/>
          <w:szCs w:val="30"/>
          <w:rtl/>
          <w:lang w:bidi="fa-IR"/>
        </w:rPr>
        <w:t>و الذی نفس عمر بیده لو وجدتک محلو</w:t>
      </w:r>
      <w:r w:rsidR="00140616" w:rsidRPr="008C2C43">
        <w:rPr>
          <w:rFonts w:asciiTheme="minorHAnsi" w:eastAsiaTheme="minorHAnsi" w:hAnsiTheme="minorHAnsi" w:cs="B Nazanin" w:hint="cs"/>
          <w:b/>
          <w:bCs/>
          <w:sz w:val="30"/>
          <w:szCs w:val="30"/>
          <w:rtl/>
          <w:lang w:bidi="fa-IR"/>
        </w:rPr>
        <w:t>ق</w:t>
      </w:r>
      <w:r w:rsidRPr="008C2C43">
        <w:rPr>
          <w:rFonts w:asciiTheme="minorHAnsi" w:eastAsiaTheme="minorHAnsi" w:hAnsiTheme="minorHAnsi" w:cs="B Nazanin" w:hint="cs"/>
          <w:b/>
          <w:bCs/>
          <w:sz w:val="30"/>
          <w:szCs w:val="30"/>
          <w:rtl/>
          <w:lang w:bidi="fa-IR"/>
        </w:rPr>
        <w:t>ا لضربت رأس</w:t>
      </w:r>
      <w:r w:rsidR="00140616" w:rsidRPr="008C2C43">
        <w:rPr>
          <w:rFonts w:asciiTheme="minorHAnsi" w:eastAsiaTheme="minorHAnsi" w:hAnsiTheme="minorHAnsi" w:cs="B Nazanin" w:hint="cs"/>
          <w:b/>
          <w:bCs/>
          <w:sz w:val="30"/>
          <w:szCs w:val="30"/>
          <w:rtl/>
          <w:lang w:bidi="fa-IR"/>
        </w:rPr>
        <w:t>ک، ألبسوه ثیابا</w:t>
      </w:r>
      <w:r w:rsidR="008C2C43">
        <w:rPr>
          <w:rFonts w:asciiTheme="minorHAnsi" w:eastAsiaTheme="minorHAnsi" w:hAnsiTheme="minorHAnsi" w:cs="B Nazanin" w:hint="cs"/>
          <w:sz w:val="30"/>
          <w:szCs w:val="30"/>
          <w:rtl/>
          <w:lang w:bidi="fa-IR"/>
        </w:rPr>
        <w:t>....</w:t>
      </w:r>
      <w:r w:rsidR="0014061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این برخورد تند خلیفه با کسی آمده سؤال می کند  </w:t>
      </w:r>
      <w:r w:rsidRPr="008C2C43">
        <w:rPr>
          <w:rFonts w:asciiTheme="minorHAnsi" w:eastAsiaTheme="minorHAnsi" w:hAnsiTheme="minorHAnsi" w:cs="B Nazanin" w:hint="cs"/>
          <w:b/>
          <w:bCs/>
          <w:sz w:val="30"/>
          <w:szCs w:val="30"/>
          <w:rtl/>
          <w:lang w:bidi="fa-IR"/>
        </w:rPr>
        <w:t>و الذاریات</w:t>
      </w:r>
      <w:r w:rsidR="008C2C43" w:rsidRPr="008C2C43">
        <w:rPr>
          <w:rFonts w:asciiTheme="minorHAnsi" w:eastAsiaTheme="minorHAnsi" w:hAnsiTheme="minorHAnsi" w:cs="B Nazanin" w:hint="cs"/>
          <w:b/>
          <w:bCs/>
          <w:sz w:val="30"/>
          <w:szCs w:val="30"/>
          <w:rtl/>
          <w:lang w:bidi="fa-IR"/>
        </w:rPr>
        <w:t xml:space="preserve"> </w:t>
      </w:r>
      <w:r w:rsidRPr="008C2C43">
        <w:rPr>
          <w:rFonts w:asciiTheme="minorHAnsi" w:eastAsiaTheme="minorHAnsi" w:hAnsiTheme="minorHAnsi" w:cs="B Nazanin" w:hint="cs"/>
          <w:b/>
          <w:bCs/>
          <w:sz w:val="30"/>
          <w:szCs w:val="30"/>
          <w:rtl/>
          <w:lang w:bidi="fa-IR"/>
        </w:rPr>
        <w:t>ذروا</w:t>
      </w:r>
      <w:r w:rsidR="008C2C43" w:rsidRPr="008C2C43">
        <w:rPr>
          <w:rFonts w:asciiTheme="minorHAnsi" w:eastAsiaTheme="minorHAnsi" w:hAnsiTheme="minorHAnsi" w:cs="B Nazanin" w:hint="cs"/>
          <w:b/>
          <w:bCs/>
          <w:sz w:val="30"/>
          <w:szCs w:val="30"/>
          <w:rtl/>
          <w:lang w:bidi="fa-IR"/>
        </w:rPr>
        <w:t>ً</w:t>
      </w:r>
      <w:r>
        <w:rPr>
          <w:rFonts w:asciiTheme="minorHAnsi" w:eastAsiaTheme="minorHAnsi" w:hAnsiTheme="minorHAnsi" w:cs="B Nazanin" w:hint="cs"/>
          <w:sz w:val="30"/>
          <w:szCs w:val="30"/>
          <w:rtl/>
          <w:lang w:bidi="fa-IR"/>
        </w:rPr>
        <w:t xml:space="preserve"> به چه معناست.</w:t>
      </w:r>
    </w:p>
    <w:p w14:paraId="07A103EA" w14:textId="1F4459A0" w:rsidR="003231B7" w:rsidRPr="003231B7" w:rsidRDefault="003231B7" w:rsidP="003231B7">
      <w:pPr>
        <w:pStyle w:val="NormalWeb"/>
        <w:numPr>
          <w:ilvl w:val="0"/>
          <w:numId w:val="48"/>
        </w:numPr>
        <w:bidi/>
        <w:jc w:val="lowKashida"/>
        <w:rPr>
          <w:rFonts w:asciiTheme="minorHAnsi" w:eastAsiaTheme="minorHAnsi" w:hAnsiTheme="minorHAnsi" w:cs="Calibri"/>
          <w:sz w:val="30"/>
          <w:szCs w:val="30"/>
          <w:lang w:bidi="fa-IR"/>
        </w:rPr>
      </w:pPr>
      <w:r w:rsidRPr="008C2C43">
        <w:rPr>
          <w:rFonts w:asciiTheme="minorHAnsi" w:eastAsiaTheme="minorHAnsi" w:hAnsiTheme="minorHAnsi" w:cs="B Nazanin" w:hint="cs"/>
          <w:b/>
          <w:bCs/>
          <w:sz w:val="30"/>
          <w:szCs w:val="30"/>
          <w:rtl/>
          <w:lang w:bidi="fa-IR"/>
        </w:rPr>
        <w:t xml:space="preserve">المنع عن حفظ کتب التاریخ و </w:t>
      </w:r>
      <w:r w:rsidR="008C2C43" w:rsidRPr="008C2C43">
        <w:rPr>
          <w:rFonts w:asciiTheme="minorHAnsi" w:eastAsiaTheme="minorHAnsi" w:hAnsiTheme="minorHAnsi" w:cs="B Nazanin" w:hint="cs"/>
          <w:b/>
          <w:bCs/>
          <w:sz w:val="30"/>
          <w:szCs w:val="30"/>
          <w:rtl/>
          <w:lang w:bidi="fa-IR"/>
        </w:rPr>
        <w:t>غیر</w:t>
      </w:r>
      <w:r w:rsidRPr="008C2C43">
        <w:rPr>
          <w:rFonts w:asciiTheme="minorHAnsi" w:eastAsiaTheme="minorHAnsi" w:hAnsiTheme="minorHAnsi" w:cs="B Nazanin" w:hint="cs"/>
          <w:b/>
          <w:bCs/>
          <w:sz w:val="30"/>
          <w:szCs w:val="30"/>
          <w:rtl/>
          <w:lang w:bidi="fa-IR"/>
        </w:rPr>
        <w:t>ه من سائر العلوم</w:t>
      </w:r>
      <w:r>
        <w:rPr>
          <w:rFonts w:asciiTheme="minorHAnsi" w:eastAsiaTheme="minorHAnsi" w:hAnsiTheme="minorHAnsi" w:cs="B Nazanin" w:hint="cs"/>
          <w:sz w:val="30"/>
          <w:szCs w:val="30"/>
          <w:rtl/>
          <w:lang w:bidi="fa-IR"/>
        </w:rPr>
        <w:t>، مدارکش را می خواهید ببینید، و این که دستور داد کتاب</w:t>
      </w:r>
      <w:r w:rsidR="008C2C43">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های موجود در مکتبۀ اسکندریه معدوم شود، حال گفتنه اند، تا چه حدی قابل قبول است، نمی دانم به این که عمر و عاص، دستور داد </w:t>
      </w:r>
      <w:r w:rsidR="008C2C43">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 xml:space="preserve">تابها را به حمام های اسکندریه ببرند و ان آتش های حمام خانه ها را با ان کتاب ها گرم نگاه می داشت. بالاخره به این 5 وسیله هم منع کتابت حدیث کردند، هم حفاظ حدیث و راویان روایت را، حبس و زجر و ضرب کردند، نه تنها در مورد حدیث </w:t>
      </w:r>
      <w:r w:rsidRPr="008C2C43">
        <w:rPr>
          <w:rFonts w:asciiTheme="minorHAnsi" w:eastAsiaTheme="minorHAnsi" w:hAnsiTheme="minorHAnsi" w:cs="B Nazanin" w:hint="cs"/>
          <w:b/>
          <w:bCs/>
          <w:sz w:val="30"/>
          <w:szCs w:val="30"/>
          <w:rtl/>
          <w:lang w:bidi="fa-IR"/>
        </w:rPr>
        <w:t>و بل منعوا عن سائر العلوم</w:t>
      </w:r>
      <w:r>
        <w:rPr>
          <w:rFonts w:asciiTheme="minorHAnsi" w:eastAsiaTheme="minorHAnsi" w:hAnsiTheme="minorHAnsi" w:cs="B Nazanin" w:hint="cs"/>
          <w:sz w:val="30"/>
          <w:szCs w:val="30"/>
          <w:rtl/>
          <w:lang w:bidi="fa-IR"/>
        </w:rPr>
        <w:t xml:space="preserve"> و دستور به احراق کتب و احراق احادیث مدونه کردند، بلکه خود انها مباشرتا چنین کارهایی را انجام دادند به ویژه خلیفۀ دوم.</w:t>
      </w:r>
    </w:p>
    <w:p w14:paraId="760C5A77" w14:textId="68A35465" w:rsidR="003231B7" w:rsidRDefault="003231B7" w:rsidP="008C2C4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ما به ا</w:t>
      </w:r>
      <w:r w:rsidR="008C2C43">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جهت بر می</w:t>
      </w:r>
      <w:r w:rsidR="008C2C43">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گردیم، اجازه بفرماید ادامه فرمایش آقای سیستانی را بگوییم تا بعد تعلیقه</w:t>
      </w:r>
      <w:r w:rsidR="008C2C43">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هایی خواهیم داشت</w:t>
      </w:r>
      <w:r w:rsidR="008C2C43">
        <w:rPr>
          <w:rFonts w:asciiTheme="minorHAnsi" w:eastAsiaTheme="minorHAnsi" w:hAnsiTheme="minorHAnsi" w:cs="B Nazanin" w:hint="cs"/>
          <w:sz w:val="30"/>
          <w:szCs w:val="30"/>
          <w:rtl/>
          <w:lang w:bidi="fa-IR"/>
        </w:rPr>
        <w:t>.</w:t>
      </w:r>
    </w:p>
    <w:p w14:paraId="439B5F43" w14:textId="3ED70614" w:rsidR="003231B7" w:rsidRPr="008C2C43" w:rsidRDefault="008C2C43" w:rsidP="003231B7">
      <w:pPr>
        <w:pStyle w:val="NormalWeb"/>
        <w:bidi/>
        <w:jc w:val="lowKashida"/>
        <w:rPr>
          <w:rFonts w:asciiTheme="minorHAnsi" w:eastAsiaTheme="minorHAnsi" w:hAnsiTheme="minorHAnsi" w:cs="B Titr"/>
          <w:b/>
          <w:bCs/>
          <w:color w:val="000000" w:themeColor="text1"/>
          <w:sz w:val="28"/>
          <w:szCs w:val="28"/>
          <w:rtl/>
          <w:lang w:bidi="fa-IR"/>
        </w:rPr>
      </w:pPr>
      <w:r w:rsidRPr="008C2C43">
        <w:rPr>
          <w:rFonts w:asciiTheme="minorHAnsi" w:eastAsiaTheme="minorHAnsi" w:hAnsiTheme="minorHAnsi" w:cs="B Titr" w:hint="cs"/>
          <w:b/>
          <w:bCs/>
          <w:color w:val="000000" w:themeColor="text1"/>
          <w:sz w:val="28"/>
          <w:szCs w:val="28"/>
          <w:rtl/>
          <w:lang w:bidi="fa-IR"/>
        </w:rPr>
        <w:t>[</w:t>
      </w:r>
      <w:r w:rsidR="003231B7" w:rsidRPr="008C2C43">
        <w:rPr>
          <w:rFonts w:asciiTheme="minorHAnsi" w:eastAsiaTheme="minorHAnsi" w:hAnsiTheme="minorHAnsi" w:cs="B Titr" w:hint="cs"/>
          <w:b/>
          <w:bCs/>
          <w:color w:val="000000" w:themeColor="text1"/>
          <w:sz w:val="28"/>
          <w:szCs w:val="28"/>
          <w:rtl/>
          <w:lang w:bidi="fa-IR"/>
        </w:rPr>
        <w:t>جهت دوم از دوران دوم</w:t>
      </w:r>
      <w:r w:rsidRPr="008C2C43">
        <w:rPr>
          <w:rFonts w:asciiTheme="minorHAnsi" w:eastAsiaTheme="minorHAnsi" w:hAnsiTheme="minorHAnsi" w:cs="B Titr" w:hint="cs"/>
          <w:b/>
          <w:bCs/>
          <w:color w:val="000000" w:themeColor="text1"/>
          <w:sz w:val="28"/>
          <w:szCs w:val="28"/>
          <w:rtl/>
          <w:lang w:bidi="fa-IR"/>
        </w:rPr>
        <w:t xml:space="preserve"> تدوین حدیث]</w:t>
      </w:r>
    </w:p>
    <w:p w14:paraId="71C48E21" w14:textId="77777777" w:rsidR="008C2C43" w:rsidRDefault="003231B7" w:rsidP="003231B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جهت دوم ا</w:t>
      </w:r>
      <w:r w:rsidR="008C2C43">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است که چرا انها </w:t>
      </w:r>
      <w:r w:rsidR="008C2C43">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کارها را انجام می دادند، ببینیم خودشان چه می گویند. چرا </w:t>
      </w:r>
      <w:r w:rsidR="008C2C43">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همه شدت به خرج می دانند، در مورد نگارش حدیث. </w:t>
      </w:r>
    </w:p>
    <w:p w14:paraId="20D73E1F" w14:textId="2B0DEBC5" w:rsidR="003231B7" w:rsidRDefault="003231B7" w:rsidP="008C2C4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علت اولی که خودشان بیان می کنند، اختلاف مردم است. همین الان از ابوبکر خواندیم که </w:t>
      </w:r>
      <w:r w:rsidRPr="008C2C43">
        <w:rPr>
          <w:rFonts w:asciiTheme="minorHAnsi" w:eastAsiaTheme="minorHAnsi" w:hAnsiTheme="minorHAnsi" w:cs="B Nazanin" w:hint="cs"/>
          <w:b/>
          <w:bCs/>
          <w:sz w:val="30"/>
          <w:szCs w:val="30"/>
          <w:rtl/>
          <w:lang w:bidi="fa-IR"/>
        </w:rPr>
        <w:t>انکم تحدثون عن رسول الله احادیث تختلفون فیها و الناس بعدکم اشد اختلافا فلا تحدثوا عن رسول الله شئا</w:t>
      </w:r>
      <w:r>
        <w:rPr>
          <w:rFonts w:asciiTheme="minorHAnsi" w:eastAsiaTheme="minorHAnsi" w:hAnsiTheme="minorHAnsi" w:cs="B Nazanin" w:hint="cs"/>
          <w:sz w:val="30"/>
          <w:szCs w:val="30"/>
          <w:rtl/>
          <w:lang w:bidi="fa-IR"/>
        </w:rPr>
        <w:t>، چون به نظر این ها احادیث مختلفه بوده، ناسخ و منسوخ داشته</w:t>
      </w:r>
      <w:r w:rsidR="008C2C4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محکم و متشابه داشته و اگر این ها تدوین می شد و مردمی که می خواستند</w:t>
      </w:r>
      <w:r w:rsidR="008C2C4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ای</w:t>
      </w:r>
      <w:r w:rsidR="008C2C43">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ها مراجعه کنند، عالم به واقع نبودند، قدرت بر تمییز نداشتند، </w:t>
      </w:r>
      <w:r w:rsidR="000721A5">
        <w:rPr>
          <w:rFonts w:asciiTheme="minorHAnsi" w:eastAsiaTheme="minorHAnsi" w:hAnsiTheme="minorHAnsi" w:cs="B Nazanin" w:hint="cs"/>
          <w:sz w:val="30"/>
          <w:szCs w:val="30"/>
          <w:rtl/>
          <w:lang w:bidi="fa-IR"/>
        </w:rPr>
        <w:t>خب برای مردم دین شناسی سخت می</w:t>
      </w:r>
      <w:r w:rsidR="008C2C43">
        <w:rPr>
          <w:rFonts w:asciiTheme="minorHAnsi" w:eastAsiaTheme="minorHAnsi" w:hAnsiTheme="minorHAnsi" w:cs="B Nazanin" w:hint="cs"/>
          <w:sz w:val="30"/>
          <w:szCs w:val="30"/>
          <w:rtl/>
          <w:lang w:bidi="fa-IR"/>
        </w:rPr>
        <w:t>‌</w:t>
      </w:r>
      <w:r w:rsidR="000721A5">
        <w:rPr>
          <w:rFonts w:asciiTheme="minorHAnsi" w:eastAsiaTheme="minorHAnsi" w:hAnsiTheme="minorHAnsi" w:cs="B Nazanin" w:hint="cs"/>
          <w:sz w:val="30"/>
          <w:szCs w:val="30"/>
          <w:rtl/>
          <w:lang w:bidi="fa-IR"/>
        </w:rPr>
        <w:t>ش</w:t>
      </w:r>
      <w:r w:rsidR="008C2C43">
        <w:rPr>
          <w:rFonts w:asciiTheme="minorHAnsi" w:eastAsiaTheme="minorHAnsi" w:hAnsiTheme="minorHAnsi" w:cs="B Nazanin" w:hint="cs"/>
          <w:sz w:val="30"/>
          <w:szCs w:val="30"/>
          <w:rtl/>
          <w:lang w:bidi="fa-IR"/>
        </w:rPr>
        <w:t>د</w:t>
      </w:r>
      <w:r w:rsidR="000721A5">
        <w:rPr>
          <w:rFonts w:asciiTheme="minorHAnsi" w:eastAsiaTheme="minorHAnsi" w:hAnsiTheme="minorHAnsi" w:cs="B Nazanin" w:hint="cs"/>
          <w:sz w:val="30"/>
          <w:szCs w:val="30"/>
          <w:rtl/>
          <w:lang w:bidi="fa-IR"/>
        </w:rPr>
        <w:t>.</w:t>
      </w:r>
    </w:p>
    <w:p w14:paraId="379BFDDD" w14:textId="3EF97759" w:rsidR="000721A5" w:rsidRDefault="000721A5" w:rsidP="000721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زهری می گوید </w:t>
      </w:r>
      <w:r w:rsidRPr="008C2C43">
        <w:rPr>
          <w:rFonts w:asciiTheme="minorHAnsi" w:eastAsiaTheme="minorHAnsi" w:hAnsiTheme="minorHAnsi" w:cs="B Nazanin" w:hint="cs"/>
          <w:b/>
          <w:bCs/>
          <w:sz w:val="30"/>
          <w:szCs w:val="30"/>
          <w:rtl/>
          <w:lang w:bidi="fa-IR"/>
        </w:rPr>
        <w:t>اعی</w:t>
      </w:r>
      <w:r w:rsidR="008C2C43" w:rsidRPr="008C2C43">
        <w:rPr>
          <w:rFonts w:asciiTheme="minorHAnsi" w:eastAsiaTheme="minorHAnsi" w:hAnsiTheme="minorHAnsi" w:cs="B Nazanin" w:hint="cs"/>
          <w:b/>
          <w:bCs/>
          <w:sz w:val="30"/>
          <w:szCs w:val="30"/>
          <w:rtl/>
          <w:lang w:bidi="fa-IR"/>
        </w:rPr>
        <w:t>ا</w:t>
      </w:r>
      <w:r w:rsidRPr="008C2C43">
        <w:rPr>
          <w:rFonts w:asciiTheme="minorHAnsi" w:eastAsiaTheme="minorHAnsi" w:hAnsiTheme="minorHAnsi" w:cs="B Nazanin" w:hint="cs"/>
          <w:b/>
          <w:bCs/>
          <w:sz w:val="30"/>
          <w:szCs w:val="30"/>
          <w:rtl/>
          <w:lang w:bidi="fa-IR"/>
        </w:rPr>
        <w:t xml:space="preserve"> الفقها و اعجزهم أن یعرفوا ناسخ حدیث رسول الله من منسوخه و کان للشافعیه</w:t>
      </w:r>
      <w:r w:rsidR="008C2C43" w:rsidRPr="008C2C43">
        <w:rPr>
          <w:rFonts w:asciiTheme="minorHAnsi" w:eastAsiaTheme="minorHAnsi" w:hAnsiTheme="minorHAnsi" w:cs="B Nazanin" w:hint="cs"/>
          <w:b/>
          <w:bCs/>
          <w:sz w:val="30"/>
          <w:szCs w:val="30"/>
          <w:rtl/>
          <w:lang w:bidi="fa-IR"/>
        </w:rPr>
        <w:t xml:space="preserve"> فیه</w:t>
      </w:r>
      <w:r w:rsidRPr="008C2C43">
        <w:rPr>
          <w:rFonts w:asciiTheme="minorHAnsi" w:eastAsiaTheme="minorHAnsi" w:hAnsiTheme="minorHAnsi" w:cs="B Nazanin" w:hint="cs"/>
          <w:b/>
          <w:bCs/>
          <w:sz w:val="30"/>
          <w:szCs w:val="30"/>
          <w:rtl/>
          <w:lang w:bidi="fa-IR"/>
        </w:rPr>
        <w:t xml:space="preserve"> ید طول</w:t>
      </w:r>
      <w:r w:rsidR="008C2C43" w:rsidRPr="008C2C43">
        <w:rPr>
          <w:rFonts w:asciiTheme="minorHAnsi" w:eastAsiaTheme="minorHAnsi" w:hAnsiTheme="minorHAnsi" w:cs="B Nazanin" w:hint="cs"/>
          <w:b/>
          <w:bCs/>
          <w:sz w:val="30"/>
          <w:szCs w:val="30"/>
          <w:rtl/>
          <w:lang w:bidi="fa-IR"/>
        </w:rPr>
        <w:t>ی</w:t>
      </w:r>
      <w:r>
        <w:rPr>
          <w:rFonts w:asciiTheme="minorHAnsi" w:eastAsiaTheme="minorHAnsi" w:hAnsiTheme="minorHAnsi" w:cs="B Nazanin" w:hint="cs"/>
          <w:sz w:val="30"/>
          <w:szCs w:val="30"/>
          <w:rtl/>
          <w:lang w:bidi="fa-IR"/>
        </w:rPr>
        <w:t>. یعنی کانه تا زمان شافعی خیلی نمی توانستند نا</w:t>
      </w:r>
      <w:r w:rsidR="008C2C43">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خ و منسوخ و محکم و متشابه را از همدیگر جدا کنند.</w:t>
      </w:r>
    </w:p>
    <w:p w14:paraId="1F8CFC58" w14:textId="53083075" w:rsidR="000721A5" w:rsidRDefault="008C2C43" w:rsidP="000721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ط</w:t>
      </w:r>
      <w:r w:rsidR="000721A5">
        <w:rPr>
          <w:rFonts w:asciiTheme="minorHAnsi" w:eastAsiaTheme="minorHAnsi" w:hAnsiTheme="minorHAnsi" w:cs="B Nazanin" w:hint="cs"/>
          <w:sz w:val="30"/>
          <w:szCs w:val="30"/>
          <w:rtl/>
          <w:lang w:bidi="fa-IR"/>
        </w:rPr>
        <w:t>حا</w:t>
      </w:r>
      <w:r>
        <w:rPr>
          <w:rFonts w:asciiTheme="minorHAnsi" w:eastAsiaTheme="minorHAnsi" w:hAnsiTheme="minorHAnsi" w:cs="B Nazanin" w:hint="cs"/>
          <w:sz w:val="30"/>
          <w:szCs w:val="30"/>
          <w:rtl/>
          <w:lang w:bidi="fa-IR"/>
        </w:rPr>
        <w:t>و</w:t>
      </w:r>
      <w:r w:rsidR="000721A5">
        <w:rPr>
          <w:rFonts w:asciiTheme="minorHAnsi" w:eastAsiaTheme="minorHAnsi" w:hAnsiTheme="minorHAnsi" w:cs="B Nazanin" w:hint="cs"/>
          <w:sz w:val="30"/>
          <w:szCs w:val="30"/>
          <w:rtl/>
          <w:lang w:bidi="fa-IR"/>
        </w:rPr>
        <w:t xml:space="preserve">ی متوفای سال 321 چنین می گوید </w:t>
      </w:r>
      <w:r w:rsidR="000721A5" w:rsidRPr="003C03D6">
        <w:rPr>
          <w:rFonts w:asciiTheme="minorHAnsi" w:eastAsiaTheme="minorHAnsi" w:hAnsiTheme="minorHAnsi" w:cs="B Nazanin" w:hint="cs"/>
          <w:b/>
          <w:bCs/>
          <w:sz w:val="30"/>
          <w:szCs w:val="30"/>
          <w:rtl/>
          <w:lang w:bidi="fa-IR"/>
        </w:rPr>
        <w:t>سألنی بعض اصحابنا من اهل العلم ان اضع له کتابا اذکر فیه الآثار المأثورة عن رسول الله فی الاحکام التی یتوهم اهل الا</w:t>
      </w:r>
      <w:r w:rsidRPr="003C03D6">
        <w:rPr>
          <w:rFonts w:asciiTheme="minorHAnsi" w:eastAsiaTheme="minorHAnsi" w:hAnsiTheme="minorHAnsi" w:cs="B Nazanin" w:hint="cs"/>
          <w:b/>
          <w:bCs/>
          <w:sz w:val="30"/>
          <w:szCs w:val="30"/>
          <w:rtl/>
          <w:lang w:bidi="fa-IR"/>
        </w:rPr>
        <w:t>ل</w:t>
      </w:r>
      <w:r w:rsidR="000721A5" w:rsidRPr="003C03D6">
        <w:rPr>
          <w:rFonts w:asciiTheme="minorHAnsi" w:eastAsiaTheme="minorHAnsi" w:hAnsiTheme="minorHAnsi" w:cs="B Nazanin" w:hint="cs"/>
          <w:b/>
          <w:bCs/>
          <w:sz w:val="30"/>
          <w:szCs w:val="30"/>
          <w:rtl/>
          <w:lang w:bidi="fa-IR"/>
        </w:rPr>
        <w:t xml:space="preserve">حاد و الضعفه من اهل الاسلام ان بعضها ینقض بعضا لقلة علم بناسخ </w:t>
      </w:r>
      <w:r w:rsidR="003C03D6" w:rsidRPr="003C03D6">
        <w:rPr>
          <w:rFonts w:asciiTheme="minorHAnsi" w:eastAsiaTheme="minorHAnsi" w:hAnsiTheme="minorHAnsi" w:cs="B Nazanin" w:hint="cs"/>
          <w:b/>
          <w:bCs/>
          <w:sz w:val="30"/>
          <w:szCs w:val="30"/>
          <w:rtl/>
          <w:lang w:bidi="fa-IR"/>
        </w:rPr>
        <w:t>من</w:t>
      </w:r>
      <w:r w:rsidR="000721A5" w:rsidRPr="003C03D6">
        <w:rPr>
          <w:rFonts w:asciiTheme="minorHAnsi" w:eastAsiaTheme="minorHAnsi" w:hAnsiTheme="minorHAnsi" w:cs="B Nazanin" w:hint="cs"/>
          <w:b/>
          <w:bCs/>
          <w:sz w:val="30"/>
          <w:szCs w:val="30"/>
          <w:rtl/>
          <w:lang w:bidi="fa-IR"/>
        </w:rPr>
        <w:t xml:space="preserve"> منسوخ</w:t>
      </w:r>
      <w:r w:rsidR="003C03D6" w:rsidRPr="003C03D6">
        <w:rPr>
          <w:rFonts w:asciiTheme="minorHAnsi" w:eastAsiaTheme="minorHAnsi" w:hAnsiTheme="minorHAnsi" w:cs="B Nazanin" w:hint="cs"/>
          <w:b/>
          <w:bCs/>
          <w:sz w:val="30"/>
          <w:szCs w:val="30"/>
          <w:rtl/>
          <w:lang w:bidi="fa-IR"/>
        </w:rPr>
        <w:t>ه</w:t>
      </w:r>
      <w:r w:rsidR="000721A5" w:rsidRPr="003C03D6">
        <w:rPr>
          <w:rFonts w:asciiTheme="minorHAnsi" w:eastAsiaTheme="minorHAnsi" w:hAnsiTheme="minorHAnsi" w:cs="B Nazanin" w:hint="cs"/>
          <w:b/>
          <w:bCs/>
          <w:sz w:val="30"/>
          <w:szCs w:val="30"/>
          <w:rtl/>
          <w:lang w:bidi="fa-IR"/>
        </w:rPr>
        <w:t xml:space="preserve">ا و ما </w:t>
      </w:r>
      <w:r w:rsidR="003C03D6" w:rsidRPr="003C03D6">
        <w:rPr>
          <w:rFonts w:asciiTheme="minorHAnsi" w:eastAsiaTheme="minorHAnsi" w:hAnsiTheme="minorHAnsi" w:cs="B Nazanin" w:hint="cs"/>
          <w:b/>
          <w:bCs/>
          <w:sz w:val="30"/>
          <w:szCs w:val="30"/>
          <w:rtl/>
          <w:lang w:bidi="fa-IR"/>
        </w:rPr>
        <w:t>ی</w:t>
      </w:r>
      <w:r w:rsidR="000721A5" w:rsidRPr="003C03D6">
        <w:rPr>
          <w:rFonts w:asciiTheme="minorHAnsi" w:eastAsiaTheme="minorHAnsi" w:hAnsiTheme="minorHAnsi" w:cs="B Nazanin" w:hint="cs"/>
          <w:b/>
          <w:bCs/>
          <w:sz w:val="30"/>
          <w:szCs w:val="30"/>
          <w:rtl/>
          <w:lang w:bidi="fa-IR"/>
        </w:rPr>
        <w:t xml:space="preserve">جب </w:t>
      </w:r>
      <w:r w:rsidR="003C03D6" w:rsidRPr="003C03D6">
        <w:rPr>
          <w:rFonts w:asciiTheme="minorHAnsi" w:eastAsiaTheme="minorHAnsi" w:hAnsiTheme="minorHAnsi" w:cs="B Nazanin" w:hint="cs"/>
          <w:b/>
          <w:bCs/>
          <w:sz w:val="30"/>
          <w:szCs w:val="30"/>
          <w:rtl/>
          <w:lang w:bidi="fa-IR"/>
        </w:rPr>
        <w:t>به</w:t>
      </w:r>
      <w:r w:rsidR="000721A5" w:rsidRPr="003C03D6">
        <w:rPr>
          <w:rFonts w:asciiTheme="minorHAnsi" w:eastAsiaTheme="minorHAnsi" w:hAnsiTheme="minorHAnsi" w:cs="B Nazanin" w:hint="cs"/>
          <w:b/>
          <w:bCs/>
          <w:sz w:val="30"/>
          <w:szCs w:val="30"/>
          <w:rtl/>
          <w:lang w:bidi="fa-IR"/>
        </w:rPr>
        <w:t xml:space="preserve"> </w:t>
      </w:r>
      <w:r w:rsidR="003C03D6" w:rsidRPr="003C03D6">
        <w:rPr>
          <w:rFonts w:asciiTheme="minorHAnsi" w:eastAsiaTheme="minorHAnsi" w:hAnsiTheme="minorHAnsi" w:cs="B Nazanin" w:hint="cs"/>
          <w:b/>
          <w:bCs/>
          <w:sz w:val="30"/>
          <w:szCs w:val="30"/>
          <w:rtl/>
          <w:lang w:bidi="fa-IR"/>
        </w:rPr>
        <w:t>ال</w:t>
      </w:r>
      <w:r w:rsidR="000721A5" w:rsidRPr="003C03D6">
        <w:rPr>
          <w:rFonts w:asciiTheme="minorHAnsi" w:eastAsiaTheme="minorHAnsi" w:hAnsiTheme="minorHAnsi" w:cs="B Nazanin" w:hint="cs"/>
          <w:b/>
          <w:bCs/>
          <w:sz w:val="30"/>
          <w:szCs w:val="30"/>
          <w:rtl/>
          <w:lang w:bidi="fa-IR"/>
        </w:rPr>
        <w:t xml:space="preserve">عمل </w:t>
      </w:r>
      <w:r w:rsidR="003C03D6" w:rsidRPr="003C03D6">
        <w:rPr>
          <w:rFonts w:asciiTheme="minorHAnsi" w:eastAsiaTheme="minorHAnsi" w:hAnsiTheme="minorHAnsi" w:cs="B Nazanin" w:hint="cs"/>
          <w:b/>
          <w:bCs/>
          <w:sz w:val="30"/>
          <w:szCs w:val="30"/>
          <w:rtl/>
          <w:lang w:bidi="fa-IR"/>
        </w:rPr>
        <w:t>من</w:t>
      </w:r>
      <w:r w:rsidR="000721A5" w:rsidRPr="003C03D6">
        <w:rPr>
          <w:rFonts w:asciiTheme="minorHAnsi" w:eastAsiaTheme="minorHAnsi" w:hAnsiTheme="minorHAnsi" w:cs="B Nazanin" w:hint="cs"/>
          <w:b/>
          <w:bCs/>
          <w:sz w:val="30"/>
          <w:szCs w:val="30"/>
          <w:rtl/>
          <w:lang w:bidi="fa-IR"/>
        </w:rPr>
        <w:t xml:space="preserve">ها لما </w:t>
      </w:r>
      <w:r w:rsidR="003C03D6" w:rsidRPr="003C03D6">
        <w:rPr>
          <w:rFonts w:asciiTheme="minorHAnsi" w:eastAsiaTheme="minorHAnsi" w:hAnsiTheme="minorHAnsi" w:cs="B Nazanin" w:hint="cs"/>
          <w:b/>
          <w:bCs/>
          <w:sz w:val="30"/>
          <w:szCs w:val="30"/>
          <w:rtl/>
          <w:lang w:bidi="fa-IR"/>
        </w:rPr>
        <w:t>یشهد له من الکتاب ال</w:t>
      </w:r>
      <w:r w:rsidR="000721A5" w:rsidRPr="003C03D6">
        <w:rPr>
          <w:rFonts w:asciiTheme="minorHAnsi" w:eastAsiaTheme="minorHAnsi" w:hAnsiTheme="minorHAnsi" w:cs="B Nazanin" w:hint="cs"/>
          <w:b/>
          <w:bCs/>
          <w:sz w:val="30"/>
          <w:szCs w:val="30"/>
          <w:rtl/>
          <w:lang w:bidi="fa-IR"/>
        </w:rPr>
        <w:t>ناطق  و السنة المجتمع علیها</w:t>
      </w:r>
    </w:p>
    <w:p w14:paraId="41B13984" w14:textId="1A61AAA1" w:rsidR="000721A5" w:rsidRDefault="000721A5" w:rsidP="000721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ببینید اوائل قرن چهارم آمده اند از علماء خود کتاب می خواهند تا بتوانند آثار صادر شده وصحیحه از پیامبر از آثار منستب به ایشان تشخیص یدهند، بعضی از اهل الحاد دنبال بهانه بودند که پیامبر شما، مخالف حرف شده است، متناقض حرف زده ا</w:t>
      </w:r>
      <w:r w:rsidR="003C03D6">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ت، برخی از کسانی که ایمان ضعیفی داشتند، حریف این حرف ها را خوردند، می گوید یک کتابی بنویس که کدام حدیث مطابق کتاب کریمه و کدام یک م</w:t>
      </w:r>
      <w:r w:rsidR="003C03D6">
        <w:rPr>
          <w:rFonts w:asciiTheme="minorHAnsi" w:eastAsiaTheme="minorHAnsi" w:hAnsiTheme="minorHAnsi" w:cs="B Nazanin" w:hint="cs"/>
          <w:sz w:val="30"/>
          <w:szCs w:val="30"/>
          <w:rtl/>
          <w:lang w:bidi="fa-IR"/>
        </w:rPr>
        <w:t>خالف</w:t>
      </w:r>
      <w:r>
        <w:rPr>
          <w:rFonts w:asciiTheme="minorHAnsi" w:eastAsiaTheme="minorHAnsi" w:hAnsiTheme="minorHAnsi" w:cs="B Nazanin" w:hint="cs"/>
          <w:sz w:val="30"/>
          <w:szCs w:val="30"/>
          <w:rtl/>
          <w:lang w:bidi="fa-IR"/>
        </w:rPr>
        <w:t xml:space="preserve"> اسلام است.</w:t>
      </w:r>
    </w:p>
    <w:p w14:paraId="1A1C2E8C" w14:textId="72C262D6" w:rsidR="000721A5" w:rsidRDefault="000721A5" w:rsidP="000721A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ابن </w:t>
      </w:r>
      <w:r w:rsidR="003C03D6">
        <w:rPr>
          <w:rFonts w:asciiTheme="minorHAnsi" w:eastAsiaTheme="minorHAnsi" w:hAnsiTheme="minorHAnsi" w:cs="B Nazanin" w:hint="cs"/>
          <w:sz w:val="30"/>
          <w:szCs w:val="30"/>
          <w:rtl/>
          <w:lang w:bidi="fa-IR"/>
        </w:rPr>
        <w:t>قتیبه</w:t>
      </w:r>
      <w:r>
        <w:rPr>
          <w:rFonts w:asciiTheme="minorHAnsi" w:eastAsiaTheme="minorHAnsi" w:hAnsiTheme="minorHAnsi" w:cs="B Nazanin" w:hint="cs"/>
          <w:sz w:val="30"/>
          <w:szCs w:val="30"/>
          <w:rtl/>
          <w:lang w:bidi="fa-IR"/>
        </w:rPr>
        <w:t xml:space="preserve"> که متوفای 226 هجری است، در کتاب تأویل مختلف حدیث می گوید </w:t>
      </w:r>
      <w:r w:rsidRPr="003C03D6">
        <w:rPr>
          <w:rFonts w:asciiTheme="minorHAnsi" w:eastAsiaTheme="minorHAnsi" w:hAnsiTheme="minorHAnsi" w:cs="B Nazanin" w:hint="cs"/>
          <w:b/>
          <w:bCs/>
          <w:sz w:val="30"/>
          <w:szCs w:val="30"/>
          <w:rtl/>
          <w:lang w:bidi="fa-IR"/>
        </w:rPr>
        <w:t>فانک کتبت الی، تعلمنی ما وقفت علی</w:t>
      </w:r>
      <w:r w:rsidR="003C03D6" w:rsidRPr="003C03D6">
        <w:rPr>
          <w:rFonts w:asciiTheme="minorHAnsi" w:eastAsiaTheme="minorHAnsi" w:hAnsiTheme="minorHAnsi" w:cs="B Nazanin" w:hint="cs"/>
          <w:b/>
          <w:bCs/>
          <w:sz w:val="30"/>
          <w:szCs w:val="30"/>
          <w:rtl/>
          <w:lang w:bidi="fa-IR"/>
        </w:rPr>
        <w:t>ه</w:t>
      </w:r>
      <w:r>
        <w:rPr>
          <w:rFonts w:asciiTheme="minorHAnsi" w:eastAsiaTheme="minorHAnsi" w:hAnsiTheme="minorHAnsi" w:cs="B Nazanin" w:hint="cs"/>
          <w:sz w:val="30"/>
          <w:szCs w:val="30"/>
          <w:rtl/>
          <w:lang w:bidi="fa-IR"/>
        </w:rPr>
        <w:t>. باز به یک کسی که پیشنهاد کتاب به او داده است می گوید تو به من نوشتی یک مطلبی را به ان رسیده ایی و ا</w:t>
      </w:r>
      <w:r w:rsidR="003C03D6">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این که متکلمین اهل حدیث را توبیخ می کنند، </w:t>
      </w:r>
      <w:r w:rsidR="00AB7C0C">
        <w:rPr>
          <w:rFonts w:asciiTheme="minorHAnsi" w:eastAsiaTheme="minorHAnsi" w:hAnsiTheme="minorHAnsi" w:cs="B Nazanin" w:hint="cs"/>
          <w:sz w:val="30"/>
          <w:szCs w:val="30"/>
          <w:rtl/>
          <w:lang w:bidi="fa-IR"/>
        </w:rPr>
        <w:t xml:space="preserve">متکلمین مثالب اهل حدیث را بیان می کنند، </w:t>
      </w:r>
      <w:r w:rsidR="003C03D6">
        <w:rPr>
          <w:rFonts w:asciiTheme="minorHAnsi" w:eastAsiaTheme="minorHAnsi" w:hAnsiTheme="minorHAnsi" w:cs="B Nazanin" w:hint="cs"/>
          <w:sz w:val="30"/>
          <w:szCs w:val="30"/>
          <w:rtl/>
          <w:lang w:bidi="fa-IR"/>
        </w:rPr>
        <w:t>ذ</w:t>
      </w:r>
      <w:r w:rsidR="00AB7C0C">
        <w:rPr>
          <w:rFonts w:asciiTheme="minorHAnsi" w:eastAsiaTheme="minorHAnsi" w:hAnsiTheme="minorHAnsi" w:cs="B Nazanin" w:hint="cs"/>
          <w:sz w:val="30"/>
          <w:szCs w:val="30"/>
          <w:rtl/>
          <w:lang w:bidi="fa-IR"/>
        </w:rPr>
        <w:t>م</w:t>
      </w:r>
      <w:r w:rsidR="003C03D6">
        <w:rPr>
          <w:rFonts w:asciiTheme="minorHAnsi" w:eastAsiaTheme="minorHAnsi" w:hAnsiTheme="minorHAnsi" w:cs="B Nazanin"/>
          <w:sz w:val="30"/>
          <w:szCs w:val="30"/>
          <w:rtl/>
          <w:lang w:bidi="fa-IR"/>
        </w:rPr>
        <w:softHyphen/>
      </w:r>
      <w:r w:rsidR="00AB7C0C">
        <w:rPr>
          <w:rFonts w:asciiTheme="minorHAnsi" w:eastAsiaTheme="minorHAnsi" w:hAnsiTheme="minorHAnsi" w:cs="B Nazanin" w:hint="cs"/>
          <w:sz w:val="30"/>
          <w:szCs w:val="30"/>
          <w:rtl/>
          <w:lang w:bidi="fa-IR"/>
        </w:rPr>
        <w:t>شان می کنند، رمی</w:t>
      </w:r>
      <w:r w:rsidR="003C03D6">
        <w:rPr>
          <w:rFonts w:asciiTheme="minorHAnsi" w:eastAsiaTheme="minorHAnsi" w:hAnsiTheme="minorHAnsi" w:cs="B Nazanin" w:hint="cs"/>
          <w:sz w:val="30"/>
          <w:szCs w:val="30"/>
          <w:rtl/>
          <w:lang w:bidi="fa-IR"/>
        </w:rPr>
        <w:t>‌</w:t>
      </w:r>
      <w:r w:rsidR="00AB7C0C">
        <w:rPr>
          <w:rFonts w:asciiTheme="minorHAnsi" w:eastAsiaTheme="minorHAnsi" w:hAnsiTheme="minorHAnsi" w:cs="B Nazanin" w:hint="cs"/>
          <w:sz w:val="30"/>
          <w:szCs w:val="30"/>
          <w:rtl/>
          <w:lang w:bidi="fa-IR"/>
        </w:rPr>
        <w:t xml:space="preserve">شان می کنند، به دروغگویی به تناقض، </w:t>
      </w:r>
      <w:r w:rsidR="00AB7C0C" w:rsidRPr="003C03D6">
        <w:rPr>
          <w:rFonts w:asciiTheme="minorHAnsi" w:eastAsiaTheme="minorHAnsi" w:hAnsiTheme="minorHAnsi" w:cs="B Nazanin" w:hint="cs"/>
          <w:b/>
          <w:bCs/>
          <w:sz w:val="30"/>
          <w:szCs w:val="30"/>
          <w:rtl/>
          <w:lang w:bidi="fa-IR"/>
        </w:rPr>
        <w:t>حتی وقع الاختلاف، و کثرت النحل و تقطعت العصم و تعادی ال</w:t>
      </w:r>
      <w:r w:rsidR="003C03D6" w:rsidRPr="003C03D6">
        <w:rPr>
          <w:rFonts w:asciiTheme="minorHAnsi" w:eastAsiaTheme="minorHAnsi" w:hAnsiTheme="minorHAnsi" w:cs="B Nazanin" w:hint="cs"/>
          <w:b/>
          <w:bCs/>
          <w:sz w:val="30"/>
          <w:szCs w:val="30"/>
          <w:rtl/>
          <w:lang w:bidi="fa-IR"/>
        </w:rPr>
        <w:t>م</w:t>
      </w:r>
      <w:r w:rsidR="00AB7C0C" w:rsidRPr="003C03D6">
        <w:rPr>
          <w:rFonts w:asciiTheme="minorHAnsi" w:eastAsiaTheme="minorHAnsi" w:hAnsiTheme="minorHAnsi" w:cs="B Nazanin" w:hint="cs"/>
          <w:b/>
          <w:bCs/>
          <w:sz w:val="30"/>
          <w:szCs w:val="30"/>
          <w:rtl/>
          <w:lang w:bidi="fa-IR"/>
        </w:rPr>
        <w:t xml:space="preserve">سلمون و اکفر بعضهم بعضا و </w:t>
      </w:r>
      <w:r w:rsidR="003C03D6" w:rsidRPr="003C03D6">
        <w:rPr>
          <w:rFonts w:asciiTheme="minorHAnsi" w:eastAsiaTheme="minorHAnsi" w:hAnsiTheme="minorHAnsi" w:cs="B Nazanin" w:hint="cs"/>
          <w:b/>
          <w:bCs/>
          <w:sz w:val="30"/>
          <w:szCs w:val="30"/>
          <w:rtl/>
          <w:lang w:bidi="fa-IR"/>
        </w:rPr>
        <w:t>تعلق کل فریق منهم</w:t>
      </w:r>
      <w:r w:rsidR="00AB7C0C" w:rsidRPr="003C03D6">
        <w:rPr>
          <w:rFonts w:asciiTheme="minorHAnsi" w:eastAsiaTheme="minorHAnsi" w:hAnsiTheme="minorHAnsi" w:cs="B Nazanin" w:hint="cs"/>
          <w:b/>
          <w:bCs/>
          <w:sz w:val="30"/>
          <w:szCs w:val="30"/>
          <w:rtl/>
          <w:lang w:bidi="fa-IR"/>
        </w:rPr>
        <w:t xml:space="preserve"> لمذهبه بجنس من الحدیث. </w:t>
      </w:r>
      <w:r w:rsidR="00084B6A">
        <w:rPr>
          <w:rStyle w:val="FootnoteReference"/>
          <w:rFonts w:asciiTheme="minorHAnsi" w:eastAsiaTheme="minorHAnsi" w:hAnsiTheme="minorHAnsi" w:cs="B Nazanin"/>
          <w:b/>
          <w:bCs/>
          <w:sz w:val="30"/>
          <w:szCs w:val="30"/>
          <w:rtl/>
          <w:lang w:bidi="fa-IR"/>
        </w:rPr>
        <w:footnoteReference w:id="2"/>
      </w:r>
    </w:p>
    <w:p w14:paraId="3DD31E16" w14:textId="40FD7E53" w:rsidR="00AB7C0C" w:rsidRDefault="00AB7C0C" w:rsidP="00AB7C0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باعث شده است که به پیامبر درغ ببیند و متناقضات و اختلافاتی بیاید، از سوی دیگر این احادیث پیامبر بسیاری از آنها مربوط به احکام فقهی بوده، و استنباط حکم از روایات کار آسانی نیست، کدام روایت در مسند حکم نوشته است پیامبر</w:t>
      </w:r>
      <w:r w:rsidR="003C03D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و مطلبی را گفته است و </w:t>
      </w:r>
      <w:r w:rsidR="003C03D6">
        <w:rPr>
          <w:rFonts w:asciiTheme="minorHAnsi" w:eastAsiaTheme="minorHAnsi" w:hAnsiTheme="minorHAnsi" w:cs="B Nazanin" w:hint="cs"/>
          <w:sz w:val="30"/>
          <w:szCs w:val="30"/>
          <w:rtl/>
          <w:lang w:bidi="fa-IR"/>
        </w:rPr>
        <w:t>ک</w:t>
      </w:r>
      <w:r>
        <w:rPr>
          <w:rFonts w:asciiTheme="minorHAnsi" w:eastAsiaTheme="minorHAnsi" w:hAnsiTheme="minorHAnsi" w:cs="B Nazanin" w:hint="cs"/>
          <w:sz w:val="30"/>
          <w:szCs w:val="30"/>
          <w:rtl/>
          <w:lang w:bidi="fa-IR"/>
        </w:rPr>
        <w:t xml:space="preserve">دام روایت در مسند فتوی نوشته است، تشخیص این که حکم کدام است، و حکم الهی و فتوای کدام </w:t>
      </w:r>
      <w:r w:rsidR="003C03D6">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 xml:space="preserve">ت، تشخیص این ها برای مردم مشکل است، </w:t>
      </w:r>
      <w:r w:rsidR="00B27878">
        <w:rPr>
          <w:rFonts w:asciiTheme="minorHAnsi" w:eastAsiaTheme="minorHAnsi" w:hAnsiTheme="minorHAnsi" w:cs="B Nazanin" w:hint="cs"/>
          <w:sz w:val="30"/>
          <w:szCs w:val="30"/>
          <w:rtl/>
          <w:lang w:bidi="fa-IR"/>
        </w:rPr>
        <w:t xml:space="preserve"> بعضی از این احادیث سخن خدا را بیان می کند، برخی سنت پیامبر</w:t>
      </w:r>
      <w:r w:rsidR="003C03D6">
        <w:rPr>
          <w:rFonts w:asciiTheme="minorHAnsi" w:eastAsiaTheme="minorHAnsi" w:hAnsiTheme="minorHAnsi" w:cs="B Nazanin" w:hint="cs"/>
          <w:sz w:val="30"/>
          <w:szCs w:val="30"/>
          <w:rtl/>
          <w:lang w:bidi="fa-IR"/>
        </w:rPr>
        <w:t xml:space="preserve"> </w:t>
      </w:r>
      <w:r w:rsidR="00B27878">
        <w:rPr>
          <w:rFonts w:asciiTheme="minorHAnsi" w:eastAsiaTheme="minorHAnsi" w:hAnsiTheme="minorHAnsi" w:cs="B Nazanin" w:hint="cs"/>
          <w:sz w:val="30"/>
          <w:szCs w:val="30"/>
          <w:rtl/>
          <w:lang w:bidi="fa-IR"/>
        </w:rPr>
        <w:t xml:space="preserve">را، نه به عنوان این که </w:t>
      </w:r>
      <w:r w:rsidR="003C03D6">
        <w:rPr>
          <w:rFonts w:asciiTheme="minorHAnsi" w:eastAsiaTheme="minorHAnsi" w:hAnsiTheme="minorHAnsi" w:cs="B Nazanin" w:hint="cs"/>
          <w:sz w:val="30"/>
          <w:szCs w:val="30"/>
          <w:rtl/>
          <w:lang w:bidi="fa-IR"/>
        </w:rPr>
        <w:t>این</w:t>
      </w:r>
      <w:r w:rsidR="00B27878">
        <w:rPr>
          <w:rFonts w:asciiTheme="minorHAnsi" w:eastAsiaTheme="minorHAnsi" w:hAnsiTheme="minorHAnsi" w:cs="B Nazanin" w:hint="cs"/>
          <w:sz w:val="30"/>
          <w:szCs w:val="30"/>
          <w:rtl/>
          <w:lang w:bidi="fa-IR"/>
        </w:rPr>
        <w:t xml:space="preserve"> سخن خداست، برخی به عنوان ولایت امر است، این که بتوانند متشابهات را به محکمات برگردانند، عام و خاص ها را تشخیص بدهند</w:t>
      </w:r>
      <w:r w:rsidR="003C03D6">
        <w:rPr>
          <w:rFonts w:asciiTheme="minorHAnsi" w:eastAsiaTheme="minorHAnsi" w:hAnsiTheme="minorHAnsi" w:cs="B Nazanin" w:hint="cs"/>
          <w:sz w:val="30"/>
          <w:szCs w:val="30"/>
          <w:rtl/>
          <w:lang w:bidi="fa-IR"/>
        </w:rPr>
        <w:t>.</w:t>
      </w:r>
    </w:p>
    <w:p w14:paraId="5C063018" w14:textId="56BF1EED" w:rsidR="00B27878" w:rsidRDefault="00B27878" w:rsidP="00B2787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خلاصة الکلام این همه سخت گیری کردند که چه در زمان خودشان و چه بعدا این اختلافات به وجود نیاید.</w:t>
      </w:r>
    </w:p>
    <w:p w14:paraId="7D124D4D" w14:textId="0720EFEA" w:rsidR="00B27878" w:rsidRDefault="00B27878" w:rsidP="00B2787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w:t>
      </w:r>
      <w:r w:rsidR="003C03D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ابوبکر یک مطلبی آخر سخنش گفت، </w:t>
      </w:r>
      <w:r w:rsidRPr="003C03D6">
        <w:rPr>
          <w:rFonts w:asciiTheme="minorHAnsi" w:eastAsiaTheme="minorHAnsi" w:hAnsiTheme="minorHAnsi" w:cs="B Nazanin" w:hint="cs"/>
          <w:b/>
          <w:bCs/>
          <w:sz w:val="30"/>
          <w:szCs w:val="30"/>
          <w:rtl/>
          <w:lang w:bidi="fa-IR"/>
        </w:rPr>
        <w:t>فمن سألکم فقولوا بیننا</w:t>
      </w:r>
      <w:r w:rsidR="003C03D6" w:rsidRPr="003C03D6">
        <w:rPr>
          <w:rFonts w:asciiTheme="minorHAnsi" w:eastAsiaTheme="minorHAnsi" w:hAnsiTheme="minorHAnsi" w:cs="B Nazanin" w:hint="cs"/>
          <w:b/>
          <w:bCs/>
          <w:sz w:val="30"/>
          <w:szCs w:val="30"/>
          <w:rtl/>
          <w:lang w:bidi="fa-IR"/>
        </w:rPr>
        <w:t xml:space="preserve"> </w:t>
      </w:r>
      <w:r w:rsidRPr="003C03D6">
        <w:rPr>
          <w:rFonts w:asciiTheme="minorHAnsi" w:eastAsiaTheme="minorHAnsi" w:hAnsiTheme="minorHAnsi" w:cs="B Nazanin" w:hint="cs"/>
          <w:b/>
          <w:bCs/>
          <w:sz w:val="30"/>
          <w:szCs w:val="30"/>
          <w:rtl/>
          <w:lang w:bidi="fa-IR"/>
        </w:rPr>
        <w:t>و بینکم کتاب الله</w:t>
      </w:r>
      <w:r>
        <w:rPr>
          <w:rFonts w:asciiTheme="minorHAnsi" w:eastAsiaTheme="minorHAnsi" w:hAnsiTheme="minorHAnsi" w:cs="B Nazanin" w:hint="cs"/>
          <w:sz w:val="30"/>
          <w:szCs w:val="30"/>
          <w:rtl/>
          <w:lang w:bidi="fa-IR"/>
        </w:rPr>
        <w:t>، آیا علاج اختلاف در اثر احادیث مختلفه این ا</w:t>
      </w:r>
      <w:r w:rsidR="003C03D6">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ت که بگوییم فقط هر آنچه در کتاب است، این که بازگشتش به اسا</w:t>
      </w:r>
      <w:r w:rsidR="003C03D6">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 xml:space="preserve"> القاء سنت پیامبر است. این که</w:t>
      </w:r>
      <w:r w:rsidR="003C03D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بگوید حسبنا کتاب الله همین است لذا</w:t>
      </w:r>
      <w:r w:rsidR="003C03D6">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حتی بعضی رفتند به این سمت و سو که اساسا کلا سنت را کنار بگذارند، بودند کسانی که این طور عمل کرده اند، </w:t>
      </w:r>
      <w:r w:rsidR="003C03D6">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قطعا غلط است و این که قطعا مخالف خود قرآ</w:t>
      </w:r>
      <w:r w:rsidR="003C03D6">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است که دستور به اطاعت از پیامبر </w:t>
      </w:r>
      <w:r w:rsidR="000028C2">
        <w:rPr>
          <w:rFonts w:asciiTheme="minorHAnsi" w:eastAsiaTheme="minorHAnsi" w:hAnsiTheme="minorHAnsi" w:cs="B Nazanin" w:hint="cs"/>
          <w:sz w:val="30"/>
          <w:szCs w:val="30"/>
          <w:rtl/>
          <w:lang w:bidi="fa-IR"/>
        </w:rPr>
        <w:t>می دهد. علاوه مگر در خود ق</w:t>
      </w:r>
      <w:r w:rsidR="003C03D6">
        <w:rPr>
          <w:rFonts w:asciiTheme="minorHAnsi" w:eastAsiaTheme="minorHAnsi" w:hAnsiTheme="minorHAnsi" w:cs="B Nazanin" w:hint="cs"/>
          <w:sz w:val="30"/>
          <w:szCs w:val="30"/>
          <w:rtl/>
          <w:lang w:bidi="fa-IR"/>
        </w:rPr>
        <w:t>ر</w:t>
      </w:r>
      <w:r w:rsidR="000028C2">
        <w:rPr>
          <w:rFonts w:asciiTheme="minorHAnsi" w:eastAsiaTheme="minorHAnsi" w:hAnsiTheme="minorHAnsi" w:cs="B Nazanin" w:hint="cs"/>
          <w:sz w:val="30"/>
          <w:szCs w:val="30"/>
          <w:rtl/>
          <w:lang w:bidi="fa-IR"/>
        </w:rPr>
        <w:t xml:space="preserve">آن هم محکم و متشابه و ناسخ و منسوخ نیست، چطوری می خواهید معنای این </w:t>
      </w:r>
      <w:r w:rsidR="000028C2">
        <w:rPr>
          <w:rFonts w:asciiTheme="minorHAnsi" w:eastAsiaTheme="minorHAnsi" w:hAnsiTheme="minorHAnsi" w:cs="B Nazanin" w:hint="cs"/>
          <w:sz w:val="30"/>
          <w:szCs w:val="30"/>
          <w:rtl/>
          <w:lang w:bidi="fa-IR"/>
        </w:rPr>
        <w:lastRenderedPageBreak/>
        <w:t>آیات را بیان کنید؟ منهای سنت مقدسه چطور می خواهید علاج کنید و مساله ناسخ و مسنوخ و غیر ذلک را تا خود قرآن حل کنید، اینکه ختلاف پیش می آید فی الجمله درست اما راه حل علاج این است نخیر.</w:t>
      </w:r>
    </w:p>
    <w:p w14:paraId="0476AB76" w14:textId="5F26E237" w:rsidR="000028C2" w:rsidRPr="00713F7A" w:rsidRDefault="000028C2" w:rsidP="000028C2">
      <w:pPr>
        <w:pStyle w:val="NormalWeb"/>
        <w:bidi/>
        <w:jc w:val="lowKashida"/>
        <w:rPr>
          <w:rFonts w:asciiTheme="minorHAnsi" w:eastAsiaTheme="minorHAnsi" w:hAnsiTheme="minorHAnsi" w:cs="Calibri"/>
          <w:sz w:val="30"/>
          <w:szCs w:val="30"/>
          <w:rtl/>
          <w:lang w:bidi="fa-IR"/>
        </w:rPr>
      </w:pPr>
      <w:r>
        <w:rPr>
          <w:rFonts w:asciiTheme="minorHAnsi" w:eastAsiaTheme="minorHAnsi" w:hAnsiTheme="minorHAnsi" w:cs="B Nazanin" w:hint="cs"/>
          <w:sz w:val="30"/>
          <w:szCs w:val="30"/>
          <w:rtl/>
          <w:lang w:bidi="fa-IR"/>
        </w:rPr>
        <w:t>بعدا خواهیم گفت این ها همه بیچاره گی هایی اس</w:t>
      </w:r>
      <w:r w:rsidR="0091564C">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 xml:space="preserve"> که آن ها مبتلی شدند و ما را هم مبتلی کردند که در خانۀ ع</w:t>
      </w:r>
      <w:r w:rsidR="0091564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دل قرآن را بستند اگر سنت پیامبر را از آنجا می گرفتند و هر چه غی</w:t>
      </w:r>
      <w:r w:rsidR="0091564C">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 از آن بود طرد می کردند و همان حدیث ثقلین را به مفادش عمل می ک</w:t>
      </w:r>
      <w:r w:rsidR="0091564C">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دند این مشکلاتی که پیش آمده محقق نشده است نباید می گذاشتند این مزرعه آفت زده شود، حال که آفت زده شده افتادند به اصل مزرعه، می گویند چون آفت دارد کل مزرعه را از بین می بریم و منع حدیث می کنیم.</w:t>
      </w:r>
    </w:p>
    <w:p w14:paraId="012A418A" w14:textId="416EF0C1" w:rsidR="007513B9" w:rsidRPr="0044232F" w:rsidRDefault="009B7762" w:rsidP="00FE260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FEA5F" w14:textId="77777777" w:rsidR="006C16B3" w:rsidRDefault="006C16B3" w:rsidP="00C44E32">
      <w:pPr>
        <w:spacing w:after="0" w:line="240" w:lineRule="auto"/>
      </w:pPr>
      <w:r>
        <w:separator/>
      </w:r>
    </w:p>
  </w:endnote>
  <w:endnote w:type="continuationSeparator" w:id="0">
    <w:p w14:paraId="2589DABF" w14:textId="77777777" w:rsidR="006C16B3" w:rsidRDefault="006C16B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ECB0A" w14:textId="77777777" w:rsidR="006C16B3" w:rsidRDefault="006C16B3" w:rsidP="009E237F">
      <w:pPr>
        <w:spacing w:after="0" w:line="240" w:lineRule="auto"/>
        <w:jc w:val="right"/>
      </w:pPr>
      <w:r>
        <w:separator/>
      </w:r>
    </w:p>
  </w:footnote>
  <w:footnote w:type="continuationSeparator" w:id="0">
    <w:p w14:paraId="438E1F90" w14:textId="77777777" w:rsidR="006C16B3" w:rsidRDefault="006C16B3" w:rsidP="00C44E32">
      <w:pPr>
        <w:spacing w:after="0" w:line="240" w:lineRule="auto"/>
      </w:pPr>
      <w:r>
        <w:continuationSeparator/>
      </w:r>
    </w:p>
  </w:footnote>
  <w:footnote w:id="1">
    <w:p w14:paraId="7319E19F" w14:textId="2EA29C1D" w:rsidR="008C2C43" w:rsidRPr="00084B6A" w:rsidRDefault="008C2C43" w:rsidP="00084B6A">
      <w:pPr>
        <w:pStyle w:val="FootnoteText"/>
        <w:bidi/>
        <w:rPr>
          <w:rFonts w:cs="B Lotus" w:hint="cs"/>
          <w:sz w:val="24"/>
          <w:szCs w:val="24"/>
          <w:rtl/>
          <w:lang w:bidi="fa-IR"/>
        </w:rPr>
      </w:pPr>
      <w:r w:rsidRPr="00084B6A">
        <w:rPr>
          <w:rStyle w:val="FootnoteReference"/>
          <w:rFonts w:cs="B Lotus"/>
          <w:sz w:val="24"/>
          <w:szCs w:val="24"/>
        </w:rPr>
        <w:footnoteRef/>
      </w:r>
      <w:r w:rsidRPr="00084B6A">
        <w:rPr>
          <w:rFonts w:cs="B Lotus"/>
          <w:sz w:val="24"/>
          <w:szCs w:val="24"/>
        </w:rPr>
        <w:t xml:space="preserve"> </w:t>
      </w:r>
      <w:r w:rsidRPr="00084B6A">
        <w:rPr>
          <w:rFonts w:cs="B Lotus" w:hint="cs"/>
          <w:sz w:val="24"/>
          <w:szCs w:val="24"/>
          <w:rtl/>
          <w:lang w:bidi="fa-IR"/>
        </w:rPr>
        <w:t>الذاریات: 1.</w:t>
      </w:r>
    </w:p>
  </w:footnote>
  <w:footnote w:id="2">
    <w:p w14:paraId="26569192" w14:textId="79266A59" w:rsidR="00084B6A" w:rsidRPr="00084B6A" w:rsidRDefault="00084B6A" w:rsidP="00084B6A">
      <w:pPr>
        <w:pStyle w:val="FootnoteText"/>
        <w:bidi/>
        <w:rPr>
          <w:rFonts w:cs="B Lotus" w:hint="cs"/>
          <w:sz w:val="24"/>
          <w:szCs w:val="24"/>
          <w:rtl/>
          <w:lang w:bidi="fa-IR"/>
        </w:rPr>
      </w:pPr>
      <w:r w:rsidRPr="00084B6A">
        <w:rPr>
          <w:rStyle w:val="FootnoteReference"/>
          <w:rFonts w:cs="B Lotus"/>
          <w:sz w:val="24"/>
          <w:szCs w:val="24"/>
        </w:rPr>
        <w:footnoteRef/>
      </w:r>
      <w:r>
        <w:rPr>
          <w:rFonts w:cs="B Lotus" w:hint="cs"/>
          <w:sz w:val="24"/>
          <w:szCs w:val="24"/>
          <w:rtl/>
        </w:rPr>
        <w:t>ر.ک:</w:t>
      </w:r>
      <w:r w:rsidRPr="00084B6A">
        <w:rPr>
          <w:rFonts w:cs="B Lotus"/>
          <w:sz w:val="24"/>
          <w:szCs w:val="24"/>
        </w:rPr>
        <w:t xml:space="preserve"> </w:t>
      </w:r>
      <w:r w:rsidRPr="00084B6A">
        <w:rPr>
          <w:rFonts w:cs="B Lotus" w:hint="cs"/>
          <w:sz w:val="24"/>
          <w:szCs w:val="24"/>
          <w:rtl/>
          <w:lang w:bidi="fa-IR"/>
        </w:rPr>
        <w:t>تقریرات، ص 15 تا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522"/>
      <w:gridCol w:w="5508"/>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AE5A44"/>
    <w:multiLevelType w:val="hybridMultilevel"/>
    <w:tmpl w:val="CCBCC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30020"/>
    <w:multiLevelType w:val="hybridMultilevel"/>
    <w:tmpl w:val="4C2C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4B5897"/>
    <w:multiLevelType w:val="hybridMultilevel"/>
    <w:tmpl w:val="EE34C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9B475C"/>
    <w:multiLevelType w:val="hybridMultilevel"/>
    <w:tmpl w:val="4774800A"/>
    <w:lvl w:ilvl="0" w:tplc="A9FEF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40"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EA791B"/>
    <w:multiLevelType w:val="hybridMultilevel"/>
    <w:tmpl w:val="A1E439B6"/>
    <w:lvl w:ilvl="0" w:tplc="EDF4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A615BD"/>
    <w:multiLevelType w:val="hybridMultilevel"/>
    <w:tmpl w:val="5238B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6"/>
  </w:num>
  <w:num w:numId="4">
    <w:abstractNumId w:val="15"/>
  </w:num>
  <w:num w:numId="5">
    <w:abstractNumId w:val="29"/>
  </w:num>
  <w:num w:numId="6">
    <w:abstractNumId w:val="32"/>
  </w:num>
  <w:num w:numId="7">
    <w:abstractNumId w:val="22"/>
  </w:num>
  <w:num w:numId="8">
    <w:abstractNumId w:val="0"/>
  </w:num>
  <w:num w:numId="9">
    <w:abstractNumId w:val="35"/>
  </w:num>
  <w:num w:numId="10">
    <w:abstractNumId w:val="36"/>
  </w:num>
  <w:num w:numId="11">
    <w:abstractNumId w:val="1"/>
  </w:num>
  <w:num w:numId="12">
    <w:abstractNumId w:val="8"/>
  </w:num>
  <w:num w:numId="13">
    <w:abstractNumId w:val="4"/>
  </w:num>
  <w:num w:numId="14">
    <w:abstractNumId w:val="45"/>
  </w:num>
  <w:num w:numId="15">
    <w:abstractNumId w:val="16"/>
  </w:num>
  <w:num w:numId="16">
    <w:abstractNumId w:val="43"/>
  </w:num>
  <w:num w:numId="17">
    <w:abstractNumId w:val="18"/>
  </w:num>
  <w:num w:numId="18">
    <w:abstractNumId w:val="13"/>
  </w:num>
  <w:num w:numId="19">
    <w:abstractNumId w:val="19"/>
  </w:num>
  <w:num w:numId="20">
    <w:abstractNumId w:val="25"/>
  </w:num>
  <w:num w:numId="21">
    <w:abstractNumId w:val="23"/>
  </w:num>
  <w:num w:numId="22">
    <w:abstractNumId w:val="42"/>
  </w:num>
  <w:num w:numId="23">
    <w:abstractNumId w:val="30"/>
  </w:num>
  <w:num w:numId="24">
    <w:abstractNumId w:val="40"/>
  </w:num>
  <w:num w:numId="25">
    <w:abstractNumId w:val="20"/>
  </w:num>
  <w:num w:numId="26">
    <w:abstractNumId w:val="26"/>
  </w:num>
  <w:num w:numId="27">
    <w:abstractNumId w:val="9"/>
  </w:num>
  <w:num w:numId="28">
    <w:abstractNumId w:val="24"/>
  </w:num>
  <w:num w:numId="29">
    <w:abstractNumId w:val="3"/>
  </w:num>
  <w:num w:numId="30">
    <w:abstractNumId w:val="2"/>
  </w:num>
  <w:num w:numId="31">
    <w:abstractNumId w:val="5"/>
  </w:num>
  <w:num w:numId="32">
    <w:abstractNumId w:val="28"/>
  </w:num>
  <w:num w:numId="33">
    <w:abstractNumId w:val="39"/>
  </w:num>
  <w:num w:numId="34">
    <w:abstractNumId w:val="33"/>
  </w:num>
  <w:num w:numId="35">
    <w:abstractNumId w:val="31"/>
  </w:num>
  <w:num w:numId="36">
    <w:abstractNumId w:val="27"/>
  </w:num>
  <w:num w:numId="37">
    <w:abstractNumId w:val="6"/>
  </w:num>
  <w:num w:numId="38">
    <w:abstractNumId w:val="47"/>
  </w:num>
  <w:num w:numId="39">
    <w:abstractNumId w:val="34"/>
  </w:num>
  <w:num w:numId="40">
    <w:abstractNumId w:val="10"/>
  </w:num>
  <w:num w:numId="41">
    <w:abstractNumId w:val="7"/>
  </w:num>
  <w:num w:numId="42">
    <w:abstractNumId w:val="21"/>
  </w:num>
  <w:num w:numId="43">
    <w:abstractNumId w:val="41"/>
  </w:num>
  <w:num w:numId="44">
    <w:abstractNumId w:val="14"/>
  </w:num>
  <w:num w:numId="45">
    <w:abstractNumId w:val="17"/>
  </w:num>
  <w:num w:numId="46">
    <w:abstractNumId w:val="38"/>
  </w:num>
  <w:num w:numId="47">
    <w:abstractNumId w:val="37"/>
  </w:num>
  <w:num w:numId="48">
    <w:abstractNumId w:val="4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0B4B"/>
    <w:rsid w:val="00000336"/>
    <w:rsid w:val="00001E01"/>
    <w:rsid w:val="00001FD8"/>
    <w:rsid w:val="000028C2"/>
    <w:rsid w:val="00002E37"/>
    <w:rsid w:val="00005A1E"/>
    <w:rsid w:val="000063A4"/>
    <w:rsid w:val="00010F35"/>
    <w:rsid w:val="00011195"/>
    <w:rsid w:val="000119AA"/>
    <w:rsid w:val="00011C5B"/>
    <w:rsid w:val="00011DD2"/>
    <w:rsid w:val="000120F2"/>
    <w:rsid w:val="000121C7"/>
    <w:rsid w:val="00012994"/>
    <w:rsid w:val="00013396"/>
    <w:rsid w:val="00016554"/>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5D3"/>
    <w:rsid w:val="00233380"/>
    <w:rsid w:val="00234A2F"/>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67B"/>
    <w:rsid w:val="00283B5E"/>
    <w:rsid w:val="0028526E"/>
    <w:rsid w:val="00285F10"/>
    <w:rsid w:val="00286595"/>
    <w:rsid w:val="00290D02"/>
    <w:rsid w:val="00290EED"/>
    <w:rsid w:val="00291203"/>
    <w:rsid w:val="00291B6C"/>
    <w:rsid w:val="00291E4F"/>
    <w:rsid w:val="00294C40"/>
    <w:rsid w:val="00295D63"/>
    <w:rsid w:val="00295E00"/>
    <w:rsid w:val="002961A8"/>
    <w:rsid w:val="002A0266"/>
    <w:rsid w:val="002A06B1"/>
    <w:rsid w:val="002A11A8"/>
    <w:rsid w:val="002A12B1"/>
    <w:rsid w:val="002A3940"/>
    <w:rsid w:val="002A3AD2"/>
    <w:rsid w:val="002A3CA0"/>
    <w:rsid w:val="002A45D8"/>
    <w:rsid w:val="002A4E93"/>
    <w:rsid w:val="002A6BD2"/>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813"/>
    <w:rsid w:val="0036023A"/>
    <w:rsid w:val="003630B7"/>
    <w:rsid w:val="00366319"/>
    <w:rsid w:val="00366762"/>
    <w:rsid w:val="00366CC7"/>
    <w:rsid w:val="0037066C"/>
    <w:rsid w:val="00370B30"/>
    <w:rsid w:val="00371741"/>
    <w:rsid w:val="00371C79"/>
    <w:rsid w:val="00371EF6"/>
    <w:rsid w:val="00373C59"/>
    <w:rsid w:val="00374168"/>
    <w:rsid w:val="00375F14"/>
    <w:rsid w:val="00377DC6"/>
    <w:rsid w:val="00381FDD"/>
    <w:rsid w:val="00382FCC"/>
    <w:rsid w:val="003847E8"/>
    <w:rsid w:val="0038541B"/>
    <w:rsid w:val="00385B31"/>
    <w:rsid w:val="003863BE"/>
    <w:rsid w:val="00386840"/>
    <w:rsid w:val="00391074"/>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4CE"/>
    <w:rsid w:val="003F350C"/>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A33"/>
    <w:rsid w:val="005D5353"/>
    <w:rsid w:val="005D70CA"/>
    <w:rsid w:val="005D7395"/>
    <w:rsid w:val="005D7715"/>
    <w:rsid w:val="005E0499"/>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5B8F"/>
    <w:rsid w:val="006164B0"/>
    <w:rsid w:val="00616869"/>
    <w:rsid w:val="006201E2"/>
    <w:rsid w:val="00621B56"/>
    <w:rsid w:val="00621C76"/>
    <w:rsid w:val="0062210B"/>
    <w:rsid w:val="00622DDF"/>
    <w:rsid w:val="00623972"/>
    <w:rsid w:val="00623A32"/>
    <w:rsid w:val="00624653"/>
    <w:rsid w:val="00627FDA"/>
    <w:rsid w:val="00630A65"/>
    <w:rsid w:val="00630AD7"/>
    <w:rsid w:val="00634DCA"/>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7762"/>
    <w:rsid w:val="009B7CC6"/>
    <w:rsid w:val="009C082F"/>
    <w:rsid w:val="009C127F"/>
    <w:rsid w:val="009C1684"/>
    <w:rsid w:val="009C229B"/>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447"/>
    <w:rsid w:val="00A34E18"/>
    <w:rsid w:val="00A3553A"/>
    <w:rsid w:val="00A35C51"/>
    <w:rsid w:val="00A35F4C"/>
    <w:rsid w:val="00A3642B"/>
    <w:rsid w:val="00A3660D"/>
    <w:rsid w:val="00A36CBA"/>
    <w:rsid w:val="00A37354"/>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17B4"/>
    <w:rsid w:val="00A62A27"/>
    <w:rsid w:val="00A639D8"/>
    <w:rsid w:val="00A644C0"/>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5917"/>
    <w:rsid w:val="00AC6F71"/>
    <w:rsid w:val="00AC6FB7"/>
    <w:rsid w:val="00AD2A9D"/>
    <w:rsid w:val="00AD441C"/>
    <w:rsid w:val="00AD488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34"/>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331F"/>
    <w:rsid w:val="00D33984"/>
    <w:rsid w:val="00D35228"/>
    <w:rsid w:val="00D36993"/>
    <w:rsid w:val="00D36CA2"/>
    <w:rsid w:val="00D37452"/>
    <w:rsid w:val="00D40BB2"/>
    <w:rsid w:val="00D414AB"/>
    <w:rsid w:val="00D4234C"/>
    <w:rsid w:val="00D42418"/>
    <w:rsid w:val="00D4295C"/>
    <w:rsid w:val="00D438D8"/>
    <w:rsid w:val="00D438E4"/>
    <w:rsid w:val="00D446D1"/>
    <w:rsid w:val="00D4478B"/>
    <w:rsid w:val="00D45315"/>
    <w:rsid w:val="00D46C00"/>
    <w:rsid w:val="00D46F91"/>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D64"/>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21939</TotalTime>
  <Pages>1</Pages>
  <Words>1215</Words>
  <Characters>6927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39</cp:revision>
  <cp:lastPrinted>2021-11-09T15:29:00Z</cp:lastPrinted>
  <dcterms:created xsi:type="dcterms:W3CDTF">2018-10-03T04:42:00Z</dcterms:created>
  <dcterms:modified xsi:type="dcterms:W3CDTF">2021-11-28T10:33:00Z</dcterms:modified>
</cp:coreProperties>
</file>