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B1F74" w14:textId="4EFBD592" w:rsidR="00FA09C6" w:rsidRPr="00DC419C" w:rsidRDefault="00606D5C" w:rsidP="00B01DA9">
      <w:pPr>
        <w:bidi/>
        <w:spacing w:line="240" w:lineRule="auto"/>
        <w:jc w:val="center"/>
        <w:rPr>
          <w:rFonts w:ascii="Times New Roman" w:eastAsia="Times New Roman" w:hAnsi="Times New Roman" w:cs="B Titr"/>
          <w:rtl/>
          <w:lang w:bidi="fa-IR"/>
        </w:rPr>
      </w:pPr>
      <w:r w:rsidRPr="00DC419C">
        <w:rPr>
          <w:rFonts w:ascii="Times New Roman" w:eastAsia="Times New Roman" w:hAnsi="Times New Roman" w:cs="B Titr" w:hint="cs"/>
          <w:rtl/>
          <w:lang w:bidi="fa-IR"/>
        </w:rPr>
        <w:t>بسم الله الرحمن الرحیم</w:t>
      </w:r>
    </w:p>
    <w:p w14:paraId="1D729649" w14:textId="0AD48479" w:rsidR="00C26B99" w:rsidRPr="00DC419C" w:rsidRDefault="00C76A8A" w:rsidP="002E1CC7">
      <w:pPr>
        <w:bidi/>
        <w:spacing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تخا</w:t>
      </w:r>
      <w:r w:rsidR="002A52B4">
        <w:rPr>
          <w:rFonts w:ascii="Times New Roman" w:eastAsia="Times New Roman" w:hAnsi="Times New Roman" w:cs="B Titr" w:hint="cs"/>
          <w:rtl/>
          <w:lang w:bidi="fa-IR"/>
        </w:rPr>
        <w:t xml:space="preserve"> </w:t>
      </w:r>
      <w:r w:rsidRPr="00DC419C">
        <w:rPr>
          <w:rFonts w:ascii="Times New Roman" w:eastAsia="Times New Roman" w:hAnsi="Times New Roman" w:cs="B Titr" w:hint="cs"/>
          <w:rtl/>
          <w:lang w:bidi="fa-IR"/>
        </w:rPr>
        <w:t>لف الحجج</w:t>
      </w:r>
    </w:p>
    <w:p w14:paraId="184932F2" w14:textId="77777777" w:rsidR="004C04F9" w:rsidRPr="00DC419C" w:rsidRDefault="004C04F9" w:rsidP="002E1CC7">
      <w:pPr>
        <w:bidi/>
        <w:spacing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استاد آیت الله عندلیب همدانی</w:t>
      </w:r>
    </w:p>
    <w:p w14:paraId="543435AE" w14:textId="01BE2D6C" w:rsidR="004F0CDC" w:rsidRPr="00DC419C" w:rsidRDefault="004C04F9" w:rsidP="002E1CC7">
      <w:pPr>
        <w:bidi/>
        <w:spacing w:line="240" w:lineRule="auto"/>
        <w:jc w:val="lowKashida"/>
        <w:rPr>
          <w:rFonts w:ascii="Times New Roman" w:eastAsia="Times New Roman" w:hAnsi="Times New Roman" w:cs="B Titr"/>
          <w:lang w:bidi="fa-IR"/>
        </w:rPr>
      </w:pPr>
      <w:r w:rsidRPr="00DC419C">
        <w:rPr>
          <w:rFonts w:ascii="Times New Roman" w:eastAsia="Times New Roman" w:hAnsi="Times New Roman" w:cs="B Titr" w:hint="cs"/>
          <w:rtl/>
          <w:lang w:bidi="fa-IR"/>
        </w:rPr>
        <w:t xml:space="preserve">جلسه </w:t>
      </w:r>
      <w:r w:rsidR="002B61C9" w:rsidRPr="00DC419C">
        <w:rPr>
          <w:rFonts w:ascii="Times New Roman" w:eastAsia="Times New Roman" w:hAnsi="Times New Roman" w:cs="B Titr" w:hint="cs"/>
          <w:rtl/>
          <w:lang w:bidi="fa-IR"/>
        </w:rPr>
        <w:t>صد</w:t>
      </w:r>
      <w:r w:rsidR="00C54156" w:rsidRPr="00DC419C">
        <w:rPr>
          <w:rFonts w:ascii="Times New Roman" w:eastAsia="Times New Roman" w:hAnsi="Times New Roman" w:cs="B Titr" w:hint="cs"/>
          <w:rtl/>
          <w:lang w:bidi="fa-IR"/>
        </w:rPr>
        <w:t xml:space="preserve"> و </w:t>
      </w:r>
      <w:r w:rsidR="00904E3B" w:rsidRPr="00DC419C">
        <w:rPr>
          <w:rFonts w:ascii="Times New Roman" w:eastAsia="Times New Roman" w:hAnsi="Times New Roman" w:cs="B Titr" w:hint="cs"/>
          <w:rtl/>
          <w:lang w:bidi="fa-IR"/>
        </w:rPr>
        <w:t>هشتاد</w:t>
      </w:r>
      <w:r w:rsidR="00E240DA" w:rsidRPr="00DC419C">
        <w:rPr>
          <w:rFonts w:ascii="Times New Roman" w:eastAsia="Times New Roman" w:hAnsi="Times New Roman" w:cs="B Titr" w:hint="cs"/>
          <w:rtl/>
          <w:lang w:bidi="fa-IR"/>
        </w:rPr>
        <w:t xml:space="preserve"> و </w:t>
      </w:r>
      <w:r w:rsidR="009C724C">
        <w:rPr>
          <w:rFonts w:ascii="Times New Roman" w:eastAsia="Times New Roman" w:hAnsi="Times New Roman" w:cs="B Titr" w:hint="cs"/>
          <w:rtl/>
          <w:lang w:bidi="fa-IR"/>
        </w:rPr>
        <w:t>ه</w:t>
      </w:r>
      <w:r w:rsidR="00C0304C">
        <w:rPr>
          <w:rFonts w:ascii="Times New Roman" w:eastAsia="Times New Roman" w:hAnsi="Times New Roman" w:cs="B Titr" w:hint="cs"/>
          <w:rtl/>
          <w:lang w:bidi="fa-IR"/>
        </w:rPr>
        <w:t>ش</w:t>
      </w:r>
      <w:r w:rsidR="009C724C">
        <w:rPr>
          <w:rFonts w:ascii="Times New Roman" w:eastAsia="Times New Roman" w:hAnsi="Times New Roman" w:cs="B Titr" w:hint="cs"/>
          <w:rtl/>
          <w:lang w:bidi="fa-IR"/>
        </w:rPr>
        <w:t>ت</w:t>
      </w:r>
      <w:r w:rsidR="00904E3B" w:rsidRPr="00DC419C">
        <w:rPr>
          <w:rFonts w:ascii="Times New Roman" w:eastAsia="Times New Roman" w:hAnsi="Times New Roman" w:cs="B Titr" w:hint="cs"/>
          <w:rtl/>
          <w:lang w:bidi="fa-IR"/>
        </w:rPr>
        <w:t>م</w:t>
      </w:r>
      <w:r w:rsidRPr="00DC419C">
        <w:rPr>
          <w:rFonts w:ascii="Times New Roman" w:eastAsia="Times New Roman" w:hAnsi="Times New Roman" w:cs="B Titr" w:hint="cs"/>
          <w:rtl/>
          <w:lang w:bidi="fa-IR"/>
        </w:rPr>
        <w:t>_</w:t>
      </w:r>
      <w:r w:rsidR="00C34197" w:rsidRPr="00DC419C">
        <w:rPr>
          <w:rFonts w:ascii="Times New Roman" w:eastAsia="Times New Roman" w:hAnsi="Times New Roman" w:cs="B Titr" w:hint="cs"/>
          <w:rtl/>
          <w:lang w:bidi="fa-IR"/>
        </w:rPr>
        <w:t xml:space="preserve"> </w:t>
      </w:r>
      <w:r w:rsidR="00C0304C">
        <w:rPr>
          <w:rFonts w:ascii="Times New Roman" w:eastAsia="Times New Roman" w:hAnsi="Times New Roman" w:cs="B Titr" w:hint="cs"/>
          <w:rtl/>
          <w:lang w:bidi="fa-IR"/>
        </w:rPr>
        <w:t>2</w:t>
      </w:r>
      <w:r w:rsidR="00A103F3" w:rsidRPr="00DC419C">
        <w:rPr>
          <w:rFonts w:ascii="Times New Roman" w:eastAsia="Times New Roman" w:hAnsi="Times New Roman" w:cs="B Titr" w:hint="cs"/>
          <w:rtl/>
          <w:lang w:bidi="fa-IR"/>
        </w:rPr>
        <w:t xml:space="preserve"> </w:t>
      </w:r>
      <w:r w:rsidR="009C724C">
        <w:rPr>
          <w:rFonts w:ascii="Times New Roman" w:eastAsia="Times New Roman" w:hAnsi="Times New Roman" w:cs="B Titr" w:hint="cs"/>
          <w:rtl/>
          <w:lang w:bidi="fa-IR"/>
        </w:rPr>
        <w:t>خرداد</w:t>
      </w:r>
      <w:r w:rsidRPr="00DC419C">
        <w:rPr>
          <w:rFonts w:ascii="Times New Roman" w:eastAsia="Times New Roman" w:hAnsi="Times New Roman" w:cs="B Titr" w:hint="cs"/>
          <w:rtl/>
          <w:lang w:bidi="fa-IR"/>
        </w:rPr>
        <w:t xml:space="preserve"> 1</w:t>
      </w:r>
      <w:r w:rsidR="003E4AFA" w:rsidRPr="00DC419C">
        <w:rPr>
          <w:rFonts w:ascii="Times New Roman" w:eastAsia="Times New Roman" w:hAnsi="Times New Roman" w:cs="B Titr" w:hint="cs"/>
          <w:rtl/>
          <w:lang w:bidi="fa-IR"/>
        </w:rPr>
        <w:t>40</w:t>
      </w:r>
      <w:r w:rsidR="005253C9" w:rsidRPr="00DC419C">
        <w:rPr>
          <w:rFonts w:ascii="Times New Roman" w:eastAsia="Times New Roman" w:hAnsi="Times New Roman" w:cs="B Titr" w:hint="cs"/>
          <w:rtl/>
          <w:lang w:bidi="fa-IR"/>
        </w:rPr>
        <w:t>1</w:t>
      </w:r>
    </w:p>
    <w:p w14:paraId="35AA7347" w14:textId="769C890C" w:rsidR="0008279B" w:rsidRPr="00DC419C" w:rsidRDefault="0008279B" w:rsidP="00DC07A9">
      <w:pPr>
        <w:bidi/>
        <w:spacing w:before="100" w:beforeAutospacing="1" w:after="100" w:afterAutospacing="1"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w:t>
      </w:r>
      <w:r w:rsidR="00811819">
        <w:rPr>
          <w:rFonts w:ascii="Times New Roman" w:eastAsia="Times New Roman" w:hAnsi="Times New Roman" w:cs="B Titr" w:hint="cs"/>
          <w:rtl/>
          <w:lang w:bidi="fa-IR"/>
        </w:rPr>
        <w:t>ادامۀ بحث در عامل اول از تعارض توهمی</w:t>
      </w:r>
      <w:r w:rsidRPr="00DC419C">
        <w:rPr>
          <w:rFonts w:ascii="Times New Roman" w:eastAsia="Times New Roman" w:hAnsi="Times New Roman" w:cs="B Titr" w:hint="cs"/>
          <w:rtl/>
          <w:lang w:bidi="fa-IR"/>
        </w:rPr>
        <w:t>]</w:t>
      </w:r>
    </w:p>
    <w:p w14:paraId="291FC617" w14:textId="77777777" w:rsidR="00832899" w:rsidRDefault="00C0304C" w:rsidP="009C724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عامل اول در تعارض توهمی عدم تفکیک بین احادیث صادرة در مقام افتاء است با احادیث صادرة در مقام تعلیم</w:t>
      </w:r>
      <w:r w:rsidR="00832899">
        <w:rPr>
          <w:rFonts w:ascii="Times New Roman" w:eastAsia="Times New Roman" w:hAnsi="Times New Roman" w:hint="cs"/>
          <w:rtl/>
          <w:lang w:bidi="fa-IR"/>
        </w:rPr>
        <w:t>.</w:t>
      </w:r>
    </w:p>
    <w:p w14:paraId="544023A5" w14:textId="51ADDF3E" w:rsidR="00832899" w:rsidRPr="00C60B82" w:rsidRDefault="00832899" w:rsidP="00832899">
      <w:pPr>
        <w:bidi/>
        <w:spacing w:before="100" w:beforeAutospacing="1" w:after="100" w:afterAutospacing="1" w:line="240" w:lineRule="auto"/>
        <w:jc w:val="lowKashida"/>
        <w:rPr>
          <w:rFonts w:ascii="Times New Roman" w:eastAsia="Times New Roman" w:hAnsi="Times New Roman" w:cs="B Titr"/>
          <w:rtl/>
          <w:lang w:bidi="fa-IR"/>
        </w:rPr>
      </w:pPr>
      <w:r w:rsidRPr="00C60B82">
        <w:rPr>
          <w:rFonts w:ascii="Times New Roman" w:eastAsia="Times New Roman" w:hAnsi="Times New Roman" w:cs="B Titr" w:hint="cs"/>
          <w:rtl/>
          <w:lang w:bidi="fa-IR"/>
        </w:rPr>
        <w:t>[مقا</w:t>
      </w:r>
      <w:r w:rsidR="00C60B82" w:rsidRPr="00C60B82">
        <w:rPr>
          <w:rFonts w:ascii="Times New Roman" w:eastAsia="Times New Roman" w:hAnsi="Times New Roman" w:cs="B Titr" w:hint="cs"/>
          <w:rtl/>
          <w:lang w:bidi="fa-IR"/>
        </w:rPr>
        <w:t>م</w:t>
      </w:r>
      <w:r w:rsidRPr="00C60B82">
        <w:rPr>
          <w:rFonts w:ascii="Times New Roman" w:eastAsia="Times New Roman" w:hAnsi="Times New Roman" w:cs="B Titr" w:hint="cs"/>
          <w:rtl/>
          <w:lang w:bidi="fa-IR"/>
        </w:rPr>
        <w:t xml:space="preserve"> افتاء اهل بیت غیر از افتاء اجتهادی]</w:t>
      </w:r>
    </w:p>
    <w:p w14:paraId="2375854F" w14:textId="3E95F459" w:rsidR="0025433B" w:rsidRDefault="00C0304C" w:rsidP="00832899">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یک مطلبی را در جلسۀ گذشته اشاره کردم </w:t>
      </w:r>
      <w:r w:rsidR="00C60B82">
        <w:rPr>
          <w:rFonts w:ascii="Times New Roman" w:eastAsia="Times New Roman" w:hAnsi="Times New Roman" w:hint="cs"/>
          <w:rtl/>
          <w:lang w:bidi="fa-IR"/>
        </w:rPr>
        <w:t>-</w:t>
      </w:r>
      <w:r>
        <w:rPr>
          <w:rFonts w:ascii="Times New Roman" w:eastAsia="Times New Roman" w:hAnsi="Times New Roman" w:hint="cs"/>
          <w:rtl/>
          <w:lang w:bidi="fa-IR"/>
        </w:rPr>
        <w:t>که لازم هم بود،</w:t>
      </w:r>
      <w:r w:rsidR="00C60B82">
        <w:rPr>
          <w:rFonts w:ascii="Times New Roman" w:eastAsia="Times New Roman" w:hAnsi="Times New Roman" w:hint="cs"/>
          <w:rtl/>
          <w:lang w:bidi="fa-IR"/>
        </w:rPr>
        <w:t>-</w:t>
      </w:r>
      <w:r>
        <w:rPr>
          <w:rFonts w:ascii="Times New Roman" w:eastAsia="Times New Roman" w:hAnsi="Times New Roman" w:hint="cs"/>
          <w:rtl/>
          <w:lang w:bidi="fa-IR"/>
        </w:rPr>
        <w:t xml:space="preserve"> بعد دیدم در تقریرات دیگر ایشان در دورۀ اول این مطلب آمده است و آن این است</w:t>
      </w:r>
      <w:r w:rsidR="0025433B">
        <w:rPr>
          <w:rFonts w:ascii="Times New Roman" w:eastAsia="Times New Roman" w:hAnsi="Times New Roman" w:hint="cs"/>
          <w:rtl/>
          <w:lang w:bidi="fa-IR"/>
        </w:rPr>
        <w:t>:</w:t>
      </w:r>
    </w:p>
    <w:p w14:paraId="480AFDFE" w14:textId="751D142B" w:rsidR="00C0304C" w:rsidRPr="00832899" w:rsidRDefault="00C0304C" w:rsidP="0025433B">
      <w:pPr>
        <w:bidi/>
        <w:spacing w:before="100" w:beforeAutospacing="1" w:after="100" w:afterAutospacing="1" w:line="240" w:lineRule="auto"/>
        <w:jc w:val="lowKashida"/>
        <w:rPr>
          <w:rFonts w:ascii="Times New Roman" w:eastAsia="Times New Roman" w:hAnsi="Times New Roman"/>
          <w:b/>
          <w:bCs/>
          <w:rtl/>
          <w:lang w:bidi="fa-IR"/>
        </w:rPr>
      </w:pPr>
      <w:r w:rsidRPr="00832899">
        <w:rPr>
          <w:rFonts w:ascii="Times New Roman" w:eastAsia="Times New Roman" w:hAnsi="Times New Roman" w:hint="cs"/>
          <w:b/>
          <w:bCs/>
          <w:rtl/>
          <w:lang w:bidi="fa-IR"/>
        </w:rPr>
        <w:t>و الفتی</w:t>
      </w:r>
      <w:r w:rsidR="00832899" w:rsidRPr="00832899">
        <w:rPr>
          <w:rFonts w:ascii="Times New Roman" w:eastAsia="Times New Roman" w:hAnsi="Times New Roman" w:hint="cs"/>
          <w:b/>
          <w:bCs/>
          <w:rtl/>
          <w:lang w:bidi="fa-IR"/>
        </w:rPr>
        <w:t>ا</w:t>
      </w:r>
      <w:r w:rsidRPr="00832899">
        <w:rPr>
          <w:rFonts w:ascii="Times New Roman" w:eastAsia="Times New Roman" w:hAnsi="Times New Roman" w:hint="cs"/>
          <w:b/>
          <w:bCs/>
          <w:rtl/>
          <w:lang w:bidi="fa-IR"/>
        </w:rPr>
        <w:t xml:space="preserve"> التی نذکرها هنا لها معنی خاص غیر معناها المتعارف عندنا، بل هی تعنی اعانة المستفتی لیجد الطریق، فی کون اعماله علی وفق الموازین الشرعیة</w:t>
      </w:r>
      <w:r w:rsidR="00832899">
        <w:rPr>
          <w:rStyle w:val="FootnoteReference"/>
          <w:rFonts w:ascii="Times New Roman" w:eastAsia="Times New Roman" w:hAnsi="Times New Roman"/>
          <w:b/>
          <w:bCs/>
          <w:rtl/>
          <w:lang w:bidi="fa-IR"/>
        </w:rPr>
        <w:footnoteReference w:id="1"/>
      </w:r>
    </w:p>
    <w:p w14:paraId="5672EE00" w14:textId="3BBC29F3" w:rsidR="00C0304C" w:rsidRDefault="00C0304C" w:rsidP="00C0304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توضیح این عبارت است که الان می</w:t>
      </w:r>
      <w:r w:rsidR="00832899">
        <w:rPr>
          <w:rFonts w:ascii="Times New Roman" w:eastAsia="Times New Roman" w:hAnsi="Times New Roman" w:hint="eastAsia"/>
          <w:rtl/>
          <w:lang w:bidi="fa-IR"/>
        </w:rPr>
        <w:t>‌</w:t>
      </w:r>
      <w:r>
        <w:rPr>
          <w:rFonts w:ascii="Times New Roman" w:eastAsia="Times New Roman" w:hAnsi="Times New Roman" w:hint="cs"/>
          <w:rtl/>
          <w:lang w:bidi="fa-IR"/>
        </w:rPr>
        <w:t>گوییم ا</w:t>
      </w:r>
      <w:r w:rsidR="00832899">
        <w:rPr>
          <w:rFonts w:ascii="Times New Roman" w:eastAsia="Times New Roman" w:hAnsi="Times New Roman" w:hint="cs"/>
          <w:rtl/>
          <w:lang w:bidi="fa-IR"/>
        </w:rPr>
        <w:t>ین</w:t>
      </w:r>
      <w:r>
        <w:rPr>
          <w:rFonts w:ascii="Times New Roman" w:eastAsia="Times New Roman" w:hAnsi="Times New Roman" w:hint="cs"/>
          <w:rtl/>
          <w:lang w:bidi="fa-IR"/>
        </w:rPr>
        <w:t xml:space="preserve"> فتوا مرادمان ما حصل از اجتهاد است، محصول اجتهاد را فتوا می‌نامیم، طبق</w:t>
      </w:r>
      <w:r w:rsidR="001372B1">
        <w:rPr>
          <w:rFonts w:ascii="Times New Roman" w:eastAsia="Times New Roman" w:hAnsi="Times New Roman" w:hint="cs"/>
          <w:rtl/>
          <w:lang w:bidi="fa-IR"/>
        </w:rPr>
        <w:t xml:space="preserve"> </w:t>
      </w:r>
      <w:r>
        <w:rPr>
          <w:rFonts w:ascii="Times New Roman" w:eastAsia="Times New Roman" w:hAnsi="Times New Roman" w:hint="cs"/>
          <w:rtl/>
          <w:lang w:bidi="fa-IR"/>
        </w:rPr>
        <w:t>ضوابط اجتهاد حال یا امارات یا اصول عملیه و ضوابط اصولی، وقتی می‌گوییم فتوای فلان مجتهد این است یعنی ما حصل اجتهاد او ان است اما وقتی می گوییم فتوای امام صادق سلام الله عیله این است منظور آ</w:t>
      </w:r>
      <w:r w:rsidR="001372B1">
        <w:rPr>
          <w:rFonts w:ascii="Times New Roman" w:eastAsia="Times New Roman" w:hAnsi="Times New Roman" w:hint="cs"/>
          <w:rtl/>
          <w:lang w:bidi="fa-IR"/>
        </w:rPr>
        <w:t>ن</w:t>
      </w:r>
      <w:r>
        <w:rPr>
          <w:rFonts w:ascii="Times New Roman" w:eastAsia="Times New Roman" w:hAnsi="Times New Roman" w:hint="cs"/>
          <w:rtl/>
          <w:lang w:bidi="fa-IR"/>
        </w:rPr>
        <w:t xml:space="preserve"> فتوای اصطلاحی نیست که ائمه علیهم السلام اجتهادی داشتند و این ما حصل آن اجتهاد آنها است. نه مراد</w:t>
      </w:r>
      <w:r w:rsidR="001372B1">
        <w:rPr>
          <w:rFonts w:ascii="Times New Roman" w:eastAsia="Times New Roman" w:hAnsi="Times New Roman" w:hint="cs"/>
          <w:rtl/>
          <w:lang w:bidi="fa-IR"/>
        </w:rPr>
        <w:t xml:space="preserve"> </w:t>
      </w:r>
      <w:r>
        <w:rPr>
          <w:rFonts w:ascii="Times New Roman" w:eastAsia="Times New Roman" w:hAnsi="Times New Roman" w:hint="cs"/>
          <w:rtl/>
          <w:lang w:bidi="fa-IR"/>
        </w:rPr>
        <w:t xml:space="preserve">این است که امام گاهی به اصول اولیه احکام فرعیه اشاره می‌کرد، </w:t>
      </w:r>
      <w:r w:rsidR="00960A3D">
        <w:rPr>
          <w:rFonts w:ascii="Times New Roman" w:eastAsia="Times New Roman" w:hAnsi="Times New Roman" w:hint="cs"/>
          <w:rtl/>
          <w:lang w:bidi="fa-IR"/>
        </w:rPr>
        <w:t>گاهی هیچ کبری و اصلی را اشاره نمی</w:t>
      </w:r>
      <w:r w:rsidR="001372B1">
        <w:rPr>
          <w:rFonts w:ascii="Times New Roman" w:eastAsia="Times New Roman" w:hAnsi="Times New Roman" w:hint="eastAsia"/>
          <w:rtl/>
          <w:lang w:bidi="fa-IR"/>
        </w:rPr>
        <w:t>‌</w:t>
      </w:r>
      <w:r w:rsidR="00960A3D">
        <w:rPr>
          <w:rFonts w:ascii="Times New Roman" w:eastAsia="Times New Roman" w:hAnsi="Times New Roman" w:hint="cs"/>
          <w:rtl/>
          <w:lang w:bidi="fa-IR"/>
        </w:rPr>
        <w:t>کرد، خود حکم را بیان می‌کرد، دست مستفتی را می‌گرفت، می</w:t>
      </w:r>
      <w:r w:rsidR="001372B1">
        <w:rPr>
          <w:rFonts w:ascii="Times New Roman" w:eastAsia="Times New Roman" w:hAnsi="Times New Roman" w:hint="eastAsia"/>
          <w:rtl/>
          <w:lang w:bidi="fa-IR"/>
        </w:rPr>
        <w:t>‌</w:t>
      </w:r>
      <w:r w:rsidR="00960A3D">
        <w:rPr>
          <w:rFonts w:ascii="Times New Roman" w:eastAsia="Times New Roman" w:hAnsi="Times New Roman" w:hint="cs"/>
          <w:rtl/>
          <w:lang w:bidi="fa-IR"/>
        </w:rPr>
        <w:t>گفت درمان تو این است.</w:t>
      </w:r>
    </w:p>
    <w:p w14:paraId="231A9C9C" w14:textId="0A280E86" w:rsidR="00960A3D" w:rsidRDefault="00960A3D" w:rsidP="00960A3D">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اگر بخواهم مثال بزنم، شما در هدایت، دو هدایت را معرف می کنید، یکی ارائۀ طریق، و دیگری ایصال الی المطلوب است. مقام تعلیم، چیزی شبیه ارائۀ طریق </w:t>
      </w:r>
      <w:r w:rsidR="001372B1">
        <w:rPr>
          <w:rFonts w:ascii="Times New Roman" w:eastAsia="Times New Roman" w:hAnsi="Times New Roman" w:hint="cs"/>
          <w:rtl/>
          <w:lang w:bidi="fa-IR"/>
        </w:rPr>
        <w:t>اس</w:t>
      </w:r>
      <w:r>
        <w:rPr>
          <w:rFonts w:ascii="Times New Roman" w:eastAsia="Times New Roman" w:hAnsi="Times New Roman" w:hint="cs"/>
          <w:rtl/>
          <w:lang w:bidi="fa-IR"/>
        </w:rPr>
        <w:t>ت، خود طرف برود پیدا کند، اما مقام افتاء اگر گفتیم امام فتوا می‌دهد این همان ایصال الی المطلوب است</w:t>
      </w:r>
      <w:r w:rsidR="00003735">
        <w:rPr>
          <w:rFonts w:ascii="Times New Roman" w:eastAsia="Times New Roman" w:hAnsi="Times New Roman" w:hint="cs"/>
          <w:rtl/>
          <w:lang w:bidi="fa-IR"/>
        </w:rPr>
        <w:t>.</w:t>
      </w:r>
    </w:p>
    <w:p w14:paraId="3B2B68B6" w14:textId="674EC3DF" w:rsidR="00B9656F" w:rsidRPr="00B9656F" w:rsidRDefault="00B9656F" w:rsidP="00003735">
      <w:pPr>
        <w:bidi/>
        <w:spacing w:before="100" w:beforeAutospacing="1" w:after="100" w:afterAutospacing="1" w:line="240" w:lineRule="auto"/>
        <w:jc w:val="lowKashida"/>
        <w:rPr>
          <w:rFonts w:ascii="Times New Roman" w:eastAsia="Times New Roman" w:hAnsi="Times New Roman" w:cs="B Titr"/>
          <w:rtl/>
          <w:lang w:bidi="fa-IR"/>
        </w:rPr>
      </w:pPr>
      <w:r w:rsidRPr="00B9656F">
        <w:rPr>
          <w:rFonts w:ascii="Times New Roman" w:eastAsia="Times New Roman" w:hAnsi="Times New Roman" w:cs="B Titr" w:hint="cs"/>
          <w:rtl/>
          <w:lang w:bidi="fa-IR"/>
        </w:rPr>
        <w:lastRenderedPageBreak/>
        <w:t>[لزوم توجه به اموری در احادیث مقام افتاء]</w:t>
      </w:r>
    </w:p>
    <w:p w14:paraId="3C446B95" w14:textId="4A4C6CD9" w:rsidR="00B9656F" w:rsidRDefault="00003735" w:rsidP="00B9656F">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حال این بحث که تمام شد ایشان می</w:t>
      </w:r>
      <w:r w:rsidR="00B9656F">
        <w:rPr>
          <w:rFonts w:ascii="Times New Roman" w:eastAsia="Times New Roman" w:hAnsi="Times New Roman" w:hint="eastAsia"/>
          <w:rtl/>
          <w:lang w:bidi="fa-IR"/>
        </w:rPr>
        <w:t>‌</w:t>
      </w:r>
      <w:r>
        <w:rPr>
          <w:rFonts w:ascii="Times New Roman" w:eastAsia="Times New Roman" w:hAnsi="Times New Roman" w:hint="cs"/>
          <w:rtl/>
          <w:lang w:bidi="fa-IR"/>
        </w:rPr>
        <w:t>گوید آن احادیثی که در مقام افتاء هست، جهاتی از بحث در آنها باید رعایت شود. در مقام تشخیص احادیثی که در مقام فتیا هست، برای فهم آن روایات توجه به نکاتی لازم است، به قول ایشان تر</w:t>
      </w:r>
      <w:r w:rsidR="00B9656F">
        <w:rPr>
          <w:rFonts w:ascii="Times New Roman" w:eastAsia="Times New Roman" w:hAnsi="Times New Roman" w:hint="cs"/>
          <w:rtl/>
          <w:lang w:bidi="fa-IR"/>
        </w:rPr>
        <w:t>کیز</w:t>
      </w:r>
      <w:r>
        <w:rPr>
          <w:rFonts w:ascii="Times New Roman" w:eastAsia="Times New Roman" w:hAnsi="Times New Roman" w:hint="cs"/>
          <w:rtl/>
          <w:lang w:bidi="fa-IR"/>
        </w:rPr>
        <w:t xml:space="preserve"> بر جهاتی لازم است:</w:t>
      </w:r>
    </w:p>
    <w:p w14:paraId="70F89BF1" w14:textId="1BEB723C" w:rsidR="00B9656F" w:rsidRPr="00B9656F" w:rsidRDefault="00B9656F" w:rsidP="00B9656F">
      <w:pPr>
        <w:bidi/>
        <w:spacing w:before="100" w:beforeAutospacing="1" w:after="100" w:afterAutospacing="1" w:line="240" w:lineRule="auto"/>
        <w:jc w:val="lowKashida"/>
        <w:rPr>
          <w:rFonts w:ascii="Times New Roman" w:eastAsia="Times New Roman" w:hAnsi="Times New Roman" w:cs="B Titr"/>
          <w:rtl/>
          <w:lang w:bidi="fa-IR"/>
        </w:rPr>
      </w:pPr>
      <w:r w:rsidRPr="00B9656F">
        <w:rPr>
          <w:rFonts w:ascii="Times New Roman" w:eastAsia="Times New Roman" w:hAnsi="Times New Roman" w:cs="B Titr" w:hint="cs"/>
          <w:rtl/>
          <w:lang w:bidi="fa-IR"/>
        </w:rPr>
        <w:t>[</w:t>
      </w:r>
      <w:r w:rsidR="00427AE0">
        <w:rPr>
          <w:rFonts w:ascii="Times New Roman" w:eastAsia="Times New Roman" w:hAnsi="Times New Roman" w:cs="B Titr" w:hint="cs"/>
          <w:rtl/>
          <w:lang w:bidi="fa-IR"/>
        </w:rPr>
        <w:t>جهت اول؛</w:t>
      </w:r>
      <w:r w:rsidRPr="00B9656F">
        <w:rPr>
          <w:rFonts w:ascii="Times New Roman" w:eastAsia="Times New Roman" w:hAnsi="Times New Roman" w:cs="B Titr" w:hint="cs"/>
          <w:rtl/>
          <w:lang w:bidi="fa-IR"/>
        </w:rPr>
        <w:t xml:space="preserve"> موضوع شناشی]</w:t>
      </w:r>
    </w:p>
    <w:p w14:paraId="3FDA0AD9" w14:textId="5460D083" w:rsidR="00003735" w:rsidRPr="00B9656F" w:rsidRDefault="00003735" w:rsidP="00B9656F">
      <w:pPr>
        <w:bidi/>
        <w:spacing w:before="100" w:beforeAutospacing="1" w:after="100" w:afterAutospacing="1" w:line="240" w:lineRule="auto"/>
        <w:jc w:val="lowKashida"/>
        <w:rPr>
          <w:rFonts w:ascii="Times New Roman" w:eastAsia="Times New Roman" w:hAnsi="Times New Roman"/>
          <w:lang w:bidi="fa-IR"/>
        </w:rPr>
      </w:pPr>
      <w:r w:rsidRPr="00B9656F">
        <w:rPr>
          <w:rFonts w:ascii="Times New Roman" w:eastAsia="Times New Roman" w:hAnsi="Times New Roman" w:hint="cs"/>
          <w:rtl/>
          <w:lang w:bidi="fa-IR"/>
        </w:rPr>
        <w:t xml:space="preserve">موضوع شناسی </w:t>
      </w:r>
      <w:r w:rsidR="00B9656F">
        <w:rPr>
          <w:rFonts w:ascii="Times New Roman" w:eastAsia="Times New Roman" w:hAnsi="Times New Roman" w:hint="cs"/>
          <w:rtl/>
          <w:lang w:bidi="fa-IR"/>
        </w:rPr>
        <w:t>-</w:t>
      </w:r>
      <w:r w:rsidRPr="00B9656F">
        <w:rPr>
          <w:rFonts w:ascii="Times New Roman" w:eastAsia="Times New Roman" w:hAnsi="Times New Roman" w:hint="cs"/>
          <w:rtl/>
          <w:lang w:bidi="fa-IR"/>
        </w:rPr>
        <w:t xml:space="preserve">به </w:t>
      </w:r>
      <w:r w:rsidR="00B9656F">
        <w:rPr>
          <w:rFonts w:ascii="Times New Roman" w:eastAsia="Times New Roman" w:hAnsi="Times New Roman" w:hint="cs"/>
          <w:rtl/>
          <w:lang w:bidi="fa-IR"/>
        </w:rPr>
        <w:t>بیان من- یعنی</w:t>
      </w:r>
      <w:r w:rsidRPr="00B9656F">
        <w:rPr>
          <w:rFonts w:ascii="Times New Roman" w:eastAsia="Times New Roman" w:hAnsi="Times New Roman" w:hint="cs"/>
          <w:rtl/>
          <w:lang w:bidi="fa-IR"/>
        </w:rPr>
        <w:t xml:space="preserve"> اگر گفتند این دو آیه تعارض دارد، این دو روایت تعارض دارد. ببینیم موضوع هر کدام چیست. چون در تعارض وحدت موضوع شرط است، چنان که در منطق خوانده‌ایید در </w:t>
      </w:r>
      <w:r w:rsidR="00B9656F">
        <w:rPr>
          <w:rFonts w:ascii="Times New Roman" w:eastAsia="Times New Roman" w:hAnsi="Times New Roman" w:hint="cs"/>
          <w:rtl/>
          <w:lang w:bidi="fa-IR"/>
        </w:rPr>
        <w:t>تعارض 8 وحدت شرط دانسته شده است</w:t>
      </w:r>
      <w:r w:rsidRPr="00B9656F">
        <w:rPr>
          <w:rFonts w:ascii="Times New Roman" w:eastAsia="Times New Roman" w:hAnsi="Times New Roman" w:hint="cs"/>
          <w:rtl/>
          <w:lang w:bidi="fa-IR"/>
        </w:rPr>
        <w:t>. اینجا هم همان است و باید موضوع یکی باشد.</w:t>
      </w:r>
    </w:p>
    <w:p w14:paraId="70A17B06" w14:textId="77777777" w:rsidR="00674515" w:rsidRDefault="00003735" w:rsidP="00B9656F">
      <w:pPr>
        <w:bidi/>
        <w:spacing w:before="100" w:beforeAutospacing="1" w:after="100" w:afterAutospacing="1" w:line="240" w:lineRule="auto"/>
        <w:jc w:val="lowKashida"/>
        <w:rPr>
          <w:rFonts w:ascii="Times New Roman" w:eastAsia="Times New Roman" w:hAnsi="Times New Roman"/>
          <w:rtl/>
          <w:lang w:bidi="fa-IR"/>
        </w:rPr>
      </w:pPr>
      <w:r w:rsidRPr="00B9656F">
        <w:rPr>
          <w:rFonts w:ascii="Times New Roman" w:eastAsia="Times New Roman" w:hAnsi="Times New Roman" w:hint="cs"/>
          <w:rtl/>
          <w:lang w:bidi="fa-IR"/>
        </w:rPr>
        <w:t>گاهی یک نگاه ابتدایی که به روایات می کنیم خیال می کنیم این جا موضوع واحد است و تعارض می‌بینم در حالی که دو موضوع است و دو حکم. هیچ تعارضی با یکدیگر ندارد. مرحوم شیخ صدوق نور الله مضجعه، یک مثال فرضی بیان کرده، اگر چه ظاهر عبارتش این است که مثال واقعی است ولی نه مثال فرضی است. اگر فرض کنیم در مورد ظهار، یک روایت بگوید عتق رقبه کفارۀ ظهار است</w:t>
      </w:r>
      <w:r w:rsidR="001651C2" w:rsidRPr="00B9656F">
        <w:rPr>
          <w:rFonts w:ascii="Times New Roman" w:eastAsia="Times New Roman" w:hAnsi="Times New Roman" w:hint="cs"/>
          <w:rtl/>
          <w:lang w:bidi="fa-IR"/>
        </w:rPr>
        <w:t>. یک روایت بگوید صیام شهرین متتابعین کفارۀ ظهار است. روایت سوم بگوید اطعام ستین مسکینا کفاره ظهار است. در نگاه اول موضوع را واحد</w:t>
      </w:r>
      <w:r w:rsidR="00F0298A">
        <w:rPr>
          <w:rFonts w:ascii="Times New Roman" w:eastAsia="Times New Roman" w:hAnsi="Times New Roman" w:hint="cs"/>
          <w:rtl/>
          <w:lang w:bidi="fa-IR"/>
        </w:rPr>
        <w:t xml:space="preserve"> </w:t>
      </w:r>
      <w:r w:rsidR="001651C2" w:rsidRPr="00B9656F">
        <w:rPr>
          <w:rFonts w:ascii="Times New Roman" w:eastAsia="Times New Roman" w:hAnsi="Times New Roman" w:hint="cs"/>
          <w:rtl/>
          <w:lang w:bidi="fa-IR"/>
        </w:rPr>
        <w:t>می بینم که همان کفارۀ ظهار باشد</w:t>
      </w:r>
      <w:r w:rsidR="00674515">
        <w:rPr>
          <w:rFonts w:ascii="Times New Roman" w:eastAsia="Times New Roman" w:hAnsi="Times New Roman" w:hint="cs"/>
          <w:rtl/>
          <w:lang w:bidi="fa-IR"/>
        </w:rPr>
        <w:t xml:space="preserve">. </w:t>
      </w:r>
      <w:r w:rsidR="001651C2" w:rsidRPr="00B9656F">
        <w:rPr>
          <w:rFonts w:ascii="Times New Roman" w:eastAsia="Times New Roman" w:hAnsi="Times New Roman" w:hint="cs"/>
          <w:rtl/>
          <w:lang w:bidi="fa-IR"/>
        </w:rPr>
        <w:t xml:space="preserve">در حالی که به فرمایش شیخ صدوق کلها صحیح </w:t>
      </w:r>
      <w:r w:rsidR="00F0298A">
        <w:rPr>
          <w:rFonts w:ascii="Times New Roman" w:eastAsia="Times New Roman" w:hAnsi="Times New Roman" w:hint="cs"/>
          <w:rtl/>
          <w:lang w:bidi="fa-IR"/>
        </w:rPr>
        <w:t>اس</w:t>
      </w:r>
      <w:r w:rsidR="001651C2" w:rsidRPr="00B9656F">
        <w:rPr>
          <w:rFonts w:ascii="Times New Roman" w:eastAsia="Times New Roman" w:hAnsi="Times New Roman" w:hint="cs"/>
          <w:rtl/>
          <w:lang w:bidi="fa-IR"/>
        </w:rPr>
        <w:t xml:space="preserve">ت. </w:t>
      </w:r>
    </w:p>
    <w:p w14:paraId="002ABB64" w14:textId="77777777" w:rsidR="00674515" w:rsidRDefault="001651C2" w:rsidP="00674515">
      <w:pPr>
        <w:bidi/>
        <w:spacing w:before="100" w:beforeAutospacing="1" w:after="100" w:afterAutospacing="1" w:line="240" w:lineRule="auto"/>
        <w:jc w:val="lowKashida"/>
        <w:rPr>
          <w:rFonts w:ascii="Times New Roman" w:eastAsia="Times New Roman" w:hAnsi="Times New Roman"/>
          <w:rtl/>
          <w:lang w:bidi="fa-IR"/>
        </w:rPr>
      </w:pPr>
      <w:r w:rsidRPr="00B9656F">
        <w:rPr>
          <w:rFonts w:ascii="Times New Roman" w:eastAsia="Times New Roman" w:hAnsi="Times New Roman" w:hint="cs"/>
          <w:rtl/>
          <w:lang w:bidi="fa-IR"/>
        </w:rPr>
        <w:t xml:space="preserve">فالصیام لمن لم یجد العتق و </w:t>
      </w:r>
      <w:r w:rsidR="00674515">
        <w:rPr>
          <w:rFonts w:ascii="Times New Roman" w:eastAsia="Times New Roman" w:hAnsi="Times New Roman" w:hint="cs"/>
          <w:rtl/>
          <w:lang w:bidi="fa-IR"/>
        </w:rPr>
        <w:t>الاطعام لمن لم یستطع الصیام، حتی در مورد کسی که اطعام ستین برایش ممکن نباشد،</w:t>
      </w:r>
      <w:r w:rsidRPr="00B9656F">
        <w:rPr>
          <w:rFonts w:ascii="Times New Roman" w:eastAsia="Times New Roman" w:hAnsi="Times New Roman" w:hint="cs"/>
          <w:rtl/>
          <w:lang w:bidi="fa-IR"/>
        </w:rPr>
        <w:t xml:space="preserve"> گفته شده صدقه بدهد، </w:t>
      </w:r>
      <w:r w:rsidR="00674515">
        <w:rPr>
          <w:rFonts w:ascii="Times New Roman" w:eastAsia="Times New Roman" w:hAnsi="Times New Roman" w:hint="cs"/>
          <w:rtl/>
          <w:lang w:bidi="fa-IR"/>
        </w:rPr>
        <w:t>معلوم می‌شود</w:t>
      </w:r>
      <w:r w:rsidRPr="00B9656F">
        <w:rPr>
          <w:rFonts w:ascii="Times New Roman" w:eastAsia="Times New Roman" w:hAnsi="Times New Roman" w:hint="cs"/>
          <w:rtl/>
          <w:lang w:bidi="fa-IR"/>
        </w:rPr>
        <w:t xml:space="preserve"> موضوع یکی نیست و مکلف با قیود و شروطش متفاوت می‌شود. البته اصل در مورد کفارۀ ظهار قرآن است.</w:t>
      </w:r>
      <w:r w:rsidR="009F5657" w:rsidRPr="00B9656F">
        <w:rPr>
          <w:rFonts w:ascii="Times New Roman" w:eastAsia="Times New Roman" w:hAnsi="Times New Roman" w:hint="cs"/>
          <w:rtl/>
          <w:lang w:bidi="fa-IR"/>
        </w:rPr>
        <w:t xml:space="preserve"> ما مثال زدیم برای این که درست موضوع شناسی شود.</w:t>
      </w:r>
    </w:p>
    <w:p w14:paraId="51F94A7D" w14:textId="56C8033C" w:rsidR="00003735" w:rsidRPr="00B9656F" w:rsidRDefault="00674515" w:rsidP="00674515">
      <w:pPr>
        <w:bidi/>
        <w:spacing w:before="100" w:beforeAutospacing="1" w:after="100" w:afterAutospacing="1" w:line="240" w:lineRule="auto"/>
        <w:jc w:val="lowKashida"/>
        <w:rPr>
          <w:rFonts w:ascii="Times New Roman" w:eastAsia="Times New Roman" w:hAnsi="Times New Roman"/>
          <w:rtl/>
          <w:lang w:bidi="fa-IR"/>
        </w:rPr>
      </w:pPr>
      <w:r w:rsidRPr="00674515">
        <w:rPr>
          <w:rFonts w:ascii="Times New Roman" w:eastAsia="Times New Roman" w:hAnsi="Times New Roman" w:cs="B Titr" w:hint="cs"/>
          <w:rtl/>
          <w:lang w:bidi="fa-IR"/>
        </w:rPr>
        <w:t>[سه قسم و سه مثال]</w:t>
      </w:r>
      <w:r w:rsidR="009F5657" w:rsidRPr="00674515">
        <w:rPr>
          <w:rFonts w:ascii="Times New Roman" w:eastAsia="Times New Roman" w:hAnsi="Times New Roman" w:cs="B Titr" w:hint="cs"/>
          <w:rtl/>
          <w:lang w:bidi="fa-IR"/>
        </w:rPr>
        <w:t xml:space="preserve"> </w:t>
      </w:r>
    </w:p>
    <w:p w14:paraId="5269055D" w14:textId="022F7B83" w:rsidR="009F5657" w:rsidRPr="00674515" w:rsidRDefault="009F5657" w:rsidP="00674515">
      <w:pPr>
        <w:bidi/>
        <w:spacing w:before="100" w:beforeAutospacing="1" w:after="100" w:afterAutospacing="1" w:line="240" w:lineRule="auto"/>
        <w:jc w:val="lowKashida"/>
        <w:rPr>
          <w:rFonts w:ascii="Times New Roman" w:eastAsia="Times New Roman" w:hAnsi="Times New Roman"/>
          <w:rtl/>
          <w:lang w:bidi="fa-IR"/>
        </w:rPr>
      </w:pPr>
      <w:r w:rsidRPr="00674515">
        <w:rPr>
          <w:rFonts w:ascii="Times New Roman" w:eastAsia="Times New Roman" w:hAnsi="Times New Roman" w:hint="cs"/>
          <w:rtl/>
          <w:lang w:bidi="fa-IR"/>
        </w:rPr>
        <w:t>ایشان</w:t>
      </w:r>
      <w:r w:rsidR="00674515" w:rsidRPr="00674515">
        <w:rPr>
          <w:rFonts w:ascii="Times New Roman" w:eastAsia="Times New Roman" w:hAnsi="Times New Roman" w:hint="cs"/>
          <w:rtl/>
          <w:lang w:bidi="fa-IR"/>
        </w:rPr>
        <w:t>(آیت الله سیستانی)</w:t>
      </w:r>
      <w:r w:rsidRPr="00674515">
        <w:rPr>
          <w:rFonts w:ascii="Times New Roman" w:eastAsia="Times New Roman" w:hAnsi="Times New Roman" w:hint="cs"/>
          <w:rtl/>
          <w:lang w:bidi="fa-IR"/>
        </w:rPr>
        <w:t xml:space="preserve"> در سه قسم وارد می‌شود و برای هر سه قسم مثال عینی</w:t>
      </w:r>
      <w:r w:rsidR="00674515" w:rsidRPr="00674515">
        <w:rPr>
          <w:rFonts w:ascii="Times New Roman" w:eastAsia="Times New Roman" w:hAnsi="Times New Roman" w:hint="cs"/>
          <w:rtl/>
          <w:lang w:bidi="fa-IR"/>
        </w:rPr>
        <w:t xml:space="preserve"> -ن</w:t>
      </w:r>
      <w:r w:rsidRPr="00674515">
        <w:rPr>
          <w:rFonts w:ascii="Times New Roman" w:eastAsia="Times New Roman" w:hAnsi="Times New Roman" w:hint="cs"/>
          <w:rtl/>
          <w:lang w:bidi="fa-IR"/>
        </w:rPr>
        <w:t>ه فرضی بیان می</w:t>
      </w:r>
      <w:r w:rsidR="00674515" w:rsidRPr="00674515">
        <w:rPr>
          <w:rFonts w:ascii="Times New Roman" w:eastAsia="Times New Roman" w:hAnsi="Times New Roman" w:hint="eastAsia"/>
          <w:rtl/>
          <w:lang w:bidi="fa-IR"/>
        </w:rPr>
        <w:t>‌</w:t>
      </w:r>
      <w:r w:rsidRPr="00674515">
        <w:rPr>
          <w:rFonts w:ascii="Times New Roman" w:eastAsia="Times New Roman" w:hAnsi="Times New Roman" w:hint="cs"/>
          <w:rtl/>
          <w:lang w:bidi="fa-IR"/>
        </w:rPr>
        <w:t>کند:</w:t>
      </w:r>
    </w:p>
    <w:p w14:paraId="401EA046" w14:textId="30299E6B" w:rsidR="009F5657" w:rsidRDefault="009F5657" w:rsidP="009F5657">
      <w:pPr>
        <w:pStyle w:val="ListParagraph"/>
        <w:numPr>
          <w:ilvl w:val="0"/>
          <w:numId w:val="47"/>
        </w:numPr>
        <w:bidi/>
        <w:spacing w:before="100" w:beforeAutospacing="1" w:after="100" w:afterAutospacing="1" w:line="240" w:lineRule="auto"/>
        <w:jc w:val="lowKashida"/>
        <w:rPr>
          <w:rFonts w:ascii="Times New Roman" w:eastAsia="Times New Roman" w:hAnsi="Times New Roman"/>
          <w:lang w:bidi="fa-IR"/>
        </w:rPr>
      </w:pPr>
      <w:r>
        <w:rPr>
          <w:rFonts w:ascii="Times New Roman" w:eastAsia="Times New Roman" w:hAnsi="Times New Roman" w:hint="cs"/>
          <w:rtl/>
          <w:lang w:bidi="fa-IR"/>
        </w:rPr>
        <w:t>قسم اول آنجایی که خود ائمه علیهم السلام درپاسخ توهم تعارض فرموده‌اند نه اشتباه کردی، این</w:t>
      </w:r>
      <w:r w:rsidR="00674515">
        <w:rPr>
          <w:rFonts w:ascii="Times New Roman" w:eastAsia="Times New Roman" w:hAnsi="Times New Roman" w:hint="eastAsia"/>
          <w:rtl/>
          <w:lang w:bidi="fa-IR"/>
        </w:rPr>
        <w:t>‌</w:t>
      </w:r>
      <w:r>
        <w:rPr>
          <w:rFonts w:ascii="Times New Roman" w:eastAsia="Times New Roman" w:hAnsi="Times New Roman" w:hint="cs"/>
          <w:rtl/>
          <w:lang w:bidi="fa-IR"/>
        </w:rPr>
        <w:t>جا تعارض نیست چون موضوع دو تا است. خود امام بالصراحة موضوع را دو تا کرده است که خواهیم گفت.</w:t>
      </w:r>
    </w:p>
    <w:p w14:paraId="34785EC4" w14:textId="1A796370" w:rsidR="009F5657" w:rsidRDefault="009F5657" w:rsidP="009F5657">
      <w:pPr>
        <w:pStyle w:val="ListParagraph"/>
        <w:numPr>
          <w:ilvl w:val="0"/>
          <w:numId w:val="47"/>
        </w:numPr>
        <w:bidi/>
        <w:spacing w:before="100" w:beforeAutospacing="1" w:after="100" w:afterAutospacing="1" w:line="240" w:lineRule="auto"/>
        <w:jc w:val="lowKashida"/>
        <w:rPr>
          <w:rFonts w:ascii="Times New Roman" w:eastAsia="Times New Roman" w:hAnsi="Times New Roman"/>
          <w:lang w:bidi="fa-IR"/>
        </w:rPr>
      </w:pPr>
      <w:r>
        <w:rPr>
          <w:rFonts w:ascii="Times New Roman" w:eastAsia="Times New Roman" w:hAnsi="Times New Roman" w:hint="cs"/>
          <w:rtl/>
          <w:lang w:bidi="fa-IR"/>
        </w:rPr>
        <w:t>آن‌جایی که در احادیث نبویه توهم تعارض کرده‌اند، امام معصوم حقیقت را بیان کرده است که فهم شما از حدیث نبوی اشتباه بود، دو موضوع را پیامبر مطرح کرده است نه یک موضوع.</w:t>
      </w:r>
    </w:p>
    <w:p w14:paraId="3DE89269" w14:textId="77E5F030" w:rsidR="009F5657" w:rsidRDefault="009F5657" w:rsidP="009F5657">
      <w:pPr>
        <w:pStyle w:val="ListParagraph"/>
        <w:numPr>
          <w:ilvl w:val="0"/>
          <w:numId w:val="47"/>
        </w:numPr>
        <w:bidi/>
        <w:spacing w:before="100" w:beforeAutospacing="1" w:after="100" w:afterAutospacing="1" w:line="240" w:lineRule="auto"/>
        <w:jc w:val="lowKashida"/>
        <w:rPr>
          <w:rFonts w:ascii="Times New Roman" w:eastAsia="Times New Roman" w:hAnsi="Times New Roman"/>
          <w:lang w:bidi="fa-IR"/>
        </w:rPr>
      </w:pPr>
      <w:r>
        <w:rPr>
          <w:rFonts w:ascii="Times New Roman" w:eastAsia="Times New Roman" w:hAnsi="Times New Roman" w:hint="cs"/>
          <w:rtl/>
          <w:lang w:bidi="fa-IR"/>
        </w:rPr>
        <w:lastRenderedPageBreak/>
        <w:t>آن‌جایی است که دو حکم امده است و امام هم خود نگفته است این دو موضوع است ما می‌توانیم استظهار کنیم که</w:t>
      </w:r>
      <w:r w:rsidR="00674515">
        <w:rPr>
          <w:rFonts w:ascii="Times New Roman" w:eastAsia="Times New Roman" w:hAnsi="Times New Roman" w:hint="cs"/>
          <w:rtl/>
          <w:lang w:bidi="fa-IR"/>
        </w:rPr>
        <w:t xml:space="preserve"> </w:t>
      </w:r>
      <w:r>
        <w:rPr>
          <w:rFonts w:ascii="Times New Roman" w:eastAsia="Times New Roman" w:hAnsi="Times New Roman" w:hint="cs"/>
          <w:rtl/>
          <w:lang w:bidi="fa-IR"/>
        </w:rPr>
        <w:t>دو موضوع است. این‌ها را باید از هم جدا کرد.</w:t>
      </w:r>
    </w:p>
    <w:p w14:paraId="41FF0613" w14:textId="77777777" w:rsidR="007510F1" w:rsidRDefault="009F5657" w:rsidP="009F5657">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اما قسم اول، روایتی را ایشان از کافی به یک سند و تهذیب به سند دیگر نقل می کند. عصارۀ دو روایت این </w:t>
      </w:r>
      <w:r w:rsidR="00674515">
        <w:rPr>
          <w:rFonts w:ascii="Times New Roman" w:eastAsia="Times New Roman" w:hAnsi="Times New Roman" w:hint="cs"/>
          <w:rtl/>
          <w:lang w:bidi="fa-IR"/>
        </w:rPr>
        <w:t>است: کسی</w:t>
      </w:r>
      <w:r>
        <w:rPr>
          <w:rFonts w:ascii="Times New Roman" w:eastAsia="Times New Roman" w:hAnsi="Times New Roman" w:hint="cs"/>
          <w:rtl/>
          <w:lang w:bidi="fa-IR"/>
        </w:rPr>
        <w:t xml:space="preserve"> نزد امام علیه السلام آمده است و می گوید قبل از طواف نساء مواقعه صورت گرفته است، چه باید کرد، امام فرموده است لیس علیه شیء. </w:t>
      </w:r>
      <w:r w:rsidR="00674515">
        <w:rPr>
          <w:rFonts w:ascii="Times New Roman" w:eastAsia="Times New Roman" w:hAnsi="Times New Roman" w:hint="cs"/>
          <w:rtl/>
          <w:lang w:bidi="fa-IR"/>
        </w:rPr>
        <w:t>این</w:t>
      </w:r>
      <w:r>
        <w:rPr>
          <w:rFonts w:ascii="Times New Roman" w:eastAsia="Times New Roman" w:hAnsi="Times New Roman" w:hint="cs"/>
          <w:rtl/>
          <w:lang w:bidi="fa-IR"/>
        </w:rPr>
        <w:t xml:space="preserve"> آقا امده به شیع</w:t>
      </w:r>
      <w:r w:rsidR="001056A6">
        <w:rPr>
          <w:rFonts w:ascii="Times New Roman" w:eastAsia="Times New Roman" w:hAnsi="Times New Roman" w:hint="cs"/>
          <w:rtl/>
          <w:lang w:bidi="fa-IR"/>
        </w:rPr>
        <w:t>ی</w:t>
      </w:r>
      <w:r>
        <w:rPr>
          <w:rFonts w:ascii="Times New Roman" w:eastAsia="Times New Roman" w:hAnsi="Times New Roman" w:hint="cs"/>
          <w:rtl/>
          <w:lang w:bidi="fa-IR"/>
        </w:rPr>
        <w:t>ان</w:t>
      </w:r>
      <w:r w:rsidR="001056A6">
        <w:rPr>
          <w:rFonts w:ascii="Times New Roman" w:eastAsia="Times New Roman" w:hAnsi="Times New Roman" w:hint="cs"/>
          <w:rtl/>
          <w:lang w:bidi="fa-IR"/>
        </w:rPr>
        <w:t xml:space="preserve"> پاسخ امام را</w:t>
      </w:r>
      <w:r>
        <w:rPr>
          <w:rFonts w:ascii="Times New Roman" w:eastAsia="Times New Roman" w:hAnsi="Times New Roman" w:hint="cs"/>
          <w:rtl/>
          <w:lang w:bidi="fa-IR"/>
        </w:rPr>
        <w:t xml:space="preserve"> گفته</w:t>
      </w:r>
      <w:r w:rsidR="001056A6">
        <w:rPr>
          <w:rFonts w:ascii="Times New Roman" w:eastAsia="Times New Roman" w:hAnsi="Times New Roman" w:hint="cs"/>
          <w:rtl/>
          <w:lang w:bidi="fa-IR"/>
        </w:rPr>
        <w:t xml:space="preserve"> و درجواب از شیعیان شنیده که</w:t>
      </w:r>
      <w:r>
        <w:rPr>
          <w:rFonts w:ascii="Times New Roman" w:eastAsia="Times New Roman" w:hAnsi="Times New Roman" w:hint="cs"/>
          <w:rtl/>
          <w:lang w:bidi="fa-IR"/>
        </w:rPr>
        <w:t xml:space="preserve"> امام تقیه کرده است</w:t>
      </w:r>
      <w:r w:rsidR="001056A6">
        <w:rPr>
          <w:rFonts w:ascii="Times New Roman" w:eastAsia="Times New Roman" w:hAnsi="Times New Roman" w:hint="cs"/>
          <w:rtl/>
          <w:lang w:bidi="fa-IR"/>
        </w:rPr>
        <w:t>، ما همین مسأله را از امام پرسیدیم، امام فرموده است، قربانی نیاز دارد</w:t>
      </w:r>
      <w:r>
        <w:rPr>
          <w:rFonts w:ascii="Times New Roman" w:eastAsia="Times New Roman" w:hAnsi="Times New Roman" w:hint="cs"/>
          <w:rtl/>
          <w:lang w:bidi="fa-IR"/>
        </w:rPr>
        <w:t>.</w:t>
      </w:r>
      <w:r w:rsidR="001056A6">
        <w:rPr>
          <w:rFonts w:ascii="Times New Roman" w:eastAsia="Times New Roman" w:hAnsi="Times New Roman" w:hint="cs"/>
          <w:rtl/>
          <w:lang w:bidi="fa-IR"/>
        </w:rPr>
        <w:t xml:space="preserve"> این شخص</w:t>
      </w:r>
      <w:r>
        <w:rPr>
          <w:rFonts w:ascii="Times New Roman" w:eastAsia="Times New Roman" w:hAnsi="Times New Roman" w:hint="cs"/>
          <w:rtl/>
          <w:lang w:bidi="fa-IR"/>
        </w:rPr>
        <w:t xml:space="preserve"> </w:t>
      </w:r>
      <w:r w:rsidR="001056A6">
        <w:rPr>
          <w:rFonts w:ascii="Times New Roman" w:eastAsia="Times New Roman" w:hAnsi="Times New Roman" w:hint="cs"/>
          <w:rtl/>
          <w:lang w:bidi="fa-IR"/>
        </w:rPr>
        <w:t xml:space="preserve">دوباره نزد امام بر می‌گردد و آنچه اتفاق افتاده را برای امام بازگو می‌کند. امام فرمود:  آیا </w:t>
      </w:r>
      <w:r>
        <w:rPr>
          <w:rFonts w:ascii="Times New Roman" w:eastAsia="Times New Roman" w:hAnsi="Times New Roman" w:hint="cs"/>
          <w:rtl/>
          <w:lang w:bidi="fa-IR"/>
        </w:rPr>
        <w:t>می</w:t>
      </w:r>
      <w:r w:rsidR="001056A6">
        <w:rPr>
          <w:rFonts w:ascii="Times New Roman" w:eastAsia="Times New Roman" w:hAnsi="Times New Roman" w:hint="eastAsia"/>
          <w:rtl/>
          <w:lang w:bidi="fa-IR"/>
        </w:rPr>
        <w:t>‌</w:t>
      </w:r>
      <w:r>
        <w:rPr>
          <w:rFonts w:ascii="Times New Roman" w:eastAsia="Times New Roman" w:hAnsi="Times New Roman" w:hint="cs"/>
          <w:rtl/>
          <w:lang w:bidi="fa-IR"/>
        </w:rPr>
        <w:t>دانستی</w:t>
      </w:r>
      <w:r w:rsidR="001056A6">
        <w:rPr>
          <w:rFonts w:ascii="Times New Roman" w:eastAsia="Times New Roman" w:hAnsi="Times New Roman" w:hint="cs"/>
          <w:rtl/>
          <w:lang w:bidi="fa-IR"/>
        </w:rPr>
        <w:t xml:space="preserve"> این کار</w:t>
      </w:r>
      <w:r>
        <w:rPr>
          <w:rFonts w:ascii="Times New Roman" w:eastAsia="Times New Roman" w:hAnsi="Times New Roman" w:hint="cs"/>
          <w:rtl/>
          <w:lang w:bidi="fa-IR"/>
        </w:rPr>
        <w:t xml:space="preserve"> ممنوع است یا نمی دانستی؟ </w:t>
      </w:r>
      <w:r w:rsidR="001056A6">
        <w:rPr>
          <w:rFonts w:ascii="Times New Roman" w:eastAsia="Times New Roman" w:hAnsi="Times New Roman" w:hint="cs"/>
          <w:rtl/>
          <w:lang w:bidi="fa-IR"/>
        </w:rPr>
        <w:t xml:space="preserve">پاسخ داد: </w:t>
      </w:r>
      <w:r w:rsidR="007510F1">
        <w:rPr>
          <w:rFonts w:ascii="Times New Roman" w:eastAsia="Times New Roman" w:hAnsi="Times New Roman" w:hint="cs"/>
          <w:rtl/>
          <w:lang w:bidi="fa-IR"/>
        </w:rPr>
        <w:t>نه نمی‌دانستم. امام فرمود: به آن‌ که گفتم قربانی کن، او می‌دانست، تو چون نمی‌دانستی، لیس علیک شیء.</w:t>
      </w:r>
      <w:r w:rsidR="007510F1">
        <w:rPr>
          <w:rStyle w:val="FootnoteReference"/>
          <w:rFonts w:ascii="Times New Roman" w:eastAsia="Times New Roman" w:hAnsi="Times New Roman"/>
          <w:rtl/>
          <w:lang w:bidi="fa-IR"/>
        </w:rPr>
        <w:footnoteReference w:id="2"/>
      </w:r>
      <w:r w:rsidR="007510F1">
        <w:rPr>
          <w:rFonts w:ascii="Times New Roman" w:eastAsia="Times New Roman" w:hAnsi="Times New Roman" w:hint="cs"/>
          <w:rtl/>
          <w:lang w:bidi="fa-IR"/>
        </w:rPr>
        <w:t xml:space="preserve"> </w:t>
      </w:r>
    </w:p>
    <w:p w14:paraId="2C41ABC7" w14:textId="498D3B05" w:rsidR="009F5657" w:rsidRDefault="009F5657" w:rsidP="007510F1">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پس موضوع دو تا شد، خود امام </w:t>
      </w:r>
      <w:r w:rsidR="007510F1">
        <w:rPr>
          <w:rFonts w:ascii="Times New Roman" w:eastAsia="Times New Roman" w:hAnsi="Times New Roman" w:hint="cs"/>
          <w:rtl/>
          <w:lang w:bidi="fa-IR"/>
        </w:rPr>
        <w:t xml:space="preserve">در این مثال </w:t>
      </w:r>
      <w:r>
        <w:rPr>
          <w:rFonts w:ascii="Times New Roman" w:eastAsia="Times New Roman" w:hAnsi="Times New Roman" w:hint="cs"/>
          <w:rtl/>
          <w:lang w:bidi="fa-IR"/>
        </w:rPr>
        <w:t>صراحتا رفع توهم تع</w:t>
      </w:r>
      <w:r w:rsidR="007510F1">
        <w:rPr>
          <w:rFonts w:ascii="Times New Roman" w:eastAsia="Times New Roman" w:hAnsi="Times New Roman" w:hint="cs"/>
          <w:rtl/>
          <w:lang w:bidi="fa-IR"/>
        </w:rPr>
        <w:t>ار</w:t>
      </w:r>
      <w:r>
        <w:rPr>
          <w:rFonts w:ascii="Times New Roman" w:eastAsia="Times New Roman" w:hAnsi="Times New Roman" w:hint="cs"/>
          <w:rtl/>
          <w:lang w:bidi="fa-IR"/>
        </w:rPr>
        <w:t>ض می کند.</w:t>
      </w:r>
    </w:p>
    <w:p w14:paraId="52277C60" w14:textId="7EC02B57" w:rsidR="009F5657" w:rsidRDefault="009F5657" w:rsidP="009F5657">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روایت دیگر یک کسی خدمت امام صادق سلام الله علیه آمد و همین مسأله را پرسید</w:t>
      </w:r>
      <w:r w:rsidR="007510F1">
        <w:rPr>
          <w:rFonts w:ascii="Times New Roman" w:eastAsia="Times New Roman" w:hAnsi="Times New Roman" w:hint="cs"/>
          <w:rtl/>
          <w:lang w:bidi="fa-IR"/>
        </w:rPr>
        <w:t>، امام</w:t>
      </w:r>
      <w:r>
        <w:rPr>
          <w:rFonts w:ascii="Times New Roman" w:eastAsia="Times New Roman" w:hAnsi="Times New Roman" w:hint="cs"/>
          <w:rtl/>
          <w:lang w:bidi="fa-IR"/>
        </w:rPr>
        <w:t xml:space="preserve"> فرمود</w:t>
      </w:r>
      <w:r w:rsidR="007510F1">
        <w:rPr>
          <w:rFonts w:ascii="Times New Roman" w:eastAsia="Times New Roman" w:hAnsi="Times New Roman" w:hint="cs"/>
          <w:rtl/>
          <w:lang w:bidi="fa-IR"/>
        </w:rPr>
        <w:t>:</w:t>
      </w:r>
      <w:r>
        <w:rPr>
          <w:rFonts w:ascii="Times New Roman" w:eastAsia="Times New Roman" w:hAnsi="Times New Roman" w:hint="cs"/>
          <w:rtl/>
          <w:lang w:bidi="fa-IR"/>
        </w:rPr>
        <w:t xml:space="preserve"> </w:t>
      </w:r>
      <w:r w:rsidR="007510F1">
        <w:rPr>
          <w:rFonts w:ascii="Times New Roman" w:eastAsia="Times New Roman" w:hAnsi="Times New Roman" w:hint="cs"/>
          <w:rtl/>
          <w:lang w:bidi="fa-IR"/>
        </w:rPr>
        <w:t>«</w:t>
      </w:r>
      <w:r w:rsidRPr="007510F1">
        <w:rPr>
          <w:rFonts w:ascii="Times New Roman" w:eastAsia="Times New Roman" w:hAnsi="Times New Roman" w:hint="cs"/>
          <w:b/>
          <w:bCs/>
          <w:rtl/>
          <w:lang w:bidi="fa-IR"/>
        </w:rPr>
        <w:t>علیک بدنة</w:t>
      </w:r>
      <w:r w:rsidR="007510F1">
        <w:rPr>
          <w:rFonts w:ascii="Times New Roman" w:eastAsia="Times New Roman" w:hAnsi="Times New Roman" w:hint="cs"/>
          <w:rtl/>
          <w:lang w:bidi="fa-IR"/>
        </w:rPr>
        <w:t>»</w:t>
      </w:r>
      <w:r>
        <w:rPr>
          <w:rFonts w:ascii="Times New Roman" w:eastAsia="Times New Roman" w:hAnsi="Times New Roman" w:hint="cs"/>
          <w:rtl/>
          <w:lang w:bidi="fa-IR"/>
        </w:rPr>
        <w:t xml:space="preserve"> دیگری </w:t>
      </w:r>
      <w:r w:rsidR="007510F1">
        <w:rPr>
          <w:rFonts w:ascii="Times New Roman" w:eastAsia="Times New Roman" w:hAnsi="Times New Roman" w:hint="cs"/>
          <w:rtl/>
          <w:lang w:bidi="fa-IR"/>
        </w:rPr>
        <w:t>آمد پرسید، امام فرمود:</w:t>
      </w:r>
      <w:r>
        <w:rPr>
          <w:rFonts w:ascii="Times New Roman" w:eastAsia="Times New Roman" w:hAnsi="Times New Roman" w:hint="cs"/>
          <w:rtl/>
          <w:lang w:bidi="fa-IR"/>
        </w:rPr>
        <w:t xml:space="preserve"> </w:t>
      </w:r>
      <w:r w:rsidR="007510F1">
        <w:rPr>
          <w:rFonts w:ascii="Times New Roman" w:eastAsia="Times New Roman" w:hAnsi="Times New Roman" w:hint="cs"/>
          <w:rtl/>
          <w:lang w:bidi="fa-IR"/>
        </w:rPr>
        <w:t>«</w:t>
      </w:r>
      <w:r w:rsidRPr="007510F1">
        <w:rPr>
          <w:rFonts w:ascii="Times New Roman" w:eastAsia="Times New Roman" w:hAnsi="Times New Roman" w:hint="cs"/>
          <w:b/>
          <w:bCs/>
          <w:rtl/>
          <w:lang w:bidi="fa-IR"/>
        </w:rPr>
        <w:t>علیک بقرة</w:t>
      </w:r>
      <w:r w:rsidR="007510F1">
        <w:rPr>
          <w:rFonts w:ascii="Times New Roman" w:eastAsia="Times New Roman" w:hAnsi="Times New Roman" w:hint="cs"/>
          <w:rtl/>
          <w:lang w:bidi="fa-IR"/>
        </w:rPr>
        <w:t>»</w:t>
      </w:r>
      <w:r>
        <w:rPr>
          <w:rFonts w:ascii="Times New Roman" w:eastAsia="Times New Roman" w:hAnsi="Times New Roman" w:hint="cs"/>
          <w:rtl/>
          <w:lang w:bidi="fa-IR"/>
        </w:rPr>
        <w:t xml:space="preserve"> سومی آمد،</w:t>
      </w:r>
      <w:r w:rsidR="007510F1">
        <w:rPr>
          <w:rFonts w:ascii="Times New Roman" w:eastAsia="Times New Roman" w:hAnsi="Times New Roman" w:hint="cs"/>
          <w:rtl/>
          <w:lang w:bidi="fa-IR"/>
        </w:rPr>
        <w:t xml:space="preserve"> امام فرمود:</w:t>
      </w:r>
      <w:r>
        <w:rPr>
          <w:rFonts w:ascii="Times New Roman" w:eastAsia="Times New Roman" w:hAnsi="Times New Roman" w:hint="cs"/>
          <w:rtl/>
          <w:lang w:bidi="fa-IR"/>
        </w:rPr>
        <w:t xml:space="preserve"> </w:t>
      </w:r>
      <w:r w:rsidR="007510F1">
        <w:rPr>
          <w:rFonts w:ascii="Times New Roman" w:eastAsia="Times New Roman" w:hAnsi="Times New Roman" w:hint="cs"/>
          <w:rtl/>
          <w:lang w:bidi="fa-IR"/>
        </w:rPr>
        <w:t>«</w:t>
      </w:r>
      <w:r w:rsidRPr="007510F1">
        <w:rPr>
          <w:rFonts w:ascii="Times New Roman" w:eastAsia="Times New Roman" w:hAnsi="Times New Roman" w:hint="cs"/>
          <w:b/>
          <w:bCs/>
          <w:rtl/>
          <w:lang w:bidi="fa-IR"/>
        </w:rPr>
        <w:t>علیک شاة</w:t>
      </w:r>
      <w:r w:rsidR="007510F1">
        <w:rPr>
          <w:rFonts w:ascii="Times New Roman" w:eastAsia="Times New Roman" w:hAnsi="Times New Roman" w:hint="cs"/>
          <w:rtl/>
          <w:lang w:bidi="fa-IR"/>
        </w:rPr>
        <w:t>»</w:t>
      </w:r>
      <w:r>
        <w:rPr>
          <w:rFonts w:ascii="Times New Roman" w:eastAsia="Times New Roman" w:hAnsi="Times New Roman" w:hint="cs"/>
          <w:rtl/>
          <w:lang w:bidi="fa-IR"/>
        </w:rPr>
        <w:t>. این ها همه فتوا است، با همان معنای که برای فتوا گفتیم. سه فتوا شد</w:t>
      </w:r>
      <w:r w:rsidR="007510F1">
        <w:rPr>
          <w:rFonts w:ascii="Times New Roman" w:eastAsia="Times New Roman" w:hAnsi="Times New Roman" w:hint="cs"/>
          <w:rtl/>
          <w:lang w:bidi="fa-IR"/>
        </w:rPr>
        <w:t xml:space="preserve">. شخص اول پرسید: </w:t>
      </w:r>
      <w:r w:rsidR="007510F1" w:rsidRPr="003C1448">
        <w:rPr>
          <w:rFonts w:ascii="Times New Roman" w:eastAsia="Times New Roman" w:hAnsi="Times New Roman" w:hint="cs"/>
          <w:b/>
          <w:bCs/>
          <w:rtl/>
          <w:lang w:bidi="fa-IR"/>
        </w:rPr>
        <w:t xml:space="preserve">اصلحک الله، کیف قلت علی </w:t>
      </w:r>
      <w:r w:rsidR="003C1448" w:rsidRPr="003C1448">
        <w:rPr>
          <w:rFonts w:ascii="Times New Roman" w:eastAsia="Times New Roman" w:hAnsi="Times New Roman" w:hint="cs"/>
          <w:b/>
          <w:bCs/>
          <w:rtl/>
          <w:lang w:bidi="fa-IR"/>
        </w:rPr>
        <w:t>بدنة؟</w:t>
      </w:r>
      <w:r>
        <w:rPr>
          <w:rFonts w:ascii="Times New Roman" w:eastAsia="Times New Roman" w:hAnsi="Times New Roman" w:hint="cs"/>
          <w:rtl/>
          <w:lang w:bidi="fa-IR"/>
        </w:rPr>
        <w:t xml:space="preserve"> چرا جواب‌ها متفاوت اس</w:t>
      </w:r>
      <w:r w:rsidR="00D026B1">
        <w:rPr>
          <w:rFonts w:ascii="Times New Roman" w:eastAsia="Times New Roman" w:hAnsi="Times New Roman" w:hint="cs"/>
          <w:rtl/>
          <w:lang w:bidi="fa-IR"/>
        </w:rPr>
        <w:t>ت</w:t>
      </w:r>
      <w:r w:rsidR="003C1448">
        <w:rPr>
          <w:rFonts w:ascii="Times New Roman" w:eastAsia="Times New Roman" w:hAnsi="Times New Roman" w:hint="cs"/>
          <w:rtl/>
          <w:lang w:bidi="fa-IR"/>
        </w:rPr>
        <w:t xml:space="preserve">؟ امام در پاسخ فرمود: </w:t>
      </w:r>
      <w:r w:rsidR="003C1448" w:rsidRPr="003C1448">
        <w:rPr>
          <w:rFonts w:ascii="Times New Roman" w:eastAsia="Times New Roman" w:hAnsi="Times New Roman" w:hint="cs"/>
          <w:b/>
          <w:bCs/>
          <w:rtl/>
          <w:lang w:bidi="fa-IR"/>
        </w:rPr>
        <w:t>أنت موسر</w:t>
      </w:r>
      <w:r w:rsidR="003C1448">
        <w:rPr>
          <w:rFonts w:ascii="Times New Roman" w:eastAsia="Times New Roman" w:hAnsi="Times New Roman" w:hint="cs"/>
          <w:rtl/>
          <w:lang w:bidi="fa-IR"/>
        </w:rPr>
        <w:t xml:space="preserve"> تو موسر بودی، لذا گفتم شتر، </w:t>
      </w:r>
      <w:r w:rsidR="00D026B1">
        <w:rPr>
          <w:rFonts w:ascii="Times New Roman" w:eastAsia="Times New Roman" w:hAnsi="Times New Roman" w:hint="cs"/>
          <w:rtl/>
          <w:lang w:bidi="fa-IR"/>
        </w:rPr>
        <w:t xml:space="preserve">دومی متوسط است گفتم </w:t>
      </w:r>
      <w:r w:rsidR="003C1448">
        <w:rPr>
          <w:rFonts w:ascii="Times New Roman" w:eastAsia="Times New Roman" w:hAnsi="Times New Roman" w:hint="cs"/>
          <w:rtl/>
          <w:lang w:bidi="fa-IR"/>
        </w:rPr>
        <w:t>بقره بده</w:t>
      </w:r>
      <w:r w:rsidR="00D026B1">
        <w:rPr>
          <w:rFonts w:ascii="Times New Roman" w:eastAsia="Times New Roman" w:hAnsi="Times New Roman" w:hint="cs"/>
          <w:rtl/>
          <w:lang w:bidi="fa-IR"/>
        </w:rPr>
        <w:t xml:space="preserve">، </w:t>
      </w:r>
      <w:r w:rsidR="003C1448">
        <w:rPr>
          <w:rFonts w:ascii="Times New Roman" w:eastAsia="Times New Roman" w:hAnsi="Times New Roman" w:hint="cs"/>
          <w:rtl/>
          <w:lang w:bidi="fa-IR"/>
        </w:rPr>
        <w:t>اولی فقیر بود لذا گفتم گوسفند بدهد.</w:t>
      </w:r>
      <w:r w:rsidR="003C1448">
        <w:rPr>
          <w:rStyle w:val="FootnoteReference"/>
          <w:rFonts w:ascii="Times New Roman" w:eastAsia="Times New Roman" w:hAnsi="Times New Roman"/>
          <w:rtl/>
          <w:lang w:bidi="fa-IR"/>
        </w:rPr>
        <w:footnoteReference w:id="3"/>
      </w:r>
    </w:p>
    <w:p w14:paraId="05AFC83E" w14:textId="76CAB8DA" w:rsidR="00D026B1" w:rsidRDefault="00D026B1" w:rsidP="00D026B1">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روایت دیگر: </w:t>
      </w:r>
      <w:r w:rsidRPr="003C1448">
        <w:rPr>
          <w:rFonts w:ascii="Times New Roman" w:eastAsia="Times New Roman" w:hAnsi="Times New Roman" w:hint="cs"/>
          <w:b/>
          <w:bCs/>
          <w:rtl/>
          <w:lang w:bidi="fa-IR"/>
        </w:rPr>
        <w:t>معاویة عمار قال قلت لابی عبد الله علیه السلام اقضی صلاة النهار بالیل فی السفر</w:t>
      </w:r>
      <w:r w:rsidR="003C1448">
        <w:rPr>
          <w:rFonts w:ascii="Times New Roman" w:eastAsia="Times New Roman" w:hAnsi="Times New Roman" w:hint="cs"/>
          <w:rtl/>
          <w:lang w:bidi="fa-IR"/>
        </w:rPr>
        <w:t>؟</w:t>
      </w:r>
      <w:r>
        <w:rPr>
          <w:rFonts w:ascii="Times New Roman" w:eastAsia="Times New Roman" w:hAnsi="Times New Roman" w:hint="cs"/>
          <w:rtl/>
          <w:lang w:bidi="fa-IR"/>
        </w:rPr>
        <w:t xml:space="preserve"> امام فرمود</w:t>
      </w:r>
      <w:r w:rsidR="003C1448">
        <w:rPr>
          <w:rFonts w:ascii="Times New Roman" w:eastAsia="Times New Roman" w:hAnsi="Times New Roman" w:hint="cs"/>
          <w:rtl/>
          <w:lang w:bidi="fa-IR"/>
        </w:rPr>
        <w:t>:</w:t>
      </w:r>
      <w:r>
        <w:rPr>
          <w:rFonts w:ascii="Times New Roman" w:eastAsia="Times New Roman" w:hAnsi="Times New Roman" w:hint="cs"/>
          <w:rtl/>
          <w:lang w:bidi="fa-IR"/>
        </w:rPr>
        <w:t xml:space="preserve"> </w:t>
      </w:r>
      <w:r w:rsidRPr="003C1448">
        <w:rPr>
          <w:rFonts w:ascii="Times New Roman" w:eastAsia="Times New Roman" w:hAnsi="Times New Roman" w:hint="cs"/>
          <w:b/>
          <w:bCs/>
          <w:rtl/>
          <w:lang w:bidi="fa-IR"/>
        </w:rPr>
        <w:t>نعم</w:t>
      </w:r>
      <w:r>
        <w:rPr>
          <w:rFonts w:ascii="Times New Roman" w:eastAsia="Times New Roman" w:hAnsi="Times New Roman" w:hint="cs"/>
          <w:rtl/>
          <w:lang w:bidi="fa-IR"/>
        </w:rPr>
        <w:t xml:space="preserve">. اسماعیل بن جابر سوال کرد </w:t>
      </w:r>
      <w:r w:rsidRPr="0087713C">
        <w:rPr>
          <w:rFonts w:ascii="Times New Roman" w:eastAsia="Times New Roman" w:hAnsi="Times New Roman" w:hint="cs"/>
          <w:b/>
          <w:bCs/>
          <w:rtl/>
          <w:lang w:bidi="fa-IR"/>
        </w:rPr>
        <w:t xml:space="preserve">اقضی صلاة النهار باللیل </w:t>
      </w:r>
      <w:r w:rsidR="0087713C">
        <w:rPr>
          <w:rFonts w:ascii="Times New Roman" w:eastAsia="Times New Roman" w:hAnsi="Times New Roman" w:hint="cs"/>
          <w:b/>
          <w:bCs/>
          <w:rtl/>
          <w:lang w:bidi="fa-IR"/>
        </w:rPr>
        <w:t>فقال علیه السلام</w:t>
      </w:r>
      <w:r w:rsidRPr="0087713C">
        <w:rPr>
          <w:rFonts w:ascii="Times New Roman" w:eastAsia="Times New Roman" w:hAnsi="Times New Roman" w:hint="cs"/>
          <w:b/>
          <w:bCs/>
          <w:rtl/>
          <w:lang w:bidi="fa-IR"/>
        </w:rPr>
        <w:t xml:space="preserve"> لا</w:t>
      </w:r>
      <w:r>
        <w:rPr>
          <w:rFonts w:ascii="Times New Roman" w:eastAsia="Times New Roman" w:hAnsi="Times New Roman" w:hint="cs"/>
          <w:rtl/>
          <w:lang w:bidi="fa-IR"/>
        </w:rPr>
        <w:t xml:space="preserve">. </w:t>
      </w:r>
      <w:r w:rsidRPr="0087713C">
        <w:rPr>
          <w:rFonts w:ascii="Times New Roman" w:eastAsia="Times New Roman" w:hAnsi="Times New Roman" w:hint="cs"/>
          <w:b/>
          <w:bCs/>
          <w:rtl/>
          <w:lang w:bidi="fa-IR"/>
        </w:rPr>
        <w:t>فقال انک قلت نعم</w:t>
      </w:r>
      <w:r>
        <w:rPr>
          <w:rFonts w:ascii="Times New Roman" w:eastAsia="Times New Roman" w:hAnsi="Times New Roman" w:hint="cs"/>
          <w:rtl/>
          <w:lang w:bidi="fa-IR"/>
        </w:rPr>
        <w:t xml:space="preserve">، چطور شد؟ </w:t>
      </w:r>
      <w:r w:rsidRPr="0087713C">
        <w:rPr>
          <w:rFonts w:ascii="Times New Roman" w:eastAsia="Times New Roman" w:hAnsi="Times New Roman" w:hint="cs"/>
          <w:b/>
          <w:bCs/>
          <w:rtl/>
          <w:lang w:bidi="fa-IR"/>
        </w:rPr>
        <w:t xml:space="preserve">قال ان ذلک </w:t>
      </w:r>
      <w:r w:rsidR="0087713C" w:rsidRPr="0087713C">
        <w:rPr>
          <w:rFonts w:ascii="Times New Roman" w:eastAsia="Times New Roman" w:hAnsi="Times New Roman" w:hint="cs"/>
          <w:b/>
          <w:bCs/>
          <w:rtl/>
          <w:lang w:bidi="fa-IR"/>
        </w:rPr>
        <w:t>ی</w:t>
      </w:r>
      <w:r w:rsidRPr="0087713C">
        <w:rPr>
          <w:rFonts w:ascii="Times New Roman" w:eastAsia="Times New Roman" w:hAnsi="Times New Roman" w:hint="cs"/>
          <w:b/>
          <w:bCs/>
          <w:rtl/>
          <w:lang w:bidi="fa-IR"/>
        </w:rPr>
        <w:t>طیق و انت لا تطیق</w:t>
      </w:r>
      <w:r w:rsidR="0087713C">
        <w:rPr>
          <w:rFonts w:ascii="Times New Roman" w:eastAsia="Times New Roman" w:hAnsi="Times New Roman" w:hint="cs"/>
          <w:rtl/>
          <w:lang w:bidi="fa-IR"/>
        </w:rPr>
        <w:t>‌‌‌‌‌</w:t>
      </w:r>
      <w:r w:rsidR="0087713C">
        <w:rPr>
          <w:rStyle w:val="FootnoteReference"/>
          <w:rFonts w:ascii="Times New Roman" w:eastAsia="Times New Roman" w:hAnsi="Times New Roman"/>
          <w:rtl/>
          <w:lang w:bidi="fa-IR"/>
        </w:rPr>
        <w:footnoteReference w:id="4"/>
      </w:r>
    </w:p>
    <w:p w14:paraId="731EDB95" w14:textId="1EB29396" w:rsidR="008B19D5" w:rsidRDefault="00D026B1" w:rsidP="008B19D5">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قضای نافله ظهر و عصر است. آیا من که در روز مسافرت می</w:t>
      </w:r>
      <w:r w:rsidR="0070768A">
        <w:rPr>
          <w:rFonts w:ascii="Times New Roman" w:eastAsia="Times New Roman" w:hAnsi="Times New Roman" w:hint="eastAsia"/>
          <w:rtl/>
          <w:lang w:bidi="fa-IR"/>
        </w:rPr>
        <w:t>‌</w:t>
      </w:r>
      <w:r>
        <w:rPr>
          <w:rFonts w:ascii="Times New Roman" w:eastAsia="Times New Roman" w:hAnsi="Times New Roman" w:hint="cs"/>
          <w:rtl/>
          <w:lang w:bidi="fa-IR"/>
        </w:rPr>
        <w:t>روم و نمی</w:t>
      </w:r>
      <w:r w:rsidR="0070768A">
        <w:rPr>
          <w:rFonts w:ascii="Times New Roman" w:eastAsia="Times New Roman" w:hAnsi="Times New Roman" w:hint="eastAsia"/>
          <w:rtl/>
          <w:lang w:bidi="fa-IR"/>
        </w:rPr>
        <w:t>‌</w:t>
      </w:r>
      <w:r>
        <w:rPr>
          <w:rFonts w:ascii="Times New Roman" w:eastAsia="Times New Roman" w:hAnsi="Times New Roman" w:hint="cs"/>
          <w:rtl/>
          <w:lang w:bidi="fa-IR"/>
        </w:rPr>
        <w:t>رسم نافله</w:t>
      </w:r>
      <w:r w:rsidR="0070768A">
        <w:rPr>
          <w:rFonts w:ascii="Times New Roman" w:eastAsia="Times New Roman" w:hAnsi="Times New Roman" w:hint="eastAsia"/>
          <w:rtl/>
          <w:lang w:bidi="fa-IR"/>
        </w:rPr>
        <w:t>‌</w:t>
      </w:r>
      <w:r>
        <w:rPr>
          <w:rFonts w:ascii="Times New Roman" w:eastAsia="Times New Roman" w:hAnsi="Times New Roman" w:hint="cs"/>
          <w:rtl/>
          <w:lang w:bidi="fa-IR"/>
        </w:rPr>
        <w:t>ها را بخوانم آیا ساقط می</w:t>
      </w:r>
      <w:r w:rsidR="0070768A">
        <w:rPr>
          <w:rFonts w:ascii="Times New Roman" w:eastAsia="Times New Roman" w:hAnsi="Times New Roman" w:hint="eastAsia"/>
          <w:rtl/>
          <w:lang w:bidi="fa-IR"/>
        </w:rPr>
        <w:t>‌</w:t>
      </w:r>
      <w:r w:rsidR="0087713C">
        <w:rPr>
          <w:rFonts w:ascii="Times New Roman" w:eastAsia="Times New Roman" w:hAnsi="Times New Roman" w:hint="cs"/>
          <w:rtl/>
          <w:lang w:bidi="fa-IR"/>
        </w:rPr>
        <w:t>شو</w:t>
      </w:r>
      <w:r>
        <w:rPr>
          <w:rFonts w:ascii="Times New Roman" w:eastAsia="Times New Roman" w:hAnsi="Times New Roman" w:hint="cs"/>
          <w:rtl/>
          <w:lang w:bidi="fa-IR"/>
        </w:rPr>
        <w:t>د نافله</w:t>
      </w:r>
      <w:r w:rsidR="0070768A">
        <w:rPr>
          <w:rFonts w:ascii="Times New Roman" w:eastAsia="Times New Roman" w:hAnsi="Times New Roman" w:hint="eastAsia"/>
          <w:rtl/>
          <w:lang w:bidi="fa-IR"/>
        </w:rPr>
        <w:t>‌</w:t>
      </w:r>
      <w:r>
        <w:rPr>
          <w:rFonts w:ascii="Times New Roman" w:eastAsia="Times New Roman" w:hAnsi="Times New Roman" w:hint="cs"/>
          <w:rtl/>
          <w:lang w:bidi="fa-IR"/>
        </w:rPr>
        <w:t>ها کلا یا در شب قضا کنم، امام</w:t>
      </w:r>
      <w:r w:rsidR="0070768A">
        <w:rPr>
          <w:rFonts w:ascii="Times New Roman" w:eastAsia="Times New Roman" w:hAnsi="Times New Roman" w:hint="cs"/>
          <w:rtl/>
          <w:lang w:bidi="fa-IR"/>
        </w:rPr>
        <w:t xml:space="preserve"> </w:t>
      </w:r>
      <w:r>
        <w:rPr>
          <w:rFonts w:ascii="Times New Roman" w:eastAsia="Times New Roman" w:hAnsi="Times New Roman" w:hint="cs"/>
          <w:rtl/>
          <w:lang w:bidi="fa-IR"/>
        </w:rPr>
        <w:t>به یکی فرمود بله و به دیگری نه. امام می</w:t>
      </w:r>
      <w:r w:rsidR="0070768A">
        <w:rPr>
          <w:rFonts w:ascii="Times New Roman" w:eastAsia="Times New Roman" w:hAnsi="Times New Roman" w:hint="eastAsia"/>
          <w:rtl/>
          <w:lang w:bidi="fa-IR"/>
        </w:rPr>
        <w:t>‌</w:t>
      </w:r>
      <w:r>
        <w:rPr>
          <w:rFonts w:ascii="Times New Roman" w:eastAsia="Times New Roman" w:hAnsi="Times New Roman" w:hint="cs"/>
          <w:rtl/>
          <w:lang w:bidi="fa-IR"/>
        </w:rPr>
        <w:t>گوید او توانایی دارد می</w:t>
      </w:r>
      <w:r w:rsidR="0070768A">
        <w:rPr>
          <w:rFonts w:ascii="Times New Roman" w:eastAsia="Times New Roman" w:hAnsi="Times New Roman" w:hint="eastAsia"/>
          <w:rtl/>
          <w:lang w:bidi="fa-IR"/>
        </w:rPr>
        <w:t>‌</w:t>
      </w:r>
      <w:r>
        <w:rPr>
          <w:rFonts w:ascii="Times New Roman" w:eastAsia="Times New Roman" w:hAnsi="Times New Roman" w:hint="cs"/>
          <w:rtl/>
          <w:lang w:bidi="fa-IR"/>
        </w:rPr>
        <w:t>تواند انجام دهد ولی تو توانایی ندا</w:t>
      </w:r>
      <w:r w:rsidR="00426BBE">
        <w:rPr>
          <w:rFonts w:ascii="Times New Roman" w:eastAsia="Times New Roman" w:hAnsi="Times New Roman" w:hint="cs"/>
          <w:rtl/>
          <w:lang w:bidi="fa-IR"/>
        </w:rPr>
        <w:t>ری، نمی</w:t>
      </w:r>
      <w:r w:rsidR="0070768A">
        <w:rPr>
          <w:rFonts w:ascii="Times New Roman" w:eastAsia="Times New Roman" w:hAnsi="Times New Roman" w:hint="eastAsia"/>
          <w:rtl/>
          <w:lang w:bidi="fa-IR"/>
        </w:rPr>
        <w:t>‌</w:t>
      </w:r>
      <w:r w:rsidR="00426BBE">
        <w:rPr>
          <w:rFonts w:ascii="Times New Roman" w:eastAsia="Times New Roman" w:hAnsi="Times New Roman" w:hint="cs"/>
          <w:rtl/>
          <w:lang w:bidi="fa-IR"/>
        </w:rPr>
        <w:t>خواهد این کار را بکنی</w:t>
      </w:r>
      <w:r w:rsidR="008B19D5">
        <w:rPr>
          <w:rFonts w:ascii="Times New Roman" w:eastAsia="Times New Roman" w:hAnsi="Times New Roman" w:hint="cs"/>
          <w:rtl/>
          <w:lang w:bidi="fa-IR"/>
        </w:rPr>
        <w:t>.</w:t>
      </w:r>
    </w:p>
    <w:p w14:paraId="050F0EFE" w14:textId="46DAB785" w:rsidR="008B19D5" w:rsidRDefault="008B19D5" w:rsidP="008B19D5">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این قسم که امام دو افتاء داده است و بعد در مقام دفع تعارض دو موضوع بیان کند.</w:t>
      </w:r>
    </w:p>
    <w:p w14:paraId="4FBF5044" w14:textId="504F1E24" w:rsidR="008B19D5" w:rsidRDefault="008B19D5" w:rsidP="008B19D5">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lastRenderedPageBreak/>
        <w:t>اما قسم دوم روایتی طولانی است که ایشان هم بخشی را این جا آورده است که از مصادر مهم فتاوی در بحث حیض و استحاضه است . از نظر سندی هم یونس به عبد الرحمن می</w:t>
      </w:r>
      <w:r w:rsidR="0070768A">
        <w:rPr>
          <w:rFonts w:ascii="Times New Roman" w:eastAsia="Times New Roman" w:hAnsi="Times New Roman" w:hint="eastAsia"/>
          <w:rtl/>
          <w:lang w:bidi="fa-IR"/>
        </w:rPr>
        <w:t>‌</w:t>
      </w:r>
      <w:r>
        <w:rPr>
          <w:rFonts w:ascii="Times New Roman" w:eastAsia="Times New Roman" w:hAnsi="Times New Roman" w:hint="cs"/>
          <w:rtl/>
          <w:lang w:bidi="fa-IR"/>
        </w:rPr>
        <w:t>گوید من غیر واحد، این را معاملۀ صحیح می‌کنند.</w:t>
      </w:r>
    </w:p>
    <w:p w14:paraId="6F6E40D8" w14:textId="0A8D1C7F" w:rsidR="00C310AE" w:rsidRDefault="0070768A" w:rsidP="00C310AE">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این</w:t>
      </w:r>
      <w:r w:rsidR="00C310AE">
        <w:rPr>
          <w:rFonts w:ascii="Times New Roman" w:eastAsia="Times New Roman" w:hAnsi="Times New Roman" w:hint="cs"/>
          <w:rtl/>
          <w:lang w:bidi="fa-IR"/>
        </w:rPr>
        <w:t xml:space="preserve"> روایت می</w:t>
      </w:r>
      <w:r>
        <w:rPr>
          <w:rFonts w:ascii="Times New Roman" w:eastAsia="Times New Roman" w:hAnsi="Times New Roman" w:hint="eastAsia"/>
          <w:rtl/>
          <w:lang w:bidi="fa-IR"/>
        </w:rPr>
        <w:t>‌</w:t>
      </w:r>
      <w:r w:rsidR="00C310AE">
        <w:rPr>
          <w:rFonts w:ascii="Times New Roman" w:eastAsia="Times New Roman" w:hAnsi="Times New Roman" w:hint="cs"/>
          <w:rtl/>
          <w:lang w:bidi="fa-IR"/>
        </w:rPr>
        <w:t>گوید پیامبر سه تا بیان و سنت در مورد حائض دارد که من برایت بیان می کنم تا حل شود مشکلات</w:t>
      </w:r>
    </w:p>
    <w:p w14:paraId="583D04D8" w14:textId="33C36409" w:rsidR="003C3A8B" w:rsidRDefault="003C3A8B" w:rsidP="003C3A8B">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یکی در مورد خانمی است که فاطمه بنت ح</w:t>
      </w:r>
      <w:r w:rsidR="0070768A">
        <w:rPr>
          <w:rFonts w:ascii="Times New Roman" w:eastAsia="Times New Roman" w:hAnsi="Times New Roman" w:hint="cs"/>
          <w:rtl/>
          <w:lang w:bidi="fa-IR"/>
        </w:rPr>
        <w:t>ب</w:t>
      </w:r>
      <w:r>
        <w:rPr>
          <w:rFonts w:ascii="Times New Roman" w:eastAsia="Times New Roman" w:hAnsi="Times New Roman" w:hint="cs"/>
          <w:rtl/>
          <w:lang w:bidi="fa-IR"/>
        </w:rPr>
        <w:t xml:space="preserve">یش، </w:t>
      </w:r>
      <w:r w:rsidRPr="0070768A">
        <w:rPr>
          <w:rFonts w:ascii="Times New Roman" w:eastAsia="Times New Roman" w:hAnsi="Times New Roman" w:hint="cs"/>
          <w:b/>
          <w:bCs/>
          <w:rtl/>
          <w:lang w:bidi="fa-IR"/>
        </w:rPr>
        <w:t>استحاضت و استمر ب</w:t>
      </w:r>
      <w:r w:rsidR="0070768A" w:rsidRPr="0070768A">
        <w:rPr>
          <w:rFonts w:ascii="Times New Roman" w:eastAsia="Times New Roman" w:hAnsi="Times New Roman" w:hint="cs"/>
          <w:b/>
          <w:bCs/>
          <w:rtl/>
          <w:lang w:bidi="fa-IR"/>
        </w:rPr>
        <w:t>ها</w:t>
      </w:r>
      <w:r w:rsidRPr="0070768A">
        <w:rPr>
          <w:rFonts w:ascii="Times New Roman" w:eastAsia="Times New Roman" w:hAnsi="Times New Roman" w:hint="cs"/>
          <w:b/>
          <w:bCs/>
          <w:rtl/>
          <w:lang w:bidi="fa-IR"/>
        </w:rPr>
        <w:t xml:space="preserve"> الدم</w:t>
      </w:r>
      <w:r>
        <w:rPr>
          <w:rFonts w:ascii="Times New Roman" w:eastAsia="Times New Roman" w:hAnsi="Times New Roman" w:hint="cs"/>
          <w:rtl/>
          <w:lang w:bidi="fa-IR"/>
        </w:rPr>
        <w:t>، رفت پیش ام سلمه رضی الله تعالی عنها، عرض کرد شما به پیامبر بگوید حکم من چیست؟ ام سلمه از پیامبر پرسید پیامبر فرمود به اندازه‌ایی</w:t>
      </w:r>
      <w:r w:rsidR="0070768A">
        <w:rPr>
          <w:rFonts w:ascii="Times New Roman" w:eastAsia="Times New Roman" w:hAnsi="Times New Roman" w:hint="cs"/>
          <w:rtl/>
          <w:lang w:bidi="fa-IR"/>
        </w:rPr>
        <w:t xml:space="preserve"> </w:t>
      </w:r>
      <w:r>
        <w:rPr>
          <w:rFonts w:ascii="Times New Roman" w:eastAsia="Times New Roman" w:hAnsi="Times New Roman" w:hint="cs"/>
          <w:rtl/>
          <w:lang w:bidi="fa-IR"/>
        </w:rPr>
        <w:t>که</w:t>
      </w:r>
      <w:r w:rsidR="0070768A">
        <w:rPr>
          <w:rFonts w:ascii="Times New Roman" w:eastAsia="Times New Roman" w:hAnsi="Times New Roman" w:hint="cs"/>
          <w:rtl/>
          <w:lang w:bidi="fa-IR"/>
        </w:rPr>
        <w:t xml:space="preserve"> </w:t>
      </w:r>
      <w:r>
        <w:rPr>
          <w:rFonts w:ascii="Times New Roman" w:eastAsia="Times New Roman" w:hAnsi="Times New Roman" w:hint="cs"/>
          <w:rtl/>
          <w:lang w:bidi="fa-IR"/>
        </w:rPr>
        <w:t>قرع و حیض بودی، حیض بگیر و ما بقی استحاضه</w:t>
      </w:r>
      <w:r w:rsidR="0070768A">
        <w:rPr>
          <w:rFonts w:ascii="Times New Roman" w:eastAsia="Times New Roman" w:hAnsi="Times New Roman" w:hint="cs"/>
          <w:rtl/>
          <w:lang w:bidi="fa-IR"/>
        </w:rPr>
        <w:t xml:space="preserve"> می</w:t>
      </w:r>
      <w:r w:rsidR="0070768A">
        <w:rPr>
          <w:rFonts w:ascii="Times New Roman" w:eastAsia="Times New Roman" w:hAnsi="Times New Roman" w:hint="eastAsia"/>
          <w:rtl/>
          <w:lang w:bidi="fa-IR"/>
        </w:rPr>
        <w:t>‌</w:t>
      </w:r>
      <w:r w:rsidR="0070768A">
        <w:rPr>
          <w:rFonts w:ascii="Times New Roman" w:eastAsia="Times New Roman" w:hAnsi="Times New Roman" w:hint="cs"/>
          <w:rtl/>
          <w:lang w:bidi="fa-IR"/>
        </w:rPr>
        <w:t>شود</w:t>
      </w:r>
      <w:r>
        <w:rPr>
          <w:rFonts w:ascii="Times New Roman" w:eastAsia="Times New Roman" w:hAnsi="Times New Roman" w:hint="cs"/>
          <w:rtl/>
          <w:lang w:bidi="fa-IR"/>
        </w:rPr>
        <w:t>.</w:t>
      </w:r>
    </w:p>
    <w:p w14:paraId="1A543C1F" w14:textId="19CBC616" w:rsidR="003C3A8B" w:rsidRDefault="003C3A8B" w:rsidP="003C3A8B">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اما یک مورد دیگر، زنی بود که خون ندیده بود قبلا اولین باری که خون را دیده استمرار پیدا کرده بود، این جا چه باید بکند؟ طبق یک عبارت می</w:t>
      </w:r>
      <w:r w:rsidR="00C60B82">
        <w:rPr>
          <w:rFonts w:ascii="Times New Roman" w:eastAsia="Times New Roman" w:hAnsi="Times New Roman" w:hint="eastAsia"/>
          <w:rtl/>
          <w:lang w:bidi="fa-IR"/>
        </w:rPr>
        <w:t>‌</w:t>
      </w:r>
      <w:r>
        <w:rPr>
          <w:rFonts w:ascii="Times New Roman" w:eastAsia="Times New Roman" w:hAnsi="Times New Roman" w:hint="cs"/>
          <w:rtl/>
          <w:lang w:bidi="fa-IR"/>
        </w:rPr>
        <w:t>گوید شما 6 یا 7 روز</w:t>
      </w:r>
      <w:r w:rsidR="0070768A">
        <w:rPr>
          <w:rFonts w:ascii="Times New Roman" w:eastAsia="Times New Roman" w:hAnsi="Times New Roman" w:hint="cs"/>
          <w:rtl/>
          <w:lang w:bidi="fa-IR"/>
        </w:rPr>
        <w:t xml:space="preserve"> </w:t>
      </w:r>
      <w:r>
        <w:rPr>
          <w:rFonts w:ascii="Times New Roman" w:eastAsia="Times New Roman" w:hAnsi="Times New Roman" w:hint="cs"/>
          <w:rtl/>
          <w:lang w:bidi="fa-IR"/>
        </w:rPr>
        <w:t>را حیض قر</w:t>
      </w:r>
      <w:r w:rsidR="0070768A">
        <w:rPr>
          <w:rFonts w:ascii="Times New Roman" w:eastAsia="Times New Roman" w:hAnsi="Times New Roman" w:hint="cs"/>
          <w:rtl/>
          <w:lang w:bidi="fa-IR"/>
        </w:rPr>
        <w:t>ار</w:t>
      </w:r>
      <w:r>
        <w:rPr>
          <w:rFonts w:ascii="Times New Roman" w:eastAsia="Times New Roman" w:hAnsi="Times New Roman" w:hint="cs"/>
          <w:rtl/>
          <w:lang w:bidi="fa-IR"/>
        </w:rPr>
        <w:t xml:space="preserve"> بده و ما بقی را حیض یا استحاضه است.</w:t>
      </w:r>
    </w:p>
    <w:p w14:paraId="171C07DF" w14:textId="4A1C9F55" w:rsidR="003C3A8B" w:rsidRDefault="003C3A8B" w:rsidP="003C3A8B">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بین این دو پاسخ توهم تعارض پیش می</w:t>
      </w:r>
      <w:r w:rsidR="009C550D">
        <w:rPr>
          <w:rFonts w:ascii="Times New Roman" w:eastAsia="Times New Roman" w:hAnsi="Times New Roman" w:hint="eastAsia"/>
          <w:rtl/>
          <w:lang w:bidi="fa-IR"/>
        </w:rPr>
        <w:t>‌</w:t>
      </w:r>
      <w:r w:rsidR="009C550D">
        <w:rPr>
          <w:rFonts w:ascii="Times New Roman" w:eastAsia="Times New Roman" w:hAnsi="Times New Roman" w:hint="cs"/>
          <w:rtl/>
          <w:lang w:bidi="fa-IR"/>
        </w:rPr>
        <w:t>آ</w:t>
      </w:r>
      <w:r>
        <w:rPr>
          <w:rFonts w:ascii="Times New Roman" w:eastAsia="Times New Roman" w:hAnsi="Times New Roman" w:hint="cs"/>
          <w:rtl/>
          <w:lang w:bidi="fa-IR"/>
        </w:rPr>
        <w:t>ید.  امام بیان می کند. هر خون قطع نشدنی که یک حکم ندارد و او عادت عددیه داشت، لذا</w:t>
      </w:r>
      <w:r w:rsidR="00871E52">
        <w:rPr>
          <w:rFonts w:ascii="Times New Roman" w:eastAsia="Times New Roman" w:hAnsi="Times New Roman" w:hint="cs"/>
          <w:rtl/>
          <w:lang w:bidi="fa-IR"/>
        </w:rPr>
        <w:t xml:space="preserve"> </w:t>
      </w:r>
      <w:r>
        <w:rPr>
          <w:rFonts w:ascii="Times New Roman" w:eastAsia="Times New Roman" w:hAnsi="Times New Roman" w:hint="cs"/>
          <w:rtl/>
          <w:lang w:bidi="fa-IR"/>
        </w:rPr>
        <w:t>می</w:t>
      </w:r>
      <w:r w:rsidR="00871E52">
        <w:rPr>
          <w:rFonts w:ascii="Times New Roman" w:eastAsia="Times New Roman" w:hAnsi="Times New Roman" w:hint="eastAsia"/>
          <w:rtl/>
          <w:lang w:bidi="fa-IR"/>
        </w:rPr>
        <w:t>‌</w:t>
      </w:r>
      <w:r w:rsidR="00871E52">
        <w:rPr>
          <w:rFonts w:ascii="Times New Roman" w:eastAsia="Times New Roman" w:hAnsi="Times New Roman" w:hint="cs"/>
          <w:rtl/>
          <w:lang w:bidi="fa-IR"/>
        </w:rPr>
        <w:t>گ</w:t>
      </w:r>
      <w:r>
        <w:rPr>
          <w:rFonts w:ascii="Times New Roman" w:eastAsia="Times New Roman" w:hAnsi="Times New Roman" w:hint="cs"/>
          <w:rtl/>
          <w:lang w:bidi="fa-IR"/>
        </w:rPr>
        <w:t>وید آن را به حیض بگیر و ما بقی را استحاضه بگیر، اما دومی عادت عددیه ندارد.</w:t>
      </w:r>
      <w:r w:rsidR="0011653B">
        <w:rPr>
          <w:rStyle w:val="FootnoteReference"/>
          <w:rFonts w:ascii="Times New Roman" w:eastAsia="Times New Roman" w:hAnsi="Times New Roman"/>
          <w:rtl/>
          <w:lang w:bidi="fa-IR"/>
        </w:rPr>
        <w:footnoteReference w:id="5"/>
      </w:r>
    </w:p>
    <w:p w14:paraId="7D6B7419" w14:textId="406847B9" w:rsidR="00DA41DF" w:rsidRDefault="00DA41DF" w:rsidP="00DA41DF">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در این جا هم امام دفع تعارض توهمی با تعدد موضوعی میکند.</w:t>
      </w:r>
    </w:p>
    <w:p w14:paraId="7B946888" w14:textId="03CD1C9F" w:rsidR="000D7574" w:rsidRDefault="001F3E8E" w:rsidP="000D7574">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اما قسم سوم؛ مثال‌هایی را صدوق زده سات که فرضی است اما مثال واقعی است. و آن توهم تعارض بین آیات صلح و جنگ است. کسی بیاید بگوید آیات صلح و جنگ تعارض دارند، چطور دفع تعارض کرده اند، گفته اند آ</w:t>
      </w:r>
      <w:r w:rsidR="0011653B">
        <w:rPr>
          <w:rFonts w:ascii="Times New Roman" w:eastAsia="Times New Roman" w:hAnsi="Times New Roman" w:hint="cs"/>
          <w:rtl/>
          <w:lang w:bidi="fa-IR"/>
        </w:rPr>
        <w:t>ی</w:t>
      </w:r>
      <w:r>
        <w:rPr>
          <w:rFonts w:ascii="Times New Roman" w:eastAsia="Times New Roman" w:hAnsi="Times New Roman" w:hint="cs"/>
          <w:rtl/>
          <w:lang w:bidi="fa-IR"/>
        </w:rPr>
        <w:t>ا تصلح به آیات قتال منسوخ است. برخی گفته اند اولی مربوط به ایام غیر فتنه است.</w:t>
      </w:r>
    </w:p>
    <w:p w14:paraId="5211CB2B" w14:textId="5F554E86" w:rsidR="001F3E8E" w:rsidRDefault="001F3E8E" w:rsidP="001F3E8E">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این ها هیچ کدام حجیت ندارد رای صحیح است که این ها برای دو موضوع است. مسلمین نسبت به کسانی که دشمنی دارند بان آنها در مقام قوت هستند یا در مقام ضعف، توانایی جنگ دارند یا توانایی جنگ ندارند. </w:t>
      </w:r>
      <w:r w:rsidR="003F5999">
        <w:rPr>
          <w:rFonts w:ascii="Times New Roman" w:eastAsia="Times New Roman" w:hAnsi="Times New Roman" w:hint="cs"/>
          <w:rtl/>
          <w:lang w:bidi="fa-IR"/>
        </w:rPr>
        <w:t>شوکت مسلمین قوت مسلمین، شرائط دی</w:t>
      </w:r>
      <w:r w:rsidR="0011653B">
        <w:rPr>
          <w:rFonts w:ascii="Times New Roman" w:eastAsia="Times New Roman" w:hAnsi="Times New Roman" w:hint="cs"/>
          <w:rtl/>
          <w:lang w:bidi="fa-IR"/>
        </w:rPr>
        <w:t>گ</w:t>
      </w:r>
      <w:r w:rsidR="003F5999">
        <w:rPr>
          <w:rFonts w:ascii="Times New Roman" w:eastAsia="Times New Roman" w:hAnsi="Times New Roman" w:hint="cs"/>
          <w:rtl/>
          <w:lang w:bidi="fa-IR"/>
        </w:rPr>
        <w:t>ری که در جهاد شرط است. در آ</w:t>
      </w:r>
      <w:r w:rsidR="0011653B">
        <w:rPr>
          <w:rFonts w:ascii="Times New Roman" w:eastAsia="Times New Roman" w:hAnsi="Times New Roman" w:hint="cs"/>
          <w:rtl/>
          <w:lang w:bidi="fa-IR"/>
        </w:rPr>
        <w:t>ی</w:t>
      </w:r>
      <w:r w:rsidR="003F5999">
        <w:rPr>
          <w:rFonts w:ascii="Times New Roman" w:eastAsia="Times New Roman" w:hAnsi="Times New Roman" w:hint="cs"/>
          <w:rtl/>
          <w:lang w:bidi="fa-IR"/>
        </w:rPr>
        <w:t>ات جهاد و صلح شأن نزول ها را باید دقت کرد، ا</w:t>
      </w:r>
      <w:r w:rsidR="0011653B">
        <w:rPr>
          <w:rFonts w:ascii="Times New Roman" w:eastAsia="Times New Roman" w:hAnsi="Times New Roman" w:hint="cs"/>
          <w:rtl/>
          <w:lang w:bidi="fa-IR"/>
        </w:rPr>
        <w:t>ین</w:t>
      </w:r>
      <w:r w:rsidR="0011653B">
        <w:rPr>
          <w:rFonts w:ascii="Times New Roman" w:eastAsia="Times New Roman" w:hAnsi="Times New Roman" w:hint="eastAsia"/>
          <w:rtl/>
          <w:lang w:bidi="fa-IR"/>
        </w:rPr>
        <w:t>‌</w:t>
      </w:r>
      <w:r w:rsidR="0011653B">
        <w:rPr>
          <w:rFonts w:ascii="Times New Roman" w:eastAsia="Times New Roman" w:hAnsi="Times New Roman" w:hint="cs"/>
          <w:rtl/>
          <w:lang w:bidi="fa-IR"/>
        </w:rPr>
        <w:t>ه</w:t>
      </w:r>
      <w:r w:rsidR="003F5999">
        <w:rPr>
          <w:rFonts w:ascii="Times New Roman" w:eastAsia="Times New Roman" w:hAnsi="Times New Roman" w:hint="cs"/>
          <w:rtl/>
          <w:lang w:bidi="fa-IR"/>
        </w:rPr>
        <w:t>ا قرینه است برای این که ما آیات را بتوانیم معنا کنیم.</w:t>
      </w:r>
    </w:p>
    <w:p w14:paraId="059196F1" w14:textId="4CE6EE9F" w:rsidR="003F5999" w:rsidRPr="008B19D5" w:rsidRDefault="003F5999" w:rsidP="003F5999">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این جهت اولی که ای</w:t>
      </w:r>
      <w:r w:rsidR="0011653B">
        <w:rPr>
          <w:rFonts w:ascii="Times New Roman" w:eastAsia="Times New Roman" w:hAnsi="Times New Roman" w:hint="cs"/>
          <w:rtl/>
          <w:lang w:bidi="fa-IR"/>
        </w:rPr>
        <w:t>شا</w:t>
      </w:r>
      <w:r>
        <w:rPr>
          <w:rFonts w:ascii="Times New Roman" w:eastAsia="Times New Roman" w:hAnsi="Times New Roman" w:hint="cs"/>
          <w:rtl/>
          <w:lang w:bidi="fa-IR"/>
        </w:rPr>
        <w:t xml:space="preserve">ن لازم بود در مورد آیات و روایاتی که توهم تعارض درش می </w:t>
      </w:r>
      <w:r w:rsidR="0011653B">
        <w:rPr>
          <w:rFonts w:ascii="Times New Roman" w:eastAsia="Times New Roman" w:hAnsi="Times New Roman" w:hint="cs"/>
          <w:rtl/>
          <w:lang w:bidi="fa-IR"/>
        </w:rPr>
        <w:t>شو</w:t>
      </w:r>
      <w:r>
        <w:rPr>
          <w:rFonts w:ascii="Times New Roman" w:eastAsia="Times New Roman" w:hAnsi="Times New Roman" w:hint="cs"/>
          <w:rtl/>
          <w:lang w:bidi="fa-IR"/>
        </w:rPr>
        <w:t xml:space="preserve">د باید موضوع ها را از یکدیگر جدا کنیم تا برسیم ان </w:t>
      </w:r>
      <w:r w:rsidR="0011653B">
        <w:rPr>
          <w:rFonts w:ascii="Times New Roman" w:eastAsia="Times New Roman" w:hAnsi="Times New Roman" w:hint="cs"/>
          <w:rtl/>
          <w:lang w:bidi="fa-IR"/>
        </w:rPr>
        <w:t>شاء</w:t>
      </w:r>
      <w:r>
        <w:rPr>
          <w:rFonts w:ascii="Times New Roman" w:eastAsia="Times New Roman" w:hAnsi="Times New Roman" w:hint="cs"/>
          <w:rtl/>
          <w:lang w:bidi="fa-IR"/>
        </w:rPr>
        <w:t xml:space="preserve"> الله  به جهت</w:t>
      </w:r>
      <w:r w:rsidR="0011653B">
        <w:rPr>
          <w:rFonts w:ascii="Times New Roman" w:eastAsia="Times New Roman" w:hAnsi="Times New Roman" w:hint="cs"/>
          <w:rtl/>
          <w:lang w:bidi="fa-IR"/>
        </w:rPr>
        <w:t xml:space="preserve"> </w:t>
      </w:r>
      <w:r>
        <w:rPr>
          <w:rFonts w:ascii="Times New Roman" w:eastAsia="Times New Roman" w:hAnsi="Times New Roman" w:hint="cs"/>
          <w:rtl/>
          <w:lang w:bidi="fa-IR"/>
        </w:rPr>
        <w:t>دوم.</w:t>
      </w:r>
    </w:p>
    <w:p w14:paraId="38CFEDB7" w14:textId="6AA49C3F" w:rsidR="00DA0022" w:rsidRPr="0061479D" w:rsidRDefault="00CF3F04" w:rsidP="00C0304C">
      <w:pPr>
        <w:bidi/>
        <w:spacing w:before="100" w:beforeAutospacing="1" w:after="100" w:afterAutospacing="1" w:line="240" w:lineRule="auto"/>
        <w:jc w:val="lowKashida"/>
        <w:rPr>
          <w:rFonts w:ascii="Times New Roman" w:eastAsia="Times New Roman" w:hAnsi="Times New Roman"/>
          <w:rtl/>
          <w:lang w:bidi="fa-IR"/>
        </w:rPr>
      </w:pPr>
      <w:r w:rsidRPr="0061479D">
        <w:rPr>
          <w:rFonts w:ascii="Times New Roman" w:eastAsia="Times New Roman" w:hAnsi="Times New Roman" w:hint="cs"/>
          <w:rtl/>
          <w:lang w:bidi="fa-IR"/>
        </w:rPr>
        <w:t>و ص</w:t>
      </w:r>
      <w:r w:rsidR="00654EC5" w:rsidRPr="0061479D">
        <w:rPr>
          <w:rFonts w:ascii="Times New Roman" w:eastAsia="Times New Roman" w:hAnsi="Times New Roman" w:hint="cs"/>
          <w:rtl/>
          <w:lang w:bidi="fa-IR"/>
        </w:rPr>
        <w:t>لی الله علی محمد و آله الطیبین الطاهرین المعصومین.</w:t>
      </w:r>
    </w:p>
    <w:sectPr w:rsidR="00DA0022" w:rsidRPr="0061479D" w:rsidSect="009F2330">
      <w:headerReference w:type="default" r:id="rId9"/>
      <w:pgSz w:w="12240" w:h="15840" w:code="1"/>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bidi/>
      <w:docGrid w:linePitch="360"/>
      <w15:footnoteColumns w:val="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FBECA" w14:textId="77777777" w:rsidR="00457406" w:rsidRDefault="00457406" w:rsidP="00C44E32">
      <w:pPr>
        <w:spacing w:after="0" w:line="240" w:lineRule="auto"/>
      </w:pPr>
      <w:r>
        <w:separator/>
      </w:r>
    </w:p>
  </w:endnote>
  <w:endnote w:type="continuationSeparator" w:id="0">
    <w:p w14:paraId="0EA87749" w14:textId="77777777" w:rsidR="00457406" w:rsidRDefault="0045740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654DC" w14:textId="77777777" w:rsidR="00457406" w:rsidRDefault="00457406" w:rsidP="00BF0E10">
      <w:pPr>
        <w:spacing w:after="0" w:line="240" w:lineRule="auto"/>
        <w:jc w:val="right"/>
      </w:pPr>
      <w:r>
        <w:separator/>
      </w:r>
    </w:p>
  </w:footnote>
  <w:footnote w:type="continuationSeparator" w:id="0">
    <w:p w14:paraId="4959EC8C" w14:textId="77777777" w:rsidR="00457406" w:rsidRDefault="00457406" w:rsidP="00C44E32">
      <w:pPr>
        <w:spacing w:after="0" w:line="240" w:lineRule="auto"/>
      </w:pPr>
      <w:r>
        <w:continuationSeparator/>
      </w:r>
    </w:p>
  </w:footnote>
  <w:footnote w:id="1">
    <w:p w14:paraId="779BA8DC" w14:textId="05521506" w:rsidR="00832899" w:rsidRDefault="00832899">
      <w:pPr>
        <w:pStyle w:val="FootnoteText"/>
        <w:rPr>
          <w:rtl/>
          <w:lang w:bidi="fa-IR"/>
        </w:rPr>
      </w:pPr>
      <w:r>
        <w:rPr>
          <w:rStyle w:val="FootnoteReference"/>
        </w:rPr>
        <w:footnoteRef/>
      </w:r>
      <w:r>
        <w:rPr>
          <w:rtl/>
        </w:rPr>
        <w:t xml:space="preserve"> </w:t>
      </w:r>
      <w:r>
        <w:rPr>
          <w:rFonts w:hint="cs"/>
          <w:rtl/>
          <w:lang w:bidi="fa-IR"/>
        </w:rPr>
        <w:t>تقریرات(دور اول)، ص 61.</w:t>
      </w:r>
    </w:p>
  </w:footnote>
  <w:footnote w:id="2">
    <w:p w14:paraId="614874E0" w14:textId="29FC31BC" w:rsidR="007510F1" w:rsidRDefault="007510F1">
      <w:pPr>
        <w:pStyle w:val="FootnoteText"/>
        <w:rPr>
          <w:rtl/>
          <w:lang w:bidi="fa-IR"/>
        </w:rPr>
      </w:pPr>
      <w:r>
        <w:rPr>
          <w:rStyle w:val="FootnoteReference"/>
        </w:rPr>
        <w:footnoteRef/>
      </w:r>
      <w:r>
        <w:rPr>
          <w:rtl/>
        </w:rPr>
        <w:t xml:space="preserve"> </w:t>
      </w:r>
      <w:r>
        <w:rPr>
          <w:rFonts w:hint="cs"/>
          <w:rtl/>
          <w:lang w:bidi="fa-IR"/>
        </w:rPr>
        <w:t>تهذیب الأحکام، ج 5، ص 486، ح1733.</w:t>
      </w:r>
    </w:p>
  </w:footnote>
  <w:footnote w:id="3">
    <w:p w14:paraId="2D4B963A" w14:textId="2AE61D96" w:rsidR="003C1448" w:rsidRDefault="003C1448">
      <w:pPr>
        <w:pStyle w:val="FootnoteText"/>
        <w:rPr>
          <w:lang w:bidi="fa-IR"/>
        </w:rPr>
      </w:pPr>
      <w:r>
        <w:rPr>
          <w:rStyle w:val="FootnoteReference"/>
        </w:rPr>
        <w:footnoteRef/>
      </w:r>
      <w:r>
        <w:rPr>
          <w:rtl/>
        </w:rPr>
        <w:t xml:space="preserve"> </w:t>
      </w:r>
      <w:r>
        <w:rPr>
          <w:rFonts w:hint="cs"/>
          <w:rtl/>
          <w:lang w:bidi="fa-IR"/>
        </w:rPr>
        <w:t xml:space="preserve">من لا یحضره الفقیه، ج 2، ص 231، ح </w:t>
      </w:r>
      <w:r w:rsidR="0087713C">
        <w:rPr>
          <w:rFonts w:hint="cs"/>
          <w:rtl/>
          <w:lang w:bidi="fa-IR"/>
        </w:rPr>
        <w:t>1103.</w:t>
      </w:r>
    </w:p>
  </w:footnote>
  <w:footnote w:id="4">
    <w:p w14:paraId="5A2267AC" w14:textId="3478C53B" w:rsidR="0087713C" w:rsidRDefault="0087713C">
      <w:pPr>
        <w:pStyle w:val="FootnoteText"/>
        <w:rPr>
          <w:lang w:bidi="fa-IR"/>
        </w:rPr>
      </w:pPr>
      <w:r>
        <w:rPr>
          <w:rStyle w:val="FootnoteReference"/>
        </w:rPr>
        <w:footnoteRef/>
      </w:r>
      <w:r>
        <w:rPr>
          <w:rtl/>
        </w:rPr>
        <w:t xml:space="preserve"> </w:t>
      </w:r>
      <w:r>
        <w:rPr>
          <w:rFonts w:hint="cs"/>
          <w:rtl/>
          <w:lang w:bidi="fa-IR"/>
        </w:rPr>
        <w:t>تهذیب الأحکام، ج 2، ص 16.</w:t>
      </w:r>
    </w:p>
  </w:footnote>
  <w:footnote w:id="5">
    <w:p w14:paraId="471965A2" w14:textId="6E6724B1" w:rsidR="0011653B" w:rsidRDefault="0011653B">
      <w:pPr>
        <w:pStyle w:val="FootnoteText"/>
        <w:rPr>
          <w:rFonts w:hint="cs"/>
          <w:rtl/>
          <w:lang w:bidi="fa-IR"/>
        </w:rPr>
      </w:pPr>
      <w:r>
        <w:rPr>
          <w:rStyle w:val="FootnoteReference"/>
        </w:rPr>
        <w:footnoteRef/>
      </w:r>
      <w:r>
        <w:rPr>
          <w:rtl/>
        </w:rPr>
        <w:t xml:space="preserve"> </w:t>
      </w:r>
      <w:r>
        <w:rPr>
          <w:rFonts w:hint="cs"/>
          <w:rtl/>
          <w:lang w:bidi="fa-IR"/>
        </w:rPr>
        <w:t>رک: کافی، ج 3، ص 83.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24ABD" w:rsidRPr="00C44E32" w14:paraId="616AD8AD" w14:textId="77777777">
      <w:trPr>
        <w:jc w:val="center"/>
      </w:trPr>
      <w:sdt>
        <w:sdtPr>
          <w:rPr>
            <w:rFonts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3BEE11" w14:textId="77777777" w:rsidR="00224ABD" w:rsidRPr="00C44E32" w:rsidRDefault="00224ABD" w:rsidP="00C44E32">
              <w:pPr>
                <w:pStyle w:val="Header"/>
                <w:tabs>
                  <w:tab w:val="clear" w:pos="4680"/>
                  <w:tab w:val="clear" w:pos="9360"/>
                </w:tabs>
                <w:rPr>
                  <w:rFonts w:cs="Tahoma"/>
                  <w:caps/>
                  <w:color w:val="FFFFFF" w:themeColor="background1"/>
                  <w:sz w:val="18"/>
                  <w:szCs w:val="18"/>
                </w:rPr>
              </w:pPr>
              <w:r w:rsidRPr="00C44E32">
                <w:rPr>
                  <w:rFonts w:cs="Tahoma"/>
                  <w:caps/>
                  <w:color w:val="FFFFFF" w:themeColor="background1"/>
                  <w:sz w:val="18"/>
                  <w:szCs w:val="18"/>
                </w:rPr>
                <w:t>www.aNDALIBHAMEDANI.IR</w:t>
              </w:r>
            </w:p>
          </w:tc>
        </w:sdtContent>
      </w:sdt>
      <w:sdt>
        <w:sdtPr>
          <w:rPr>
            <w:rFonts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5328DB1D" w14:textId="77777777" w:rsidR="00224ABD" w:rsidRPr="00C44E32" w:rsidRDefault="00224ABD" w:rsidP="00C44E32">
              <w:pPr>
                <w:pStyle w:val="Header"/>
                <w:tabs>
                  <w:tab w:val="clear" w:pos="4680"/>
                  <w:tab w:val="clear" w:pos="9360"/>
                </w:tabs>
                <w:jc w:val="right"/>
                <w:rPr>
                  <w:rFonts w:cs="Tahoma"/>
                  <w:caps/>
                  <w:color w:val="FFFFFF" w:themeColor="background1"/>
                  <w:sz w:val="18"/>
                  <w:szCs w:val="18"/>
                </w:rPr>
              </w:pPr>
              <w:r w:rsidRPr="00C44E32">
                <w:rPr>
                  <w:rFonts w:cs="Tahoma"/>
                  <w:caps/>
                  <w:color w:val="FFFFFF" w:themeColor="background1"/>
                  <w:sz w:val="18"/>
                  <w:szCs w:val="18"/>
                  <w:rtl/>
                </w:rPr>
                <w:t>پایگاه اطلاع رسانی استاد عندلیب همدانی</w:t>
              </w:r>
            </w:p>
          </w:tc>
        </w:sdtContent>
      </w:sdt>
    </w:tr>
    <w:tr w:rsidR="00224ABD" w:rsidRPr="00C44E32" w14:paraId="082B718A" w14:textId="77777777">
      <w:trPr>
        <w:trHeight w:hRule="exact" w:val="115"/>
        <w:jc w:val="center"/>
      </w:trPr>
      <w:tc>
        <w:tcPr>
          <w:tcW w:w="4686" w:type="dxa"/>
          <w:shd w:val="clear" w:color="auto" w:fill="0F6FC6" w:themeFill="accent1"/>
          <w:tcMar>
            <w:top w:w="0" w:type="dxa"/>
            <w:bottom w:w="0" w:type="dxa"/>
          </w:tcMar>
        </w:tcPr>
        <w:p w14:paraId="5B074953" w14:textId="77777777" w:rsidR="00224ABD" w:rsidRPr="00C44E32" w:rsidRDefault="00224ABD">
          <w:pPr>
            <w:pStyle w:val="Header"/>
            <w:tabs>
              <w:tab w:val="clear" w:pos="4680"/>
              <w:tab w:val="clear" w:pos="9360"/>
            </w:tabs>
            <w:rPr>
              <w:rFonts w:cs="Tahoma"/>
              <w:caps/>
              <w:color w:val="FFFFFF" w:themeColor="background1"/>
              <w:sz w:val="18"/>
              <w:szCs w:val="18"/>
            </w:rPr>
          </w:pPr>
        </w:p>
      </w:tc>
      <w:tc>
        <w:tcPr>
          <w:tcW w:w="4674" w:type="dxa"/>
          <w:shd w:val="clear" w:color="auto" w:fill="0F6FC6" w:themeFill="accent1"/>
          <w:tcMar>
            <w:top w:w="0" w:type="dxa"/>
            <w:bottom w:w="0" w:type="dxa"/>
          </w:tcMar>
        </w:tcPr>
        <w:p w14:paraId="4194E53F" w14:textId="77777777" w:rsidR="00224ABD" w:rsidRPr="00C44E32" w:rsidRDefault="00224ABD">
          <w:pPr>
            <w:pStyle w:val="Header"/>
            <w:tabs>
              <w:tab w:val="clear" w:pos="4680"/>
              <w:tab w:val="clear" w:pos="9360"/>
            </w:tabs>
            <w:rPr>
              <w:rFonts w:cs="Tahoma"/>
              <w:caps/>
              <w:color w:val="FFFFFF" w:themeColor="background1"/>
              <w:sz w:val="18"/>
              <w:szCs w:val="18"/>
            </w:rPr>
          </w:pPr>
        </w:p>
      </w:tc>
    </w:tr>
  </w:tbl>
  <w:p w14:paraId="05AF71D6" w14:textId="77777777" w:rsidR="00224ABD" w:rsidRPr="00C44E32" w:rsidRDefault="00224ABD">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569B"/>
    <w:multiLevelType w:val="hybridMultilevel"/>
    <w:tmpl w:val="733888C4"/>
    <w:lvl w:ilvl="0" w:tplc="E2D0D684">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00BF2"/>
    <w:multiLevelType w:val="hybridMultilevel"/>
    <w:tmpl w:val="AAF2A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8E2936"/>
    <w:multiLevelType w:val="hybridMultilevel"/>
    <w:tmpl w:val="ABE63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144B4"/>
    <w:multiLevelType w:val="hybridMultilevel"/>
    <w:tmpl w:val="8A66FBCA"/>
    <w:lvl w:ilvl="0" w:tplc="D7161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8C3731"/>
    <w:multiLevelType w:val="hybridMultilevel"/>
    <w:tmpl w:val="C71C3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409F5"/>
    <w:multiLevelType w:val="hybridMultilevel"/>
    <w:tmpl w:val="AC387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9B4A8E"/>
    <w:multiLevelType w:val="hybridMultilevel"/>
    <w:tmpl w:val="B47A18A8"/>
    <w:lvl w:ilvl="0" w:tplc="F0F200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971F24"/>
    <w:multiLevelType w:val="hybridMultilevel"/>
    <w:tmpl w:val="48CE640E"/>
    <w:lvl w:ilvl="0" w:tplc="F50A0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313997"/>
    <w:multiLevelType w:val="hybridMultilevel"/>
    <w:tmpl w:val="551A319E"/>
    <w:lvl w:ilvl="0" w:tplc="982A2780">
      <w:start w:val="1"/>
      <w:numFmt w:val="decimal"/>
      <w:lvlText w:val="%1-"/>
      <w:lvlJc w:val="left"/>
      <w:pPr>
        <w:ind w:left="360" w:hanging="360"/>
      </w:pPr>
      <w:rPr>
        <w:rFonts w:hint="default"/>
      </w:rPr>
    </w:lvl>
    <w:lvl w:ilvl="1" w:tplc="04090011">
      <w:start w:val="1"/>
      <w:numFmt w:val="decimal"/>
      <w:lvlText w:val="%2)"/>
      <w:lvlJc w:val="left"/>
      <w:pPr>
        <w:ind w:left="927"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66603A9"/>
    <w:multiLevelType w:val="hybridMultilevel"/>
    <w:tmpl w:val="6D70ED20"/>
    <w:lvl w:ilvl="0" w:tplc="8B6ADAB8">
      <w:start w:val="1"/>
      <w:numFmt w:val="decimal"/>
      <w:lvlText w:val="%1."/>
      <w:lvlJc w:val="left"/>
      <w:pPr>
        <w:ind w:left="720" w:hanging="360"/>
      </w:pPr>
      <w:rPr>
        <w:rFonts w:cs="B Lotu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0A75C4"/>
    <w:multiLevelType w:val="hybridMultilevel"/>
    <w:tmpl w:val="B844B2C2"/>
    <w:lvl w:ilvl="0" w:tplc="5302F452">
      <w:start w:val="1"/>
      <w:numFmt w:val="decimal"/>
      <w:lvlText w:val="%1-"/>
      <w:lvlJc w:val="left"/>
      <w:pPr>
        <w:ind w:left="720" w:hanging="360"/>
      </w:pPr>
      <w:rPr>
        <w:rFonts w:ascii="Times New Roman" w:eastAsia="Times New Roman" w:hAnsi="Times New Roman" w:cs="B Lot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CD69FF"/>
    <w:multiLevelType w:val="hybridMultilevel"/>
    <w:tmpl w:val="258A7868"/>
    <w:lvl w:ilvl="0" w:tplc="17D4741A">
      <w:start w:val="1"/>
      <w:numFmt w:val="decimal"/>
      <w:lvlText w:val="%1."/>
      <w:lvlJc w:val="left"/>
      <w:pPr>
        <w:ind w:left="720" w:hanging="360"/>
      </w:pPr>
      <w:rPr>
        <w:rFonts w:hint="default"/>
      </w:rPr>
    </w:lvl>
    <w:lvl w:ilvl="1" w:tplc="D640D8A2">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571D79"/>
    <w:multiLevelType w:val="hybridMultilevel"/>
    <w:tmpl w:val="8F0C4E4A"/>
    <w:lvl w:ilvl="0" w:tplc="97B6A2B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EA952F9"/>
    <w:multiLevelType w:val="hybridMultilevel"/>
    <w:tmpl w:val="D062F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7D30AA"/>
    <w:multiLevelType w:val="hybridMultilevel"/>
    <w:tmpl w:val="41DE3192"/>
    <w:lvl w:ilvl="0" w:tplc="3612DC9E">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410040D"/>
    <w:multiLevelType w:val="hybridMultilevel"/>
    <w:tmpl w:val="FE7C71C2"/>
    <w:lvl w:ilvl="0" w:tplc="9530D1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1551D0"/>
    <w:multiLevelType w:val="hybridMultilevel"/>
    <w:tmpl w:val="0290A7B6"/>
    <w:lvl w:ilvl="0" w:tplc="2E469D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334396"/>
    <w:multiLevelType w:val="hybridMultilevel"/>
    <w:tmpl w:val="D23CC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9C76F7"/>
    <w:multiLevelType w:val="hybridMultilevel"/>
    <w:tmpl w:val="2FC28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CA6622"/>
    <w:multiLevelType w:val="hybridMultilevel"/>
    <w:tmpl w:val="256C2388"/>
    <w:lvl w:ilvl="0" w:tplc="6A605C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012BF9"/>
    <w:multiLevelType w:val="hybridMultilevel"/>
    <w:tmpl w:val="0736E752"/>
    <w:lvl w:ilvl="0" w:tplc="6046C3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70425E"/>
    <w:multiLevelType w:val="hybridMultilevel"/>
    <w:tmpl w:val="FF04DB9A"/>
    <w:lvl w:ilvl="0" w:tplc="FBEC4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F201E5"/>
    <w:multiLevelType w:val="hybridMultilevel"/>
    <w:tmpl w:val="E892DD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1F6D23"/>
    <w:multiLevelType w:val="hybridMultilevel"/>
    <w:tmpl w:val="2F344992"/>
    <w:lvl w:ilvl="0" w:tplc="06343B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4E80A41"/>
    <w:multiLevelType w:val="hybridMultilevel"/>
    <w:tmpl w:val="5C7A2666"/>
    <w:lvl w:ilvl="0" w:tplc="6A501DF2">
      <w:start w:val="1"/>
      <w:numFmt w:val="decimal"/>
      <w:lvlText w:val="%1-"/>
      <w:lvlJc w:val="left"/>
      <w:pPr>
        <w:ind w:left="1080" w:hanging="360"/>
      </w:pPr>
      <w:rPr>
        <w:rFonts w:ascii="Times New Roman" w:eastAsia="Times New Roman" w:hAnsi="Times New Roman" w:cs="B Lot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6E56A16"/>
    <w:multiLevelType w:val="hybridMultilevel"/>
    <w:tmpl w:val="6A280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C13EBE"/>
    <w:multiLevelType w:val="hybridMultilevel"/>
    <w:tmpl w:val="80AE147A"/>
    <w:lvl w:ilvl="0" w:tplc="44F60A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113A2B"/>
    <w:multiLevelType w:val="hybridMultilevel"/>
    <w:tmpl w:val="F0CC71DC"/>
    <w:lvl w:ilvl="0" w:tplc="2390D834">
      <w:start w:val="1"/>
      <w:numFmt w:val="decimal"/>
      <w:lvlText w:val="%1-"/>
      <w:lvlJc w:val="left"/>
      <w:pPr>
        <w:ind w:left="1800" w:hanging="36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589342B4"/>
    <w:multiLevelType w:val="hybridMultilevel"/>
    <w:tmpl w:val="D010A684"/>
    <w:lvl w:ilvl="0" w:tplc="442EEE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F033AB"/>
    <w:multiLevelType w:val="hybridMultilevel"/>
    <w:tmpl w:val="DF960138"/>
    <w:lvl w:ilvl="0" w:tplc="035EABA6">
      <w:start w:val="1"/>
      <w:numFmt w:val="decimal"/>
      <w:lvlText w:val="%1-"/>
      <w:lvlJc w:val="left"/>
      <w:pPr>
        <w:ind w:left="360" w:hanging="360"/>
      </w:pPr>
      <w:rPr>
        <w:rFonts w:hint="default"/>
      </w:rPr>
    </w:lvl>
    <w:lvl w:ilvl="1" w:tplc="04090011">
      <w:start w:val="1"/>
      <w:numFmt w:val="decimal"/>
      <w:lvlText w:val="%2)"/>
      <w:lvlJc w:val="left"/>
      <w:pPr>
        <w:ind w:left="786"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94B57D2"/>
    <w:multiLevelType w:val="hybridMultilevel"/>
    <w:tmpl w:val="6CD6B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2A4F0B"/>
    <w:multiLevelType w:val="hybridMultilevel"/>
    <w:tmpl w:val="3D0E921A"/>
    <w:lvl w:ilvl="0" w:tplc="7158C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583E08"/>
    <w:multiLevelType w:val="hybridMultilevel"/>
    <w:tmpl w:val="457E61A8"/>
    <w:lvl w:ilvl="0" w:tplc="9E4A27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B464E8"/>
    <w:multiLevelType w:val="hybridMultilevel"/>
    <w:tmpl w:val="4CE425A6"/>
    <w:lvl w:ilvl="0" w:tplc="7E5029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826CE3"/>
    <w:multiLevelType w:val="hybridMultilevel"/>
    <w:tmpl w:val="CB5AD302"/>
    <w:lvl w:ilvl="0" w:tplc="54E64D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D563DE"/>
    <w:multiLevelType w:val="hybridMultilevel"/>
    <w:tmpl w:val="95126712"/>
    <w:lvl w:ilvl="0" w:tplc="9A60CB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30D2D3E"/>
    <w:multiLevelType w:val="hybridMultilevel"/>
    <w:tmpl w:val="F11EA23E"/>
    <w:lvl w:ilvl="0" w:tplc="0BEA6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11097A"/>
    <w:multiLevelType w:val="hybridMultilevel"/>
    <w:tmpl w:val="84A8A25A"/>
    <w:lvl w:ilvl="0" w:tplc="D6B67F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7D2CE0"/>
    <w:multiLevelType w:val="hybridMultilevel"/>
    <w:tmpl w:val="74FA402C"/>
    <w:lvl w:ilvl="0" w:tplc="47FAA9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575C40"/>
    <w:multiLevelType w:val="hybridMultilevel"/>
    <w:tmpl w:val="09902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412DAE"/>
    <w:multiLevelType w:val="hybridMultilevel"/>
    <w:tmpl w:val="5E30C308"/>
    <w:lvl w:ilvl="0" w:tplc="211C7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BD81657"/>
    <w:multiLevelType w:val="hybridMultilevel"/>
    <w:tmpl w:val="841A5CB6"/>
    <w:lvl w:ilvl="0" w:tplc="8E026C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C303905"/>
    <w:multiLevelType w:val="hybridMultilevel"/>
    <w:tmpl w:val="6FB4DFE8"/>
    <w:lvl w:ilvl="0" w:tplc="DA7A24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455C6C"/>
    <w:multiLevelType w:val="hybridMultilevel"/>
    <w:tmpl w:val="39746C48"/>
    <w:lvl w:ilvl="0" w:tplc="CC8EF3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06D5FFA"/>
    <w:multiLevelType w:val="hybridMultilevel"/>
    <w:tmpl w:val="6D82B156"/>
    <w:lvl w:ilvl="0" w:tplc="ADC4AF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837E74"/>
    <w:multiLevelType w:val="hybridMultilevel"/>
    <w:tmpl w:val="ECCE4672"/>
    <w:lvl w:ilvl="0" w:tplc="9ED02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6F13BB"/>
    <w:multiLevelType w:val="hybridMultilevel"/>
    <w:tmpl w:val="34868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3964737">
    <w:abstractNumId w:val="39"/>
  </w:num>
  <w:num w:numId="2" w16cid:durableId="651952810">
    <w:abstractNumId w:val="41"/>
  </w:num>
  <w:num w:numId="3" w16cid:durableId="1427270384">
    <w:abstractNumId w:val="2"/>
  </w:num>
  <w:num w:numId="4" w16cid:durableId="347876183">
    <w:abstractNumId w:val="38"/>
  </w:num>
  <w:num w:numId="5" w16cid:durableId="1626814295">
    <w:abstractNumId w:val="0"/>
  </w:num>
  <w:num w:numId="6" w16cid:durableId="1019509719">
    <w:abstractNumId w:val="34"/>
  </w:num>
  <w:num w:numId="7" w16cid:durableId="1564872762">
    <w:abstractNumId w:val="4"/>
  </w:num>
  <w:num w:numId="8" w16cid:durableId="1255749138">
    <w:abstractNumId w:val="28"/>
  </w:num>
  <w:num w:numId="9" w16cid:durableId="98334478">
    <w:abstractNumId w:val="46"/>
  </w:num>
  <w:num w:numId="10" w16cid:durableId="1443382816">
    <w:abstractNumId w:val="21"/>
  </w:num>
  <w:num w:numId="11" w16cid:durableId="1439716480">
    <w:abstractNumId w:val="5"/>
  </w:num>
  <w:num w:numId="12" w16cid:durableId="780951600">
    <w:abstractNumId w:val="40"/>
  </w:num>
  <w:num w:numId="13" w16cid:durableId="1769110747">
    <w:abstractNumId w:val="30"/>
  </w:num>
  <w:num w:numId="14" w16cid:durableId="297344257">
    <w:abstractNumId w:val="18"/>
  </w:num>
  <w:num w:numId="15" w16cid:durableId="2078749237">
    <w:abstractNumId w:val="24"/>
  </w:num>
  <w:num w:numId="16" w16cid:durableId="510725528">
    <w:abstractNumId w:val="3"/>
  </w:num>
  <w:num w:numId="17" w16cid:durableId="2118983042">
    <w:abstractNumId w:val="32"/>
  </w:num>
  <w:num w:numId="18" w16cid:durableId="303236798">
    <w:abstractNumId w:val="31"/>
  </w:num>
  <w:num w:numId="19" w16cid:durableId="627904062">
    <w:abstractNumId w:val="22"/>
  </w:num>
  <w:num w:numId="20" w16cid:durableId="2056997930">
    <w:abstractNumId w:val="10"/>
  </w:num>
  <w:num w:numId="21" w16cid:durableId="1463377550">
    <w:abstractNumId w:val="33"/>
  </w:num>
  <w:num w:numId="22" w16cid:durableId="1274510599">
    <w:abstractNumId w:val="26"/>
  </w:num>
  <w:num w:numId="23" w16cid:durableId="1368291845">
    <w:abstractNumId w:val="25"/>
  </w:num>
  <w:num w:numId="24" w16cid:durableId="797987647">
    <w:abstractNumId w:val="1"/>
  </w:num>
  <w:num w:numId="25" w16cid:durableId="1093891103">
    <w:abstractNumId w:val="8"/>
  </w:num>
  <w:num w:numId="26" w16cid:durableId="543833814">
    <w:abstractNumId w:val="14"/>
  </w:num>
  <w:num w:numId="27" w16cid:durableId="477263427">
    <w:abstractNumId w:val="35"/>
  </w:num>
  <w:num w:numId="28" w16cid:durableId="33503989">
    <w:abstractNumId w:val="36"/>
  </w:num>
  <w:num w:numId="29" w16cid:durableId="1168254736">
    <w:abstractNumId w:val="29"/>
  </w:num>
  <w:num w:numId="30" w16cid:durableId="1891652193">
    <w:abstractNumId w:val="17"/>
  </w:num>
  <w:num w:numId="31" w16cid:durableId="1003899577">
    <w:abstractNumId w:val="13"/>
  </w:num>
  <w:num w:numId="32" w16cid:durableId="1739161393">
    <w:abstractNumId w:val="15"/>
  </w:num>
  <w:num w:numId="33" w16cid:durableId="1207064551">
    <w:abstractNumId w:val="11"/>
  </w:num>
  <w:num w:numId="34" w16cid:durableId="221210404">
    <w:abstractNumId w:val="27"/>
  </w:num>
  <w:num w:numId="35" w16cid:durableId="199321409">
    <w:abstractNumId w:val="23"/>
  </w:num>
  <w:num w:numId="36" w16cid:durableId="1750423702">
    <w:abstractNumId w:val="9"/>
  </w:num>
  <w:num w:numId="37" w16cid:durableId="1766997354">
    <w:abstractNumId w:val="45"/>
  </w:num>
  <w:num w:numId="38" w16cid:durableId="253709876">
    <w:abstractNumId w:val="42"/>
  </w:num>
  <w:num w:numId="39" w16cid:durableId="11997833">
    <w:abstractNumId w:val="19"/>
  </w:num>
  <w:num w:numId="40" w16cid:durableId="1801875346">
    <w:abstractNumId w:val="6"/>
  </w:num>
  <w:num w:numId="41" w16cid:durableId="369690268">
    <w:abstractNumId w:val="20"/>
  </w:num>
  <w:num w:numId="42" w16cid:durableId="2111780813">
    <w:abstractNumId w:val="7"/>
  </w:num>
  <w:num w:numId="43" w16cid:durableId="160194870">
    <w:abstractNumId w:val="16"/>
  </w:num>
  <w:num w:numId="44" w16cid:durableId="742728027">
    <w:abstractNumId w:val="43"/>
  </w:num>
  <w:num w:numId="45" w16cid:durableId="412901130">
    <w:abstractNumId w:val="44"/>
  </w:num>
  <w:num w:numId="46" w16cid:durableId="1432895134">
    <w:abstractNumId w:val="37"/>
  </w:num>
  <w:num w:numId="47" w16cid:durableId="1068066871">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4E1"/>
    <w:rsid w:val="00000D22"/>
    <w:rsid w:val="00001415"/>
    <w:rsid w:val="00002206"/>
    <w:rsid w:val="00003735"/>
    <w:rsid w:val="0000378F"/>
    <w:rsid w:val="00003EAE"/>
    <w:rsid w:val="00004B7C"/>
    <w:rsid w:val="00004DD5"/>
    <w:rsid w:val="00005B80"/>
    <w:rsid w:val="00005C59"/>
    <w:rsid w:val="000065A9"/>
    <w:rsid w:val="000072F2"/>
    <w:rsid w:val="000075F4"/>
    <w:rsid w:val="00010124"/>
    <w:rsid w:val="0001056C"/>
    <w:rsid w:val="0001063C"/>
    <w:rsid w:val="00010990"/>
    <w:rsid w:val="00010D82"/>
    <w:rsid w:val="000110DB"/>
    <w:rsid w:val="00012420"/>
    <w:rsid w:val="00012831"/>
    <w:rsid w:val="00014AC3"/>
    <w:rsid w:val="0001601E"/>
    <w:rsid w:val="000165AF"/>
    <w:rsid w:val="00016B73"/>
    <w:rsid w:val="00016D08"/>
    <w:rsid w:val="000178F8"/>
    <w:rsid w:val="00017D7B"/>
    <w:rsid w:val="00017FD6"/>
    <w:rsid w:val="00020137"/>
    <w:rsid w:val="000232A2"/>
    <w:rsid w:val="000234B7"/>
    <w:rsid w:val="00023AE0"/>
    <w:rsid w:val="00023AFF"/>
    <w:rsid w:val="00023CA6"/>
    <w:rsid w:val="00025358"/>
    <w:rsid w:val="000254D7"/>
    <w:rsid w:val="00025E5D"/>
    <w:rsid w:val="00026BF5"/>
    <w:rsid w:val="00030317"/>
    <w:rsid w:val="00031416"/>
    <w:rsid w:val="000337DF"/>
    <w:rsid w:val="000345E0"/>
    <w:rsid w:val="00034DA4"/>
    <w:rsid w:val="000356E1"/>
    <w:rsid w:val="00035DDF"/>
    <w:rsid w:val="00036CDF"/>
    <w:rsid w:val="0004032E"/>
    <w:rsid w:val="0004130D"/>
    <w:rsid w:val="0004251B"/>
    <w:rsid w:val="00044969"/>
    <w:rsid w:val="0004570C"/>
    <w:rsid w:val="00046981"/>
    <w:rsid w:val="00046F24"/>
    <w:rsid w:val="00047282"/>
    <w:rsid w:val="00047E37"/>
    <w:rsid w:val="00050713"/>
    <w:rsid w:val="00050E59"/>
    <w:rsid w:val="000516D1"/>
    <w:rsid w:val="000518CE"/>
    <w:rsid w:val="0005199A"/>
    <w:rsid w:val="00051A82"/>
    <w:rsid w:val="00051DCB"/>
    <w:rsid w:val="00052D2D"/>
    <w:rsid w:val="00053ADB"/>
    <w:rsid w:val="00053CC7"/>
    <w:rsid w:val="00054360"/>
    <w:rsid w:val="00054C4B"/>
    <w:rsid w:val="00055B15"/>
    <w:rsid w:val="00057A41"/>
    <w:rsid w:val="00057D37"/>
    <w:rsid w:val="000607CF"/>
    <w:rsid w:val="00060B89"/>
    <w:rsid w:val="00061986"/>
    <w:rsid w:val="00061FBC"/>
    <w:rsid w:val="0006218B"/>
    <w:rsid w:val="000624E0"/>
    <w:rsid w:val="00062767"/>
    <w:rsid w:val="00063CE0"/>
    <w:rsid w:val="0006497C"/>
    <w:rsid w:val="00065463"/>
    <w:rsid w:val="00065D78"/>
    <w:rsid w:val="000664BD"/>
    <w:rsid w:val="00066658"/>
    <w:rsid w:val="00066F02"/>
    <w:rsid w:val="00067206"/>
    <w:rsid w:val="00067E16"/>
    <w:rsid w:val="0007077C"/>
    <w:rsid w:val="00071530"/>
    <w:rsid w:val="00071A11"/>
    <w:rsid w:val="00072173"/>
    <w:rsid w:val="000724CE"/>
    <w:rsid w:val="00074671"/>
    <w:rsid w:val="000749D0"/>
    <w:rsid w:val="0007583A"/>
    <w:rsid w:val="0007636A"/>
    <w:rsid w:val="00076F2A"/>
    <w:rsid w:val="0007741D"/>
    <w:rsid w:val="00080BFB"/>
    <w:rsid w:val="0008234B"/>
    <w:rsid w:val="0008277A"/>
    <w:rsid w:val="0008279B"/>
    <w:rsid w:val="000843BD"/>
    <w:rsid w:val="00085333"/>
    <w:rsid w:val="000870D6"/>
    <w:rsid w:val="00087806"/>
    <w:rsid w:val="000879D6"/>
    <w:rsid w:val="0009096F"/>
    <w:rsid w:val="00090BC9"/>
    <w:rsid w:val="00090D2D"/>
    <w:rsid w:val="00091C16"/>
    <w:rsid w:val="00092DC3"/>
    <w:rsid w:val="00093128"/>
    <w:rsid w:val="0009325F"/>
    <w:rsid w:val="00094F58"/>
    <w:rsid w:val="00095180"/>
    <w:rsid w:val="00095B3D"/>
    <w:rsid w:val="00095B41"/>
    <w:rsid w:val="00095C83"/>
    <w:rsid w:val="000A0931"/>
    <w:rsid w:val="000A0944"/>
    <w:rsid w:val="000A0AE1"/>
    <w:rsid w:val="000A0BDA"/>
    <w:rsid w:val="000A1201"/>
    <w:rsid w:val="000A12CA"/>
    <w:rsid w:val="000A177D"/>
    <w:rsid w:val="000A18B7"/>
    <w:rsid w:val="000A34E3"/>
    <w:rsid w:val="000A3D30"/>
    <w:rsid w:val="000A3D78"/>
    <w:rsid w:val="000A3F22"/>
    <w:rsid w:val="000A4FF3"/>
    <w:rsid w:val="000A65F8"/>
    <w:rsid w:val="000A678C"/>
    <w:rsid w:val="000A682C"/>
    <w:rsid w:val="000A709E"/>
    <w:rsid w:val="000A718D"/>
    <w:rsid w:val="000B1483"/>
    <w:rsid w:val="000B15B3"/>
    <w:rsid w:val="000B1CC2"/>
    <w:rsid w:val="000B1EAA"/>
    <w:rsid w:val="000B2079"/>
    <w:rsid w:val="000B36CB"/>
    <w:rsid w:val="000B5176"/>
    <w:rsid w:val="000B5A12"/>
    <w:rsid w:val="000B7661"/>
    <w:rsid w:val="000B7CEC"/>
    <w:rsid w:val="000B7FC7"/>
    <w:rsid w:val="000C0F91"/>
    <w:rsid w:val="000C153D"/>
    <w:rsid w:val="000C2BA3"/>
    <w:rsid w:val="000C3174"/>
    <w:rsid w:val="000C55C6"/>
    <w:rsid w:val="000C70E8"/>
    <w:rsid w:val="000C7761"/>
    <w:rsid w:val="000D0529"/>
    <w:rsid w:val="000D1720"/>
    <w:rsid w:val="000D1E23"/>
    <w:rsid w:val="000D239B"/>
    <w:rsid w:val="000D2B92"/>
    <w:rsid w:val="000D2DBD"/>
    <w:rsid w:val="000D322A"/>
    <w:rsid w:val="000D3E73"/>
    <w:rsid w:val="000D4018"/>
    <w:rsid w:val="000D4CD0"/>
    <w:rsid w:val="000D4DD2"/>
    <w:rsid w:val="000D7574"/>
    <w:rsid w:val="000D7C96"/>
    <w:rsid w:val="000D7CB7"/>
    <w:rsid w:val="000E22F8"/>
    <w:rsid w:val="000E2879"/>
    <w:rsid w:val="000E31F0"/>
    <w:rsid w:val="000E3BDF"/>
    <w:rsid w:val="000E3F29"/>
    <w:rsid w:val="000E48A5"/>
    <w:rsid w:val="000E521A"/>
    <w:rsid w:val="000E5F4B"/>
    <w:rsid w:val="000E6FB9"/>
    <w:rsid w:val="000E78CB"/>
    <w:rsid w:val="000F0A8B"/>
    <w:rsid w:val="000F1AEF"/>
    <w:rsid w:val="000F1E2D"/>
    <w:rsid w:val="000F427A"/>
    <w:rsid w:val="000F4FB5"/>
    <w:rsid w:val="000F522B"/>
    <w:rsid w:val="000F6042"/>
    <w:rsid w:val="000F610F"/>
    <w:rsid w:val="000F7042"/>
    <w:rsid w:val="000F71EF"/>
    <w:rsid w:val="000F7900"/>
    <w:rsid w:val="00100B87"/>
    <w:rsid w:val="00101B4A"/>
    <w:rsid w:val="00101D00"/>
    <w:rsid w:val="001028D9"/>
    <w:rsid w:val="00102B8E"/>
    <w:rsid w:val="00103A60"/>
    <w:rsid w:val="00104C20"/>
    <w:rsid w:val="0010544F"/>
    <w:rsid w:val="001056A6"/>
    <w:rsid w:val="001064AC"/>
    <w:rsid w:val="00107231"/>
    <w:rsid w:val="00107B32"/>
    <w:rsid w:val="00107E3B"/>
    <w:rsid w:val="00111E1B"/>
    <w:rsid w:val="00114E38"/>
    <w:rsid w:val="00115481"/>
    <w:rsid w:val="001154BA"/>
    <w:rsid w:val="00115CEC"/>
    <w:rsid w:val="0011653B"/>
    <w:rsid w:val="0012055A"/>
    <w:rsid w:val="00121A45"/>
    <w:rsid w:val="00121DAB"/>
    <w:rsid w:val="001226A0"/>
    <w:rsid w:val="00122E0F"/>
    <w:rsid w:val="00123800"/>
    <w:rsid w:val="001239B4"/>
    <w:rsid w:val="001246A5"/>
    <w:rsid w:val="00125112"/>
    <w:rsid w:val="001257A5"/>
    <w:rsid w:val="00125833"/>
    <w:rsid w:val="0013056D"/>
    <w:rsid w:val="00130649"/>
    <w:rsid w:val="00131411"/>
    <w:rsid w:val="001316E5"/>
    <w:rsid w:val="00131C65"/>
    <w:rsid w:val="00132074"/>
    <w:rsid w:val="0013209A"/>
    <w:rsid w:val="00132423"/>
    <w:rsid w:val="0013242D"/>
    <w:rsid w:val="00132D21"/>
    <w:rsid w:val="00135681"/>
    <w:rsid w:val="00135AD8"/>
    <w:rsid w:val="00135F0E"/>
    <w:rsid w:val="001372B1"/>
    <w:rsid w:val="00137616"/>
    <w:rsid w:val="00137A50"/>
    <w:rsid w:val="00140227"/>
    <w:rsid w:val="00140595"/>
    <w:rsid w:val="0014133D"/>
    <w:rsid w:val="00141454"/>
    <w:rsid w:val="00141767"/>
    <w:rsid w:val="00141D32"/>
    <w:rsid w:val="00141EFE"/>
    <w:rsid w:val="0014229B"/>
    <w:rsid w:val="001437D5"/>
    <w:rsid w:val="001439AD"/>
    <w:rsid w:val="00143CDB"/>
    <w:rsid w:val="001455DA"/>
    <w:rsid w:val="0014651B"/>
    <w:rsid w:val="00146A3D"/>
    <w:rsid w:val="00150945"/>
    <w:rsid w:val="00151524"/>
    <w:rsid w:val="001515FC"/>
    <w:rsid w:val="00151831"/>
    <w:rsid w:val="00153897"/>
    <w:rsid w:val="00153AB0"/>
    <w:rsid w:val="001542D2"/>
    <w:rsid w:val="00154C2D"/>
    <w:rsid w:val="00155647"/>
    <w:rsid w:val="00155E5C"/>
    <w:rsid w:val="00156678"/>
    <w:rsid w:val="00156C25"/>
    <w:rsid w:val="00157EFA"/>
    <w:rsid w:val="0016040D"/>
    <w:rsid w:val="001607E7"/>
    <w:rsid w:val="00161776"/>
    <w:rsid w:val="0016232A"/>
    <w:rsid w:val="00162A5C"/>
    <w:rsid w:val="001635B7"/>
    <w:rsid w:val="00163719"/>
    <w:rsid w:val="001646E7"/>
    <w:rsid w:val="001651C2"/>
    <w:rsid w:val="001660CB"/>
    <w:rsid w:val="00166C32"/>
    <w:rsid w:val="00166EBD"/>
    <w:rsid w:val="001679BC"/>
    <w:rsid w:val="001700A2"/>
    <w:rsid w:val="001702A6"/>
    <w:rsid w:val="00171A88"/>
    <w:rsid w:val="001723BD"/>
    <w:rsid w:val="00172C59"/>
    <w:rsid w:val="00172DAD"/>
    <w:rsid w:val="001738C2"/>
    <w:rsid w:val="001742DA"/>
    <w:rsid w:val="001745DC"/>
    <w:rsid w:val="00174C2E"/>
    <w:rsid w:val="00175C9D"/>
    <w:rsid w:val="00176057"/>
    <w:rsid w:val="0017619D"/>
    <w:rsid w:val="00176AA9"/>
    <w:rsid w:val="00176E3F"/>
    <w:rsid w:val="00177375"/>
    <w:rsid w:val="00180AFB"/>
    <w:rsid w:val="001813A8"/>
    <w:rsid w:val="00181577"/>
    <w:rsid w:val="0018315D"/>
    <w:rsid w:val="00183164"/>
    <w:rsid w:val="0018318E"/>
    <w:rsid w:val="001834BB"/>
    <w:rsid w:val="00183E62"/>
    <w:rsid w:val="00184322"/>
    <w:rsid w:val="001848BE"/>
    <w:rsid w:val="00184B77"/>
    <w:rsid w:val="00184B80"/>
    <w:rsid w:val="00184E4B"/>
    <w:rsid w:val="0018588E"/>
    <w:rsid w:val="00186663"/>
    <w:rsid w:val="00186CB9"/>
    <w:rsid w:val="00186E48"/>
    <w:rsid w:val="00190E0C"/>
    <w:rsid w:val="001913E9"/>
    <w:rsid w:val="001916C8"/>
    <w:rsid w:val="001917DE"/>
    <w:rsid w:val="00191DD2"/>
    <w:rsid w:val="00191F88"/>
    <w:rsid w:val="00192270"/>
    <w:rsid w:val="00193FC5"/>
    <w:rsid w:val="001942D9"/>
    <w:rsid w:val="00195208"/>
    <w:rsid w:val="00195773"/>
    <w:rsid w:val="00195A0D"/>
    <w:rsid w:val="00195EEC"/>
    <w:rsid w:val="00197005"/>
    <w:rsid w:val="00197728"/>
    <w:rsid w:val="001A0A31"/>
    <w:rsid w:val="001A0E29"/>
    <w:rsid w:val="001A10D1"/>
    <w:rsid w:val="001A185E"/>
    <w:rsid w:val="001A1ADB"/>
    <w:rsid w:val="001A21DD"/>
    <w:rsid w:val="001A3988"/>
    <w:rsid w:val="001A462B"/>
    <w:rsid w:val="001A5DD7"/>
    <w:rsid w:val="001A6348"/>
    <w:rsid w:val="001A6E06"/>
    <w:rsid w:val="001A6EED"/>
    <w:rsid w:val="001A765A"/>
    <w:rsid w:val="001B058A"/>
    <w:rsid w:val="001B0C65"/>
    <w:rsid w:val="001B0FA3"/>
    <w:rsid w:val="001B174F"/>
    <w:rsid w:val="001B1B46"/>
    <w:rsid w:val="001B21B1"/>
    <w:rsid w:val="001B22C0"/>
    <w:rsid w:val="001B31C7"/>
    <w:rsid w:val="001B3340"/>
    <w:rsid w:val="001B3A0E"/>
    <w:rsid w:val="001B42AB"/>
    <w:rsid w:val="001B48C6"/>
    <w:rsid w:val="001B4DAC"/>
    <w:rsid w:val="001B5006"/>
    <w:rsid w:val="001B53CC"/>
    <w:rsid w:val="001B5647"/>
    <w:rsid w:val="001B6597"/>
    <w:rsid w:val="001B65DB"/>
    <w:rsid w:val="001C0803"/>
    <w:rsid w:val="001C086E"/>
    <w:rsid w:val="001C0B35"/>
    <w:rsid w:val="001C1754"/>
    <w:rsid w:val="001C185A"/>
    <w:rsid w:val="001C237E"/>
    <w:rsid w:val="001C2F58"/>
    <w:rsid w:val="001C37A9"/>
    <w:rsid w:val="001C4C1C"/>
    <w:rsid w:val="001C4FB3"/>
    <w:rsid w:val="001C58ED"/>
    <w:rsid w:val="001C63C4"/>
    <w:rsid w:val="001C6AD3"/>
    <w:rsid w:val="001C7F6E"/>
    <w:rsid w:val="001D08B6"/>
    <w:rsid w:val="001D0D4F"/>
    <w:rsid w:val="001D1AF7"/>
    <w:rsid w:val="001D1C6F"/>
    <w:rsid w:val="001D1D3B"/>
    <w:rsid w:val="001D1FCF"/>
    <w:rsid w:val="001D2097"/>
    <w:rsid w:val="001D225C"/>
    <w:rsid w:val="001D22FB"/>
    <w:rsid w:val="001D2F2E"/>
    <w:rsid w:val="001D3866"/>
    <w:rsid w:val="001D3D71"/>
    <w:rsid w:val="001D3D78"/>
    <w:rsid w:val="001D4476"/>
    <w:rsid w:val="001D47DC"/>
    <w:rsid w:val="001D4822"/>
    <w:rsid w:val="001D4B11"/>
    <w:rsid w:val="001D522D"/>
    <w:rsid w:val="001D5AF3"/>
    <w:rsid w:val="001D5EAE"/>
    <w:rsid w:val="001D63A1"/>
    <w:rsid w:val="001D6559"/>
    <w:rsid w:val="001D69CA"/>
    <w:rsid w:val="001E02C5"/>
    <w:rsid w:val="001E067A"/>
    <w:rsid w:val="001E16ED"/>
    <w:rsid w:val="001E23E6"/>
    <w:rsid w:val="001E27BE"/>
    <w:rsid w:val="001E2A97"/>
    <w:rsid w:val="001E2C4D"/>
    <w:rsid w:val="001E2D9C"/>
    <w:rsid w:val="001E36E4"/>
    <w:rsid w:val="001E533A"/>
    <w:rsid w:val="001E6650"/>
    <w:rsid w:val="001E688B"/>
    <w:rsid w:val="001E7012"/>
    <w:rsid w:val="001E74A4"/>
    <w:rsid w:val="001E77D4"/>
    <w:rsid w:val="001F0A04"/>
    <w:rsid w:val="001F1461"/>
    <w:rsid w:val="001F2306"/>
    <w:rsid w:val="001F2A6B"/>
    <w:rsid w:val="001F3C0A"/>
    <w:rsid w:val="001F3E8E"/>
    <w:rsid w:val="001F44DD"/>
    <w:rsid w:val="001F4A08"/>
    <w:rsid w:val="001F4D7F"/>
    <w:rsid w:val="001F5236"/>
    <w:rsid w:val="001F56BC"/>
    <w:rsid w:val="001F5C0A"/>
    <w:rsid w:val="001F6052"/>
    <w:rsid w:val="001F60D8"/>
    <w:rsid w:val="001F61E8"/>
    <w:rsid w:val="001F7BDE"/>
    <w:rsid w:val="00200A98"/>
    <w:rsid w:val="00200CFC"/>
    <w:rsid w:val="00201CC9"/>
    <w:rsid w:val="00202002"/>
    <w:rsid w:val="002022C5"/>
    <w:rsid w:val="002057E2"/>
    <w:rsid w:val="00205BEA"/>
    <w:rsid w:val="00205EFF"/>
    <w:rsid w:val="00206103"/>
    <w:rsid w:val="00206FED"/>
    <w:rsid w:val="002071B3"/>
    <w:rsid w:val="002102E0"/>
    <w:rsid w:val="00210A12"/>
    <w:rsid w:val="0021127F"/>
    <w:rsid w:val="002113E8"/>
    <w:rsid w:val="00211B4E"/>
    <w:rsid w:val="002120B3"/>
    <w:rsid w:val="0021287B"/>
    <w:rsid w:val="002135EB"/>
    <w:rsid w:val="00214195"/>
    <w:rsid w:val="00214AC9"/>
    <w:rsid w:val="00214EEF"/>
    <w:rsid w:val="0021551F"/>
    <w:rsid w:val="00215FE5"/>
    <w:rsid w:val="0021692C"/>
    <w:rsid w:val="002171C9"/>
    <w:rsid w:val="00217A71"/>
    <w:rsid w:val="002204FC"/>
    <w:rsid w:val="00220C95"/>
    <w:rsid w:val="002216B5"/>
    <w:rsid w:val="00221E2B"/>
    <w:rsid w:val="00222004"/>
    <w:rsid w:val="00223272"/>
    <w:rsid w:val="0022498A"/>
    <w:rsid w:val="00224ABD"/>
    <w:rsid w:val="0022668F"/>
    <w:rsid w:val="00227C24"/>
    <w:rsid w:val="00230BA9"/>
    <w:rsid w:val="00230E5E"/>
    <w:rsid w:val="00231D19"/>
    <w:rsid w:val="00231E04"/>
    <w:rsid w:val="00231E25"/>
    <w:rsid w:val="00232A4B"/>
    <w:rsid w:val="00233434"/>
    <w:rsid w:val="0023380E"/>
    <w:rsid w:val="0023396B"/>
    <w:rsid w:val="00235BA2"/>
    <w:rsid w:val="00237073"/>
    <w:rsid w:val="002379B8"/>
    <w:rsid w:val="00241613"/>
    <w:rsid w:val="0024220F"/>
    <w:rsid w:val="00242607"/>
    <w:rsid w:val="00243A58"/>
    <w:rsid w:val="00245693"/>
    <w:rsid w:val="002460EC"/>
    <w:rsid w:val="002460FB"/>
    <w:rsid w:val="00246391"/>
    <w:rsid w:val="00246FFF"/>
    <w:rsid w:val="002478A9"/>
    <w:rsid w:val="00247A53"/>
    <w:rsid w:val="00250C46"/>
    <w:rsid w:val="002510A4"/>
    <w:rsid w:val="00252086"/>
    <w:rsid w:val="002529F3"/>
    <w:rsid w:val="00252BC6"/>
    <w:rsid w:val="00253476"/>
    <w:rsid w:val="00253837"/>
    <w:rsid w:val="0025433B"/>
    <w:rsid w:val="002547AC"/>
    <w:rsid w:val="00254C85"/>
    <w:rsid w:val="00255013"/>
    <w:rsid w:val="0025520C"/>
    <w:rsid w:val="002557D2"/>
    <w:rsid w:val="00255ABD"/>
    <w:rsid w:val="00256C0B"/>
    <w:rsid w:val="00256CE3"/>
    <w:rsid w:val="00256D65"/>
    <w:rsid w:val="0025730C"/>
    <w:rsid w:val="0025744E"/>
    <w:rsid w:val="002574C6"/>
    <w:rsid w:val="002577F7"/>
    <w:rsid w:val="00257E14"/>
    <w:rsid w:val="00257E5A"/>
    <w:rsid w:val="002604C6"/>
    <w:rsid w:val="00260DBD"/>
    <w:rsid w:val="002610D7"/>
    <w:rsid w:val="002621C1"/>
    <w:rsid w:val="00262C6C"/>
    <w:rsid w:val="00263241"/>
    <w:rsid w:val="002636A3"/>
    <w:rsid w:val="00263A6E"/>
    <w:rsid w:val="002649C8"/>
    <w:rsid w:val="00264ED1"/>
    <w:rsid w:val="002652DC"/>
    <w:rsid w:val="002653CA"/>
    <w:rsid w:val="00265BB4"/>
    <w:rsid w:val="002660C7"/>
    <w:rsid w:val="0026790F"/>
    <w:rsid w:val="00267F82"/>
    <w:rsid w:val="002703F7"/>
    <w:rsid w:val="0027127B"/>
    <w:rsid w:val="002714AC"/>
    <w:rsid w:val="00271905"/>
    <w:rsid w:val="002728C8"/>
    <w:rsid w:val="002736E0"/>
    <w:rsid w:val="00273A8B"/>
    <w:rsid w:val="00273C49"/>
    <w:rsid w:val="00274664"/>
    <w:rsid w:val="00274680"/>
    <w:rsid w:val="00274AEA"/>
    <w:rsid w:val="0027568B"/>
    <w:rsid w:val="00275706"/>
    <w:rsid w:val="002757F1"/>
    <w:rsid w:val="00275EED"/>
    <w:rsid w:val="002776C6"/>
    <w:rsid w:val="002779E0"/>
    <w:rsid w:val="00277B2C"/>
    <w:rsid w:val="00277CDF"/>
    <w:rsid w:val="00277E8D"/>
    <w:rsid w:val="00280AB4"/>
    <w:rsid w:val="00283073"/>
    <w:rsid w:val="002836D7"/>
    <w:rsid w:val="002863F4"/>
    <w:rsid w:val="00287096"/>
    <w:rsid w:val="00287658"/>
    <w:rsid w:val="002879E1"/>
    <w:rsid w:val="00290340"/>
    <w:rsid w:val="00290D39"/>
    <w:rsid w:val="00290D5F"/>
    <w:rsid w:val="002910CF"/>
    <w:rsid w:val="002918EC"/>
    <w:rsid w:val="00292AE6"/>
    <w:rsid w:val="00292C2C"/>
    <w:rsid w:val="00293BE5"/>
    <w:rsid w:val="0029540B"/>
    <w:rsid w:val="00295CCA"/>
    <w:rsid w:val="00295FF6"/>
    <w:rsid w:val="002968F4"/>
    <w:rsid w:val="00296A94"/>
    <w:rsid w:val="00296ED8"/>
    <w:rsid w:val="00297FE7"/>
    <w:rsid w:val="002A0EAE"/>
    <w:rsid w:val="002A12B1"/>
    <w:rsid w:val="002A1360"/>
    <w:rsid w:val="002A2E44"/>
    <w:rsid w:val="002A3278"/>
    <w:rsid w:val="002A4224"/>
    <w:rsid w:val="002A42B6"/>
    <w:rsid w:val="002A4C0B"/>
    <w:rsid w:val="002A4F6A"/>
    <w:rsid w:val="002A52B4"/>
    <w:rsid w:val="002A762D"/>
    <w:rsid w:val="002B078B"/>
    <w:rsid w:val="002B07DF"/>
    <w:rsid w:val="002B1D0F"/>
    <w:rsid w:val="002B2486"/>
    <w:rsid w:val="002B2805"/>
    <w:rsid w:val="002B28BC"/>
    <w:rsid w:val="002B2A6A"/>
    <w:rsid w:val="002B363A"/>
    <w:rsid w:val="002B40A1"/>
    <w:rsid w:val="002B47D5"/>
    <w:rsid w:val="002B5B3C"/>
    <w:rsid w:val="002B5F8B"/>
    <w:rsid w:val="002B61C9"/>
    <w:rsid w:val="002B6687"/>
    <w:rsid w:val="002B6B13"/>
    <w:rsid w:val="002B7632"/>
    <w:rsid w:val="002C06DE"/>
    <w:rsid w:val="002C0A6C"/>
    <w:rsid w:val="002C1184"/>
    <w:rsid w:val="002C1585"/>
    <w:rsid w:val="002C20AE"/>
    <w:rsid w:val="002C3741"/>
    <w:rsid w:val="002C3D28"/>
    <w:rsid w:val="002C420D"/>
    <w:rsid w:val="002C66C6"/>
    <w:rsid w:val="002C7238"/>
    <w:rsid w:val="002C7CC6"/>
    <w:rsid w:val="002C7D36"/>
    <w:rsid w:val="002D15E7"/>
    <w:rsid w:val="002D1772"/>
    <w:rsid w:val="002D1882"/>
    <w:rsid w:val="002D2B57"/>
    <w:rsid w:val="002D30A6"/>
    <w:rsid w:val="002D3B8D"/>
    <w:rsid w:val="002D4763"/>
    <w:rsid w:val="002D4D35"/>
    <w:rsid w:val="002D60CD"/>
    <w:rsid w:val="002D6DCB"/>
    <w:rsid w:val="002D7106"/>
    <w:rsid w:val="002E0384"/>
    <w:rsid w:val="002E0D2E"/>
    <w:rsid w:val="002E1188"/>
    <w:rsid w:val="002E1CC7"/>
    <w:rsid w:val="002E2617"/>
    <w:rsid w:val="002E2C2B"/>
    <w:rsid w:val="002E3548"/>
    <w:rsid w:val="002E3597"/>
    <w:rsid w:val="002E364E"/>
    <w:rsid w:val="002E475C"/>
    <w:rsid w:val="002E69A8"/>
    <w:rsid w:val="002E6F83"/>
    <w:rsid w:val="002F02F1"/>
    <w:rsid w:val="002F1E48"/>
    <w:rsid w:val="002F1F6C"/>
    <w:rsid w:val="002F3002"/>
    <w:rsid w:val="002F33E9"/>
    <w:rsid w:val="002F3427"/>
    <w:rsid w:val="002F39C4"/>
    <w:rsid w:val="002F3AE6"/>
    <w:rsid w:val="002F4096"/>
    <w:rsid w:val="002F5432"/>
    <w:rsid w:val="002F54CA"/>
    <w:rsid w:val="002F57D5"/>
    <w:rsid w:val="002F5921"/>
    <w:rsid w:val="002F59F2"/>
    <w:rsid w:val="002F5CA8"/>
    <w:rsid w:val="002F5D73"/>
    <w:rsid w:val="002F61A2"/>
    <w:rsid w:val="002F76F9"/>
    <w:rsid w:val="002F77E4"/>
    <w:rsid w:val="003008D7"/>
    <w:rsid w:val="0030112A"/>
    <w:rsid w:val="003012F3"/>
    <w:rsid w:val="00301968"/>
    <w:rsid w:val="00302F13"/>
    <w:rsid w:val="00303EFE"/>
    <w:rsid w:val="00304176"/>
    <w:rsid w:val="00305653"/>
    <w:rsid w:val="003068D0"/>
    <w:rsid w:val="00306942"/>
    <w:rsid w:val="00310316"/>
    <w:rsid w:val="00310C87"/>
    <w:rsid w:val="00311435"/>
    <w:rsid w:val="0031168F"/>
    <w:rsid w:val="00311927"/>
    <w:rsid w:val="00313B44"/>
    <w:rsid w:val="003146FB"/>
    <w:rsid w:val="00314F44"/>
    <w:rsid w:val="00315367"/>
    <w:rsid w:val="0031645B"/>
    <w:rsid w:val="00316DE2"/>
    <w:rsid w:val="00316FA4"/>
    <w:rsid w:val="00317F2E"/>
    <w:rsid w:val="0032000B"/>
    <w:rsid w:val="00320A44"/>
    <w:rsid w:val="00321466"/>
    <w:rsid w:val="00322321"/>
    <w:rsid w:val="00322672"/>
    <w:rsid w:val="00322A0A"/>
    <w:rsid w:val="00323243"/>
    <w:rsid w:val="0032396D"/>
    <w:rsid w:val="00323D46"/>
    <w:rsid w:val="00323E2A"/>
    <w:rsid w:val="00323FFE"/>
    <w:rsid w:val="003243A1"/>
    <w:rsid w:val="00324B9D"/>
    <w:rsid w:val="0032517F"/>
    <w:rsid w:val="00325382"/>
    <w:rsid w:val="0032616C"/>
    <w:rsid w:val="003263F9"/>
    <w:rsid w:val="003265CF"/>
    <w:rsid w:val="003272CB"/>
    <w:rsid w:val="00327A85"/>
    <w:rsid w:val="00330F10"/>
    <w:rsid w:val="0033168D"/>
    <w:rsid w:val="00331BAD"/>
    <w:rsid w:val="00331FBC"/>
    <w:rsid w:val="00332055"/>
    <w:rsid w:val="00332961"/>
    <w:rsid w:val="00332B0D"/>
    <w:rsid w:val="00333315"/>
    <w:rsid w:val="00334118"/>
    <w:rsid w:val="003341F8"/>
    <w:rsid w:val="00334317"/>
    <w:rsid w:val="003345D4"/>
    <w:rsid w:val="00334A53"/>
    <w:rsid w:val="00334DE7"/>
    <w:rsid w:val="00335380"/>
    <w:rsid w:val="0033621D"/>
    <w:rsid w:val="00337F3A"/>
    <w:rsid w:val="0034037D"/>
    <w:rsid w:val="00341860"/>
    <w:rsid w:val="00341BD7"/>
    <w:rsid w:val="003423D5"/>
    <w:rsid w:val="00342453"/>
    <w:rsid w:val="00343393"/>
    <w:rsid w:val="00343480"/>
    <w:rsid w:val="00344E88"/>
    <w:rsid w:val="003451DE"/>
    <w:rsid w:val="00345209"/>
    <w:rsid w:val="00347210"/>
    <w:rsid w:val="0034738E"/>
    <w:rsid w:val="00350275"/>
    <w:rsid w:val="0035047D"/>
    <w:rsid w:val="0035064F"/>
    <w:rsid w:val="00350E9B"/>
    <w:rsid w:val="0035216B"/>
    <w:rsid w:val="0035277F"/>
    <w:rsid w:val="00353BB4"/>
    <w:rsid w:val="00354270"/>
    <w:rsid w:val="00354BE6"/>
    <w:rsid w:val="00354D19"/>
    <w:rsid w:val="003553DF"/>
    <w:rsid w:val="00355DCD"/>
    <w:rsid w:val="00356114"/>
    <w:rsid w:val="0035707F"/>
    <w:rsid w:val="00357A46"/>
    <w:rsid w:val="0036230E"/>
    <w:rsid w:val="003623DB"/>
    <w:rsid w:val="0036298E"/>
    <w:rsid w:val="00365050"/>
    <w:rsid w:val="00366722"/>
    <w:rsid w:val="0036693D"/>
    <w:rsid w:val="0037089B"/>
    <w:rsid w:val="00370AD5"/>
    <w:rsid w:val="003710A1"/>
    <w:rsid w:val="003711E1"/>
    <w:rsid w:val="003718F6"/>
    <w:rsid w:val="003721F3"/>
    <w:rsid w:val="0037288A"/>
    <w:rsid w:val="003729BB"/>
    <w:rsid w:val="00373178"/>
    <w:rsid w:val="003748DD"/>
    <w:rsid w:val="00375FB9"/>
    <w:rsid w:val="0037684E"/>
    <w:rsid w:val="00377B3D"/>
    <w:rsid w:val="0038032F"/>
    <w:rsid w:val="0038043B"/>
    <w:rsid w:val="00380B7C"/>
    <w:rsid w:val="00380CF2"/>
    <w:rsid w:val="00383989"/>
    <w:rsid w:val="00384086"/>
    <w:rsid w:val="00384790"/>
    <w:rsid w:val="0038583A"/>
    <w:rsid w:val="00386043"/>
    <w:rsid w:val="00386F1F"/>
    <w:rsid w:val="00386F4B"/>
    <w:rsid w:val="003873A2"/>
    <w:rsid w:val="003877CE"/>
    <w:rsid w:val="003904B9"/>
    <w:rsid w:val="00390DA2"/>
    <w:rsid w:val="003913EA"/>
    <w:rsid w:val="00391453"/>
    <w:rsid w:val="00392BB3"/>
    <w:rsid w:val="00393160"/>
    <w:rsid w:val="003931AA"/>
    <w:rsid w:val="003932A4"/>
    <w:rsid w:val="003958C0"/>
    <w:rsid w:val="00396013"/>
    <w:rsid w:val="003962CF"/>
    <w:rsid w:val="003962E8"/>
    <w:rsid w:val="003965B7"/>
    <w:rsid w:val="003967CD"/>
    <w:rsid w:val="00396CC3"/>
    <w:rsid w:val="00397340"/>
    <w:rsid w:val="00397545"/>
    <w:rsid w:val="0039754D"/>
    <w:rsid w:val="00397840"/>
    <w:rsid w:val="00397CB3"/>
    <w:rsid w:val="003A00B4"/>
    <w:rsid w:val="003A0CD4"/>
    <w:rsid w:val="003A18CC"/>
    <w:rsid w:val="003A1FD0"/>
    <w:rsid w:val="003A2231"/>
    <w:rsid w:val="003A38AF"/>
    <w:rsid w:val="003A4539"/>
    <w:rsid w:val="003A4B46"/>
    <w:rsid w:val="003A56BA"/>
    <w:rsid w:val="003A6D98"/>
    <w:rsid w:val="003A7E85"/>
    <w:rsid w:val="003B017C"/>
    <w:rsid w:val="003B020B"/>
    <w:rsid w:val="003B131F"/>
    <w:rsid w:val="003B1657"/>
    <w:rsid w:val="003B17CE"/>
    <w:rsid w:val="003B4012"/>
    <w:rsid w:val="003B407D"/>
    <w:rsid w:val="003B4735"/>
    <w:rsid w:val="003B4B6B"/>
    <w:rsid w:val="003B50DA"/>
    <w:rsid w:val="003B5714"/>
    <w:rsid w:val="003B5A8B"/>
    <w:rsid w:val="003B668F"/>
    <w:rsid w:val="003B6A97"/>
    <w:rsid w:val="003B73AA"/>
    <w:rsid w:val="003C047F"/>
    <w:rsid w:val="003C1448"/>
    <w:rsid w:val="003C1B28"/>
    <w:rsid w:val="003C1F0A"/>
    <w:rsid w:val="003C24C6"/>
    <w:rsid w:val="003C2F96"/>
    <w:rsid w:val="003C3A8B"/>
    <w:rsid w:val="003C4DEF"/>
    <w:rsid w:val="003C5023"/>
    <w:rsid w:val="003C6555"/>
    <w:rsid w:val="003C6B3E"/>
    <w:rsid w:val="003C74B1"/>
    <w:rsid w:val="003C77B8"/>
    <w:rsid w:val="003C7EA3"/>
    <w:rsid w:val="003C7F0E"/>
    <w:rsid w:val="003D0A43"/>
    <w:rsid w:val="003D0FB8"/>
    <w:rsid w:val="003D2A86"/>
    <w:rsid w:val="003D2FB4"/>
    <w:rsid w:val="003D38E4"/>
    <w:rsid w:val="003D4328"/>
    <w:rsid w:val="003D52D3"/>
    <w:rsid w:val="003D63D1"/>
    <w:rsid w:val="003D63F2"/>
    <w:rsid w:val="003D6B75"/>
    <w:rsid w:val="003D6C36"/>
    <w:rsid w:val="003D6C94"/>
    <w:rsid w:val="003D6F47"/>
    <w:rsid w:val="003D74AF"/>
    <w:rsid w:val="003D7A84"/>
    <w:rsid w:val="003D7CF6"/>
    <w:rsid w:val="003D7FF2"/>
    <w:rsid w:val="003E026A"/>
    <w:rsid w:val="003E1A71"/>
    <w:rsid w:val="003E1CBE"/>
    <w:rsid w:val="003E24B1"/>
    <w:rsid w:val="003E4927"/>
    <w:rsid w:val="003E4AFA"/>
    <w:rsid w:val="003E4F3E"/>
    <w:rsid w:val="003E550D"/>
    <w:rsid w:val="003E5AEB"/>
    <w:rsid w:val="003E676D"/>
    <w:rsid w:val="003E6AD7"/>
    <w:rsid w:val="003E7684"/>
    <w:rsid w:val="003E78AA"/>
    <w:rsid w:val="003F029B"/>
    <w:rsid w:val="003F02BC"/>
    <w:rsid w:val="003F09AF"/>
    <w:rsid w:val="003F1F9B"/>
    <w:rsid w:val="003F2487"/>
    <w:rsid w:val="003F27C3"/>
    <w:rsid w:val="003F47CF"/>
    <w:rsid w:val="003F50CF"/>
    <w:rsid w:val="003F5143"/>
    <w:rsid w:val="003F5999"/>
    <w:rsid w:val="003F7EF2"/>
    <w:rsid w:val="0040006E"/>
    <w:rsid w:val="004005EA"/>
    <w:rsid w:val="00400C2B"/>
    <w:rsid w:val="00401467"/>
    <w:rsid w:val="00401805"/>
    <w:rsid w:val="00401C3E"/>
    <w:rsid w:val="0040278D"/>
    <w:rsid w:val="004038F6"/>
    <w:rsid w:val="00404CD4"/>
    <w:rsid w:val="00406B18"/>
    <w:rsid w:val="00406D14"/>
    <w:rsid w:val="00407C37"/>
    <w:rsid w:val="0041086A"/>
    <w:rsid w:val="004110B6"/>
    <w:rsid w:val="004125D7"/>
    <w:rsid w:val="00412B0F"/>
    <w:rsid w:val="00412BA6"/>
    <w:rsid w:val="004138E1"/>
    <w:rsid w:val="004141CF"/>
    <w:rsid w:val="0041655D"/>
    <w:rsid w:val="004177F3"/>
    <w:rsid w:val="004204C4"/>
    <w:rsid w:val="00420BD8"/>
    <w:rsid w:val="00422717"/>
    <w:rsid w:val="0042291B"/>
    <w:rsid w:val="004229A0"/>
    <w:rsid w:val="00423C96"/>
    <w:rsid w:val="00425020"/>
    <w:rsid w:val="00426BBE"/>
    <w:rsid w:val="00427391"/>
    <w:rsid w:val="00427AE0"/>
    <w:rsid w:val="004309AE"/>
    <w:rsid w:val="00430CE9"/>
    <w:rsid w:val="00430D4E"/>
    <w:rsid w:val="00430EC5"/>
    <w:rsid w:val="00431B2E"/>
    <w:rsid w:val="00431E6B"/>
    <w:rsid w:val="0043261C"/>
    <w:rsid w:val="00432F89"/>
    <w:rsid w:val="0043398C"/>
    <w:rsid w:val="00433DE6"/>
    <w:rsid w:val="00435004"/>
    <w:rsid w:val="00435A0E"/>
    <w:rsid w:val="00436EB7"/>
    <w:rsid w:val="004379CC"/>
    <w:rsid w:val="00440576"/>
    <w:rsid w:val="00440CF0"/>
    <w:rsid w:val="004411AF"/>
    <w:rsid w:val="00441547"/>
    <w:rsid w:val="00441FD2"/>
    <w:rsid w:val="004426F6"/>
    <w:rsid w:val="00442AEA"/>
    <w:rsid w:val="00442FC0"/>
    <w:rsid w:val="0044377E"/>
    <w:rsid w:val="00443F8A"/>
    <w:rsid w:val="004449BB"/>
    <w:rsid w:val="0044510D"/>
    <w:rsid w:val="00445A60"/>
    <w:rsid w:val="004469EE"/>
    <w:rsid w:val="00447B43"/>
    <w:rsid w:val="00447D1C"/>
    <w:rsid w:val="0045018C"/>
    <w:rsid w:val="004503BA"/>
    <w:rsid w:val="00451A73"/>
    <w:rsid w:val="00451CFC"/>
    <w:rsid w:val="0045451E"/>
    <w:rsid w:val="00454608"/>
    <w:rsid w:val="00454925"/>
    <w:rsid w:val="00454A6A"/>
    <w:rsid w:val="00454FE3"/>
    <w:rsid w:val="00457256"/>
    <w:rsid w:val="00457406"/>
    <w:rsid w:val="00457747"/>
    <w:rsid w:val="00457D12"/>
    <w:rsid w:val="00460908"/>
    <w:rsid w:val="004610A9"/>
    <w:rsid w:val="004612C1"/>
    <w:rsid w:val="004617A1"/>
    <w:rsid w:val="0046442C"/>
    <w:rsid w:val="00464FD2"/>
    <w:rsid w:val="00465262"/>
    <w:rsid w:val="00465730"/>
    <w:rsid w:val="00466546"/>
    <w:rsid w:val="004666F8"/>
    <w:rsid w:val="0046676C"/>
    <w:rsid w:val="00467296"/>
    <w:rsid w:val="004672B7"/>
    <w:rsid w:val="004700F8"/>
    <w:rsid w:val="0047060E"/>
    <w:rsid w:val="00472E8C"/>
    <w:rsid w:val="00473841"/>
    <w:rsid w:val="00473E5B"/>
    <w:rsid w:val="00474044"/>
    <w:rsid w:val="00477064"/>
    <w:rsid w:val="004803A5"/>
    <w:rsid w:val="00480B25"/>
    <w:rsid w:val="00480B4D"/>
    <w:rsid w:val="0048453C"/>
    <w:rsid w:val="00485358"/>
    <w:rsid w:val="00485496"/>
    <w:rsid w:val="00486296"/>
    <w:rsid w:val="004865EE"/>
    <w:rsid w:val="0048668F"/>
    <w:rsid w:val="00487227"/>
    <w:rsid w:val="00490996"/>
    <w:rsid w:val="00490A02"/>
    <w:rsid w:val="00490AE0"/>
    <w:rsid w:val="004916C9"/>
    <w:rsid w:val="00491A8F"/>
    <w:rsid w:val="00491F44"/>
    <w:rsid w:val="004924A0"/>
    <w:rsid w:val="00494ACB"/>
    <w:rsid w:val="00494E6F"/>
    <w:rsid w:val="0049521F"/>
    <w:rsid w:val="0049538A"/>
    <w:rsid w:val="00495456"/>
    <w:rsid w:val="00496873"/>
    <w:rsid w:val="004969CE"/>
    <w:rsid w:val="0049757F"/>
    <w:rsid w:val="00497F19"/>
    <w:rsid w:val="004A005F"/>
    <w:rsid w:val="004A0AE7"/>
    <w:rsid w:val="004A0CEC"/>
    <w:rsid w:val="004A1E4B"/>
    <w:rsid w:val="004A1E9E"/>
    <w:rsid w:val="004A3986"/>
    <w:rsid w:val="004A4783"/>
    <w:rsid w:val="004A5629"/>
    <w:rsid w:val="004A565F"/>
    <w:rsid w:val="004A56BF"/>
    <w:rsid w:val="004A5FE2"/>
    <w:rsid w:val="004A66BF"/>
    <w:rsid w:val="004A68A7"/>
    <w:rsid w:val="004A6B4F"/>
    <w:rsid w:val="004A6CE7"/>
    <w:rsid w:val="004A7B22"/>
    <w:rsid w:val="004B0081"/>
    <w:rsid w:val="004B017E"/>
    <w:rsid w:val="004B0C46"/>
    <w:rsid w:val="004B1C53"/>
    <w:rsid w:val="004B1D88"/>
    <w:rsid w:val="004B25AD"/>
    <w:rsid w:val="004B2F5E"/>
    <w:rsid w:val="004B3469"/>
    <w:rsid w:val="004B3E90"/>
    <w:rsid w:val="004B4E87"/>
    <w:rsid w:val="004B5DC2"/>
    <w:rsid w:val="004B5F27"/>
    <w:rsid w:val="004B6A66"/>
    <w:rsid w:val="004B6E3A"/>
    <w:rsid w:val="004B7343"/>
    <w:rsid w:val="004B74FC"/>
    <w:rsid w:val="004B7853"/>
    <w:rsid w:val="004C04F9"/>
    <w:rsid w:val="004C07C0"/>
    <w:rsid w:val="004C0A1F"/>
    <w:rsid w:val="004C1B96"/>
    <w:rsid w:val="004C2B19"/>
    <w:rsid w:val="004C30D3"/>
    <w:rsid w:val="004C3683"/>
    <w:rsid w:val="004C36E5"/>
    <w:rsid w:val="004C3945"/>
    <w:rsid w:val="004C5ABC"/>
    <w:rsid w:val="004C658C"/>
    <w:rsid w:val="004C686D"/>
    <w:rsid w:val="004C72B1"/>
    <w:rsid w:val="004C75D3"/>
    <w:rsid w:val="004C769A"/>
    <w:rsid w:val="004C772F"/>
    <w:rsid w:val="004D02A0"/>
    <w:rsid w:val="004D081F"/>
    <w:rsid w:val="004D1A2C"/>
    <w:rsid w:val="004D290E"/>
    <w:rsid w:val="004D3F7C"/>
    <w:rsid w:val="004D464E"/>
    <w:rsid w:val="004D5516"/>
    <w:rsid w:val="004D7630"/>
    <w:rsid w:val="004D771E"/>
    <w:rsid w:val="004D782C"/>
    <w:rsid w:val="004D7DC1"/>
    <w:rsid w:val="004D7DC5"/>
    <w:rsid w:val="004D7E94"/>
    <w:rsid w:val="004D7EDB"/>
    <w:rsid w:val="004E07F6"/>
    <w:rsid w:val="004E0807"/>
    <w:rsid w:val="004E094D"/>
    <w:rsid w:val="004E0BC8"/>
    <w:rsid w:val="004E0E86"/>
    <w:rsid w:val="004E10C3"/>
    <w:rsid w:val="004E118F"/>
    <w:rsid w:val="004E2E6B"/>
    <w:rsid w:val="004E3001"/>
    <w:rsid w:val="004E3640"/>
    <w:rsid w:val="004E4282"/>
    <w:rsid w:val="004E5513"/>
    <w:rsid w:val="004E5A60"/>
    <w:rsid w:val="004E5B88"/>
    <w:rsid w:val="004E5D2A"/>
    <w:rsid w:val="004E61C0"/>
    <w:rsid w:val="004E7DCD"/>
    <w:rsid w:val="004F046E"/>
    <w:rsid w:val="004F0CDC"/>
    <w:rsid w:val="004F1A2D"/>
    <w:rsid w:val="004F30D3"/>
    <w:rsid w:val="004F558C"/>
    <w:rsid w:val="004F6A04"/>
    <w:rsid w:val="004F733C"/>
    <w:rsid w:val="004F7B2B"/>
    <w:rsid w:val="00500CEE"/>
    <w:rsid w:val="00502D5E"/>
    <w:rsid w:val="00502F33"/>
    <w:rsid w:val="00504407"/>
    <w:rsid w:val="0050571B"/>
    <w:rsid w:val="00506039"/>
    <w:rsid w:val="005065BE"/>
    <w:rsid w:val="005065EE"/>
    <w:rsid w:val="00506FCA"/>
    <w:rsid w:val="00507807"/>
    <w:rsid w:val="00507A9C"/>
    <w:rsid w:val="00507D7E"/>
    <w:rsid w:val="00507E85"/>
    <w:rsid w:val="00507F70"/>
    <w:rsid w:val="00510928"/>
    <w:rsid w:val="00511004"/>
    <w:rsid w:val="00511406"/>
    <w:rsid w:val="00511585"/>
    <w:rsid w:val="0051197A"/>
    <w:rsid w:val="00511BFB"/>
    <w:rsid w:val="005124C1"/>
    <w:rsid w:val="00512D7C"/>
    <w:rsid w:val="0051316C"/>
    <w:rsid w:val="00513684"/>
    <w:rsid w:val="00513BC8"/>
    <w:rsid w:val="00513C0F"/>
    <w:rsid w:val="005144B1"/>
    <w:rsid w:val="00514636"/>
    <w:rsid w:val="00515176"/>
    <w:rsid w:val="00515D2D"/>
    <w:rsid w:val="005162BA"/>
    <w:rsid w:val="00517689"/>
    <w:rsid w:val="005176DB"/>
    <w:rsid w:val="00520CCF"/>
    <w:rsid w:val="005219A4"/>
    <w:rsid w:val="00521F3D"/>
    <w:rsid w:val="005221AE"/>
    <w:rsid w:val="005225EC"/>
    <w:rsid w:val="00523A2D"/>
    <w:rsid w:val="00523A88"/>
    <w:rsid w:val="005253C9"/>
    <w:rsid w:val="005268CC"/>
    <w:rsid w:val="00526C86"/>
    <w:rsid w:val="00526E46"/>
    <w:rsid w:val="0052737D"/>
    <w:rsid w:val="00527AA3"/>
    <w:rsid w:val="00531345"/>
    <w:rsid w:val="00531CF0"/>
    <w:rsid w:val="00532FBF"/>
    <w:rsid w:val="00533036"/>
    <w:rsid w:val="005334A0"/>
    <w:rsid w:val="005334ED"/>
    <w:rsid w:val="00533E37"/>
    <w:rsid w:val="005342FF"/>
    <w:rsid w:val="005348D3"/>
    <w:rsid w:val="00534ECD"/>
    <w:rsid w:val="00535A65"/>
    <w:rsid w:val="00536897"/>
    <w:rsid w:val="00536D20"/>
    <w:rsid w:val="00537E6A"/>
    <w:rsid w:val="00540C28"/>
    <w:rsid w:val="005419A1"/>
    <w:rsid w:val="0054222E"/>
    <w:rsid w:val="005439D3"/>
    <w:rsid w:val="00543EB9"/>
    <w:rsid w:val="00544187"/>
    <w:rsid w:val="00544B70"/>
    <w:rsid w:val="0054555A"/>
    <w:rsid w:val="00545731"/>
    <w:rsid w:val="00545F52"/>
    <w:rsid w:val="00546D39"/>
    <w:rsid w:val="005476D1"/>
    <w:rsid w:val="00547BE2"/>
    <w:rsid w:val="00547FB7"/>
    <w:rsid w:val="005504D6"/>
    <w:rsid w:val="0055067C"/>
    <w:rsid w:val="005508FF"/>
    <w:rsid w:val="00550902"/>
    <w:rsid w:val="00550DE8"/>
    <w:rsid w:val="0055124A"/>
    <w:rsid w:val="00551CA6"/>
    <w:rsid w:val="005532E7"/>
    <w:rsid w:val="005546E0"/>
    <w:rsid w:val="0055556C"/>
    <w:rsid w:val="0055573F"/>
    <w:rsid w:val="00555F0C"/>
    <w:rsid w:val="005560EA"/>
    <w:rsid w:val="0055672E"/>
    <w:rsid w:val="00560584"/>
    <w:rsid w:val="00560D5C"/>
    <w:rsid w:val="00560E81"/>
    <w:rsid w:val="00560ECF"/>
    <w:rsid w:val="00561177"/>
    <w:rsid w:val="00561713"/>
    <w:rsid w:val="00561716"/>
    <w:rsid w:val="005617AD"/>
    <w:rsid w:val="00561812"/>
    <w:rsid w:val="005631E3"/>
    <w:rsid w:val="00563B71"/>
    <w:rsid w:val="00564596"/>
    <w:rsid w:val="005648CE"/>
    <w:rsid w:val="00565631"/>
    <w:rsid w:val="005663F4"/>
    <w:rsid w:val="005664CA"/>
    <w:rsid w:val="00566E49"/>
    <w:rsid w:val="00567679"/>
    <w:rsid w:val="00567AAB"/>
    <w:rsid w:val="005708A1"/>
    <w:rsid w:val="0057294F"/>
    <w:rsid w:val="00573888"/>
    <w:rsid w:val="0057425F"/>
    <w:rsid w:val="00575CA5"/>
    <w:rsid w:val="005764F1"/>
    <w:rsid w:val="0057748E"/>
    <w:rsid w:val="0058066D"/>
    <w:rsid w:val="00580746"/>
    <w:rsid w:val="00580A92"/>
    <w:rsid w:val="00581047"/>
    <w:rsid w:val="00581CF6"/>
    <w:rsid w:val="00581F15"/>
    <w:rsid w:val="00581F1E"/>
    <w:rsid w:val="00581F20"/>
    <w:rsid w:val="0058219D"/>
    <w:rsid w:val="00582776"/>
    <w:rsid w:val="005827C2"/>
    <w:rsid w:val="00582851"/>
    <w:rsid w:val="00582C34"/>
    <w:rsid w:val="00583951"/>
    <w:rsid w:val="005839DC"/>
    <w:rsid w:val="00585E9E"/>
    <w:rsid w:val="00586097"/>
    <w:rsid w:val="0058650A"/>
    <w:rsid w:val="0058789B"/>
    <w:rsid w:val="00587DF0"/>
    <w:rsid w:val="00587FD2"/>
    <w:rsid w:val="00590CCE"/>
    <w:rsid w:val="005916DA"/>
    <w:rsid w:val="005916E0"/>
    <w:rsid w:val="005924D2"/>
    <w:rsid w:val="005929AA"/>
    <w:rsid w:val="005935AC"/>
    <w:rsid w:val="0059551E"/>
    <w:rsid w:val="0059553B"/>
    <w:rsid w:val="0059563E"/>
    <w:rsid w:val="0059570C"/>
    <w:rsid w:val="00595B05"/>
    <w:rsid w:val="005966BE"/>
    <w:rsid w:val="00596DEB"/>
    <w:rsid w:val="00597E56"/>
    <w:rsid w:val="005A06B6"/>
    <w:rsid w:val="005A26AD"/>
    <w:rsid w:val="005A26B5"/>
    <w:rsid w:val="005A32DA"/>
    <w:rsid w:val="005A5ECE"/>
    <w:rsid w:val="005A6027"/>
    <w:rsid w:val="005A615C"/>
    <w:rsid w:val="005A6ECC"/>
    <w:rsid w:val="005A730C"/>
    <w:rsid w:val="005A7B42"/>
    <w:rsid w:val="005A7F79"/>
    <w:rsid w:val="005B1B82"/>
    <w:rsid w:val="005B2AB4"/>
    <w:rsid w:val="005B31AC"/>
    <w:rsid w:val="005B3396"/>
    <w:rsid w:val="005B3984"/>
    <w:rsid w:val="005B4722"/>
    <w:rsid w:val="005B4B97"/>
    <w:rsid w:val="005B4F6F"/>
    <w:rsid w:val="005B523A"/>
    <w:rsid w:val="005B5AB1"/>
    <w:rsid w:val="005B5FF2"/>
    <w:rsid w:val="005B7213"/>
    <w:rsid w:val="005B748B"/>
    <w:rsid w:val="005B75ED"/>
    <w:rsid w:val="005C0E1F"/>
    <w:rsid w:val="005C0E82"/>
    <w:rsid w:val="005C0FFB"/>
    <w:rsid w:val="005C1610"/>
    <w:rsid w:val="005C1A38"/>
    <w:rsid w:val="005C1A5A"/>
    <w:rsid w:val="005C1B20"/>
    <w:rsid w:val="005C2CCE"/>
    <w:rsid w:val="005C3939"/>
    <w:rsid w:val="005C39E3"/>
    <w:rsid w:val="005C3C09"/>
    <w:rsid w:val="005C3D66"/>
    <w:rsid w:val="005C480F"/>
    <w:rsid w:val="005C581B"/>
    <w:rsid w:val="005C587F"/>
    <w:rsid w:val="005C59A2"/>
    <w:rsid w:val="005C766D"/>
    <w:rsid w:val="005D036E"/>
    <w:rsid w:val="005D073E"/>
    <w:rsid w:val="005D09DD"/>
    <w:rsid w:val="005D0B2A"/>
    <w:rsid w:val="005D1207"/>
    <w:rsid w:val="005D24F8"/>
    <w:rsid w:val="005D27DF"/>
    <w:rsid w:val="005D2A32"/>
    <w:rsid w:val="005D2E79"/>
    <w:rsid w:val="005D428F"/>
    <w:rsid w:val="005D4826"/>
    <w:rsid w:val="005D5487"/>
    <w:rsid w:val="005E071F"/>
    <w:rsid w:val="005E20B0"/>
    <w:rsid w:val="005E23F4"/>
    <w:rsid w:val="005E2638"/>
    <w:rsid w:val="005E2CEF"/>
    <w:rsid w:val="005E43FF"/>
    <w:rsid w:val="005E47F1"/>
    <w:rsid w:val="005E4AAF"/>
    <w:rsid w:val="005E5C8A"/>
    <w:rsid w:val="005F04C4"/>
    <w:rsid w:val="005F079C"/>
    <w:rsid w:val="005F0FED"/>
    <w:rsid w:val="005F137C"/>
    <w:rsid w:val="005F13F5"/>
    <w:rsid w:val="005F1B57"/>
    <w:rsid w:val="005F30F8"/>
    <w:rsid w:val="005F3B2C"/>
    <w:rsid w:val="005F4E87"/>
    <w:rsid w:val="005F51F3"/>
    <w:rsid w:val="005F55DB"/>
    <w:rsid w:val="005F5B03"/>
    <w:rsid w:val="005F6DA1"/>
    <w:rsid w:val="005F7BF3"/>
    <w:rsid w:val="005F7DBF"/>
    <w:rsid w:val="006016E0"/>
    <w:rsid w:val="00602291"/>
    <w:rsid w:val="006026E5"/>
    <w:rsid w:val="00604B6D"/>
    <w:rsid w:val="00604BD2"/>
    <w:rsid w:val="00605670"/>
    <w:rsid w:val="006057E7"/>
    <w:rsid w:val="00606CB7"/>
    <w:rsid w:val="00606D5C"/>
    <w:rsid w:val="00607494"/>
    <w:rsid w:val="00607606"/>
    <w:rsid w:val="006077BB"/>
    <w:rsid w:val="00610129"/>
    <w:rsid w:val="00610D3A"/>
    <w:rsid w:val="00610F2B"/>
    <w:rsid w:val="00611876"/>
    <w:rsid w:val="00611DCA"/>
    <w:rsid w:val="0061479D"/>
    <w:rsid w:val="00614897"/>
    <w:rsid w:val="00616B07"/>
    <w:rsid w:val="006177F2"/>
    <w:rsid w:val="00617B63"/>
    <w:rsid w:val="0062015E"/>
    <w:rsid w:val="00620C72"/>
    <w:rsid w:val="00622EB1"/>
    <w:rsid w:val="006235F8"/>
    <w:rsid w:val="00623C49"/>
    <w:rsid w:val="006254D0"/>
    <w:rsid w:val="00625EC0"/>
    <w:rsid w:val="00626890"/>
    <w:rsid w:val="00626994"/>
    <w:rsid w:val="00626EDE"/>
    <w:rsid w:val="0062758F"/>
    <w:rsid w:val="00631C1E"/>
    <w:rsid w:val="00631CB6"/>
    <w:rsid w:val="00631FF9"/>
    <w:rsid w:val="00632399"/>
    <w:rsid w:val="00632EF0"/>
    <w:rsid w:val="006357F0"/>
    <w:rsid w:val="00635D9B"/>
    <w:rsid w:val="00636186"/>
    <w:rsid w:val="0063666D"/>
    <w:rsid w:val="0063667D"/>
    <w:rsid w:val="006366D0"/>
    <w:rsid w:val="0063673B"/>
    <w:rsid w:val="006375A0"/>
    <w:rsid w:val="00637E8C"/>
    <w:rsid w:val="0064087F"/>
    <w:rsid w:val="00640E5F"/>
    <w:rsid w:val="00641325"/>
    <w:rsid w:val="00641C05"/>
    <w:rsid w:val="00641DA6"/>
    <w:rsid w:val="00643434"/>
    <w:rsid w:val="006437F9"/>
    <w:rsid w:val="0064380F"/>
    <w:rsid w:val="00645210"/>
    <w:rsid w:val="0064541F"/>
    <w:rsid w:val="00645F67"/>
    <w:rsid w:val="00646C6B"/>
    <w:rsid w:val="00646CDF"/>
    <w:rsid w:val="00646FB5"/>
    <w:rsid w:val="006476A3"/>
    <w:rsid w:val="00650FD1"/>
    <w:rsid w:val="00651D78"/>
    <w:rsid w:val="0065232B"/>
    <w:rsid w:val="006528AA"/>
    <w:rsid w:val="00652F46"/>
    <w:rsid w:val="00653A94"/>
    <w:rsid w:val="00653ADB"/>
    <w:rsid w:val="00654AA0"/>
    <w:rsid w:val="00654EB6"/>
    <w:rsid w:val="00654EC5"/>
    <w:rsid w:val="00654F60"/>
    <w:rsid w:val="0065529E"/>
    <w:rsid w:val="00657E0F"/>
    <w:rsid w:val="00661BC7"/>
    <w:rsid w:val="006622ED"/>
    <w:rsid w:val="006629B1"/>
    <w:rsid w:val="00662A61"/>
    <w:rsid w:val="00662D08"/>
    <w:rsid w:val="00663E92"/>
    <w:rsid w:val="0066501A"/>
    <w:rsid w:val="00665CF3"/>
    <w:rsid w:val="00665E3C"/>
    <w:rsid w:val="0066604A"/>
    <w:rsid w:val="00666F94"/>
    <w:rsid w:val="00667C3A"/>
    <w:rsid w:val="00670CD4"/>
    <w:rsid w:val="00671CE1"/>
    <w:rsid w:val="0067270F"/>
    <w:rsid w:val="00672DA9"/>
    <w:rsid w:val="00672EEE"/>
    <w:rsid w:val="00674515"/>
    <w:rsid w:val="00674D5C"/>
    <w:rsid w:val="00674D84"/>
    <w:rsid w:val="0067585D"/>
    <w:rsid w:val="0067639E"/>
    <w:rsid w:val="006766AD"/>
    <w:rsid w:val="0067688A"/>
    <w:rsid w:val="00676DA0"/>
    <w:rsid w:val="00677906"/>
    <w:rsid w:val="00680CC7"/>
    <w:rsid w:val="00681206"/>
    <w:rsid w:val="006817B2"/>
    <w:rsid w:val="00681B72"/>
    <w:rsid w:val="00681D61"/>
    <w:rsid w:val="006824EB"/>
    <w:rsid w:val="006831D0"/>
    <w:rsid w:val="00683495"/>
    <w:rsid w:val="00685E0B"/>
    <w:rsid w:val="00685F71"/>
    <w:rsid w:val="0068643C"/>
    <w:rsid w:val="00686F04"/>
    <w:rsid w:val="00687F20"/>
    <w:rsid w:val="0069040E"/>
    <w:rsid w:val="0069123E"/>
    <w:rsid w:val="00691380"/>
    <w:rsid w:val="00691D39"/>
    <w:rsid w:val="006931A7"/>
    <w:rsid w:val="006934B1"/>
    <w:rsid w:val="006944E2"/>
    <w:rsid w:val="0069497C"/>
    <w:rsid w:val="006963F9"/>
    <w:rsid w:val="00696539"/>
    <w:rsid w:val="006972C1"/>
    <w:rsid w:val="006976EF"/>
    <w:rsid w:val="006A12D8"/>
    <w:rsid w:val="006A152A"/>
    <w:rsid w:val="006A15CA"/>
    <w:rsid w:val="006A1AAF"/>
    <w:rsid w:val="006A1C56"/>
    <w:rsid w:val="006A25AE"/>
    <w:rsid w:val="006A2CDA"/>
    <w:rsid w:val="006A34B9"/>
    <w:rsid w:val="006A36F0"/>
    <w:rsid w:val="006A4404"/>
    <w:rsid w:val="006A4855"/>
    <w:rsid w:val="006A4FE2"/>
    <w:rsid w:val="006A56E8"/>
    <w:rsid w:val="006A5B67"/>
    <w:rsid w:val="006A60D5"/>
    <w:rsid w:val="006A69D1"/>
    <w:rsid w:val="006A73C4"/>
    <w:rsid w:val="006A7BD7"/>
    <w:rsid w:val="006A7C9B"/>
    <w:rsid w:val="006A7EC5"/>
    <w:rsid w:val="006B0E2F"/>
    <w:rsid w:val="006B13E6"/>
    <w:rsid w:val="006B1751"/>
    <w:rsid w:val="006B23A0"/>
    <w:rsid w:val="006B2BF7"/>
    <w:rsid w:val="006B2EF6"/>
    <w:rsid w:val="006B4CA1"/>
    <w:rsid w:val="006B500D"/>
    <w:rsid w:val="006B5B4E"/>
    <w:rsid w:val="006B5BD7"/>
    <w:rsid w:val="006B5F43"/>
    <w:rsid w:val="006B632E"/>
    <w:rsid w:val="006B65E1"/>
    <w:rsid w:val="006B730E"/>
    <w:rsid w:val="006B73B1"/>
    <w:rsid w:val="006C1F48"/>
    <w:rsid w:val="006C2911"/>
    <w:rsid w:val="006C2ABF"/>
    <w:rsid w:val="006C530B"/>
    <w:rsid w:val="006C61EA"/>
    <w:rsid w:val="006C63CD"/>
    <w:rsid w:val="006C6B57"/>
    <w:rsid w:val="006D13B5"/>
    <w:rsid w:val="006D26A0"/>
    <w:rsid w:val="006D5F2A"/>
    <w:rsid w:val="006D6546"/>
    <w:rsid w:val="006D7145"/>
    <w:rsid w:val="006D729B"/>
    <w:rsid w:val="006D744B"/>
    <w:rsid w:val="006D785B"/>
    <w:rsid w:val="006D7A4A"/>
    <w:rsid w:val="006E09F7"/>
    <w:rsid w:val="006E0B5B"/>
    <w:rsid w:val="006E0C2D"/>
    <w:rsid w:val="006E10DA"/>
    <w:rsid w:val="006E155F"/>
    <w:rsid w:val="006E29BD"/>
    <w:rsid w:val="006E2A68"/>
    <w:rsid w:val="006E3067"/>
    <w:rsid w:val="006E3106"/>
    <w:rsid w:val="006E4330"/>
    <w:rsid w:val="006E6DC3"/>
    <w:rsid w:val="006E7431"/>
    <w:rsid w:val="006E7B73"/>
    <w:rsid w:val="006F07F0"/>
    <w:rsid w:val="006F1065"/>
    <w:rsid w:val="006F116C"/>
    <w:rsid w:val="006F119B"/>
    <w:rsid w:val="006F1461"/>
    <w:rsid w:val="006F25B6"/>
    <w:rsid w:val="006F2AE5"/>
    <w:rsid w:val="006F40A2"/>
    <w:rsid w:val="006F40C8"/>
    <w:rsid w:val="006F4500"/>
    <w:rsid w:val="006F4D17"/>
    <w:rsid w:val="006F5184"/>
    <w:rsid w:val="006F5445"/>
    <w:rsid w:val="006F56AD"/>
    <w:rsid w:val="006F5AF7"/>
    <w:rsid w:val="006F6C6B"/>
    <w:rsid w:val="006F7D12"/>
    <w:rsid w:val="0070107C"/>
    <w:rsid w:val="00702100"/>
    <w:rsid w:val="0070221C"/>
    <w:rsid w:val="007029A4"/>
    <w:rsid w:val="00702FBF"/>
    <w:rsid w:val="007052CE"/>
    <w:rsid w:val="00705C38"/>
    <w:rsid w:val="0070624A"/>
    <w:rsid w:val="0070768A"/>
    <w:rsid w:val="00707AC8"/>
    <w:rsid w:val="007106A3"/>
    <w:rsid w:val="00710BC4"/>
    <w:rsid w:val="00710E71"/>
    <w:rsid w:val="00712115"/>
    <w:rsid w:val="0071580D"/>
    <w:rsid w:val="00716053"/>
    <w:rsid w:val="0071744A"/>
    <w:rsid w:val="007178CF"/>
    <w:rsid w:val="00717B5F"/>
    <w:rsid w:val="00717BF0"/>
    <w:rsid w:val="00717DBB"/>
    <w:rsid w:val="00720006"/>
    <w:rsid w:val="0072011F"/>
    <w:rsid w:val="00720449"/>
    <w:rsid w:val="00720955"/>
    <w:rsid w:val="00720B77"/>
    <w:rsid w:val="00720FB9"/>
    <w:rsid w:val="00721641"/>
    <w:rsid w:val="0072291C"/>
    <w:rsid w:val="00723681"/>
    <w:rsid w:val="007237AD"/>
    <w:rsid w:val="00723880"/>
    <w:rsid w:val="00723E2F"/>
    <w:rsid w:val="00724D0C"/>
    <w:rsid w:val="00726290"/>
    <w:rsid w:val="007262B0"/>
    <w:rsid w:val="00726E67"/>
    <w:rsid w:val="00727064"/>
    <w:rsid w:val="007270E3"/>
    <w:rsid w:val="00730019"/>
    <w:rsid w:val="00730201"/>
    <w:rsid w:val="007309DC"/>
    <w:rsid w:val="00731FC0"/>
    <w:rsid w:val="00732061"/>
    <w:rsid w:val="00732688"/>
    <w:rsid w:val="007338B4"/>
    <w:rsid w:val="00734CE3"/>
    <w:rsid w:val="00735014"/>
    <w:rsid w:val="00735023"/>
    <w:rsid w:val="007362B8"/>
    <w:rsid w:val="007368AF"/>
    <w:rsid w:val="00736AAF"/>
    <w:rsid w:val="00737948"/>
    <w:rsid w:val="0074019F"/>
    <w:rsid w:val="00740F2C"/>
    <w:rsid w:val="00740FCC"/>
    <w:rsid w:val="007417CC"/>
    <w:rsid w:val="00742969"/>
    <w:rsid w:val="00743D37"/>
    <w:rsid w:val="00745765"/>
    <w:rsid w:val="00745C08"/>
    <w:rsid w:val="00745D7E"/>
    <w:rsid w:val="0074636A"/>
    <w:rsid w:val="0074655E"/>
    <w:rsid w:val="0074769F"/>
    <w:rsid w:val="00747A14"/>
    <w:rsid w:val="007510F1"/>
    <w:rsid w:val="00751171"/>
    <w:rsid w:val="007512D7"/>
    <w:rsid w:val="00751B0E"/>
    <w:rsid w:val="00751C39"/>
    <w:rsid w:val="00751FDC"/>
    <w:rsid w:val="0075239F"/>
    <w:rsid w:val="00752F26"/>
    <w:rsid w:val="00754045"/>
    <w:rsid w:val="0075423A"/>
    <w:rsid w:val="00755392"/>
    <w:rsid w:val="00755538"/>
    <w:rsid w:val="00755940"/>
    <w:rsid w:val="00755A48"/>
    <w:rsid w:val="00756FB3"/>
    <w:rsid w:val="007570C2"/>
    <w:rsid w:val="00757506"/>
    <w:rsid w:val="00757541"/>
    <w:rsid w:val="007602F7"/>
    <w:rsid w:val="0076157A"/>
    <w:rsid w:val="00761B93"/>
    <w:rsid w:val="007629AE"/>
    <w:rsid w:val="007633E3"/>
    <w:rsid w:val="00763E13"/>
    <w:rsid w:val="0076473D"/>
    <w:rsid w:val="00764E92"/>
    <w:rsid w:val="00766143"/>
    <w:rsid w:val="007716AD"/>
    <w:rsid w:val="00772CDA"/>
    <w:rsid w:val="0077369A"/>
    <w:rsid w:val="007748C7"/>
    <w:rsid w:val="007748E0"/>
    <w:rsid w:val="00775028"/>
    <w:rsid w:val="007762DA"/>
    <w:rsid w:val="0078041A"/>
    <w:rsid w:val="00780B21"/>
    <w:rsid w:val="00781064"/>
    <w:rsid w:val="00781604"/>
    <w:rsid w:val="007817F8"/>
    <w:rsid w:val="00781C7A"/>
    <w:rsid w:val="00781D04"/>
    <w:rsid w:val="00782D06"/>
    <w:rsid w:val="00782DE3"/>
    <w:rsid w:val="007844C4"/>
    <w:rsid w:val="007846A3"/>
    <w:rsid w:val="00784A7E"/>
    <w:rsid w:val="00786B00"/>
    <w:rsid w:val="007919F1"/>
    <w:rsid w:val="00793709"/>
    <w:rsid w:val="00793AAA"/>
    <w:rsid w:val="00793C02"/>
    <w:rsid w:val="00793DB1"/>
    <w:rsid w:val="00794091"/>
    <w:rsid w:val="00794E3D"/>
    <w:rsid w:val="0079589C"/>
    <w:rsid w:val="00795E96"/>
    <w:rsid w:val="007964AB"/>
    <w:rsid w:val="007A087D"/>
    <w:rsid w:val="007A0EFE"/>
    <w:rsid w:val="007A1F1E"/>
    <w:rsid w:val="007A3171"/>
    <w:rsid w:val="007A3550"/>
    <w:rsid w:val="007A3594"/>
    <w:rsid w:val="007A361A"/>
    <w:rsid w:val="007A3805"/>
    <w:rsid w:val="007A40D2"/>
    <w:rsid w:val="007A4B60"/>
    <w:rsid w:val="007A4D98"/>
    <w:rsid w:val="007A4EFE"/>
    <w:rsid w:val="007A5DAE"/>
    <w:rsid w:val="007A7B19"/>
    <w:rsid w:val="007A7E69"/>
    <w:rsid w:val="007B03F9"/>
    <w:rsid w:val="007B135B"/>
    <w:rsid w:val="007B14C0"/>
    <w:rsid w:val="007B1CA1"/>
    <w:rsid w:val="007B211D"/>
    <w:rsid w:val="007B2B27"/>
    <w:rsid w:val="007B2B93"/>
    <w:rsid w:val="007B2E83"/>
    <w:rsid w:val="007B3530"/>
    <w:rsid w:val="007B3C7E"/>
    <w:rsid w:val="007B47B2"/>
    <w:rsid w:val="007B54F4"/>
    <w:rsid w:val="007B5A2B"/>
    <w:rsid w:val="007B5A51"/>
    <w:rsid w:val="007B65D0"/>
    <w:rsid w:val="007B71D5"/>
    <w:rsid w:val="007C08FA"/>
    <w:rsid w:val="007C117C"/>
    <w:rsid w:val="007C2F61"/>
    <w:rsid w:val="007C4768"/>
    <w:rsid w:val="007C4FF6"/>
    <w:rsid w:val="007C6608"/>
    <w:rsid w:val="007C6713"/>
    <w:rsid w:val="007C6D8C"/>
    <w:rsid w:val="007C6DD1"/>
    <w:rsid w:val="007C6F3C"/>
    <w:rsid w:val="007D0642"/>
    <w:rsid w:val="007D0921"/>
    <w:rsid w:val="007D11D2"/>
    <w:rsid w:val="007D152A"/>
    <w:rsid w:val="007D159C"/>
    <w:rsid w:val="007D1D0D"/>
    <w:rsid w:val="007D22EF"/>
    <w:rsid w:val="007D29D4"/>
    <w:rsid w:val="007D2C4A"/>
    <w:rsid w:val="007D301B"/>
    <w:rsid w:val="007D3672"/>
    <w:rsid w:val="007D3673"/>
    <w:rsid w:val="007D4978"/>
    <w:rsid w:val="007D763A"/>
    <w:rsid w:val="007D7DE6"/>
    <w:rsid w:val="007D7FC6"/>
    <w:rsid w:val="007E0564"/>
    <w:rsid w:val="007E11E9"/>
    <w:rsid w:val="007E2709"/>
    <w:rsid w:val="007E376B"/>
    <w:rsid w:val="007E3D4F"/>
    <w:rsid w:val="007E4400"/>
    <w:rsid w:val="007E49B0"/>
    <w:rsid w:val="007E52F2"/>
    <w:rsid w:val="007E532F"/>
    <w:rsid w:val="007E6BD3"/>
    <w:rsid w:val="007E72C8"/>
    <w:rsid w:val="007E7B06"/>
    <w:rsid w:val="007F030E"/>
    <w:rsid w:val="007F0971"/>
    <w:rsid w:val="007F0EA1"/>
    <w:rsid w:val="007F169C"/>
    <w:rsid w:val="007F353A"/>
    <w:rsid w:val="007F3CB7"/>
    <w:rsid w:val="007F47C5"/>
    <w:rsid w:val="007F4E2C"/>
    <w:rsid w:val="007F5138"/>
    <w:rsid w:val="007F5486"/>
    <w:rsid w:val="007F5A42"/>
    <w:rsid w:val="007F5B2A"/>
    <w:rsid w:val="007F6B61"/>
    <w:rsid w:val="008000C1"/>
    <w:rsid w:val="00800998"/>
    <w:rsid w:val="008009B4"/>
    <w:rsid w:val="008011C2"/>
    <w:rsid w:val="0080144D"/>
    <w:rsid w:val="0080152B"/>
    <w:rsid w:val="00802BF6"/>
    <w:rsid w:val="00803121"/>
    <w:rsid w:val="008047D0"/>
    <w:rsid w:val="00804A17"/>
    <w:rsid w:val="00804F2F"/>
    <w:rsid w:val="00805523"/>
    <w:rsid w:val="0080581D"/>
    <w:rsid w:val="00806FE5"/>
    <w:rsid w:val="0080713B"/>
    <w:rsid w:val="00807A44"/>
    <w:rsid w:val="00807ED9"/>
    <w:rsid w:val="0081115E"/>
    <w:rsid w:val="00811819"/>
    <w:rsid w:val="00812355"/>
    <w:rsid w:val="008138E8"/>
    <w:rsid w:val="00813B04"/>
    <w:rsid w:val="008146BE"/>
    <w:rsid w:val="00814730"/>
    <w:rsid w:val="00814872"/>
    <w:rsid w:val="00814B5D"/>
    <w:rsid w:val="0081529D"/>
    <w:rsid w:val="008160AC"/>
    <w:rsid w:val="00816908"/>
    <w:rsid w:val="00817E0B"/>
    <w:rsid w:val="00817FEF"/>
    <w:rsid w:val="008203D6"/>
    <w:rsid w:val="00820C21"/>
    <w:rsid w:val="00820FB2"/>
    <w:rsid w:val="00823522"/>
    <w:rsid w:val="00823531"/>
    <w:rsid w:val="00825B2C"/>
    <w:rsid w:val="00825BB9"/>
    <w:rsid w:val="0082612C"/>
    <w:rsid w:val="00826251"/>
    <w:rsid w:val="00826402"/>
    <w:rsid w:val="00826AD3"/>
    <w:rsid w:val="008271B1"/>
    <w:rsid w:val="00827B9F"/>
    <w:rsid w:val="00831C94"/>
    <w:rsid w:val="00832899"/>
    <w:rsid w:val="00833051"/>
    <w:rsid w:val="00833F3B"/>
    <w:rsid w:val="0083411B"/>
    <w:rsid w:val="0083653C"/>
    <w:rsid w:val="008365EC"/>
    <w:rsid w:val="008375D2"/>
    <w:rsid w:val="008414E3"/>
    <w:rsid w:val="00842D41"/>
    <w:rsid w:val="008435EA"/>
    <w:rsid w:val="00844451"/>
    <w:rsid w:val="008457C8"/>
    <w:rsid w:val="00845EDD"/>
    <w:rsid w:val="00846447"/>
    <w:rsid w:val="00846518"/>
    <w:rsid w:val="008469B0"/>
    <w:rsid w:val="0084719A"/>
    <w:rsid w:val="00847709"/>
    <w:rsid w:val="008478CB"/>
    <w:rsid w:val="008502CD"/>
    <w:rsid w:val="00850B5B"/>
    <w:rsid w:val="00851A43"/>
    <w:rsid w:val="0085217A"/>
    <w:rsid w:val="00852C02"/>
    <w:rsid w:val="008552E9"/>
    <w:rsid w:val="008553B5"/>
    <w:rsid w:val="00855520"/>
    <w:rsid w:val="00855A15"/>
    <w:rsid w:val="00857ACF"/>
    <w:rsid w:val="00857F11"/>
    <w:rsid w:val="00857F75"/>
    <w:rsid w:val="00860541"/>
    <w:rsid w:val="00860CF7"/>
    <w:rsid w:val="00861D5D"/>
    <w:rsid w:val="00861DB8"/>
    <w:rsid w:val="00862079"/>
    <w:rsid w:val="0086249B"/>
    <w:rsid w:val="00862E34"/>
    <w:rsid w:val="00862FA6"/>
    <w:rsid w:val="0086357D"/>
    <w:rsid w:val="00863B58"/>
    <w:rsid w:val="00863EC5"/>
    <w:rsid w:val="00863F68"/>
    <w:rsid w:val="0086424F"/>
    <w:rsid w:val="00864647"/>
    <w:rsid w:val="00864C24"/>
    <w:rsid w:val="008658C3"/>
    <w:rsid w:val="00866EA3"/>
    <w:rsid w:val="00867704"/>
    <w:rsid w:val="00867818"/>
    <w:rsid w:val="008678D2"/>
    <w:rsid w:val="00867BB0"/>
    <w:rsid w:val="0087043B"/>
    <w:rsid w:val="00870E01"/>
    <w:rsid w:val="00870F69"/>
    <w:rsid w:val="00871732"/>
    <w:rsid w:val="00871E52"/>
    <w:rsid w:val="00872A37"/>
    <w:rsid w:val="0087324B"/>
    <w:rsid w:val="0087382A"/>
    <w:rsid w:val="008741D5"/>
    <w:rsid w:val="00874DBE"/>
    <w:rsid w:val="008757EB"/>
    <w:rsid w:val="0087637A"/>
    <w:rsid w:val="00876802"/>
    <w:rsid w:val="0087713C"/>
    <w:rsid w:val="00877614"/>
    <w:rsid w:val="00877FB5"/>
    <w:rsid w:val="00880443"/>
    <w:rsid w:val="008809F8"/>
    <w:rsid w:val="00880BEF"/>
    <w:rsid w:val="00881A2B"/>
    <w:rsid w:val="00881DDB"/>
    <w:rsid w:val="00881F73"/>
    <w:rsid w:val="00882D23"/>
    <w:rsid w:val="00883221"/>
    <w:rsid w:val="0088350F"/>
    <w:rsid w:val="0088495B"/>
    <w:rsid w:val="00884F53"/>
    <w:rsid w:val="008850B0"/>
    <w:rsid w:val="00887A42"/>
    <w:rsid w:val="00890395"/>
    <w:rsid w:val="00891277"/>
    <w:rsid w:val="008912F5"/>
    <w:rsid w:val="008915A8"/>
    <w:rsid w:val="008915CD"/>
    <w:rsid w:val="0089192B"/>
    <w:rsid w:val="00894887"/>
    <w:rsid w:val="00896AB2"/>
    <w:rsid w:val="00896D8A"/>
    <w:rsid w:val="008971C2"/>
    <w:rsid w:val="00897AFB"/>
    <w:rsid w:val="00897CCA"/>
    <w:rsid w:val="008A023A"/>
    <w:rsid w:val="008A0331"/>
    <w:rsid w:val="008A0F83"/>
    <w:rsid w:val="008A1965"/>
    <w:rsid w:val="008A262B"/>
    <w:rsid w:val="008A2917"/>
    <w:rsid w:val="008A29B3"/>
    <w:rsid w:val="008A2E2A"/>
    <w:rsid w:val="008A3F9F"/>
    <w:rsid w:val="008A4BB5"/>
    <w:rsid w:val="008A4CD5"/>
    <w:rsid w:val="008A6451"/>
    <w:rsid w:val="008B1531"/>
    <w:rsid w:val="008B19D5"/>
    <w:rsid w:val="008B1BE7"/>
    <w:rsid w:val="008B4AD7"/>
    <w:rsid w:val="008B53D6"/>
    <w:rsid w:val="008B5460"/>
    <w:rsid w:val="008B778F"/>
    <w:rsid w:val="008B7A94"/>
    <w:rsid w:val="008C07C6"/>
    <w:rsid w:val="008C15C9"/>
    <w:rsid w:val="008C234F"/>
    <w:rsid w:val="008C295A"/>
    <w:rsid w:val="008C3434"/>
    <w:rsid w:val="008C359A"/>
    <w:rsid w:val="008C4500"/>
    <w:rsid w:val="008C49D9"/>
    <w:rsid w:val="008C4BC1"/>
    <w:rsid w:val="008C5460"/>
    <w:rsid w:val="008C5AD7"/>
    <w:rsid w:val="008C5BA0"/>
    <w:rsid w:val="008C652B"/>
    <w:rsid w:val="008C6A5C"/>
    <w:rsid w:val="008C6A7D"/>
    <w:rsid w:val="008C7925"/>
    <w:rsid w:val="008C7F6C"/>
    <w:rsid w:val="008D14B2"/>
    <w:rsid w:val="008D14CD"/>
    <w:rsid w:val="008D1963"/>
    <w:rsid w:val="008D1BFA"/>
    <w:rsid w:val="008D2D79"/>
    <w:rsid w:val="008D32F2"/>
    <w:rsid w:val="008E15BC"/>
    <w:rsid w:val="008E180C"/>
    <w:rsid w:val="008E1E3E"/>
    <w:rsid w:val="008E38B6"/>
    <w:rsid w:val="008E57C9"/>
    <w:rsid w:val="008E5FF4"/>
    <w:rsid w:val="008E7514"/>
    <w:rsid w:val="008F0AFE"/>
    <w:rsid w:val="008F0E48"/>
    <w:rsid w:val="008F2EF1"/>
    <w:rsid w:val="008F39D9"/>
    <w:rsid w:val="008F4369"/>
    <w:rsid w:val="008F4397"/>
    <w:rsid w:val="008F44D7"/>
    <w:rsid w:val="008F4534"/>
    <w:rsid w:val="008F61E5"/>
    <w:rsid w:val="008F6373"/>
    <w:rsid w:val="008F6604"/>
    <w:rsid w:val="008F679B"/>
    <w:rsid w:val="008F74F3"/>
    <w:rsid w:val="008F76C3"/>
    <w:rsid w:val="008F7728"/>
    <w:rsid w:val="00900DD4"/>
    <w:rsid w:val="009013DB"/>
    <w:rsid w:val="009021E2"/>
    <w:rsid w:val="00903A8B"/>
    <w:rsid w:val="0090415D"/>
    <w:rsid w:val="00904E3B"/>
    <w:rsid w:val="00906568"/>
    <w:rsid w:val="0090669F"/>
    <w:rsid w:val="00906C3E"/>
    <w:rsid w:val="0090756F"/>
    <w:rsid w:val="00907DDB"/>
    <w:rsid w:val="00910360"/>
    <w:rsid w:val="009126C1"/>
    <w:rsid w:val="00912B14"/>
    <w:rsid w:val="009146FE"/>
    <w:rsid w:val="00915048"/>
    <w:rsid w:val="00915ED7"/>
    <w:rsid w:val="009163A3"/>
    <w:rsid w:val="00916B6E"/>
    <w:rsid w:val="00917634"/>
    <w:rsid w:val="009179A0"/>
    <w:rsid w:val="00917B7A"/>
    <w:rsid w:val="00917F95"/>
    <w:rsid w:val="00920467"/>
    <w:rsid w:val="00920703"/>
    <w:rsid w:val="00920774"/>
    <w:rsid w:val="00920D3B"/>
    <w:rsid w:val="00921814"/>
    <w:rsid w:val="00921BBF"/>
    <w:rsid w:val="00921E86"/>
    <w:rsid w:val="009222A9"/>
    <w:rsid w:val="0092247A"/>
    <w:rsid w:val="00922566"/>
    <w:rsid w:val="00922736"/>
    <w:rsid w:val="00922D92"/>
    <w:rsid w:val="00922F7D"/>
    <w:rsid w:val="00923505"/>
    <w:rsid w:val="00923641"/>
    <w:rsid w:val="009237D1"/>
    <w:rsid w:val="0092556C"/>
    <w:rsid w:val="00926383"/>
    <w:rsid w:val="00926644"/>
    <w:rsid w:val="00926845"/>
    <w:rsid w:val="00927CD4"/>
    <w:rsid w:val="009319F9"/>
    <w:rsid w:val="00931F80"/>
    <w:rsid w:val="009338BF"/>
    <w:rsid w:val="00934BE3"/>
    <w:rsid w:val="00934E55"/>
    <w:rsid w:val="009353E8"/>
    <w:rsid w:val="009355B9"/>
    <w:rsid w:val="009356A0"/>
    <w:rsid w:val="00936B69"/>
    <w:rsid w:val="00940D6D"/>
    <w:rsid w:val="0094114F"/>
    <w:rsid w:val="009411AC"/>
    <w:rsid w:val="00941B64"/>
    <w:rsid w:val="009424BF"/>
    <w:rsid w:val="00942CC9"/>
    <w:rsid w:val="0094370F"/>
    <w:rsid w:val="00943A41"/>
    <w:rsid w:val="00943CED"/>
    <w:rsid w:val="00944140"/>
    <w:rsid w:val="009443D6"/>
    <w:rsid w:val="00944FBA"/>
    <w:rsid w:val="00945802"/>
    <w:rsid w:val="00946FA5"/>
    <w:rsid w:val="00947655"/>
    <w:rsid w:val="00950B6C"/>
    <w:rsid w:val="009524CD"/>
    <w:rsid w:val="00952FDA"/>
    <w:rsid w:val="00953D4E"/>
    <w:rsid w:val="00953E2E"/>
    <w:rsid w:val="0095459E"/>
    <w:rsid w:val="00955282"/>
    <w:rsid w:val="00955843"/>
    <w:rsid w:val="009559D9"/>
    <w:rsid w:val="00956367"/>
    <w:rsid w:val="00956810"/>
    <w:rsid w:val="009575B3"/>
    <w:rsid w:val="0095768F"/>
    <w:rsid w:val="009606DD"/>
    <w:rsid w:val="00960838"/>
    <w:rsid w:val="00960A3D"/>
    <w:rsid w:val="00960B53"/>
    <w:rsid w:val="00960CB0"/>
    <w:rsid w:val="0096169D"/>
    <w:rsid w:val="009625CA"/>
    <w:rsid w:val="009628E0"/>
    <w:rsid w:val="00962922"/>
    <w:rsid w:val="009632C3"/>
    <w:rsid w:val="00963B23"/>
    <w:rsid w:val="00964334"/>
    <w:rsid w:val="009646D9"/>
    <w:rsid w:val="00965122"/>
    <w:rsid w:val="0096662D"/>
    <w:rsid w:val="009666C6"/>
    <w:rsid w:val="009667A1"/>
    <w:rsid w:val="00966E1D"/>
    <w:rsid w:val="00967E71"/>
    <w:rsid w:val="00967F7A"/>
    <w:rsid w:val="009709F8"/>
    <w:rsid w:val="00970B4B"/>
    <w:rsid w:val="00971176"/>
    <w:rsid w:val="009722C8"/>
    <w:rsid w:val="00972B1C"/>
    <w:rsid w:val="00972D33"/>
    <w:rsid w:val="00973339"/>
    <w:rsid w:val="009733E4"/>
    <w:rsid w:val="009736DA"/>
    <w:rsid w:val="0097565B"/>
    <w:rsid w:val="00976B76"/>
    <w:rsid w:val="00977EFD"/>
    <w:rsid w:val="0098077A"/>
    <w:rsid w:val="00981E85"/>
    <w:rsid w:val="00982A8E"/>
    <w:rsid w:val="009836A7"/>
    <w:rsid w:val="00984196"/>
    <w:rsid w:val="0098463B"/>
    <w:rsid w:val="00986370"/>
    <w:rsid w:val="009867D2"/>
    <w:rsid w:val="0098754C"/>
    <w:rsid w:val="00990E59"/>
    <w:rsid w:val="00990F27"/>
    <w:rsid w:val="00991516"/>
    <w:rsid w:val="00991B27"/>
    <w:rsid w:val="00991EF4"/>
    <w:rsid w:val="009921BE"/>
    <w:rsid w:val="00993D93"/>
    <w:rsid w:val="00994CAB"/>
    <w:rsid w:val="00994E29"/>
    <w:rsid w:val="00995688"/>
    <w:rsid w:val="00997539"/>
    <w:rsid w:val="00997CDE"/>
    <w:rsid w:val="009A0D18"/>
    <w:rsid w:val="009A24B9"/>
    <w:rsid w:val="009A2AC8"/>
    <w:rsid w:val="009A3396"/>
    <w:rsid w:val="009A47CB"/>
    <w:rsid w:val="009A4A54"/>
    <w:rsid w:val="009A62EA"/>
    <w:rsid w:val="009A630E"/>
    <w:rsid w:val="009A6E4A"/>
    <w:rsid w:val="009A78F6"/>
    <w:rsid w:val="009A7CF4"/>
    <w:rsid w:val="009B062B"/>
    <w:rsid w:val="009B07F6"/>
    <w:rsid w:val="009B21AE"/>
    <w:rsid w:val="009B23C2"/>
    <w:rsid w:val="009B240E"/>
    <w:rsid w:val="009B26BE"/>
    <w:rsid w:val="009B3870"/>
    <w:rsid w:val="009B40BF"/>
    <w:rsid w:val="009B414E"/>
    <w:rsid w:val="009B5811"/>
    <w:rsid w:val="009B61F6"/>
    <w:rsid w:val="009B67A0"/>
    <w:rsid w:val="009B6D0E"/>
    <w:rsid w:val="009C00C1"/>
    <w:rsid w:val="009C0C98"/>
    <w:rsid w:val="009C22EF"/>
    <w:rsid w:val="009C2FE1"/>
    <w:rsid w:val="009C30DF"/>
    <w:rsid w:val="009C325B"/>
    <w:rsid w:val="009C35FB"/>
    <w:rsid w:val="009C3655"/>
    <w:rsid w:val="009C3696"/>
    <w:rsid w:val="009C39F3"/>
    <w:rsid w:val="009C4237"/>
    <w:rsid w:val="009C4933"/>
    <w:rsid w:val="009C550D"/>
    <w:rsid w:val="009C599A"/>
    <w:rsid w:val="009C5C10"/>
    <w:rsid w:val="009C611F"/>
    <w:rsid w:val="009C656C"/>
    <w:rsid w:val="009C724C"/>
    <w:rsid w:val="009C764D"/>
    <w:rsid w:val="009C76DE"/>
    <w:rsid w:val="009D109F"/>
    <w:rsid w:val="009D114F"/>
    <w:rsid w:val="009D2458"/>
    <w:rsid w:val="009D27A7"/>
    <w:rsid w:val="009D30DB"/>
    <w:rsid w:val="009D31D4"/>
    <w:rsid w:val="009D39DD"/>
    <w:rsid w:val="009D3FBB"/>
    <w:rsid w:val="009D42FC"/>
    <w:rsid w:val="009D482D"/>
    <w:rsid w:val="009D498D"/>
    <w:rsid w:val="009D4BCC"/>
    <w:rsid w:val="009D4C63"/>
    <w:rsid w:val="009D4ED4"/>
    <w:rsid w:val="009D56DA"/>
    <w:rsid w:val="009D5C7C"/>
    <w:rsid w:val="009D653C"/>
    <w:rsid w:val="009D79E2"/>
    <w:rsid w:val="009D7DFE"/>
    <w:rsid w:val="009E043D"/>
    <w:rsid w:val="009E0B5E"/>
    <w:rsid w:val="009E0ED2"/>
    <w:rsid w:val="009E2457"/>
    <w:rsid w:val="009E29CD"/>
    <w:rsid w:val="009E3257"/>
    <w:rsid w:val="009E400C"/>
    <w:rsid w:val="009E4C64"/>
    <w:rsid w:val="009E4F58"/>
    <w:rsid w:val="009E5C1F"/>
    <w:rsid w:val="009E65B9"/>
    <w:rsid w:val="009E6C15"/>
    <w:rsid w:val="009E6CB9"/>
    <w:rsid w:val="009E6F0E"/>
    <w:rsid w:val="009E7686"/>
    <w:rsid w:val="009F10B0"/>
    <w:rsid w:val="009F2245"/>
    <w:rsid w:val="009F22E8"/>
    <w:rsid w:val="009F2330"/>
    <w:rsid w:val="009F2406"/>
    <w:rsid w:val="009F31F4"/>
    <w:rsid w:val="009F3547"/>
    <w:rsid w:val="009F36AC"/>
    <w:rsid w:val="009F3B52"/>
    <w:rsid w:val="009F3D18"/>
    <w:rsid w:val="009F4E93"/>
    <w:rsid w:val="009F5011"/>
    <w:rsid w:val="009F5657"/>
    <w:rsid w:val="009F577E"/>
    <w:rsid w:val="009F584A"/>
    <w:rsid w:val="009F6980"/>
    <w:rsid w:val="009F6D3A"/>
    <w:rsid w:val="009F6E5A"/>
    <w:rsid w:val="009F72A5"/>
    <w:rsid w:val="00A002D7"/>
    <w:rsid w:val="00A0040F"/>
    <w:rsid w:val="00A00603"/>
    <w:rsid w:val="00A00D89"/>
    <w:rsid w:val="00A04BE3"/>
    <w:rsid w:val="00A04EF8"/>
    <w:rsid w:val="00A053F4"/>
    <w:rsid w:val="00A05A19"/>
    <w:rsid w:val="00A05CE3"/>
    <w:rsid w:val="00A06894"/>
    <w:rsid w:val="00A07141"/>
    <w:rsid w:val="00A07A6F"/>
    <w:rsid w:val="00A07D32"/>
    <w:rsid w:val="00A07D82"/>
    <w:rsid w:val="00A103F3"/>
    <w:rsid w:val="00A10B28"/>
    <w:rsid w:val="00A10B5A"/>
    <w:rsid w:val="00A10D3A"/>
    <w:rsid w:val="00A1166E"/>
    <w:rsid w:val="00A11E48"/>
    <w:rsid w:val="00A12230"/>
    <w:rsid w:val="00A13DC9"/>
    <w:rsid w:val="00A154D9"/>
    <w:rsid w:val="00A174EF"/>
    <w:rsid w:val="00A17D44"/>
    <w:rsid w:val="00A21D75"/>
    <w:rsid w:val="00A21E71"/>
    <w:rsid w:val="00A22621"/>
    <w:rsid w:val="00A2283E"/>
    <w:rsid w:val="00A228A2"/>
    <w:rsid w:val="00A233CA"/>
    <w:rsid w:val="00A233F4"/>
    <w:rsid w:val="00A239EF"/>
    <w:rsid w:val="00A241FA"/>
    <w:rsid w:val="00A24459"/>
    <w:rsid w:val="00A24E40"/>
    <w:rsid w:val="00A2570F"/>
    <w:rsid w:val="00A258D5"/>
    <w:rsid w:val="00A25CE7"/>
    <w:rsid w:val="00A26996"/>
    <w:rsid w:val="00A2776B"/>
    <w:rsid w:val="00A3026C"/>
    <w:rsid w:val="00A3032B"/>
    <w:rsid w:val="00A303A5"/>
    <w:rsid w:val="00A30588"/>
    <w:rsid w:val="00A30AB1"/>
    <w:rsid w:val="00A315DA"/>
    <w:rsid w:val="00A3164C"/>
    <w:rsid w:val="00A32EA4"/>
    <w:rsid w:val="00A331CE"/>
    <w:rsid w:val="00A33462"/>
    <w:rsid w:val="00A3578C"/>
    <w:rsid w:val="00A35795"/>
    <w:rsid w:val="00A35A5B"/>
    <w:rsid w:val="00A362EB"/>
    <w:rsid w:val="00A3794B"/>
    <w:rsid w:val="00A37CBF"/>
    <w:rsid w:val="00A4008D"/>
    <w:rsid w:val="00A41659"/>
    <w:rsid w:val="00A41885"/>
    <w:rsid w:val="00A41BAD"/>
    <w:rsid w:val="00A42611"/>
    <w:rsid w:val="00A42712"/>
    <w:rsid w:val="00A43926"/>
    <w:rsid w:val="00A43C6D"/>
    <w:rsid w:val="00A4598E"/>
    <w:rsid w:val="00A45DEB"/>
    <w:rsid w:val="00A4713E"/>
    <w:rsid w:val="00A475EC"/>
    <w:rsid w:val="00A47CF4"/>
    <w:rsid w:val="00A50FE1"/>
    <w:rsid w:val="00A51681"/>
    <w:rsid w:val="00A51A07"/>
    <w:rsid w:val="00A51AE8"/>
    <w:rsid w:val="00A52C78"/>
    <w:rsid w:val="00A53724"/>
    <w:rsid w:val="00A53D48"/>
    <w:rsid w:val="00A5551E"/>
    <w:rsid w:val="00A55ABE"/>
    <w:rsid w:val="00A56794"/>
    <w:rsid w:val="00A56905"/>
    <w:rsid w:val="00A57EAE"/>
    <w:rsid w:val="00A6020D"/>
    <w:rsid w:val="00A605E9"/>
    <w:rsid w:val="00A60D24"/>
    <w:rsid w:val="00A61D48"/>
    <w:rsid w:val="00A628A7"/>
    <w:rsid w:val="00A636CC"/>
    <w:rsid w:val="00A637EF"/>
    <w:rsid w:val="00A63A95"/>
    <w:rsid w:val="00A63DC8"/>
    <w:rsid w:val="00A652EB"/>
    <w:rsid w:val="00A65E37"/>
    <w:rsid w:val="00A666FA"/>
    <w:rsid w:val="00A66A34"/>
    <w:rsid w:val="00A673B0"/>
    <w:rsid w:val="00A7099F"/>
    <w:rsid w:val="00A714F4"/>
    <w:rsid w:val="00A71B84"/>
    <w:rsid w:val="00A71F81"/>
    <w:rsid w:val="00A72B63"/>
    <w:rsid w:val="00A72C44"/>
    <w:rsid w:val="00A72CE6"/>
    <w:rsid w:val="00A735FC"/>
    <w:rsid w:val="00A73633"/>
    <w:rsid w:val="00A73DAF"/>
    <w:rsid w:val="00A74B28"/>
    <w:rsid w:val="00A77087"/>
    <w:rsid w:val="00A77C27"/>
    <w:rsid w:val="00A8079C"/>
    <w:rsid w:val="00A80A92"/>
    <w:rsid w:val="00A81065"/>
    <w:rsid w:val="00A81837"/>
    <w:rsid w:val="00A81A92"/>
    <w:rsid w:val="00A81E77"/>
    <w:rsid w:val="00A822FA"/>
    <w:rsid w:val="00A8312D"/>
    <w:rsid w:val="00A8400B"/>
    <w:rsid w:val="00A84546"/>
    <w:rsid w:val="00A84747"/>
    <w:rsid w:val="00A8497C"/>
    <w:rsid w:val="00A84DB9"/>
    <w:rsid w:val="00A851F5"/>
    <w:rsid w:val="00A865C6"/>
    <w:rsid w:val="00A87207"/>
    <w:rsid w:val="00A8769F"/>
    <w:rsid w:val="00A90426"/>
    <w:rsid w:val="00A904E8"/>
    <w:rsid w:val="00A917C3"/>
    <w:rsid w:val="00A929E7"/>
    <w:rsid w:val="00A93B9E"/>
    <w:rsid w:val="00A94678"/>
    <w:rsid w:val="00A94716"/>
    <w:rsid w:val="00A94D77"/>
    <w:rsid w:val="00A96739"/>
    <w:rsid w:val="00A97812"/>
    <w:rsid w:val="00AA023C"/>
    <w:rsid w:val="00AA03C4"/>
    <w:rsid w:val="00AA0A3A"/>
    <w:rsid w:val="00AA10F5"/>
    <w:rsid w:val="00AA11EE"/>
    <w:rsid w:val="00AA143F"/>
    <w:rsid w:val="00AA2A2D"/>
    <w:rsid w:val="00AA311F"/>
    <w:rsid w:val="00AA3B11"/>
    <w:rsid w:val="00AA5635"/>
    <w:rsid w:val="00AA5E09"/>
    <w:rsid w:val="00AA5F23"/>
    <w:rsid w:val="00AA6B7E"/>
    <w:rsid w:val="00AA73DF"/>
    <w:rsid w:val="00AB12A1"/>
    <w:rsid w:val="00AB171B"/>
    <w:rsid w:val="00AB1C64"/>
    <w:rsid w:val="00AB1CDF"/>
    <w:rsid w:val="00AB23DD"/>
    <w:rsid w:val="00AB278F"/>
    <w:rsid w:val="00AB3137"/>
    <w:rsid w:val="00AB32D5"/>
    <w:rsid w:val="00AB3378"/>
    <w:rsid w:val="00AB3763"/>
    <w:rsid w:val="00AB443A"/>
    <w:rsid w:val="00AB57B4"/>
    <w:rsid w:val="00AB59CC"/>
    <w:rsid w:val="00AB5B69"/>
    <w:rsid w:val="00AB7230"/>
    <w:rsid w:val="00AB726C"/>
    <w:rsid w:val="00AC1199"/>
    <w:rsid w:val="00AC11E8"/>
    <w:rsid w:val="00AC1B72"/>
    <w:rsid w:val="00AC1D75"/>
    <w:rsid w:val="00AC28D3"/>
    <w:rsid w:val="00AC3B02"/>
    <w:rsid w:val="00AC3CDD"/>
    <w:rsid w:val="00AC4030"/>
    <w:rsid w:val="00AC4E80"/>
    <w:rsid w:val="00AC5801"/>
    <w:rsid w:val="00AC5D65"/>
    <w:rsid w:val="00AC6990"/>
    <w:rsid w:val="00AD038C"/>
    <w:rsid w:val="00AD0971"/>
    <w:rsid w:val="00AD0E08"/>
    <w:rsid w:val="00AD1A6E"/>
    <w:rsid w:val="00AD23EC"/>
    <w:rsid w:val="00AD2715"/>
    <w:rsid w:val="00AD2832"/>
    <w:rsid w:val="00AD31A4"/>
    <w:rsid w:val="00AD3FB4"/>
    <w:rsid w:val="00AD4F89"/>
    <w:rsid w:val="00AD586D"/>
    <w:rsid w:val="00AD65C0"/>
    <w:rsid w:val="00AD67F1"/>
    <w:rsid w:val="00AD6987"/>
    <w:rsid w:val="00AD6A03"/>
    <w:rsid w:val="00AD761A"/>
    <w:rsid w:val="00AD7AF3"/>
    <w:rsid w:val="00AE028A"/>
    <w:rsid w:val="00AE130B"/>
    <w:rsid w:val="00AE13A2"/>
    <w:rsid w:val="00AE1D13"/>
    <w:rsid w:val="00AE268B"/>
    <w:rsid w:val="00AE34C4"/>
    <w:rsid w:val="00AE3F0A"/>
    <w:rsid w:val="00AE4DBE"/>
    <w:rsid w:val="00AE52D2"/>
    <w:rsid w:val="00AE5E07"/>
    <w:rsid w:val="00AE7FB7"/>
    <w:rsid w:val="00AF0202"/>
    <w:rsid w:val="00AF1180"/>
    <w:rsid w:val="00AF19AB"/>
    <w:rsid w:val="00AF2AC1"/>
    <w:rsid w:val="00AF4C96"/>
    <w:rsid w:val="00AF4E33"/>
    <w:rsid w:val="00AF550C"/>
    <w:rsid w:val="00AF680E"/>
    <w:rsid w:val="00AF6C8E"/>
    <w:rsid w:val="00AF6E1C"/>
    <w:rsid w:val="00AF7DE5"/>
    <w:rsid w:val="00B00C4F"/>
    <w:rsid w:val="00B01570"/>
    <w:rsid w:val="00B01DA9"/>
    <w:rsid w:val="00B041C2"/>
    <w:rsid w:val="00B041E0"/>
    <w:rsid w:val="00B04342"/>
    <w:rsid w:val="00B04593"/>
    <w:rsid w:val="00B04605"/>
    <w:rsid w:val="00B0483B"/>
    <w:rsid w:val="00B06CE4"/>
    <w:rsid w:val="00B06D2C"/>
    <w:rsid w:val="00B10945"/>
    <w:rsid w:val="00B10C89"/>
    <w:rsid w:val="00B132A1"/>
    <w:rsid w:val="00B140D7"/>
    <w:rsid w:val="00B14B64"/>
    <w:rsid w:val="00B15A65"/>
    <w:rsid w:val="00B15A78"/>
    <w:rsid w:val="00B15B00"/>
    <w:rsid w:val="00B16ADF"/>
    <w:rsid w:val="00B171C9"/>
    <w:rsid w:val="00B177E1"/>
    <w:rsid w:val="00B17880"/>
    <w:rsid w:val="00B17EF5"/>
    <w:rsid w:val="00B208DE"/>
    <w:rsid w:val="00B20C41"/>
    <w:rsid w:val="00B21190"/>
    <w:rsid w:val="00B21775"/>
    <w:rsid w:val="00B21A29"/>
    <w:rsid w:val="00B21A8A"/>
    <w:rsid w:val="00B24677"/>
    <w:rsid w:val="00B24931"/>
    <w:rsid w:val="00B24AFC"/>
    <w:rsid w:val="00B252C2"/>
    <w:rsid w:val="00B260A7"/>
    <w:rsid w:val="00B2631A"/>
    <w:rsid w:val="00B26AF3"/>
    <w:rsid w:val="00B26E4D"/>
    <w:rsid w:val="00B2708D"/>
    <w:rsid w:val="00B27199"/>
    <w:rsid w:val="00B27848"/>
    <w:rsid w:val="00B27EBF"/>
    <w:rsid w:val="00B30851"/>
    <w:rsid w:val="00B31797"/>
    <w:rsid w:val="00B3343C"/>
    <w:rsid w:val="00B33B83"/>
    <w:rsid w:val="00B33D5E"/>
    <w:rsid w:val="00B360A7"/>
    <w:rsid w:val="00B3686B"/>
    <w:rsid w:val="00B3693B"/>
    <w:rsid w:val="00B36994"/>
    <w:rsid w:val="00B36FE4"/>
    <w:rsid w:val="00B374CE"/>
    <w:rsid w:val="00B41C8A"/>
    <w:rsid w:val="00B41F27"/>
    <w:rsid w:val="00B4240B"/>
    <w:rsid w:val="00B4314F"/>
    <w:rsid w:val="00B43FF2"/>
    <w:rsid w:val="00B46224"/>
    <w:rsid w:val="00B46A71"/>
    <w:rsid w:val="00B46F62"/>
    <w:rsid w:val="00B512FF"/>
    <w:rsid w:val="00B52826"/>
    <w:rsid w:val="00B52C53"/>
    <w:rsid w:val="00B533C9"/>
    <w:rsid w:val="00B537F9"/>
    <w:rsid w:val="00B5417F"/>
    <w:rsid w:val="00B54858"/>
    <w:rsid w:val="00B55EA1"/>
    <w:rsid w:val="00B563E9"/>
    <w:rsid w:val="00B5643C"/>
    <w:rsid w:val="00B56531"/>
    <w:rsid w:val="00B566EC"/>
    <w:rsid w:val="00B56845"/>
    <w:rsid w:val="00B60935"/>
    <w:rsid w:val="00B62AE5"/>
    <w:rsid w:val="00B63848"/>
    <w:rsid w:val="00B63EB8"/>
    <w:rsid w:val="00B65535"/>
    <w:rsid w:val="00B65A10"/>
    <w:rsid w:val="00B6785B"/>
    <w:rsid w:val="00B712B9"/>
    <w:rsid w:val="00B71FD7"/>
    <w:rsid w:val="00B72337"/>
    <w:rsid w:val="00B72B50"/>
    <w:rsid w:val="00B73B26"/>
    <w:rsid w:val="00B74622"/>
    <w:rsid w:val="00B76B8E"/>
    <w:rsid w:val="00B76F3F"/>
    <w:rsid w:val="00B77820"/>
    <w:rsid w:val="00B77B07"/>
    <w:rsid w:val="00B8000B"/>
    <w:rsid w:val="00B80102"/>
    <w:rsid w:val="00B807AA"/>
    <w:rsid w:val="00B80F8E"/>
    <w:rsid w:val="00B8125A"/>
    <w:rsid w:val="00B819B3"/>
    <w:rsid w:val="00B82BBE"/>
    <w:rsid w:val="00B83CC4"/>
    <w:rsid w:val="00B840B1"/>
    <w:rsid w:val="00B84480"/>
    <w:rsid w:val="00B84C83"/>
    <w:rsid w:val="00B84C98"/>
    <w:rsid w:val="00B85BDD"/>
    <w:rsid w:val="00B868F4"/>
    <w:rsid w:val="00B873D4"/>
    <w:rsid w:val="00B9094C"/>
    <w:rsid w:val="00B90D86"/>
    <w:rsid w:val="00B91811"/>
    <w:rsid w:val="00B91F2C"/>
    <w:rsid w:val="00B9208B"/>
    <w:rsid w:val="00B92F79"/>
    <w:rsid w:val="00B93008"/>
    <w:rsid w:val="00B932A3"/>
    <w:rsid w:val="00B93FC5"/>
    <w:rsid w:val="00B94E80"/>
    <w:rsid w:val="00B95173"/>
    <w:rsid w:val="00B9595A"/>
    <w:rsid w:val="00B9597D"/>
    <w:rsid w:val="00B96265"/>
    <w:rsid w:val="00B9656F"/>
    <w:rsid w:val="00B96769"/>
    <w:rsid w:val="00B97518"/>
    <w:rsid w:val="00BA0A8B"/>
    <w:rsid w:val="00BA0E55"/>
    <w:rsid w:val="00BA1309"/>
    <w:rsid w:val="00BA2315"/>
    <w:rsid w:val="00BA2F56"/>
    <w:rsid w:val="00BA3815"/>
    <w:rsid w:val="00BA57A0"/>
    <w:rsid w:val="00BA5F41"/>
    <w:rsid w:val="00BA6BD3"/>
    <w:rsid w:val="00BA6F76"/>
    <w:rsid w:val="00BA6FB5"/>
    <w:rsid w:val="00BA7CBB"/>
    <w:rsid w:val="00BB067A"/>
    <w:rsid w:val="00BB19C8"/>
    <w:rsid w:val="00BB2E4C"/>
    <w:rsid w:val="00BB39C7"/>
    <w:rsid w:val="00BB3B07"/>
    <w:rsid w:val="00BB4AA2"/>
    <w:rsid w:val="00BB4C3A"/>
    <w:rsid w:val="00BB5665"/>
    <w:rsid w:val="00BB5751"/>
    <w:rsid w:val="00BB58E0"/>
    <w:rsid w:val="00BB6F10"/>
    <w:rsid w:val="00BC0BC9"/>
    <w:rsid w:val="00BC13C4"/>
    <w:rsid w:val="00BC1803"/>
    <w:rsid w:val="00BC1919"/>
    <w:rsid w:val="00BC1D00"/>
    <w:rsid w:val="00BC1F9C"/>
    <w:rsid w:val="00BC2BB9"/>
    <w:rsid w:val="00BC49C9"/>
    <w:rsid w:val="00BC5785"/>
    <w:rsid w:val="00BC5B29"/>
    <w:rsid w:val="00BC6126"/>
    <w:rsid w:val="00BC7AB5"/>
    <w:rsid w:val="00BC7E8D"/>
    <w:rsid w:val="00BD0317"/>
    <w:rsid w:val="00BD0E8C"/>
    <w:rsid w:val="00BD1064"/>
    <w:rsid w:val="00BD34CA"/>
    <w:rsid w:val="00BD3AC4"/>
    <w:rsid w:val="00BD3C4A"/>
    <w:rsid w:val="00BD4634"/>
    <w:rsid w:val="00BD5904"/>
    <w:rsid w:val="00BD7323"/>
    <w:rsid w:val="00BD7960"/>
    <w:rsid w:val="00BD7C3D"/>
    <w:rsid w:val="00BE1050"/>
    <w:rsid w:val="00BE1263"/>
    <w:rsid w:val="00BE2194"/>
    <w:rsid w:val="00BE3209"/>
    <w:rsid w:val="00BE40CF"/>
    <w:rsid w:val="00BE419A"/>
    <w:rsid w:val="00BE4F8A"/>
    <w:rsid w:val="00BE5DA4"/>
    <w:rsid w:val="00BE5FE4"/>
    <w:rsid w:val="00BE677F"/>
    <w:rsid w:val="00BE69E4"/>
    <w:rsid w:val="00BE75FF"/>
    <w:rsid w:val="00BF0895"/>
    <w:rsid w:val="00BF0AB4"/>
    <w:rsid w:val="00BF0AD2"/>
    <w:rsid w:val="00BF0E10"/>
    <w:rsid w:val="00BF12B8"/>
    <w:rsid w:val="00BF1668"/>
    <w:rsid w:val="00BF2347"/>
    <w:rsid w:val="00BF2C19"/>
    <w:rsid w:val="00BF3ED0"/>
    <w:rsid w:val="00BF3FAB"/>
    <w:rsid w:val="00BF41C3"/>
    <w:rsid w:val="00BF425F"/>
    <w:rsid w:val="00BF454E"/>
    <w:rsid w:val="00BF4CF7"/>
    <w:rsid w:val="00BF53C7"/>
    <w:rsid w:val="00BF5AA9"/>
    <w:rsid w:val="00BF67AC"/>
    <w:rsid w:val="00BF6A9D"/>
    <w:rsid w:val="00BF6B83"/>
    <w:rsid w:val="00BF6CD2"/>
    <w:rsid w:val="00BF73EC"/>
    <w:rsid w:val="00BF753F"/>
    <w:rsid w:val="00C006CC"/>
    <w:rsid w:val="00C006D5"/>
    <w:rsid w:val="00C00B45"/>
    <w:rsid w:val="00C00C22"/>
    <w:rsid w:val="00C01232"/>
    <w:rsid w:val="00C012C9"/>
    <w:rsid w:val="00C017A8"/>
    <w:rsid w:val="00C01FCB"/>
    <w:rsid w:val="00C0273F"/>
    <w:rsid w:val="00C0304C"/>
    <w:rsid w:val="00C043B6"/>
    <w:rsid w:val="00C04436"/>
    <w:rsid w:val="00C04DD9"/>
    <w:rsid w:val="00C05068"/>
    <w:rsid w:val="00C056CE"/>
    <w:rsid w:val="00C06188"/>
    <w:rsid w:val="00C06211"/>
    <w:rsid w:val="00C06D91"/>
    <w:rsid w:val="00C07ABC"/>
    <w:rsid w:val="00C12306"/>
    <w:rsid w:val="00C12404"/>
    <w:rsid w:val="00C12753"/>
    <w:rsid w:val="00C14DF7"/>
    <w:rsid w:val="00C15836"/>
    <w:rsid w:val="00C15E37"/>
    <w:rsid w:val="00C15EA8"/>
    <w:rsid w:val="00C1684B"/>
    <w:rsid w:val="00C16895"/>
    <w:rsid w:val="00C16CD7"/>
    <w:rsid w:val="00C17DB5"/>
    <w:rsid w:val="00C21753"/>
    <w:rsid w:val="00C21A99"/>
    <w:rsid w:val="00C21EDD"/>
    <w:rsid w:val="00C21FCB"/>
    <w:rsid w:val="00C222B3"/>
    <w:rsid w:val="00C229ED"/>
    <w:rsid w:val="00C22D11"/>
    <w:rsid w:val="00C230F3"/>
    <w:rsid w:val="00C23DF9"/>
    <w:rsid w:val="00C23F05"/>
    <w:rsid w:val="00C253C0"/>
    <w:rsid w:val="00C25DF7"/>
    <w:rsid w:val="00C26015"/>
    <w:rsid w:val="00C263C4"/>
    <w:rsid w:val="00C26740"/>
    <w:rsid w:val="00C26B99"/>
    <w:rsid w:val="00C26C9D"/>
    <w:rsid w:val="00C304D1"/>
    <w:rsid w:val="00C310AE"/>
    <w:rsid w:val="00C31120"/>
    <w:rsid w:val="00C3142C"/>
    <w:rsid w:val="00C3191D"/>
    <w:rsid w:val="00C33286"/>
    <w:rsid w:val="00C34197"/>
    <w:rsid w:val="00C3450A"/>
    <w:rsid w:val="00C346F4"/>
    <w:rsid w:val="00C348C9"/>
    <w:rsid w:val="00C34FB0"/>
    <w:rsid w:val="00C35448"/>
    <w:rsid w:val="00C35EFE"/>
    <w:rsid w:val="00C36E2D"/>
    <w:rsid w:val="00C36E50"/>
    <w:rsid w:val="00C3708A"/>
    <w:rsid w:val="00C37BC6"/>
    <w:rsid w:val="00C40052"/>
    <w:rsid w:val="00C42203"/>
    <w:rsid w:val="00C44556"/>
    <w:rsid w:val="00C44E32"/>
    <w:rsid w:val="00C470F9"/>
    <w:rsid w:val="00C4732B"/>
    <w:rsid w:val="00C47459"/>
    <w:rsid w:val="00C52FF0"/>
    <w:rsid w:val="00C54156"/>
    <w:rsid w:val="00C55197"/>
    <w:rsid w:val="00C55717"/>
    <w:rsid w:val="00C55ABF"/>
    <w:rsid w:val="00C55B31"/>
    <w:rsid w:val="00C55C79"/>
    <w:rsid w:val="00C56E63"/>
    <w:rsid w:val="00C6066F"/>
    <w:rsid w:val="00C60B82"/>
    <w:rsid w:val="00C60C55"/>
    <w:rsid w:val="00C60FB9"/>
    <w:rsid w:val="00C61018"/>
    <w:rsid w:val="00C61608"/>
    <w:rsid w:val="00C62691"/>
    <w:rsid w:val="00C63AEE"/>
    <w:rsid w:val="00C63B6A"/>
    <w:rsid w:val="00C63CE9"/>
    <w:rsid w:val="00C64E3D"/>
    <w:rsid w:val="00C65258"/>
    <w:rsid w:val="00C65549"/>
    <w:rsid w:val="00C6589F"/>
    <w:rsid w:val="00C660F3"/>
    <w:rsid w:val="00C66B03"/>
    <w:rsid w:val="00C66F47"/>
    <w:rsid w:val="00C6732B"/>
    <w:rsid w:val="00C67737"/>
    <w:rsid w:val="00C67E6A"/>
    <w:rsid w:val="00C7056D"/>
    <w:rsid w:val="00C706CF"/>
    <w:rsid w:val="00C71850"/>
    <w:rsid w:val="00C71D88"/>
    <w:rsid w:val="00C725C5"/>
    <w:rsid w:val="00C72E08"/>
    <w:rsid w:val="00C74683"/>
    <w:rsid w:val="00C750AE"/>
    <w:rsid w:val="00C751A7"/>
    <w:rsid w:val="00C7522C"/>
    <w:rsid w:val="00C75B62"/>
    <w:rsid w:val="00C76520"/>
    <w:rsid w:val="00C76665"/>
    <w:rsid w:val="00C7699C"/>
    <w:rsid w:val="00C76A8A"/>
    <w:rsid w:val="00C77B56"/>
    <w:rsid w:val="00C77E35"/>
    <w:rsid w:val="00C8218C"/>
    <w:rsid w:val="00C8356E"/>
    <w:rsid w:val="00C837DF"/>
    <w:rsid w:val="00C83AC9"/>
    <w:rsid w:val="00C84BE1"/>
    <w:rsid w:val="00C84C76"/>
    <w:rsid w:val="00C8565B"/>
    <w:rsid w:val="00C86982"/>
    <w:rsid w:val="00C86FA6"/>
    <w:rsid w:val="00C908FA"/>
    <w:rsid w:val="00C92B31"/>
    <w:rsid w:val="00C92CE3"/>
    <w:rsid w:val="00C933BA"/>
    <w:rsid w:val="00C9416D"/>
    <w:rsid w:val="00C9495E"/>
    <w:rsid w:val="00C95DE0"/>
    <w:rsid w:val="00C9670A"/>
    <w:rsid w:val="00CA08AC"/>
    <w:rsid w:val="00CA1C0F"/>
    <w:rsid w:val="00CA2707"/>
    <w:rsid w:val="00CA39FC"/>
    <w:rsid w:val="00CA3A81"/>
    <w:rsid w:val="00CA3A9A"/>
    <w:rsid w:val="00CA4503"/>
    <w:rsid w:val="00CA5435"/>
    <w:rsid w:val="00CA5C7E"/>
    <w:rsid w:val="00CA6AA9"/>
    <w:rsid w:val="00CB0118"/>
    <w:rsid w:val="00CB02DE"/>
    <w:rsid w:val="00CB06D8"/>
    <w:rsid w:val="00CB0DEE"/>
    <w:rsid w:val="00CB29B5"/>
    <w:rsid w:val="00CB304B"/>
    <w:rsid w:val="00CB44B5"/>
    <w:rsid w:val="00CB46EB"/>
    <w:rsid w:val="00CB4AEB"/>
    <w:rsid w:val="00CB4B2A"/>
    <w:rsid w:val="00CB4ED6"/>
    <w:rsid w:val="00CB6241"/>
    <w:rsid w:val="00CB782A"/>
    <w:rsid w:val="00CC0546"/>
    <w:rsid w:val="00CC12C4"/>
    <w:rsid w:val="00CC184C"/>
    <w:rsid w:val="00CC2676"/>
    <w:rsid w:val="00CC3670"/>
    <w:rsid w:val="00CC3A6B"/>
    <w:rsid w:val="00CC3B71"/>
    <w:rsid w:val="00CC4ACC"/>
    <w:rsid w:val="00CC4B74"/>
    <w:rsid w:val="00CC4DF0"/>
    <w:rsid w:val="00CC55A0"/>
    <w:rsid w:val="00CC62C7"/>
    <w:rsid w:val="00CC67BE"/>
    <w:rsid w:val="00CC6EA2"/>
    <w:rsid w:val="00CC7445"/>
    <w:rsid w:val="00CC788E"/>
    <w:rsid w:val="00CC7C0C"/>
    <w:rsid w:val="00CD012A"/>
    <w:rsid w:val="00CD18A5"/>
    <w:rsid w:val="00CD2347"/>
    <w:rsid w:val="00CD29E7"/>
    <w:rsid w:val="00CD33B6"/>
    <w:rsid w:val="00CD34B2"/>
    <w:rsid w:val="00CD3678"/>
    <w:rsid w:val="00CD3713"/>
    <w:rsid w:val="00CD3824"/>
    <w:rsid w:val="00CD4AE9"/>
    <w:rsid w:val="00CD4DCC"/>
    <w:rsid w:val="00CD5339"/>
    <w:rsid w:val="00CD53A2"/>
    <w:rsid w:val="00CD564E"/>
    <w:rsid w:val="00CD6EE3"/>
    <w:rsid w:val="00CD7A8A"/>
    <w:rsid w:val="00CD7AC4"/>
    <w:rsid w:val="00CD7C4E"/>
    <w:rsid w:val="00CE01AE"/>
    <w:rsid w:val="00CE0B15"/>
    <w:rsid w:val="00CE1423"/>
    <w:rsid w:val="00CE1694"/>
    <w:rsid w:val="00CE1802"/>
    <w:rsid w:val="00CE1F70"/>
    <w:rsid w:val="00CE2A68"/>
    <w:rsid w:val="00CE2C54"/>
    <w:rsid w:val="00CE2C8B"/>
    <w:rsid w:val="00CE2D5A"/>
    <w:rsid w:val="00CE3911"/>
    <w:rsid w:val="00CE3C38"/>
    <w:rsid w:val="00CE3EB7"/>
    <w:rsid w:val="00CE55F4"/>
    <w:rsid w:val="00CF0EA8"/>
    <w:rsid w:val="00CF0F01"/>
    <w:rsid w:val="00CF0FDC"/>
    <w:rsid w:val="00CF16AD"/>
    <w:rsid w:val="00CF1D32"/>
    <w:rsid w:val="00CF20A7"/>
    <w:rsid w:val="00CF217F"/>
    <w:rsid w:val="00CF219F"/>
    <w:rsid w:val="00CF21A1"/>
    <w:rsid w:val="00CF3C1A"/>
    <w:rsid w:val="00CF3F04"/>
    <w:rsid w:val="00CF45E6"/>
    <w:rsid w:val="00CF7891"/>
    <w:rsid w:val="00D02355"/>
    <w:rsid w:val="00D02625"/>
    <w:rsid w:val="00D02666"/>
    <w:rsid w:val="00D026B1"/>
    <w:rsid w:val="00D03963"/>
    <w:rsid w:val="00D03F7E"/>
    <w:rsid w:val="00D04654"/>
    <w:rsid w:val="00D046C0"/>
    <w:rsid w:val="00D05E34"/>
    <w:rsid w:val="00D06009"/>
    <w:rsid w:val="00D06595"/>
    <w:rsid w:val="00D06CE8"/>
    <w:rsid w:val="00D06FD3"/>
    <w:rsid w:val="00D07787"/>
    <w:rsid w:val="00D106C1"/>
    <w:rsid w:val="00D10E08"/>
    <w:rsid w:val="00D111CD"/>
    <w:rsid w:val="00D12052"/>
    <w:rsid w:val="00D12246"/>
    <w:rsid w:val="00D1237D"/>
    <w:rsid w:val="00D12513"/>
    <w:rsid w:val="00D1254B"/>
    <w:rsid w:val="00D145F7"/>
    <w:rsid w:val="00D16287"/>
    <w:rsid w:val="00D1655D"/>
    <w:rsid w:val="00D16E7B"/>
    <w:rsid w:val="00D20B31"/>
    <w:rsid w:val="00D21283"/>
    <w:rsid w:val="00D21F4F"/>
    <w:rsid w:val="00D22579"/>
    <w:rsid w:val="00D22D71"/>
    <w:rsid w:val="00D2390D"/>
    <w:rsid w:val="00D24850"/>
    <w:rsid w:val="00D24931"/>
    <w:rsid w:val="00D30EEA"/>
    <w:rsid w:val="00D321DF"/>
    <w:rsid w:val="00D323E9"/>
    <w:rsid w:val="00D325A2"/>
    <w:rsid w:val="00D3312E"/>
    <w:rsid w:val="00D338C2"/>
    <w:rsid w:val="00D3431F"/>
    <w:rsid w:val="00D3474D"/>
    <w:rsid w:val="00D359AF"/>
    <w:rsid w:val="00D35BC3"/>
    <w:rsid w:val="00D36810"/>
    <w:rsid w:val="00D36F26"/>
    <w:rsid w:val="00D37C68"/>
    <w:rsid w:val="00D41D90"/>
    <w:rsid w:val="00D4222F"/>
    <w:rsid w:val="00D42539"/>
    <w:rsid w:val="00D428C0"/>
    <w:rsid w:val="00D42ABD"/>
    <w:rsid w:val="00D43025"/>
    <w:rsid w:val="00D4355D"/>
    <w:rsid w:val="00D43887"/>
    <w:rsid w:val="00D43A61"/>
    <w:rsid w:val="00D446DA"/>
    <w:rsid w:val="00D44D1D"/>
    <w:rsid w:val="00D44DE1"/>
    <w:rsid w:val="00D4504E"/>
    <w:rsid w:val="00D452C2"/>
    <w:rsid w:val="00D460E0"/>
    <w:rsid w:val="00D46564"/>
    <w:rsid w:val="00D46959"/>
    <w:rsid w:val="00D46DA2"/>
    <w:rsid w:val="00D47AAE"/>
    <w:rsid w:val="00D5012E"/>
    <w:rsid w:val="00D52254"/>
    <w:rsid w:val="00D52753"/>
    <w:rsid w:val="00D535D4"/>
    <w:rsid w:val="00D5451A"/>
    <w:rsid w:val="00D56659"/>
    <w:rsid w:val="00D5786A"/>
    <w:rsid w:val="00D578C7"/>
    <w:rsid w:val="00D5793A"/>
    <w:rsid w:val="00D579BE"/>
    <w:rsid w:val="00D57DDC"/>
    <w:rsid w:val="00D602D5"/>
    <w:rsid w:val="00D60BE8"/>
    <w:rsid w:val="00D60C74"/>
    <w:rsid w:val="00D60EB9"/>
    <w:rsid w:val="00D61739"/>
    <w:rsid w:val="00D6179B"/>
    <w:rsid w:val="00D61B42"/>
    <w:rsid w:val="00D62AB3"/>
    <w:rsid w:val="00D633BF"/>
    <w:rsid w:val="00D65414"/>
    <w:rsid w:val="00D6581D"/>
    <w:rsid w:val="00D665B0"/>
    <w:rsid w:val="00D66656"/>
    <w:rsid w:val="00D6694E"/>
    <w:rsid w:val="00D669B8"/>
    <w:rsid w:val="00D671D4"/>
    <w:rsid w:val="00D7079F"/>
    <w:rsid w:val="00D71642"/>
    <w:rsid w:val="00D72D58"/>
    <w:rsid w:val="00D73891"/>
    <w:rsid w:val="00D73C76"/>
    <w:rsid w:val="00D74BEC"/>
    <w:rsid w:val="00D757C6"/>
    <w:rsid w:val="00D75F2E"/>
    <w:rsid w:val="00D76047"/>
    <w:rsid w:val="00D76141"/>
    <w:rsid w:val="00D770C6"/>
    <w:rsid w:val="00D773CD"/>
    <w:rsid w:val="00D80390"/>
    <w:rsid w:val="00D80666"/>
    <w:rsid w:val="00D828A5"/>
    <w:rsid w:val="00D82F9E"/>
    <w:rsid w:val="00D83754"/>
    <w:rsid w:val="00D853FE"/>
    <w:rsid w:val="00D85D41"/>
    <w:rsid w:val="00D8661A"/>
    <w:rsid w:val="00D86BE1"/>
    <w:rsid w:val="00D8769D"/>
    <w:rsid w:val="00D876E3"/>
    <w:rsid w:val="00D8788C"/>
    <w:rsid w:val="00D87DDA"/>
    <w:rsid w:val="00D90110"/>
    <w:rsid w:val="00D908F5"/>
    <w:rsid w:val="00D91D8A"/>
    <w:rsid w:val="00D9204A"/>
    <w:rsid w:val="00D94395"/>
    <w:rsid w:val="00D94455"/>
    <w:rsid w:val="00D95DFF"/>
    <w:rsid w:val="00D95F01"/>
    <w:rsid w:val="00D962A6"/>
    <w:rsid w:val="00D96638"/>
    <w:rsid w:val="00D96A30"/>
    <w:rsid w:val="00D96B24"/>
    <w:rsid w:val="00DA0022"/>
    <w:rsid w:val="00DA0D27"/>
    <w:rsid w:val="00DA13CD"/>
    <w:rsid w:val="00DA2AB7"/>
    <w:rsid w:val="00DA358D"/>
    <w:rsid w:val="00DA3DC0"/>
    <w:rsid w:val="00DA41DF"/>
    <w:rsid w:val="00DA499C"/>
    <w:rsid w:val="00DA4A4E"/>
    <w:rsid w:val="00DA5CAD"/>
    <w:rsid w:val="00DA6A6F"/>
    <w:rsid w:val="00DA6F3F"/>
    <w:rsid w:val="00DB00E3"/>
    <w:rsid w:val="00DB08F1"/>
    <w:rsid w:val="00DB0C17"/>
    <w:rsid w:val="00DB13A2"/>
    <w:rsid w:val="00DB16C4"/>
    <w:rsid w:val="00DB1924"/>
    <w:rsid w:val="00DB1EB8"/>
    <w:rsid w:val="00DB2355"/>
    <w:rsid w:val="00DB2967"/>
    <w:rsid w:val="00DB3587"/>
    <w:rsid w:val="00DB361D"/>
    <w:rsid w:val="00DB409C"/>
    <w:rsid w:val="00DB4AF2"/>
    <w:rsid w:val="00DB4BE6"/>
    <w:rsid w:val="00DB6C17"/>
    <w:rsid w:val="00DB6C36"/>
    <w:rsid w:val="00DB7085"/>
    <w:rsid w:val="00DB7180"/>
    <w:rsid w:val="00DC07A9"/>
    <w:rsid w:val="00DC267B"/>
    <w:rsid w:val="00DC37F7"/>
    <w:rsid w:val="00DC419C"/>
    <w:rsid w:val="00DC430C"/>
    <w:rsid w:val="00DC5A61"/>
    <w:rsid w:val="00DC77E4"/>
    <w:rsid w:val="00DD0B5C"/>
    <w:rsid w:val="00DD1484"/>
    <w:rsid w:val="00DD1C96"/>
    <w:rsid w:val="00DD2AE7"/>
    <w:rsid w:val="00DD34EB"/>
    <w:rsid w:val="00DD496C"/>
    <w:rsid w:val="00DD5A50"/>
    <w:rsid w:val="00DD6C4F"/>
    <w:rsid w:val="00DD71E4"/>
    <w:rsid w:val="00DD7446"/>
    <w:rsid w:val="00DD79C7"/>
    <w:rsid w:val="00DD7AE0"/>
    <w:rsid w:val="00DE004C"/>
    <w:rsid w:val="00DE0630"/>
    <w:rsid w:val="00DE12B3"/>
    <w:rsid w:val="00DE1DF3"/>
    <w:rsid w:val="00DE288C"/>
    <w:rsid w:val="00DE29C5"/>
    <w:rsid w:val="00DE3530"/>
    <w:rsid w:val="00DE37F4"/>
    <w:rsid w:val="00DE3A91"/>
    <w:rsid w:val="00DE46FE"/>
    <w:rsid w:val="00DE5598"/>
    <w:rsid w:val="00DE7E91"/>
    <w:rsid w:val="00DF13B1"/>
    <w:rsid w:val="00DF17CE"/>
    <w:rsid w:val="00DF581B"/>
    <w:rsid w:val="00DF757F"/>
    <w:rsid w:val="00DF7EFD"/>
    <w:rsid w:val="00E01A25"/>
    <w:rsid w:val="00E02073"/>
    <w:rsid w:val="00E03191"/>
    <w:rsid w:val="00E039EA"/>
    <w:rsid w:val="00E03C33"/>
    <w:rsid w:val="00E04118"/>
    <w:rsid w:val="00E04499"/>
    <w:rsid w:val="00E05F63"/>
    <w:rsid w:val="00E06025"/>
    <w:rsid w:val="00E07593"/>
    <w:rsid w:val="00E07F5D"/>
    <w:rsid w:val="00E100D5"/>
    <w:rsid w:val="00E133E3"/>
    <w:rsid w:val="00E14052"/>
    <w:rsid w:val="00E1419D"/>
    <w:rsid w:val="00E14847"/>
    <w:rsid w:val="00E14EF1"/>
    <w:rsid w:val="00E15874"/>
    <w:rsid w:val="00E15B29"/>
    <w:rsid w:val="00E1719E"/>
    <w:rsid w:val="00E17E41"/>
    <w:rsid w:val="00E17E62"/>
    <w:rsid w:val="00E20EEA"/>
    <w:rsid w:val="00E216A4"/>
    <w:rsid w:val="00E224CE"/>
    <w:rsid w:val="00E23437"/>
    <w:rsid w:val="00E23850"/>
    <w:rsid w:val="00E240DA"/>
    <w:rsid w:val="00E245FF"/>
    <w:rsid w:val="00E24D45"/>
    <w:rsid w:val="00E25421"/>
    <w:rsid w:val="00E2550B"/>
    <w:rsid w:val="00E26123"/>
    <w:rsid w:val="00E26E7D"/>
    <w:rsid w:val="00E2763D"/>
    <w:rsid w:val="00E278E3"/>
    <w:rsid w:val="00E27B84"/>
    <w:rsid w:val="00E300EB"/>
    <w:rsid w:val="00E3012E"/>
    <w:rsid w:val="00E30F0D"/>
    <w:rsid w:val="00E333E1"/>
    <w:rsid w:val="00E34260"/>
    <w:rsid w:val="00E35596"/>
    <w:rsid w:val="00E35869"/>
    <w:rsid w:val="00E361B4"/>
    <w:rsid w:val="00E36398"/>
    <w:rsid w:val="00E36A1B"/>
    <w:rsid w:val="00E371E3"/>
    <w:rsid w:val="00E3762B"/>
    <w:rsid w:val="00E37E0F"/>
    <w:rsid w:val="00E40562"/>
    <w:rsid w:val="00E40BBB"/>
    <w:rsid w:val="00E40F0E"/>
    <w:rsid w:val="00E41019"/>
    <w:rsid w:val="00E41594"/>
    <w:rsid w:val="00E416F4"/>
    <w:rsid w:val="00E4177F"/>
    <w:rsid w:val="00E41A4B"/>
    <w:rsid w:val="00E41D21"/>
    <w:rsid w:val="00E42B21"/>
    <w:rsid w:val="00E433A1"/>
    <w:rsid w:val="00E43D8C"/>
    <w:rsid w:val="00E44D89"/>
    <w:rsid w:val="00E44E14"/>
    <w:rsid w:val="00E45C38"/>
    <w:rsid w:val="00E45FED"/>
    <w:rsid w:val="00E467A3"/>
    <w:rsid w:val="00E46B6D"/>
    <w:rsid w:val="00E47587"/>
    <w:rsid w:val="00E47B8F"/>
    <w:rsid w:val="00E47C19"/>
    <w:rsid w:val="00E47ED1"/>
    <w:rsid w:val="00E5043D"/>
    <w:rsid w:val="00E50B8D"/>
    <w:rsid w:val="00E5135B"/>
    <w:rsid w:val="00E51524"/>
    <w:rsid w:val="00E53829"/>
    <w:rsid w:val="00E54468"/>
    <w:rsid w:val="00E54DDE"/>
    <w:rsid w:val="00E555EF"/>
    <w:rsid w:val="00E561A3"/>
    <w:rsid w:val="00E561A5"/>
    <w:rsid w:val="00E566C2"/>
    <w:rsid w:val="00E56985"/>
    <w:rsid w:val="00E56DF0"/>
    <w:rsid w:val="00E56EC2"/>
    <w:rsid w:val="00E57253"/>
    <w:rsid w:val="00E578DF"/>
    <w:rsid w:val="00E57A0D"/>
    <w:rsid w:val="00E60160"/>
    <w:rsid w:val="00E60261"/>
    <w:rsid w:val="00E6035E"/>
    <w:rsid w:val="00E60774"/>
    <w:rsid w:val="00E60785"/>
    <w:rsid w:val="00E6079B"/>
    <w:rsid w:val="00E613C8"/>
    <w:rsid w:val="00E6197D"/>
    <w:rsid w:val="00E61C5E"/>
    <w:rsid w:val="00E61FE7"/>
    <w:rsid w:val="00E622E9"/>
    <w:rsid w:val="00E635BD"/>
    <w:rsid w:val="00E63D31"/>
    <w:rsid w:val="00E641CE"/>
    <w:rsid w:val="00E64B79"/>
    <w:rsid w:val="00E66267"/>
    <w:rsid w:val="00E66A89"/>
    <w:rsid w:val="00E66AF1"/>
    <w:rsid w:val="00E674D5"/>
    <w:rsid w:val="00E6754D"/>
    <w:rsid w:val="00E6756A"/>
    <w:rsid w:val="00E67B59"/>
    <w:rsid w:val="00E70CEB"/>
    <w:rsid w:val="00E71138"/>
    <w:rsid w:val="00E719DC"/>
    <w:rsid w:val="00E71B75"/>
    <w:rsid w:val="00E71BA0"/>
    <w:rsid w:val="00E71C64"/>
    <w:rsid w:val="00E71F63"/>
    <w:rsid w:val="00E72B5B"/>
    <w:rsid w:val="00E7441E"/>
    <w:rsid w:val="00E74FD0"/>
    <w:rsid w:val="00E76080"/>
    <w:rsid w:val="00E768D5"/>
    <w:rsid w:val="00E76936"/>
    <w:rsid w:val="00E76D83"/>
    <w:rsid w:val="00E76FA2"/>
    <w:rsid w:val="00E77FEC"/>
    <w:rsid w:val="00E80ACA"/>
    <w:rsid w:val="00E80B4B"/>
    <w:rsid w:val="00E81D8D"/>
    <w:rsid w:val="00E82517"/>
    <w:rsid w:val="00E83418"/>
    <w:rsid w:val="00E837C6"/>
    <w:rsid w:val="00E83B02"/>
    <w:rsid w:val="00E83E09"/>
    <w:rsid w:val="00E8423B"/>
    <w:rsid w:val="00E846E5"/>
    <w:rsid w:val="00E84BF6"/>
    <w:rsid w:val="00E84D64"/>
    <w:rsid w:val="00E8511E"/>
    <w:rsid w:val="00E86685"/>
    <w:rsid w:val="00E86688"/>
    <w:rsid w:val="00E86A53"/>
    <w:rsid w:val="00E87515"/>
    <w:rsid w:val="00E875C4"/>
    <w:rsid w:val="00E902E4"/>
    <w:rsid w:val="00E90383"/>
    <w:rsid w:val="00E91390"/>
    <w:rsid w:val="00E91F37"/>
    <w:rsid w:val="00E9214F"/>
    <w:rsid w:val="00E9299C"/>
    <w:rsid w:val="00E92B4A"/>
    <w:rsid w:val="00E940E2"/>
    <w:rsid w:val="00E94D4A"/>
    <w:rsid w:val="00E95CA2"/>
    <w:rsid w:val="00E96366"/>
    <w:rsid w:val="00E9645A"/>
    <w:rsid w:val="00E964EB"/>
    <w:rsid w:val="00E96AEE"/>
    <w:rsid w:val="00E97B5E"/>
    <w:rsid w:val="00EA0365"/>
    <w:rsid w:val="00EA12E8"/>
    <w:rsid w:val="00EA193D"/>
    <w:rsid w:val="00EA2A76"/>
    <w:rsid w:val="00EA3E33"/>
    <w:rsid w:val="00EA4CB7"/>
    <w:rsid w:val="00EA5BD8"/>
    <w:rsid w:val="00EA5D52"/>
    <w:rsid w:val="00EA6139"/>
    <w:rsid w:val="00EA707B"/>
    <w:rsid w:val="00EA7759"/>
    <w:rsid w:val="00EB0082"/>
    <w:rsid w:val="00EB00E9"/>
    <w:rsid w:val="00EB0773"/>
    <w:rsid w:val="00EB169D"/>
    <w:rsid w:val="00EB1EA8"/>
    <w:rsid w:val="00EB21A8"/>
    <w:rsid w:val="00EB30C0"/>
    <w:rsid w:val="00EB450B"/>
    <w:rsid w:val="00EB51F1"/>
    <w:rsid w:val="00EB5C1D"/>
    <w:rsid w:val="00EB6701"/>
    <w:rsid w:val="00EB76DD"/>
    <w:rsid w:val="00EB7BF9"/>
    <w:rsid w:val="00EC05D8"/>
    <w:rsid w:val="00EC0668"/>
    <w:rsid w:val="00EC10F6"/>
    <w:rsid w:val="00EC25B6"/>
    <w:rsid w:val="00EC3677"/>
    <w:rsid w:val="00EC41EC"/>
    <w:rsid w:val="00EC4748"/>
    <w:rsid w:val="00EC48B0"/>
    <w:rsid w:val="00EC4DA2"/>
    <w:rsid w:val="00EC4DC8"/>
    <w:rsid w:val="00EC58B7"/>
    <w:rsid w:val="00EC595B"/>
    <w:rsid w:val="00EC64F5"/>
    <w:rsid w:val="00EC759E"/>
    <w:rsid w:val="00ED05ED"/>
    <w:rsid w:val="00ED0C37"/>
    <w:rsid w:val="00ED105A"/>
    <w:rsid w:val="00ED2072"/>
    <w:rsid w:val="00ED2719"/>
    <w:rsid w:val="00ED27D9"/>
    <w:rsid w:val="00ED300A"/>
    <w:rsid w:val="00ED3169"/>
    <w:rsid w:val="00ED36AC"/>
    <w:rsid w:val="00ED3C53"/>
    <w:rsid w:val="00ED61D6"/>
    <w:rsid w:val="00ED7821"/>
    <w:rsid w:val="00ED7830"/>
    <w:rsid w:val="00ED795B"/>
    <w:rsid w:val="00ED79F7"/>
    <w:rsid w:val="00ED7FB5"/>
    <w:rsid w:val="00EE006C"/>
    <w:rsid w:val="00EE10FB"/>
    <w:rsid w:val="00EE13DC"/>
    <w:rsid w:val="00EE1BB6"/>
    <w:rsid w:val="00EE2ACE"/>
    <w:rsid w:val="00EE36BC"/>
    <w:rsid w:val="00EE3E67"/>
    <w:rsid w:val="00EE3EAD"/>
    <w:rsid w:val="00EE5601"/>
    <w:rsid w:val="00EE5B02"/>
    <w:rsid w:val="00EE7389"/>
    <w:rsid w:val="00EE760F"/>
    <w:rsid w:val="00EE77DB"/>
    <w:rsid w:val="00EF05A5"/>
    <w:rsid w:val="00EF19DD"/>
    <w:rsid w:val="00EF19F8"/>
    <w:rsid w:val="00EF2314"/>
    <w:rsid w:val="00EF2631"/>
    <w:rsid w:val="00EF2ADE"/>
    <w:rsid w:val="00EF4744"/>
    <w:rsid w:val="00EF55E9"/>
    <w:rsid w:val="00EF6D5E"/>
    <w:rsid w:val="00EF6F1A"/>
    <w:rsid w:val="00EF7CC1"/>
    <w:rsid w:val="00F00C30"/>
    <w:rsid w:val="00F0298A"/>
    <w:rsid w:val="00F04A82"/>
    <w:rsid w:val="00F058CF"/>
    <w:rsid w:val="00F058E7"/>
    <w:rsid w:val="00F05EBF"/>
    <w:rsid w:val="00F0746E"/>
    <w:rsid w:val="00F07480"/>
    <w:rsid w:val="00F07774"/>
    <w:rsid w:val="00F07B5B"/>
    <w:rsid w:val="00F100E9"/>
    <w:rsid w:val="00F11FC6"/>
    <w:rsid w:val="00F12826"/>
    <w:rsid w:val="00F12B06"/>
    <w:rsid w:val="00F12D83"/>
    <w:rsid w:val="00F13419"/>
    <w:rsid w:val="00F134E9"/>
    <w:rsid w:val="00F148C2"/>
    <w:rsid w:val="00F149D9"/>
    <w:rsid w:val="00F14B02"/>
    <w:rsid w:val="00F15FC3"/>
    <w:rsid w:val="00F16184"/>
    <w:rsid w:val="00F1631C"/>
    <w:rsid w:val="00F16A81"/>
    <w:rsid w:val="00F16B37"/>
    <w:rsid w:val="00F16FD3"/>
    <w:rsid w:val="00F17B73"/>
    <w:rsid w:val="00F2293E"/>
    <w:rsid w:val="00F22DFA"/>
    <w:rsid w:val="00F23874"/>
    <w:rsid w:val="00F23E18"/>
    <w:rsid w:val="00F24844"/>
    <w:rsid w:val="00F25121"/>
    <w:rsid w:val="00F25D8E"/>
    <w:rsid w:val="00F26342"/>
    <w:rsid w:val="00F26C7F"/>
    <w:rsid w:val="00F27A66"/>
    <w:rsid w:val="00F27B02"/>
    <w:rsid w:val="00F303F9"/>
    <w:rsid w:val="00F3047C"/>
    <w:rsid w:val="00F30C42"/>
    <w:rsid w:val="00F31508"/>
    <w:rsid w:val="00F347E2"/>
    <w:rsid w:val="00F34F32"/>
    <w:rsid w:val="00F35263"/>
    <w:rsid w:val="00F3573B"/>
    <w:rsid w:val="00F35B5B"/>
    <w:rsid w:val="00F36320"/>
    <w:rsid w:val="00F364CB"/>
    <w:rsid w:val="00F36843"/>
    <w:rsid w:val="00F37815"/>
    <w:rsid w:val="00F41123"/>
    <w:rsid w:val="00F41587"/>
    <w:rsid w:val="00F416E5"/>
    <w:rsid w:val="00F419B8"/>
    <w:rsid w:val="00F41D0F"/>
    <w:rsid w:val="00F428DD"/>
    <w:rsid w:val="00F42D18"/>
    <w:rsid w:val="00F432E6"/>
    <w:rsid w:val="00F437D3"/>
    <w:rsid w:val="00F4388D"/>
    <w:rsid w:val="00F44118"/>
    <w:rsid w:val="00F44B5C"/>
    <w:rsid w:val="00F45467"/>
    <w:rsid w:val="00F45FCE"/>
    <w:rsid w:val="00F45FE6"/>
    <w:rsid w:val="00F4699F"/>
    <w:rsid w:val="00F46A59"/>
    <w:rsid w:val="00F4731E"/>
    <w:rsid w:val="00F47D78"/>
    <w:rsid w:val="00F50F76"/>
    <w:rsid w:val="00F514DD"/>
    <w:rsid w:val="00F52778"/>
    <w:rsid w:val="00F532D5"/>
    <w:rsid w:val="00F53EDA"/>
    <w:rsid w:val="00F53F41"/>
    <w:rsid w:val="00F559F3"/>
    <w:rsid w:val="00F57F19"/>
    <w:rsid w:val="00F606BE"/>
    <w:rsid w:val="00F609D4"/>
    <w:rsid w:val="00F60B70"/>
    <w:rsid w:val="00F60DEF"/>
    <w:rsid w:val="00F61258"/>
    <w:rsid w:val="00F618D3"/>
    <w:rsid w:val="00F61E04"/>
    <w:rsid w:val="00F631DB"/>
    <w:rsid w:val="00F6327E"/>
    <w:rsid w:val="00F63793"/>
    <w:rsid w:val="00F63D33"/>
    <w:rsid w:val="00F6482C"/>
    <w:rsid w:val="00F64BF3"/>
    <w:rsid w:val="00F65382"/>
    <w:rsid w:val="00F70903"/>
    <w:rsid w:val="00F71218"/>
    <w:rsid w:val="00F737BB"/>
    <w:rsid w:val="00F74129"/>
    <w:rsid w:val="00F75791"/>
    <w:rsid w:val="00F75BEA"/>
    <w:rsid w:val="00F7630D"/>
    <w:rsid w:val="00F801A3"/>
    <w:rsid w:val="00F80AF2"/>
    <w:rsid w:val="00F81676"/>
    <w:rsid w:val="00F81C6F"/>
    <w:rsid w:val="00F81E4A"/>
    <w:rsid w:val="00F82682"/>
    <w:rsid w:val="00F828DA"/>
    <w:rsid w:val="00F847BB"/>
    <w:rsid w:val="00F84C7E"/>
    <w:rsid w:val="00F84E2B"/>
    <w:rsid w:val="00F84E6B"/>
    <w:rsid w:val="00F85165"/>
    <w:rsid w:val="00F85551"/>
    <w:rsid w:val="00F85CC9"/>
    <w:rsid w:val="00F861DC"/>
    <w:rsid w:val="00F86BC7"/>
    <w:rsid w:val="00F8780B"/>
    <w:rsid w:val="00F92360"/>
    <w:rsid w:val="00F92965"/>
    <w:rsid w:val="00F92B1B"/>
    <w:rsid w:val="00F945DD"/>
    <w:rsid w:val="00F94DA6"/>
    <w:rsid w:val="00F96507"/>
    <w:rsid w:val="00F96692"/>
    <w:rsid w:val="00F97389"/>
    <w:rsid w:val="00FA09C6"/>
    <w:rsid w:val="00FA1902"/>
    <w:rsid w:val="00FA1C9F"/>
    <w:rsid w:val="00FA1CFC"/>
    <w:rsid w:val="00FA32B0"/>
    <w:rsid w:val="00FA337E"/>
    <w:rsid w:val="00FA3F5C"/>
    <w:rsid w:val="00FA4449"/>
    <w:rsid w:val="00FA4CE2"/>
    <w:rsid w:val="00FA5B66"/>
    <w:rsid w:val="00FA5BC3"/>
    <w:rsid w:val="00FA7382"/>
    <w:rsid w:val="00FA745D"/>
    <w:rsid w:val="00FA779E"/>
    <w:rsid w:val="00FB04A2"/>
    <w:rsid w:val="00FB079B"/>
    <w:rsid w:val="00FB1A5A"/>
    <w:rsid w:val="00FB1C4C"/>
    <w:rsid w:val="00FB1E2E"/>
    <w:rsid w:val="00FB22A3"/>
    <w:rsid w:val="00FB2F8B"/>
    <w:rsid w:val="00FB32D7"/>
    <w:rsid w:val="00FB3DCD"/>
    <w:rsid w:val="00FB4654"/>
    <w:rsid w:val="00FB482E"/>
    <w:rsid w:val="00FB5435"/>
    <w:rsid w:val="00FB5D26"/>
    <w:rsid w:val="00FB6196"/>
    <w:rsid w:val="00FB6440"/>
    <w:rsid w:val="00FB6F7F"/>
    <w:rsid w:val="00FB7C7B"/>
    <w:rsid w:val="00FC0010"/>
    <w:rsid w:val="00FC016C"/>
    <w:rsid w:val="00FC0A56"/>
    <w:rsid w:val="00FC18B9"/>
    <w:rsid w:val="00FC4315"/>
    <w:rsid w:val="00FC49B2"/>
    <w:rsid w:val="00FC7686"/>
    <w:rsid w:val="00FD05DB"/>
    <w:rsid w:val="00FD13ED"/>
    <w:rsid w:val="00FD1A8D"/>
    <w:rsid w:val="00FD213D"/>
    <w:rsid w:val="00FD3777"/>
    <w:rsid w:val="00FD3B65"/>
    <w:rsid w:val="00FD44F3"/>
    <w:rsid w:val="00FD468E"/>
    <w:rsid w:val="00FD5333"/>
    <w:rsid w:val="00FD53E6"/>
    <w:rsid w:val="00FD5A9D"/>
    <w:rsid w:val="00FD6DB8"/>
    <w:rsid w:val="00FE039F"/>
    <w:rsid w:val="00FE131A"/>
    <w:rsid w:val="00FE54D4"/>
    <w:rsid w:val="00FE5518"/>
    <w:rsid w:val="00FE6690"/>
    <w:rsid w:val="00FE72FB"/>
    <w:rsid w:val="00FF045F"/>
    <w:rsid w:val="00FF1F2D"/>
    <w:rsid w:val="00FF210C"/>
    <w:rsid w:val="00FF3B2D"/>
    <w:rsid w:val="00FF570F"/>
    <w:rsid w:val="00FF5A08"/>
    <w:rsid w:val="00FF5A09"/>
    <w:rsid w:val="00FF5C78"/>
    <w:rsid w:val="00FF6BF7"/>
    <w:rsid w:val="00FF71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28CED"/>
  <w15:docId w15:val="{B551094B-91E5-4E3A-9147-2A2258FEE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B Lotus"/>
        <w:sz w:val="28"/>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37C6"/>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2">
    <w:name w:val="heading 2"/>
    <w:basedOn w:val="Normal"/>
    <w:next w:val="Normal"/>
    <w:link w:val="Heading2Char"/>
    <w:uiPriority w:val="9"/>
    <w:unhideWhenUsed/>
    <w:qFormat/>
    <w:rsid w:val="00B9094C"/>
    <w:pPr>
      <w:keepNext/>
      <w:keepLines/>
      <w:spacing w:before="40" w:after="0"/>
      <w:outlineLvl w:val="1"/>
    </w:pPr>
    <w:rPr>
      <w:rFonts w:asciiTheme="majorHAnsi" w:eastAsiaTheme="majorEastAsia" w:hAnsiTheme="majorHAnsi" w:cstheme="majorBidi"/>
      <w:color w:val="0B5294" w:themeColor="accent1" w:themeShade="BF"/>
      <w:sz w:val="26"/>
      <w:szCs w:val="26"/>
    </w:rPr>
  </w:style>
  <w:style w:type="paragraph" w:styleId="Heading3">
    <w:name w:val="heading 3"/>
    <w:basedOn w:val="Normal"/>
    <w:next w:val="Normal"/>
    <w:link w:val="Heading3Char"/>
    <w:uiPriority w:val="9"/>
    <w:semiHidden/>
    <w:unhideWhenUsed/>
    <w:qFormat/>
    <w:rsid w:val="00B9094C"/>
    <w:pPr>
      <w:keepNext/>
      <w:keepLines/>
      <w:spacing w:before="40" w:after="0"/>
      <w:outlineLvl w:val="2"/>
    </w:pPr>
    <w:rPr>
      <w:rFonts w:asciiTheme="majorHAnsi" w:eastAsiaTheme="majorEastAsia" w:hAnsiTheme="majorHAnsi" w:cstheme="majorBidi"/>
      <w:color w:val="073662" w:themeColor="accent1" w:themeShade="7F"/>
      <w:sz w:val="24"/>
      <w:szCs w:val="24"/>
    </w:rPr>
  </w:style>
  <w:style w:type="paragraph" w:styleId="Heading4">
    <w:name w:val="heading 4"/>
    <w:basedOn w:val="Normal"/>
    <w:next w:val="Normal"/>
    <w:link w:val="Heading4Char"/>
    <w:uiPriority w:val="9"/>
    <w:semiHidden/>
    <w:unhideWhenUsed/>
    <w:qFormat/>
    <w:rsid w:val="009C764D"/>
    <w:pPr>
      <w:keepNext/>
      <w:keepLines/>
      <w:spacing w:before="40" w:after="0"/>
      <w:outlineLvl w:val="3"/>
    </w:pPr>
    <w:rPr>
      <w:rFonts w:asciiTheme="majorHAnsi" w:eastAsiaTheme="majorEastAsia" w:hAnsiTheme="majorHAnsi" w:cstheme="majorBidi"/>
      <w:i/>
      <w:iCs/>
      <w:color w:val="0B5294" w:themeColor="accent1" w:themeShade="BF"/>
    </w:rPr>
  </w:style>
  <w:style w:type="paragraph" w:styleId="Heading5">
    <w:name w:val="heading 5"/>
    <w:basedOn w:val="Normal"/>
    <w:next w:val="Normal"/>
    <w:link w:val="Heading5Char"/>
    <w:uiPriority w:val="9"/>
    <w:semiHidden/>
    <w:unhideWhenUsed/>
    <w:qFormat/>
    <w:rsid w:val="009C764D"/>
    <w:pPr>
      <w:keepNext/>
      <w:keepLines/>
      <w:spacing w:before="40" w:after="0"/>
      <w:outlineLvl w:val="4"/>
    </w:pPr>
    <w:rPr>
      <w:rFonts w:asciiTheme="majorHAnsi" w:eastAsiaTheme="majorEastAsia" w:hAnsiTheme="majorHAnsi" w:cstheme="majorBidi"/>
      <w:color w:val="0B5294" w:themeColor="accent1" w:themeShade="BF"/>
    </w:rPr>
  </w:style>
  <w:style w:type="paragraph" w:styleId="Heading6">
    <w:name w:val="heading 6"/>
    <w:basedOn w:val="Normal"/>
    <w:next w:val="Normal"/>
    <w:link w:val="Heading6Char"/>
    <w:uiPriority w:val="9"/>
    <w:semiHidden/>
    <w:unhideWhenUsed/>
    <w:qFormat/>
    <w:rsid w:val="009C764D"/>
    <w:pPr>
      <w:keepNext/>
      <w:keepLines/>
      <w:spacing w:before="40" w:after="0"/>
      <w:outlineLvl w:val="5"/>
    </w:pPr>
    <w:rPr>
      <w:rFonts w:asciiTheme="majorHAnsi" w:eastAsiaTheme="majorEastAsia" w:hAnsiTheme="majorHAnsi" w:cstheme="majorBidi"/>
      <w:color w:val="073662" w:themeColor="accent1" w:themeShade="7F"/>
    </w:rPr>
  </w:style>
  <w:style w:type="paragraph" w:styleId="Heading7">
    <w:name w:val="heading 7"/>
    <w:basedOn w:val="Normal"/>
    <w:next w:val="Normal"/>
    <w:link w:val="Heading7Char"/>
    <w:uiPriority w:val="9"/>
    <w:semiHidden/>
    <w:unhideWhenUsed/>
    <w:qFormat/>
    <w:rsid w:val="00E6756A"/>
    <w:pPr>
      <w:keepNext/>
      <w:keepLines/>
      <w:spacing w:before="40" w:after="0"/>
      <w:outlineLvl w:val="6"/>
    </w:pPr>
    <w:rPr>
      <w:rFonts w:asciiTheme="majorHAnsi" w:eastAsiaTheme="majorEastAsia" w:hAnsiTheme="majorHAnsi" w:cstheme="majorBidi"/>
      <w:i/>
      <w:iCs/>
      <w:color w:val="07366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2C20A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E14EF1"/>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E14EF1"/>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E14EF1"/>
    <w:rPr>
      <w:vertAlign w:val="superscript"/>
    </w:rPr>
  </w:style>
  <w:style w:type="paragraph" w:styleId="NoSpacing">
    <w:name w:val="No Spacing"/>
    <w:link w:val="NoSpacingChar"/>
    <w:uiPriority w:val="1"/>
    <w:qFormat/>
    <w:rsid w:val="006B13E6"/>
    <w:pPr>
      <w:spacing w:after="0" w:line="240" w:lineRule="auto"/>
    </w:pPr>
    <w:rPr>
      <w:rFonts w:eastAsiaTheme="minorEastAsia"/>
    </w:rPr>
  </w:style>
  <w:style w:type="character" w:customStyle="1" w:styleId="NoSpacingChar">
    <w:name w:val="No Spacing Char"/>
    <w:basedOn w:val="DefaultParagraphFont"/>
    <w:link w:val="NoSpacing"/>
    <w:uiPriority w:val="1"/>
    <w:rsid w:val="006B13E6"/>
    <w:rPr>
      <w:rFonts w:eastAsiaTheme="minorEastAsia"/>
    </w:rPr>
  </w:style>
  <w:style w:type="character" w:customStyle="1" w:styleId="000000">
    <w:name w:val="000000"/>
    <w:basedOn w:val="DefaultParagraphFont"/>
    <w:rsid w:val="00E05F63"/>
  </w:style>
  <w:style w:type="character" w:customStyle="1" w:styleId="Heading2Char">
    <w:name w:val="Heading 2 Char"/>
    <w:basedOn w:val="DefaultParagraphFont"/>
    <w:link w:val="Heading2"/>
    <w:uiPriority w:val="9"/>
    <w:rsid w:val="00B9094C"/>
    <w:rPr>
      <w:rFonts w:asciiTheme="majorHAnsi" w:eastAsiaTheme="majorEastAsia" w:hAnsiTheme="majorHAnsi" w:cstheme="majorBidi"/>
      <w:color w:val="0B5294" w:themeColor="accent1" w:themeShade="BF"/>
      <w:sz w:val="26"/>
      <w:szCs w:val="26"/>
    </w:rPr>
  </w:style>
  <w:style w:type="character" w:customStyle="1" w:styleId="Heading3Char">
    <w:name w:val="Heading 3 Char"/>
    <w:basedOn w:val="DefaultParagraphFont"/>
    <w:link w:val="Heading3"/>
    <w:uiPriority w:val="9"/>
    <w:semiHidden/>
    <w:rsid w:val="00B9094C"/>
    <w:rPr>
      <w:rFonts w:asciiTheme="majorHAnsi" w:eastAsiaTheme="majorEastAsia" w:hAnsiTheme="majorHAnsi" w:cstheme="majorBidi"/>
      <w:color w:val="073662" w:themeColor="accent1" w:themeShade="7F"/>
      <w:sz w:val="24"/>
      <w:szCs w:val="24"/>
    </w:rPr>
  </w:style>
  <w:style w:type="character" w:customStyle="1" w:styleId="Heading1Char">
    <w:name w:val="Heading 1 Char"/>
    <w:basedOn w:val="DefaultParagraphFont"/>
    <w:link w:val="Heading1"/>
    <w:uiPriority w:val="9"/>
    <w:rsid w:val="00E837C6"/>
    <w:rPr>
      <w:rFonts w:asciiTheme="majorHAnsi" w:eastAsiaTheme="majorEastAsia" w:hAnsiTheme="majorHAnsi" w:cstheme="majorBidi"/>
      <w:color w:val="0B5294" w:themeColor="accent1" w:themeShade="BF"/>
      <w:sz w:val="32"/>
      <w:szCs w:val="32"/>
    </w:rPr>
  </w:style>
  <w:style w:type="paragraph" w:styleId="TOCHeading">
    <w:name w:val="TOC Heading"/>
    <w:basedOn w:val="Heading1"/>
    <w:next w:val="Normal"/>
    <w:uiPriority w:val="39"/>
    <w:unhideWhenUsed/>
    <w:qFormat/>
    <w:rsid w:val="00E837C6"/>
    <w:pPr>
      <w:outlineLvl w:val="9"/>
    </w:pPr>
  </w:style>
  <w:style w:type="paragraph" w:styleId="TOC2">
    <w:name w:val="toc 2"/>
    <w:basedOn w:val="Normal"/>
    <w:next w:val="Normal"/>
    <w:autoRedefine/>
    <w:uiPriority w:val="39"/>
    <w:unhideWhenUsed/>
    <w:rsid w:val="00E837C6"/>
    <w:pPr>
      <w:spacing w:after="100"/>
      <w:ind w:left="220"/>
    </w:pPr>
  </w:style>
  <w:style w:type="paragraph" w:styleId="TOC3">
    <w:name w:val="toc 3"/>
    <w:basedOn w:val="Normal"/>
    <w:next w:val="Normal"/>
    <w:autoRedefine/>
    <w:uiPriority w:val="39"/>
    <w:unhideWhenUsed/>
    <w:rsid w:val="00E837C6"/>
    <w:pPr>
      <w:spacing w:after="100"/>
      <w:ind w:left="440"/>
    </w:pPr>
  </w:style>
  <w:style w:type="character" w:styleId="Hyperlink">
    <w:name w:val="Hyperlink"/>
    <w:basedOn w:val="DefaultParagraphFont"/>
    <w:uiPriority w:val="99"/>
    <w:unhideWhenUsed/>
    <w:rsid w:val="00E837C6"/>
    <w:rPr>
      <w:color w:val="F49100" w:themeColor="hyperlink"/>
      <w:u w:val="single"/>
    </w:rPr>
  </w:style>
  <w:style w:type="character" w:customStyle="1" w:styleId="Heading4Char">
    <w:name w:val="Heading 4 Char"/>
    <w:basedOn w:val="DefaultParagraphFont"/>
    <w:link w:val="Heading4"/>
    <w:uiPriority w:val="9"/>
    <w:semiHidden/>
    <w:rsid w:val="009C764D"/>
    <w:rPr>
      <w:rFonts w:asciiTheme="majorHAnsi" w:eastAsiaTheme="majorEastAsia" w:hAnsiTheme="majorHAnsi" w:cstheme="majorBidi"/>
      <w:i/>
      <w:iCs/>
      <w:color w:val="0B5294" w:themeColor="accent1" w:themeShade="BF"/>
    </w:rPr>
  </w:style>
  <w:style w:type="character" w:customStyle="1" w:styleId="Heading5Char">
    <w:name w:val="Heading 5 Char"/>
    <w:basedOn w:val="DefaultParagraphFont"/>
    <w:link w:val="Heading5"/>
    <w:uiPriority w:val="9"/>
    <w:semiHidden/>
    <w:rsid w:val="009C764D"/>
    <w:rPr>
      <w:rFonts w:asciiTheme="majorHAnsi" w:eastAsiaTheme="majorEastAsia" w:hAnsiTheme="majorHAnsi" w:cstheme="majorBidi"/>
      <w:color w:val="0B5294" w:themeColor="accent1" w:themeShade="BF"/>
    </w:rPr>
  </w:style>
  <w:style w:type="character" w:customStyle="1" w:styleId="Heading6Char">
    <w:name w:val="Heading 6 Char"/>
    <w:basedOn w:val="DefaultParagraphFont"/>
    <w:link w:val="Heading6"/>
    <w:uiPriority w:val="9"/>
    <w:semiHidden/>
    <w:rsid w:val="009C764D"/>
    <w:rPr>
      <w:rFonts w:asciiTheme="majorHAnsi" w:eastAsiaTheme="majorEastAsia" w:hAnsiTheme="majorHAnsi" w:cstheme="majorBidi"/>
      <w:color w:val="073662" w:themeColor="accent1" w:themeShade="7F"/>
    </w:rPr>
  </w:style>
  <w:style w:type="paragraph" w:styleId="TOC4">
    <w:name w:val="toc 4"/>
    <w:basedOn w:val="Normal"/>
    <w:next w:val="Normal"/>
    <w:autoRedefine/>
    <w:uiPriority w:val="39"/>
    <w:unhideWhenUsed/>
    <w:rsid w:val="00E6756A"/>
    <w:pPr>
      <w:spacing w:after="100"/>
      <w:ind w:left="660"/>
    </w:pPr>
  </w:style>
  <w:style w:type="paragraph" w:styleId="TOC5">
    <w:name w:val="toc 5"/>
    <w:basedOn w:val="Normal"/>
    <w:next w:val="Normal"/>
    <w:autoRedefine/>
    <w:uiPriority w:val="39"/>
    <w:unhideWhenUsed/>
    <w:rsid w:val="00E6756A"/>
    <w:pPr>
      <w:spacing w:after="100"/>
      <w:ind w:left="880"/>
    </w:pPr>
  </w:style>
  <w:style w:type="paragraph" w:styleId="TOC6">
    <w:name w:val="toc 6"/>
    <w:basedOn w:val="Normal"/>
    <w:next w:val="Normal"/>
    <w:autoRedefine/>
    <w:uiPriority w:val="39"/>
    <w:unhideWhenUsed/>
    <w:rsid w:val="00E6756A"/>
    <w:pPr>
      <w:spacing w:after="100"/>
      <w:ind w:left="1100"/>
    </w:pPr>
  </w:style>
  <w:style w:type="character" w:customStyle="1" w:styleId="Heading7Char">
    <w:name w:val="Heading 7 Char"/>
    <w:basedOn w:val="DefaultParagraphFont"/>
    <w:link w:val="Heading7"/>
    <w:uiPriority w:val="9"/>
    <w:semiHidden/>
    <w:rsid w:val="00E6756A"/>
    <w:rPr>
      <w:rFonts w:asciiTheme="majorHAnsi" w:eastAsiaTheme="majorEastAsia" w:hAnsiTheme="majorHAnsi" w:cstheme="majorBidi"/>
      <w:i/>
      <w:iCs/>
      <w:color w:val="073662" w:themeColor="accent1" w:themeShade="7F"/>
    </w:rPr>
  </w:style>
  <w:style w:type="character" w:styleId="CommentReference">
    <w:name w:val="annotation reference"/>
    <w:basedOn w:val="DefaultParagraphFont"/>
    <w:uiPriority w:val="99"/>
    <w:semiHidden/>
    <w:unhideWhenUsed/>
    <w:rsid w:val="00201CC9"/>
    <w:rPr>
      <w:sz w:val="16"/>
      <w:szCs w:val="16"/>
    </w:rPr>
  </w:style>
  <w:style w:type="paragraph" w:styleId="CommentText">
    <w:name w:val="annotation text"/>
    <w:basedOn w:val="Normal"/>
    <w:link w:val="CommentTextChar"/>
    <w:uiPriority w:val="99"/>
    <w:semiHidden/>
    <w:unhideWhenUsed/>
    <w:rsid w:val="00201CC9"/>
    <w:pPr>
      <w:spacing w:line="240" w:lineRule="auto"/>
    </w:pPr>
    <w:rPr>
      <w:sz w:val="20"/>
      <w:szCs w:val="20"/>
    </w:rPr>
  </w:style>
  <w:style w:type="character" w:customStyle="1" w:styleId="CommentTextChar">
    <w:name w:val="Comment Text Char"/>
    <w:basedOn w:val="DefaultParagraphFont"/>
    <w:link w:val="CommentText"/>
    <w:uiPriority w:val="99"/>
    <w:semiHidden/>
    <w:rsid w:val="00201CC9"/>
    <w:rPr>
      <w:sz w:val="20"/>
      <w:szCs w:val="20"/>
    </w:rPr>
  </w:style>
  <w:style w:type="paragraph" w:styleId="CommentSubject">
    <w:name w:val="annotation subject"/>
    <w:basedOn w:val="CommentText"/>
    <w:next w:val="CommentText"/>
    <w:link w:val="CommentSubjectChar"/>
    <w:uiPriority w:val="99"/>
    <w:semiHidden/>
    <w:unhideWhenUsed/>
    <w:rsid w:val="00201CC9"/>
    <w:rPr>
      <w:b/>
      <w:bCs/>
    </w:rPr>
  </w:style>
  <w:style w:type="character" w:customStyle="1" w:styleId="CommentSubjectChar">
    <w:name w:val="Comment Subject Char"/>
    <w:basedOn w:val="CommentTextChar"/>
    <w:link w:val="CommentSubject"/>
    <w:uiPriority w:val="99"/>
    <w:semiHidden/>
    <w:rsid w:val="00201CC9"/>
    <w:rPr>
      <w:b/>
      <w:bCs/>
      <w:sz w:val="20"/>
      <w:szCs w:val="20"/>
    </w:rPr>
  </w:style>
  <w:style w:type="paragraph" w:styleId="BalloonText">
    <w:name w:val="Balloon Text"/>
    <w:basedOn w:val="Normal"/>
    <w:link w:val="BalloonTextChar"/>
    <w:uiPriority w:val="99"/>
    <w:semiHidden/>
    <w:unhideWhenUsed/>
    <w:rsid w:val="00201C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CC9"/>
    <w:rPr>
      <w:rFonts w:ascii="Segoe UI" w:hAnsi="Segoe UI" w:cs="Segoe UI"/>
      <w:sz w:val="18"/>
      <w:szCs w:val="18"/>
    </w:rPr>
  </w:style>
  <w:style w:type="character" w:customStyle="1" w:styleId="acopre">
    <w:name w:val="acopre"/>
    <w:basedOn w:val="DefaultParagraphFont"/>
    <w:rsid w:val="00111E1B"/>
  </w:style>
  <w:style w:type="character" w:styleId="Emphasis">
    <w:name w:val="Emphasis"/>
    <w:basedOn w:val="DefaultParagraphFont"/>
    <w:uiPriority w:val="20"/>
    <w:qFormat/>
    <w:rsid w:val="00111E1B"/>
    <w:rPr>
      <w:i/>
      <w:iCs/>
    </w:rPr>
  </w:style>
  <w:style w:type="paragraph" w:styleId="EndnoteText">
    <w:name w:val="endnote text"/>
    <w:basedOn w:val="Normal"/>
    <w:link w:val="EndnoteTextChar"/>
    <w:uiPriority w:val="99"/>
    <w:semiHidden/>
    <w:unhideWhenUsed/>
    <w:rsid w:val="00480B2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0B25"/>
    <w:rPr>
      <w:sz w:val="20"/>
      <w:szCs w:val="20"/>
    </w:rPr>
  </w:style>
  <w:style w:type="character" w:styleId="EndnoteReference">
    <w:name w:val="endnote reference"/>
    <w:basedOn w:val="DefaultParagraphFont"/>
    <w:uiPriority w:val="99"/>
    <w:semiHidden/>
    <w:unhideWhenUsed/>
    <w:rsid w:val="00480B25"/>
    <w:rPr>
      <w:vertAlign w:val="superscript"/>
    </w:rPr>
  </w:style>
  <w:style w:type="character" w:customStyle="1" w:styleId="hilight">
    <w:name w:val="hilight"/>
    <w:basedOn w:val="DefaultParagraphFont"/>
    <w:rsid w:val="0004570C"/>
  </w:style>
  <w:style w:type="character" w:customStyle="1" w:styleId="alaem">
    <w:name w:val="alaem"/>
    <w:basedOn w:val="DefaultParagraphFont"/>
    <w:rsid w:val="0032000B"/>
  </w:style>
  <w:style w:type="character" w:customStyle="1" w:styleId="kalamatekhas3">
    <w:name w:val="kalamatekhas3"/>
    <w:basedOn w:val="DefaultParagraphFont"/>
    <w:rsid w:val="00F07B5B"/>
  </w:style>
  <w:style w:type="character" w:customStyle="1" w:styleId="aye">
    <w:name w:val="aye"/>
    <w:basedOn w:val="DefaultParagraphFont"/>
    <w:rsid w:val="00F81C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215">
      <w:bodyDiv w:val="1"/>
      <w:marLeft w:val="0"/>
      <w:marRight w:val="0"/>
      <w:marTop w:val="0"/>
      <w:marBottom w:val="0"/>
      <w:divBdr>
        <w:top w:val="none" w:sz="0" w:space="0" w:color="auto"/>
        <w:left w:val="none" w:sz="0" w:space="0" w:color="auto"/>
        <w:bottom w:val="none" w:sz="0" w:space="0" w:color="auto"/>
        <w:right w:val="none" w:sz="0" w:space="0" w:color="auto"/>
      </w:divBdr>
    </w:div>
    <w:div w:id="10962895">
      <w:bodyDiv w:val="1"/>
      <w:marLeft w:val="0"/>
      <w:marRight w:val="0"/>
      <w:marTop w:val="0"/>
      <w:marBottom w:val="0"/>
      <w:divBdr>
        <w:top w:val="none" w:sz="0" w:space="0" w:color="auto"/>
        <w:left w:val="none" w:sz="0" w:space="0" w:color="auto"/>
        <w:bottom w:val="none" w:sz="0" w:space="0" w:color="auto"/>
        <w:right w:val="none" w:sz="0" w:space="0" w:color="auto"/>
      </w:divBdr>
    </w:div>
    <w:div w:id="33695103">
      <w:bodyDiv w:val="1"/>
      <w:marLeft w:val="0"/>
      <w:marRight w:val="0"/>
      <w:marTop w:val="0"/>
      <w:marBottom w:val="0"/>
      <w:divBdr>
        <w:top w:val="none" w:sz="0" w:space="0" w:color="auto"/>
        <w:left w:val="none" w:sz="0" w:space="0" w:color="auto"/>
        <w:bottom w:val="none" w:sz="0" w:space="0" w:color="auto"/>
        <w:right w:val="none" w:sz="0" w:space="0" w:color="auto"/>
      </w:divBdr>
    </w:div>
    <w:div w:id="38171235">
      <w:bodyDiv w:val="1"/>
      <w:marLeft w:val="0"/>
      <w:marRight w:val="0"/>
      <w:marTop w:val="0"/>
      <w:marBottom w:val="0"/>
      <w:divBdr>
        <w:top w:val="none" w:sz="0" w:space="0" w:color="auto"/>
        <w:left w:val="none" w:sz="0" w:space="0" w:color="auto"/>
        <w:bottom w:val="none" w:sz="0" w:space="0" w:color="auto"/>
        <w:right w:val="none" w:sz="0" w:space="0" w:color="auto"/>
      </w:divBdr>
    </w:div>
    <w:div w:id="39131275">
      <w:bodyDiv w:val="1"/>
      <w:marLeft w:val="0"/>
      <w:marRight w:val="0"/>
      <w:marTop w:val="0"/>
      <w:marBottom w:val="0"/>
      <w:divBdr>
        <w:top w:val="none" w:sz="0" w:space="0" w:color="auto"/>
        <w:left w:val="none" w:sz="0" w:space="0" w:color="auto"/>
        <w:bottom w:val="none" w:sz="0" w:space="0" w:color="auto"/>
        <w:right w:val="none" w:sz="0" w:space="0" w:color="auto"/>
      </w:divBdr>
    </w:div>
    <w:div w:id="42415159">
      <w:bodyDiv w:val="1"/>
      <w:marLeft w:val="0"/>
      <w:marRight w:val="0"/>
      <w:marTop w:val="0"/>
      <w:marBottom w:val="0"/>
      <w:divBdr>
        <w:top w:val="none" w:sz="0" w:space="0" w:color="auto"/>
        <w:left w:val="none" w:sz="0" w:space="0" w:color="auto"/>
        <w:bottom w:val="none" w:sz="0" w:space="0" w:color="auto"/>
        <w:right w:val="none" w:sz="0" w:space="0" w:color="auto"/>
      </w:divBdr>
    </w:div>
    <w:div w:id="47807592">
      <w:bodyDiv w:val="1"/>
      <w:marLeft w:val="0"/>
      <w:marRight w:val="0"/>
      <w:marTop w:val="0"/>
      <w:marBottom w:val="0"/>
      <w:divBdr>
        <w:top w:val="none" w:sz="0" w:space="0" w:color="auto"/>
        <w:left w:val="none" w:sz="0" w:space="0" w:color="auto"/>
        <w:bottom w:val="none" w:sz="0" w:space="0" w:color="auto"/>
        <w:right w:val="none" w:sz="0" w:space="0" w:color="auto"/>
      </w:divBdr>
    </w:div>
    <w:div w:id="49155630">
      <w:bodyDiv w:val="1"/>
      <w:marLeft w:val="0"/>
      <w:marRight w:val="0"/>
      <w:marTop w:val="0"/>
      <w:marBottom w:val="0"/>
      <w:divBdr>
        <w:top w:val="none" w:sz="0" w:space="0" w:color="auto"/>
        <w:left w:val="none" w:sz="0" w:space="0" w:color="auto"/>
        <w:bottom w:val="none" w:sz="0" w:space="0" w:color="auto"/>
        <w:right w:val="none" w:sz="0" w:space="0" w:color="auto"/>
      </w:divBdr>
    </w:div>
    <w:div w:id="55521175">
      <w:bodyDiv w:val="1"/>
      <w:marLeft w:val="0"/>
      <w:marRight w:val="0"/>
      <w:marTop w:val="0"/>
      <w:marBottom w:val="0"/>
      <w:divBdr>
        <w:top w:val="none" w:sz="0" w:space="0" w:color="auto"/>
        <w:left w:val="none" w:sz="0" w:space="0" w:color="auto"/>
        <w:bottom w:val="none" w:sz="0" w:space="0" w:color="auto"/>
        <w:right w:val="none" w:sz="0" w:space="0" w:color="auto"/>
      </w:divBdr>
    </w:div>
    <w:div w:id="57213051">
      <w:bodyDiv w:val="1"/>
      <w:marLeft w:val="0"/>
      <w:marRight w:val="0"/>
      <w:marTop w:val="0"/>
      <w:marBottom w:val="0"/>
      <w:divBdr>
        <w:top w:val="none" w:sz="0" w:space="0" w:color="auto"/>
        <w:left w:val="none" w:sz="0" w:space="0" w:color="auto"/>
        <w:bottom w:val="none" w:sz="0" w:space="0" w:color="auto"/>
        <w:right w:val="none" w:sz="0" w:space="0" w:color="auto"/>
      </w:divBdr>
    </w:div>
    <w:div w:id="59912511">
      <w:bodyDiv w:val="1"/>
      <w:marLeft w:val="0"/>
      <w:marRight w:val="0"/>
      <w:marTop w:val="0"/>
      <w:marBottom w:val="0"/>
      <w:divBdr>
        <w:top w:val="none" w:sz="0" w:space="0" w:color="auto"/>
        <w:left w:val="none" w:sz="0" w:space="0" w:color="auto"/>
        <w:bottom w:val="none" w:sz="0" w:space="0" w:color="auto"/>
        <w:right w:val="none" w:sz="0" w:space="0" w:color="auto"/>
      </w:divBdr>
    </w:div>
    <w:div w:id="65348576">
      <w:bodyDiv w:val="1"/>
      <w:marLeft w:val="0"/>
      <w:marRight w:val="0"/>
      <w:marTop w:val="0"/>
      <w:marBottom w:val="0"/>
      <w:divBdr>
        <w:top w:val="none" w:sz="0" w:space="0" w:color="auto"/>
        <w:left w:val="none" w:sz="0" w:space="0" w:color="auto"/>
        <w:bottom w:val="none" w:sz="0" w:space="0" w:color="auto"/>
        <w:right w:val="none" w:sz="0" w:space="0" w:color="auto"/>
      </w:divBdr>
    </w:div>
    <w:div w:id="68700079">
      <w:bodyDiv w:val="1"/>
      <w:marLeft w:val="0"/>
      <w:marRight w:val="0"/>
      <w:marTop w:val="0"/>
      <w:marBottom w:val="0"/>
      <w:divBdr>
        <w:top w:val="none" w:sz="0" w:space="0" w:color="auto"/>
        <w:left w:val="none" w:sz="0" w:space="0" w:color="auto"/>
        <w:bottom w:val="none" w:sz="0" w:space="0" w:color="auto"/>
        <w:right w:val="none" w:sz="0" w:space="0" w:color="auto"/>
      </w:divBdr>
    </w:div>
    <w:div w:id="71128470">
      <w:bodyDiv w:val="1"/>
      <w:marLeft w:val="0"/>
      <w:marRight w:val="0"/>
      <w:marTop w:val="0"/>
      <w:marBottom w:val="0"/>
      <w:divBdr>
        <w:top w:val="none" w:sz="0" w:space="0" w:color="auto"/>
        <w:left w:val="none" w:sz="0" w:space="0" w:color="auto"/>
        <w:bottom w:val="none" w:sz="0" w:space="0" w:color="auto"/>
        <w:right w:val="none" w:sz="0" w:space="0" w:color="auto"/>
      </w:divBdr>
    </w:div>
    <w:div w:id="73287018">
      <w:bodyDiv w:val="1"/>
      <w:marLeft w:val="0"/>
      <w:marRight w:val="0"/>
      <w:marTop w:val="0"/>
      <w:marBottom w:val="0"/>
      <w:divBdr>
        <w:top w:val="none" w:sz="0" w:space="0" w:color="auto"/>
        <w:left w:val="none" w:sz="0" w:space="0" w:color="auto"/>
        <w:bottom w:val="none" w:sz="0" w:space="0" w:color="auto"/>
        <w:right w:val="none" w:sz="0" w:space="0" w:color="auto"/>
      </w:divBdr>
    </w:div>
    <w:div w:id="82579922">
      <w:bodyDiv w:val="1"/>
      <w:marLeft w:val="0"/>
      <w:marRight w:val="0"/>
      <w:marTop w:val="0"/>
      <w:marBottom w:val="0"/>
      <w:divBdr>
        <w:top w:val="none" w:sz="0" w:space="0" w:color="auto"/>
        <w:left w:val="none" w:sz="0" w:space="0" w:color="auto"/>
        <w:bottom w:val="none" w:sz="0" w:space="0" w:color="auto"/>
        <w:right w:val="none" w:sz="0" w:space="0" w:color="auto"/>
      </w:divBdr>
    </w:div>
    <w:div w:id="90513331">
      <w:bodyDiv w:val="1"/>
      <w:marLeft w:val="0"/>
      <w:marRight w:val="0"/>
      <w:marTop w:val="0"/>
      <w:marBottom w:val="0"/>
      <w:divBdr>
        <w:top w:val="none" w:sz="0" w:space="0" w:color="auto"/>
        <w:left w:val="none" w:sz="0" w:space="0" w:color="auto"/>
        <w:bottom w:val="none" w:sz="0" w:space="0" w:color="auto"/>
        <w:right w:val="none" w:sz="0" w:space="0" w:color="auto"/>
      </w:divBdr>
    </w:div>
    <w:div w:id="92286460">
      <w:bodyDiv w:val="1"/>
      <w:marLeft w:val="0"/>
      <w:marRight w:val="0"/>
      <w:marTop w:val="0"/>
      <w:marBottom w:val="0"/>
      <w:divBdr>
        <w:top w:val="none" w:sz="0" w:space="0" w:color="auto"/>
        <w:left w:val="none" w:sz="0" w:space="0" w:color="auto"/>
        <w:bottom w:val="none" w:sz="0" w:space="0" w:color="auto"/>
        <w:right w:val="none" w:sz="0" w:space="0" w:color="auto"/>
      </w:divBdr>
    </w:div>
    <w:div w:id="93861664">
      <w:bodyDiv w:val="1"/>
      <w:marLeft w:val="0"/>
      <w:marRight w:val="0"/>
      <w:marTop w:val="0"/>
      <w:marBottom w:val="0"/>
      <w:divBdr>
        <w:top w:val="none" w:sz="0" w:space="0" w:color="auto"/>
        <w:left w:val="none" w:sz="0" w:space="0" w:color="auto"/>
        <w:bottom w:val="none" w:sz="0" w:space="0" w:color="auto"/>
        <w:right w:val="none" w:sz="0" w:space="0" w:color="auto"/>
      </w:divBdr>
    </w:div>
    <w:div w:id="106312820">
      <w:bodyDiv w:val="1"/>
      <w:marLeft w:val="0"/>
      <w:marRight w:val="0"/>
      <w:marTop w:val="0"/>
      <w:marBottom w:val="0"/>
      <w:divBdr>
        <w:top w:val="none" w:sz="0" w:space="0" w:color="auto"/>
        <w:left w:val="none" w:sz="0" w:space="0" w:color="auto"/>
        <w:bottom w:val="none" w:sz="0" w:space="0" w:color="auto"/>
        <w:right w:val="none" w:sz="0" w:space="0" w:color="auto"/>
      </w:divBdr>
    </w:div>
    <w:div w:id="107969071">
      <w:bodyDiv w:val="1"/>
      <w:marLeft w:val="0"/>
      <w:marRight w:val="0"/>
      <w:marTop w:val="0"/>
      <w:marBottom w:val="0"/>
      <w:divBdr>
        <w:top w:val="none" w:sz="0" w:space="0" w:color="auto"/>
        <w:left w:val="none" w:sz="0" w:space="0" w:color="auto"/>
        <w:bottom w:val="none" w:sz="0" w:space="0" w:color="auto"/>
        <w:right w:val="none" w:sz="0" w:space="0" w:color="auto"/>
      </w:divBdr>
    </w:div>
    <w:div w:id="110823382">
      <w:bodyDiv w:val="1"/>
      <w:marLeft w:val="0"/>
      <w:marRight w:val="0"/>
      <w:marTop w:val="0"/>
      <w:marBottom w:val="0"/>
      <w:divBdr>
        <w:top w:val="none" w:sz="0" w:space="0" w:color="auto"/>
        <w:left w:val="none" w:sz="0" w:space="0" w:color="auto"/>
        <w:bottom w:val="none" w:sz="0" w:space="0" w:color="auto"/>
        <w:right w:val="none" w:sz="0" w:space="0" w:color="auto"/>
      </w:divBdr>
    </w:div>
    <w:div w:id="111168264">
      <w:bodyDiv w:val="1"/>
      <w:marLeft w:val="0"/>
      <w:marRight w:val="0"/>
      <w:marTop w:val="0"/>
      <w:marBottom w:val="0"/>
      <w:divBdr>
        <w:top w:val="none" w:sz="0" w:space="0" w:color="auto"/>
        <w:left w:val="none" w:sz="0" w:space="0" w:color="auto"/>
        <w:bottom w:val="none" w:sz="0" w:space="0" w:color="auto"/>
        <w:right w:val="none" w:sz="0" w:space="0" w:color="auto"/>
      </w:divBdr>
    </w:div>
    <w:div w:id="114908513">
      <w:bodyDiv w:val="1"/>
      <w:marLeft w:val="0"/>
      <w:marRight w:val="0"/>
      <w:marTop w:val="0"/>
      <w:marBottom w:val="0"/>
      <w:divBdr>
        <w:top w:val="none" w:sz="0" w:space="0" w:color="auto"/>
        <w:left w:val="none" w:sz="0" w:space="0" w:color="auto"/>
        <w:bottom w:val="none" w:sz="0" w:space="0" w:color="auto"/>
        <w:right w:val="none" w:sz="0" w:space="0" w:color="auto"/>
      </w:divBdr>
    </w:div>
    <w:div w:id="121071463">
      <w:bodyDiv w:val="1"/>
      <w:marLeft w:val="0"/>
      <w:marRight w:val="0"/>
      <w:marTop w:val="0"/>
      <w:marBottom w:val="0"/>
      <w:divBdr>
        <w:top w:val="none" w:sz="0" w:space="0" w:color="auto"/>
        <w:left w:val="none" w:sz="0" w:space="0" w:color="auto"/>
        <w:bottom w:val="none" w:sz="0" w:space="0" w:color="auto"/>
        <w:right w:val="none" w:sz="0" w:space="0" w:color="auto"/>
      </w:divBdr>
    </w:div>
    <w:div w:id="126439245">
      <w:bodyDiv w:val="1"/>
      <w:marLeft w:val="0"/>
      <w:marRight w:val="0"/>
      <w:marTop w:val="0"/>
      <w:marBottom w:val="0"/>
      <w:divBdr>
        <w:top w:val="none" w:sz="0" w:space="0" w:color="auto"/>
        <w:left w:val="none" w:sz="0" w:space="0" w:color="auto"/>
        <w:bottom w:val="none" w:sz="0" w:space="0" w:color="auto"/>
        <w:right w:val="none" w:sz="0" w:space="0" w:color="auto"/>
      </w:divBdr>
    </w:div>
    <w:div w:id="127862183">
      <w:bodyDiv w:val="1"/>
      <w:marLeft w:val="0"/>
      <w:marRight w:val="0"/>
      <w:marTop w:val="0"/>
      <w:marBottom w:val="0"/>
      <w:divBdr>
        <w:top w:val="none" w:sz="0" w:space="0" w:color="auto"/>
        <w:left w:val="none" w:sz="0" w:space="0" w:color="auto"/>
        <w:bottom w:val="none" w:sz="0" w:space="0" w:color="auto"/>
        <w:right w:val="none" w:sz="0" w:space="0" w:color="auto"/>
      </w:divBdr>
    </w:div>
    <w:div w:id="127941891">
      <w:bodyDiv w:val="1"/>
      <w:marLeft w:val="0"/>
      <w:marRight w:val="0"/>
      <w:marTop w:val="0"/>
      <w:marBottom w:val="0"/>
      <w:divBdr>
        <w:top w:val="none" w:sz="0" w:space="0" w:color="auto"/>
        <w:left w:val="none" w:sz="0" w:space="0" w:color="auto"/>
        <w:bottom w:val="none" w:sz="0" w:space="0" w:color="auto"/>
        <w:right w:val="none" w:sz="0" w:space="0" w:color="auto"/>
      </w:divBdr>
    </w:div>
    <w:div w:id="132454216">
      <w:bodyDiv w:val="1"/>
      <w:marLeft w:val="0"/>
      <w:marRight w:val="0"/>
      <w:marTop w:val="0"/>
      <w:marBottom w:val="0"/>
      <w:divBdr>
        <w:top w:val="none" w:sz="0" w:space="0" w:color="auto"/>
        <w:left w:val="none" w:sz="0" w:space="0" w:color="auto"/>
        <w:bottom w:val="none" w:sz="0" w:space="0" w:color="auto"/>
        <w:right w:val="none" w:sz="0" w:space="0" w:color="auto"/>
      </w:divBdr>
    </w:div>
    <w:div w:id="133110531">
      <w:bodyDiv w:val="1"/>
      <w:marLeft w:val="0"/>
      <w:marRight w:val="0"/>
      <w:marTop w:val="0"/>
      <w:marBottom w:val="0"/>
      <w:divBdr>
        <w:top w:val="none" w:sz="0" w:space="0" w:color="auto"/>
        <w:left w:val="none" w:sz="0" w:space="0" w:color="auto"/>
        <w:bottom w:val="none" w:sz="0" w:space="0" w:color="auto"/>
        <w:right w:val="none" w:sz="0" w:space="0" w:color="auto"/>
      </w:divBdr>
    </w:div>
    <w:div w:id="133373691">
      <w:bodyDiv w:val="1"/>
      <w:marLeft w:val="0"/>
      <w:marRight w:val="0"/>
      <w:marTop w:val="0"/>
      <w:marBottom w:val="0"/>
      <w:divBdr>
        <w:top w:val="none" w:sz="0" w:space="0" w:color="auto"/>
        <w:left w:val="none" w:sz="0" w:space="0" w:color="auto"/>
        <w:bottom w:val="none" w:sz="0" w:space="0" w:color="auto"/>
        <w:right w:val="none" w:sz="0" w:space="0" w:color="auto"/>
      </w:divBdr>
    </w:div>
    <w:div w:id="135032859">
      <w:bodyDiv w:val="1"/>
      <w:marLeft w:val="0"/>
      <w:marRight w:val="0"/>
      <w:marTop w:val="0"/>
      <w:marBottom w:val="0"/>
      <w:divBdr>
        <w:top w:val="none" w:sz="0" w:space="0" w:color="auto"/>
        <w:left w:val="none" w:sz="0" w:space="0" w:color="auto"/>
        <w:bottom w:val="none" w:sz="0" w:space="0" w:color="auto"/>
        <w:right w:val="none" w:sz="0" w:space="0" w:color="auto"/>
      </w:divBdr>
    </w:div>
    <w:div w:id="136337882">
      <w:bodyDiv w:val="1"/>
      <w:marLeft w:val="0"/>
      <w:marRight w:val="0"/>
      <w:marTop w:val="0"/>
      <w:marBottom w:val="0"/>
      <w:divBdr>
        <w:top w:val="none" w:sz="0" w:space="0" w:color="auto"/>
        <w:left w:val="none" w:sz="0" w:space="0" w:color="auto"/>
        <w:bottom w:val="none" w:sz="0" w:space="0" w:color="auto"/>
        <w:right w:val="none" w:sz="0" w:space="0" w:color="auto"/>
      </w:divBdr>
    </w:div>
    <w:div w:id="142701715">
      <w:bodyDiv w:val="1"/>
      <w:marLeft w:val="0"/>
      <w:marRight w:val="0"/>
      <w:marTop w:val="0"/>
      <w:marBottom w:val="0"/>
      <w:divBdr>
        <w:top w:val="none" w:sz="0" w:space="0" w:color="auto"/>
        <w:left w:val="none" w:sz="0" w:space="0" w:color="auto"/>
        <w:bottom w:val="none" w:sz="0" w:space="0" w:color="auto"/>
        <w:right w:val="none" w:sz="0" w:space="0" w:color="auto"/>
      </w:divBdr>
    </w:div>
    <w:div w:id="158273273">
      <w:bodyDiv w:val="1"/>
      <w:marLeft w:val="0"/>
      <w:marRight w:val="0"/>
      <w:marTop w:val="0"/>
      <w:marBottom w:val="0"/>
      <w:divBdr>
        <w:top w:val="none" w:sz="0" w:space="0" w:color="auto"/>
        <w:left w:val="none" w:sz="0" w:space="0" w:color="auto"/>
        <w:bottom w:val="none" w:sz="0" w:space="0" w:color="auto"/>
        <w:right w:val="none" w:sz="0" w:space="0" w:color="auto"/>
      </w:divBdr>
    </w:div>
    <w:div w:id="159741287">
      <w:bodyDiv w:val="1"/>
      <w:marLeft w:val="0"/>
      <w:marRight w:val="0"/>
      <w:marTop w:val="0"/>
      <w:marBottom w:val="0"/>
      <w:divBdr>
        <w:top w:val="none" w:sz="0" w:space="0" w:color="auto"/>
        <w:left w:val="none" w:sz="0" w:space="0" w:color="auto"/>
        <w:bottom w:val="none" w:sz="0" w:space="0" w:color="auto"/>
        <w:right w:val="none" w:sz="0" w:space="0" w:color="auto"/>
      </w:divBdr>
    </w:div>
    <w:div w:id="165366449">
      <w:bodyDiv w:val="1"/>
      <w:marLeft w:val="0"/>
      <w:marRight w:val="0"/>
      <w:marTop w:val="0"/>
      <w:marBottom w:val="0"/>
      <w:divBdr>
        <w:top w:val="none" w:sz="0" w:space="0" w:color="auto"/>
        <w:left w:val="none" w:sz="0" w:space="0" w:color="auto"/>
        <w:bottom w:val="none" w:sz="0" w:space="0" w:color="auto"/>
        <w:right w:val="none" w:sz="0" w:space="0" w:color="auto"/>
      </w:divBdr>
    </w:div>
    <w:div w:id="187912219">
      <w:bodyDiv w:val="1"/>
      <w:marLeft w:val="0"/>
      <w:marRight w:val="0"/>
      <w:marTop w:val="0"/>
      <w:marBottom w:val="0"/>
      <w:divBdr>
        <w:top w:val="none" w:sz="0" w:space="0" w:color="auto"/>
        <w:left w:val="none" w:sz="0" w:space="0" w:color="auto"/>
        <w:bottom w:val="none" w:sz="0" w:space="0" w:color="auto"/>
        <w:right w:val="none" w:sz="0" w:space="0" w:color="auto"/>
      </w:divBdr>
    </w:div>
    <w:div w:id="188102898">
      <w:bodyDiv w:val="1"/>
      <w:marLeft w:val="0"/>
      <w:marRight w:val="0"/>
      <w:marTop w:val="0"/>
      <w:marBottom w:val="0"/>
      <w:divBdr>
        <w:top w:val="none" w:sz="0" w:space="0" w:color="auto"/>
        <w:left w:val="none" w:sz="0" w:space="0" w:color="auto"/>
        <w:bottom w:val="none" w:sz="0" w:space="0" w:color="auto"/>
        <w:right w:val="none" w:sz="0" w:space="0" w:color="auto"/>
      </w:divBdr>
    </w:div>
    <w:div w:id="193661813">
      <w:bodyDiv w:val="1"/>
      <w:marLeft w:val="0"/>
      <w:marRight w:val="0"/>
      <w:marTop w:val="0"/>
      <w:marBottom w:val="0"/>
      <w:divBdr>
        <w:top w:val="none" w:sz="0" w:space="0" w:color="auto"/>
        <w:left w:val="none" w:sz="0" w:space="0" w:color="auto"/>
        <w:bottom w:val="none" w:sz="0" w:space="0" w:color="auto"/>
        <w:right w:val="none" w:sz="0" w:space="0" w:color="auto"/>
      </w:divBdr>
    </w:div>
    <w:div w:id="195630724">
      <w:bodyDiv w:val="1"/>
      <w:marLeft w:val="0"/>
      <w:marRight w:val="0"/>
      <w:marTop w:val="0"/>
      <w:marBottom w:val="0"/>
      <w:divBdr>
        <w:top w:val="none" w:sz="0" w:space="0" w:color="auto"/>
        <w:left w:val="none" w:sz="0" w:space="0" w:color="auto"/>
        <w:bottom w:val="none" w:sz="0" w:space="0" w:color="auto"/>
        <w:right w:val="none" w:sz="0" w:space="0" w:color="auto"/>
      </w:divBdr>
    </w:div>
    <w:div w:id="195851271">
      <w:bodyDiv w:val="1"/>
      <w:marLeft w:val="0"/>
      <w:marRight w:val="0"/>
      <w:marTop w:val="0"/>
      <w:marBottom w:val="0"/>
      <w:divBdr>
        <w:top w:val="none" w:sz="0" w:space="0" w:color="auto"/>
        <w:left w:val="none" w:sz="0" w:space="0" w:color="auto"/>
        <w:bottom w:val="none" w:sz="0" w:space="0" w:color="auto"/>
        <w:right w:val="none" w:sz="0" w:space="0" w:color="auto"/>
      </w:divBdr>
    </w:div>
    <w:div w:id="200822647">
      <w:bodyDiv w:val="1"/>
      <w:marLeft w:val="0"/>
      <w:marRight w:val="0"/>
      <w:marTop w:val="0"/>
      <w:marBottom w:val="0"/>
      <w:divBdr>
        <w:top w:val="none" w:sz="0" w:space="0" w:color="auto"/>
        <w:left w:val="none" w:sz="0" w:space="0" w:color="auto"/>
        <w:bottom w:val="none" w:sz="0" w:space="0" w:color="auto"/>
        <w:right w:val="none" w:sz="0" w:space="0" w:color="auto"/>
      </w:divBdr>
    </w:div>
    <w:div w:id="209729666">
      <w:bodyDiv w:val="1"/>
      <w:marLeft w:val="0"/>
      <w:marRight w:val="0"/>
      <w:marTop w:val="0"/>
      <w:marBottom w:val="0"/>
      <w:divBdr>
        <w:top w:val="none" w:sz="0" w:space="0" w:color="auto"/>
        <w:left w:val="none" w:sz="0" w:space="0" w:color="auto"/>
        <w:bottom w:val="none" w:sz="0" w:space="0" w:color="auto"/>
        <w:right w:val="none" w:sz="0" w:space="0" w:color="auto"/>
      </w:divBdr>
    </w:div>
    <w:div w:id="219436864">
      <w:bodyDiv w:val="1"/>
      <w:marLeft w:val="0"/>
      <w:marRight w:val="0"/>
      <w:marTop w:val="0"/>
      <w:marBottom w:val="0"/>
      <w:divBdr>
        <w:top w:val="none" w:sz="0" w:space="0" w:color="auto"/>
        <w:left w:val="none" w:sz="0" w:space="0" w:color="auto"/>
        <w:bottom w:val="none" w:sz="0" w:space="0" w:color="auto"/>
        <w:right w:val="none" w:sz="0" w:space="0" w:color="auto"/>
      </w:divBdr>
    </w:div>
    <w:div w:id="219832746">
      <w:bodyDiv w:val="1"/>
      <w:marLeft w:val="0"/>
      <w:marRight w:val="0"/>
      <w:marTop w:val="0"/>
      <w:marBottom w:val="0"/>
      <w:divBdr>
        <w:top w:val="none" w:sz="0" w:space="0" w:color="auto"/>
        <w:left w:val="none" w:sz="0" w:space="0" w:color="auto"/>
        <w:bottom w:val="none" w:sz="0" w:space="0" w:color="auto"/>
        <w:right w:val="none" w:sz="0" w:space="0" w:color="auto"/>
      </w:divBdr>
    </w:div>
    <w:div w:id="222955668">
      <w:bodyDiv w:val="1"/>
      <w:marLeft w:val="0"/>
      <w:marRight w:val="0"/>
      <w:marTop w:val="0"/>
      <w:marBottom w:val="0"/>
      <w:divBdr>
        <w:top w:val="none" w:sz="0" w:space="0" w:color="auto"/>
        <w:left w:val="none" w:sz="0" w:space="0" w:color="auto"/>
        <w:bottom w:val="none" w:sz="0" w:space="0" w:color="auto"/>
        <w:right w:val="none" w:sz="0" w:space="0" w:color="auto"/>
      </w:divBdr>
    </w:div>
    <w:div w:id="224026984">
      <w:bodyDiv w:val="1"/>
      <w:marLeft w:val="0"/>
      <w:marRight w:val="0"/>
      <w:marTop w:val="0"/>
      <w:marBottom w:val="0"/>
      <w:divBdr>
        <w:top w:val="none" w:sz="0" w:space="0" w:color="auto"/>
        <w:left w:val="none" w:sz="0" w:space="0" w:color="auto"/>
        <w:bottom w:val="none" w:sz="0" w:space="0" w:color="auto"/>
        <w:right w:val="none" w:sz="0" w:space="0" w:color="auto"/>
      </w:divBdr>
    </w:div>
    <w:div w:id="227498877">
      <w:bodyDiv w:val="1"/>
      <w:marLeft w:val="0"/>
      <w:marRight w:val="0"/>
      <w:marTop w:val="0"/>
      <w:marBottom w:val="0"/>
      <w:divBdr>
        <w:top w:val="none" w:sz="0" w:space="0" w:color="auto"/>
        <w:left w:val="none" w:sz="0" w:space="0" w:color="auto"/>
        <w:bottom w:val="none" w:sz="0" w:space="0" w:color="auto"/>
        <w:right w:val="none" w:sz="0" w:space="0" w:color="auto"/>
      </w:divBdr>
    </w:div>
    <w:div w:id="231426885">
      <w:bodyDiv w:val="1"/>
      <w:marLeft w:val="0"/>
      <w:marRight w:val="0"/>
      <w:marTop w:val="0"/>
      <w:marBottom w:val="0"/>
      <w:divBdr>
        <w:top w:val="none" w:sz="0" w:space="0" w:color="auto"/>
        <w:left w:val="none" w:sz="0" w:space="0" w:color="auto"/>
        <w:bottom w:val="none" w:sz="0" w:space="0" w:color="auto"/>
        <w:right w:val="none" w:sz="0" w:space="0" w:color="auto"/>
      </w:divBdr>
    </w:div>
    <w:div w:id="235019754">
      <w:bodyDiv w:val="1"/>
      <w:marLeft w:val="0"/>
      <w:marRight w:val="0"/>
      <w:marTop w:val="0"/>
      <w:marBottom w:val="0"/>
      <w:divBdr>
        <w:top w:val="none" w:sz="0" w:space="0" w:color="auto"/>
        <w:left w:val="none" w:sz="0" w:space="0" w:color="auto"/>
        <w:bottom w:val="none" w:sz="0" w:space="0" w:color="auto"/>
        <w:right w:val="none" w:sz="0" w:space="0" w:color="auto"/>
      </w:divBdr>
    </w:div>
    <w:div w:id="235744892">
      <w:bodyDiv w:val="1"/>
      <w:marLeft w:val="0"/>
      <w:marRight w:val="0"/>
      <w:marTop w:val="0"/>
      <w:marBottom w:val="0"/>
      <w:divBdr>
        <w:top w:val="none" w:sz="0" w:space="0" w:color="auto"/>
        <w:left w:val="none" w:sz="0" w:space="0" w:color="auto"/>
        <w:bottom w:val="none" w:sz="0" w:space="0" w:color="auto"/>
        <w:right w:val="none" w:sz="0" w:space="0" w:color="auto"/>
      </w:divBdr>
    </w:div>
    <w:div w:id="240991189">
      <w:bodyDiv w:val="1"/>
      <w:marLeft w:val="0"/>
      <w:marRight w:val="0"/>
      <w:marTop w:val="0"/>
      <w:marBottom w:val="0"/>
      <w:divBdr>
        <w:top w:val="none" w:sz="0" w:space="0" w:color="auto"/>
        <w:left w:val="none" w:sz="0" w:space="0" w:color="auto"/>
        <w:bottom w:val="none" w:sz="0" w:space="0" w:color="auto"/>
        <w:right w:val="none" w:sz="0" w:space="0" w:color="auto"/>
      </w:divBdr>
    </w:div>
    <w:div w:id="241068947">
      <w:bodyDiv w:val="1"/>
      <w:marLeft w:val="0"/>
      <w:marRight w:val="0"/>
      <w:marTop w:val="0"/>
      <w:marBottom w:val="0"/>
      <w:divBdr>
        <w:top w:val="none" w:sz="0" w:space="0" w:color="auto"/>
        <w:left w:val="none" w:sz="0" w:space="0" w:color="auto"/>
        <w:bottom w:val="none" w:sz="0" w:space="0" w:color="auto"/>
        <w:right w:val="none" w:sz="0" w:space="0" w:color="auto"/>
      </w:divBdr>
    </w:div>
    <w:div w:id="256865468">
      <w:bodyDiv w:val="1"/>
      <w:marLeft w:val="0"/>
      <w:marRight w:val="0"/>
      <w:marTop w:val="0"/>
      <w:marBottom w:val="0"/>
      <w:divBdr>
        <w:top w:val="none" w:sz="0" w:space="0" w:color="auto"/>
        <w:left w:val="none" w:sz="0" w:space="0" w:color="auto"/>
        <w:bottom w:val="none" w:sz="0" w:space="0" w:color="auto"/>
        <w:right w:val="none" w:sz="0" w:space="0" w:color="auto"/>
      </w:divBdr>
    </w:div>
    <w:div w:id="258218273">
      <w:bodyDiv w:val="1"/>
      <w:marLeft w:val="0"/>
      <w:marRight w:val="0"/>
      <w:marTop w:val="0"/>
      <w:marBottom w:val="0"/>
      <w:divBdr>
        <w:top w:val="none" w:sz="0" w:space="0" w:color="auto"/>
        <w:left w:val="none" w:sz="0" w:space="0" w:color="auto"/>
        <w:bottom w:val="none" w:sz="0" w:space="0" w:color="auto"/>
        <w:right w:val="none" w:sz="0" w:space="0" w:color="auto"/>
      </w:divBdr>
    </w:div>
    <w:div w:id="263080448">
      <w:bodyDiv w:val="1"/>
      <w:marLeft w:val="0"/>
      <w:marRight w:val="0"/>
      <w:marTop w:val="0"/>
      <w:marBottom w:val="0"/>
      <w:divBdr>
        <w:top w:val="none" w:sz="0" w:space="0" w:color="auto"/>
        <w:left w:val="none" w:sz="0" w:space="0" w:color="auto"/>
        <w:bottom w:val="none" w:sz="0" w:space="0" w:color="auto"/>
        <w:right w:val="none" w:sz="0" w:space="0" w:color="auto"/>
      </w:divBdr>
    </w:div>
    <w:div w:id="275990577">
      <w:bodyDiv w:val="1"/>
      <w:marLeft w:val="0"/>
      <w:marRight w:val="0"/>
      <w:marTop w:val="0"/>
      <w:marBottom w:val="0"/>
      <w:divBdr>
        <w:top w:val="none" w:sz="0" w:space="0" w:color="auto"/>
        <w:left w:val="none" w:sz="0" w:space="0" w:color="auto"/>
        <w:bottom w:val="none" w:sz="0" w:space="0" w:color="auto"/>
        <w:right w:val="none" w:sz="0" w:space="0" w:color="auto"/>
      </w:divBdr>
    </w:div>
    <w:div w:id="276645084">
      <w:bodyDiv w:val="1"/>
      <w:marLeft w:val="0"/>
      <w:marRight w:val="0"/>
      <w:marTop w:val="0"/>
      <w:marBottom w:val="0"/>
      <w:divBdr>
        <w:top w:val="none" w:sz="0" w:space="0" w:color="auto"/>
        <w:left w:val="none" w:sz="0" w:space="0" w:color="auto"/>
        <w:bottom w:val="none" w:sz="0" w:space="0" w:color="auto"/>
        <w:right w:val="none" w:sz="0" w:space="0" w:color="auto"/>
      </w:divBdr>
    </w:div>
    <w:div w:id="285549832">
      <w:bodyDiv w:val="1"/>
      <w:marLeft w:val="0"/>
      <w:marRight w:val="0"/>
      <w:marTop w:val="0"/>
      <w:marBottom w:val="0"/>
      <w:divBdr>
        <w:top w:val="none" w:sz="0" w:space="0" w:color="auto"/>
        <w:left w:val="none" w:sz="0" w:space="0" w:color="auto"/>
        <w:bottom w:val="none" w:sz="0" w:space="0" w:color="auto"/>
        <w:right w:val="none" w:sz="0" w:space="0" w:color="auto"/>
      </w:divBdr>
    </w:div>
    <w:div w:id="285742717">
      <w:bodyDiv w:val="1"/>
      <w:marLeft w:val="0"/>
      <w:marRight w:val="0"/>
      <w:marTop w:val="0"/>
      <w:marBottom w:val="0"/>
      <w:divBdr>
        <w:top w:val="none" w:sz="0" w:space="0" w:color="auto"/>
        <w:left w:val="none" w:sz="0" w:space="0" w:color="auto"/>
        <w:bottom w:val="none" w:sz="0" w:space="0" w:color="auto"/>
        <w:right w:val="none" w:sz="0" w:space="0" w:color="auto"/>
      </w:divBdr>
    </w:div>
    <w:div w:id="291182138">
      <w:bodyDiv w:val="1"/>
      <w:marLeft w:val="0"/>
      <w:marRight w:val="0"/>
      <w:marTop w:val="0"/>
      <w:marBottom w:val="0"/>
      <w:divBdr>
        <w:top w:val="none" w:sz="0" w:space="0" w:color="auto"/>
        <w:left w:val="none" w:sz="0" w:space="0" w:color="auto"/>
        <w:bottom w:val="none" w:sz="0" w:space="0" w:color="auto"/>
        <w:right w:val="none" w:sz="0" w:space="0" w:color="auto"/>
      </w:divBdr>
    </w:div>
    <w:div w:id="296760876">
      <w:bodyDiv w:val="1"/>
      <w:marLeft w:val="0"/>
      <w:marRight w:val="0"/>
      <w:marTop w:val="0"/>
      <w:marBottom w:val="0"/>
      <w:divBdr>
        <w:top w:val="none" w:sz="0" w:space="0" w:color="auto"/>
        <w:left w:val="none" w:sz="0" w:space="0" w:color="auto"/>
        <w:bottom w:val="none" w:sz="0" w:space="0" w:color="auto"/>
        <w:right w:val="none" w:sz="0" w:space="0" w:color="auto"/>
      </w:divBdr>
    </w:div>
    <w:div w:id="302003639">
      <w:bodyDiv w:val="1"/>
      <w:marLeft w:val="0"/>
      <w:marRight w:val="0"/>
      <w:marTop w:val="0"/>
      <w:marBottom w:val="0"/>
      <w:divBdr>
        <w:top w:val="none" w:sz="0" w:space="0" w:color="auto"/>
        <w:left w:val="none" w:sz="0" w:space="0" w:color="auto"/>
        <w:bottom w:val="none" w:sz="0" w:space="0" w:color="auto"/>
        <w:right w:val="none" w:sz="0" w:space="0" w:color="auto"/>
      </w:divBdr>
    </w:div>
    <w:div w:id="311296421">
      <w:bodyDiv w:val="1"/>
      <w:marLeft w:val="0"/>
      <w:marRight w:val="0"/>
      <w:marTop w:val="0"/>
      <w:marBottom w:val="0"/>
      <w:divBdr>
        <w:top w:val="none" w:sz="0" w:space="0" w:color="auto"/>
        <w:left w:val="none" w:sz="0" w:space="0" w:color="auto"/>
        <w:bottom w:val="none" w:sz="0" w:space="0" w:color="auto"/>
        <w:right w:val="none" w:sz="0" w:space="0" w:color="auto"/>
      </w:divBdr>
    </w:div>
    <w:div w:id="325979297">
      <w:bodyDiv w:val="1"/>
      <w:marLeft w:val="0"/>
      <w:marRight w:val="0"/>
      <w:marTop w:val="0"/>
      <w:marBottom w:val="0"/>
      <w:divBdr>
        <w:top w:val="none" w:sz="0" w:space="0" w:color="auto"/>
        <w:left w:val="none" w:sz="0" w:space="0" w:color="auto"/>
        <w:bottom w:val="none" w:sz="0" w:space="0" w:color="auto"/>
        <w:right w:val="none" w:sz="0" w:space="0" w:color="auto"/>
      </w:divBdr>
    </w:div>
    <w:div w:id="327104033">
      <w:bodyDiv w:val="1"/>
      <w:marLeft w:val="0"/>
      <w:marRight w:val="0"/>
      <w:marTop w:val="0"/>
      <w:marBottom w:val="0"/>
      <w:divBdr>
        <w:top w:val="none" w:sz="0" w:space="0" w:color="auto"/>
        <w:left w:val="none" w:sz="0" w:space="0" w:color="auto"/>
        <w:bottom w:val="none" w:sz="0" w:space="0" w:color="auto"/>
        <w:right w:val="none" w:sz="0" w:space="0" w:color="auto"/>
      </w:divBdr>
    </w:div>
    <w:div w:id="327828996">
      <w:bodyDiv w:val="1"/>
      <w:marLeft w:val="0"/>
      <w:marRight w:val="0"/>
      <w:marTop w:val="0"/>
      <w:marBottom w:val="0"/>
      <w:divBdr>
        <w:top w:val="none" w:sz="0" w:space="0" w:color="auto"/>
        <w:left w:val="none" w:sz="0" w:space="0" w:color="auto"/>
        <w:bottom w:val="none" w:sz="0" w:space="0" w:color="auto"/>
        <w:right w:val="none" w:sz="0" w:space="0" w:color="auto"/>
      </w:divBdr>
    </w:div>
    <w:div w:id="332923762">
      <w:bodyDiv w:val="1"/>
      <w:marLeft w:val="0"/>
      <w:marRight w:val="0"/>
      <w:marTop w:val="0"/>
      <w:marBottom w:val="0"/>
      <w:divBdr>
        <w:top w:val="none" w:sz="0" w:space="0" w:color="auto"/>
        <w:left w:val="none" w:sz="0" w:space="0" w:color="auto"/>
        <w:bottom w:val="none" w:sz="0" w:space="0" w:color="auto"/>
        <w:right w:val="none" w:sz="0" w:space="0" w:color="auto"/>
      </w:divBdr>
    </w:div>
    <w:div w:id="334309646">
      <w:bodyDiv w:val="1"/>
      <w:marLeft w:val="0"/>
      <w:marRight w:val="0"/>
      <w:marTop w:val="0"/>
      <w:marBottom w:val="0"/>
      <w:divBdr>
        <w:top w:val="none" w:sz="0" w:space="0" w:color="auto"/>
        <w:left w:val="none" w:sz="0" w:space="0" w:color="auto"/>
        <w:bottom w:val="none" w:sz="0" w:space="0" w:color="auto"/>
        <w:right w:val="none" w:sz="0" w:space="0" w:color="auto"/>
      </w:divBdr>
    </w:div>
    <w:div w:id="340666550">
      <w:bodyDiv w:val="1"/>
      <w:marLeft w:val="0"/>
      <w:marRight w:val="0"/>
      <w:marTop w:val="0"/>
      <w:marBottom w:val="0"/>
      <w:divBdr>
        <w:top w:val="none" w:sz="0" w:space="0" w:color="auto"/>
        <w:left w:val="none" w:sz="0" w:space="0" w:color="auto"/>
        <w:bottom w:val="none" w:sz="0" w:space="0" w:color="auto"/>
        <w:right w:val="none" w:sz="0" w:space="0" w:color="auto"/>
      </w:divBdr>
    </w:div>
    <w:div w:id="341055626">
      <w:bodyDiv w:val="1"/>
      <w:marLeft w:val="0"/>
      <w:marRight w:val="0"/>
      <w:marTop w:val="0"/>
      <w:marBottom w:val="0"/>
      <w:divBdr>
        <w:top w:val="none" w:sz="0" w:space="0" w:color="auto"/>
        <w:left w:val="none" w:sz="0" w:space="0" w:color="auto"/>
        <w:bottom w:val="none" w:sz="0" w:space="0" w:color="auto"/>
        <w:right w:val="none" w:sz="0" w:space="0" w:color="auto"/>
      </w:divBdr>
    </w:div>
    <w:div w:id="342898046">
      <w:bodyDiv w:val="1"/>
      <w:marLeft w:val="0"/>
      <w:marRight w:val="0"/>
      <w:marTop w:val="0"/>
      <w:marBottom w:val="0"/>
      <w:divBdr>
        <w:top w:val="none" w:sz="0" w:space="0" w:color="auto"/>
        <w:left w:val="none" w:sz="0" w:space="0" w:color="auto"/>
        <w:bottom w:val="none" w:sz="0" w:space="0" w:color="auto"/>
        <w:right w:val="none" w:sz="0" w:space="0" w:color="auto"/>
      </w:divBdr>
    </w:div>
    <w:div w:id="343822240">
      <w:bodyDiv w:val="1"/>
      <w:marLeft w:val="0"/>
      <w:marRight w:val="0"/>
      <w:marTop w:val="0"/>
      <w:marBottom w:val="0"/>
      <w:divBdr>
        <w:top w:val="none" w:sz="0" w:space="0" w:color="auto"/>
        <w:left w:val="none" w:sz="0" w:space="0" w:color="auto"/>
        <w:bottom w:val="none" w:sz="0" w:space="0" w:color="auto"/>
        <w:right w:val="none" w:sz="0" w:space="0" w:color="auto"/>
      </w:divBdr>
    </w:div>
    <w:div w:id="348609046">
      <w:bodyDiv w:val="1"/>
      <w:marLeft w:val="0"/>
      <w:marRight w:val="0"/>
      <w:marTop w:val="0"/>
      <w:marBottom w:val="0"/>
      <w:divBdr>
        <w:top w:val="none" w:sz="0" w:space="0" w:color="auto"/>
        <w:left w:val="none" w:sz="0" w:space="0" w:color="auto"/>
        <w:bottom w:val="none" w:sz="0" w:space="0" w:color="auto"/>
        <w:right w:val="none" w:sz="0" w:space="0" w:color="auto"/>
      </w:divBdr>
    </w:div>
    <w:div w:id="350375812">
      <w:bodyDiv w:val="1"/>
      <w:marLeft w:val="0"/>
      <w:marRight w:val="0"/>
      <w:marTop w:val="0"/>
      <w:marBottom w:val="0"/>
      <w:divBdr>
        <w:top w:val="none" w:sz="0" w:space="0" w:color="auto"/>
        <w:left w:val="none" w:sz="0" w:space="0" w:color="auto"/>
        <w:bottom w:val="none" w:sz="0" w:space="0" w:color="auto"/>
        <w:right w:val="none" w:sz="0" w:space="0" w:color="auto"/>
      </w:divBdr>
    </w:div>
    <w:div w:id="353580929">
      <w:bodyDiv w:val="1"/>
      <w:marLeft w:val="0"/>
      <w:marRight w:val="0"/>
      <w:marTop w:val="0"/>
      <w:marBottom w:val="0"/>
      <w:divBdr>
        <w:top w:val="none" w:sz="0" w:space="0" w:color="auto"/>
        <w:left w:val="none" w:sz="0" w:space="0" w:color="auto"/>
        <w:bottom w:val="none" w:sz="0" w:space="0" w:color="auto"/>
        <w:right w:val="none" w:sz="0" w:space="0" w:color="auto"/>
      </w:divBdr>
    </w:div>
    <w:div w:id="355351813">
      <w:bodyDiv w:val="1"/>
      <w:marLeft w:val="0"/>
      <w:marRight w:val="0"/>
      <w:marTop w:val="0"/>
      <w:marBottom w:val="0"/>
      <w:divBdr>
        <w:top w:val="none" w:sz="0" w:space="0" w:color="auto"/>
        <w:left w:val="none" w:sz="0" w:space="0" w:color="auto"/>
        <w:bottom w:val="none" w:sz="0" w:space="0" w:color="auto"/>
        <w:right w:val="none" w:sz="0" w:space="0" w:color="auto"/>
      </w:divBdr>
    </w:div>
    <w:div w:id="355816108">
      <w:bodyDiv w:val="1"/>
      <w:marLeft w:val="0"/>
      <w:marRight w:val="0"/>
      <w:marTop w:val="0"/>
      <w:marBottom w:val="0"/>
      <w:divBdr>
        <w:top w:val="none" w:sz="0" w:space="0" w:color="auto"/>
        <w:left w:val="none" w:sz="0" w:space="0" w:color="auto"/>
        <w:bottom w:val="none" w:sz="0" w:space="0" w:color="auto"/>
        <w:right w:val="none" w:sz="0" w:space="0" w:color="auto"/>
      </w:divBdr>
    </w:div>
    <w:div w:id="364604041">
      <w:bodyDiv w:val="1"/>
      <w:marLeft w:val="0"/>
      <w:marRight w:val="0"/>
      <w:marTop w:val="0"/>
      <w:marBottom w:val="0"/>
      <w:divBdr>
        <w:top w:val="none" w:sz="0" w:space="0" w:color="auto"/>
        <w:left w:val="none" w:sz="0" w:space="0" w:color="auto"/>
        <w:bottom w:val="none" w:sz="0" w:space="0" w:color="auto"/>
        <w:right w:val="none" w:sz="0" w:space="0" w:color="auto"/>
      </w:divBdr>
    </w:div>
    <w:div w:id="372392329">
      <w:bodyDiv w:val="1"/>
      <w:marLeft w:val="0"/>
      <w:marRight w:val="0"/>
      <w:marTop w:val="0"/>
      <w:marBottom w:val="0"/>
      <w:divBdr>
        <w:top w:val="none" w:sz="0" w:space="0" w:color="auto"/>
        <w:left w:val="none" w:sz="0" w:space="0" w:color="auto"/>
        <w:bottom w:val="none" w:sz="0" w:space="0" w:color="auto"/>
        <w:right w:val="none" w:sz="0" w:space="0" w:color="auto"/>
      </w:divBdr>
    </w:div>
    <w:div w:id="373426242">
      <w:bodyDiv w:val="1"/>
      <w:marLeft w:val="0"/>
      <w:marRight w:val="0"/>
      <w:marTop w:val="0"/>
      <w:marBottom w:val="0"/>
      <w:divBdr>
        <w:top w:val="none" w:sz="0" w:space="0" w:color="auto"/>
        <w:left w:val="none" w:sz="0" w:space="0" w:color="auto"/>
        <w:bottom w:val="none" w:sz="0" w:space="0" w:color="auto"/>
        <w:right w:val="none" w:sz="0" w:space="0" w:color="auto"/>
      </w:divBdr>
    </w:div>
    <w:div w:id="376783850">
      <w:bodyDiv w:val="1"/>
      <w:marLeft w:val="0"/>
      <w:marRight w:val="0"/>
      <w:marTop w:val="0"/>
      <w:marBottom w:val="0"/>
      <w:divBdr>
        <w:top w:val="none" w:sz="0" w:space="0" w:color="auto"/>
        <w:left w:val="none" w:sz="0" w:space="0" w:color="auto"/>
        <w:bottom w:val="none" w:sz="0" w:space="0" w:color="auto"/>
        <w:right w:val="none" w:sz="0" w:space="0" w:color="auto"/>
      </w:divBdr>
    </w:div>
    <w:div w:id="378210968">
      <w:bodyDiv w:val="1"/>
      <w:marLeft w:val="0"/>
      <w:marRight w:val="0"/>
      <w:marTop w:val="0"/>
      <w:marBottom w:val="0"/>
      <w:divBdr>
        <w:top w:val="none" w:sz="0" w:space="0" w:color="auto"/>
        <w:left w:val="none" w:sz="0" w:space="0" w:color="auto"/>
        <w:bottom w:val="none" w:sz="0" w:space="0" w:color="auto"/>
        <w:right w:val="none" w:sz="0" w:space="0" w:color="auto"/>
      </w:divBdr>
    </w:div>
    <w:div w:id="380446679">
      <w:bodyDiv w:val="1"/>
      <w:marLeft w:val="0"/>
      <w:marRight w:val="0"/>
      <w:marTop w:val="0"/>
      <w:marBottom w:val="0"/>
      <w:divBdr>
        <w:top w:val="none" w:sz="0" w:space="0" w:color="auto"/>
        <w:left w:val="none" w:sz="0" w:space="0" w:color="auto"/>
        <w:bottom w:val="none" w:sz="0" w:space="0" w:color="auto"/>
        <w:right w:val="none" w:sz="0" w:space="0" w:color="auto"/>
      </w:divBdr>
    </w:div>
    <w:div w:id="385299397">
      <w:bodyDiv w:val="1"/>
      <w:marLeft w:val="0"/>
      <w:marRight w:val="0"/>
      <w:marTop w:val="0"/>
      <w:marBottom w:val="0"/>
      <w:divBdr>
        <w:top w:val="none" w:sz="0" w:space="0" w:color="auto"/>
        <w:left w:val="none" w:sz="0" w:space="0" w:color="auto"/>
        <w:bottom w:val="none" w:sz="0" w:space="0" w:color="auto"/>
        <w:right w:val="none" w:sz="0" w:space="0" w:color="auto"/>
      </w:divBdr>
    </w:div>
    <w:div w:id="387269426">
      <w:bodyDiv w:val="1"/>
      <w:marLeft w:val="0"/>
      <w:marRight w:val="0"/>
      <w:marTop w:val="0"/>
      <w:marBottom w:val="0"/>
      <w:divBdr>
        <w:top w:val="none" w:sz="0" w:space="0" w:color="auto"/>
        <w:left w:val="none" w:sz="0" w:space="0" w:color="auto"/>
        <w:bottom w:val="none" w:sz="0" w:space="0" w:color="auto"/>
        <w:right w:val="none" w:sz="0" w:space="0" w:color="auto"/>
      </w:divBdr>
    </w:div>
    <w:div w:id="393236166">
      <w:bodyDiv w:val="1"/>
      <w:marLeft w:val="0"/>
      <w:marRight w:val="0"/>
      <w:marTop w:val="0"/>
      <w:marBottom w:val="0"/>
      <w:divBdr>
        <w:top w:val="none" w:sz="0" w:space="0" w:color="auto"/>
        <w:left w:val="none" w:sz="0" w:space="0" w:color="auto"/>
        <w:bottom w:val="none" w:sz="0" w:space="0" w:color="auto"/>
        <w:right w:val="none" w:sz="0" w:space="0" w:color="auto"/>
      </w:divBdr>
    </w:div>
    <w:div w:id="398796140">
      <w:bodyDiv w:val="1"/>
      <w:marLeft w:val="0"/>
      <w:marRight w:val="0"/>
      <w:marTop w:val="0"/>
      <w:marBottom w:val="0"/>
      <w:divBdr>
        <w:top w:val="none" w:sz="0" w:space="0" w:color="auto"/>
        <w:left w:val="none" w:sz="0" w:space="0" w:color="auto"/>
        <w:bottom w:val="none" w:sz="0" w:space="0" w:color="auto"/>
        <w:right w:val="none" w:sz="0" w:space="0" w:color="auto"/>
      </w:divBdr>
    </w:div>
    <w:div w:id="403648243">
      <w:bodyDiv w:val="1"/>
      <w:marLeft w:val="0"/>
      <w:marRight w:val="0"/>
      <w:marTop w:val="0"/>
      <w:marBottom w:val="0"/>
      <w:divBdr>
        <w:top w:val="none" w:sz="0" w:space="0" w:color="auto"/>
        <w:left w:val="none" w:sz="0" w:space="0" w:color="auto"/>
        <w:bottom w:val="none" w:sz="0" w:space="0" w:color="auto"/>
        <w:right w:val="none" w:sz="0" w:space="0" w:color="auto"/>
      </w:divBdr>
    </w:div>
    <w:div w:id="410353024">
      <w:bodyDiv w:val="1"/>
      <w:marLeft w:val="0"/>
      <w:marRight w:val="0"/>
      <w:marTop w:val="0"/>
      <w:marBottom w:val="0"/>
      <w:divBdr>
        <w:top w:val="none" w:sz="0" w:space="0" w:color="auto"/>
        <w:left w:val="none" w:sz="0" w:space="0" w:color="auto"/>
        <w:bottom w:val="none" w:sz="0" w:space="0" w:color="auto"/>
        <w:right w:val="none" w:sz="0" w:space="0" w:color="auto"/>
      </w:divBdr>
    </w:div>
    <w:div w:id="415593724">
      <w:bodyDiv w:val="1"/>
      <w:marLeft w:val="0"/>
      <w:marRight w:val="0"/>
      <w:marTop w:val="0"/>
      <w:marBottom w:val="0"/>
      <w:divBdr>
        <w:top w:val="none" w:sz="0" w:space="0" w:color="auto"/>
        <w:left w:val="none" w:sz="0" w:space="0" w:color="auto"/>
        <w:bottom w:val="none" w:sz="0" w:space="0" w:color="auto"/>
        <w:right w:val="none" w:sz="0" w:space="0" w:color="auto"/>
      </w:divBdr>
    </w:div>
    <w:div w:id="416251584">
      <w:bodyDiv w:val="1"/>
      <w:marLeft w:val="0"/>
      <w:marRight w:val="0"/>
      <w:marTop w:val="0"/>
      <w:marBottom w:val="0"/>
      <w:divBdr>
        <w:top w:val="none" w:sz="0" w:space="0" w:color="auto"/>
        <w:left w:val="none" w:sz="0" w:space="0" w:color="auto"/>
        <w:bottom w:val="none" w:sz="0" w:space="0" w:color="auto"/>
        <w:right w:val="none" w:sz="0" w:space="0" w:color="auto"/>
      </w:divBdr>
    </w:div>
    <w:div w:id="425424218">
      <w:bodyDiv w:val="1"/>
      <w:marLeft w:val="0"/>
      <w:marRight w:val="0"/>
      <w:marTop w:val="0"/>
      <w:marBottom w:val="0"/>
      <w:divBdr>
        <w:top w:val="none" w:sz="0" w:space="0" w:color="auto"/>
        <w:left w:val="none" w:sz="0" w:space="0" w:color="auto"/>
        <w:bottom w:val="none" w:sz="0" w:space="0" w:color="auto"/>
        <w:right w:val="none" w:sz="0" w:space="0" w:color="auto"/>
      </w:divBdr>
    </w:div>
    <w:div w:id="432283917">
      <w:bodyDiv w:val="1"/>
      <w:marLeft w:val="0"/>
      <w:marRight w:val="0"/>
      <w:marTop w:val="0"/>
      <w:marBottom w:val="0"/>
      <w:divBdr>
        <w:top w:val="none" w:sz="0" w:space="0" w:color="auto"/>
        <w:left w:val="none" w:sz="0" w:space="0" w:color="auto"/>
        <w:bottom w:val="none" w:sz="0" w:space="0" w:color="auto"/>
        <w:right w:val="none" w:sz="0" w:space="0" w:color="auto"/>
      </w:divBdr>
    </w:div>
    <w:div w:id="441385619">
      <w:bodyDiv w:val="1"/>
      <w:marLeft w:val="0"/>
      <w:marRight w:val="0"/>
      <w:marTop w:val="0"/>
      <w:marBottom w:val="0"/>
      <w:divBdr>
        <w:top w:val="none" w:sz="0" w:space="0" w:color="auto"/>
        <w:left w:val="none" w:sz="0" w:space="0" w:color="auto"/>
        <w:bottom w:val="none" w:sz="0" w:space="0" w:color="auto"/>
        <w:right w:val="none" w:sz="0" w:space="0" w:color="auto"/>
      </w:divBdr>
    </w:div>
    <w:div w:id="442499681">
      <w:bodyDiv w:val="1"/>
      <w:marLeft w:val="0"/>
      <w:marRight w:val="0"/>
      <w:marTop w:val="0"/>
      <w:marBottom w:val="0"/>
      <w:divBdr>
        <w:top w:val="none" w:sz="0" w:space="0" w:color="auto"/>
        <w:left w:val="none" w:sz="0" w:space="0" w:color="auto"/>
        <w:bottom w:val="none" w:sz="0" w:space="0" w:color="auto"/>
        <w:right w:val="none" w:sz="0" w:space="0" w:color="auto"/>
      </w:divBdr>
    </w:div>
    <w:div w:id="455219341">
      <w:bodyDiv w:val="1"/>
      <w:marLeft w:val="0"/>
      <w:marRight w:val="0"/>
      <w:marTop w:val="0"/>
      <w:marBottom w:val="0"/>
      <w:divBdr>
        <w:top w:val="none" w:sz="0" w:space="0" w:color="auto"/>
        <w:left w:val="none" w:sz="0" w:space="0" w:color="auto"/>
        <w:bottom w:val="none" w:sz="0" w:space="0" w:color="auto"/>
        <w:right w:val="none" w:sz="0" w:space="0" w:color="auto"/>
      </w:divBdr>
    </w:div>
    <w:div w:id="459886663">
      <w:bodyDiv w:val="1"/>
      <w:marLeft w:val="0"/>
      <w:marRight w:val="0"/>
      <w:marTop w:val="0"/>
      <w:marBottom w:val="0"/>
      <w:divBdr>
        <w:top w:val="none" w:sz="0" w:space="0" w:color="auto"/>
        <w:left w:val="none" w:sz="0" w:space="0" w:color="auto"/>
        <w:bottom w:val="none" w:sz="0" w:space="0" w:color="auto"/>
        <w:right w:val="none" w:sz="0" w:space="0" w:color="auto"/>
      </w:divBdr>
    </w:div>
    <w:div w:id="460004902">
      <w:bodyDiv w:val="1"/>
      <w:marLeft w:val="0"/>
      <w:marRight w:val="0"/>
      <w:marTop w:val="0"/>
      <w:marBottom w:val="0"/>
      <w:divBdr>
        <w:top w:val="none" w:sz="0" w:space="0" w:color="auto"/>
        <w:left w:val="none" w:sz="0" w:space="0" w:color="auto"/>
        <w:bottom w:val="none" w:sz="0" w:space="0" w:color="auto"/>
        <w:right w:val="none" w:sz="0" w:space="0" w:color="auto"/>
      </w:divBdr>
    </w:div>
    <w:div w:id="468284682">
      <w:bodyDiv w:val="1"/>
      <w:marLeft w:val="0"/>
      <w:marRight w:val="0"/>
      <w:marTop w:val="0"/>
      <w:marBottom w:val="0"/>
      <w:divBdr>
        <w:top w:val="none" w:sz="0" w:space="0" w:color="auto"/>
        <w:left w:val="none" w:sz="0" w:space="0" w:color="auto"/>
        <w:bottom w:val="none" w:sz="0" w:space="0" w:color="auto"/>
        <w:right w:val="none" w:sz="0" w:space="0" w:color="auto"/>
      </w:divBdr>
    </w:div>
    <w:div w:id="470171036">
      <w:bodyDiv w:val="1"/>
      <w:marLeft w:val="0"/>
      <w:marRight w:val="0"/>
      <w:marTop w:val="0"/>
      <w:marBottom w:val="0"/>
      <w:divBdr>
        <w:top w:val="none" w:sz="0" w:space="0" w:color="auto"/>
        <w:left w:val="none" w:sz="0" w:space="0" w:color="auto"/>
        <w:bottom w:val="none" w:sz="0" w:space="0" w:color="auto"/>
        <w:right w:val="none" w:sz="0" w:space="0" w:color="auto"/>
      </w:divBdr>
    </w:div>
    <w:div w:id="474185222">
      <w:bodyDiv w:val="1"/>
      <w:marLeft w:val="0"/>
      <w:marRight w:val="0"/>
      <w:marTop w:val="0"/>
      <w:marBottom w:val="0"/>
      <w:divBdr>
        <w:top w:val="none" w:sz="0" w:space="0" w:color="auto"/>
        <w:left w:val="none" w:sz="0" w:space="0" w:color="auto"/>
        <w:bottom w:val="none" w:sz="0" w:space="0" w:color="auto"/>
        <w:right w:val="none" w:sz="0" w:space="0" w:color="auto"/>
      </w:divBdr>
    </w:div>
    <w:div w:id="477889048">
      <w:bodyDiv w:val="1"/>
      <w:marLeft w:val="0"/>
      <w:marRight w:val="0"/>
      <w:marTop w:val="0"/>
      <w:marBottom w:val="0"/>
      <w:divBdr>
        <w:top w:val="none" w:sz="0" w:space="0" w:color="auto"/>
        <w:left w:val="none" w:sz="0" w:space="0" w:color="auto"/>
        <w:bottom w:val="none" w:sz="0" w:space="0" w:color="auto"/>
        <w:right w:val="none" w:sz="0" w:space="0" w:color="auto"/>
      </w:divBdr>
    </w:div>
    <w:div w:id="488986153">
      <w:bodyDiv w:val="1"/>
      <w:marLeft w:val="0"/>
      <w:marRight w:val="0"/>
      <w:marTop w:val="0"/>
      <w:marBottom w:val="0"/>
      <w:divBdr>
        <w:top w:val="none" w:sz="0" w:space="0" w:color="auto"/>
        <w:left w:val="none" w:sz="0" w:space="0" w:color="auto"/>
        <w:bottom w:val="none" w:sz="0" w:space="0" w:color="auto"/>
        <w:right w:val="none" w:sz="0" w:space="0" w:color="auto"/>
      </w:divBdr>
    </w:div>
    <w:div w:id="492529544">
      <w:bodyDiv w:val="1"/>
      <w:marLeft w:val="0"/>
      <w:marRight w:val="0"/>
      <w:marTop w:val="0"/>
      <w:marBottom w:val="0"/>
      <w:divBdr>
        <w:top w:val="none" w:sz="0" w:space="0" w:color="auto"/>
        <w:left w:val="none" w:sz="0" w:space="0" w:color="auto"/>
        <w:bottom w:val="none" w:sz="0" w:space="0" w:color="auto"/>
        <w:right w:val="none" w:sz="0" w:space="0" w:color="auto"/>
      </w:divBdr>
    </w:div>
    <w:div w:id="497385241">
      <w:bodyDiv w:val="1"/>
      <w:marLeft w:val="0"/>
      <w:marRight w:val="0"/>
      <w:marTop w:val="0"/>
      <w:marBottom w:val="0"/>
      <w:divBdr>
        <w:top w:val="none" w:sz="0" w:space="0" w:color="auto"/>
        <w:left w:val="none" w:sz="0" w:space="0" w:color="auto"/>
        <w:bottom w:val="none" w:sz="0" w:space="0" w:color="auto"/>
        <w:right w:val="none" w:sz="0" w:space="0" w:color="auto"/>
      </w:divBdr>
    </w:div>
    <w:div w:id="500782690">
      <w:bodyDiv w:val="1"/>
      <w:marLeft w:val="0"/>
      <w:marRight w:val="0"/>
      <w:marTop w:val="0"/>
      <w:marBottom w:val="0"/>
      <w:divBdr>
        <w:top w:val="none" w:sz="0" w:space="0" w:color="auto"/>
        <w:left w:val="none" w:sz="0" w:space="0" w:color="auto"/>
        <w:bottom w:val="none" w:sz="0" w:space="0" w:color="auto"/>
        <w:right w:val="none" w:sz="0" w:space="0" w:color="auto"/>
      </w:divBdr>
    </w:div>
    <w:div w:id="501048932">
      <w:bodyDiv w:val="1"/>
      <w:marLeft w:val="0"/>
      <w:marRight w:val="0"/>
      <w:marTop w:val="0"/>
      <w:marBottom w:val="0"/>
      <w:divBdr>
        <w:top w:val="none" w:sz="0" w:space="0" w:color="auto"/>
        <w:left w:val="none" w:sz="0" w:space="0" w:color="auto"/>
        <w:bottom w:val="none" w:sz="0" w:space="0" w:color="auto"/>
        <w:right w:val="none" w:sz="0" w:space="0" w:color="auto"/>
      </w:divBdr>
    </w:div>
    <w:div w:id="503786292">
      <w:bodyDiv w:val="1"/>
      <w:marLeft w:val="0"/>
      <w:marRight w:val="0"/>
      <w:marTop w:val="0"/>
      <w:marBottom w:val="0"/>
      <w:divBdr>
        <w:top w:val="none" w:sz="0" w:space="0" w:color="auto"/>
        <w:left w:val="none" w:sz="0" w:space="0" w:color="auto"/>
        <w:bottom w:val="none" w:sz="0" w:space="0" w:color="auto"/>
        <w:right w:val="none" w:sz="0" w:space="0" w:color="auto"/>
      </w:divBdr>
    </w:div>
    <w:div w:id="503976867">
      <w:bodyDiv w:val="1"/>
      <w:marLeft w:val="0"/>
      <w:marRight w:val="0"/>
      <w:marTop w:val="0"/>
      <w:marBottom w:val="0"/>
      <w:divBdr>
        <w:top w:val="none" w:sz="0" w:space="0" w:color="auto"/>
        <w:left w:val="none" w:sz="0" w:space="0" w:color="auto"/>
        <w:bottom w:val="none" w:sz="0" w:space="0" w:color="auto"/>
        <w:right w:val="none" w:sz="0" w:space="0" w:color="auto"/>
      </w:divBdr>
    </w:div>
    <w:div w:id="505747560">
      <w:bodyDiv w:val="1"/>
      <w:marLeft w:val="0"/>
      <w:marRight w:val="0"/>
      <w:marTop w:val="0"/>
      <w:marBottom w:val="0"/>
      <w:divBdr>
        <w:top w:val="none" w:sz="0" w:space="0" w:color="auto"/>
        <w:left w:val="none" w:sz="0" w:space="0" w:color="auto"/>
        <w:bottom w:val="none" w:sz="0" w:space="0" w:color="auto"/>
        <w:right w:val="none" w:sz="0" w:space="0" w:color="auto"/>
      </w:divBdr>
    </w:div>
    <w:div w:id="510679514">
      <w:bodyDiv w:val="1"/>
      <w:marLeft w:val="0"/>
      <w:marRight w:val="0"/>
      <w:marTop w:val="0"/>
      <w:marBottom w:val="0"/>
      <w:divBdr>
        <w:top w:val="none" w:sz="0" w:space="0" w:color="auto"/>
        <w:left w:val="none" w:sz="0" w:space="0" w:color="auto"/>
        <w:bottom w:val="none" w:sz="0" w:space="0" w:color="auto"/>
        <w:right w:val="none" w:sz="0" w:space="0" w:color="auto"/>
      </w:divBdr>
    </w:div>
    <w:div w:id="515311499">
      <w:bodyDiv w:val="1"/>
      <w:marLeft w:val="0"/>
      <w:marRight w:val="0"/>
      <w:marTop w:val="0"/>
      <w:marBottom w:val="0"/>
      <w:divBdr>
        <w:top w:val="none" w:sz="0" w:space="0" w:color="auto"/>
        <w:left w:val="none" w:sz="0" w:space="0" w:color="auto"/>
        <w:bottom w:val="none" w:sz="0" w:space="0" w:color="auto"/>
        <w:right w:val="none" w:sz="0" w:space="0" w:color="auto"/>
      </w:divBdr>
    </w:div>
    <w:div w:id="537595591">
      <w:bodyDiv w:val="1"/>
      <w:marLeft w:val="0"/>
      <w:marRight w:val="0"/>
      <w:marTop w:val="0"/>
      <w:marBottom w:val="0"/>
      <w:divBdr>
        <w:top w:val="none" w:sz="0" w:space="0" w:color="auto"/>
        <w:left w:val="none" w:sz="0" w:space="0" w:color="auto"/>
        <w:bottom w:val="none" w:sz="0" w:space="0" w:color="auto"/>
        <w:right w:val="none" w:sz="0" w:space="0" w:color="auto"/>
      </w:divBdr>
    </w:div>
    <w:div w:id="557673489">
      <w:bodyDiv w:val="1"/>
      <w:marLeft w:val="0"/>
      <w:marRight w:val="0"/>
      <w:marTop w:val="0"/>
      <w:marBottom w:val="0"/>
      <w:divBdr>
        <w:top w:val="none" w:sz="0" w:space="0" w:color="auto"/>
        <w:left w:val="none" w:sz="0" w:space="0" w:color="auto"/>
        <w:bottom w:val="none" w:sz="0" w:space="0" w:color="auto"/>
        <w:right w:val="none" w:sz="0" w:space="0" w:color="auto"/>
      </w:divBdr>
    </w:div>
    <w:div w:id="558516383">
      <w:bodyDiv w:val="1"/>
      <w:marLeft w:val="0"/>
      <w:marRight w:val="0"/>
      <w:marTop w:val="0"/>
      <w:marBottom w:val="0"/>
      <w:divBdr>
        <w:top w:val="none" w:sz="0" w:space="0" w:color="auto"/>
        <w:left w:val="none" w:sz="0" w:space="0" w:color="auto"/>
        <w:bottom w:val="none" w:sz="0" w:space="0" w:color="auto"/>
        <w:right w:val="none" w:sz="0" w:space="0" w:color="auto"/>
      </w:divBdr>
    </w:div>
    <w:div w:id="562378127">
      <w:bodyDiv w:val="1"/>
      <w:marLeft w:val="0"/>
      <w:marRight w:val="0"/>
      <w:marTop w:val="0"/>
      <w:marBottom w:val="0"/>
      <w:divBdr>
        <w:top w:val="none" w:sz="0" w:space="0" w:color="auto"/>
        <w:left w:val="none" w:sz="0" w:space="0" w:color="auto"/>
        <w:bottom w:val="none" w:sz="0" w:space="0" w:color="auto"/>
        <w:right w:val="none" w:sz="0" w:space="0" w:color="auto"/>
      </w:divBdr>
    </w:div>
    <w:div w:id="562832912">
      <w:bodyDiv w:val="1"/>
      <w:marLeft w:val="0"/>
      <w:marRight w:val="0"/>
      <w:marTop w:val="0"/>
      <w:marBottom w:val="0"/>
      <w:divBdr>
        <w:top w:val="none" w:sz="0" w:space="0" w:color="auto"/>
        <w:left w:val="none" w:sz="0" w:space="0" w:color="auto"/>
        <w:bottom w:val="none" w:sz="0" w:space="0" w:color="auto"/>
        <w:right w:val="none" w:sz="0" w:space="0" w:color="auto"/>
      </w:divBdr>
    </w:div>
    <w:div w:id="562914372">
      <w:bodyDiv w:val="1"/>
      <w:marLeft w:val="0"/>
      <w:marRight w:val="0"/>
      <w:marTop w:val="0"/>
      <w:marBottom w:val="0"/>
      <w:divBdr>
        <w:top w:val="none" w:sz="0" w:space="0" w:color="auto"/>
        <w:left w:val="none" w:sz="0" w:space="0" w:color="auto"/>
        <w:bottom w:val="none" w:sz="0" w:space="0" w:color="auto"/>
        <w:right w:val="none" w:sz="0" w:space="0" w:color="auto"/>
      </w:divBdr>
    </w:div>
    <w:div w:id="566573653">
      <w:bodyDiv w:val="1"/>
      <w:marLeft w:val="0"/>
      <w:marRight w:val="0"/>
      <w:marTop w:val="0"/>
      <w:marBottom w:val="0"/>
      <w:divBdr>
        <w:top w:val="none" w:sz="0" w:space="0" w:color="auto"/>
        <w:left w:val="none" w:sz="0" w:space="0" w:color="auto"/>
        <w:bottom w:val="none" w:sz="0" w:space="0" w:color="auto"/>
        <w:right w:val="none" w:sz="0" w:space="0" w:color="auto"/>
      </w:divBdr>
    </w:div>
    <w:div w:id="567494008">
      <w:bodyDiv w:val="1"/>
      <w:marLeft w:val="0"/>
      <w:marRight w:val="0"/>
      <w:marTop w:val="0"/>
      <w:marBottom w:val="0"/>
      <w:divBdr>
        <w:top w:val="none" w:sz="0" w:space="0" w:color="auto"/>
        <w:left w:val="none" w:sz="0" w:space="0" w:color="auto"/>
        <w:bottom w:val="none" w:sz="0" w:space="0" w:color="auto"/>
        <w:right w:val="none" w:sz="0" w:space="0" w:color="auto"/>
      </w:divBdr>
    </w:div>
    <w:div w:id="570047957">
      <w:bodyDiv w:val="1"/>
      <w:marLeft w:val="0"/>
      <w:marRight w:val="0"/>
      <w:marTop w:val="0"/>
      <w:marBottom w:val="0"/>
      <w:divBdr>
        <w:top w:val="none" w:sz="0" w:space="0" w:color="auto"/>
        <w:left w:val="none" w:sz="0" w:space="0" w:color="auto"/>
        <w:bottom w:val="none" w:sz="0" w:space="0" w:color="auto"/>
        <w:right w:val="none" w:sz="0" w:space="0" w:color="auto"/>
      </w:divBdr>
    </w:div>
    <w:div w:id="572354440">
      <w:bodyDiv w:val="1"/>
      <w:marLeft w:val="0"/>
      <w:marRight w:val="0"/>
      <w:marTop w:val="0"/>
      <w:marBottom w:val="0"/>
      <w:divBdr>
        <w:top w:val="none" w:sz="0" w:space="0" w:color="auto"/>
        <w:left w:val="none" w:sz="0" w:space="0" w:color="auto"/>
        <w:bottom w:val="none" w:sz="0" w:space="0" w:color="auto"/>
        <w:right w:val="none" w:sz="0" w:space="0" w:color="auto"/>
      </w:divBdr>
    </w:div>
    <w:div w:id="586500924">
      <w:bodyDiv w:val="1"/>
      <w:marLeft w:val="0"/>
      <w:marRight w:val="0"/>
      <w:marTop w:val="0"/>
      <w:marBottom w:val="0"/>
      <w:divBdr>
        <w:top w:val="none" w:sz="0" w:space="0" w:color="auto"/>
        <w:left w:val="none" w:sz="0" w:space="0" w:color="auto"/>
        <w:bottom w:val="none" w:sz="0" w:space="0" w:color="auto"/>
        <w:right w:val="none" w:sz="0" w:space="0" w:color="auto"/>
      </w:divBdr>
    </w:div>
    <w:div w:id="588152093">
      <w:bodyDiv w:val="1"/>
      <w:marLeft w:val="0"/>
      <w:marRight w:val="0"/>
      <w:marTop w:val="0"/>
      <w:marBottom w:val="0"/>
      <w:divBdr>
        <w:top w:val="none" w:sz="0" w:space="0" w:color="auto"/>
        <w:left w:val="none" w:sz="0" w:space="0" w:color="auto"/>
        <w:bottom w:val="none" w:sz="0" w:space="0" w:color="auto"/>
        <w:right w:val="none" w:sz="0" w:space="0" w:color="auto"/>
      </w:divBdr>
    </w:div>
    <w:div w:id="593124137">
      <w:bodyDiv w:val="1"/>
      <w:marLeft w:val="0"/>
      <w:marRight w:val="0"/>
      <w:marTop w:val="0"/>
      <w:marBottom w:val="0"/>
      <w:divBdr>
        <w:top w:val="none" w:sz="0" w:space="0" w:color="auto"/>
        <w:left w:val="none" w:sz="0" w:space="0" w:color="auto"/>
        <w:bottom w:val="none" w:sz="0" w:space="0" w:color="auto"/>
        <w:right w:val="none" w:sz="0" w:space="0" w:color="auto"/>
      </w:divBdr>
    </w:div>
    <w:div w:id="593635079">
      <w:bodyDiv w:val="1"/>
      <w:marLeft w:val="0"/>
      <w:marRight w:val="0"/>
      <w:marTop w:val="0"/>
      <w:marBottom w:val="0"/>
      <w:divBdr>
        <w:top w:val="none" w:sz="0" w:space="0" w:color="auto"/>
        <w:left w:val="none" w:sz="0" w:space="0" w:color="auto"/>
        <w:bottom w:val="none" w:sz="0" w:space="0" w:color="auto"/>
        <w:right w:val="none" w:sz="0" w:space="0" w:color="auto"/>
      </w:divBdr>
    </w:div>
    <w:div w:id="594284203">
      <w:bodyDiv w:val="1"/>
      <w:marLeft w:val="0"/>
      <w:marRight w:val="0"/>
      <w:marTop w:val="0"/>
      <w:marBottom w:val="0"/>
      <w:divBdr>
        <w:top w:val="none" w:sz="0" w:space="0" w:color="auto"/>
        <w:left w:val="none" w:sz="0" w:space="0" w:color="auto"/>
        <w:bottom w:val="none" w:sz="0" w:space="0" w:color="auto"/>
        <w:right w:val="none" w:sz="0" w:space="0" w:color="auto"/>
      </w:divBdr>
    </w:div>
    <w:div w:id="603853222">
      <w:bodyDiv w:val="1"/>
      <w:marLeft w:val="0"/>
      <w:marRight w:val="0"/>
      <w:marTop w:val="0"/>
      <w:marBottom w:val="0"/>
      <w:divBdr>
        <w:top w:val="none" w:sz="0" w:space="0" w:color="auto"/>
        <w:left w:val="none" w:sz="0" w:space="0" w:color="auto"/>
        <w:bottom w:val="none" w:sz="0" w:space="0" w:color="auto"/>
        <w:right w:val="none" w:sz="0" w:space="0" w:color="auto"/>
      </w:divBdr>
    </w:div>
    <w:div w:id="607660448">
      <w:bodyDiv w:val="1"/>
      <w:marLeft w:val="0"/>
      <w:marRight w:val="0"/>
      <w:marTop w:val="0"/>
      <w:marBottom w:val="0"/>
      <w:divBdr>
        <w:top w:val="none" w:sz="0" w:space="0" w:color="auto"/>
        <w:left w:val="none" w:sz="0" w:space="0" w:color="auto"/>
        <w:bottom w:val="none" w:sz="0" w:space="0" w:color="auto"/>
        <w:right w:val="none" w:sz="0" w:space="0" w:color="auto"/>
      </w:divBdr>
    </w:div>
    <w:div w:id="612908302">
      <w:bodyDiv w:val="1"/>
      <w:marLeft w:val="0"/>
      <w:marRight w:val="0"/>
      <w:marTop w:val="0"/>
      <w:marBottom w:val="0"/>
      <w:divBdr>
        <w:top w:val="none" w:sz="0" w:space="0" w:color="auto"/>
        <w:left w:val="none" w:sz="0" w:space="0" w:color="auto"/>
        <w:bottom w:val="none" w:sz="0" w:space="0" w:color="auto"/>
        <w:right w:val="none" w:sz="0" w:space="0" w:color="auto"/>
      </w:divBdr>
    </w:div>
    <w:div w:id="614020068">
      <w:bodyDiv w:val="1"/>
      <w:marLeft w:val="0"/>
      <w:marRight w:val="0"/>
      <w:marTop w:val="0"/>
      <w:marBottom w:val="0"/>
      <w:divBdr>
        <w:top w:val="none" w:sz="0" w:space="0" w:color="auto"/>
        <w:left w:val="none" w:sz="0" w:space="0" w:color="auto"/>
        <w:bottom w:val="none" w:sz="0" w:space="0" w:color="auto"/>
        <w:right w:val="none" w:sz="0" w:space="0" w:color="auto"/>
      </w:divBdr>
    </w:div>
    <w:div w:id="614485419">
      <w:bodyDiv w:val="1"/>
      <w:marLeft w:val="0"/>
      <w:marRight w:val="0"/>
      <w:marTop w:val="0"/>
      <w:marBottom w:val="0"/>
      <w:divBdr>
        <w:top w:val="none" w:sz="0" w:space="0" w:color="auto"/>
        <w:left w:val="none" w:sz="0" w:space="0" w:color="auto"/>
        <w:bottom w:val="none" w:sz="0" w:space="0" w:color="auto"/>
        <w:right w:val="none" w:sz="0" w:space="0" w:color="auto"/>
      </w:divBdr>
    </w:div>
    <w:div w:id="620381401">
      <w:bodyDiv w:val="1"/>
      <w:marLeft w:val="0"/>
      <w:marRight w:val="0"/>
      <w:marTop w:val="0"/>
      <w:marBottom w:val="0"/>
      <w:divBdr>
        <w:top w:val="none" w:sz="0" w:space="0" w:color="auto"/>
        <w:left w:val="none" w:sz="0" w:space="0" w:color="auto"/>
        <w:bottom w:val="none" w:sz="0" w:space="0" w:color="auto"/>
        <w:right w:val="none" w:sz="0" w:space="0" w:color="auto"/>
      </w:divBdr>
    </w:div>
    <w:div w:id="627931191">
      <w:bodyDiv w:val="1"/>
      <w:marLeft w:val="0"/>
      <w:marRight w:val="0"/>
      <w:marTop w:val="0"/>
      <w:marBottom w:val="0"/>
      <w:divBdr>
        <w:top w:val="none" w:sz="0" w:space="0" w:color="auto"/>
        <w:left w:val="none" w:sz="0" w:space="0" w:color="auto"/>
        <w:bottom w:val="none" w:sz="0" w:space="0" w:color="auto"/>
        <w:right w:val="none" w:sz="0" w:space="0" w:color="auto"/>
      </w:divBdr>
    </w:div>
    <w:div w:id="633028824">
      <w:bodyDiv w:val="1"/>
      <w:marLeft w:val="0"/>
      <w:marRight w:val="0"/>
      <w:marTop w:val="0"/>
      <w:marBottom w:val="0"/>
      <w:divBdr>
        <w:top w:val="none" w:sz="0" w:space="0" w:color="auto"/>
        <w:left w:val="none" w:sz="0" w:space="0" w:color="auto"/>
        <w:bottom w:val="none" w:sz="0" w:space="0" w:color="auto"/>
        <w:right w:val="none" w:sz="0" w:space="0" w:color="auto"/>
      </w:divBdr>
    </w:div>
    <w:div w:id="636879482">
      <w:bodyDiv w:val="1"/>
      <w:marLeft w:val="0"/>
      <w:marRight w:val="0"/>
      <w:marTop w:val="0"/>
      <w:marBottom w:val="0"/>
      <w:divBdr>
        <w:top w:val="none" w:sz="0" w:space="0" w:color="auto"/>
        <w:left w:val="none" w:sz="0" w:space="0" w:color="auto"/>
        <w:bottom w:val="none" w:sz="0" w:space="0" w:color="auto"/>
        <w:right w:val="none" w:sz="0" w:space="0" w:color="auto"/>
      </w:divBdr>
    </w:div>
    <w:div w:id="643975233">
      <w:bodyDiv w:val="1"/>
      <w:marLeft w:val="0"/>
      <w:marRight w:val="0"/>
      <w:marTop w:val="0"/>
      <w:marBottom w:val="0"/>
      <w:divBdr>
        <w:top w:val="none" w:sz="0" w:space="0" w:color="auto"/>
        <w:left w:val="none" w:sz="0" w:space="0" w:color="auto"/>
        <w:bottom w:val="none" w:sz="0" w:space="0" w:color="auto"/>
        <w:right w:val="none" w:sz="0" w:space="0" w:color="auto"/>
      </w:divBdr>
    </w:div>
    <w:div w:id="647126448">
      <w:bodyDiv w:val="1"/>
      <w:marLeft w:val="0"/>
      <w:marRight w:val="0"/>
      <w:marTop w:val="0"/>
      <w:marBottom w:val="0"/>
      <w:divBdr>
        <w:top w:val="none" w:sz="0" w:space="0" w:color="auto"/>
        <w:left w:val="none" w:sz="0" w:space="0" w:color="auto"/>
        <w:bottom w:val="none" w:sz="0" w:space="0" w:color="auto"/>
        <w:right w:val="none" w:sz="0" w:space="0" w:color="auto"/>
      </w:divBdr>
    </w:div>
    <w:div w:id="647706807">
      <w:bodyDiv w:val="1"/>
      <w:marLeft w:val="0"/>
      <w:marRight w:val="0"/>
      <w:marTop w:val="0"/>
      <w:marBottom w:val="0"/>
      <w:divBdr>
        <w:top w:val="none" w:sz="0" w:space="0" w:color="auto"/>
        <w:left w:val="none" w:sz="0" w:space="0" w:color="auto"/>
        <w:bottom w:val="none" w:sz="0" w:space="0" w:color="auto"/>
        <w:right w:val="none" w:sz="0" w:space="0" w:color="auto"/>
      </w:divBdr>
    </w:div>
    <w:div w:id="653796201">
      <w:bodyDiv w:val="1"/>
      <w:marLeft w:val="0"/>
      <w:marRight w:val="0"/>
      <w:marTop w:val="0"/>
      <w:marBottom w:val="0"/>
      <w:divBdr>
        <w:top w:val="none" w:sz="0" w:space="0" w:color="auto"/>
        <w:left w:val="none" w:sz="0" w:space="0" w:color="auto"/>
        <w:bottom w:val="none" w:sz="0" w:space="0" w:color="auto"/>
        <w:right w:val="none" w:sz="0" w:space="0" w:color="auto"/>
      </w:divBdr>
    </w:div>
    <w:div w:id="668826311">
      <w:bodyDiv w:val="1"/>
      <w:marLeft w:val="0"/>
      <w:marRight w:val="0"/>
      <w:marTop w:val="0"/>
      <w:marBottom w:val="0"/>
      <w:divBdr>
        <w:top w:val="none" w:sz="0" w:space="0" w:color="auto"/>
        <w:left w:val="none" w:sz="0" w:space="0" w:color="auto"/>
        <w:bottom w:val="none" w:sz="0" w:space="0" w:color="auto"/>
        <w:right w:val="none" w:sz="0" w:space="0" w:color="auto"/>
      </w:divBdr>
    </w:div>
    <w:div w:id="670833546">
      <w:bodyDiv w:val="1"/>
      <w:marLeft w:val="0"/>
      <w:marRight w:val="0"/>
      <w:marTop w:val="0"/>
      <w:marBottom w:val="0"/>
      <w:divBdr>
        <w:top w:val="none" w:sz="0" w:space="0" w:color="auto"/>
        <w:left w:val="none" w:sz="0" w:space="0" w:color="auto"/>
        <w:bottom w:val="none" w:sz="0" w:space="0" w:color="auto"/>
        <w:right w:val="none" w:sz="0" w:space="0" w:color="auto"/>
      </w:divBdr>
    </w:div>
    <w:div w:id="674461406">
      <w:bodyDiv w:val="1"/>
      <w:marLeft w:val="0"/>
      <w:marRight w:val="0"/>
      <w:marTop w:val="0"/>
      <w:marBottom w:val="0"/>
      <w:divBdr>
        <w:top w:val="none" w:sz="0" w:space="0" w:color="auto"/>
        <w:left w:val="none" w:sz="0" w:space="0" w:color="auto"/>
        <w:bottom w:val="none" w:sz="0" w:space="0" w:color="auto"/>
        <w:right w:val="none" w:sz="0" w:space="0" w:color="auto"/>
      </w:divBdr>
    </w:div>
    <w:div w:id="674769641">
      <w:bodyDiv w:val="1"/>
      <w:marLeft w:val="0"/>
      <w:marRight w:val="0"/>
      <w:marTop w:val="0"/>
      <w:marBottom w:val="0"/>
      <w:divBdr>
        <w:top w:val="none" w:sz="0" w:space="0" w:color="auto"/>
        <w:left w:val="none" w:sz="0" w:space="0" w:color="auto"/>
        <w:bottom w:val="none" w:sz="0" w:space="0" w:color="auto"/>
        <w:right w:val="none" w:sz="0" w:space="0" w:color="auto"/>
      </w:divBdr>
    </w:div>
    <w:div w:id="675116426">
      <w:bodyDiv w:val="1"/>
      <w:marLeft w:val="0"/>
      <w:marRight w:val="0"/>
      <w:marTop w:val="0"/>
      <w:marBottom w:val="0"/>
      <w:divBdr>
        <w:top w:val="none" w:sz="0" w:space="0" w:color="auto"/>
        <w:left w:val="none" w:sz="0" w:space="0" w:color="auto"/>
        <w:bottom w:val="none" w:sz="0" w:space="0" w:color="auto"/>
        <w:right w:val="none" w:sz="0" w:space="0" w:color="auto"/>
      </w:divBdr>
    </w:div>
    <w:div w:id="681277159">
      <w:bodyDiv w:val="1"/>
      <w:marLeft w:val="0"/>
      <w:marRight w:val="0"/>
      <w:marTop w:val="0"/>
      <w:marBottom w:val="0"/>
      <w:divBdr>
        <w:top w:val="none" w:sz="0" w:space="0" w:color="auto"/>
        <w:left w:val="none" w:sz="0" w:space="0" w:color="auto"/>
        <w:bottom w:val="none" w:sz="0" w:space="0" w:color="auto"/>
        <w:right w:val="none" w:sz="0" w:space="0" w:color="auto"/>
      </w:divBdr>
    </w:div>
    <w:div w:id="693073673">
      <w:bodyDiv w:val="1"/>
      <w:marLeft w:val="0"/>
      <w:marRight w:val="0"/>
      <w:marTop w:val="0"/>
      <w:marBottom w:val="0"/>
      <w:divBdr>
        <w:top w:val="none" w:sz="0" w:space="0" w:color="auto"/>
        <w:left w:val="none" w:sz="0" w:space="0" w:color="auto"/>
        <w:bottom w:val="none" w:sz="0" w:space="0" w:color="auto"/>
        <w:right w:val="none" w:sz="0" w:space="0" w:color="auto"/>
      </w:divBdr>
    </w:div>
    <w:div w:id="693700173">
      <w:bodyDiv w:val="1"/>
      <w:marLeft w:val="0"/>
      <w:marRight w:val="0"/>
      <w:marTop w:val="0"/>
      <w:marBottom w:val="0"/>
      <w:divBdr>
        <w:top w:val="none" w:sz="0" w:space="0" w:color="auto"/>
        <w:left w:val="none" w:sz="0" w:space="0" w:color="auto"/>
        <w:bottom w:val="none" w:sz="0" w:space="0" w:color="auto"/>
        <w:right w:val="none" w:sz="0" w:space="0" w:color="auto"/>
      </w:divBdr>
    </w:div>
    <w:div w:id="693842105">
      <w:bodyDiv w:val="1"/>
      <w:marLeft w:val="0"/>
      <w:marRight w:val="0"/>
      <w:marTop w:val="0"/>
      <w:marBottom w:val="0"/>
      <w:divBdr>
        <w:top w:val="none" w:sz="0" w:space="0" w:color="auto"/>
        <w:left w:val="none" w:sz="0" w:space="0" w:color="auto"/>
        <w:bottom w:val="none" w:sz="0" w:space="0" w:color="auto"/>
        <w:right w:val="none" w:sz="0" w:space="0" w:color="auto"/>
      </w:divBdr>
    </w:div>
    <w:div w:id="694231205">
      <w:bodyDiv w:val="1"/>
      <w:marLeft w:val="0"/>
      <w:marRight w:val="0"/>
      <w:marTop w:val="0"/>
      <w:marBottom w:val="0"/>
      <w:divBdr>
        <w:top w:val="none" w:sz="0" w:space="0" w:color="auto"/>
        <w:left w:val="none" w:sz="0" w:space="0" w:color="auto"/>
        <w:bottom w:val="none" w:sz="0" w:space="0" w:color="auto"/>
        <w:right w:val="none" w:sz="0" w:space="0" w:color="auto"/>
      </w:divBdr>
    </w:div>
    <w:div w:id="697311743">
      <w:bodyDiv w:val="1"/>
      <w:marLeft w:val="0"/>
      <w:marRight w:val="0"/>
      <w:marTop w:val="0"/>
      <w:marBottom w:val="0"/>
      <w:divBdr>
        <w:top w:val="none" w:sz="0" w:space="0" w:color="auto"/>
        <w:left w:val="none" w:sz="0" w:space="0" w:color="auto"/>
        <w:bottom w:val="none" w:sz="0" w:space="0" w:color="auto"/>
        <w:right w:val="none" w:sz="0" w:space="0" w:color="auto"/>
      </w:divBdr>
    </w:div>
    <w:div w:id="697505949">
      <w:bodyDiv w:val="1"/>
      <w:marLeft w:val="0"/>
      <w:marRight w:val="0"/>
      <w:marTop w:val="0"/>
      <w:marBottom w:val="0"/>
      <w:divBdr>
        <w:top w:val="none" w:sz="0" w:space="0" w:color="auto"/>
        <w:left w:val="none" w:sz="0" w:space="0" w:color="auto"/>
        <w:bottom w:val="none" w:sz="0" w:space="0" w:color="auto"/>
        <w:right w:val="none" w:sz="0" w:space="0" w:color="auto"/>
      </w:divBdr>
    </w:div>
    <w:div w:id="699010608">
      <w:bodyDiv w:val="1"/>
      <w:marLeft w:val="0"/>
      <w:marRight w:val="0"/>
      <w:marTop w:val="0"/>
      <w:marBottom w:val="0"/>
      <w:divBdr>
        <w:top w:val="none" w:sz="0" w:space="0" w:color="auto"/>
        <w:left w:val="none" w:sz="0" w:space="0" w:color="auto"/>
        <w:bottom w:val="none" w:sz="0" w:space="0" w:color="auto"/>
        <w:right w:val="none" w:sz="0" w:space="0" w:color="auto"/>
      </w:divBdr>
    </w:div>
    <w:div w:id="699091854">
      <w:bodyDiv w:val="1"/>
      <w:marLeft w:val="0"/>
      <w:marRight w:val="0"/>
      <w:marTop w:val="0"/>
      <w:marBottom w:val="0"/>
      <w:divBdr>
        <w:top w:val="none" w:sz="0" w:space="0" w:color="auto"/>
        <w:left w:val="none" w:sz="0" w:space="0" w:color="auto"/>
        <w:bottom w:val="none" w:sz="0" w:space="0" w:color="auto"/>
        <w:right w:val="none" w:sz="0" w:space="0" w:color="auto"/>
      </w:divBdr>
    </w:div>
    <w:div w:id="702949315">
      <w:bodyDiv w:val="1"/>
      <w:marLeft w:val="0"/>
      <w:marRight w:val="0"/>
      <w:marTop w:val="0"/>
      <w:marBottom w:val="0"/>
      <w:divBdr>
        <w:top w:val="none" w:sz="0" w:space="0" w:color="auto"/>
        <w:left w:val="none" w:sz="0" w:space="0" w:color="auto"/>
        <w:bottom w:val="none" w:sz="0" w:space="0" w:color="auto"/>
        <w:right w:val="none" w:sz="0" w:space="0" w:color="auto"/>
      </w:divBdr>
    </w:div>
    <w:div w:id="704402328">
      <w:bodyDiv w:val="1"/>
      <w:marLeft w:val="0"/>
      <w:marRight w:val="0"/>
      <w:marTop w:val="0"/>
      <w:marBottom w:val="0"/>
      <w:divBdr>
        <w:top w:val="none" w:sz="0" w:space="0" w:color="auto"/>
        <w:left w:val="none" w:sz="0" w:space="0" w:color="auto"/>
        <w:bottom w:val="none" w:sz="0" w:space="0" w:color="auto"/>
        <w:right w:val="none" w:sz="0" w:space="0" w:color="auto"/>
      </w:divBdr>
    </w:div>
    <w:div w:id="709494188">
      <w:bodyDiv w:val="1"/>
      <w:marLeft w:val="0"/>
      <w:marRight w:val="0"/>
      <w:marTop w:val="0"/>
      <w:marBottom w:val="0"/>
      <w:divBdr>
        <w:top w:val="none" w:sz="0" w:space="0" w:color="auto"/>
        <w:left w:val="none" w:sz="0" w:space="0" w:color="auto"/>
        <w:bottom w:val="none" w:sz="0" w:space="0" w:color="auto"/>
        <w:right w:val="none" w:sz="0" w:space="0" w:color="auto"/>
      </w:divBdr>
    </w:div>
    <w:div w:id="709957026">
      <w:bodyDiv w:val="1"/>
      <w:marLeft w:val="0"/>
      <w:marRight w:val="0"/>
      <w:marTop w:val="0"/>
      <w:marBottom w:val="0"/>
      <w:divBdr>
        <w:top w:val="none" w:sz="0" w:space="0" w:color="auto"/>
        <w:left w:val="none" w:sz="0" w:space="0" w:color="auto"/>
        <w:bottom w:val="none" w:sz="0" w:space="0" w:color="auto"/>
        <w:right w:val="none" w:sz="0" w:space="0" w:color="auto"/>
      </w:divBdr>
    </w:div>
    <w:div w:id="721174033">
      <w:bodyDiv w:val="1"/>
      <w:marLeft w:val="0"/>
      <w:marRight w:val="0"/>
      <w:marTop w:val="0"/>
      <w:marBottom w:val="0"/>
      <w:divBdr>
        <w:top w:val="none" w:sz="0" w:space="0" w:color="auto"/>
        <w:left w:val="none" w:sz="0" w:space="0" w:color="auto"/>
        <w:bottom w:val="none" w:sz="0" w:space="0" w:color="auto"/>
        <w:right w:val="none" w:sz="0" w:space="0" w:color="auto"/>
      </w:divBdr>
    </w:div>
    <w:div w:id="729311401">
      <w:bodyDiv w:val="1"/>
      <w:marLeft w:val="0"/>
      <w:marRight w:val="0"/>
      <w:marTop w:val="0"/>
      <w:marBottom w:val="0"/>
      <w:divBdr>
        <w:top w:val="none" w:sz="0" w:space="0" w:color="auto"/>
        <w:left w:val="none" w:sz="0" w:space="0" w:color="auto"/>
        <w:bottom w:val="none" w:sz="0" w:space="0" w:color="auto"/>
        <w:right w:val="none" w:sz="0" w:space="0" w:color="auto"/>
      </w:divBdr>
    </w:div>
    <w:div w:id="729504377">
      <w:bodyDiv w:val="1"/>
      <w:marLeft w:val="0"/>
      <w:marRight w:val="0"/>
      <w:marTop w:val="0"/>
      <w:marBottom w:val="0"/>
      <w:divBdr>
        <w:top w:val="none" w:sz="0" w:space="0" w:color="auto"/>
        <w:left w:val="none" w:sz="0" w:space="0" w:color="auto"/>
        <w:bottom w:val="none" w:sz="0" w:space="0" w:color="auto"/>
        <w:right w:val="none" w:sz="0" w:space="0" w:color="auto"/>
      </w:divBdr>
    </w:div>
    <w:div w:id="731318112">
      <w:bodyDiv w:val="1"/>
      <w:marLeft w:val="0"/>
      <w:marRight w:val="0"/>
      <w:marTop w:val="0"/>
      <w:marBottom w:val="0"/>
      <w:divBdr>
        <w:top w:val="none" w:sz="0" w:space="0" w:color="auto"/>
        <w:left w:val="none" w:sz="0" w:space="0" w:color="auto"/>
        <w:bottom w:val="none" w:sz="0" w:space="0" w:color="auto"/>
        <w:right w:val="none" w:sz="0" w:space="0" w:color="auto"/>
      </w:divBdr>
    </w:div>
    <w:div w:id="735862715">
      <w:bodyDiv w:val="1"/>
      <w:marLeft w:val="0"/>
      <w:marRight w:val="0"/>
      <w:marTop w:val="0"/>
      <w:marBottom w:val="0"/>
      <w:divBdr>
        <w:top w:val="none" w:sz="0" w:space="0" w:color="auto"/>
        <w:left w:val="none" w:sz="0" w:space="0" w:color="auto"/>
        <w:bottom w:val="none" w:sz="0" w:space="0" w:color="auto"/>
        <w:right w:val="none" w:sz="0" w:space="0" w:color="auto"/>
      </w:divBdr>
    </w:div>
    <w:div w:id="740830541">
      <w:bodyDiv w:val="1"/>
      <w:marLeft w:val="0"/>
      <w:marRight w:val="0"/>
      <w:marTop w:val="0"/>
      <w:marBottom w:val="0"/>
      <w:divBdr>
        <w:top w:val="none" w:sz="0" w:space="0" w:color="auto"/>
        <w:left w:val="none" w:sz="0" w:space="0" w:color="auto"/>
        <w:bottom w:val="none" w:sz="0" w:space="0" w:color="auto"/>
        <w:right w:val="none" w:sz="0" w:space="0" w:color="auto"/>
      </w:divBdr>
    </w:div>
    <w:div w:id="751044737">
      <w:bodyDiv w:val="1"/>
      <w:marLeft w:val="0"/>
      <w:marRight w:val="0"/>
      <w:marTop w:val="0"/>
      <w:marBottom w:val="0"/>
      <w:divBdr>
        <w:top w:val="none" w:sz="0" w:space="0" w:color="auto"/>
        <w:left w:val="none" w:sz="0" w:space="0" w:color="auto"/>
        <w:bottom w:val="none" w:sz="0" w:space="0" w:color="auto"/>
        <w:right w:val="none" w:sz="0" w:space="0" w:color="auto"/>
      </w:divBdr>
    </w:div>
    <w:div w:id="754278472">
      <w:bodyDiv w:val="1"/>
      <w:marLeft w:val="0"/>
      <w:marRight w:val="0"/>
      <w:marTop w:val="0"/>
      <w:marBottom w:val="0"/>
      <w:divBdr>
        <w:top w:val="none" w:sz="0" w:space="0" w:color="auto"/>
        <w:left w:val="none" w:sz="0" w:space="0" w:color="auto"/>
        <w:bottom w:val="none" w:sz="0" w:space="0" w:color="auto"/>
        <w:right w:val="none" w:sz="0" w:space="0" w:color="auto"/>
      </w:divBdr>
    </w:div>
    <w:div w:id="755518723">
      <w:bodyDiv w:val="1"/>
      <w:marLeft w:val="0"/>
      <w:marRight w:val="0"/>
      <w:marTop w:val="0"/>
      <w:marBottom w:val="0"/>
      <w:divBdr>
        <w:top w:val="none" w:sz="0" w:space="0" w:color="auto"/>
        <w:left w:val="none" w:sz="0" w:space="0" w:color="auto"/>
        <w:bottom w:val="none" w:sz="0" w:space="0" w:color="auto"/>
        <w:right w:val="none" w:sz="0" w:space="0" w:color="auto"/>
      </w:divBdr>
    </w:div>
    <w:div w:id="756093462">
      <w:bodyDiv w:val="1"/>
      <w:marLeft w:val="0"/>
      <w:marRight w:val="0"/>
      <w:marTop w:val="0"/>
      <w:marBottom w:val="0"/>
      <w:divBdr>
        <w:top w:val="none" w:sz="0" w:space="0" w:color="auto"/>
        <w:left w:val="none" w:sz="0" w:space="0" w:color="auto"/>
        <w:bottom w:val="none" w:sz="0" w:space="0" w:color="auto"/>
        <w:right w:val="none" w:sz="0" w:space="0" w:color="auto"/>
      </w:divBdr>
    </w:div>
    <w:div w:id="759955847">
      <w:bodyDiv w:val="1"/>
      <w:marLeft w:val="0"/>
      <w:marRight w:val="0"/>
      <w:marTop w:val="0"/>
      <w:marBottom w:val="0"/>
      <w:divBdr>
        <w:top w:val="none" w:sz="0" w:space="0" w:color="auto"/>
        <w:left w:val="none" w:sz="0" w:space="0" w:color="auto"/>
        <w:bottom w:val="none" w:sz="0" w:space="0" w:color="auto"/>
        <w:right w:val="none" w:sz="0" w:space="0" w:color="auto"/>
      </w:divBdr>
    </w:div>
    <w:div w:id="763916849">
      <w:bodyDiv w:val="1"/>
      <w:marLeft w:val="0"/>
      <w:marRight w:val="0"/>
      <w:marTop w:val="0"/>
      <w:marBottom w:val="0"/>
      <w:divBdr>
        <w:top w:val="none" w:sz="0" w:space="0" w:color="auto"/>
        <w:left w:val="none" w:sz="0" w:space="0" w:color="auto"/>
        <w:bottom w:val="none" w:sz="0" w:space="0" w:color="auto"/>
        <w:right w:val="none" w:sz="0" w:space="0" w:color="auto"/>
      </w:divBdr>
    </w:div>
    <w:div w:id="766387583">
      <w:bodyDiv w:val="1"/>
      <w:marLeft w:val="0"/>
      <w:marRight w:val="0"/>
      <w:marTop w:val="0"/>
      <w:marBottom w:val="0"/>
      <w:divBdr>
        <w:top w:val="none" w:sz="0" w:space="0" w:color="auto"/>
        <w:left w:val="none" w:sz="0" w:space="0" w:color="auto"/>
        <w:bottom w:val="none" w:sz="0" w:space="0" w:color="auto"/>
        <w:right w:val="none" w:sz="0" w:space="0" w:color="auto"/>
      </w:divBdr>
    </w:div>
    <w:div w:id="767119095">
      <w:bodyDiv w:val="1"/>
      <w:marLeft w:val="0"/>
      <w:marRight w:val="0"/>
      <w:marTop w:val="0"/>
      <w:marBottom w:val="0"/>
      <w:divBdr>
        <w:top w:val="none" w:sz="0" w:space="0" w:color="auto"/>
        <w:left w:val="none" w:sz="0" w:space="0" w:color="auto"/>
        <w:bottom w:val="none" w:sz="0" w:space="0" w:color="auto"/>
        <w:right w:val="none" w:sz="0" w:space="0" w:color="auto"/>
      </w:divBdr>
    </w:div>
    <w:div w:id="767314005">
      <w:bodyDiv w:val="1"/>
      <w:marLeft w:val="0"/>
      <w:marRight w:val="0"/>
      <w:marTop w:val="0"/>
      <w:marBottom w:val="0"/>
      <w:divBdr>
        <w:top w:val="none" w:sz="0" w:space="0" w:color="auto"/>
        <w:left w:val="none" w:sz="0" w:space="0" w:color="auto"/>
        <w:bottom w:val="none" w:sz="0" w:space="0" w:color="auto"/>
        <w:right w:val="none" w:sz="0" w:space="0" w:color="auto"/>
      </w:divBdr>
    </w:div>
    <w:div w:id="769080596">
      <w:bodyDiv w:val="1"/>
      <w:marLeft w:val="0"/>
      <w:marRight w:val="0"/>
      <w:marTop w:val="0"/>
      <w:marBottom w:val="0"/>
      <w:divBdr>
        <w:top w:val="none" w:sz="0" w:space="0" w:color="auto"/>
        <w:left w:val="none" w:sz="0" w:space="0" w:color="auto"/>
        <w:bottom w:val="none" w:sz="0" w:space="0" w:color="auto"/>
        <w:right w:val="none" w:sz="0" w:space="0" w:color="auto"/>
      </w:divBdr>
    </w:div>
    <w:div w:id="771823304">
      <w:bodyDiv w:val="1"/>
      <w:marLeft w:val="0"/>
      <w:marRight w:val="0"/>
      <w:marTop w:val="0"/>
      <w:marBottom w:val="0"/>
      <w:divBdr>
        <w:top w:val="none" w:sz="0" w:space="0" w:color="auto"/>
        <w:left w:val="none" w:sz="0" w:space="0" w:color="auto"/>
        <w:bottom w:val="none" w:sz="0" w:space="0" w:color="auto"/>
        <w:right w:val="none" w:sz="0" w:space="0" w:color="auto"/>
      </w:divBdr>
    </w:div>
    <w:div w:id="772096347">
      <w:bodyDiv w:val="1"/>
      <w:marLeft w:val="0"/>
      <w:marRight w:val="0"/>
      <w:marTop w:val="0"/>
      <w:marBottom w:val="0"/>
      <w:divBdr>
        <w:top w:val="none" w:sz="0" w:space="0" w:color="auto"/>
        <w:left w:val="none" w:sz="0" w:space="0" w:color="auto"/>
        <w:bottom w:val="none" w:sz="0" w:space="0" w:color="auto"/>
        <w:right w:val="none" w:sz="0" w:space="0" w:color="auto"/>
      </w:divBdr>
    </w:div>
    <w:div w:id="774399307">
      <w:bodyDiv w:val="1"/>
      <w:marLeft w:val="0"/>
      <w:marRight w:val="0"/>
      <w:marTop w:val="0"/>
      <w:marBottom w:val="0"/>
      <w:divBdr>
        <w:top w:val="none" w:sz="0" w:space="0" w:color="auto"/>
        <w:left w:val="none" w:sz="0" w:space="0" w:color="auto"/>
        <w:bottom w:val="none" w:sz="0" w:space="0" w:color="auto"/>
        <w:right w:val="none" w:sz="0" w:space="0" w:color="auto"/>
      </w:divBdr>
    </w:div>
    <w:div w:id="783041797">
      <w:bodyDiv w:val="1"/>
      <w:marLeft w:val="0"/>
      <w:marRight w:val="0"/>
      <w:marTop w:val="0"/>
      <w:marBottom w:val="0"/>
      <w:divBdr>
        <w:top w:val="none" w:sz="0" w:space="0" w:color="auto"/>
        <w:left w:val="none" w:sz="0" w:space="0" w:color="auto"/>
        <w:bottom w:val="none" w:sz="0" w:space="0" w:color="auto"/>
        <w:right w:val="none" w:sz="0" w:space="0" w:color="auto"/>
      </w:divBdr>
    </w:div>
    <w:div w:id="786580162">
      <w:bodyDiv w:val="1"/>
      <w:marLeft w:val="0"/>
      <w:marRight w:val="0"/>
      <w:marTop w:val="0"/>
      <w:marBottom w:val="0"/>
      <w:divBdr>
        <w:top w:val="none" w:sz="0" w:space="0" w:color="auto"/>
        <w:left w:val="none" w:sz="0" w:space="0" w:color="auto"/>
        <w:bottom w:val="none" w:sz="0" w:space="0" w:color="auto"/>
        <w:right w:val="none" w:sz="0" w:space="0" w:color="auto"/>
      </w:divBdr>
    </w:div>
    <w:div w:id="794182561">
      <w:bodyDiv w:val="1"/>
      <w:marLeft w:val="0"/>
      <w:marRight w:val="0"/>
      <w:marTop w:val="0"/>
      <w:marBottom w:val="0"/>
      <w:divBdr>
        <w:top w:val="none" w:sz="0" w:space="0" w:color="auto"/>
        <w:left w:val="none" w:sz="0" w:space="0" w:color="auto"/>
        <w:bottom w:val="none" w:sz="0" w:space="0" w:color="auto"/>
        <w:right w:val="none" w:sz="0" w:space="0" w:color="auto"/>
      </w:divBdr>
    </w:div>
    <w:div w:id="795568967">
      <w:bodyDiv w:val="1"/>
      <w:marLeft w:val="0"/>
      <w:marRight w:val="0"/>
      <w:marTop w:val="0"/>
      <w:marBottom w:val="0"/>
      <w:divBdr>
        <w:top w:val="none" w:sz="0" w:space="0" w:color="auto"/>
        <w:left w:val="none" w:sz="0" w:space="0" w:color="auto"/>
        <w:bottom w:val="none" w:sz="0" w:space="0" w:color="auto"/>
        <w:right w:val="none" w:sz="0" w:space="0" w:color="auto"/>
      </w:divBdr>
    </w:div>
    <w:div w:id="799307091">
      <w:bodyDiv w:val="1"/>
      <w:marLeft w:val="0"/>
      <w:marRight w:val="0"/>
      <w:marTop w:val="0"/>
      <w:marBottom w:val="0"/>
      <w:divBdr>
        <w:top w:val="none" w:sz="0" w:space="0" w:color="auto"/>
        <w:left w:val="none" w:sz="0" w:space="0" w:color="auto"/>
        <w:bottom w:val="none" w:sz="0" w:space="0" w:color="auto"/>
        <w:right w:val="none" w:sz="0" w:space="0" w:color="auto"/>
      </w:divBdr>
    </w:div>
    <w:div w:id="800415231">
      <w:bodyDiv w:val="1"/>
      <w:marLeft w:val="0"/>
      <w:marRight w:val="0"/>
      <w:marTop w:val="0"/>
      <w:marBottom w:val="0"/>
      <w:divBdr>
        <w:top w:val="none" w:sz="0" w:space="0" w:color="auto"/>
        <w:left w:val="none" w:sz="0" w:space="0" w:color="auto"/>
        <w:bottom w:val="none" w:sz="0" w:space="0" w:color="auto"/>
        <w:right w:val="none" w:sz="0" w:space="0" w:color="auto"/>
      </w:divBdr>
    </w:div>
    <w:div w:id="803237406">
      <w:bodyDiv w:val="1"/>
      <w:marLeft w:val="0"/>
      <w:marRight w:val="0"/>
      <w:marTop w:val="0"/>
      <w:marBottom w:val="0"/>
      <w:divBdr>
        <w:top w:val="none" w:sz="0" w:space="0" w:color="auto"/>
        <w:left w:val="none" w:sz="0" w:space="0" w:color="auto"/>
        <w:bottom w:val="none" w:sz="0" w:space="0" w:color="auto"/>
        <w:right w:val="none" w:sz="0" w:space="0" w:color="auto"/>
      </w:divBdr>
    </w:div>
    <w:div w:id="804082917">
      <w:bodyDiv w:val="1"/>
      <w:marLeft w:val="0"/>
      <w:marRight w:val="0"/>
      <w:marTop w:val="0"/>
      <w:marBottom w:val="0"/>
      <w:divBdr>
        <w:top w:val="none" w:sz="0" w:space="0" w:color="auto"/>
        <w:left w:val="none" w:sz="0" w:space="0" w:color="auto"/>
        <w:bottom w:val="none" w:sz="0" w:space="0" w:color="auto"/>
        <w:right w:val="none" w:sz="0" w:space="0" w:color="auto"/>
      </w:divBdr>
    </w:div>
    <w:div w:id="809371972">
      <w:bodyDiv w:val="1"/>
      <w:marLeft w:val="0"/>
      <w:marRight w:val="0"/>
      <w:marTop w:val="0"/>
      <w:marBottom w:val="0"/>
      <w:divBdr>
        <w:top w:val="none" w:sz="0" w:space="0" w:color="auto"/>
        <w:left w:val="none" w:sz="0" w:space="0" w:color="auto"/>
        <w:bottom w:val="none" w:sz="0" w:space="0" w:color="auto"/>
        <w:right w:val="none" w:sz="0" w:space="0" w:color="auto"/>
      </w:divBdr>
    </w:div>
    <w:div w:id="813569330">
      <w:bodyDiv w:val="1"/>
      <w:marLeft w:val="0"/>
      <w:marRight w:val="0"/>
      <w:marTop w:val="0"/>
      <w:marBottom w:val="0"/>
      <w:divBdr>
        <w:top w:val="none" w:sz="0" w:space="0" w:color="auto"/>
        <w:left w:val="none" w:sz="0" w:space="0" w:color="auto"/>
        <w:bottom w:val="none" w:sz="0" w:space="0" w:color="auto"/>
        <w:right w:val="none" w:sz="0" w:space="0" w:color="auto"/>
      </w:divBdr>
    </w:div>
    <w:div w:id="815222812">
      <w:bodyDiv w:val="1"/>
      <w:marLeft w:val="0"/>
      <w:marRight w:val="0"/>
      <w:marTop w:val="0"/>
      <w:marBottom w:val="0"/>
      <w:divBdr>
        <w:top w:val="none" w:sz="0" w:space="0" w:color="auto"/>
        <w:left w:val="none" w:sz="0" w:space="0" w:color="auto"/>
        <w:bottom w:val="none" w:sz="0" w:space="0" w:color="auto"/>
        <w:right w:val="none" w:sz="0" w:space="0" w:color="auto"/>
      </w:divBdr>
    </w:div>
    <w:div w:id="821459909">
      <w:bodyDiv w:val="1"/>
      <w:marLeft w:val="0"/>
      <w:marRight w:val="0"/>
      <w:marTop w:val="0"/>
      <w:marBottom w:val="0"/>
      <w:divBdr>
        <w:top w:val="none" w:sz="0" w:space="0" w:color="auto"/>
        <w:left w:val="none" w:sz="0" w:space="0" w:color="auto"/>
        <w:bottom w:val="none" w:sz="0" w:space="0" w:color="auto"/>
        <w:right w:val="none" w:sz="0" w:space="0" w:color="auto"/>
      </w:divBdr>
    </w:div>
    <w:div w:id="824005227">
      <w:bodyDiv w:val="1"/>
      <w:marLeft w:val="0"/>
      <w:marRight w:val="0"/>
      <w:marTop w:val="0"/>
      <w:marBottom w:val="0"/>
      <w:divBdr>
        <w:top w:val="none" w:sz="0" w:space="0" w:color="auto"/>
        <w:left w:val="none" w:sz="0" w:space="0" w:color="auto"/>
        <w:bottom w:val="none" w:sz="0" w:space="0" w:color="auto"/>
        <w:right w:val="none" w:sz="0" w:space="0" w:color="auto"/>
      </w:divBdr>
    </w:div>
    <w:div w:id="824012771">
      <w:bodyDiv w:val="1"/>
      <w:marLeft w:val="0"/>
      <w:marRight w:val="0"/>
      <w:marTop w:val="0"/>
      <w:marBottom w:val="0"/>
      <w:divBdr>
        <w:top w:val="none" w:sz="0" w:space="0" w:color="auto"/>
        <w:left w:val="none" w:sz="0" w:space="0" w:color="auto"/>
        <w:bottom w:val="none" w:sz="0" w:space="0" w:color="auto"/>
        <w:right w:val="none" w:sz="0" w:space="0" w:color="auto"/>
      </w:divBdr>
    </w:div>
    <w:div w:id="837187210">
      <w:bodyDiv w:val="1"/>
      <w:marLeft w:val="0"/>
      <w:marRight w:val="0"/>
      <w:marTop w:val="0"/>
      <w:marBottom w:val="0"/>
      <w:divBdr>
        <w:top w:val="none" w:sz="0" w:space="0" w:color="auto"/>
        <w:left w:val="none" w:sz="0" w:space="0" w:color="auto"/>
        <w:bottom w:val="none" w:sz="0" w:space="0" w:color="auto"/>
        <w:right w:val="none" w:sz="0" w:space="0" w:color="auto"/>
      </w:divBdr>
    </w:div>
    <w:div w:id="839584900">
      <w:bodyDiv w:val="1"/>
      <w:marLeft w:val="0"/>
      <w:marRight w:val="0"/>
      <w:marTop w:val="0"/>
      <w:marBottom w:val="0"/>
      <w:divBdr>
        <w:top w:val="none" w:sz="0" w:space="0" w:color="auto"/>
        <w:left w:val="none" w:sz="0" w:space="0" w:color="auto"/>
        <w:bottom w:val="none" w:sz="0" w:space="0" w:color="auto"/>
        <w:right w:val="none" w:sz="0" w:space="0" w:color="auto"/>
      </w:divBdr>
    </w:div>
    <w:div w:id="841625546">
      <w:bodyDiv w:val="1"/>
      <w:marLeft w:val="0"/>
      <w:marRight w:val="0"/>
      <w:marTop w:val="0"/>
      <w:marBottom w:val="0"/>
      <w:divBdr>
        <w:top w:val="none" w:sz="0" w:space="0" w:color="auto"/>
        <w:left w:val="none" w:sz="0" w:space="0" w:color="auto"/>
        <w:bottom w:val="none" w:sz="0" w:space="0" w:color="auto"/>
        <w:right w:val="none" w:sz="0" w:space="0" w:color="auto"/>
      </w:divBdr>
    </w:div>
    <w:div w:id="842084561">
      <w:bodyDiv w:val="1"/>
      <w:marLeft w:val="0"/>
      <w:marRight w:val="0"/>
      <w:marTop w:val="0"/>
      <w:marBottom w:val="0"/>
      <w:divBdr>
        <w:top w:val="none" w:sz="0" w:space="0" w:color="auto"/>
        <w:left w:val="none" w:sz="0" w:space="0" w:color="auto"/>
        <w:bottom w:val="none" w:sz="0" w:space="0" w:color="auto"/>
        <w:right w:val="none" w:sz="0" w:space="0" w:color="auto"/>
      </w:divBdr>
    </w:div>
    <w:div w:id="844053283">
      <w:bodyDiv w:val="1"/>
      <w:marLeft w:val="0"/>
      <w:marRight w:val="0"/>
      <w:marTop w:val="0"/>
      <w:marBottom w:val="0"/>
      <w:divBdr>
        <w:top w:val="none" w:sz="0" w:space="0" w:color="auto"/>
        <w:left w:val="none" w:sz="0" w:space="0" w:color="auto"/>
        <w:bottom w:val="none" w:sz="0" w:space="0" w:color="auto"/>
        <w:right w:val="none" w:sz="0" w:space="0" w:color="auto"/>
      </w:divBdr>
    </w:div>
    <w:div w:id="849223264">
      <w:bodyDiv w:val="1"/>
      <w:marLeft w:val="0"/>
      <w:marRight w:val="0"/>
      <w:marTop w:val="0"/>
      <w:marBottom w:val="0"/>
      <w:divBdr>
        <w:top w:val="none" w:sz="0" w:space="0" w:color="auto"/>
        <w:left w:val="none" w:sz="0" w:space="0" w:color="auto"/>
        <w:bottom w:val="none" w:sz="0" w:space="0" w:color="auto"/>
        <w:right w:val="none" w:sz="0" w:space="0" w:color="auto"/>
      </w:divBdr>
    </w:div>
    <w:div w:id="869613350">
      <w:bodyDiv w:val="1"/>
      <w:marLeft w:val="0"/>
      <w:marRight w:val="0"/>
      <w:marTop w:val="0"/>
      <w:marBottom w:val="0"/>
      <w:divBdr>
        <w:top w:val="none" w:sz="0" w:space="0" w:color="auto"/>
        <w:left w:val="none" w:sz="0" w:space="0" w:color="auto"/>
        <w:bottom w:val="none" w:sz="0" w:space="0" w:color="auto"/>
        <w:right w:val="none" w:sz="0" w:space="0" w:color="auto"/>
      </w:divBdr>
    </w:div>
    <w:div w:id="871454606">
      <w:bodyDiv w:val="1"/>
      <w:marLeft w:val="0"/>
      <w:marRight w:val="0"/>
      <w:marTop w:val="0"/>
      <w:marBottom w:val="0"/>
      <w:divBdr>
        <w:top w:val="none" w:sz="0" w:space="0" w:color="auto"/>
        <w:left w:val="none" w:sz="0" w:space="0" w:color="auto"/>
        <w:bottom w:val="none" w:sz="0" w:space="0" w:color="auto"/>
        <w:right w:val="none" w:sz="0" w:space="0" w:color="auto"/>
      </w:divBdr>
    </w:div>
    <w:div w:id="871461599">
      <w:bodyDiv w:val="1"/>
      <w:marLeft w:val="0"/>
      <w:marRight w:val="0"/>
      <w:marTop w:val="0"/>
      <w:marBottom w:val="0"/>
      <w:divBdr>
        <w:top w:val="none" w:sz="0" w:space="0" w:color="auto"/>
        <w:left w:val="none" w:sz="0" w:space="0" w:color="auto"/>
        <w:bottom w:val="none" w:sz="0" w:space="0" w:color="auto"/>
        <w:right w:val="none" w:sz="0" w:space="0" w:color="auto"/>
      </w:divBdr>
    </w:div>
    <w:div w:id="872618836">
      <w:bodyDiv w:val="1"/>
      <w:marLeft w:val="0"/>
      <w:marRight w:val="0"/>
      <w:marTop w:val="0"/>
      <w:marBottom w:val="0"/>
      <w:divBdr>
        <w:top w:val="none" w:sz="0" w:space="0" w:color="auto"/>
        <w:left w:val="none" w:sz="0" w:space="0" w:color="auto"/>
        <w:bottom w:val="none" w:sz="0" w:space="0" w:color="auto"/>
        <w:right w:val="none" w:sz="0" w:space="0" w:color="auto"/>
      </w:divBdr>
    </w:div>
    <w:div w:id="877086367">
      <w:bodyDiv w:val="1"/>
      <w:marLeft w:val="0"/>
      <w:marRight w:val="0"/>
      <w:marTop w:val="0"/>
      <w:marBottom w:val="0"/>
      <w:divBdr>
        <w:top w:val="none" w:sz="0" w:space="0" w:color="auto"/>
        <w:left w:val="none" w:sz="0" w:space="0" w:color="auto"/>
        <w:bottom w:val="none" w:sz="0" w:space="0" w:color="auto"/>
        <w:right w:val="none" w:sz="0" w:space="0" w:color="auto"/>
      </w:divBdr>
    </w:div>
    <w:div w:id="881091579">
      <w:bodyDiv w:val="1"/>
      <w:marLeft w:val="0"/>
      <w:marRight w:val="0"/>
      <w:marTop w:val="0"/>
      <w:marBottom w:val="0"/>
      <w:divBdr>
        <w:top w:val="none" w:sz="0" w:space="0" w:color="auto"/>
        <w:left w:val="none" w:sz="0" w:space="0" w:color="auto"/>
        <w:bottom w:val="none" w:sz="0" w:space="0" w:color="auto"/>
        <w:right w:val="none" w:sz="0" w:space="0" w:color="auto"/>
      </w:divBdr>
    </w:div>
    <w:div w:id="883520977">
      <w:bodyDiv w:val="1"/>
      <w:marLeft w:val="0"/>
      <w:marRight w:val="0"/>
      <w:marTop w:val="0"/>
      <w:marBottom w:val="0"/>
      <w:divBdr>
        <w:top w:val="none" w:sz="0" w:space="0" w:color="auto"/>
        <w:left w:val="none" w:sz="0" w:space="0" w:color="auto"/>
        <w:bottom w:val="none" w:sz="0" w:space="0" w:color="auto"/>
        <w:right w:val="none" w:sz="0" w:space="0" w:color="auto"/>
      </w:divBdr>
    </w:div>
    <w:div w:id="894437737">
      <w:bodyDiv w:val="1"/>
      <w:marLeft w:val="0"/>
      <w:marRight w:val="0"/>
      <w:marTop w:val="0"/>
      <w:marBottom w:val="0"/>
      <w:divBdr>
        <w:top w:val="none" w:sz="0" w:space="0" w:color="auto"/>
        <w:left w:val="none" w:sz="0" w:space="0" w:color="auto"/>
        <w:bottom w:val="none" w:sz="0" w:space="0" w:color="auto"/>
        <w:right w:val="none" w:sz="0" w:space="0" w:color="auto"/>
      </w:divBdr>
    </w:div>
    <w:div w:id="894779852">
      <w:bodyDiv w:val="1"/>
      <w:marLeft w:val="0"/>
      <w:marRight w:val="0"/>
      <w:marTop w:val="0"/>
      <w:marBottom w:val="0"/>
      <w:divBdr>
        <w:top w:val="none" w:sz="0" w:space="0" w:color="auto"/>
        <w:left w:val="none" w:sz="0" w:space="0" w:color="auto"/>
        <w:bottom w:val="none" w:sz="0" w:space="0" w:color="auto"/>
        <w:right w:val="none" w:sz="0" w:space="0" w:color="auto"/>
      </w:divBdr>
    </w:div>
    <w:div w:id="895243471">
      <w:bodyDiv w:val="1"/>
      <w:marLeft w:val="0"/>
      <w:marRight w:val="0"/>
      <w:marTop w:val="0"/>
      <w:marBottom w:val="0"/>
      <w:divBdr>
        <w:top w:val="none" w:sz="0" w:space="0" w:color="auto"/>
        <w:left w:val="none" w:sz="0" w:space="0" w:color="auto"/>
        <w:bottom w:val="none" w:sz="0" w:space="0" w:color="auto"/>
        <w:right w:val="none" w:sz="0" w:space="0" w:color="auto"/>
      </w:divBdr>
    </w:div>
    <w:div w:id="895319454">
      <w:bodyDiv w:val="1"/>
      <w:marLeft w:val="0"/>
      <w:marRight w:val="0"/>
      <w:marTop w:val="0"/>
      <w:marBottom w:val="0"/>
      <w:divBdr>
        <w:top w:val="none" w:sz="0" w:space="0" w:color="auto"/>
        <w:left w:val="none" w:sz="0" w:space="0" w:color="auto"/>
        <w:bottom w:val="none" w:sz="0" w:space="0" w:color="auto"/>
        <w:right w:val="none" w:sz="0" w:space="0" w:color="auto"/>
      </w:divBdr>
    </w:div>
    <w:div w:id="896278390">
      <w:bodyDiv w:val="1"/>
      <w:marLeft w:val="0"/>
      <w:marRight w:val="0"/>
      <w:marTop w:val="0"/>
      <w:marBottom w:val="0"/>
      <w:divBdr>
        <w:top w:val="none" w:sz="0" w:space="0" w:color="auto"/>
        <w:left w:val="none" w:sz="0" w:space="0" w:color="auto"/>
        <w:bottom w:val="none" w:sz="0" w:space="0" w:color="auto"/>
        <w:right w:val="none" w:sz="0" w:space="0" w:color="auto"/>
      </w:divBdr>
    </w:div>
    <w:div w:id="910385027">
      <w:bodyDiv w:val="1"/>
      <w:marLeft w:val="0"/>
      <w:marRight w:val="0"/>
      <w:marTop w:val="0"/>
      <w:marBottom w:val="0"/>
      <w:divBdr>
        <w:top w:val="none" w:sz="0" w:space="0" w:color="auto"/>
        <w:left w:val="none" w:sz="0" w:space="0" w:color="auto"/>
        <w:bottom w:val="none" w:sz="0" w:space="0" w:color="auto"/>
        <w:right w:val="none" w:sz="0" w:space="0" w:color="auto"/>
      </w:divBdr>
    </w:div>
    <w:div w:id="910457807">
      <w:bodyDiv w:val="1"/>
      <w:marLeft w:val="0"/>
      <w:marRight w:val="0"/>
      <w:marTop w:val="0"/>
      <w:marBottom w:val="0"/>
      <w:divBdr>
        <w:top w:val="none" w:sz="0" w:space="0" w:color="auto"/>
        <w:left w:val="none" w:sz="0" w:space="0" w:color="auto"/>
        <w:bottom w:val="none" w:sz="0" w:space="0" w:color="auto"/>
        <w:right w:val="none" w:sz="0" w:space="0" w:color="auto"/>
      </w:divBdr>
    </w:div>
    <w:div w:id="913272769">
      <w:bodyDiv w:val="1"/>
      <w:marLeft w:val="0"/>
      <w:marRight w:val="0"/>
      <w:marTop w:val="0"/>
      <w:marBottom w:val="0"/>
      <w:divBdr>
        <w:top w:val="none" w:sz="0" w:space="0" w:color="auto"/>
        <w:left w:val="none" w:sz="0" w:space="0" w:color="auto"/>
        <w:bottom w:val="none" w:sz="0" w:space="0" w:color="auto"/>
        <w:right w:val="none" w:sz="0" w:space="0" w:color="auto"/>
      </w:divBdr>
    </w:div>
    <w:div w:id="914827939">
      <w:bodyDiv w:val="1"/>
      <w:marLeft w:val="0"/>
      <w:marRight w:val="0"/>
      <w:marTop w:val="0"/>
      <w:marBottom w:val="0"/>
      <w:divBdr>
        <w:top w:val="none" w:sz="0" w:space="0" w:color="auto"/>
        <w:left w:val="none" w:sz="0" w:space="0" w:color="auto"/>
        <w:bottom w:val="none" w:sz="0" w:space="0" w:color="auto"/>
        <w:right w:val="none" w:sz="0" w:space="0" w:color="auto"/>
      </w:divBdr>
    </w:div>
    <w:div w:id="923877045">
      <w:bodyDiv w:val="1"/>
      <w:marLeft w:val="0"/>
      <w:marRight w:val="0"/>
      <w:marTop w:val="0"/>
      <w:marBottom w:val="0"/>
      <w:divBdr>
        <w:top w:val="none" w:sz="0" w:space="0" w:color="auto"/>
        <w:left w:val="none" w:sz="0" w:space="0" w:color="auto"/>
        <w:bottom w:val="none" w:sz="0" w:space="0" w:color="auto"/>
        <w:right w:val="none" w:sz="0" w:space="0" w:color="auto"/>
      </w:divBdr>
    </w:div>
    <w:div w:id="929192441">
      <w:bodyDiv w:val="1"/>
      <w:marLeft w:val="0"/>
      <w:marRight w:val="0"/>
      <w:marTop w:val="0"/>
      <w:marBottom w:val="0"/>
      <w:divBdr>
        <w:top w:val="none" w:sz="0" w:space="0" w:color="auto"/>
        <w:left w:val="none" w:sz="0" w:space="0" w:color="auto"/>
        <w:bottom w:val="none" w:sz="0" w:space="0" w:color="auto"/>
        <w:right w:val="none" w:sz="0" w:space="0" w:color="auto"/>
      </w:divBdr>
    </w:div>
    <w:div w:id="929703942">
      <w:bodyDiv w:val="1"/>
      <w:marLeft w:val="0"/>
      <w:marRight w:val="0"/>
      <w:marTop w:val="0"/>
      <w:marBottom w:val="0"/>
      <w:divBdr>
        <w:top w:val="none" w:sz="0" w:space="0" w:color="auto"/>
        <w:left w:val="none" w:sz="0" w:space="0" w:color="auto"/>
        <w:bottom w:val="none" w:sz="0" w:space="0" w:color="auto"/>
        <w:right w:val="none" w:sz="0" w:space="0" w:color="auto"/>
      </w:divBdr>
    </w:div>
    <w:div w:id="944994375">
      <w:bodyDiv w:val="1"/>
      <w:marLeft w:val="0"/>
      <w:marRight w:val="0"/>
      <w:marTop w:val="0"/>
      <w:marBottom w:val="0"/>
      <w:divBdr>
        <w:top w:val="none" w:sz="0" w:space="0" w:color="auto"/>
        <w:left w:val="none" w:sz="0" w:space="0" w:color="auto"/>
        <w:bottom w:val="none" w:sz="0" w:space="0" w:color="auto"/>
        <w:right w:val="none" w:sz="0" w:space="0" w:color="auto"/>
      </w:divBdr>
    </w:div>
    <w:div w:id="946430227">
      <w:bodyDiv w:val="1"/>
      <w:marLeft w:val="0"/>
      <w:marRight w:val="0"/>
      <w:marTop w:val="0"/>
      <w:marBottom w:val="0"/>
      <w:divBdr>
        <w:top w:val="none" w:sz="0" w:space="0" w:color="auto"/>
        <w:left w:val="none" w:sz="0" w:space="0" w:color="auto"/>
        <w:bottom w:val="none" w:sz="0" w:space="0" w:color="auto"/>
        <w:right w:val="none" w:sz="0" w:space="0" w:color="auto"/>
      </w:divBdr>
    </w:div>
    <w:div w:id="951593076">
      <w:bodyDiv w:val="1"/>
      <w:marLeft w:val="0"/>
      <w:marRight w:val="0"/>
      <w:marTop w:val="0"/>
      <w:marBottom w:val="0"/>
      <w:divBdr>
        <w:top w:val="none" w:sz="0" w:space="0" w:color="auto"/>
        <w:left w:val="none" w:sz="0" w:space="0" w:color="auto"/>
        <w:bottom w:val="none" w:sz="0" w:space="0" w:color="auto"/>
        <w:right w:val="none" w:sz="0" w:space="0" w:color="auto"/>
      </w:divBdr>
    </w:div>
    <w:div w:id="954218354">
      <w:bodyDiv w:val="1"/>
      <w:marLeft w:val="0"/>
      <w:marRight w:val="0"/>
      <w:marTop w:val="0"/>
      <w:marBottom w:val="0"/>
      <w:divBdr>
        <w:top w:val="none" w:sz="0" w:space="0" w:color="auto"/>
        <w:left w:val="none" w:sz="0" w:space="0" w:color="auto"/>
        <w:bottom w:val="none" w:sz="0" w:space="0" w:color="auto"/>
        <w:right w:val="none" w:sz="0" w:space="0" w:color="auto"/>
      </w:divBdr>
    </w:div>
    <w:div w:id="957182942">
      <w:bodyDiv w:val="1"/>
      <w:marLeft w:val="0"/>
      <w:marRight w:val="0"/>
      <w:marTop w:val="0"/>
      <w:marBottom w:val="0"/>
      <w:divBdr>
        <w:top w:val="none" w:sz="0" w:space="0" w:color="auto"/>
        <w:left w:val="none" w:sz="0" w:space="0" w:color="auto"/>
        <w:bottom w:val="none" w:sz="0" w:space="0" w:color="auto"/>
        <w:right w:val="none" w:sz="0" w:space="0" w:color="auto"/>
      </w:divBdr>
    </w:div>
    <w:div w:id="958800383">
      <w:bodyDiv w:val="1"/>
      <w:marLeft w:val="0"/>
      <w:marRight w:val="0"/>
      <w:marTop w:val="0"/>
      <w:marBottom w:val="0"/>
      <w:divBdr>
        <w:top w:val="none" w:sz="0" w:space="0" w:color="auto"/>
        <w:left w:val="none" w:sz="0" w:space="0" w:color="auto"/>
        <w:bottom w:val="none" w:sz="0" w:space="0" w:color="auto"/>
        <w:right w:val="none" w:sz="0" w:space="0" w:color="auto"/>
      </w:divBdr>
    </w:div>
    <w:div w:id="961889274">
      <w:bodyDiv w:val="1"/>
      <w:marLeft w:val="0"/>
      <w:marRight w:val="0"/>
      <w:marTop w:val="0"/>
      <w:marBottom w:val="0"/>
      <w:divBdr>
        <w:top w:val="none" w:sz="0" w:space="0" w:color="auto"/>
        <w:left w:val="none" w:sz="0" w:space="0" w:color="auto"/>
        <w:bottom w:val="none" w:sz="0" w:space="0" w:color="auto"/>
        <w:right w:val="none" w:sz="0" w:space="0" w:color="auto"/>
      </w:divBdr>
    </w:div>
    <w:div w:id="963847694">
      <w:bodyDiv w:val="1"/>
      <w:marLeft w:val="0"/>
      <w:marRight w:val="0"/>
      <w:marTop w:val="0"/>
      <w:marBottom w:val="0"/>
      <w:divBdr>
        <w:top w:val="none" w:sz="0" w:space="0" w:color="auto"/>
        <w:left w:val="none" w:sz="0" w:space="0" w:color="auto"/>
        <w:bottom w:val="none" w:sz="0" w:space="0" w:color="auto"/>
        <w:right w:val="none" w:sz="0" w:space="0" w:color="auto"/>
      </w:divBdr>
    </w:div>
    <w:div w:id="965352023">
      <w:bodyDiv w:val="1"/>
      <w:marLeft w:val="0"/>
      <w:marRight w:val="0"/>
      <w:marTop w:val="0"/>
      <w:marBottom w:val="0"/>
      <w:divBdr>
        <w:top w:val="none" w:sz="0" w:space="0" w:color="auto"/>
        <w:left w:val="none" w:sz="0" w:space="0" w:color="auto"/>
        <w:bottom w:val="none" w:sz="0" w:space="0" w:color="auto"/>
        <w:right w:val="none" w:sz="0" w:space="0" w:color="auto"/>
      </w:divBdr>
    </w:div>
    <w:div w:id="967317824">
      <w:bodyDiv w:val="1"/>
      <w:marLeft w:val="0"/>
      <w:marRight w:val="0"/>
      <w:marTop w:val="0"/>
      <w:marBottom w:val="0"/>
      <w:divBdr>
        <w:top w:val="none" w:sz="0" w:space="0" w:color="auto"/>
        <w:left w:val="none" w:sz="0" w:space="0" w:color="auto"/>
        <w:bottom w:val="none" w:sz="0" w:space="0" w:color="auto"/>
        <w:right w:val="none" w:sz="0" w:space="0" w:color="auto"/>
      </w:divBdr>
    </w:div>
    <w:div w:id="971399591">
      <w:bodyDiv w:val="1"/>
      <w:marLeft w:val="0"/>
      <w:marRight w:val="0"/>
      <w:marTop w:val="0"/>
      <w:marBottom w:val="0"/>
      <w:divBdr>
        <w:top w:val="none" w:sz="0" w:space="0" w:color="auto"/>
        <w:left w:val="none" w:sz="0" w:space="0" w:color="auto"/>
        <w:bottom w:val="none" w:sz="0" w:space="0" w:color="auto"/>
        <w:right w:val="none" w:sz="0" w:space="0" w:color="auto"/>
      </w:divBdr>
    </w:div>
    <w:div w:id="978343978">
      <w:bodyDiv w:val="1"/>
      <w:marLeft w:val="0"/>
      <w:marRight w:val="0"/>
      <w:marTop w:val="0"/>
      <w:marBottom w:val="0"/>
      <w:divBdr>
        <w:top w:val="none" w:sz="0" w:space="0" w:color="auto"/>
        <w:left w:val="none" w:sz="0" w:space="0" w:color="auto"/>
        <w:bottom w:val="none" w:sz="0" w:space="0" w:color="auto"/>
        <w:right w:val="none" w:sz="0" w:space="0" w:color="auto"/>
      </w:divBdr>
    </w:div>
    <w:div w:id="978457919">
      <w:bodyDiv w:val="1"/>
      <w:marLeft w:val="0"/>
      <w:marRight w:val="0"/>
      <w:marTop w:val="0"/>
      <w:marBottom w:val="0"/>
      <w:divBdr>
        <w:top w:val="none" w:sz="0" w:space="0" w:color="auto"/>
        <w:left w:val="none" w:sz="0" w:space="0" w:color="auto"/>
        <w:bottom w:val="none" w:sz="0" w:space="0" w:color="auto"/>
        <w:right w:val="none" w:sz="0" w:space="0" w:color="auto"/>
      </w:divBdr>
    </w:div>
    <w:div w:id="980230948">
      <w:bodyDiv w:val="1"/>
      <w:marLeft w:val="0"/>
      <w:marRight w:val="0"/>
      <w:marTop w:val="0"/>
      <w:marBottom w:val="0"/>
      <w:divBdr>
        <w:top w:val="none" w:sz="0" w:space="0" w:color="auto"/>
        <w:left w:val="none" w:sz="0" w:space="0" w:color="auto"/>
        <w:bottom w:val="none" w:sz="0" w:space="0" w:color="auto"/>
        <w:right w:val="none" w:sz="0" w:space="0" w:color="auto"/>
      </w:divBdr>
    </w:div>
    <w:div w:id="988708430">
      <w:bodyDiv w:val="1"/>
      <w:marLeft w:val="0"/>
      <w:marRight w:val="0"/>
      <w:marTop w:val="0"/>
      <w:marBottom w:val="0"/>
      <w:divBdr>
        <w:top w:val="none" w:sz="0" w:space="0" w:color="auto"/>
        <w:left w:val="none" w:sz="0" w:space="0" w:color="auto"/>
        <w:bottom w:val="none" w:sz="0" w:space="0" w:color="auto"/>
        <w:right w:val="none" w:sz="0" w:space="0" w:color="auto"/>
      </w:divBdr>
    </w:div>
    <w:div w:id="992486716">
      <w:bodyDiv w:val="1"/>
      <w:marLeft w:val="0"/>
      <w:marRight w:val="0"/>
      <w:marTop w:val="0"/>
      <w:marBottom w:val="0"/>
      <w:divBdr>
        <w:top w:val="none" w:sz="0" w:space="0" w:color="auto"/>
        <w:left w:val="none" w:sz="0" w:space="0" w:color="auto"/>
        <w:bottom w:val="none" w:sz="0" w:space="0" w:color="auto"/>
        <w:right w:val="none" w:sz="0" w:space="0" w:color="auto"/>
      </w:divBdr>
    </w:div>
    <w:div w:id="992877259">
      <w:bodyDiv w:val="1"/>
      <w:marLeft w:val="0"/>
      <w:marRight w:val="0"/>
      <w:marTop w:val="0"/>
      <w:marBottom w:val="0"/>
      <w:divBdr>
        <w:top w:val="none" w:sz="0" w:space="0" w:color="auto"/>
        <w:left w:val="none" w:sz="0" w:space="0" w:color="auto"/>
        <w:bottom w:val="none" w:sz="0" w:space="0" w:color="auto"/>
        <w:right w:val="none" w:sz="0" w:space="0" w:color="auto"/>
      </w:divBdr>
    </w:div>
    <w:div w:id="999891702">
      <w:bodyDiv w:val="1"/>
      <w:marLeft w:val="0"/>
      <w:marRight w:val="0"/>
      <w:marTop w:val="0"/>
      <w:marBottom w:val="0"/>
      <w:divBdr>
        <w:top w:val="none" w:sz="0" w:space="0" w:color="auto"/>
        <w:left w:val="none" w:sz="0" w:space="0" w:color="auto"/>
        <w:bottom w:val="none" w:sz="0" w:space="0" w:color="auto"/>
        <w:right w:val="none" w:sz="0" w:space="0" w:color="auto"/>
      </w:divBdr>
    </w:div>
    <w:div w:id="1012687580">
      <w:bodyDiv w:val="1"/>
      <w:marLeft w:val="0"/>
      <w:marRight w:val="0"/>
      <w:marTop w:val="0"/>
      <w:marBottom w:val="0"/>
      <w:divBdr>
        <w:top w:val="none" w:sz="0" w:space="0" w:color="auto"/>
        <w:left w:val="none" w:sz="0" w:space="0" w:color="auto"/>
        <w:bottom w:val="none" w:sz="0" w:space="0" w:color="auto"/>
        <w:right w:val="none" w:sz="0" w:space="0" w:color="auto"/>
      </w:divBdr>
    </w:div>
    <w:div w:id="1014770768">
      <w:bodyDiv w:val="1"/>
      <w:marLeft w:val="0"/>
      <w:marRight w:val="0"/>
      <w:marTop w:val="0"/>
      <w:marBottom w:val="0"/>
      <w:divBdr>
        <w:top w:val="none" w:sz="0" w:space="0" w:color="auto"/>
        <w:left w:val="none" w:sz="0" w:space="0" w:color="auto"/>
        <w:bottom w:val="none" w:sz="0" w:space="0" w:color="auto"/>
        <w:right w:val="none" w:sz="0" w:space="0" w:color="auto"/>
      </w:divBdr>
    </w:div>
    <w:div w:id="1015771738">
      <w:bodyDiv w:val="1"/>
      <w:marLeft w:val="0"/>
      <w:marRight w:val="0"/>
      <w:marTop w:val="0"/>
      <w:marBottom w:val="0"/>
      <w:divBdr>
        <w:top w:val="none" w:sz="0" w:space="0" w:color="auto"/>
        <w:left w:val="none" w:sz="0" w:space="0" w:color="auto"/>
        <w:bottom w:val="none" w:sz="0" w:space="0" w:color="auto"/>
        <w:right w:val="none" w:sz="0" w:space="0" w:color="auto"/>
      </w:divBdr>
    </w:div>
    <w:div w:id="1034308965">
      <w:bodyDiv w:val="1"/>
      <w:marLeft w:val="0"/>
      <w:marRight w:val="0"/>
      <w:marTop w:val="0"/>
      <w:marBottom w:val="0"/>
      <w:divBdr>
        <w:top w:val="none" w:sz="0" w:space="0" w:color="auto"/>
        <w:left w:val="none" w:sz="0" w:space="0" w:color="auto"/>
        <w:bottom w:val="none" w:sz="0" w:space="0" w:color="auto"/>
        <w:right w:val="none" w:sz="0" w:space="0" w:color="auto"/>
      </w:divBdr>
    </w:div>
    <w:div w:id="1039550285">
      <w:bodyDiv w:val="1"/>
      <w:marLeft w:val="0"/>
      <w:marRight w:val="0"/>
      <w:marTop w:val="0"/>
      <w:marBottom w:val="0"/>
      <w:divBdr>
        <w:top w:val="none" w:sz="0" w:space="0" w:color="auto"/>
        <w:left w:val="none" w:sz="0" w:space="0" w:color="auto"/>
        <w:bottom w:val="none" w:sz="0" w:space="0" w:color="auto"/>
        <w:right w:val="none" w:sz="0" w:space="0" w:color="auto"/>
      </w:divBdr>
    </w:div>
    <w:div w:id="1049190270">
      <w:bodyDiv w:val="1"/>
      <w:marLeft w:val="0"/>
      <w:marRight w:val="0"/>
      <w:marTop w:val="0"/>
      <w:marBottom w:val="0"/>
      <w:divBdr>
        <w:top w:val="none" w:sz="0" w:space="0" w:color="auto"/>
        <w:left w:val="none" w:sz="0" w:space="0" w:color="auto"/>
        <w:bottom w:val="none" w:sz="0" w:space="0" w:color="auto"/>
        <w:right w:val="none" w:sz="0" w:space="0" w:color="auto"/>
      </w:divBdr>
    </w:div>
    <w:div w:id="1049383264">
      <w:bodyDiv w:val="1"/>
      <w:marLeft w:val="0"/>
      <w:marRight w:val="0"/>
      <w:marTop w:val="0"/>
      <w:marBottom w:val="0"/>
      <w:divBdr>
        <w:top w:val="none" w:sz="0" w:space="0" w:color="auto"/>
        <w:left w:val="none" w:sz="0" w:space="0" w:color="auto"/>
        <w:bottom w:val="none" w:sz="0" w:space="0" w:color="auto"/>
        <w:right w:val="none" w:sz="0" w:space="0" w:color="auto"/>
      </w:divBdr>
    </w:div>
    <w:div w:id="1050765427">
      <w:bodyDiv w:val="1"/>
      <w:marLeft w:val="0"/>
      <w:marRight w:val="0"/>
      <w:marTop w:val="0"/>
      <w:marBottom w:val="0"/>
      <w:divBdr>
        <w:top w:val="none" w:sz="0" w:space="0" w:color="auto"/>
        <w:left w:val="none" w:sz="0" w:space="0" w:color="auto"/>
        <w:bottom w:val="none" w:sz="0" w:space="0" w:color="auto"/>
        <w:right w:val="none" w:sz="0" w:space="0" w:color="auto"/>
      </w:divBdr>
    </w:div>
    <w:div w:id="1054230665">
      <w:bodyDiv w:val="1"/>
      <w:marLeft w:val="0"/>
      <w:marRight w:val="0"/>
      <w:marTop w:val="0"/>
      <w:marBottom w:val="0"/>
      <w:divBdr>
        <w:top w:val="none" w:sz="0" w:space="0" w:color="auto"/>
        <w:left w:val="none" w:sz="0" w:space="0" w:color="auto"/>
        <w:bottom w:val="none" w:sz="0" w:space="0" w:color="auto"/>
        <w:right w:val="none" w:sz="0" w:space="0" w:color="auto"/>
      </w:divBdr>
    </w:div>
    <w:div w:id="1055423236">
      <w:bodyDiv w:val="1"/>
      <w:marLeft w:val="0"/>
      <w:marRight w:val="0"/>
      <w:marTop w:val="0"/>
      <w:marBottom w:val="0"/>
      <w:divBdr>
        <w:top w:val="none" w:sz="0" w:space="0" w:color="auto"/>
        <w:left w:val="none" w:sz="0" w:space="0" w:color="auto"/>
        <w:bottom w:val="none" w:sz="0" w:space="0" w:color="auto"/>
        <w:right w:val="none" w:sz="0" w:space="0" w:color="auto"/>
      </w:divBdr>
    </w:div>
    <w:div w:id="1056660870">
      <w:bodyDiv w:val="1"/>
      <w:marLeft w:val="0"/>
      <w:marRight w:val="0"/>
      <w:marTop w:val="0"/>
      <w:marBottom w:val="0"/>
      <w:divBdr>
        <w:top w:val="none" w:sz="0" w:space="0" w:color="auto"/>
        <w:left w:val="none" w:sz="0" w:space="0" w:color="auto"/>
        <w:bottom w:val="none" w:sz="0" w:space="0" w:color="auto"/>
        <w:right w:val="none" w:sz="0" w:space="0" w:color="auto"/>
      </w:divBdr>
    </w:div>
    <w:div w:id="1061175717">
      <w:bodyDiv w:val="1"/>
      <w:marLeft w:val="0"/>
      <w:marRight w:val="0"/>
      <w:marTop w:val="0"/>
      <w:marBottom w:val="0"/>
      <w:divBdr>
        <w:top w:val="none" w:sz="0" w:space="0" w:color="auto"/>
        <w:left w:val="none" w:sz="0" w:space="0" w:color="auto"/>
        <w:bottom w:val="none" w:sz="0" w:space="0" w:color="auto"/>
        <w:right w:val="none" w:sz="0" w:space="0" w:color="auto"/>
      </w:divBdr>
    </w:div>
    <w:div w:id="1062867146">
      <w:bodyDiv w:val="1"/>
      <w:marLeft w:val="0"/>
      <w:marRight w:val="0"/>
      <w:marTop w:val="0"/>
      <w:marBottom w:val="0"/>
      <w:divBdr>
        <w:top w:val="none" w:sz="0" w:space="0" w:color="auto"/>
        <w:left w:val="none" w:sz="0" w:space="0" w:color="auto"/>
        <w:bottom w:val="none" w:sz="0" w:space="0" w:color="auto"/>
        <w:right w:val="none" w:sz="0" w:space="0" w:color="auto"/>
      </w:divBdr>
    </w:div>
    <w:div w:id="1070931757">
      <w:bodyDiv w:val="1"/>
      <w:marLeft w:val="0"/>
      <w:marRight w:val="0"/>
      <w:marTop w:val="0"/>
      <w:marBottom w:val="0"/>
      <w:divBdr>
        <w:top w:val="none" w:sz="0" w:space="0" w:color="auto"/>
        <w:left w:val="none" w:sz="0" w:space="0" w:color="auto"/>
        <w:bottom w:val="none" w:sz="0" w:space="0" w:color="auto"/>
        <w:right w:val="none" w:sz="0" w:space="0" w:color="auto"/>
      </w:divBdr>
    </w:div>
    <w:div w:id="1079139823">
      <w:bodyDiv w:val="1"/>
      <w:marLeft w:val="0"/>
      <w:marRight w:val="0"/>
      <w:marTop w:val="0"/>
      <w:marBottom w:val="0"/>
      <w:divBdr>
        <w:top w:val="none" w:sz="0" w:space="0" w:color="auto"/>
        <w:left w:val="none" w:sz="0" w:space="0" w:color="auto"/>
        <w:bottom w:val="none" w:sz="0" w:space="0" w:color="auto"/>
        <w:right w:val="none" w:sz="0" w:space="0" w:color="auto"/>
      </w:divBdr>
    </w:div>
    <w:div w:id="1079643346">
      <w:bodyDiv w:val="1"/>
      <w:marLeft w:val="0"/>
      <w:marRight w:val="0"/>
      <w:marTop w:val="0"/>
      <w:marBottom w:val="0"/>
      <w:divBdr>
        <w:top w:val="none" w:sz="0" w:space="0" w:color="auto"/>
        <w:left w:val="none" w:sz="0" w:space="0" w:color="auto"/>
        <w:bottom w:val="none" w:sz="0" w:space="0" w:color="auto"/>
        <w:right w:val="none" w:sz="0" w:space="0" w:color="auto"/>
      </w:divBdr>
    </w:div>
    <w:div w:id="1084180168">
      <w:bodyDiv w:val="1"/>
      <w:marLeft w:val="0"/>
      <w:marRight w:val="0"/>
      <w:marTop w:val="0"/>
      <w:marBottom w:val="0"/>
      <w:divBdr>
        <w:top w:val="none" w:sz="0" w:space="0" w:color="auto"/>
        <w:left w:val="none" w:sz="0" w:space="0" w:color="auto"/>
        <w:bottom w:val="none" w:sz="0" w:space="0" w:color="auto"/>
        <w:right w:val="none" w:sz="0" w:space="0" w:color="auto"/>
      </w:divBdr>
    </w:div>
    <w:div w:id="1086267123">
      <w:bodyDiv w:val="1"/>
      <w:marLeft w:val="0"/>
      <w:marRight w:val="0"/>
      <w:marTop w:val="0"/>
      <w:marBottom w:val="0"/>
      <w:divBdr>
        <w:top w:val="none" w:sz="0" w:space="0" w:color="auto"/>
        <w:left w:val="none" w:sz="0" w:space="0" w:color="auto"/>
        <w:bottom w:val="none" w:sz="0" w:space="0" w:color="auto"/>
        <w:right w:val="none" w:sz="0" w:space="0" w:color="auto"/>
      </w:divBdr>
    </w:div>
    <w:div w:id="1089698398">
      <w:bodyDiv w:val="1"/>
      <w:marLeft w:val="0"/>
      <w:marRight w:val="0"/>
      <w:marTop w:val="0"/>
      <w:marBottom w:val="0"/>
      <w:divBdr>
        <w:top w:val="none" w:sz="0" w:space="0" w:color="auto"/>
        <w:left w:val="none" w:sz="0" w:space="0" w:color="auto"/>
        <w:bottom w:val="none" w:sz="0" w:space="0" w:color="auto"/>
        <w:right w:val="none" w:sz="0" w:space="0" w:color="auto"/>
      </w:divBdr>
    </w:div>
    <w:div w:id="1102266804">
      <w:bodyDiv w:val="1"/>
      <w:marLeft w:val="0"/>
      <w:marRight w:val="0"/>
      <w:marTop w:val="0"/>
      <w:marBottom w:val="0"/>
      <w:divBdr>
        <w:top w:val="none" w:sz="0" w:space="0" w:color="auto"/>
        <w:left w:val="none" w:sz="0" w:space="0" w:color="auto"/>
        <w:bottom w:val="none" w:sz="0" w:space="0" w:color="auto"/>
        <w:right w:val="none" w:sz="0" w:space="0" w:color="auto"/>
      </w:divBdr>
    </w:div>
    <w:div w:id="1103955280">
      <w:bodyDiv w:val="1"/>
      <w:marLeft w:val="0"/>
      <w:marRight w:val="0"/>
      <w:marTop w:val="0"/>
      <w:marBottom w:val="0"/>
      <w:divBdr>
        <w:top w:val="none" w:sz="0" w:space="0" w:color="auto"/>
        <w:left w:val="none" w:sz="0" w:space="0" w:color="auto"/>
        <w:bottom w:val="none" w:sz="0" w:space="0" w:color="auto"/>
        <w:right w:val="none" w:sz="0" w:space="0" w:color="auto"/>
      </w:divBdr>
    </w:div>
    <w:div w:id="1104114215">
      <w:bodyDiv w:val="1"/>
      <w:marLeft w:val="0"/>
      <w:marRight w:val="0"/>
      <w:marTop w:val="0"/>
      <w:marBottom w:val="0"/>
      <w:divBdr>
        <w:top w:val="none" w:sz="0" w:space="0" w:color="auto"/>
        <w:left w:val="none" w:sz="0" w:space="0" w:color="auto"/>
        <w:bottom w:val="none" w:sz="0" w:space="0" w:color="auto"/>
        <w:right w:val="none" w:sz="0" w:space="0" w:color="auto"/>
      </w:divBdr>
    </w:div>
    <w:div w:id="1104884092">
      <w:bodyDiv w:val="1"/>
      <w:marLeft w:val="0"/>
      <w:marRight w:val="0"/>
      <w:marTop w:val="0"/>
      <w:marBottom w:val="0"/>
      <w:divBdr>
        <w:top w:val="none" w:sz="0" w:space="0" w:color="auto"/>
        <w:left w:val="none" w:sz="0" w:space="0" w:color="auto"/>
        <w:bottom w:val="none" w:sz="0" w:space="0" w:color="auto"/>
        <w:right w:val="none" w:sz="0" w:space="0" w:color="auto"/>
      </w:divBdr>
    </w:div>
    <w:div w:id="1114910323">
      <w:bodyDiv w:val="1"/>
      <w:marLeft w:val="0"/>
      <w:marRight w:val="0"/>
      <w:marTop w:val="0"/>
      <w:marBottom w:val="0"/>
      <w:divBdr>
        <w:top w:val="none" w:sz="0" w:space="0" w:color="auto"/>
        <w:left w:val="none" w:sz="0" w:space="0" w:color="auto"/>
        <w:bottom w:val="none" w:sz="0" w:space="0" w:color="auto"/>
        <w:right w:val="none" w:sz="0" w:space="0" w:color="auto"/>
      </w:divBdr>
    </w:div>
    <w:div w:id="1116677392">
      <w:bodyDiv w:val="1"/>
      <w:marLeft w:val="0"/>
      <w:marRight w:val="0"/>
      <w:marTop w:val="0"/>
      <w:marBottom w:val="0"/>
      <w:divBdr>
        <w:top w:val="none" w:sz="0" w:space="0" w:color="auto"/>
        <w:left w:val="none" w:sz="0" w:space="0" w:color="auto"/>
        <w:bottom w:val="none" w:sz="0" w:space="0" w:color="auto"/>
        <w:right w:val="none" w:sz="0" w:space="0" w:color="auto"/>
      </w:divBdr>
    </w:div>
    <w:div w:id="1122260349">
      <w:bodyDiv w:val="1"/>
      <w:marLeft w:val="0"/>
      <w:marRight w:val="0"/>
      <w:marTop w:val="0"/>
      <w:marBottom w:val="0"/>
      <w:divBdr>
        <w:top w:val="none" w:sz="0" w:space="0" w:color="auto"/>
        <w:left w:val="none" w:sz="0" w:space="0" w:color="auto"/>
        <w:bottom w:val="none" w:sz="0" w:space="0" w:color="auto"/>
        <w:right w:val="none" w:sz="0" w:space="0" w:color="auto"/>
      </w:divBdr>
    </w:div>
    <w:div w:id="1126848232">
      <w:bodyDiv w:val="1"/>
      <w:marLeft w:val="0"/>
      <w:marRight w:val="0"/>
      <w:marTop w:val="0"/>
      <w:marBottom w:val="0"/>
      <w:divBdr>
        <w:top w:val="none" w:sz="0" w:space="0" w:color="auto"/>
        <w:left w:val="none" w:sz="0" w:space="0" w:color="auto"/>
        <w:bottom w:val="none" w:sz="0" w:space="0" w:color="auto"/>
        <w:right w:val="none" w:sz="0" w:space="0" w:color="auto"/>
      </w:divBdr>
    </w:div>
    <w:div w:id="1132023402">
      <w:bodyDiv w:val="1"/>
      <w:marLeft w:val="0"/>
      <w:marRight w:val="0"/>
      <w:marTop w:val="0"/>
      <w:marBottom w:val="0"/>
      <w:divBdr>
        <w:top w:val="none" w:sz="0" w:space="0" w:color="auto"/>
        <w:left w:val="none" w:sz="0" w:space="0" w:color="auto"/>
        <w:bottom w:val="none" w:sz="0" w:space="0" w:color="auto"/>
        <w:right w:val="none" w:sz="0" w:space="0" w:color="auto"/>
      </w:divBdr>
    </w:div>
    <w:div w:id="1134182520">
      <w:bodyDiv w:val="1"/>
      <w:marLeft w:val="0"/>
      <w:marRight w:val="0"/>
      <w:marTop w:val="0"/>
      <w:marBottom w:val="0"/>
      <w:divBdr>
        <w:top w:val="none" w:sz="0" w:space="0" w:color="auto"/>
        <w:left w:val="none" w:sz="0" w:space="0" w:color="auto"/>
        <w:bottom w:val="none" w:sz="0" w:space="0" w:color="auto"/>
        <w:right w:val="none" w:sz="0" w:space="0" w:color="auto"/>
      </w:divBdr>
    </w:div>
    <w:div w:id="1140153279">
      <w:bodyDiv w:val="1"/>
      <w:marLeft w:val="0"/>
      <w:marRight w:val="0"/>
      <w:marTop w:val="0"/>
      <w:marBottom w:val="0"/>
      <w:divBdr>
        <w:top w:val="none" w:sz="0" w:space="0" w:color="auto"/>
        <w:left w:val="none" w:sz="0" w:space="0" w:color="auto"/>
        <w:bottom w:val="none" w:sz="0" w:space="0" w:color="auto"/>
        <w:right w:val="none" w:sz="0" w:space="0" w:color="auto"/>
      </w:divBdr>
    </w:div>
    <w:div w:id="1141193630">
      <w:bodyDiv w:val="1"/>
      <w:marLeft w:val="0"/>
      <w:marRight w:val="0"/>
      <w:marTop w:val="0"/>
      <w:marBottom w:val="0"/>
      <w:divBdr>
        <w:top w:val="none" w:sz="0" w:space="0" w:color="auto"/>
        <w:left w:val="none" w:sz="0" w:space="0" w:color="auto"/>
        <w:bottom w:val="none" w:sz="0" w:space="0" w:color="auto"/>
        <w:right w:val="none" w:sz="0" w:space="0" w:color="auto"/>
      </w:divBdr>
    </w:div>
    <w:div w:id="1146898843">
      <w:bodyDiv w:val="1"/>
      <w:marLeft w:val="0"/>
      <w:marRight w:val="0"/>
      <w:marTop w:val="0"/>
      <w:marBottom w:val="0"/>
      <w:divBdr>
        <w:top w:val="none" w:sz="0" w:space="0" w:color="auto"/>
        <w:left w:val="none" w:sz="0" w:space="0" w:color="auto"/>
        <w:bottom w:val="none" w:sz="0" w:space="0" w:color="auto"/>
        <w:right w:val="none" w:sz="0" w:space="0" w:color="auto"/>
      </w:divBdr>
    </w:div>
    <w:div w:id="1150248075">
      <w:bodyDiv w:val="1"/>
      <w:marLeft w:val="0"/>
      <w:marRight w:val="0"/>
      <w:marTop w:val="0"/>
      <w:marBottom w:val="0"/>
      <w:divBdr>
        <w:top w:val="none" w:sz="0" w:space="0" w:color="auto"/>
        <w:left w:val="none" w:sz="0" w:space="0" w:color="auto"/>
        <w:bottom w:val="none" w:sz="0" w:space="0" w:color="auto"/>
        <w:right w:val="none" w:sz="0" w:space="0" w:color="auto"/>
      </w:divBdr>
    </w:div>
    <w:div w:id="1156844465">
      <w:bodyDiv w:val="1"/>
      <w:marLeft w:val="0"/>
      <w:marRight w:val="0"/>
      <w:marTop w:val="0"/>
      <w:marBottom w:val="0"/>
      <w:divBdr>
        <w:top w:val="none" w:sz="0" w:space="0" w:color="auto"/>
        <w:left w:val="none" w:sz="0" w:space="0" w:color="auto"/>
        <w:bottom w:val="none" w:sz="0" w:space="0" w:color="auto"/>
        <w:right w:val="none" w:sz="0" w:space="0" w:color="auto"/>
      </w:divBdr>
    </w:div>
    <w:div w:id="1160583603">
      <w:bodyDiv w:val="1"/>
      <w:marLeft w:val="0"/>
      <w:marRight w:val="0"/>
      <w:marTop w:val="0"/>
      <w:marBottom w:val="0"/>
      <w:divBdr>
        <w:top w:val="none" w:sz="0" w:space="0" w:color="auto"/>
        <w:left w:val="none" w:sz="0" w:space="0" w:color="auto"/>
        <w:bottom w:val="none" w:sz="0" w:space="0" w:color="auto"/>
        <w:right w:val="none" w:sz="0" w:space="0" w:color="auto"/>
      </w:divBdr>
    </w:div>
    <w:div w:id="1161892596">
      <w:bodyDiv w:val="1"/>
      <w:marLeft w:val="0"/>
      <w:marRight w:val="0"/>
      <w:marTop w:val="0"/>
      <w:marBottom w:val="0"/>
      <w:divBdr>
        <w:top w:val="none" w:sz="0" w:space="0" w:color="auto"/>
        <w:left w:val="none" w:sz="0" w:space="0" w:color="auto"/>
        <w:bottom w:val="none" w:sz="0" w:space="0" w:color="auto"/>
        <w:right w:val="none" w:sz="0" w:space="0" w:color="auto"/>
      </w:divBdr>
    </w:div>
    <w:div w:id="1163275143">
      <w:bodyDiv w:val="1"/>
      <w:marLeft w:val="0"/>
      <w:marRight w:val="0"/>
      <w:marTop w:val="0"/>
      <w:marBottom w:val="0"/>
      <w:divBdr>
        <w:top w:val="none" w:sz="0" w:space="0" w:color="auto"/>
        <w:left w:val="none" w:sz="0" w:space="0" w:color="auto"/>
        <w:bottom w:val="none" w:sz="0" w:space="0" w:color="auto"/>
        <w:right w:val="none" w:sz="0" w:space="0" w:color="auto"/>
      </w:divBdr>
    </w:div>
    <w:div w:id="1163395821">
      <w:bodyDiv w:val="1"/>
      <w:marLeft w:val="0"/>
      <w:marRight w:val="0"/>
      <w:marTop w:val="0"/>
      <w:marBottom w:val="0"/>
      <w:divBdr>
        <w:top w:val="none" w:sz="0" w:space="0" w:color="auto"/>
        <w:left w:val="none" w:sz="0" w:space="0" w:color="auto"/>
        <w:bottom w:val="none" w:sz="0" w:space="0" w:color="auto"/>
        <w:right w:val="none" w:sz="0" w:space="0" w:color="auto"/>
      </w:divBdr>
    </w:div>
    <w:div w:id="1170177348">
      <w:bodyDiv w:val="1"/>
      <w:marLeft w:val="0"/>
      <w:marRight w:val="0"/>
      <w:marTop w:val="0"/>
      <w:marBottom w:val="0"/>
      <w:divBdr>
        <w:top w:val="none" w:sz="0" w:space="0" w:color="auto"/>
        <w:left w:val="none" w:sz="0" w:space="0" w:color="auto"/>
        <w:bottom w:val="none" w:sz="0" w:space="0" w:color="auto"/>
        <w:right w:val="none" w:sz="0" w:space="0" w:color="auto"/>
      </w:divBdr>
    </w:div>
    <w:div w:id="1194003435">
      <w:bodyDiv w:val="1"/>
      <w:marLeft w:val="0"/>
      <w:marRight w:val="0"/>
      <w:marTop w:val="0"/>
      <w:marBottom w:val="0"/>
      <w:divBdr>
        <w:top w:val="none" w:sz="0" w:space="0" w:color="auto"/>
        <w:left w:val="none" w:sz="0" w:space="0" w:color="auto"/>
        <w:bottom w:val="none" w:sz="0" w:space="0" w:color="auto"/>
        <w:right w:val="none" w:sz="0" w:space="0" w:color="auto"/>
      </w:divBdr>
    </w:div>
    <w:div w:id="1200513168">
      <w:bodyDiv w:val="1"/>
      <w:marLeft w:val="0"/>
      <w:marRight w:val="0"/>
      <w:marTop w:val="0"/>
      <w:marBottom w:val="0"/>
      <w:divBdr>
        <w:top w:val="none" w:sz="0" w:space="0" w:color="auto"/>
        <w:left w:val="none" w:sz="0" w:space="0" w:color="auto"/>
        <w:bottom w:val="none" w:sz="0" w:space="0" w:color="auto"/>
        <w:right w:val="none" w:sz="0" w:space="0" w:color="auto"/>
      </w:divBdr>
    </w:div>
    <w:div w:id="1208571453">
      <w:bodyDiv w:val="1"/>
      <w:marLeft w:val="0"/>
      <w:marRight w:val="0"/>
      <w:marTop w:val="0"/>
      <w:marBottom w:val="0"/>
      <w:divBdr>
        <w:top w:val="none" w:sz="0" w:space="0" w:color="auto"/>
        <w:left w:val="none" w:sz="0" w:space="0" w:color="auto"/>
        <w:bottom w:val="none" w:sz="0" w:space="0" w:color="auto"/>
        <w:right w:val="none" w:sz="0" w:space="0" w:color="auto"/>
      </w:divBdr>
    </w:div>
    <w:div w:id="1209609694">
      <w:bodyDiv w:val="1"/>
      <w:marLeft w:val="0"/>
      <w:marRight w:val="0"/>
      <w:marTop w:val="0"/>
      <w:marBottom w:val="0"/>
      <w:divBdr>
        <w:top w:val="none" w:sz="0" w:space="0" w:color="auto"/>
        <w:left w:val="none" w:sz="0" w:space="0" w:color="auto"/>
        <w:bottom w:val="none" w:sz="0" w:space="0" w:color="auto"/>
        <w:right w:val="none" w:sz="0" w:space="0" w:color="auto"/>
      </w:divBdr>
    </w:div>
    <w:div w:id="1219129130">
      <w:bodyDiv w:val="1"/>
      <w:marLeft w:val="0"/>
      <w:marRight w:val="0"/>
      <w:marTop w:val="0"/>
      <w:marBottom w:val="0"/>
      <w:divBdr>
        <w:top w:val="none" w:sz="0" w:space="0" w:color="auto"/>
        <w:left w:val="none" w:sz="0" w:space="0" w:color="auto"/>
        <w:bottom w:val="none" w:sz="0" w:space="0" w:color="auto"/>
        <w:right w:val="none" w:sz="0" w:space="0" w:color="auto"/>
      </w:divBdr>
    </w:div>
    <w:div w:id="1219439663">
      <w:bodyDiv w:val="1"/>
      <w:marLeft w:val="0"/>
      <w:marRight w:val="0"/>
      <w:marTop w:val="0"/>
      <w:marBottom w:val="0"/>
      <w:divBdr>
        <w:top w:val="none" w:sz="0" w:space="0" w:color="auto"/>
        <w:left w:val="none" w:sz="0" w:space="0" w:color="auto"/>
        <w:bottom w:val="none" w:sz="0" w:space="0" w:color="auto"/>
        <w:right w:val="none" w:sz="0" w:space="0" w:color="auto"/>
      </w:divBdr>
    </w:div>
    <w:div w:id="1232740015">
      <w:bodyDiv w:val="1"/>
      <w:marLeft w:val="0"/>
      <w:marRight w:val="0"/>
      <w:marTop w:val="0"/>
      <w:marBottom w:val="0"/>
      <w:divBdr>
        <w:top w:val="none" w:sz="0" w:space="0" w:color="auto"/>
        <w:left w:val="none" w:sz="0" w:space="0" w:color="auto"/>
        <w:bottom w:val="none" w:sz="0" w:space="0" w:color="auto"/>
        <w:right w:val="none" w:sz="0" w:space="0" w:color="auto"/>
      </w:divBdr>
    </w:div>
    <w:div w:id="1237276890">
      <w:bodyDiv w:val="1"/>
      <w:marLeft w:val="0"/>
      <w:marRight w:val="0"/>
      <w:marTop w:val="0"/>
      <w:marBottom w:val="0"/>
      <w:divBdr>
        <w:top w:val="none" w:sz="0" w:space="0" w:color="auto"/>
        <w:left w:val="none" w:sz="0" w:space="0" w:color="auto"/>
        <w:bottom w:val="none" w:sz="0" w:space="0" w:color="auto"/>
        <w:right w:val="none" w:sz="0" w:space="0" w:color="auto"/>
      </w:divBdr>
    </w:div>
    <w:div w:id="1244950578">
      <w:bodyDiv w:val="1"/>
      <w:marLeft w:val="0"/>
      <w:marRight w:val="0"/>
      <w:marTop w:val="0"/>
      <w:marBottom w:val="0"/>
      <w:divBdr>
        <w:top w:val="none" w:sz="0" w:space="0" w:color="auto"/>
        <w:left w:val="none" w:sz="0" w:space="0" w:color="auto"/>
        <w:bottom w:val="none" w:sz="0" w:space="0" w:color="auto"/>
        <w:right w:val="none" w:sz="0" w:space="0" w:color="auto"/>
      </w:divBdr>
    </w:div>
    <w:div w:id="1247231517">
      <w:bodyDiv w:val="1"/>
      <w:marLeft w:val="0"/>
      <w:marRight w:val="0"/>
      <w:marTop w:val="0"/>
      <w:marBottom w:val="0"/>
      <w:divBdr>
        <w:top w:val="none" w:sz="0" w:space="0" w:color="auto"/>
        <w:left w:val="none" w:sz="0" w:space="0" w:color="auto"/>
        <w:bottom w:val="none" w:sz="0" w:space="0" w:color="auto"/>
        <w:right w:val="none" w:sz="0" w:space="0" w:color="auto"/>
      </w:divBdr>
    </w:div>
    <w:div w:id="1253733428">
      <w:bodyDiv w:val="1"/>
      <w:marLeft w:val="0"/>
      <w:marRight w:val="0"/>
      <w:marTop w:val="0"/>
      <w:marBottom w:val="0"/>
      <w:divBdr>
        <w:top w:val="none" w:sz="0" w:space="0" w:color="auto"/>
        <w:left w:val="none" w:sz="0" w:space="0" w:color="auto"/>
        <w:bottom w:val="none" w:sz="0" w:space="0" w:color="auto"/>
        <w:right w:val="none" w:sz="0" w:space="0" w:color="auto"/>
      </w:divBdr>
    </w:div>
    <w:div w:id="1256014531">
      <w:bodyDiv w:val="1"/>
      <w:marLeft w:val="0"/>
      <w:marRight w:val="0"/>
      <w:marTop w:val="0"/>
      <w:marBottom w:val="0"/>
      <w:divBdr>
        <w:top w:val="none" w:sz="0" w:space="0" w:color="auto"/>
        <w:left w:val="none" w:sz="0" w:space="0" w:color="auto"/>
        <w:bottom w:val="none" w:sz="0" w:space="0" w:color="auto"/>
        <w:right w:val="none" w:sz="0" w:space="0" w:color="auto"/>
      </w:divBdr>
    </w:div>
    <w:div w:id="1263218214">
      <w:bodyDiv w:val="1"/>
      <w:marLeft w:val="0"/>
      <w:marRight w:val="0"/>
      <w:marTop w:val="0"/>
      <w:marBottom w:val="0"/>
      <w:divBdr>
        <w:top w:val="none" w:sz="0" w:space="0" w:color="auto"/>
        <w:left w:val="none" w:sz="0" w:space="0" w:color="auto"/>
        <w:bottom w:val="none" w:sz="0" w:space="0" w:color="auto"/>
        <w:right w:val="none" w:sz="0" w:space="0" w:color="auto"/>
      </w:divBdr>
    </w:div>
    <w:div w:id="1267617875">
      <w:bodyDiv w:val="1"/>
      <w:marLeft w:val="0"/>
      <w:marRight w:val="0"/>
      <w:marTop w:val="0"/>
      <w:marBottom w:val="0"/>
      <w:divBdr>
        <w:top w:val="none" w:sz="0" w:space="0" w:color="auto"/>
        <w:left w:val="none" w:sz="0" w:space="0" w:color="auto"/>
        <w:bottom w:val="none" w:sz="0" w:space="0" w:color="auto"/>
        <w:right w:val="none" w:sz="0" w:space="0" w:color="auto"/>
      </w:divBdr>
    </w:div>
    <w:div w:id="1285649675">
      <w:bodyDiv w:val="1"/>
      <w:marLeft w:val="0"/>
      <w:marRight w:val="0"/>
      <w:marTop w:val="0"/>
      <w:marBottom w:val="0"/>
      <w:divBdr>
        <w:top w:val="none" w:sz="0" w:space="0" w:color="auto"/>
        <w:left w:val="none" w:sz="0" w:space="0" w:color="auto"/>
        <w:bottom w:val="none" w:sz="0" w:space="0" w:color="auto"/>
        <w:right w:val="none" w:sz="0" w:space="0" w:color="auto"/>
      </w:divBdr>
    </w:div>
    <w:div w:id="1289508155">
      <w:bodyDiv w:val="1"/>
      <w:marLeft w:val="0"/>
      <w:marRight w:val="0"/>
      <w:marTop w:val="0"/>
      <w:marBottom w:val="0"/>
      <w:divBdr>
        <w:top w:val="none" w:sz="0" w:space="0" w:color="auto"/>
        <w:left w:val="none" w:sz="0" w:space="0" w:color="auto"/>
        <w:bottom w:val="none" w:sz="0" w:space="0" w:color="auto"/>
        <w:right w:val="none" w:sz="0" w:space="0" w:color="auto"/>
      </w:divBdr>
    </w:div>
    <w:div w:id="1292518124">
      <w:bodyDiv w:val="1"/>
      <w:marLeft w:val="0"/>
      <w:marRight w:val="0"/>
      <w:marTop w:val="0"/>
      <w:marBottom w:val="0"/>
      <w:divBdr>
        <w:top w:val="none" w:sz="0" w:space="0" w:color="auto"/>
        <w:left w:val="none" w:sz="0" w:space="0" w:color="auto"/>
        <w:bottom w:val="none" w:sz="0" w:space="0" w:color="auto"/>
        <w:right w:val="none" w:sz="0" w:space="0" w:color="auto"/>
      </w:divBdr>
    </w:div>
    <w:div w:id="1302922859">
      <w:bodyDiv w:val="1"/>
      <w:marLeft w:val="0"/>
      <w:marRight w:val="0"/>
      <w:marTop w:val="0"/>
      <w:marBottom w:val="0"/>
      <w:divBdr>
        <w:top w:val="none" w:sz="0" w:space="0" w:color="auto"/>
        <w:left w:val="none" w:sz="0" w:space="0" w:color="auto"/>
        <w:bottom w:val="none" w:sz="0" w:space="0" w:color="auto"/>
        <w:right w:val="none" w:sz="0" w:space="0" w:color="auto"/>
      </w:divBdr>
    </w:div>
    <w:div w:id="1303003804">
      <w:bodyDiv w:val="1"/>
      <w:marLeft w:val="0"/>
      <w:marRight w:val="0"/>
      <w:marTop w:val="0"/>
      <w:marBottom w:val="0"/>
      <w:divBdr>
        <w:top w:val="none" w:sz="0" w:space="0" w:color="auto"/>
        <w:left w:val="none" w:sz="0" w:space="0" w:color="auto"/>
        <w:bottom w:val="none" w:sz="0" w:space="0" w:color="auto"/>
        <w:right w:val="none" w:sz="0" w:space="0" w:color="auto"/>
      </w:divBdr>
    </w:div>
    <w:div w:id="1307082268">
      <w:bodyDiv w:val="1"/>
      <w:marLeft w:val="0"/>
      <w:marRight w:val="0"/>
      <w:marTop w:val="0"/>
      <w:marBottom w:val="0"/>
      <w:divBdr>
        <w:top w:val="none" w:sz="0" w:space="0" w:color="auto"/>
        <w:left w:val="none" w:sz="0" w:space="0" w:color="auto"/>
        <w:bottom w:val="none" w:sz="0" w:space="0" w:color="auto"/>
        <w:right w:val="none" w:sz="0" w:space="0" w:color="auto"/>
      </w:divBdr>
    </w:div>
    <w:div w:id="1307391704">
      <w:bodyDiv w:val="1"/>
      <w:marLeft w:val="0"/>
      <w:marRight w:val="0"/>
      <w:marTop w:val="0"/>
      <w:marBottom w:val="0"/>
      <w:divBdr>
        <w:top w:val="none" w:sz="0" w:space="0" w:color="auto"/>
        <w:left w:val="none" w:sz="0" w:space="0" w:color="auto"/>
        <w:bottom w:val="none" w:sz="0" w:space="0" w:color="auto"/>
        <w:right w:val="none" w:sz="0" w:space="0" w:color="auto"/>
      </w:divBdr>
    </w:div>
    <w:div w:id="1317419123">
      <w:bodyDiv w:val="1"/>
      <w:marLeft w:val="0"/>
      <w:marRight w:val="0"/>
      <w:marTop w:val="0"/>
      <w:marBottom w:val="0"/>
      <w:divBdr>
        <w:top w:val="none" w:sz="0" w:space="0" w:color="auto"/>
        <w:left w:val="none" w:sz="0" w:space="0" w:color="auto"/>
        <w:bottom w:val="none" w:sz="0" w:space="0" w:color="auto"/>
        <w:right w:val="none" w:sz="0" w:space="0" w:color="auto"/>
      </w:divBdr>
    </w:div>
    <w:div w:id="1322809671">
      <w:bodyDiv w:val="1"/>
      <w:marLeft w:val="0"/>
      <w:marRight w:val="0"/>
      <w:marTop w:val="0"/>
      <w:marBottom w:val="0"/>
      <w:divBdr>
        <w:top w:val="none" w:sz="0" w:space="0" w:color="auto"/>
        <w:left w:val="none" w:sz="0" w:space="0" w:color="auto"/>
        <w:bottom w:val="none" w:sz="0" w:space="0" w:color="auto"/>
        <w:right w:val="none" w:sz="0" w:space="0" w:color="auto"/>
      </w:divBdr>
    </w:div>
    <w:div w:id="1330250354">
      <w:bodyDiv w:val="1"/>
      <w:marLeft w:val="0"/>
      <w:marRight w:val="0"/>
      <w:marTop w:val="0"/>
      <w:marBottom w:val="0"/>
      <w:divBdr>
        <w:top w:val="none" w:sz="0" w:space="0" w:color="auto"/>
        <w:left w:val="none" w:sz="0" w:space="0" w:color="auto"/>
        <w:bottom w:val="none" w:sz="0" w:space="0" w:color="auto"/>
        <w:right w:val="none" w:sz="0" w:space="0" w:color="auto"/>
      </w:divBdr>
    </w:div>
    <w:div w:id="1332950578">
      <w:bodyDiv w:val="1"/>
      <w:marLeft w:val="0"/>
      <w:marRight w:val="0"/>
      <w:marTop w:val="0"/>
      <w:marBottom w:val="0"/>
      <w:divBdr>
        <w:top w:val="none" w:sz="0" w:space="0" w:color="auto"/>
        <w:left w:val="none" w:sz="0" w:space="0" w:color="auto"/>
        <w:bottom w:val="none" w:sz="0" w:space="0" w:color="auto"/>
        <w:right w:val="none" w:sz="0" w:space="0" w:color="auto"/>
      </w:divBdr>
    </w:div>
    <w:div w:id="1337419039">
      <w:bodyDiv w:val="1"/>
      <w:marLeft w:val="0"/>
      <w:marRight w:val="0"/>
      <w:marTop w:val="0"/>
      <w:marBottom w:val="0"/>
      <w:divBdr>
        <w:top w:val="none" w:sz="0" w:space="0" w:color="auto"/>
        <w:left w:val="none" w:sz="0" w:space="0" w:color="auto"/>
        <w:bottom w:val="none" w:sz="0" w:space="0" w:color="auto"/>
        <w:right w:val="none" w:sz="0" w:space="0" w:color="auto"/>
      </w:divBdr>
    </w:div>
    <w:div w:id="1344820158">
      <w:bodyDiv w:val="1"/>
      <w:marLeft w:val="0"/>
      <w:marRight w:val="0"/>
      <w:marTop w:val="0"/>
      <w:marBottom w:val="0"/>
      <w:divBdr>
        <w:top w:val="none" w:sz="0" w:space="0" w:color="auto"/>
        <w:left w:val="none" w:sz="0" w:space="0" w:color="auto"/>
        <w:bottom w:val="none" w:sz="0" w:space="0" w:color="auto"/>
        <w:right w:val="none" w:sz="0" w:space="0" w:color="auto"/>
      </w:divBdr>
    </w:div>
    <w:div w:id="1345281933">
      <w:bodyDiv w:val="1"/>
      <w:marLeft w:val="0"/>
      <w:marRight w:val="0"/>
      <w:marTop w:val="0"/>
      <w:marBottom w:val="0"/>
      <w:divBdr>
        <w:top w:val="none" w:sz="0" w:space="0" w:color="auto"/>
        <w:left w:val="none" w:sz="0" w:space="0" w:color="auto"/>
        <w:bottom w:val="none" w:sz="0" w:space="0" w:color="auto"/>
        <w:right w:val="none" w:sz="0" w:space="0" w:color="auto"/>
      </w:divBdr>
    </w:div>
    <w:div w:id="1350326349">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53602840">
      <w:bodyDiv w:val="1"/>
      <w:marLeft w:val="0"/>
      <w:marRight w:val="0"/>
      <w:marTop w:val="0"/>
      <w:marBottom w:val="0"/>
      <w:divBdr>
        <w:top w:val="none" w:sz="0" w:space="0" w:color="auto"/>
        <w:left w:val="none" w:sz="0" w:space="0" w:color="auto"/>
        <w:bottom w:val="none" w:sz="0" w:space="0" w:color="auto"/>
        <w:right w:val="none" w:sz="0" w:space="0" w:color="auto"/>
      </w:divBdr>
    </w:div>
    <w:div w:id="1360397243">
      <w:bodyDiv w:val="1"/>
      <w:marLeft w:val="0"/>
      <w:marRight w:val="0"/>
      <w:marTop w:val="0"/>
      <w:marBottom w:val="0"/>
      <w:divBdr>
        <w:top w:val="none" w:sz="0" w:space="0" w:color="auto"/>
        <w:left w:val="none" w:sz="0" w:space="0" w:color="auto"/>
        <w:bottom w:val="none" w:sz="0" w:space="0" w:color="auto"/>
        <w:right w:val="none" w:sz="0" w:space="0" w:color="auto"/>
      </w:divBdr>
    </w:div>
    <w:div w:id="1379668580">
      <w:bodyDiv w:val="1"/>
      <w:marLeft w:val="0"/>
      <w:marRight w:val="0"/>
      <w:marTop w:val="0"/>
      <w:marBottom w:val="0"/>
      <w:divBdr>
        <w:top w:val="none" w:sz="0" w:space="0" w:color="auto"/>
        <w:left w:val="none" w:sz="0" w:space="0" w:color="auto"/>
        <w:bottom w:val="none" w:sz="0" w:space="0" w:color="auto"/>
        <w:right w:val="none" w:sz="0" w:space="0" w:color="auto"/>
      </w:divBdr>
    </w:div>
    <w:div w:id="1381713071">
      <w:bodyDiv w:val="1"/>
      <w:marLeft w:val="0"/>
      <w:marRight w:val="0"/>
      <w:marTop w:val="0"/>
      <w:marBottom w:val="0"/>
      <w:divBdr>
        <w:top w:val="none" w:sz="0" w:space="0" w:color="auto"/>
        <w:left w:val="none" w:sz="0" w:space="0" w:color="auto"/>
        <w:bottom w:val="none" w:sz="0" w:space="0" w:color="auto"/>
        <w:right w:val="none" w:sz="0" w:space="0" w:color="auto"/>
      </w:divBdr>
    </w:div>
    <w:div w:id="1381977940">
      <w:bodyDiv w:val="1"/>
      <w:marLeft w:val="0"/>
      <w:marRight w:val="0"/>
      <w:marTop w:val="0"/>
      <w:marBottom w:val="0"/>
      <w:divBdr>
        <w:top w:val="none" w:sz="0" w:space="0" w:color="auto"/>
        <w:left w:val="none" w:sz="0" w:space="0" w:color="auto"/>
        <w:bottom w:val="none" w:sz="0" w:space="0" w:color="auto"/>
        <w:right w:val="none" w:sz="0" w:space="0" w:color="auto"/>
      </w:divBdr>
    </w:div>
    <w:div w:id="1382290986">
      <w:bodyDiv w:val="1"/>
      <w:marLeft w:val="0"/>
      <w:marRight w:val="0"/>
      <w:marTop w:val="0"/>
      <w:marBottom w:val="0"/>
      <w:divBdr>
        <w:top w:val="none" w:sz="0" w:space="0" w:color="auto"/>
        <w:left w:val="none" w:sz="0" w:space="0" w:color="auto"/>
        <w:bottom w:val="none" w:sz="0" w:space="0" w:color="auto"/>
        <w:right w:val="none" w:sz="0" w:space="0" w:color="auto"/>
      </w:divBdr>
    </w:div>
    <w:div w:id="1397821293">
      <w:bodyDiv w:val="1"/>
      <w:marLeft w:val="0"/>
      <w:marRight w:val="0"/>
      <w:marTop w:val="0"/>
      <w:marBottom w:val="0"/>
      <w:divBdr>
        <w:top w:val="none" w:sz="0" w:space="0" w:color="auto"/>
        <w:left w:val="none" w:sz="0" w:space="0" w:color="auto"/>
        <w:bottom w:val="none" w:sz="0" w:space="0" w:color="auto"/>
        <w:right w:val="none" w:sz="0" w:space="0" w:color="auto"/>
      </w:divBdr>
    </w:div>
    <w:div w:id="1401440133">
      <w:bodyDiv w:val="1"/>
      <w:marLeft w:val="0"/>
      <w:marRight w:val="0"/>
      <w:marTop w:val="0"/>
      <w:marBottom w:val="0"/>
      <w:divBdr>
        <w:top w:val="none" w:sz="0" w:space="0" w:color="auto"/>
        <w:left w:val="none" w:sz="0" w:space="0" w:color="auto"/>
        <w:bottom w:val="none" w:sz="0" w:space="0" w:color="auto"/>
        <w:right w:val="none" w:sz="0" w:space="0" w:color="auto"/>
      </w:divBdr>
    </w:div>
    <w:div w:id="1405370835">
      <w:bodyDiv w:val="1"/>
      <w:marLeft w:val="0"/>
      <w:marRight w:val="0"/>
      <w:marTop w:val="0"/>
      <w:marBottom w:val="0"/>
      <w:divBdr>
        <w:top w:val="none" w:sz="0" w:space="0" w:color="auto"/>
        <w:left w:val="none" w:sz="0" w:space="0" w:color="auto"/>
        <w:bottom w:val="none" w:sz="0" w:space="0" w:color="auto"/>
        <w:right w:val="none" w:sz="0" w:space="0" w:color="auto"/>
      </w:divBdr>
    </w:div>
    <w:div w:id="1407610188">
      <w:bodyDiv w:val="1"/>
      <w:marLeft w:val="0"/>
      <w:marRight w:val="0"/>
      <w:marTop w:val="0"/>
      <w:marBottom w:val="0"/>
      <w:divBdr>
        <w:top w:val="none" w:sz="0" w:space="0" w:color="auto"/>
        <w:left w:val="none" w:sz="0" w:space="0" w:color="auto"/>
        <w:bottom w:val="none" w:sz="0" w:space="0" w:color="auto"/>
        <w:right w:val="none" w:sz="0" w:space="0" w:color="auto"/>
      </w:divBdr>
    </w:div>
    <w:div w:id="1418557792">
      <w:bodyDiv w:val="1"/>
      <w:marLeft w:val="0"/>
      <w:marRight w:val="0"/>
      <w:marTop w:val="0"/>
      <w:marBottom w:val="0"/>
      <w:divBdr>
        <w:top w:val="none" w:sz="0" w:space="0" w:color="auto"/>
        <w:left w:val="none" w:sz="0" w:space="0" w:color="auto"/>
        <w:bottom w:val="none" w:sz="0" w:space="0" w:color="auto"/>
        <w:right w:val="none" w:sz="0" w:space="0" w:color="auto"/>
      </w:divBdr>
    </w:div>
    <w:div w:id="1420179708">
      <w:bodyDiv w:val="1"/>
      <w:marLeft w:val="0"/>
      <w:marRight w:val="0"/>
      <w:marTop w:val="0"/>
      <w:marBottom w:val="0"/>
      <w:divBdr>
        <w:top w:val="none" w:sz="0" w:space="0" w:color="auto"/>
        <w:left w:val="none" w:sz="0" w:space="0" w:color="auto"/>
        <w:bottom w:val="none" w:sz="0" w:space="0" w:color="auto"/>
        <w:right w:val="none" w:sz="0" w:space="0" w:color="auto"/>
      </w:divBdr>
    </w:div>
    <w:div w:id="1420835483">
      <w:bodyDiv w:val="1"/>
      <w:marLeft w:val="0"/>
      <w:marRight w:val="0"/>
      <w:marTop w:val="0"/>
      <w:marBottom w:val="0"/>
      <w:divBdr>
        <w:top w:val="none" w:sz="0" w:space="0" w:color="auto"/>
        <w:left w:val="none" w:sz="0" w:space="0" w:color="auto"/>
        <w:bottom w:val="none" w:sz="0" w:space="0" w:color="auto"/>
        <w:right w:val="none" w:sz="0" w:space="0" w:color="auto"/>
      </w:divBdr>
    </w:div>
    <w:div w:id="1421298080">
      <w:bodyDiv w:val="1"/>
      <w:marLeft w:val="0"/>
      <w:marRight w:val="0"/>
      <w:marTop w:val="0"/>
      <w:marBottom w:val="0"/>
      <w:divBdr>
        <w:top w:val="none" w:sz="0" w:space="0" w:color="auto"/>
        <w:left w:val="none" w:sz="0" w:space="0" w:color="auto"/>
        <w:bottom w:val="none" w:sz="0" w:space="0" w:color="auto"/>
        <w:right w:val="none" w:sz="0" w:space="0" w:color="auto"/>
      </w:divBdr>
    </w:div>
    <w:div w:id="1422022081">
      <w:bodyDiv w:val="1"/>
      <w:marLeft w:val="0"/>
      <w:marRight w:val="0"/>
      <w:marTop w:val="0"/>
      <w:marBottom w:val="0"/>
      <w:divBdr>
        <w:top w:val="none" w:sz="0" w:space="0" w:color="auto"/>
        <w:left w:val="none" w:sz="0" w:space="0" w:color="auto"/>
        <w:bottom w:val="none" w:sz="0" w:space="0" w:color="auto"/>
        <w:right w:val="none" w:sz="0" w:space="0" w:color="auto"/>
      </w:divBdr>
    </w:div>
    <w:div w:id="1422949405">
      <w:bodyDiv w:val="1"/>
      <w:marLeft w:val="0"/>
      <w:marRight w:val="0"/>
      <w:marTop w:val="0"/>
      <w:marBottom w:val="0"/>
      <w:divBdr>
        <w:top w:val="none" w:sz="0" w:space="0" w:color="auto"/>
        <w:left w:val="none" w:sz="0" w:space="0" w:color="auto"/>
        <w:bottom w:val="none" w:sz="0" w:space="0" w:color="auto"/>
        <w:right w:val="none" w:sz="0" w:space="0" w:color="auto"/>
      </w:divBdr>
    </w:div>
    <w:div w:id="1431317481">
      <w:bodyDiv w:val="1"/>
      <w:marLeft w:val="0"/>
      <w:marRight w:val="0"/>
      <w:marTop w:val="0"/>
      <w:marBottom w:val="0"/>
      <w:divBdr>
        <w:top w:val="none" w:sz="0" w:space="0" w:color="auto"/>
        <w:left w:val="none" w:sz="0" w:space="0" w:color="auto"/>
        <w:bottom w:val="none" w:sz="0" w:space="0" w:color="auto"/>
        <w:right w:val="none" w:sz="0" w:space="0" w:color="auto"/>
      </w:divBdr>
    </w:div>
    <w:div w:id="1438135637">
      <w:bodyDiv w:val="1"/>
      <w:marLeft w:val="0"/>
      <w:marRight w:val="0"/>
      <w:marTop w:val="0"/>
      <w:marBottom w:val="0"/>
      <w:divBdr>
        <w:top w:val="none" w:sz="0" w:space="0" w:color="auto"/>
        <w:left w:val="none" w:sz="0" w:space="0" w:color="auto"/>
        <w:bottom w:val="none" w:sz="0" w:space="0" w:color="auto"/>
        <w:right w:val="none" w:sz="0" w:space="0" w:color="auto"/>
      </w:divBdr>
    </w:div>
    <w:div w:id="1443039214">
      <w:bodyDiv w:val="1"/>
      <w:marLeft w:val="0"/>
      <w:marRight w:val="0"/>
      <w:marTop w:val="0"/>
      <w:marBottom w:val="0"/>
      <w:divBdr>
        <w:top w:val="none" w:sz="0" w:space="0" w:color="auto"/>
        <w:left w:val="none" w:sz="0" w:space="0" w:color="auto"/>
        <w:bottom w:val="none" w:sz="0" w:space="0" w:color="auto"/>
        <w:right w:val="none" w:sz="0" w:space="0" w:color="auto"/>
      </w:divBdr>
    </w:div>
    <w:div w:id="1459762508">
      <w:bodyDiv w:val="1"/>
      <w:marLeft w:val="0"/>
      <w:marRight w:val="0"/>
      <w:marTop w:val="0"/>
      <w:marBottom w:val="0"/>
      <w:divBdr>
        <w:top w:val="none" w:sz="0" w:space="0" w:color="auto"/>
        <w:left w:val="none" w:sz="0" w:space="0" w:color="auto"/>
        <w:bottom w:val="none" w:sz="0" w:space="0" w:color="auto"/>
        <w:right w:val="none" w:sz="0" w:space="0" w:color="auto"/>
      </w:divBdr>
    </w:div>
    <w:div w:id="1461537778">
      <w:bodyDiv w:val="1"/>
      <w:marLeft w:val="0"/>
      <w:marRight w:val="0"/>
      <w:marTop w:val="0"/>
      <w:marBottom w:val="0"/>
      <w:divBdr>
        <w:top w:val="none" w:sz="0" w:space="0" w:color="auto"/>
        <w:left w:val="none" w:sz="0" w:space="0" w:color="auto"/>
        <w:bottom w:val="none" w:sz="0" w:space="0" w:color="auto"/>
        <w:right w:val="none" w:sz="0" w:space="0" w:color="auto"/>
      </w:divBdr>
    </w:div>
    <w:div w:id="1465924655">
      <w:bodyDiv w:val="1"/>
      <w:marLeft w:val="0"/>
      <w:marRight w:val="0"/>
      <w:marTop w:val="0"/>
      <w:marBottom w:val="0"/>
      <w:divBdr>
        <w:top w:val="none" w:sz="0" w:space="0" w:color="auto"/>
        <w:left w:val="none" w:sz="0" w:space="0" w:color="auto"/>
        <w:bottom w:val="none" w:sz="0" w:space="0" w:color="auto"/>
        <w:right w:val="none" w:sz="0" w:space="0" w:color="auto"/>
      </w:divBdr>
    </w:div>
    <w:div w:id="1467893135">
      <w:bodyDiv w:val="1"/>
      <w:marLeft w:val="0"/>
      <w:marRight w:val="0"/>
      <w:marTop w:val="0"/>
      <w:marBottom w:val="0"/>
      <w:divBdr>
        <w:top w:val="none" w:sz="0" w:space="0" w:color="auto"/>
        <w:left w:val="none" w:sz="0" w:space="0" w:color="auto"/>
        <w:bottom w:val="none" w:sz="0" w:space="0" w:color="auto"/>
        <w:right w:val="none" w:sz="0" w:space="0" w:color="auto"/>
      </w:divBdr>
    </w:div>
    <w:div w:id="1469736596">
      <w:bodyDiv w:val="1"/>
      <w:marLeft w:val="0"/>
      <w:marRight w:val="0"/>
      <w:marTop w:val="0"/>
      <w:marBottom w:val="0"/>
      <w:divBdr>
        <w:top w:val="none" w:sz="0" w:space="0" w:color="auto"/>
        <w:left w:val="none" w:sz="0" w:space="0" w:color="auto"/>
        <w:bottom w:val="none" w:sz="0" w:space="0" w:color="auto"/>
        <w:right w:val="none" w:sz="0" w:space="0" w:color="auto"/>
      </w:divBdr>
    </w:div>
    <w:div w:id="1472406125">
      <w:bodyDiv w:val="1"/>
      <w:marLeft w:val="0"/>
      <w:marRight w:val="0"/>
      <w:marTop w:val="0"/>
      <w:marBottom w:val="0"/>
      <w:divBdr>
        <w:top w:val="none" w:sz="0" w:space="0" w:color="auto"/>
        <w:left w:val="none" w:sz="0" w:space="0" w:color="auto"/>
        <w:bottom w:val="none" w:sz="0" w:space="0" w:color="auto"/>
        <w:right w:val="none" w:sz="0" w:space="0" w:color="auto"/>
      </w:divBdr>
    </w:div>
    <w:div w:id="1472602039">
      <w:bodyDiv w:val="1"/>
      <w:marLeft w:val="0"/>
      <w:marRight w:val="0"/>
      <w:marTop w:val="0"/>
      <w:marBottom w:val="0"/>
      <w:divBdr>
        <w:top w:val="none" w:sz="0" w:space="0" w:color="auto"/>
        <w:left w:val="none" w:sz="0" w:space="0" w:color="auto"/>
        <w:bottom w:val="none" w:sz="0" w:space="0" w:color="auto"/>
        <w:right w:val="none" w:sz="0" w:space="0" w:color="auto"/>
      </w:divBdr>
    </w:div>
    <w:div w:id="1474330572">
      <w:bodyDiv w:val="1"/>
      <w:marLeft w:val="0"/>
      <w:marRight w:val="0"/>
      <w:marTop w:val="0"/>
      <w:marBottom w:val="0"/>
      <w:divBdr>
        <w:top w:val="none" w:sz="0" w:space="0" w:color="auto"/>
        <w:left w:val="none" w:sz="0" w:space="0" w:color="auto"/>
        <w:bottom w:val="none" w:sz="0" w:space="0" w:color="auto"/>
        <w:right w:val="none" w:sz="0" w:space="0" w:color="auto"/>
      </w:divBdr>
    </w:div>
    <w:div w:id="1480534377">
      <w:bodyDiv w:val="1"/>
      <w:marLeft w:val="0"/>
      <w:marRight w:val="0"/>
      <w:marTop w:val="0"/>
      <w:marBottom w:val="0"/>
      <w:divBdr>
        <w:top w:val="none" w:sz="0" w:space="0" w:color="auto"/>
        <w:left w:val="none" w:sz="0" w:space="0" w:color="auto"/>
        <w:bottom w:val="none" w:sz="0" w:space="0" w:color="auto"/>
        <w:right w:val="none" w:sz="0" w:space="0" w:color="auto"/>
      </w:divBdr>
    </w:div>
    <w:div w:id="1487821451">
      <w:bodyDiv w:val="1"/>
      <w:marLeft w:val="0"/>
      <w:marRight w:val="0"/>
      <w:marTop w:val="0"/>
      <w:marBottom w:val="0"/>
      <w:divBdr>
        <w:top w:val="none" w:sz="0" w:space="0" w:color="auto"/>
        <w:left w:val="none" w:sz="0" w:space="0" w:color="auto"/>
        <w:bottom w:val="none" w:sz="0" w:space="0" w:color="auto"/>
        <w:right w:val="none" w:sz="0" w:space="0" w:color="auto"/>
      </w:divBdr>
    </w:div>
    <w:div w:id="1490244791">
      <w:bodyDiv w:val="1"/>
      <w:marLeft w:val="0"/>
      <w:marRight w:val="0"/>
      <w:marTop w:val="0"/>
      <w:marBottom w:val="0"/>
      <w:divBdr>
        <w:top w:val="none" w:sz="0" w:space="0" w:color="auto"/>
        <w:left w:val="none" w:sz="0" w:space="0" w:color="auto"/>
        <w:bottom w:val="none" w:sz="0" w:space="0" w:color="auto"/>
        <w:right w:val="none" w:sz="0" w:space="0" w:color="auto"/>
      </w:divBdr>
    </w:div>
    <w:div w:id="1497302565">
      <w:bodyDiv w:val="1"/>
      <w:marLeft w:val="0"/>
      <w:marRight w:val="0"/>
      <w:marTop w:val="0"/>
      <w:marBottom w:val="0"/>
      <w:divBdr>
        <w:top w:val="none" w:sz="0" w:space="0" w:color="auto"/>
        <w:left w:val="none" w:sz="0" w:space="0" w:color="auto"/>
        <w:bottom w:val="none" w:sz="0" w:space="0" w:color="auto"/>
        <w:right w:val="none" w:sz="0" w:space="0" w:color="auto"/>
      </w:divBdr>
    </w:div>
    <w:div w:id="1501307054">
      <w:bodyDiv w:val="1"/>
      <w:marLeft w:val="0"/>
      <w:marRight w:val="0"/>
      <w:marTop w:val="0"/>
      <w:marBottom w:val="0"/>
      <w:divBdr>
        <w:top w:val="none" w:sz="0" w:space="0" w:color="auto"/>
        <w:left w:val="none" w:sz="0" w:space="0" w:color="auto"/>
        <w:bottom w:val="none" w:sz="0" w:space="0" w:color="auto"/>
        <w:right w:val="none" w:sz="0" w:space="0" w:color="auto"/>
      </w:divBdr>
    </w:div>
    <w:div w:id="1511918066">
      <w:bodyDiv w:val="1"/>
      <w:marLeft w:val="0"/>
      <w:marRight w:val="0"/>
      <w:marTop w:val="0"/>
      <w:marBottom w:val="0"/>
      <w:divBdr>
        <w:top w:val="none" w:sz="0" w:space="0" w:color="auto"/>
        <w:left w:val="none" w:sz="0" w:space="0" w:color="auto"/>
        <w:bottom w:val="none" w:sz="0" w:space="0" w:color="auto"/>
        <w:right w:val="none" w:sz="0" w:space="0" w:color="auto"/>
      </w:divBdr>
    </w:div>
    <w:div w:id="1514874414">
      <w:bodyDiv w:val="1"/>
      <w:marLeft w:val="0"/>
      <w:marRight w:val="0"/>
      <w:marTop w:val="0"/>
      <w:marBottom w:val="0"/>
      <w:divBdr>
        <w:top w:val="none" w:sz="0" w:space="0" w:color="auto"/>
        <w:left w:val="none" w:sz="0" w:space="0" w:color="auto"/>
        <w:bottom w:val="none" w:sz="0" w:space="0" w:color="auto"/>
        <w:right w:val="none" w:sz="0" w:space="0" w:color="auto"/>
      </w:divBdr>
    </w:div>
    <w:div w:id="1516654187">
      <w:bodyDiv w:val="1"/>
      <w:marLeft w:val="0"/>
      <w:marRight w:val="0"/>
      <w:marTop w:val="0"/>
      <w:marBottom w:val="0"/>
      <w:divBdr>
        <w:top w:val="none" w:sz="0" w:space="0" w:color="auto"/>
        <w:left w:val="none" w:sz="0" w:space="0" w:color="auto"/>
        <w:bottom w:val="none" w:sz="0" w:space="0" w:color="auto"/>
        <w:right w:val="none" w:sz="0" w:space="0" w:color="auto"/>
      </w:divBdr>
    </w:div>
    <w:div w:id="1518470104">
      <w:bodyDiv w:val="1"/>
      <w:marLeft w:val="0"/>
      <w:marRight w:val="0"/>
      <w:marTop w:val="0"/>
      <w:marBottom w:val="0"/>
      <w:divBdr>
        <w:top w:val="none" w:sz="0" w:space="0" w:color="auto"/>
        <w:left w:val="none" w:sz="0" w:space="0" w:color="auto"/>
        <w:bottom w:val="none" w:sz="0" w:space="0" w:color="auto"/>
        <w:right w:val="none" w:sz="0" w:space="0" w:color="auto"/>
      </w:divBdr>
    </w:div>
    <w:div w:id="1522820875">
      <w:bodyDiv w:val="1"/>
      <w:marLeft w:val="0"/>
      <w:marRight w:val="0"/>
      <w:marTop w:val="0"/>
      <w:marBottom w:val="0"/>
      <w:divBdr>
        <w:top w:val="none" w:sz="0" w:space="0" w:color="auto"/>
        <w:left w:val="none" w:sz="0" w:space="0" w:color="auto"/>
        <w:bottom w:val="none" w:sz="0" w:space="0" w:color="auto"/>
        <w:right w:val="none" w:sz="0" w:space="0" w:color="auto"/>
      </w:divBdr>
    </w:div>
    <w:div w:id="1523785044">
      <w:bodyDiv w:val="1"/>
      <w:marLeft w:val="0"/>
      <w:marRight w:val="0"/>
      <w:marTop w:val="0"/>
      <w:marBottom w:val="0"/>
      <w:divBdr>
        <w:top w:val="none" w:sz="0" w:space="0" w:color="auto"/>
        <w:left w:val="none" w:sz="0" w:space="0" w:color="auto"/>
        <w:bottom w:val="none" w:sz="0" w:space="0" w:color="auto"/>
        <w:right w:val="none" w:sz="0" w:space="0" w:color="auto"/>
      </w:divBdr>
    </w:div>
    <w:div w:id="1538732894">
      <w:bodyDiv w:val="1"/>
      <w:marLeft w:val="0"/>
      <w:marRight w:val="0"/>
      <w:marTop w:val="0"/>
      <w:marBottom w:val="0"/>
      <w:divBdr>
        <w:top w:val="none" w:sz="0" w:space="0" w:color="auto"/>
        <w:left w:val="none" w:sz="0" w:space="0" w:color="auto"/>
        <w:bottom w:val="none" w:sz="0" w:space="0" w:color="auto"/>
        <w:right w:val="none" w:sz="0" w:space="0" w:color="auto"/>
      </w:divBdr>
    </w:div>
    <w:div w:id="1544370134">
      <w:bodyDiv w:val="1"/>
      <w:marLeft w:val="0"/>
      <w:marRight w:val="0"/>
      <w:marTop w:val="0"/>
      <w:marBottom w:val="0"/>
      <w:divBdr>
        <w:top w:val="none" w:sz="0" w:space="0" w:color="auto"/>
        <w:left w:val="none" w:sz="0" w:space="0" w:color="auto"/>
        <w:bottom w:val="none" w:sz="0" w:space="0" w:color="auto"/>
        <w:right w:val="none" w:sz="0" w:space="0" w:color="auto"/>
      </w:divBdr>
    </w:div>
    <w:div w:id="1546677895">
      <w:bodyDiv w:val="1"/>
      <w:marLeft w:val="0"/>
      <w:marRight w:val="0"/>
      <w:marTop w:val="0"/>
      <w:marBottom w:val="0"/>
      <w:divBdr>
        <w:top w:val="none" w:sz="0" w:space="0" w:color="auto"/>
        <w:left w:val="none" w:sz="0" w:space="0" w:color="auto"/>
        <w:bottom w:val="none" w:sz="0" w:space="0" w:color="auto"/>
        <w:right w:val="none" w:sz="0" w:space="0" w:color="auto"/>
      </w:divBdr>
    </w:div>
    <w:div w:id="1555048493">
      <w:bodyDiv w:val="1"/>
      <w:marLeft w:val="0"/>
      <w:marRight w:val="0"/>
      <w:marTop w:val="0"/>
      <w:marBottom w:val="0"/>
      <w:divBdr>
        <w:top w:val="none" w:sz="0" w:space="0" w:color="auto"/>
        <w:left w:val="none" w:sz="0" w:space="0" w:color="auto"/>
        <w:bottom w:val="none" w:sz="0" w:space="0" w:color="auto"/>
        <w:right w:val="none" w:sz="0" w:space="0" w:color="auto"/>
      </w:divBdr>
    </w:div>
    <w:div w:id="1560242836">
      <w:bodyDiv w:val="1"/>
      <w:marLeft w:val="0"/>
      <w:marRight w:val="0"/>
      <w:marTop w:val="0"/>
      <w:marBottom w:val="0"/>
      <w:divBdr>
        <w:top w:val="none" w:sz="0" w:space="0" w:color="auto"/>
        <w:left w:val="none" w:sz="0" w:space="0" w:color="auto"/>
        <w:bottom w:val="none" w:sz="0" w:space="0" w:color="auto"/>
        <w:right w:val="none" w:sz="0" w:space="0" w:color="auto"/>
      </w:divBdr>
    </w:div>
    <w:div w:id="1561206645">
      <w:bodyDiv w:val="1"/>
      <w:marLeft w:val="0"/>
      <w:marRight w:val="0"/>
      <w:marTop w:val="0"/>
      <w:marBottom w:val="0"/>
      <w:divBdr>
        <w:top w:val="none" w:sz="0" w:space="0" w:color="auto"/>
        <w:left w:val="none" w:sz="0" w:space="0" w:color="auto"/>
        <w:bottom w:val="none" w:sz="0" w:space="0" w:color="auto"/>
        <w:right w:val="none" w:sz="0" w:space="0" w:color="auto"/>
      </w:divBdr>
    </w:div>
    <w:div w:id="1564215150">
      <w:bodyDiv w:val="1"/>
      <w:marLeft w:val="0"/>
      <w:marRight w:val="0"/>
      <w:marTop w:val="0"/>
      <w:marBottom w:val="0"/>
      <w:divBdr>
        <w:top w:val="none" w:sz="0" w:space="0" w:color="auto"/>
        <w:left w:val="none" w:sz="0" w:space="0" w:color="auto"/>
        <w:bottom w:val="none" w:sz="0" w:space="0" w:color="auto"/>
        <w:right w:val="none" w:sz="0" w:space="0" w:color="auto"/>
      </w:divBdr>
    </w:div>
    <w:div w:id="1565874403">
      <w:bodyDiv w:val="1"/>
      <w:marLeft w:val="0"/>
      <w:marRight w:val="0"/>
      <w:marTop w:val="0"/>
      <w:marBottom w:val="0"/>
      <w:divBdr>
        <w:top w:val="none" w:sz="0" w:space="0" w:color="auto"/>
        <w:left w:val="none" w:sz="0" w:space="0" w:color="auto"/>
        <w:bottom w:val="none" w:sz="0" w:space="0" w:color="auto"/>
        <w:right w:val="none" w:sz="0" w:space="0" w:color="auto"/>
      </w:divBdr>
    </w:div>
    <w:div w:id="1566141087">
      <w:bodyDiv w:val="1"/>
      <w:marLeft w:val="0"/>
      <w:marRight w:val="0"/>
      <w:marTop w:val="0"/>
      <w:marBottom w:val="0"/>
      <w:divBdr>
        <w:top w:val="none" w:sz="0" w:space="0" w:color="auto"/>
        <w:left w:val="none" w:sz="0" w:space="0" w:color="auto"/>
        <w:bottom w:val="none" w:sz="0" w:space="0" w:color="auto"/>
        <w:right w:val="none" w:sz="0" w:space="0" w:color="auto"/>
      </w:divBdr>
    </w:div>
    <w:div w:id="1567299999">
      <w:bodyDiv w:val="1"/>
      <w:marLeft w:val="0"/>
      <w:marRight w:val="0"/>
      <w:marTop w:val="0"/>
      <w:marBottom w:val="0"/>
      <w:divBdr>
        <w:top w:val="none" w:sz="0" w:space="0" w:color="auto"/>
        <w:left w:val="none" w:sz="0" w:space="0" w:color="auto"/>
        <w:bottom w:val="none" w:sz="0" w:space="0" w:color="auto"/>
        <w:right w:val="none" w:sz="0" w:space="0" w:color="auto"/>
      </w:divBdr>
    </w:div>
    <w:div w:id="1568490169">
      <w:bodyDiv w:val="1"/>
      <w:marLeft w:val="0"/>
      <w:marRight w:val="0"/>
      <w:marTop w:val="0"/>
      <w:marBottom w:val="0"/>
      <w:divBdr>
        <w:top w:val="none" w:sz="0" w:space="0" w:color="auto"/>
        <w:left w:val="none" w:sz="0" w:space="0" w:color="auto"/>
        <w:bottom w:val="none" w:sz="0" w:space="0" w:color="auto"/>
        <w:right w:val="none" w:sz="0" w:space="0" w:color="auto"/>
      </w:divBdr>
    </w:div>
    <w:div w:id="1571772108">
      <w:bodyDiv w:val="1"/>
      <w:marLeft w:val="0"/>
      <w:marRight w:val="0"/>
      <w:marTop w:val="0"/>
      <w:marBottom w:val="0"/>
      <w:divBdr>
        <w:top w:val="none" w:sz="0" w:space="0" w:color="auto"/>
        <w:left w:val="none" w:sz="0" w:space="0" w:color="auto"/>
        <w:bottom w:val="none" w:sz="0" w:space="0" w:color="auto"/>
        <w:right w:val="none" w:sz="0" w:space="0" w:color="auto"/>
      </w:divBdr>
    </w:div>
    <w:div w:id="1576432035">
      <w:bodyDiv w:val="1"/>
      <w:marLeft w:val="0"/>
      <w:marRight w:val="0"/>
      <w:marTop w:val="0"/>
      <w:marBottom w:val="0"/>
      <w:divBdr>
        <w:top w:val="none" w:sz="0" w:space="0" w:color="auto"/>
        <w:left w:val="none" w:sz="0" w:space="0" w:color="auto"/>
        <w:bottom w:val="none" w:sz="0" w:space="0" w:color="auto"/>
        <w:right w:val="none" w:sz="0" w:space="0" w:color="auto"/>
      </w:divBdr>
    </w:div>
    <w:div w:id="1579167568">
      <w:bodyDiv w:val="1"/>
      <w:marLeft w:val="0"/>
      <w:marRight w:val="0"/>
      <w:marTop w:val="0"/>
      <w:marBottom w:val="0"/>
      <w:divBdr>
        <w:top w:val="none" w:sz="0" w:space="0" w:color="auto"/>
        <w:left w:val="none" w:sz="0" w:space="0" w:color="auto"/>
        <w:bottom w:val="none" w:sz="0" w:space="0" w:color="auto"/>
        <w:right w:val="none" w:sz="0" w:space="0" w:color="auto"/>
      </w:divBdr>
    </w:div>
    <w:div w:id="1591044109">
      <w:bodyDiv w:val="1"/>
      <w:marLeft w:val="0"/>
      <w:marRight w:val="0"/>
      <w:marTop w:val="0"/>
      <w:marBottom w:val="0"/>
      <w:divBdr>
        <w:top w:val="none" w:sz="0" w:space="0" w:color="auto"/>
        <w:left w:val="none" w:sz="0" w:space="0" w:color="auto"/>
        <w:bottom w:val="none" w:sz="0" w:space="0" w:color="auto"/>
        <w:right w:val="none" w:sz="0" w:space="0" w:color="auto"/>
      </w:divBdr>
    </w:div>
    <w:div w:id="1597128019">
      <w:bodyDiv w:val="1"/>
      <w:marLeft w:val="0"/>
      <w:marRight w:val="0"/>
      <w:marTop w:val="0"/>
      <w:marBottom w:val="0"/>
      <w:divBdr>
        <w:top w:val="none" w:sz="0" w:space="0" w:color="auto"/>
        <w:left w:val="none" w:sz="0" w:space="0" w:color="auto"/>
        <w:bottom w:val="none" w:sz="0" w:space="0" w:color="auto"/>
        <w:right w:val="none" w:sz="0" w:space="0" w:color="auto"/>
      </w:divBdr>
    </w:div>
    <w:div w:id="1599481365">
      <w:bodyDiv w:val="1"/>
      <w:marLeft w:val="0"/>
      <w:marRight w:val="0"/>
      <w:marTop w:val="0"/>
      <w:marBottom w:val="0"/>
      <w:divBdr>
        <w:top w:val="none" w:sz="0" w:space="0" w:color="auto"/>
        <w:left w:val="none" w:sz="0" w:space="0" w:color="auto"/>
        <w:bottom w:val="none" w:sz="0" w:space="0" w:color="auto"/>
        <w:right w:val="none" w:sz="0" w:space="0" w:color="auto"/>
      </w:divBdr>
    </w:div>
    <w:div w:id="1603564431">
      <w:bodyDiv w:val="1"/>
      <w:marLeft w:val="0"/>
      <w:marRight w:val="0"/>
      <w:marTop w:val="0"/>
      <w:marBottom w:val="0"/>
      <w:divBdr>
        <w:top w:val="none" w:sz="0" w:space="0" w:color="auto"/>
        <w:left w:val="none" w:sz="0" w:space="0" w:color="auto"/>
        <w:bottom w:val="none" w:sz="0" w:space="0" w:color="auto"/>
        <w:right w:val="none" w:sz="0" w:space="0" w:color="auto"/>
      </w:divBdr>
    </w:div>
    <w:div w:id="1607229188">
      <w:bodyDiv w:val="1"/>
      <w:marLeft w:val="0"/>
      <w:marRight w:val="0"/>
      <w:marTop w:val="0"/>
      <w:marBottom w:val="0"/>
      <w:divBdr>
        <w:top w:val="none" w:sz="0" w:space="0" w:color="auto"/>
        <w:left w:val="none" w:sz="0" w:space="0" w:color="auto"/>
        <w:bottom w:val="none" w:sz="0" w:space="0" w:color="auto"/>
        <w:right w:val="none" w:sz="0" w:space="0" w:color="auto"/>
      </w:divBdr>
    </w:div>
    <w:div w:id="1613516418">
      <w:bodyDiv w:val="1"/>
      <w:marLeft w:val="0"/>
      <w:marRight w:val="0"/>
      <w:marTop w:val="0"/>
      <w:marBottom w:val="0"/>
      <w:divBdr>
        <w:top w:val="none" w:sz="0" w:space="0" w:color="auto"/>
        <w:left w:val="none" w:sz="0" w:space="0" w:color="auto"/>
        <w:bottom w:val="none" w:sz="0" w:space="0" w:color="auto"/>
        <w:right w:val="none" w:sz="0" w:space="0" w:color="auto"/>
      </w:divBdr>
    </w:div>
    <w:div w:id="1616980364">
      <w:bodyDiv w:val="1"/>
      <w:marLeft w:val="0"/>
      <w:marRight w:val="0"/>
      <w:marTop w:val="0"/>
      <w:marBottom w:val="0"/>
      <w:divBdr>
        <w:top w:val="none" w:sz="0" w:space="0" w:color="auto"/>
        <w:left w:val="none" w:sz="0" w:space="0" w:color="auto"/>
        <w:bottom w:val="none" w:sz="0" w:space="0" w:color="auto"/>
        <w:right w:val="none" w:sz="0" w:space="0" w:color="auto"/>
      </w:divBdr>
    </w:div>
    <w:div w:id="1616985510">
      <w:bodyDiv w:val="1"/>
      <w:marLeft w:val="0"/>
      <w:marRight w:val="0"/>
      <w:marTop w:val="0"/>
      <w:marBottom w:val="0"/>
      <w:divBdr>
        <w:top w:val="none" w:sz="0" w:space="0" w:color="auto"/>
        <w:left w:val="none" w:sz="0" w:space="0" w:color="auto"/>
        <w:bottom w:val="none" w:sz="0" w:space="0" w:color="auto"/>
        <w:right w:val="none" w:sz="0" w:space="0" w:color="auto"/>
      </w:divBdr>
    </w:div>
    <w:div w:id="1618023292">
      <w:bodyDiv w:val="1"/>
      <w:marLeft w:val="0"/>
      <w:marRight w:val="0"/>
      <w:marTop w:val="0"/>
      <w:marBottom w:val="0"/>
      <w:divBdr>
        <w:top w:val="none" w:sz="0" w:space="0" w:color="auto"/>
        <w:left w:val="none" w:sz="0" w:space="0" w:color="auto"/>
        <w:bottom w:val="none" w:sz="0" w:space="0" w:color="auto"/>
        <w:right w:val="none" w:sz="0" w:space="0" w:color="auto"/>
      </w:divBdr>
    </w:div>
    <w:div w:id="1623265326">
      <w:bodyDiv w:val="1"/>
      <w:marLeft w:val="0"/>
      <w:marRight w:val="0"/>
      <w:marTop w:val="0"/>
      <w:marBottom w:val="0"/>
      <w:divBdr>
        <w:top w:val="none" w:sz="0" w:space="0" w:color="auto"/>
        <w:left w:val="none" w:sz="0" w:space="0" w:color="auto"/>
        <w:bottom w:val="none" w:sz="0" w:space="0" w:color="auto"/>
        <w:right w:val="none" w:sz="0" w:space="0" w:color="auto"/>
      </w:divBdr>
    </w:div>
    <w:div w:id="1629781925">
      <w:bodyDiv w:val="1"/>
      <w:marLeft w:val="0"/>
      <w:marRight w:val="0"/>
      <w:marTop w:val="0"/>
      <w:marBottom w:val="0"/>
      <w:divBdr>
        <w:top w:val="none" w:sz="0" w:space="0" w:color="auto"/>
        <w:left w:val="none" w:sz="0" w:space="0" w:color="auto"/>
        <w:bottom w:val="none" w:sz="0" w:space="0" w:color="auto"/>
        <w:right w:val="none" w:sz="0" w:space="0" w:color="auto"/>
      </w:divBdr>
    </w:div>
    <w:div w:id="1633362637">
      <w:bodyDiv w:val="1"/>
      <w:marLeft w:val="0"/>
      <w:marRight w:val="0"/>
      <w:marTop w:val="0"/>
      <w:marBottom w:val="0"/>
      <w:divBdr>
        <w:top w:val="none" w:sz="0" w:space="0" w:color="auto"/>
        <w:left w:val="none" w:sz="0" w:space="0" w:color="auto"/>
        <w:bottom w:val="none" w:sz="0" w:space="0" w:color="auto"/>
        <w:right w:val="none" w:sz="0" w:space="0" w:color="auto"/>
      </w:divBdr>
    </w:div>
    <w:div w:id="1637105686">
      <w:bodyDiv w:val="1"/>
      <w:marLeft w:val="0"/>
      <w:marRight w:val="0"/>
      <w:marTop w:val="0"/>
      <w:marBottom w:val="0"/>
      <w:divBdr>
        <w:top w:val="none" w:sz="0" w:space="0" w:color="auto"/>
        <w:left w:val="none" w:sz="0" w:space="0" w:color="auto"/>
        <w:bottom w:val="none" w:sz="0" w:space="0" w:color="auto"/>
        <w:right w:val="none" w:sz="0" w:space="0" w:color="auto"/>
      </w:divBdr>
    </w:div>
    <w:div w:id="1639529971">
      <w:bodyDiv w:val="1"/>
      <w:marLeft w:val="0"/>
      <w:marRight w:val="0"/>
      <w:marTop w:val="0"/>
      <w:marBottom w:val="0"/>
      <w:divBdr>
        <w:top w:val="none" w:sz="0" w:space="0" w:color="auto"/>
        <w:left w:val="none" w:sz="0" w:space="0" w:color="auto"/>
        <w:bottom w:val="none" w:sz="0" w:space="0" w:color="auto"/>
        <w:right w:val="none" w:sz="0" w:space="0" w:color="auto"/>
      </w:divBdr>
    </w:div>
    <w:div w:id="1645157641">
      <w:bodyDiv w:val="1"/>
      <w:marLeft w:val="0"/>
      <w:marRight w:val="0"/>
      <w:marTop w:val="0"/>
      <w:marBottom w:val="0"/>
      <w:divBdr>
        <w:top w:val="none" w:sz="0" w:space="0" w:color="auto"/>
        <w:left w:val="none" w:sz="0" w:space="0" w:color="auto"/>
        <w:bottom w:val="none" w:sz="0" w:space="0" w:color="auto"/>
        <w:right w:val="none" w:sz="0" w:space="0" w:color="auto"/>
      </w:divBdr>
    </w:div>
    <w:div w:id="1656913548">
      <w:bodyDiv w:val="1"/>
      <w:marLeft w:val="0"/>
      <w:marRight w:val="0"/>
      <w:marTop w:val="0"/>
      <w:marBottom w:val="0"/>
      <w:divBdr>
        <w:top w:val="none" w:sz="0" w:space="0" w:color="auto"/>
        <w:left w:val="none" w:sz="0" w:space="0" w:color="auto"/>
        <w:bottom w:val="none" w:sz="0" w:space="0" w:color="auto"/>
        <w:right w:val="none" w:sz="0" w:space="0" w:color="auto"/>
      </w:divBdr>
    </w:div>
    <w:div w:id="1663925977">
      <w:bodyDiv w:val="1"/>
      <w:marLeft w:val="0"/>
      <w:marRight w:val="0"/>
      <w:marTop w:val="0"/>
      <w:marBottom w:val="0"/>
      <w:divBdr>
        <w:top w:val="none" w:sz="0" w:space="0" w:color="auto"/>
        <w:left w:val="none" w:sz="0" w:space="0" w:color="auto"/>
        <w:bottom w:val="none" w:sz="0" w:space="0" w:color="auto"/>
        <w:right w:val="none" w:sz="0" w:space="0" w:color="auto"/>
      </w:divBdr>
    </w:div>
    <w:div w:id="1677146585">
      <w:bodyDiv w:val="1"/>
      <w:marLeft w:val="0"/>
      <w:marRight w:val="0"/>
      <w:marTop w:val="0"/>
      <w:marBottom w:val="0"/>
      <w:divBdr>
        <w:top w:val="none" w:sz="0" w:space="0" w:color="auto"/>
        <w:left w:val="none" w:sz="0" w:space="0" w:color="auto"/>
        <w:bottom w:val="none" w:sz="0" w:space="0" w:color="auto"/>
        <w:right w:val="none" w:sz="0" w:space="0" w:color="auto"/>
      </w:divBdr>
    </w:div>
    <w:div w:id="1682004912">
      <w:bodyDiv w:val="1"/>
      <w:marLeft w:val="0"/>
      <w:marRight w:val="0"/>
      <w:marTop w:val="0"/>
      <w:marBottom w:val="0"/>
      <w:divBdr>
        <w:top w:val="none" w:sz="0" w:space="0" w:color="auto"/>
        <w:left w:val="none" w:sz="0" w:space="0" w:color="auto"/>
        <w:bottom w:val="none" w:sz="0" w:space="0" w:color="auto"/>
        <w:right w:val="none" w:sz="0" w:space="0" w:color="auto"/>
      </w:divBdr>
    </w:div>
    <w:div w:id="1682853582">
      <w:bodyDiv w:val="1"/>
      <w:marLeft w:val="0"/>
      <w:marRight w:val="0"/>
      <w:marTop w:val="0"/>
      <w:marBottom w:val="0"/>
      <w:divBdr>
        <w:top w:val="none" w:sz="0" w:space="0" w:color="auto"/>
        <w:left w:val="none" w:sz="0" w:space="0" w:color="auto"/>
        <w:bottom w:val="none" w:sz="0" w:space="0" w:color="auto"/>
        <w:right w:val="none" w:sz="0" w:space="0" w:color="auto"/>
      </w:divBdr>
    </w:div>
    <w:div w:id="1691831207">
      <w:bodyDiv w:val="1"/>
      <w:marLeft w:val="0"/>
      <w:marRight w:val="0"/>
      <w:marTop w:val="0"/>
      <w:marBottom w:val="0"/>
      <w:divBdr>
        <w:top w:val="none" w:sz="0" w:space="0" w:color="auto"/>
        <w:left w:val="none" w:sz="0" w:space="0" w:color="auto"/>
        <w:bottom w:val="none" w:sz="0" w:space="0" w:color="auto"/>
        <w:right w:val="none" w:sz="0" w:space="0" w:color="auto"/>
      </w:divBdr>
    </w:div>
    <w:div w:id="1692103936">
      <w:bodyDiv w:val="1"/>
      <w:marLeft w:val="0"/>
      <w:marRight w:val="0"/>
      <w:marTop w:val="0"/>
      <w:marBottom w:val="0"/>
      <w:divBdr>
        <w:top w:val="none" w:sz="0" w:space="0" w:color="auto"/>
        <w:left w:val="none" w:sz="0" w:space="0" w:color="auto"/>
        <w:bottom w:val="none" w:sz="0" w:space="0" w:color="auto"/>
        <w:right w:val="none" w:sz="0" w:space="0" w:color="auto"/>
      </w:divBdr>
    </w:div>
    <w:div w:id="1700662640">
      <w:bodyDiv w:val="1"/>
      <w:marLeft w:val="0"/>
      <w:marRight w:val="0"/>
      <w:marTop w:val="0"/>
      <w:marBottom w:val="0"/>
      <w:divBdr>
        <w:top w:val="none" w:sz="0" w:space="0" w:color="auto"/>
        <w:left w:val="none" w:sz="0" w:space="0" w:color="auto"/>
        <w:bottom w:val="none" w:sz="0" w:space="0" w:color="auto"/>
        <w:right w:val="none" w:sz="0" w:space="0" w:color="auto"/>
      </w:divBdr>
    </w:div>
    <w:div w:id="1704940288">
      <w:bodyDiv w:val="1"/>
      <w:marLeft w:val="0"/>
      <w:marRight w:val="0"/>
      <w:marTop w:val="0"/>
      <w:marBottom w:val="0"/>
      <w:divBdr>
        <w:top w:val="none" w:sz="0" w:space="0" w:color="auto"/>
        <w:left w:val="none" w:sz="0" w:space="0" w:color="auto"/>
        <w:bottom w:val="none" w:sz="0" w:space="0" w:color="auto"/>
        <w:right w:val="none" w:sz="0" w:space="0" w:color="auto"/>
      </w:divBdr>
    </w:div>
    <w:div w:id="1707028315">
      <w:bodyDiv w:val="1"/>
      <w:marLeft w:val="0"/>
      <w:marRight w:val="0"/>
      <w:marTop w:val="0"/>
      <w:marBottom w:val="0"/>
      <w:divBdr>
        <w:top w:val="none" w:sz="0" w:space="0" w:color="auto"/>
        <w:left w:val="none" w:sz="0" w:space="0" w:color="auto"/>
        <w:bottom w:val="none" w:sz="0" w:space="0" w:color="auto"/>
        <w:right w:val="none" w:sz="0" w:space="0" w:color="auto"/>
      </w:divBdr>
    </w:div>
    <w:div w:id="1707099126">
      <w:bodyDiv w:val="1"/>
      <w:marLeft w:val="0"/>
      <w:marRight w:val="0"/>
      <w:marTop w:val="0"/>
      <w:marBottom w:val="0"/>
      <w:divBdr>
        <w:top w:val="none" w:sz="0" w:space="0" w:color="auto"/>
        <w:left w:val="none" w:sz="0" w:space="0" w:color="auto"/>
        <w:bottom w:val="none" w:sz="0" w:space="0" w:color="auto"/>
        <w:right w:val="none" w:sz="0" w:space="0" w:color="auto"/>
      </w:divBdr>
    </w:div>
    <w:div w:id="1713000135">
      <w:bodyDiv w:val="1"/>
      <w:marLeft w:val="0"/>
      <w:marRight w:val="0"/>
      <w:marTop w:val="0"/>
      <w:marBottom w:val="0"/>
      <w:divBdr>
        <w:top w:val="none" w:sz="0" w:space="0" w:color="auto"/>
        <w:left w:val="none" w:sz="0" w:space="0" w:color="auto"/>
        <w:bottom w:val="none" w:sz="0" w:space="0" w:color="auto"/>
        <w:right w:val="none" w:sz="0" w:space="0" w:color="auto"/>
      </w:divBdr>
    </w:div>
    <w:div w:id="1716923522">
      <w:bodyDiv w:val="1"/>
      <w:marLeft w:val="0"/>
      <w:marRight w:val="0"/>
      <w:marTop w:val="0"/>
      <w:marBottom w:val="0"/>
      <w:divBdr>
        <w:top w:val="none" w:sz="0" w:space="0" w:color="auto"/>
        <w:left w:val="none" w:sz="0" w:space="0" w:color="auto"/>
        <w:bottom w:val="none" w:sz="0" w:space="0" w:color="auto"/>
        <w:right w:val="none" w:sz="0" w:space="0" w:color="auto"/>
      </w:divBdr>
    </w:div>
    <w:div w:id="1718119442">
      <w:bodyDiv w:val="1"/>
      <w:marLeft w:val="0"/>
      <w:marRight w:val="0"/>
      <w:marTop w:val="0"/>
      <w:marBottom w:val="0"/>
      <w:divBdr>
        <w:top w:val="none" w:sz="0" w:space="0" w:color="auto"/>
        <w:left w:val="none" w:sz="0" w:space="0" w:color="auto"/>
        <w:bottom w:val="none" w:sz="0" w:space="0" w:color="auto"/>
        <w:right w:val="none" w:sz="0" w:space="0" w:color="auto"/>
      </w:divBdr>
    </w:div>
    <w:div w:id="1719089428">
      <w:bodyDiv w:val="1"/>
      <w:marLeft w:val="0"/>
      <w:marRight w:val="0"/>
      <w:marTop w:val="0"/>
      <w:marBottom w:val="0"/>
      <w:divBdr>
        <w:top w:val="none" w:sz="0" w:space="0" w:color="auto"/>
        <w:left w:val="none" w:sz="0" w:space="0" w:color="auto"/>
        <w:bottom w:val="none" w:sz="0" w:space="0" w:color="auto"/>
        <w:right w:val="none" w:sz="0" w:space="0" w:color="auto"/>
      </w:divBdr>
    </w:div>
    <w:div w:id="1737433607">
      <w:bodyDiv w:val="1"/>
      <w:marLeft w:val="0"/>
      <w:marRight w:val="0"/>
      <w:marTop w:val="0"/>
      <w:marBottom w:val="0"/>
      <w:divBdr>
        <w:top w:val="none" w:sz="0" w:space="0" w:color="auto"/>
        <w:left w:val="none" w:sz="0" w:space="0" w:color="auto"/>
        <w:bottom w:val="none" w:sz="0" w:space="0" w:color="auto"/>
        <w:right w:val="none" w:sz="0" w:space="0" w:color="auto"/>
      </w:divBdr>
    </w:div>
    <w:div w:id="1738899389">
      <w:bodyDiv w:val="1"/>
      <w:marLeft w:val="0"/>
      <w:marRight w:val="0"/>
      <w:marTop w:val="0"/>
      <w:marBottom w:val="0"/>
      <w:divBdr>
        <w:top w:val="none" w:sz="0" w:space="0" w:color="auto"/>
        <w:left w:val="none" w:sz="0" w:space="0" w:color="auto"/>
        <w:bottom w:val="none" w:sz="0" w:space="0" w:color="auto"/>
        <w:right w:val="none" w:sz="0" w:space="0" w:color="auto"/>
      </w:divBdr>
    </w:div>
    <w:div w:id="1743215931">
      <w:bodyDiv w:val="1"/>
      <w:marLeft w:val="0"/>
      <w:marRight w:val="0"/>
      <w:marTop w:val="0"/>
      <w:marBottom w:val="0"/>
      <w:divBdr>
        <w:top w:val="none" w:sz="0" w:space="0" w:color="auto"/>
        <w:left w:val="none" w:sz="0" w:space="0" w:color="auto"/>
        <w:bottom w:val="none" w:sz="0" w:space="0" w:color="auto"/>
        <w:right w:val="none" w:sz="0" w:space="0" w:color="auto"/>
      </w:divBdr>
    </w:div>
    <w:div w:id="1745643334">
      <w:bodyDiv w:val="1"/>
      <w:marLeft w:val="0"/>
      <w:marRight w:val="0"/>
      <w:marTop w:val="0"/>
      <w:marBottom w:val="0"/>
      <w:divBdr>
        <w:top w:val="none" w:sz="0" w:space="0" w:color="auto"/>
        <w:left w:val="none" w:sz="0" w:space="0" w:color="auto"/>
        <w:bottom w:val="none" w:sz="0" w:space="0" w:color="auto"/>
        <w:right w:val="none" w:sz="0" w:space="0" w:color="auto"/>
      </w:divBdr>
    </w:div>
    <w:div w:id="1746491998">
      <w:bodyDiv w:val="1"/>
      <w:marLeft w:val="0"/>
      <w:marRight w:val="0"/>
      <w:marTop w:val="0"/>
      <w:marBottom w:val="0"/>
      <w:divBdr>
        <w:top w:val="none" w:sz="0" w:space="0" w:color="auto"/>
        <w:left w:val="none" w:sz="0" w:space="0" w:color="auto"/>
        <w:bottom w:val="none" w:sz="0" w:space="0" w:color="auto"/>
        <w:right w:val="none" w:sz="0" w:space="0" w:color="auto"/>
      </w:divBdr>
    </w:div>
    <w:div w:id="1752045434">
      <w:bodyDiv w:val="1"/>
      <w:marLeft w:val="0"/>
      <w:marRight w:val="0"/>
      <w:marTop w:val="0"/>
      <w:marBottom w:val="0"/>
      <w:divBdr>
        <w:top w:val="none" w:sz="0" w:space="0" w:color="auto"/>
        <w:left w:val="none" w:sz="0" w:space="0" w:color="auto"/>
        <w:bottom w:val="none" w:sz="0" w:space="0" w:color="auto"/>
        <w:right w:val="none" w:sz="0" w:space="0" w:color="auto"/>
      </w:divBdr>
    </w:div>
    <w:div w:id="1752777664">
      <w:bodyDiv w:val="1"/>
      <w:marLeft w:val="0"/>
      <w:marRight w:val="0"/>
      <w:marTop w:val="0"/>
      <w:marBottom w:val="0"/>
      <w:divBdr>
        <w:top w:val="none" w:sz="0" w:space="0" w:color="auto"/>
        <w:left w:val="none" w:sz="0" w:space="0" w:color="auto"/>
        <w:bottom w:val="none" w:sz="0" w:space="0" w:color="auto"/>
        <w:right w:val="none" w:sz="0" w:space="0" w:color="auto"/>
      </w:divBdr>
    </w:div>
    <w:div w:id="1753040958">
      <w:bodyDiv w:val="1"/>
      <w:marLeft w:val="0"/>
      <w:marRight w:val="0"/>
      <w:marTop w:val="0"/>
      <w:marBottom w:val="0"/>
      <w:divBdr>
        <w:top w:val="none" w:sz="0" w:space="0" w:color="auto"/>
        <w:left w:val="none" w:sz="0" w:space="0" w:color="auto"/>
        <w:bottom w:val="none" w:sz="0" w:space="0" w:color="auto"/>
        <w:right w:val="none" w:sz="0" w:space="0" w:color="auto"/>
      </w:divBdr>
    </w:div>
    <w:div w:id="1762993112">
      <w:bodyDiv w:val="1"/>
      <w:marLeft w:val="0"/>
      <w:marRight w:val="0"/>
      <w:marTop w:val="0"/>
      <w:marBottom w:val="0"/>
      <w:divBdr>
        <w:top w:val="none" w:sz="0" w:space="0" w:color="auto"/>
        <w:left w:val="none" w:sz="0" w:space="0" w:color="auto"/>
        <w:bottom w:val="none" w:sz="0" w:space="0" w:color="auto"/>
        <w:right w:val="none" w:sz="0" w:space="0" w:color="auto"/>
      </w:divBdr>
    </w:div>
    <w:div w:id="1765494517">
      <w:bodyDiv w:val="1"/>
      <w:marLeft w:val="0"/>
      <w:marRight w:val="0"/>
      <w:marTop w:val="0"/>
      <w:marBottom w:val="0"/>
      <w:divBdr>
        <w:top w:val="none" w:sz="0" w:space="0" w:color="auto"/>
        <w:left w:val="none" w:sz="0" w:space="0" w:color="auto"/>
        <w:bottom w:val="none" w:sz="0" w:space="0" w:color="auto"/>
        <w:right w:val="none" w:sz="0" w:space="0" w:color="auto"/>
      </w:divBdr>
    </w:div>
    <w:div w:id="1776443437">
      <w:bodyDiv w:val="1"/>
      <w:marLeft w:val="0"/>
      <w:marRight w:val="0"/>
      <w:marTop w:val="0"/>
      <w:marBottom w:val="0"/>
      <w:divBdr>
        <w:top w:val="none" w:sz="0" w:space="0" w:color="auto"/>
        <w:left w:val="none" w:sz="0" w:space="0" w:color="auto"/>
        <w:bottom w:val="none" w:sz="0" w:space="0" w:color="auto"/>
        <w:right w:val="none" w:sz="0" w:space="0" w:color="auto"/>
      </w:divBdr>
    </w:div>
    <w:div w:id="1777824592">
      <w:bodyDiv w:val="1"/>
      <w:marLeft w:val="0"/>
      <w:marRight w:val="0"/>
      <w:marTop w:val="0"/>
      <w:marBottom w:val="0"/>
      <w:divBdr>
        <w:top w:val="none" w:sz="0" w:space="0" w:color="auto"/>
        <w:left w:val="none" w:sz="0" w:space="0" w:color="auto"/>
        <w:bottom w:val="none" w:sz="0" w:space="0" w:color="auto"/>
        <w:right w:val="none" w:sz="0" w:space="0" w:color="auto"/>
      </w:divBdr>
    </w:div>
    <w:div w:id="1791629070">
      <w:bodyDiv w:val="1"/>
      <w:marLeft w:val="0"/>
      <w:marRight w:val="0"/>
      <w:marTop w:val="0"/>
      <w:marBottom w:val="0"/>
      <w:divBdr>
        <w:top w:val="none" w:sz="0" w:space="0" w:color="auto"/>
        <w:left w:val="none" w:sz="0" w:space="0" w:color="auto"/>
        <w:bottom w:val="none" w:sz="0" w:space="0" w:color="auto"/>
        <w:right w:val="none" w:sz="0" w:space="0" w:color="auto"/>
      </w:divBdr>
    </w:div>
    <w:div w:id="1791894345">
      <w:bodyDiv w:val="1"/>
      <w:marLeft w:val="0"/>
      <w:marRight w:val="0"/>
      <w:marTop w:val="0"/>
      <w:marBottom w:val="0"/>
      <w:divBdr>
        <w:top w:val="none" w:sz="0" w:space="0" w:color="auto"/>
        <w:left w:val="none" w:sz="0" w:space="0" w:color="auto"/>
        <w:bottom w:val="none" w:sz="0" w:space="0" w:color="auto"/>
        <w:right w:val="none" w:sz="0" w:space="0" w:color="auto"/>
      </w:divBdr>
    </w:div>
    <w:div w:id="1792165726">
      <w:bodyDiv w:val="1"/>
      <w:marLeft w:val="0"/>
      <w:marRight w:val="0"/>
      <w:marTop w:val="0"/>
      <w:marBottom w:val="0"/>
      <w:divBdr>
        <w:top w:val="none" w:sz="0" w:space="0" w:color="auto"/>
        <w:left w:val="none" w:sz="0" w:space="0" w:color="auto"/>
        <w:bottom w:val="none" w:sz="0" w:space="0" w:color="auto"/>
        <w:right w:val="none" w:sz="0" w:space="0" w:color="auto"/>
      </w:divBdr>
    </w:div>
    <w:div w:id="1796875277">
      <w:bodyDiv w:val="1"/>
      <w:marLeft w:val="0"/>
      <w:marRight w:val="0"/>
      <w:marTop w:val="0"/>
      <w:marBottom w:val="0"/>
      <w:divBdr>
        <w:top w:val="none" w:sz="0" w:space="0" w:color="auto"/>
        <w:left w:val="none" w:sz="0" w:space="0" w:color="auto"/>
        <w:bottom w:val="none" w:sz="0" w:space="0" w:color="auto"/>
        <w:right w:val="none" w:sz="0" w:space="0" w:color="auto"/>
      </w:divBdr>
    </w:div>
    <w:div w:id="1798839998">
      <w:bodyDiv w:val="1"/>
      <w:marLeft w:val="0"/>
      <w:marRight w:val="0"/>
      <w:marTop w:val="0"/>
      <w:marBottom w:val="0"/>
      <w:divBdr>
        <w:top w:val="none" w:sz="0" w:space="0" w:color="auto"/>
        <w:left w:val="none" w:sz="0" w:space="0" w:color="auto"/>
        <w:bottom w:val="none" w:sz="0" w:space="0" w:color="auto"/>
        <w:right w:val="none" w:sz="0" w:space="0" w:color="auto"/>
      </w:divBdr>
    </w:div>
    <w:div w:id="1799762532">
      <w:bodyDiv w:val="1"/>
      <w:marLeft w:val="0"/>
      <w:marRight w:val="0"/>
      <w:marTop w:val="0"/>
      <w:marBottom w:val="0"/>
      <w:divBdr>
        <w:top w:val="none" w:sz="0" w:space="0" w:color="auto"/>
        <w:left w:val="none" w:sz="0" w:space="0" w:color="auto"/>
        <w:bottom w:val="none" w:sz="0" w:space="0" w:color="auto"/>
        <w:right w:val="none" w:sz="0" w:space="0" w:color="auto"/>
      </w:divBdr>
    </w:div>
    <w:div w:id="1815179175">
      <w:bodyDiv w:val="1"/>
      <w:marLeft w:val="0"/>
      <w:marRight w:val="0"/>
      <w:marTop w:val="0"/>
      <w:marBottom w:val="0"/>
      <w:divBdr>
        <w:top w:val="none" w:sz="0" w:space="0" w:color="auto"/>
        <w:left w:val="none" w:sz="0" w:space="0" w:color="auto"/>
        <w:bottom w:val="none" w:sz="0" w:space="0" w:color="auto"/>
        <w:right w:val="none" w:sz="0" w:space="0" w:color="auto"/>
      </w:divBdr>
    </w:div>
    <w:div w:id="1816678551">
      <w:bodyDiv w:val="1"/>
      <w:marLeft w:val="0"/>
      <w:marRight w:val="0"/>
      <w:marTop w:val="0"/>
      <w:marBottom w:val="0"/>
      <w:divBdr>
        <w:top w:val="none" w:sz="0" w:space="0" w:color="auto"/>
        <w:left w:val="none" w:sz="0" w:space="0" w:color="auto"/>
        <w:bottom w:val="none" w:sz="0" w:space="0" w:color="auto"/>
        <w:right w:val="none" w:sz="0" w:space="0" w:color="auto"/>
      </w:divBdr>
    </w:div>
    <w:div w:id="1821967207">
      <w:bodyDiv w:val="1"/>
      <w:marLeft w:val="0"/>
      <w:marRight w:val="0"/>
      <w:marTop w:val="0"/>
      <w:marBottom w:val="0"/>
      <w:divBdr>
        <w:top w:val="none" w:sz="0" w:space="0" w:color="auto"/>
        <w:left w:val="none" w:sz="0" w:space="0" w:color="auto"/>
        <w:bottom w:val="none" w:sz="0" w:space="0" w:color="auto"/>
        <w:right w:val="none" w:sz="0" w:space="0" w:color="auto"/>
      </w:divBdr>
    </w:div>
    <w:div w:id="1827086029">
      <w:bodyDiv w:val="1"/>
      <w:marLeft w:val="0"/>
      <w:marRight w:val="0"/>
      <w:marTop w:val="0"/>
      <w:marBottom w:val="0"/>
      <w:divBdr>
        <w:top w:val="none" w:sz="0" w:space="0" w:color="auto"/>
        <w:left w:val="none" w:sz="0" w:space="0" w:color="auto"/>
        <w:bottom w:val="none" w:sz="0" w:space="0" w:color="auto"/>
        <w:right w:val="none" w:sz="0" w:space="0" w:color="auto"/>
      </w:divBdr>
    </w:div>
    <w:div w:id="1828596728">
      <w:bodyDiv w:val="1"/>
      <w:marLeft w:val="0"/>
      <w:marRight w:val="0"/>
      <w:marTop w:val="0"/>
      <w:marBottom w:val="0"/>
      <w:divBdr>
        <w:top w:val="none" w:sz="0" w:space="0" w:color="auto"/>
        <w:left w:val="none" w:sz="0" w:space="0" w:color="auto"/>
        <w:bottom w:val="none" w:sz="0" w:space="0" w:color="auto"/>
        <w:right w:val="none" w:sz="0" w:space="0" w:color="auto"/>
      </w:divBdr>
    </w:div>
    <w:div w:id="1833064310">
      <w:bodyDiv w:val="1"/>
      <w:marLeft w:val="0"/>
      <w:marRight w:val="0"/>
      <w:marTop w:val="0"/>
      <w:marBottom w:val="0"/>
      <w:divBdr>
        <w:top w:val="none" w:sz="0" w:space="0" w:color="auto"/>
        <w:left w:val="none" w:sz="0" w:space="0" w:color="auto"/>
        <w:bottom w:val="none" w:sz="0" w:space="0" w:color="auto"/>
        <w:right w:val="none" w:sz="0" w:space="0" w:color="auto"/>
      </w:divBdr>
    </w:div>
    <w:div w:id="1833984795">
      <w:bodyDiv w:val="1"/>
      <w:marLeft w:val="0"/>
      <w:marRight w:val="0"/>
      <w:marTop w:val="0"/>
      <w:marBottom w:val="0"/>
      <w:divBdr>
        <w:top w:val="none" w:sz="0" w:space="0" w:color="auto"/>
        <w:left w:val="none" w:sz="0" w:space="0" w:color="auto"/>
        <w:bottom w:val="none" w:sz="0" w:space="0" w:color="auto"/>
        <w:right w:val="none" w:sz="0" w:space="0" w:color="auto"/>
      </w:divBdr>
    </w:div>
    <w:div w:id="1834566882">
      <w:bodyDiv w:val="1"/>
      <w:marLeft w:val="0"/>
      <w:marRight w:val="0"/>
      <w:marTop w:val="0"/>
      <w:marBottom w:val="0"/>
      <w:divBdr>
        <w:top w:val="none" w:sz="0" w:space="0" w:color="auto"/>
        <w:left w:val="none" w:sz="0" w:space="0" w:color="auto"/>
        <w:bottom w:val="none" w:sz="0" w:space="0" w:color="auto"/>
        <w:right w:val="none" w:sz="0" w:space="0" w:color="auto"/>
      </w:divBdr>
    </w:div>
    <w:div w:id="1834644782">
      <w:bodyDiv w:val="1"/>
      <w:marLeft w:val="0"/>
      <w:marRight w:val="0"/>
      <w:marTop w:val="0"/>
      <w:marBottom w:val="0"/>
      <w:divBdr>
        <w:top w:val="none" w:sz="0" w:space="0" w:color="auto"/>
        <w:left w:val="none" w:sz="0" w:space="0" w:color="auto"/>
        <w:bottom w:val="none" w:sz="0" w:space="0" w:color="auto"/>
        <w:right w:val="none" w:sz="0" w:space="0" w:color="auto"/>
      </w:divBdr>
    </w:div>
    <w:div w:id="1840385582">
      <w:bodyDiv w:val="1"/>
      <w:marLeft w:val="0"/>
      <w:marRight w:val="0"/>
      <w:marTop w:val="0"/>
      <w:marBottom w:val="0"/>
      <w:divBdr>
        <w:top w:val="none" w:sz="0" w:space="0" w:color="auto"/>
        <w:left w:val="none" w:sz="0" w:space="0" w:color="auto"/>
        <w:bottom w:val="none" w:sz="0" w:space="0" w:color="auto"/>
        <w:right w:val="none" w:sz="0" w:space="0" w:color="auto"/>
      </w:divBdr>
    </w:div>
    <w:div w:id="1841966059">
      <w:bodyDiv w:val="1"/>
      <w:marLeft w:val="0"/>
      <w:marRight w:val="0"/>
      <w:marTop w:val="0"/>
      <w:marBottom w:val="0"/>
      <w:divBdr>
        <w:top w:val="none" w:sz="0" w:space="0" w:color="auto"/>
        <w:left w:val="none" w:sz="0" w:space="0" w:color="auto"/>
        <w:bottom w:val="none" w:sz="0" w:space="0" w:color="auto"/>
        <w:right w:val="none" w:sz="0" w:space="0" w:color="auto"/>
      </w:divBdr>
    </w:div>
    <w:div w:id="1845591654">
      <w:bodyDiv w:val="1"/>
      <w:marLeft w:val="0"/>
      <w:marRight w:val="0"/>
      <w:marTop w:val="0"/>
      <w:marBottom w:val="0"/>
      <w:divBdr>
        <w:top w:val="none" w:sz="0" w:space="0" w:color="auto"/>
        <w:left w:val="none" w:sz="0" w:space="0" w:color="auto"/>
        <w:bottom w:val="none" w:sz="0" w:space="0" w:color="auto"/>
        <w:right w:val="none" w:sz="0" w:space="0" w:color="auto"/>
      </w:divBdr>
    </w:div>
    <w:div w:id="1846358107">
      <w:bodyDiv w:val="1"/>
      <w:marLeft w:val="0"/>
      <w:marRight w:val="0"/>
      <w:marTop w:val="0"/>
      <w:marBottom w:val="0"/>
      <w:divBdr>
        <w:top w:val="none" w:sz="0" w:space="0" w:color="auto"/>
        <w:left w:val="none" w:sz="0" w:space="0" w:color="auto"/>
        <w:bottom w:val="none" w:sz="0" w:space="0" w:color="auto"/>
        <w:right w:val="none" w:sz="0" w:space="0" w:color="auto"/>
      </w:divBdr>
    </w:div>
    <w:div w:id="1847670452">
      <w:bodyDiv w:val="1"/>
      <w:marLeft w:val="0"/>
      <w:marRight w:val="0"/>
      <w:marTop w:val="0"/>
      <w:marBottom w:val="0"/>
      <w:divBdr>
        <w:top w:val="none" w:sz="0" w:space="0" w:color="auto"/>
        <w:left w:val="none" w:sz="0" w:space="0" w:color="auto"/>
        <w:bottom w:val="none" w:sz="0" w:space="0" w:color="auto"/>
        <w:right w:val="none" w:sz="0" w:space="0" w:color="auto"/>
      </w:divBdr>
    </w:div>
    <w:div w:id="1852135169">
      <w:bodyDiv w:val="1"/>
      <w:marLeft w:val="0"/>
      <w:marRight w:val="0"/>
      <w:marTop w:val="0"/>
      <w:marBottom w:val="0"/>
      <w:divBdr>
        <w:top w:val="none" w:sz="0" w:space="0" w:color="auto"/>
        <w:left w:val="none" w:sz="0" w:space="0" w:color="auto"/>
        <w:bottom w:val="none" w:sz="0" w:space="0" w:color="auto"/>
        <w:right w:val="none" w:sz="0" w:space="0" w:color="auto"/>
      </w:divBdr>
    </w:div>
    <w:div w:id="1856460727">
      <w:bodyDiv w:val="1"/>
      <w:marLeft w:val="0"/>
      <w:marRight w:val="0"/>
      <w:marTop w:val="0"/>
      <w:marBottom w:val="0"/>
      <w:divBdr>
        <w:top w:val="none" w:sz="0" w:space="0" w:color="auto"/>
        <w:left w:val="none" w:sz="0" w:space="0" w:color="auto"/>
        <w:bottom w:val="none" w:sz="0" w:space="0" w:color="auto"/>
        <w:right w:val="none" w:sz="0" w:space="0" w:color="auto"/>
      </w:divBdr>
    </w:div>
    <w:div w:id="1863007184">
      <w:bodyDiv w:val="1"/>
      <w:marLeft w:val="0"/>
      <w:marRight w:val="0"/>
      <w:marTop w:val="0"/>
      <w:marBottom w:val="0"/>
      <w:divBdr>
        <w:top w:val="none" w:sz="0" w:space="0" w:color="auto"/>
        <w:left w:val="none" w:sz="0" w:space="0" w:color="auto"/>
        <w:bottom w:val="none" w:sz="0" w:space="0" w:color="auto"/>
        <w:right w:val="none" w:sz="0" w:space="0" w:color="auto"/>
      </w:divBdr>
    </w:div>
    <w:div w:id="1865290470">
      <w:bodyDiv w:val="1"/>
      <w:marLeft w:val="0"/>
      <w:marRight w:val="0"/>
      <w:marTop w:val="0"/>
      <w:marBottom w:val="0"/>
      <w:divBdr>
        <w:top w:val="none" w:sz="0" w:space="0" w:color="auto"/>
        <w:left w:val="none" w:sz="0" w:space="0" w:color="auto"/>
        <w:bottom w:val="none" w:sz="0" w:space="0" w:color="auto"/>
        <w:right w:val="none" w:sz="0" w:space="0" w:color="auto"/>
      </w:divBdr>
    </w:div>
    <w:div w:id="1869443733">
      <w:bodyDiv w:val="1"/>
      <w:marLeft w:val="0"/>
      <w:marRight w:val="0"/>
      <w:marTop w:val="0"/>
      <w:marBottom w:val="0"/>
      <w:divBdr>
        <w:top w:val="none" w:sz="0" w:space="0" w:color="auto"/>
        <w:left w:val="none" w:sz="0" w:space="0" w:color="auto"/>
        <w:bottom w:val="none" w:sz="0" w:space="0" w:color="auto"/>
        <w:right w:val="none" w:sz="0" w:space="0" w:color="auto"/>
      </w:divBdr>
    </w:div>
    <w:div w:id="1869879022">
      <w:bodyDiv w:val="1"/>
      <w:marLeft w:val="0"/>
      <w:marRight w:val="0"/>
      <w:marTop w:val="0"/>
      <w:marBottom w:val="0"/>
      <w:divBdr>
        <w:top w:val="none" w:sz="0" w:space="0" w:color="auto"/>
        <w:left w:val="none" w:sz="0" w:space="0" w:color="auto"/>
        <w:bottom w:val="none" w:sz="0" w:space="0" w:color="auto"/>
        <w:right w:val="none" w:sz="0" w:space="0" w:color="auto"/>
      </w:divBdr>
    </w:div>
    <w:div w:id="1872911279">
      <w:bodyDiv w:val="1"/>
      <w:marLeft w:val="0"/>
      <w:marRight w:val="0"/>
      <w:marTop w:val="0"/>
      <w:marBottom w:val="0"/>
      <w:divBdr>
        <w:top w:val="none" w:sz="0" w:space="0" w:color="auto"/>
        <w:left w:val="none" w:sz="0" w:space="0" w:color="auto"/>
        <w:bottom w:val="none" w:sz="0" w:space="0" w:color="auto"/>
        <w:right w:val="none" w:sz="0" w:space="0" w:color="auto"/>
      </w:divBdr>
    </w:div>
    <w:div w:id="1873030727">
      <w:bodyDiv w:val="1"/>
      <w:marLeft w:val="0"/>
      <w:marRight w:val="0"/>
      <w:marTop w:val="0"/>
      <w:marBottom w:val="0"/>
      <w:divBdr>
        <w:top w:val="none" w:sz="0" w:space="0" w:color="auto"/>
        <w:left w:val="none" w:sz="0" w:space="0" w:color="auto"/>
        <w:bottom w:val="none" w:sz="0" w:space="0" w:color="auto"/>
        <w:right w:val="none" w:sz="0" w:space="0" w:color="auto"/>
      </w:divBdr>
    </w:div>
    <w:div w:id="1873684241">
      <w:bodyDiv w:val="1"/>
      <w:marLeft w:val="0"/>
      <w:marRight w:val="0"/>
      <w:marTop w:val="0"/>
      <w:marBottom w:val="0"/>
      <w:divBdr>
        <w:top w:val="none" w:sz="0" w:space="0" w:color="auto"/>
        <w:left w:val="none" w:sz="0" w:space="0" w:color="auto"/>
        <w:bottom w:val="none" w:sz="0" w:space="0" w:color="auto"/>
        <w:right w:val="none" w:sz="0" w:space="0" w:color="auto"/>
      </w:divBdr>
    </w:div>
    <w:div w:id="1877694689">
      <w:bodyDiv w:val="1"/>
      <w:marLeft w:val="0"/>
      <w:marRight w:val="0"/>
      <w:marTop w:val="0"/>
      <w:marBottom w:val="0"/>
      <w:divBdr>
        <w:top w:val="none" w:sz="0" w:space="0" w:color="auto"/>
        <w:left w:val="none" w:sz="0" w:space="0" w:color="auto"/>
        <w:bottom w:val="none" w:sz="0" w:space="0" w:color="auto"/>
        <w:right w:val="none" w:sz="0" w:space="0" w:color="auto"/>
      </w:divBdr>
    </w:div>
    <w:div w:id="1886064422">
      <w:bodyDiv w:val="1"/>
      <w:marLeft w:val="0"/>
      <w:marRight w:val="0"/>
      <w:marTop w:val="0"/>
      <w:marBottom w:val="0"/>
      <w:divBdr>
        <w:top w:val="none" w:sz="0" w:space="0" w:color="auto"/>
        <w:left w:val="none" w:sz="0" w:space="0" w:color="auto"/>
        <w:bottom w:val="none" w:sz="0" w:space="0" w:color="auto"/>
        <w:right w:val="none" w:sz="0" w:space="0" w:color="auto"/>
      </w:divBdr>
    </w:div>
    <w:div w:id="1886717975">
      <w:bodyDiv w:val="1"/>
      <w:marLeft w:val="0"/>
      <w:marRight w:val="0"/>
      <w:marTop w:val="0"/>
      <w:marBottom w:val="0"/>
      <w:divBdr>
        <w:top w:val="none" w:sz="0" w:space="0" w:color="auto"/>
        <w:left w:val="none" w:sz="0" w:space="0" w:color="auto"/>
        <w:bottom w:val="none" w:sz="0" w:space="0" w:color="auto"/>
        <w:right w:val="none" w:sz="0" w:space="0" w:color="auto"/>
      </w:divBdr>
    </w:div>
    <w:div w:id="1889534093">
      <w:bodyDiv w:val="1"/>
      <w:marLeft w:val="0"/>
      <w:marRight w:val="0"/>
      <w:marTop w:val="0"/>
      <w:marBottom w:val="0"/>
      <w:divBdr>
        <w:top w:val="none" w:sz="0" w:space="0" w:color="auto"/>
        <w:left w:val="none" w:sz="0" w:space="0" w:color="auto"/>
        <w:bottom w:val="none" w:sz="0" w:space="0" w:color="auto"/>
        <w:right w:val="none" w:sz="0" w:space="0" w:color="auto"/>
      </w:divBdr>
    </w:div>
    <w:div w:id="1889604875">
      <w:bodyDiv w:val="1"/>
      <w:marLeft w:val="0"/>
      <w:marRight w:val="0"/>
      <w:marTop w:val="0"/>
      <w:marBottom w:val="0"/>
      <w:divBdr>
        <w:top w:val="none" w:sz="0" w:space="0" w:color="auto"/>
        <w:left w:val="none" w:sz="0" w:space="0" w:color="auto"/>
        <w:bottom w:val="none" w:sz="0" w:space="0" w:color="auto"/>
        <w:right w:val="none" w:sz="0" w:space="0" w:color="auto"/>
      </w:divBdr>
    </w:div>
    <w:div w:id="1889798201">
      <w:bodyDiv w:val="1"/>
      <w:marLeft w:val="0"/>
      <w:marRight w:val="0"/>
      <w:marTop w:val="0"/>
      <w:marBottom w:val="0"/>
      <w:divBdr>
        <w:top w:val="none" w:sz="0" w:space="0" w:color="auto"/>
        <w:left w:val="none" w:sz="0" w:space="0" w:color="auto"/>
        <w:bottom w:val="none" w:sz="0" w:space="0" w:color="auto"/>
        <w:right w:val="none" w:sz="0" w:space="0" w:color="auto"/>
      </w:divBdr>
    </w:div>
    <w:div w:id="1890074124">
      <w:bodyDiv w:val="1"/>
      <w:marLeft w:val="0"/>
      <w:marRight w:val="0"/>
      <w:marTop w:val="0"/>
      <w:marBottom w:val="0"/>
      <w:divBdr>
        <w:top w:val="none" w:sz="0" w:space="0" w:color="auto"/>
        <w:left w:val="none" w:sz="0" w:space="0" w:color="auto"/>
        <w:bottom w:val="none" w:sz="0" w:space="0" w:color="auto"/>
        <w:right w:val="none" w:sz="0" w:space="0" w:color="auto"/>
      </w:divBdr>
    </w:div>
    <w:div w:id="1892811138">
      <w:bodyDiv w:val="1"/>
      <w:marLeft w:val="0"/>
      <w:marRight w:val="0"/>
      <w:marTop w:val="0"/>
      <w:marBottom w:val="0"/>
      <w:divBdr>
        <w:top w:val="none" w:sz="0" w:space="0" w:color="auto"/>
        <w:left w:val="none" w:sz="0" w:space="0" w:color="auto"/>
        <w:bottom w:val="none" w:sz="0" w:space="0" w:color="auto"/>
        <w:right w:val="none" w:sz="0" w:space="0" w:color="auto"/>
      </w:divBdr>
    </w:div>
    <w:div w:id="1897005810">
      <w:bodyDiv w:val="1"/>
      <w:marLeft w:val="0"/>
      <w:marRight w:val="0"/>
      <w:marTop w:val="0"/>
      <w:marBottom w:val="0"/>
      <w:divBdr>
        <w:top w:val="none" w:sz="0" w:space="0" w:color="auto"/>
        <w:left w:val="none" w:sz="0" w:space="0" w:color="auto"/>
        <w:bottom w:val="none" w:sz="0" w:space="0" w:color="auto"/>
        <w:right w:val="none" w:sz="0" w:space="0" w:color="auto"/>
      </w:divBdr>
    </w:div>
    <w:div w:id="1897277819">
      <w:bodyDiv w:val="1"/>
      <w:marLeft w:val="0"/>
      <w:marRight w:val="0"/>
      <w:marTop w:val="0"/>
      <w:marBottom w:val="0"/>
      <w:divBdr>
        <w:top w:val="none" w:sz="0" w:space="0" w:color="auto"/>
        <w:left w:val="none" w:sz="0" w:space="0" w:color="auto"/>
        <w:bottom w:val="none" w:sz="0" w:space="0" w:color="auto"/>
        <w:right w:val="none" w:sz="0" w:space="0" w:color="auto"/>
      </w:divBdr>
    </w:div>
    <w:div w:id="1900479804">
      <w:bodyDiv w:val="1"/>
      <w:marLeft w:val="0"/>
      <w:marRight w:val="0"/>
      <w:marTop w:val="0"/>
      <w:marBottom w:val="0"/>
      <w:divBdr>
        <w:top w:val="none" w:sz="0" w:space="0" w:color="auto"/>
        <w:left w:val="none" w:sz="0" w:space="0" w:color="auto"/>
        <w:bottom w:val="none" w:sz="0" w:space="0" w:color="auto"/>
        <w:right w:val="none" w:sz="0" w:space="0" w:color="auto"/>
      </w:divBdr>
    </w:div>
    <w:div w:id="1903446430">
      <w:bodyDiv w:val="1"/>
      <w:marLeft w:val="0"/>
      <w:marRight w:val="0"/>
      <w:marTop w:val="0"/>
      <w:marBottom w:val="0"/>
      <w:divBdr>
        <w:top w:val="none" w:sz="0" w:space="0" w:color="auto"/>
        <w:left w:val="none" w:sz="0" w:space="0" w:color="auto"/>
        <w:bottom w:val="none" w:sz="0" w:space="0" w:color="auto"/>
        <w:right w:val="none" w:sz="0" w:space="0" w:color="auto"/>
      </w:divBdr>
    </w:div>
    <w:div w:id="1908876843">
      <w:bodyDiv w:val="1"/>
      <w:marLeft w:val="0"/>
      <w:marRight w:val="0"/>
      <w:marTop w:val="0"/>
      <w:marBottom w:val="0"/>
      <w:divBdr>
        <w:top w:val="none" w:sz="0" w:space="0" w:color="auto"/>
        <w:left w:val="none" w:sz="0" w:space="0" w:color="auto"/>
        <w:bottom w:val="none" w:sz="0" w:space="0" w:color="auto"/>
        <w:right w:val="none" w:sz="0" w:space="0" w:color="auto"/>
      </w:divBdr>
    </w:div>
    <w:div w:id="1909337105">
      <w:bodyDiv w:val="1"/>
      <w:marLeft w:val="0"/>
      <w:marRight w:val="0"/>
      <w:marTop w:val="0"/>
      <w:marBottom w:val="0"/>
      <w:divBdr>
        <w:top w:val="none" w:sz="0" w:space="0" w:color="auto"/>
        <w:left w:val="none" w:sz="0" w:space="0" w:color="auto"/>
        <w:bottom w:val="none" w:sz="0" w:space="0" w:color="auto"/>
        <w:right w:val="none" w:sz="0" w:space="0" w:color="auto"/>
      </w:divBdr>
    </w:div>
    <w:div w:id="1910771726">
      <w:bodyDiv w:val="1"/>
      <w:marLeft w:val="0"/>
      <w:marRight w:val="0"/>
      <w:marTop w:val="0"/>
      <w:marBottom w:val="0"/>
      <w:divBdr>
        <w:top w:val="none" w:sz="0" w:space="0" w:color="auto"/>
        <w:left w:val="none" w:sz="0" w:space="0" w:color="auto"/>
        <w:bottom w:val="none" w:sz="0" w:space="0" w:color="auto"/>
        <w:right w:val="none" w:sz="0" w:space="0" w:color="auto"/>
      </w:divBdr>
    </w:div>
    <w:div w:id="1911647071">
      <w:bodyDiv w:val="1"/>
      <w:marLeft w:val="0"/>
      <w:marRight w:val="0"/>
      <w:marTop w:val="0"/>
      <w:marBottom w:val="0"/>
      <w:divBdr>
        <w:top w:val="none" w:sz="0" w:space="0" w:color="auto"/>
        <w:left w:val="none" w:sz="0" w:space="0" w:color="auto"/>
        <w:bottom w:val="none" w:sz="0" w:space="0" w:color="auto"/>
        <w:right w:val="none" w:sz="0" w:space="0" w:color="auto"/>
      </w:divBdr>
    </w:div>
    <w:div w:id="1913932524">
      <w:bodyDiv w:val="1"/>
      <w:marLeft w:val="0"/>
      <w:marRight w:val="0"/>
      <w:marTop w:val="0"/>
      <w:marBottom w:val="0"/>
      <w:divBdr>
        <w:top w:val="none" w:sz="0" w:space="0" w:color="auto"/>
        <w:left w:val="none" w:sz="0" w:space="0" w:color="auto"/>
        <w:bottom w:val="none" w:sz="0" w:space="0" w:color="auto"/>
        <w:right w:val="none" w:sz="0" w:space="0" w:color="auto"/>
      </w:divBdr>
    </w:div>
    <w:div w:id="1915970098">
      <w:bodyDiv w:val="1"/>
      <w:marLeft w:val="0"/>
      <w:marRight w:val="0"/>
      <w:marTop w:val="0"/>
      <w:marBottom w:val="0"/>
      <w:divBdr>
        <w:top w:val="none" w:sz="0" w:space="0" w:color="auto"/>
        <w:left w:val="none" w:sz="0" w:space="0" w:color="auto"/>
        <w:bottom w:val="none" w:sz="0" w:space="0" w:color="auto"/>
        <w:right w:val="none" w:sz="0" w:space="0" w:color="auto"/>
      </w:divBdr>
    </w:div>
    <w:div w:id="1930193401">
      <w:bodyDiv w:val="1"/>
      <w:marLeft w:val="0"/>
      <w:marRight w:val="0"/>
      <w:marTop w:val="0"/>
      <w:marBottom w:val="0"/>
      <w:divBdr>
        <w:top w:val="none" w:sz="0" w:space="0" w:color="auto"/>
        <w:left w:val="none" w:sz="0" w:space="0" w:color="auto"/>
        <w:bottom w:val="none" w:sz="0" w:space="0" w:color="auto"/>
        <w:right w:val="none" w:sz="0" w:space="0" w:color="auto"/>
      </w:divBdr>
    </w:div>
    <w:div w:id="1931964684">
      <w:bodyDiv w:val="1"/>
      <w:marLeft w:val="0"/>
      <w:marRight w:val="0"/>
      <w:marTop w:val="0"/>
      <w:marBottom w:val="0"/>
      <w:divBdr>
        <w:top w:val="none" w:sz="0" w:space="0" w:color="auto"/>
        <w:left w:val="none" w:sz="0" w:space="0" w:color="auto"/>
        <w:bottom w:val="none" w:sz="0" w:space="0" w:color="auto"/>
        <w:right w:val="none" w:sz="0" w:space="0" w:color="auto"/>
      </w:divBdr>
    </w:div>
    <w:div w:id="1932858497">
      <w:bodyDiv w:val="1"/>
      <w:marLeft w:val="0"/>
      <w:marRight w:val="0"/>
      <w:marTop w:val="0"/>
      <w:marBottom w:val="0"/>
      <w:divBdr>
        <w:top w:val="none" w:sz="0" w:space="0" w:color="auto"/>
        <w:left w:val="none" w:sz="0" w:space="0" w:color="auto"/>
        <w:bottom w:val="none" w:sz="0" w:space="0" w:color="auto"/>
        <w:right w:val="none" w:sz="0" w:space="0" w:color="auto"/>
      </w:divBdr>
    </w:div>
    <w:div w:id="1938320983">
      <w:bodyDiv w:val="1"/>
      <w:marLeft w:val="0"/>
      <w:marRight w:val="0"/>
      <w:marTop w:val="0"/>
      <w:marBottom w:val="0"/>
      <w:divBdr>
        <w:top w:val="none" w:sz="0" w:space="0" w:color="auto"/>
        <w:left w:val="none" w:sz="0" w:space="0" w:color="auto"/>
        <w:bottom w:val="none" w:sz="0" w:space="0" w:color="auto"/>
        <w:right w:val="none" w:sz="0" w:space="0" w:color="auto"/>
      </w:divBdr>
    </w:div>
    <w:div w:id="1941792832">
      <w:bodyDiv w:val="1"/>
      <w:marLeft w:val="0"/>
      <w:marRight w:val="0"/>
      <w:marTop w:val="0"/>
      <w:marBottom w:val="0"/>
      <w:divBdr>
        <w:top w:val="none" w:sz="0" w:space="0" w:color="auto"/>
        <w:left w:val="none" w:sz="0" w:space="0" w:color="auto"/>
        <w:bottom w:val="none" w:sz="0" w:space="0" w:color="auto"/>
        <w:right w:val="none" w:sz="0" w:space="0" w:color="auto"/>
      </w:divBdr>
    </w:div>
    <w:div w:id="1944609315">
      <w:bodyDiv w:val="1"/>
      <w:marLeft w:val="0"/>
      <w:marRight w:val="0"/>
      <w:marTop w:val="0"/>
      <w:marBottom w:val="0"/>
      <w:divBdr>
        <w:top w:val="none" w:sz="0" w:space="0" w:color="auto"/>
        <w:left w:val="none" w:sz="0" w:space="0" w:color="auto"/>
        <w:bottom w:val="none" w:sz="0" w:space="0" w:color="auto"/>
        <w:right w:val="none" w:sz="0" w:space="0" w:color="auto"/>
      </w:divBdr>
    </w:div>
    <w:div w:id="1947761554">
      <w:bodyDiv w:val="1"/>
      <w:marLeft w:val="0"/>
      <w:marRight w:val="0"/>
      <w:marTop w:val="0"/>
      <w:marBottom w:val="0"/>
      <w:divBdr>
        <w:top w:val="none" w:sz="0" w:space="0" w:color="auto"/>
        <w:left w:val="none" w:sz="0" w:space="0" w:color="auto"/>
        <w:bottom w:val="none" w:sz="0" w:space="0" w:color="auto"/>
        <w:right w:val="none" w:sz="0" w:space="0" w:color="auto"/>
      </w:divBdr>
    </w:div>
    <w:div w:id="1950425085">
      <w:bodyDiv w:val="1"/>
      <w:marLeft w:val="0"/>
      <w:marRight w:val="0"/>
      <w:marTop w:val="0"/>
      <w:marBottom w:val="0"/>
      <w:divBdr>
        <w:top w:val="none" w:sz="0" w:space="0" w:color="auto"/>
        <w:left w:val="none" w:sz="0" w:space="0" w:color="auto"/>
        <w:bottom w:val="none" w:sz="0" w:space="0" w:color="auto"/>
        <w:right w:val="none" w:sz="0" w:space="0" w:color="auto"/>
      </w:divBdr>
    </w:div>
    <w:div w:id="1953121405">
      <w:bodyDiv w:val="1"/>
      <w:marLeft w:val="0"/>
      <w:marRight w:val="0"/>
      <w:marTop w:val="0"/>
      <w:marBottom w:val="0"/>
      <w:divBdr>
        <w:top w:val="none" w:sz="0" w:space="0" w:color="auto"/>
        <w:left w:val="none" w:sz="0" w:space="0" w:color="auto"/>
        <w:bottom w:val="none" w:sz="0" w:space="0" w:color="auto"/>
        <w:right w:val="none" w:sz="0" w:space="0" w:color="auto"/>
      </w:divBdr>
    </w:div>
    <w:div w:id="1967812334">
      <w:bodyDiv w:val="1"/>
      <w:marLeft w:val="0"/>
      <w:marRight w:val="0"/>
      <w:marTop w:val="0"/>
      <w:marBottom w:val="0"/>
      <w:divBdr>
        <w:top w:val="none" w:sz="0" w:space="0" w:color="auto"/>
        <w:left w:val="none" w:sz="0" w:space="0" w:color="auto"/>
        <w:bottom w:val="none" w:sz="0" w:space="0" w:color="auto"/>
        <w:right w:val="none" w:sz="0" w:space="0" w:color="auto"/>
      </w:divBdr>
    </w:div>
    <w:div w:id="1973167988">
      <w:bodyDiv w:val="1"/>
      <w:marLeft w:val="0"/>
      <w:marRight w:val="0"/>
      <w:marTop w:val="0"/>
      <w:marBottom w:val="0"/>
      <w:divBdr>
        <w:top w:val="none" w:sz="0" w:space="0" w:color="auto"/>
        <w:left w:val="none" w:sz="0" w:space="0" w:color="auto"/>
        <w:bottom w:val="none" w:sz="0" w:space="0" w:color="auto"/>
        <w:right w:val="none" w:sz="0" w:space="0" w:color="auto"/>
      </w:divBdr>
    </w:div>
    <w:div w:id="1974409240">
      <w:bodyDiv w:val="1"/>
      <w:marLeft w:val="0"/>
      <w:marRight w:val="0"/>
      <w:marTop w:val="0"/>
      <w:marBottom w:val="0"/>
      <w:divBdr>
        <w:top w:val="none" w:sz="0" w:space="0" w:color="auto"/>
        <w:left w:val="none" w:sz="0" w:space="0" w:color="auto"/>
        <w:bottom w:val="none" w:sz="0" w:space="0" w:color="auto"/>
        <w:right w:val="none" w:sz="0" w:space="0" w:color="auto"/>
      </w:divBdr>
    </w:div>
    <w:div w:id="1982230932">
      <w:bodyDiv w:val="1"/>
      <w:marLeft w:val="0"/>
      <w:marRight w:val="0"/>
      <w:marTop w:val="0"/>
      <w:marBottom w:val="0"/>
      <w:divBdr>
        <w:top w:val="none" w:sz="0" w:space="0" w:color="auto"/>
        <w:left w:val="none" w:sz="0" w:space="0" w:color="auto"/>
        <w:bottom w:val="none" w:sz="0" w:space="0" w:color="auto"/>
        <w:right w:val="none" w:sz="0" w:space="0" w:color="auto"/>
      </w:divBdr>
    </w:div>
    <w:div w:id="1989940827">
      <w:bodyDiv w:val="1"/>
      <w:marLeft w:val="0"/>
      <w:marRight w:val="0"/>
      <w:marTop w:val="0"/>
      <w:marBottom w:val="0"/>
      <w:divBdr>
        <w:top w:val="none" w:sz="0" w:space="0" w:color="auto"/>
        <w:left w:val="none" w:sz="0" w:space="0" w:color="auto"/>
        <w:bottom w:val="none" w:sz="0" w:space="0" w:color="auto"/>
        <w:right w:val="none" w:sz="0" w:space="0" w:color="auto"/>
      </w:divBdr>
    </w:div>
    <w:div w:id="1990161892">
      <w:bodyDiv w:val="1"/>
      <w:marLeft w:val="0"/>
      <w:marRight w:val="0"/>
      <w:marTop w:val="0"/>
      <w:marBottom w:val="0"/>
      <w:divBdr>
        <w:top w:val="none" w:sz="0" w:space="0" w:color="auto"/>
        <w:left w:val="none" w:sz="0" w:space="0" w:color="auto"/>
        <w:bottom w:val="none" w:sz="0" w:space="0" w:color="auto"/>
        <w:right w:val="none" w:sz="0" w:space="0" w:color="auto"/>
      </w:divBdr>
    </w:div>
    <w:div w:id="2008241627">
      <w:bodyDiv w:val="1"/>
      <w:marLeft w:val="0"/>
      <w:marRight w:val="0"/>
      <w:marTop w:val="0"/>
      <w:marBottom w:val="0"/>
      <w:divBdr>
        <w:top w:val="none" w:sz="0" w:space="0" w:color="auto"/>
        <w:left w:val="none" w:sz="0" w:space="0" w:color="auto"/>
        <w:bottom w:val="none" w:sz="0" w:space="0" w:color="auto"/>
        <w:right w:val="none" w:sz="0" w:space="0" w:color="auto"/>
      </w:divBdr>
    </w:div>
    <w:div w:id="2008705417">
      <w:bodyDiv w:val="1"/>
      <w:marLeft w:val="0"/>
      <w:marRight w:val="0"/>
      <w:marTop w:val="0"/>
      <w:marBottom w:val="0"/>
      <w:divBdr>
        <w:top w:val="none" w:sz="0" w:space="0" w:color="auto"/>
        <w:left w:val="none" w:sz="0" w:space="0" w:color="auto"/>
        <w:bottom w:val="none" w:sz="0" w:space="0" w:color="auto"/>
        <w:right w:val="none" w:sz="0" w:space="0" w:color="auto"/>
      </w:divBdr>
    </w:div>
    <w:div w:id="2010986082">
      <w:bodyDiv w:val="1"/>
      <w:marLeft w:val="0"/>
      <w:marRight w:val="0"/>
      <w:marTop w:val="0"/>
      <w:marBottom w:val="0"/>
      <w:divBdr>
        <w:top w:val="none" w:sz="0" w:space="0" w:color="auto"/>
        <w:left w:val="none" w:sz="0" w:space="0" w:color="auto"/>
        <w:bottom w:val="none" w:sz="0" w:space="0" w:color="auto"/>
        <w:right w:val="none" w:sz="0" w:space="0" w:color="auto"/>
      </w:divBdr>
    </w:div>
    <w:div w:id="2013333381">
      <w:bodyDiv w:val="1"/>
      <w:marLeft w:val="0"/>
      <w:marRight w:val="0"/>
      <w:marTop w:val="0"/>
      <w:marBottom w:val="0"/>
      <w:divBdr>
        <w:top w:val="none" w:sz="0" w:space="0" w:color="auto"/>
        <w:left w:val="none" w:sz="0" w:space="0" w:color="auto"/>
        <w:bottom w:val="none" w:sz="0" w:space="0" w:color="auto"/>
        <w:right w:val="none" w:sz="0" w:space="0" w:color="auto"/>
      </w:divBdr>
    </w:div>
    <w:div w:id="2020307069">
      <w:bodyDiv w:val="1"/>
      <w:marLeft w:val="0"/>
      <w:marRight w:val="0"/>
      <w:marTop w:val="0"/>
      <w:marBottom w:val="0"/>
      <w:divBdr>
        <w:top w:val="none" w:sz="0" w:space="0" w:color="auto"/>
        <w:left w:val="none" w:sz="0" w:space="0" w:color="auto"/>
        <w:bottom w:val="none" w:sz="0" w:space="0" w:color="auto"/>
        <w:right w:val="none" w:sz="0" w:space="0" w:color="auto"/>
      </w:divBdr>
    </w:div>
    <w:div w:id="2026979319">
      <w:bodyDiv w:val="1"/>
      <w:marLeft w:val="0"/>
      <w:marRight w:val="0"/>
      <w:marTop w:val="0"/>
      <w:marBottom w:val="0"/>
      <w:divBdr>
        <w:top w:val="none" w:sz="0" w:space="0" w:color="auto"/>
        <w:left w:val="none" w:sz="0" w:space="0" w:color="auto"/>
        <w:bottom w:val="none" w:sz="0" w:space="0" w:color="auto"/>
        <w:right w:val="none" w:sz="0" w:space="0" w:color="auto"/>
      </w:divBdr>
    </w:div>
    <w:div w:id="2032488473">
      <w:bodyDiv w:val="1"/>
      <w:marLeft w:val="0"/>
      <w:marRight w:val="0"/>
      <w:marTop w:val="0"/>
      <w:marBottom w:val="0"/>
      <w:divBdr>
        <w:top w:val="none" w:sz="0" w:space="0" w:color="auto"/>
        <w:left w:val="none" w:sz="0" w:space="0" w:color="auto"/>
        <w:bottom w:val="none" w:sz="0" w:space="0" w:color="auto"/>
        <w:right w:val="none" w:sz="0" w:space="0" w:color="auto"/>
      </w:divBdr>
    </w:div>
    <w:div w:id="2033412398">
      <w:bodyDiv w:val="1"/>
      <w:marLeft w:val="0"/>
      <w:marRight w:val="0"/>
      <w:marTop w:val="0"/>
      <w:marBottom w:val="0"/>
      <w:divBdr>
        <w:top w:val="none" w:sz="0" w:space="0" w:color="auto"/>
        <w:left w:val="none" w:sz="0" w:space="0" w:color="auto"/>
        <w:bottom w:val="none" w:sz="0" w:space="0" w:color="auto"/>
        <w:right w:val="none" w:sz="0" w:space="0" w:color="auto"/>
      </w:divBdr>
    </w:div>
    <w:div w:id="2047946435">
      <w:bodyDiv w:val="1"/>
      <w:marLeft w:val="0"/>
      <w:marRight w:val="0"/>
      <w:marTop w:val="0"/>
      <w:marBottom w:val="0"/>
      <w:divBdr>
        <w:top w:val="none" w:sz="0" w:space="0" w:color="auto"/>
        <w:left w:val="none" w:sz="0" w:space="0" w:color="auto"/>
        <w:bottom w:val="none" w:sz="0" w:space="0" w:color="auto"/>
        <w:right w:val="none" w:sz="0" w:space="0" w:color="auto"/>
      </w:divBdr>
    </w:div>
    <w:div w:id="2050951782">
      <w:bodyDiv w:val="1"/>
      <w:marLeft w:val="0"/>
      <w:marRight w:val="0"/>
      <w:marTop w:val="0"/>
      <w:marBottom w:val="0"/>
      <w:divBdr>
        <w:top w:val="none" w:sz="0" w:space="0" w:color="auto"/>
        <w:left w:val="none" w:sz="0" w:space="0" w:color="auto"/>
        <w:bottom w:val="none" w:sz="0" w:space="0" w:color="auto"/>
        <w:right w:val="none" w:sz="0" w:space="0" w:color="auto"/>
      </w:divBdr>
    </w:div>
    <w:div w:id="2051953044">
      <w:bodyDiv w:val="1"/>
      <w:marLeft w:val="0"/>
      <w:marRight w:val="0"/>
      <w:marTop w:val="0"/>
      <w:marBottom w:val="0"/>
      <w:divBdr>
        <w:top w:val="none" w:sz="0" w:space="0" w:color="auto"/>
        <w:left w:val="none" w:sz="0" w:space="0" w:color="auto"/>
        <w:bottom w:val="none" w:sz="0" w:space="0" w:color="auto"/>
        <w:right w:val="none" w:sz="0" w:space="0" w:color="auto"/>
      </w:divBdr>
    </w:div>
    <w:div w:id="2068533051">
      <w:bodyDiv w:val="1"/>
      <w:marLeft w:val="0"/>
      <w:marRight w:val="0"/>
      <w:marTop w:val="0"/>
      <w:marBottom w:val="0"/>
      <w:divBdr>
        <w:top w:val="none" w:sz="0" w:space="0" w:color="auto"/>
        <w:left w:val="none" w:sz="0" w:space="0" w:color="auto"/>
        <w:bottom w:val="none" w:sz="0" w:space="0" w:color="auto"/>
        <w:right w:val="none" w:sz="0" w:space="0" w:color="auto"/>
      </w:divBdr>
    </w:div>
    <w:div w:id="2081322841">
      <w:bodyDiv w:val="1"/>
      <w:marLeft w:val="0"/>
      <w:marRight w:val="0"/>
      <w:marTop w:val="0"/>
      <w:marBottom w:val="0"/>
      <w:divBdr>
        <w:top w:val="none" w:sz="0" w:space="0" w:color="auto"/>
        <w:left w:val="none" w:sz="0" w:space="0" w:color="auto"/>
        <w:bottom w:val="none" w:sz="0" w:space="0" w:color="auto"/>
        <w:right w:val="none" w:sz="0" w:space="0" w:color="auto"/>
      </w:divBdr>
    </w:div>
    <w:div w:id="2084792682">
      <w:bodyDiv w:val="1"/>
      <w:marLeft w:val="0"/>
      <w:marRight w:val="0"/>
      <w:marTop w:val="0"/>
      <w:marBottom w:val="0"/>
      <w:divBdr>
        <w:top w:val="none" w:sz="0" w:space="0" w:color="auto"/>
        <w:left w:val="none" w:sz="0" w:space="0" w:color="auto"/>
        <w:bottom w:val="none" w:sz="0" w:space="0" w:color="auto"/>
        <w:right w:val="none" w:sz="0" w:space="0" w:color="auto"/>
      </w:divBdr>
    </w:div>
    <w:div w:id="2088647820">
      <w:bodyDiv w:val="1"/>
      <w:marLeft w:val="0"/>
      <w:marRight w:val="0"/>
      <w:marTop w:val="0"/>
      <w:marBottom w:val="0"/>
      <w:divBdr>
        <w:top w:val="none" w:sz="0" w:space="0" w:color="auto"/>
        <w:left w:val="none" w:sz="0" w:space="0" w:color="auto"/>
        <w:bottom w:val="none" w:sz="0" w:space="0" w:color="auto"/>
        <w:right w:val="none" w:sz="0" w:space="0" w:color="auto"/>
      </w:divBdr>
    </w:div>
    <w:div w:id="2099281497">
      <w:bodyDiv w:val="1"/>
      <w:marLeft w:val="0"/>
      <w:marRight w:val="0"/>
      <w:marTop w:val="0"/>
      <w:marBottom w:val="0"/>
      <w:divBdr>
        <w:top w:val="none" w:sz="0" w:space="0" w:color="auto"/>
        <w:left w:val="none" w:sz="0" w:space="0" w:color="auto"/>
        <w:bottom w:val="none" w:sz="0" w:space="0" w:color="auto"/>
        <w:right w:val="none" w:sz="0" w:space="0" w:color="auto"/>
      </w:divBdr>
    </w:div>
    <w:div w:id="2105881878">
      <w:bodyDiv w:val="1"/>
      <w:marLeft w:val="0"/>
      <w:marRight w:val="0"/>
      <w:marTop w:val="0"/>
      <w:marBottom w:val="0"/>
      <w:divBdr>
        <w:top w:val="none" w:sz="0" w:space="0" w:color="auto"/>
        <w:left w:val="none" w:sz="0" w:space="0" w:color="auto"/>
        <w:bottom w:val="none" w:sz="0" w:space="0" w:color="auto"/>
        <w:right w:val="none" w:sz="0" w:space="0" w:color="auto"/>
      </w:divBdr>
    </w:div>
    <w:div w:id="2107076302">
      <w:bodyDiv w:val="1"/>
      <w:marLeft w:val="0"/>
      <w:marRight w:val="0"/>
      <w:marTop w:val="0"/>
      <w:marBottom w:val="0"/>
      <w:divBdr>
        <w:top w:val="none" w:sz="0" w:space="0" w:color="auto"/>
        <w:left w:val="none" w:sz="0" w:space="0" w:color="auto"/>
        <w:bottom w:val="none" w:sz="0" w:space="0" w:color="auto"/>
        <w:right w:val="none" w:sz="0" w:space="0" w:color="auto"/>
      </w:divBdr>
    </w:div>
    <w:div w:id="2109277920">
      <w:bodyDiv w:val="1"/>
      <w:marLeft w:val="0"/>
      <w:marRight w:val="0"/>
      <w:marTop w:val="0"/>
      <w:marBottom w:val="0"/>
      <w:divBdr>
        <w:top w:val="none" w:sz="0" w:space="0" w:color="auto"/>
        <w:left w:val="none" w:sz="0" w:space="0" w:color="auto"/>
        <w:bottom w:val="none" w:sz="0" w:space="0" w:color="auto"/>
        <w:right w:val="none" w:sz="0" w:space="0" w:color="auto"/>
      </w:divBdr>
    </w:div>
    <w:div w:id="2117944995">
      <w:bodyDiv w:val="1"/>
      <w:marLeft w:val="0"/>
      <w:marRight w:val="0"/>
      <w:marTop w:val="0"/>
      <w:marBottom w:val="0"/>
      <w:divBdr>
        <w:top w:val="none" w:sz="0" w:space="0" w:color="auto"/>
        <w:left w:val="none" w:sz="0" w:space="0" w:color="auto"/>
        <w:bottom w:val="none" w:sz="0" w:space="0" w:color="auto"/>
        <w:right w:val="none" w:sz="0" w:space="0" w:color="auto"/>
      </w:divBdr>
    </w:div>
    <w:div w:id="2120372936">
      <w:bodyDiv w:val="1"/>
      <w:marLeft w:val="0"/>
      <w:marRight w:val="0"/>
      <w:marTop w:val="0"/>
      <w:marBottom w:val="0"/>
      <w:divBdr>
        <w:top w:val="none" w:sz="0" w:space="0" w:color="auto"/>
        <w:left w:val="none" w:sz="0" w:space="0" w:color="auto"/>
        <w:bottom w:val="none" w:sz="0" w:space="0" w:color="auto"/>
        <w:right w:val="none" w:sz="0" w:space="0" w:color="auto"/>
      </w:divBdr>
    </w:div>
    <w:div w:id="2127575930">
      <w:bodyDiv w:val="1"/>
      <w:marLeft w:val="0"/>
      <w:marRight w:val="0"/>
      <w:marTop w:val="0"/>
      <w:marBottom w:val="0"/>
      <w:divBdr>
        <w:top w:val="none" w:sz="0" w:space="0" w:color="auto"/>
        <w:left w:val="none" w:sz="0" w:space="0" w:color="auto"/>
        <w:bottom w:val="none" w:sz="0" w:space="0" w:color="auto"/>
        <w:right w:val="none" w:sz="0" w:space="0" w:color="auto"/>
      </w:divBdr>
    </w:div>
    <w:div w:id="2128504630">
      <w:bodyDiv w:val="1"/>
      <w:marLeft w:val="0"/>
      <w:marRight w:val="0"/>
      <w:marTop w:val="0"/>
      <w:marBottom w:val="0"/>
      <w:divBdr>
        <w:top w:val="none" w:sz="0" w:space="0" w:color="auto"/>
        <w:left w:val="none" w:sz="0" w:space="0" w:color="auto"/>
        <w:bottom w:val="none" w:sz="0" w:space="0" w:color="auto"/>
        <w:right w:val="none" w:sz="0" w:space="0" w:color="auto"/>
      </w:divBdr>
    </w:div>
    <w:div w:id="2129271452">
      <w:bodyDiv w:val="1"/>
      <w:marLeft w:val="0"/>
      <w:marRight w:val="0"/>
      <w:marTop w:val="0"/>
      <w:marBottom w:val="0"/>
      <w:divBdr>
        <w:top w:val="none" w:sz="0" w:space="0" w:color="auto"/>
        <w:left w:val="none" w:sz="0" w:space="0" w:color="auto"/>
        <w:bottom w:val="none" w:sz="0" w:space="0" w:color="auto"/>
        <w:right w:val="none" w:sz="0" w:space="0" w:color="auto"/>
      </w:divBdr>
    </w:div>
    <w:div w:id="2131051110">
      <w:bodyDiv w:val="1"/>
      <w:marLeft w:val="0"/>
      <w:marRight w:val="0"/>
      <w:marTop w:val="0"/>
      <w:marBottom w:val="0"/>
      <w:divBdr>
        <w:top w:val="none" w:sz="0" w:space="0" w:color="auto"/>
        <w:left w:val="none" w:sz="0" w:space="0" w:color="auto"/>
        <w:bottom w:val="none" w:sz="0" w:space="0" w:color="auto"/>
        <w:right w:val="none" w:sz="0" w:space="0" w:color="auto"/>
      </w:divBdr>
    </w:div>
    <w:div w:id="2136632616">
      <w:bodyDiv w:val="1"/>
      <w:marLeft w:val="0"/>
      <w:marRight w:val="0"/>
      <w:marTop w:val="0"/>
      <w:marBottom w:val="0"/>
      <w:divBdr>
        <w:top w:val="none" w:sz="0" w:space="0" w:color="auto"/>
        <w:left w:val="none" w:sz="0" w:space="0" w:color="auto"/>
        <w:bottom w:val="none" w:sz="0" w:space="0" w:color="auto"/>
        <w:right w:val="none" w:sz="0" w:space="0" w:color="auto"/>
      </w:divBdr>
    </w:div>
    <w:div w:id="2136673141">
      <w:bodyDiv w:val="1"/>
      <w:marLeft w:val="0"/>
      <w:marRight w:val="0"/>
      <w:marTop w:val="0"/>
      <w:marBottom w:val="0"/>
      <w:divBdr>
        <w:top w:val="none" w:sz="0" w:space="0" w:color="auto"/>
        <w:left w:val="none" w:sz="0" w:space="0" w:color="auto"/>
        <w:bottom w:val="none" w:sz="0" w:space="0" w:color="auto"/>
        <w:right w:val="none" w:sz="0" w:space="0" w:color="auto"/>
      </w:divBdr>
    </w:div>
    <w:div w:id="2137136620">
      <w:bodyDiv w:val="1"/>
      <w:marLeft w:val="0"/>
      <w:marRight w:val="0"/>
      <w:marTop w:val="0"/>
      <w:marBottom w:val="0"/>
      <w:divBdr>
        <w:top w:val="none" w:sz="0" w:space="0" w:color="auto"/>
        <w:left w:val="none" w:sz="0" w:space="0" w:color="auto"/>
        <w:bottom w:val="none" w:sz="0" w:space="0" w:color="auto"/>
        <w:right w:val="none" w:sz="0" w:space="0" w:color="auto"/>
      </w:divBdr>
    </w:div>
    <w:div w:id="2144614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002AF"/>
    <w:rsid w:val="000027EC"/>
    <w:rsid w:val="00007ACC"/>
    <w:rsid w:val="00013DA5"/>
    <w:rsid w:val="00017B96"/>
    <w:rsid w:val="000218FB"/>
    <w:rsid w:val="00021CAA"/>
    <w:rsid w:val="00037A95"/>
    <w:rsid w:val="00047FBA"/>
    <w:rsid w:val="000503C1"/>
    <w:rsid w:val="0005580D"/>
    <w:rsid w:val="00056E72"/>
    <w:rsid w:val="00071278"/>
    <w:rsid w:val="00082461"/>
    <w:rsid w:val="00085F53"/>
    <w:rsid w:val="000904B8"/>
    <w:rsid w:val="000945B5"/>
    <w:rsid w:val="00095900"/>
    <w:rsid w:val="000A223F"/>
    <w:rsid w:val="000A345A"/>
    <w:rsid w:val="000A6E9F"/>
    <w:rsid w:val="000B0188"/>
    <w:rsid w:val="000B3D1E"/>
    <w:rsid w:val="000C3AA2"/>
    <w:rsid w:val="000C7E20"/>
    <w:rsid w:val="000D2AEF"/>
    <w:rsid w:val="000D487F"/>
    <w:rsid w:val="000D7346"/>
    <w:rsid w:val="000E04E1"/>
    <w:rsid w:val="000E1B01"/>
    <w:rsid w:val="000E1DA9"/>
    <w:rsid w:val="000F082B"/>
    <w:rsid w:val="000F14BF"/>
    <w:rsid w:val="000F2470"/>
    <w:rsid w:val="000F4A27"/>
    <w:rsid w:val="0010000D"/>
    <w:rsid w:val="00102858"/>
    <w:rsid w:val="00112729"/>
    <w:rsid w:val="0011558D"/>
    <w:rsid w:val="0011656F"/>
    <w:rsid w:val="00117C53"/>
    <w:rsid w:val="00117DF8"/>
    <w:rsid w:val="001270DC"/>
    <w:rsid w:val="00131457"/>
    <w:rsid w:val="001326A6"/>
    <w:rsid w:val="00135A30"/>
    <w:rsid w:val="001407B3"/>
    <w:rsid w:val="001559DD"/>
    <w:rsid w:val="0016420D"/>
    <w:rsid w:val="00171D39"/>
    <w:rsid w:val="00173875"/>
    <w:rsid w:val="00175C25"/>
    <w:rsid w:val="001800FC"/>
    <w:rsid w:val="00180F08"/>
    <w:rsid w:val="001811A5"/>
    <w:rsid w:val="001819B7"/>
    <w:rsid w:val="00182A45"/>
    <w:rsid w:val="00191FDC"/>
    <w:rsid w:val="0019517D"/>
    <w:rsid w:val="001B2435"/>
    <w:rsid w:val="001B2B2A"/>
    <w:rsid w:val="001B33D8"/>
    <w:rsid w:val="001C4A8E"/>
    <w:rsid w:val="001C57E1"/>
    <w:rsid w:val="001D01C9"/>
    <w:rsid w:val="001D0EDA"/>
    <w:rsid w:val="001D37AF"/>
    <w:rsid w:val="001D3985"/>
    <w:rsid w:val="001D3B19"/>
    <w:rsid w:val="001D6FE6"/>
    <w:rsid w:val="001D7238"/>
    <w:rsid w:val="001E1F3E"/>
    <w:rsid w:val="001E74EB"/>
    <w:rsid w:val="001F09AC"/>
    <w:rsid w:val="001F0C71"/>
    <w:rsid w:val="001F2185"/>
    <w:rsid w:val="001F56B5"/>
    <w:rsid w:val="0022002E"/>
    <w:rsid w:val="00221D07"/>
    <w:rsid w:val="00223B2F"/>
    <w:rsid w:val="00225013"/>
    <w:rsid w:val="002254AD"/>
    <w:rsid w:val="0024089E"/>
    <w:rsid w:val="00241086"/>
    <w:rsid w:val="00243C27"/>
    <w:rsid w:val="00247DE2"/>
    <w:rsid w:val="0026178B"/>
    <w:rsid w:val="002639E6"/>
    <w:rsid w:val="0026521F"/>
    <w:rsid w:val="002760C0"/>
    <w:rsid w:val="002778B8"/>
    <w:rsid w:val="00280900"/>
    <w:rsid w:val="00280E21"/>
    <w:rsid w:val="002814B3"/>
    <w:rsid w:val="002819EE"/>
    <w:rsid w:val="00281D42"/>
    <w:rsid w:val="002917C9"/>
    <w:rsid w:val="00292118"/>
    <w:rsid w:val="002943C9"/>
    <w:rsid w:val="00296F2B"/>
    <w:rsid w:val="002A037D"/>
    <w:rsid w:val="002A2945"/>
    <w:rsid w:val="002A3B80"/>
    <w:rsid w:val="002C146D"/>
    <w:rsid w:val="002D269E"/>
    <w:rsid w:val="002D3237"/>
    <w:rsid w:val="002D464D"/>
    <w:rsid w:val="002D4A2A"/>
    <w:rsid w:val="002D5AE6"/>
    <w:rsid w:val="002E0EB0"/>
    <w:rsid w:val="002E41C2"/>
    <w:rsid w:val="002F51A1"/>
    <w:rsid w:val="002F5D8B"/>
    <w:rsid w:val="002F7516"/>
    <w:rsid w:val="00307EC2"/>
    <w:rsid w:val="00311515"/>
    <w:rsid w:val="00320BEA"/>
    <w:rsid w:val="003218B6"/>
    <w:rsid w:val="0032485A"/>
    <w:rsid w:val="00324EAF"/>
    <w:rsid w:val="00324FCA"/>
    <w:rsid w:val="0032683E"/>
    <w:rsid w:val="00333197"/>
    <w:rsid w:val="00337F48"/>
    <w:rsid w:val="00344D22"/>
    <w:rsid w:val="00346D7D"/>
    <w:rsid w:val="00347BB5"/>
    <w:rsid w:val="0035160C"/>
    <w:rsid w:val="00351705"/>
    <w:rsid w:val="003601A1"/>
    <w:rsid w:val="00366D2D"/>
    <w:rsid w:val="00374844"/>
    <w:rsid w:val="00376A33"/>
    <w:rsid w:val="003775B8"/>
    <w:rsid w:val="00377879"/>
    <w:rsid w:val="00380910"/>
    <w:rsid w:val="00380C62"/>
    <w:rsid w:val="00384B0B"/>
    <w:rsid w:val="00394460"/>
    <w:rsid w:val="00397DBF"/>
    <w:rsid w:val="003C623D"/>
    <w:rsid w:val="003C6C70"/>
    <w:rsid w:val="003D01C1"/>
    <w:rsid w:val="003D0EBC"/>
    <w:rsid w:val="003E644B"/>
    <w:rsid w:val="003F1A65"/>
    <w:rsid w:val="003F24D0"/>
    <w:rsid w:val="003F7178"/>
    <w:rsid w:val="003F791E"/>
    <w:rsid w:val="00400A81"/>
    <w:rsid w:val="00404AA5"/>
    <w:rsid w:val="00404EEC"/>
    <w:rsid w:val="00407AD1"/>
    <w:rsid w:val="00413548"/>
    <w:rsid w:val="00413B31"/>
    <w:rsid w:val="004143F3"/>
    <w:rsid w:val="004168F2"/>
    <w:rsid w:val="00422FF2"/>
    <w:rsid w:val="004331A8"/>
    <w:rsid w:val="00433387"/>
    <w:rsid w:val="004334EE"/>
    <w:rsid w:val="00435BE6"/>
    <w:rsid w:val="00440F92"/>
    <w:rsid w:val="00445296"/>
    <w:rsid w:val="00446034"/>
    <w:rsid w:val="0044719D"/>
    <w:rsid w:val="004576CA"/>
    <w:rsid w:val="00461419"/>
    <w:rsid w:val="0046293C"/>
    <w:rsid w:val="00463237"/>
    <w:rsid w:val="004759D1"/>
    <w:rsid w:val="00480739"/>
    <w:rsid w:val="00497A9D"/>
    <w:rsid w:val="004A03A4"/>
    <w:rsid w:val="004A3B87"/>
    <w:rsid w:val="004B290F"/>
    <w:rsid w:val="004B2C40"/>
    <w:rsid w:val="004B43B4"/>
    <w:rsid w:val="004B48E2"/>
    <w:rsid w:val="004B4AD2"/>
    <w:rsid w:val="004B4E39"/>
    <w:rsid w:val="004C6199"/>
    <w:rsid w:val="004D1223"/>
    <w:rsid w:val="004D3027"/>
    <w:rsid w:val="004D4351"/>
    <w:rsid w:val="004D4690"/>
    <w:rsid w:val="004D77F6"/>
    <w:rsid w:val="004E45B4"/>
    <w:rsid w:val="004F2FE1"/>
    <w:rsid w:val="00500190"/>
    <w:rsid w:val="00503612"/>
    <w:rsid w:val="00513730"/>
    <w:rsid w:val="005147FA"/>
    <w:rsid w:val="005173BF"/>
    <w:rsid w:val="00524162"/>
    <w:rsid w:val="0052444A"/>
    <w:rsid w:val="00527600"/>
    <w:rsid w:val="005356D8"/>
    <w:rsid w:val="005418D2"/>
    <w:rsid w:val="00543264"/>
    <w:rsid w:val="00543361"/>
    <w:rsid w:val="00544FC0"/>
    <w:rsid w:val="00546A0A"/>
    <w:rsid w:val="00556007"/>
    <w:rsid w:val="0055701E"/>
    <w:rsid w:val="00565077"/>
    <w:rsid w:val="005706AA"/>
    <w:rsid w:val="005856C5"/>
    <w:rsid w:val="005927E0"/>
    <w:rsid w:val="00595593"/>
    <w:rsid w:val="005963E1"/>
    <w:rsid w:val="00596F88"/>
    <w:rsid w:val="005A2E99"/>
    <w:rsid w:val="005A57F5"/>
    <w:rsid w:val="005A5AD1"/>
    <w:rsid w:val="005A5C96"/>
    <w:rsid w:val="005B0269"/>
    <w:rsid w:val="005B1028"/>
    <w:rsid w:val="005B1881"/>
    <w:rsid w:val="005B3763"/>
    <w:rsid w:val="005B6ABD"/>
    <w:rsid w:val="005C01F5"/>
    <w:rsid w:val="005C439A"/>
    <w:rsid w:val="005C5835"/>
    <w:rsid w:val="005D0062"/>
    <w:rsid w:val="005D3503"/>
    <w:rsid w:val="005D7A16"/>
    <w:rsid w:val="005E12FA"/>
    <w:rsid w:val="005E19A1"/>
    <w:rsid w:val="005E532B"/>
    <w:rsid w:val="005E7570"/>
    <w:rsid w:val="005F2680"/>
    <w:rsid w:val="005F61A3"/>
    <w:rsid w:val="0061085A"/>
    <w:rsid w:val="00620BD9"/>
    <w:rsid w:val="00634085"/>
    <w:rsid w:val="0064202C"/>
    <w:rsid w:val="00660E78"/>
    <w:rsid w:val="00664CCE"/>
    <w:rsid w:val="00673980"/>
    <w:rsid w:val="00680F3E"/>
    <w:rsid w:val="00681308"/>
    <w:rsid w:val="006935E6"/>
    <w:rsid w:val="006945C3"/>
    <w:rsid w:val="006A0C08"/>
    <w:rsid w:val="006A1B89"/>
    <w:rsid w:val="006A3A6F"/>
    <w:rsid w:val="006B1A81"/>
    <w:rsid w:val="006B24D1"/>
    <w:rsid w:val="006C41B9"/>
    <w:rsid w:val="006D18BA"/>
    <w:rsid w:val="006D43D0"/>
    <w:rsid w:val="006D4D97"/>
    <w:rsid w:val="006D7C31"/>
    <w:rsid w:val="006E4475"/>
    <w:rsid w:val="006E7AAF"/>
    <w:rsid w:val="006F7D4E"/>
    <w:rsid w:val="006F7DF5"/>
    <w:rsid w:val="00701D53"/>
    <w:rsid w:val="007132BB"/>
    <w:rsid w:val="00717EE7"/>
    <w:rsid w:val="0072338A"/>
    <w:rsid w:val="00723AE9"/>
    <w:rsid w:val="0072698B"/>
    <w:rsid w:val="00732B96"/>
    <w:rsid w:val="0073478B"/>
    <w:rsid w:val="00742A49"/>
    <w:rsid w:val="00744F98"/>
    <w:rsid w:val="007467F7"/>
    <w:rsid w:val="0075005F"/>
    <w:rsid w:val="007531F7"/>
    <w:rsid w:val="00754C20"/>
    <w:rsid w:val="00761F50"/>
    <w:rsid w:val="0076731F"/>
    <w:rsid w:val="00781EDB"/>
    <w:rsid w:val="007905D7"/>
    <w:rsid w:val="007923B3"/>
    <w:rsid w:val="007A1935"/>
    <w:rsid w:val="007A1CAE"/>
    <w:rsid w:val="007A4F8D"/>
    <w:rsid w:val="007A6EFA"/>
    <w:rsid w:val="007A71D8"/>
    <w:rsid w:val="007B0660"/>
    <w:rsid w:val="007B36AC"/>
    <w:rsid w:val="007B4574"/>
    <w:rsid w:val="007B7560"/>
    <w:rsid w:val="007C1156"/>
    <w:rsid w:val="007C7D43"/>
    <w:rsid w:val="007D1903"/>
    <w:rsid w:val="007D41AB"/>
    <w:rsid w:val="007D4A4E"/>
    <w:rsid w:val="007E0497"/>
    <w:rsid w:val="007E0874"/>
    <w:rsid w:val="007E0C7C"/>
    <w:rsid w:val="007E37B5"/>
    <w:rsid w:val="007E58C0"/>
    <w:rsid w:val="007E71D8"/>
    <w:rsid w:val="007F2772"/>
    <w:rsid w:val="007F68F0"/>
    <w:rsid w:val="00800FEA"/>
    <w:rsid w:val="00806B6E"/>
    <w:rsid w:val="008114CB"/>
    <w:rsid w:val="00812E5B"/>
    <w:rsid w:val="00814937"/>
    <w:rsid w:val="00815BCF"/>
    <w:rsid w:val="008179C1"/>
    <w:rsid w:val="008204AC"/>
    <w:rsid w:val="00833F53"/>
    <w:rsid w:val="008357D2"/>
    <w:rsid w:val="0084186E"/>
    <w:rsid w:val="00841D09"/>
    <w:rsid w:val="00844379"/>
    <w:rsid w:val="008447D2"/>
    <w:rsid w:val="0084703B"/>
    <w:rsid w:val="00851BC4"/>
    <w:rsid w:val="008529DC"/>
    <w:rsid w:val="00860F54"/>
    <w:rsid w:val="00862040"/>
    <w:rsid w:val="00863F33"/>
    <w:rsid w:val="008659EA"/>
    <w:rsid w:val="00865AB4"/>
    <w:rsid w:val="00867E22"/>
    <w:rsid w:val="00872DD8"/>
    <w:rsid w:val="00873C18"/>
    <w:rsid w:val="008833B5"/>
    <w:rsid w:val="0089166A"/>
    <w:rsid w:val="008A2C4F"/>
    <w:rsid w:val="008A351A"/>
    <w:rsid w:val="008A368F"/>
    <w:rsid w:val="008A5BAD"/>
    <w:rsid w:val="008B332F"/>
    <w:rsid w:val="008B42CD"/>
    <w:rsid w:val="008B68BC"/>
    <w:rsid w:val="008C14F9"/>
    <w:rsid w:val="008C407A"/>
    <w:rsid w:val="008C6869"/>
    <w:rsid w:val="008C7AC0"/>
    <w:rsid w:val="008D0427"/>
    <w:rsid w:val="008D1A4B"/>
    <w:rsid w:val="008D3654"/>
    <w:rsid w:val="008E3443"/>
    <w:rsid w:val="008E3BDE"/>
    <w:rsid w:val="008F095A"/>
    <w:rsid w:val="00903C0F"/>
    <w:rsid w:val="009047E5"/>
    <w:rsid w:val="009109CE"/>
    <w:rsid w:val="00920BD2"/>
    <w:rsid w:val="00922291"/>
    <w:rsid w:val="0093425E"/>
    <w:rsid w:val="00935780"/>
    <w:rsid w:val="009403E5"/>
    <w:rsid w:val="00942328"/>
    <w:rsid w:val="009438E4"/>
    <w:rsid w:val="009506DE"/>
    <w:rsid w:val="00951FB1"/>
    <w:rsid w:val="0095446A"/>
    <w:rsid w:val="00961843"/>
    <w:rsid w:val="00962CE2"/>
    <w:rsid w:val="00963761"/>
    <w:rsid w:val="00967E7F"/>
    <w:rsid w:val="00976294"/>
    <w:rsid w:val="00980046"/>
    <w:rsid w:val="0099254E"/>
    <w:rsid w:val="009A1CB8"/>
    <w:rsid w:val="009A2657"/>
    <w:rsid w:val="009A277B"/>
    <w:rsid w:val="009A7336"/>
    <w:rsid w:val="009B0C50"/>
    <w:rsid w:val="009B7D90"/>
    <w:rsid w:val="009C411E"/>
    <w:rsid w:val="009D4393"/>
    <w:rsid w:val="009E4758"/>
    <w:rsid w:val="009F0E85"/>
    <w:rsid w:val="009F1BF1"/>
    <w:rsid w:val="009F27E5"/>
    <w:rsid w:val="009F3682"/>
    <w:rsid w:val="00A12C89"/>
    <w:rsid w:val="00A16479"/>
    <w:rsid w:val="00A17583"/>
    <w:rsid w:val="00A25F31"/>
    <w:rsid w:val="00A27DEE"/>
    <w:rsid w:val="00A32958"/>
    <w:rsid w:val="00A36EA0"/>
    <w:rsid w:val="00A420F2"/>
    <w:rsid w:val="00A47127"/>
    <w:rsid w:val="00A47D15"/>
    <w:rsid w:val="00A51085"/>
    <w:rsid w:val="00A601A5"/>
    <w:rsid w:val="00A65226"/>
    <w:rsid w:val="00A66912"/>
    <w:rsid w:val="00A72AE2"/>
    <w:rsid w:val="00A77FF0"/>
    <w:rsid w:val="00AA6A53"/>
    <w:rsid w:val="00AB549D"/>
    <w:rsid w:val="00AB553E"/>
    <w:rsid w:val="00AB5E27"/>
    <w:rsid w:val="00AB5EA4"/>
    <w:rsid w:val="00AB6591"/>
    <w:rsid w:val="00AC0761"/>
    <w:rsid w:val="00AC27FB"/>
    <w:rsid w:val="00AC7004"/>
    <w:rsid w:val="00AD3BEE"/>
    <w:rsid w:val="00AD6468"/>
    <w:rsid w:val="00AD6C11"/>
    <w:rsid w:val="00AE1BDC"/>
    <w:rsid w:val="00AE4A02"/>
    <w:rsid w:val="00B02CAF"/>
    <w:rsid w:val="00B1000E"/>
    <w:rsid w:val="00B265E4"/>
    <w:rsid w:val="00B27E71"/>
    <w:rsid w:val="00B33FA1"/>
    <w:rsid w:val="00B37E29"/>
    <w:rsid w:val="00B426D0"/>
    <w:rsid w:val="00B42894"/>
    <w:rsid w:val="00B47DBB"/>
    <w:rsid w:val="00B50D64"/>
    <w:rsid w:val="00B53173"/>
    <w:rsid w:val="00B53308"/>
    <w:rsid w:val="00B556D8"/>
    <w:rsid w:val="00B62A88"/>
    <w:rsid w:val="00B65862"/>
    <w:rsid w:val="00B70314"/>
    <w:rsid w:val="00B72E44"/>
    <w:rsid w:val="00B75C37"/>
    <w:rsid w:val="00B76240"/>
    <w:rsid w:val="00B772C4"/>
    <w:rsid w:val="00B84755"/>
    <w:rsid w:val="00B932C3"/>
    <w:rsid w:val="00BA5C96"/>
    <w:rsid w:val="00BB08CF"/>
    <w:rsid w:val="00BB0DAC"/>
    <w:rsid w:val="00BB1405"/>
    <w:rsid w:val="00BB53DB"/>
    <w:rsid w:val="00BC046B"/>
    <w:rsid w:val="00BC0B9C"/>
    <w:rsid w:val="00BC0F0A"/>
    <w:rsid w:val="00BC37C3"/>
    <w:rsid w:val="00BD66F6"/>
    <w:rsid w:val="00BE1D78"/>
    <w:rsid w:val="00BF4A39"/>
    <w:rsid w:val="00BF681F"/>
    <w:rsid w:val="00BF6C78"/>
    <w:rsid w:val="00C00DC5"/>
    <w:rsid w:val="00C0122B"/>
    <w:rsid w:val="00C01E22"/>
    <w:rsid w:val="00C0308D"/>
    <w:rsid w:val="00C1348B"/>
    <w:rsid w:val="00C16E12"/>
    <w:rsid w:val="00C206FF"/>
    <w:rsid w:val="00C40885"/>
    <w:rsid w:val="00C40ACF"/>
    <w:rsid w:val="00C53526"/>
    <w:rsid w:val="00C536AB"/>
    <w:rsid w:val="00C551E4"/>
    <w:rsid w:val="00C60FB3"/>
    <w:rsid w:val="00C63B81"/>
    <w:rsid w:val="00C75D8D"/>
    <w:rsid w:val="00C7618B"/>
    <w:rsid w:val="00C76ECF"/>
    <w:rsid w:val="00C818B9"/>
    <w:rsid w:val="00C8428C"/>
    <w:rsid w:val="00C87367"/>
    <w:rsid w:val="00C94608"/>
    <w:rsid w:val="00CA13DF"/>
    <w:rsid w:val="00CA5EF4"/>
    <w:rsid w:val="00CB17E9"/>
    <w:rsid w:val="00CC4F43"/>
    <w:rsid w:val="00CD5934"/>
    <w:rsid w:val="00CE2356"/>
    <w:rsid w:val="00CE2416"/>
    <w:rsid w:val="00CF434F"/>
    <w:rsid w:val="00CF5155"/>
    <w:rsid w:val="00CF6F55"/>
    <w:rsid w:val="00D11A4C"/>
    <w:rsid w:val="00D16C80"/>
    <w:rsid w:val="00D211EE"/>
    <w:rsid w:val="00D310F8"/>
    <w:rsid w:val="00D40179"/>
    <w:rsid w:val="00D41835"/>
    <w:rsid w:val="00D43530"/>
    <w:rsid w:val="00D43D61"/>
    <w:rsid w:val="00D51D5B"/>
    <w:rsid w:val="00D534CC"/>
    <w:rsid w:val="00D56100"/>
    <w:rsid w:val="00D65788"/>
    <w:rsid w:val="00D86C1B"/>
    <w:rsid w:val="00D90D84"/>
    <w:rsid w:val="00D94AA6"/>
    <w:rsid w:val="00D95479"/>
    <w:rsid w:val="00DA0B1C"/>
    <w:rsid w:val="00DA2F29"/>
    <w:rsid w:val="00DA5A12"/>
    <w:rsid w:val="00DB4798"/>
    <w:rsid w:val="00DD01CE"/>
    <w:rsid w:val="00DD05FF"/>
    <w:rsid w:val="00DD680A"/>
    <w:rsid w:val="00DE1B61"/>
    <w:rsid w:val="00DE1C80"/>
    <w:rsid w:val="00DE61FE"/>
    <w:rsid w:val="00DE720F"/>
    <w:rsid w:val="00DF1F75"/>
    <w:rsid w:val="00DF2B8B"/>
    <w:rsid w:val="00DF639E"/>
    <w:rsid w:val="00E119A3"/>
    <w:rsid w:val="00E25751"/>
    <w:rsid w:val="00E27D36"/>
    <w:rsid w:val="00E35625"/>
    <w:rsid w:val="00E37F17"/>
    <w:rsid w:val="00E41CF0"/>
    <w:rsid w:val="00E455EA"/>
    <w:rsid w:val="00E7330E"/>
    <w:rsid w:val="00E75748"/>
    <w:rsid w:val="00E91AE8"/>
    <w:rsid w:val="00EA37D2"/>
    <w:rsid w:val="00EB4837"/>
    <w:rsid w:val="00EB51D8"/>
    <w:rsid w:val="00EB5E18"/>
    <w:rsid w:val="00EC1317"/>
    <w:rsid w:val="00EC3575"/>
    <w:rsid w:val="00EC49A5"/>
    <w:rsid w:val="00EC7630"/>
    <w:rsid w:val="00ED2ADE"/>
    <w:rsid w:val="00ED3542"/>
    <w:rsid w:val="00ED5CCC"/>
    <w:rsid w:val="00EE1BF5"/>
    <w:rsid w:val="00EE1C43"/>
    <w:rsid w:val="00F00856"/>
    <w:rsid w:val="00F05822"/>
    <w:rsid w:val="00F10FB6"/>
    <w:rsid w:val="00F14F23"/>
    <w:rsid w:val="00F165A1"/>
    <w:rsid w:val="00F32533"/>
    <w:rsid w:val="00F32D4D"/>
    <w:rsid w:val="00F3608F"/>
    <w:rsid w:val="00F3792B"/>
    <w:rsid w:val="00F425F6"/>
    <w:rsid w:val="00F460CC"/>
    <w:rsid w:val="00F50479"/>
    <w:rsid w:val="00F7030D"/>
    <w:rsid w:val="00F775EF"/>
    <w:rsid w:val="00F908C3"/>
    <w:rsid w:val="00F927E3"/>
    <w:rsid w:val="00FA26F6"/>
    <w:rsid w:val="00FB1575"/>
    <w:rsid w:val="00FC366A"/>
    <w:rsid w:val="00FC50EB"/>
    <w:rsid w:val="00FC7D77"/>
    <w:rsid w:val="00FE0ACF"/>
    <w:rsid w:val="00FE42D4"/>
    <w:rsid w:val="00FE4499"/>
    <w:rsid w:val="00FE46A6"/>
    <w:rsid w:val="00FE4724"/>
    <w:rsid w:val="00FF5B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01968EE-77A0-41E1-90E5-CB23CAAC2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11160</TotalTime>
  <Pages>1</Pages>
  <Words>1031</Words>
  <Characters>5877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Ya Mahdi</dc:creator>
  <cp:keywords/>
  <dc:description/>
  <cp:lastModifiedBy>Asre Jadid</cp:lastModifiedBy>
  <cp:revision>464</cp:revision>
  <dcterms:created xsi:type="dcterms:W3CDTF">2021-11-01T05:15:00Z</dcterms:created>
  <dcterms:modified xsi:type="dcterms:W3CDTF">2022-05-28T10:50:00Z</dcterms:modified>
</cp:coreProperties>
</file>