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D4" w:rsidRPr="00AC6D2F" w:rsidRDefault="00565ED4" w:rsidP="00565ED4">
      <w:pPr>
        <w:bidi/>
        <w:rPr>
          <w:rFonts w:cs="B Nazanin"/>
          <w:sz w:val="24"/>
          <w:szCs w:val="24"/>
          <w:rtl/>
          <w:lang w:bidi="fa-IR"/>
        </w:rPr>
      </w:pPr>
      <w:r w:rsidRPr="00AC6D2F">
        <w:rPr>
          <w:rFonts w:cs="B Nazanin" w:hint="cs"/>
          <w:sz w:val="24"/>
          <w:szCs w:val="24"/>
          <w:rtl/>
          <w:lang w:bidi="fa-IR"/>
        </w:rPr>
        <w:t>دانشگاه شهید بهشتی</w:t>
      </w:r>
    </w:p>
    <w:p w:rsidR="00221177" w:rsidRPr="00F44B16" w:rsidRDefault="00565ED4" w:rsidP="00F44B16">
      <w:pPr>
        <w:bidi/>
        <w:rPr>
          <w:rFonts w:cs="B Nazanin"/>
          <w:sz w:val="24"/>
          <w:szCs w:val="24"/>
          <w:u w:val="single"/>
          <w:rtl/>
          <w:lang w:bidi="fa-IR"/>
        </w:rPr>
      </w:pPr>
      <w:r w:rsidRPr="00AC6D2F">
        <w:rPr>
          <w:rFonts w:cs="B Nazanin" w:hint="cs"/>
          <w:sz w:val="24"/>
          <w:szCs w:val="24"/>
          <w:rtl/>
          <w:lang w:bidi="fa-IR"/>
        </w:rPr>
        <w:t xml:space="preserve">تمرین </w:t>
      </w:r>
      <w:r w:rsidRPr="00A13E5A">
        <w:rPr>
          <w:rFonts w:cs="B Nazanin" w:hint="cs"/>
          <w:sz w:val="24"/>
          <w:szCs w:val="24"/>
          <w:u w:val="single"/>
          <w:rtl/>
          <w:lang w:bidi="fa-IR"/>
        </w:rPr>
        <w:t xml:space="preserve">شماره </w:t>
      </w:r>
      <w:r w:rsidR="00C47908">
        <w:rPr>
          <w:rFonts w:cs="B Nazanin" w:hint="cs"/>
          <w:sz w:val="24"/>
          <w:szCs w:val="24"/>
          <w:u w:val="single"/>
          <w:rtl/>
          <w:lang w:bidi="fa-IR"/>
        </w:rPr>
        <w:t>2</w:t>
      </w:r>
      <w:r w:rsidRPr="00AC6D2F">
        <w:rPr>
          <w:rFonts w:cs="B Nazanin" w:hint="cs"/>
          <w:sz w:val="24"/>
          <w:szCs w:val="24"/>
          <w:rtl/>
          <w:lang w:bidi="fa-IR"/>
        </w:rPr>
        <w:t xml:space="preserve"> درس مهندسی نرم‌افزار پیشرفته دکتر اسلام ناظمی</w:t>
      </w:r>
      <w:r w:rsidR="0041519B">
        <w:rPr>
          <w:rFonts w:ascii="Times New Roman" w:hAnsi="Times New Roman" w:cs="Times New Roman" w:hint="cs"/>
          <w:sz w:val="24"/>
          <w:szCs w:val="24"/>
          <w:rtl/>
          <w:lang w:bidi="fa-IR"/>
        </w:rPr>
        <w:t>–</w:t>
      </w:r>
      <w:r w:rsidR="0041519B" w:rsidRPr="0041519B">
        <w:rPr>
          <w:rFonts w:cs="B Nazanin" w:hint="cs"/>
          <w:sz w:val="24"/>
          <w:szCs w:val="24"/>
          <w:u w:val="single"/>
          <w:rtl/>
          <w:lang w:bidi="fa-IR"/>
        </w:rPr>
        <w:t xml:space="preserve">مهلت ارسال پاسخ </w:t>
      </w:r>
      <w:r w:rsidR="00C47908">
        <w:rPr>
          <w:rFonts w:cs="B Nazanin" w:hint="cs"/>
          <w:sz w:val="24"/>
          <w:szCs w:val="24"/>
          <w:u w:val="single"/>
          <w:rtl/>
          <w:lang w:bidi="fa-IR"/>
        </w:rPr>
        <w:t>15</w:t>
      </w:r>
      <w:r w:rsidR="0041519B" w:rsidRPr="0041519B">
        <w:rPr>
          <w:rFonts w:cs="B Nazanin" w:hint="cs"/>
          <w:sz w:val="24"/>
          <w:szCs w:val="24"/>
          <w:u w:val="single"/>
          <w:rtl/>
          <w:lang w:bidi="fa-IR"/>
        </w:rPr>
        <w:t>/3/92</w:t>
      </w:r>
      <w:bookmarkStart w:id="0" w:name="_GoBack"/>
      <w:bookmarkEnd w:id="0"/>
    </w:p>
    <w:p w:rsidR="00AC6D2F" w:rsidRDefault="006E205B" w:rsidP="008C6A8A">
      <w:pPr>
        <w:pStyle w:val="ListParagraph"/>
        <w:numPr>
          <w:ilvl w:val="0"/>
          <w:numId w:val="1"/>
        </w:numPr>
        <w:bidi/>
        <w:rPr>
          <w:rFonts w:cs="B Nazanin"/>
          <w:sz w:val="24"/>
          <w:szCs w:val="24"/>
          <w:lang w:bidi="fa-IR"/>
        </w:rPr>
      </w:pPr>
      <w:r>
        <w:rPr>
          <w:rFonts w:cs="B Nazanin" w:hint="cs"/>
          <w:sz w:val="24"/>
          <w:szCs w:val="24"/>
          <w:rtl/>
          <w:lang w:bidi="fa-IR"/>
        </w:rPr>
        <w:t xml:space="preserve">پروژه </w:t>
      </w:r>
      <w:r>
        <w:rPr>
          <w:rFonts w:cs="Cambria" w:hint="cs"/>
          <w:sz w:val="24"/>
          <w:szCs w:val="24"/>
          <w:rtl/>
          <w:lang w:bidi="fa-IR"/>
        </w:rPr>
        <w:t>"</w:t>
      </w:r>
      <w:r>
        <w:rPr>
          <w:rFonts w:cs="B Nazanin" w:hint="cs"/>
          <w:sz w:val="24"/>
          <w:szCs w:val="24"/>
          <w:rtl/>
          <w:lang w:bidi="fa-IR"/>
        </w:rPr>
        <w:t>سامانه فراگیر خودرو" را در نظر بگیرید. شما از چه نوع متدولوژی برای توسعه آن استفاده می‌نمایید و چرا؟(متدولوژی‌های سبک و سنگین وزن)</w:t>
      </w:r>
    </w:p>
    <w:p w:rsidR="008C6A8A" w:rsidRDefault="008C6A8A" w:rsidP="008C6A8A">
      <w:pPr>
        <w:pStyle w:val="ListParagraph"/>
        <w:bidi/>
        <w:rPr>
          <w:rFonts w:cs="B Nazanin"/>
          <w:sz w:val="24"/>
          <w:szCs w:val="24"/>
          <w:rtl/>
          <w:lang w:bidi="fa-IR"/>
        </w:rPr>
      </w:pPr>
    </w:p>
    <w:p w:rsidR="00C96D4D" w:rsidRPr="00C96D4D" w:rsidRDefault="008C6A8A" w:rsidP="00C96D4D">
      <w:pPr>
        <w:pStyle w:val="ListParagraph"/>
        <w:bidi/>
        <w:jc w:val="lowKashida"/>
        <w:rPr>
          <w:rFonts w:ascii="Tahoma" w:hAnsi="Tahoma" w:cs="Tahoma"/>
          <w:color w:val="0070C0"/>
          <w:sz w:val="20"/>
          <w:szCs w:val="20"/>
          <w:rtl/>
          <w:lang w:bidi="fa-IR"/>
        </w:rPr>
      </w:pPr>
      <w:r w:rsidRPr="00C96D4D">
        <w:rPr>
          <w:rFonts w:ascii="Tahoma" w:hAnsi="Tahoma" w:cs="Tahoma"/>
          <w:color w:val="0070C0"/>
          <w:sz w:val="20"/>
          <w:szCs w:val="20"/>
          <w:rtl/>
          <w:lang w:bidi="fa-IR"/>
        </w:rPr>
        <w:t>از متدولوژی سبک وزن</w:t>
      </w:r>
      <w:r w:rsidR="00C96D4D" w:rsidRPr="00C96D4D">
        <w:rPr>
          <w:rFonts w:ascii="Tahoma" w:hAnsi="Tahoma" w:cs="Tahoma"/>
          <w:color w:val="0070C0"/>
          <w:sz w:val="20"/>
          <w:szCs w:val="20"/>
          <w:rtl/>
          <w:lang w:bidi="fa-IR"/>
        </w:rPr>
        <w:t xml:space="preserve"> به دلایل زیر : </w:t>
      </w:r>
    </w:p>
    <w:p w:rsidR="00C96D4D" w:rsidRDefault="00C96D4D" w:rsidP="00C96D4D">
      <w:pPr>
        <w:pStyle w:val="ListParagraph"/>
        <w:bidi/>
        <w:jc w:val="lowKashida"/>
        <w:rPr>
          <w:rFonts w:ascii="Tahoma" w:hAnsi="Tahoma" w:cs="Tahoma"/>
          <w:color w:val="0070C0"/>
          <w:sz w:val="20"/>
          <w:szCs w:val="20"/>
          <w:shd w:val="clear" w:color="auto" w:fill="F5F5FF"/>
          <w:rtl/>
        </w:rPr>
      </w:pPr>
      <w:r w:rsidRPr="00C96D4D">
        <w:rPr>
          <w:rFonts w:ascii="Tahoma" w:hAnsi="Tahoma" w:cs="Tahoma"/>
          <w:color w:val="0070C0"/>
          <w:sz w:val="20"/>
          <w:szCs w:val="20"/>
          <w:shd w:val="clear" w:color="auto" w:fill="F5F5FF"/>
          <w:rtl/>
        </w:rPr>
        <w:t xml:space="preserve">- </w:t>
      </w:r>
      <w:r w:rsidR="008C6A8A" w:rsidRPr="00C96D4D">
        <w:rPr>
          <w:rFonts w:ascii="Tahoma" w:hAnsi="Tahoma" w:cs="Tahoma"/>
          <w:color w:val="0070C0"/>
          <w:sz w:val="20"/>
          <w:szCs w:val="20"/>
          <w:shd w:val="clear" w:color="auto" w:fill="F5F5FF"/>
          <w:rtl/>
        </w:rPr>
        <w:t>افزایشی</w:t>
      </w:r>
      <w:r w:rsidR="008C6A8A" w:rsidRPr="00C96D4D">
        <w:rPr>
          <w:rFonts w:ascii="Tahoma" w:hAnsi="Tahoma" w:cs="Tahoma"/>
          <w:color w:val="0070C0"/>
          <w:sz w:val="20"/>
          <w:szCs w:val="20"/>
          <w:shd w:val="clear" w:color="auto" w:fill="F5F5FF"/>
        </w:rPr>
        <w:t xml:space="preserve"> (incremental) </w:t>
      </w:r>
      <w:r w:rsidR="008C6A8A" w:rsidRPr="00C96D4D">
        <w:rPr>
          <w:rFonts w:ascii="Tahoma" w:hAnsi="Tahoma" w:cs="Tahoma"/>
          <w:color w:val="0070C0"/>
          <w:sz w:val="20"/>
          <w:szCs w:val="20"/>
          <w:shd w:val="clear" w:color="auto" w:fill="F5F5FF"/>
          <w:rtl/>
        </w:rPr>
        <w:t>: نشر های کوچک نرم افزاری با گردشهای سریع</w:t>
      </w:r>
      <w:r w:rsidR="008C6A8A" w:rsidRPr="00C96D4D">
        <w:rPr>
          <w:rFonts w:ascii="Tahoma" w:hAnsi="Tahoma" w:cs="Tahoma"/>
          <w:color w:val="0070C0"/>
          <w:sz w:val="20"/>
          <w:szCs w:val="20"/>
        </w:rPr>
        <w:br/>
      </w:r>
      <w:r w:rsidRPr="00C96D4D">
        <w:rPr>
          <w:rFonts w:ascii="Tahoma" w:hAnsi="Tahoma" w:cs="Tahoma"/>
          <w:color w:val="0070C0"/>
          <w:sz w:val="20"/>
          <w:szCs w:val="20"/>
          <w:shd w:val="clear" w:color="auto" w:fill="F5F5FF"/>
          <w:rtl/>
        </w:rPr>
        <w:t xml:space="preserve">- </w:t>
      </w:r>
      <w:r w:rsidR="008C6A8A" w:rsidRPr="00C96D4D">
        <w:rPr>
          <w:rFonts w:ascii="Tahoma" w:hAnsi="Tahoma" w:cs="Tahoma"/>
          <w:color w:val="0070C0"/>
          <w:sz w:val="20"/>
          <w:szCs w:val="20"/>
          <w:shd w:val="clear" w:color="auto" w:fill="F5F5FF"/>
          <w:rtl/>
        </w:rPr>
        <w:t>مشارکتی</w:t>
      </w:r>
      <w:r w:rsidR="008C6A8A" w:rsidRPr="00C96D4D">
        <w:rPr>
          <w:rFonts w:ascii="Tahoma" w:hAnsi="Tahoma" w:cs="Tahoma"/>
          <w:color w:val="0070C0"/>
          <w:sz w:val="20"/>
          <w:szCs w:val="20"/>
          <w:shd w:val="clear" w:color="auto" w:fill="F5F5FF"/>
        </w:rPr>
        <w:t xml:space="preserve"> (cooperative) </w:t>
      </w:r>
      <w:r w:rsidR="008C6A8A" w:rsidRPr="00C96D4D">
        <w:rPr>
          <w:rFonts w:ascii="Tahoma" w:hAnsi="Tahoma" w:cs="Tahoma"/>
          <w:color w:val="0070C0"/>
          <w:sz w:val="20"/>
          <w:szCs w:val="20"/>
          <w:shd w:val="clear" w:color="auto" w:fill="F5F5FF"/>
          <w:rtl/>
        </w:rPr>
        <w:t>: کاربر و توسعه دهندگان با یک ارتباط نزدیک به صورت ثابت با یکدیگرکار می کنند</w:t>
      </w:r>
    </w:p>
    <w:p w:rsidR="00C96D4D" w:rsidRDefault="008C6A8A" w:rsidP="00C96D4D">
      <w:pPr>
        <w:pStyle w:val="ListParagraph"/>
        <w:bidi/>
        <w:jc w:val="lowKashida"/>
        <w:rPr>
          <w:rFonts w:ascii="Tahoma" w:hAnsi="Tahoma" w:cs="Tahoma"/>
          <w:color w:val="0070C0"/>
          <w:sz w:val="20"/>
          <w:szCs w:val="20"/>
          <w:shd w:val="clear" w:color="auto" w:fill="F5F5FF"/>
          <w:rtl/>
        </w:rPr>
      </w:pPr>
      <w:r w:rsidRPr="00C96D4D">
        <w:rPr>
          <w:rFonts w:ascii="Tahoma" w:hAnsi="Tahoma" w:cs="Tahoma"/>
          <w:color w:val="0070C0"/>
          <w:sz w:val="20"/>
          <w:szCs w:val="20"/>
          <w:shd w:val="clear" w:color="auto" w:fill="F5F5FF"/>
        </w:rPr>
        <w:t xml:space="preserve"> </w:t>
      </w:r>
      <w:r w:rsidR="00C96D4D" w:rsidRPr="00C96D4D">
        <w:rPr>
          <w:rFonts w:ascii="Tahoma" w:hAnsi="Tahoma" w:cs="Tahoma"/>
          <w:color w:val="0070C0"/>
          <w:sz w:val="20"/>
          <w:szCs w:val="20"/>
          <w:shd w:val="clear" w:color="auto" w:fill="F5F5FF"/>
          <w:rtl/>
        </w:rPr>
        <w:t xml:space="preserve">- </w:t>
      </w:r>
      <w:r w:rsidRPr="00C96D4D">
        <w:rPr>
          <w:rFonts w:ascii="Tahoma" w:hAnsi="Tahoma" w:cs="Tahoma"/>
          <w:color w:val="0070C0"/>
          <w:sz w:val="20"/>
          <w:szCs w:val="20"/>
          <w:shd w:val="clear" w:color="auto" w:fill="F5F5FF"/>
          <w:rtl/>
        </w:rPr>
        <w:t>سر راست</w:t>
      </w:r>
      <w:r w:rsidRPr="00C96D4D">
        <w:rPr>
          <w:rFonts w:ascii="Tahoma" w:hAnsi="Tahoma" w:cs="Tahoma"/>
          <w:color w:val="0070C0"/>
          <w:sz w:val="20"/>
          <w:szCs w:val="20"/>
          <w:shd w:val="clear" w:color="auto" w:fill="F5F5FF"/>
        </w:rPr>
        <w:t xml:space="preserve"> (straight forward) </w:t>
      </w:r>
      <w:r w:rsidRPr="00C96D4D">
        <w:rPr>
          <w:rFonts w:ascii="Tahoma" w:hAnsi="Tahoma" w:cs="Tahoma"/>
          <w:color w:val="0070C0"/>
          <w:sz w:val="20"/>
          <w:szCs w:val="20"/>
          <w:shd w:val="clear" w:color="auto" w:fill="F5F5FF"/>
          <w:rtl/>
        </w:rPr>
        <w:t>: خود روش برای یادگیری و تغییر دادن آسان می باشد و خوب مستند شده است</w:t>
      </w:r>
    </w:p>
    <w:p w:rsidR="008C6A8A" w:rsidRPr="00C96D4D" w:rsidRDefault="00C96D4D" w:rsidP="00C96D4D">
      <w:pPr>
        <w:pStyle w:val="ListParagraph"/>
        <w:bidi/>
        <w:jc w:val="lowKashida"/>
        <w:rPr>
          <w:rFonts w:ascii="Tahoma" w:hAnsi="Tahoma" w:cs="Tahoma"/>
          <w:color w:val="0070C0"/>
          <w:sz w:val="20"/>
          <w:szCs w:val="20"/>
          <w:shd w:val="clear" w:color="auto" w:fill="F5F5FF"/>
          <w:rtl/>
        </w:rPr>
      </w:pPr>
      <w:r w:rsidRPr="00C96D4D">
        <w:rPr>
          <w:rFonts w:ascii="Tahoma" w:hAnsi="Tahoma" w:cs="Tahoma"/>
          <w:color w:val="0070C0"/>
          <w:sz w:val="20"/>
          <w:szCs w:val="20"/>
          <w:shd w:val="clear" w:color="auto" w:fill="F5F5FF"/>
          <w:rtl/>
        </w:rPr>
        <w:t>-</w:t>
      </w:r>
      <w:r w:rsidR="008C6A8A" w:rsidRPr="00C96D4D">
        <w:rPr>
          <w:rFonts w:ascii="Tahoma" w:hAnsi="Tahoma" w:cs="Tahoma"/>
          <w:color w:val="0070C0"/>
          <w:sz w:val="20"/>
          <w:szCs w:val="20"/>
          <w:shd w:val="clear" w:color="auto" w:fill="F5F5FF"/>
        </w:rPr>
        <w:t xml:space="preserve"> </w:t>
      </w:r>
      <w:r w:rsidR="008C6A8A" w:rsidRPr="00C96D4D">
        <w:rPr>
          <w:rFonts w:ascii="Tahoma" w:hAnsi="Tahoma" w:cs="Tahoma"/>
          <w:color w:val="0070C0"/>
          <w:sz w:val="20"/>
          <w:szCs w:val="20"/>
          <w:shd w:val="clear" w:color="auto" w:fill="F5F5FF"/>
          <w:rtl/>
        </w:rPr>
        <w:t>سازگار</w:t>
      </w:r>
      <w:r w:rsidR="008C6A8A" w:rsidRPr="00C96D4D">
        <w:rPr>
          <w:rFonts w:ascii="Tahoma" w:hAnsi="Tahoma" w:cs="Tahoma"/>
          <w:color w:val="0070C0"/>
          <w:sz w:val="20"/>
          <w:szCs w:val="20"/>
          <w:shd w:val="clear" w:color="auto" w:fill="F5F5FF"/>
        </w:rPr>
        <w:t xml:space="preserve"> (adaptive) </w:t>
      </w:r>
      <w:r w:rsidR="008C6A8A" w:rsidRPr="00C96D4D">
        <w:rPr>
          <w:rFonts w:ascii="Tahoma" w:hAnsi="Tahoma" w:cs="Tahoma"/>
          <w:color w:val="0070C0"/>
          <w:sz w:val="20"/>
          <w:szCs w:val="20"/>
          <w:shd w:val="clear" w:color="auto" w:fill="F5F5FF"/>
          <w:rtl/>
        </w:rPr>
        <w:t>: قابلیت تغییر پذیری در آخرین لحظات می باشد یعنی انطباق با شرایط</w:t>
      </w:r>
    </w:p>
    <w:p w:rsidR="008C6A8A" w:rsidRPr="00C96D4D" w:rsidRDefault="00C96D4D" w:rsidP="00C96D4D">
      <w:pPr>
        <w:pStyle w:val="ListParagraph"/>
        <w:bidi/>
        <w:jc w:val="lowKashida"/>
        <w:rPr>
          <w:rFonts w:ascii="Tahoma" w:hAnsi="Tahoma" w:cs="Tahoma"/>
          <w:color w:val="0070C0"/>
          <w:sz w:val="20"/>
          <w:szCs w:val="20"/>
          <w:shd w:val="clear" w:color="auto" w:fill="F5F5FF"/>
          <w:rtl/>
        </w:rPr>
      </w:pPr>
      <w:r w:rsidRPr="00C96D4D">
        <w:rPr>
          <w:rFonts w:ascii="Tahoma" w:hAnsi="Tahoma" w:cs="Tahoma"/>
          <w:color w:val="0070C0"/>
          <w:sz w:val="20"/>
          <w:szCs w:val="20"/>
          <w:shd w:val="clear" w:color="auto" w:fill="F5F5FF"/>
          <w:rtl/>
        </w:rPr>
        <w:t xml:space="preserve">- </w:t>
      </w:r>
      <w:r w:rsidR="008C6A8A" w:rsidRPr="00C96D4D">
        <w:rPr>
          <w:rFonts w:ascii="Tahoma" w:hAnsi="Tahoma" w:cs="Tahoma"/>
          <w:color w:val="0070C0"/>
          <w:sz w:val="20"/>
          <w:szCs w:val="20"/>
          <w:shd w:val="clear" w:color="auto" w:fill="F5F5FF"/>
          <w:rtl/>
        </w:rPr>
        <w:t>اندازه پروژه متوسط می باشد و مناسب متدولوژی سبک وزن است.</w:t>
      </w:r>
    </w:p>
    <w:p w:rsidR="008C6A8A" w:rsidRPr="00C96D4D" w:rsidRDefault="00C96D4D" w:rsidP="00C96D4D">
      <w:pPr>
        <w:pStyle w:val="ListParagraph"/>
        <w:bidi/>
        <w:jc w:val="lowKashida"/>
        <w:rPr>
          <w:rFonts w:ascii="Tahoma" w:hAnsi="Tahoma" w:cs="Tahoma"/>
          <w:color w:val="0070C0"/>
          <w:sz w:val="20"/>
          <w:szCs w:val="20"/>
          <w:rtl/>
          <w:lang w:bidi="fa-IR"/>
        </w:rPr>
      </w:pPr>
      <w:r w:rsidRPr="00C96D4D">
        <w:rPr>
          <w:rFonts w:ascii="Tahoma" w:hAnsi="Tahoma" w:cs="Tahoma"/>
          <w:color w:val="0070C0"/>
          <w:sz w:val="20"/>
          <w:szCs w:val="20"/>
          <w:shd w:val="clear" w:color="auto" w:fill="F5F5FF"/>
          <w:rtl/>
        </w:rPr>
        <w:t xml:space="preserve">- </w:t>
      </w:r>
      <w:r w:rsidR="008C6A8A" w:rsidRPr="00C96D4D">
        <w:rPr>
          <w:rFonts w:ascii="Tahoma" w:hAnsi="Tahoma" w:cs="Tahoma"/>
          <w:color w:val="0070C0"/>
          <w:sz w:val="20"/>
          <w:szCs w:val="20"/>
          <w:shd w:val="clear" w:color="auto" w:fill="F5F5FF"/>
          <w:rtl/>
        </w:rPr>
        <w:t>با توجه به اینکه اندازه تیم 4 الی 5 نفر می باشد</w:t>
      </w:r>
      <w:r w:rsidR="00605EB0">
        <w:rPr>
          <w:rFonts w:ascii="Tahoma" w:hAnsi="Tahoma" w:cs="Tahoma" w:hint="cs"/>
          <w:color w:val="0070C0"/>
          <w:sz w:val="20"/>
          <w:szCs w:val="20"/>
          <w:shd w:val="clear" w:color="auto" w:fill="F5F5FF"/>
          <w:rtl/>
        </w:rPr>
        <w:t>.</w:t>
      </w:r>
    </w:p>
    <w:p w:rsidR="008C6A8A" w:rsidRPr="008C6A8A" w:rsidRDefault="008C6A8A" w:rsidP="008C6A8A">
      <w:pPr>
        <w:pStyle w:val="ListParagraph"/>
        <w:bidi/>
        <w:rPr>
          <w:rFonts w:cs="B Nazanin"/>
          <w:sz w:val="24"/>
          <w:szCs w:val="24"/>
          <w:rtl/>
          <w:lang w:bidi="fa-IR"/>
        </w:rPr>
      </w:pPr>
      <w:r>
        <w:rPr>
          <w:rFonts w:cs="B Nazanin" w:hint="cs"/>
          <w:sz w:val="24"/>
          <w:szCs w:val="24"/>
          <w:rtl/>
          <w:lang w:bidi="fa-IR"/>
        </w:rPr>
        <w:t xml:space="preserve"> </w:t>
      </w:r>
    </w:p>
    <w:p w:rsidR="00565ED4" w:rsidRDefault="00C47908" w:rsidP="00565ED4">
      <w:pPr>
        <w:pStyle w:val="ListParagraph"/>
        <w:numPr>
          <w:ilvl w:val="0"/>
          <w:numId w:val="1"/>
        </w:numPr>
        <w:bidi/>
        <w:rPr>
          <w:rFonts w:cs="B Nazanin"/>
          <w:sz w:val="24"/>
          <w:szCs w:val="24"/>
          <w:lang w:bidi="fa-IR"/>
        </w:rPr>
      </w:pPr>
      <w:r w:rsidRPr="00C47908">
        <w:rPr>
          <w:rFonts w:cs="B Nazanin" w:hint="cs"/>
          <w:sz w:val="24"/>
          <w:szCs w:val="24"/>
          <w:rtl/>
          <w:lang w:bidi="fa-IR"/>
        </w:rPr>
        <w:t>فعالیت‌های مربوط به "تحلیل" و "طراحی</w:t>
      </w:r>
      <w:r>
        <w:rPr>
          <w:rFonts w:cs="B Nazanin" w:hint="cs"/>
          <w:sz w:val="24"/>
          <w:szCs w:val="24"/>
          <w:rtl/>
          <w:lang w:bidi="fa-IR"/>
        </w:rPr>
        <w:t>" در چه فازهایی انجام می‌شوند و توزیع این فعالیت‌ها بین فازهای مختلف به چه صورت است؟</w:t>
      </w:r>
    </w:p>
    <w:p w:rsidR="00B172DB" w:rsidRDefault="00B172DB" w:rsidP="00B172DB">
      <w:pPr>
        <w:pStyle w:val="ListParagraph"/>
        <w:bidi/>
        <w:rPr>
          <w:rFonts w:cs="B Nazanin"/>
          <w:sz w:val="24"/>
          <w:szCs w:val="24"/>
          <w:lang w:bidi="fa-IR"/>
        </w:rPr>
      </w:pPr>
    </w:p>
    <w:p w:rsidR="00B172DB" w:rsidRDefault="00B172DB" w:rsidP="00B172DB">
      <w:pPr>
        <w:pStyle w:val="ListParagraph"/>
        <w:bidi/>
        <w:jc w:val="lowKashida"/>
        <w:rPr>
          <w:rFonts w:ascii="Tahoma" w:eastAsia="Times New Roman" w:hAnsi="Tahoma" w:cs="Tahoma"/>
          <w:color w:val="0070C0"/>
          <w:sz w:val="20"/>
          <w:szCs w:val="20"/>
          <w:shd w:val="clear" w:color="auto" w:fill="FFFFFF"/>
          <w:rtl/>
        </w:rPr>
      </w:pPr>
      <w:r w:rsidRPr="00B172DB">
        <w:rPr>
          <w:rFonts w:ascii="Tahoma" w:eastAsia="Times New Roman" w:hAnsi="Tahoma" w:cs="Tahoma"/>
          <w:color w:val="0070C0"/>
          <w:sz w:val="20"/>
          <w:szCs w:val="20"/>
          <w:shd w:val="clear" w:color="auto" w:fill="FFFFFF"/>
          <w:rtl/>
        </w:rPr>
        <w:t>در اوایل فاز</w:t>
      </w:r>
      <w:r w:rsidRPr="00B172DB">
        <w:rPr>
          <w:rFonts w:ascii="Tahoma" w:eastAsia="Times New Roman" w:hAnsi="Tahoma" w:cs="Tahoma"/>
          <w:color w:val="0070C0"/>
          <w:sz w:val="20"/>
          <w:szCs w:val="20"/>
          <w:shd w:val="clear" w:color="auto" w:fill="FFFFFF"/>
        </w:rPr>
        <w:t xml:space="preserve"> Elaboration</w:t>
      </w:r>
      <w:r w:rsidRPr="00B172DB">
        <w:rPr>
          <w:rFonts w:ascii="Tahoma" w:eastAsia="Times New Roman" w:hAnsi="Tahoma" w:cs="Tahoma"/>
          <w:color w:val="0070C0"/>
          <w:sz w:val="20"/>
          <w:szCs w:val="20"/>
          <w:shd w:val="clear" w:color="auto" w:fill="FFFFFF"/>
          <w:rtl/>
        </w:rPr>
        <w:t>، بر ایجاد یك معماری ابتدایی برای سیستم تمركز می‌شود، كه یك معماری كاندیدا برای فراهم كردن یك نقطه‌ی شروع برای تحلیل اصلی ارائه شود. اگر معماری قبلا وجود دارد (یا بدلیل اینكه در تكرارهای قبلی، در پروژه‌های قبلی تولید شده یا از یك چارچوب كاربردی بدست آمده)، تمركز كار برای اصلاح معماری، تحلیل رفتار و ایجاد یك مجموعه‌ی اولیه از عناصر است كه رفتار مناسب را فراهم می‌آورند</w:t>
      </w:r>
      <w:r>
        <w:rPr>
          <w:rFonts w:ascii="Tahoma" w:eastAsia="Times New Roman" w:hAnsi="Tahoma" w:cs="Tahoma" w:hint="cs"/>
          <w:color w:val="0070C0"/>
          <w:sz w:val="20"/>
          <w:szCs w:val="20"/>
          <w:shd w:val="clear" w:color="auto" w:fill="FFFFFF"/>
          <w:rtl/>
        </w:rPr>
        <w:t>.</w:t>
      </w:r>
    </w:p>
    <w:p w:rsidR="00B172DB" w:rsidRDefault="00B172DB" w:rsidP="00B172DB">
      <w:pPr>
        <w:pStyle w:val="ListParagraph"/>
        <w:bidi/>
        <w:jc w:val="lowKashida"/>
        <w:rPr>
          <w:rFonts w:ascii="Tahoma" w:eastAsia="Times New Roman" w:hAnsi="Tahoma" w:cs="Tahoma"/>
          <w:color w:val="0070C0"/>
          <w:sz w:val="20"/>
          <w:szCs w:val="20"/>
          <w:shd w:val="clear" w:color="auto" w:fill="FFFFFF"/>
          <w:rtl/>
        </w:rPr>
      </w:pPr>
    </w:p>
    <w:p w:rsidR="00B172DB" w:rsidRPr="00B172DB" w:rsidRDefault="00B172DB" w:rsidP="00B172DB">
      <w:pPr>
        <w:pStyle w:val="ListParagraph"/>
        <w:bidi/>
        <w:jc w:val="lowKashida"/>
        <w:rPr>
          <w:rFonts w:ascii="Tahoma" w:eastAsia="Times New Roman" w:hAnsi="Tahoma" w:cs="Tahoma"/>
          <w:color w:val="0070C0"/>
          <w:sz w:val="20"/>
          <w:szCs w:val="20"/>
          <w:shd w:val="clear" w:color="auto" w:fill="FFFFFF"/>
          <w:rtl/>
          <w:lang w:bidi="fa-IR"/>
        </w:rPr>
      </w:pPr>
      <w:r>
        <w:rPr>
          <w:rFonts w:ascii="Tahoma" w:eastAsia="Times New Roman" w:hAnsi="Tahoma" w:cs="Tahoma" w:hint="cs"/>
          <w:color w:val="0070C0"/>
          <w:sz w:val="20"/>
          <w:szCs w:val="20"/>
          <w:shd w:val="clear" w:color="auto" w:fill="FFFFFF"/>
          <w:rtl/>
        </w:rPr>
        <w:t xml:space="preserve">همچنین در فاز </w:t>
      </w:r>
      <w:r>
        <w:rPr>
          <w:rFonts w:ascii="Tahoma" w:eastAsia="Times New Roman" w:hAnsi="Tahoma" w:cs="Tahoma"/>
          <w:color w:val="0070C0"/>
          <w:sz w:val="20"/>
          <w:szCs w:val="20"/>
          <w:shd w:val="clear" w:color="auto" w:fill="FFFFFF"/>
        </w:rPr>
        <w:t>Construction</w:t>
      </w:r>
      <w:r>
        <w:rPr>
          <w:rFonts w:ascii="Tahoma" w:eastAsia="Times New Roman" w:hAnsi="Tahoma" w:cs="Tahoma" w:hint="cs"/>
          <w:color w:val="0070C0"/>
          <w:sz w:val="20"/>
          <w:szCs w:val="20"/>
          <w:shd w:val="clear" w:color="auto" w:fill="FFFFFF"/>
          <w:rtl/>
          <w:lang w:bidi="fa-IR"/>
        </w:rPr>
        <w:t xml:space="preserve">‌،‌ </w:t>
      </w:r>
      <w:r>
        <w:rPr>
          <w:rStyle w:val="apple-converted-space"/>
          <w:rFonts w:ascii="Tahoma" w:hAnsi="Tahoma" w:cs="Tahoma"/>
          <w:color w:val="000000"/>
          <w:shd w:val="clear" w:color="auto" w:fill="FFFFFF"/>
        </w:rPr>
        <w:t> </w:t>
      </w:r>
      <w:r w:rsidRPr="00B172DB">
        <w:rPr>
          <w:rFonts w:ascii="Tahoma" w:hAnsi="Tahoma" w:cs="Tahoma"/>
          <w:color w:val="0070C0"/>
          <w:sz w:val="20"/>
          <w:szCs w:val="20"/>
          <w:shd w:val="clear" w:color="auto" w:fill="FFFFFF"/>
          <w:rtl/>
        </w:rPr>
        <w:t>واضح سازی نیازمندی‌های باقیمانده و تكمیل تولید سیستم بر اساس معماری مبنا می‌باشد</w:t>
      </w:r>
      <w:r w:rsidRPr="00B172DB">
        <w:rPr>
          <w:rFonts w:ascii="Tahoma" w:hAnsi="Tahoma" w:cs="Tahoma"/>
          <w:color w:val="0070C0"/>
          <w:sz w:val="20"/>
          <w:szCs w:val="20"/>
          <w:shd w:val="clear" w:color="auto" w:fill="FFFFFF"/>
        </w:rPr>
        <w:t>.</w:t>
      </w:r>
    </w:p>
    <w:p w:rsidR="000B458A" w:rsidRPr="00B172DB" w:rsidRDefault="000B458A" w:rsidP="00B172DB">
      <w:pPr>
        <w:pStyle w:val="ListParagraph"/>
        <w:bidi/>
        <w:jc w:val="lowKashida"/>
        <w:rPr>
          <w:rFonts w:cs="B Nazanin"/>
          <w:color w:val="0070C0"/>
          <w:sz w:val="20"/>
          <w:szCs w:val="20"/>
          <w:lang w:bidi="fa-IR"/>
        </w:rPr>
      </w:pPr>
    </w:p>
    <w:p w:rsidR="00B172DB" w:rsidRPr="00B172DB" w:rsidRDefault="00B172DB" w:rsidP="00B172DB">
      <w:pPr>
        <w:bidi/>
        <w:spacing w:after="0" w:line="240" w:lineRule="auto"/>
        <w:jc w:val="lowKashida"/>
        <w:rPr>
          <w:rFonts w:ascii="Times New Roman" w:eastAsia="Times New Roman" w:hAnsi="Times New Roman" w:cs="Times New Roman"/>
          <w:color w:val="0070C0"/>
          <w:sz w:val="20"/>
          <w:szCs w:val="20"/>
        </w:rPr>
      </w:pPr>
      <w:r w:rsidRPr="00B172DB">
        <w:rPr>
          <w:rFonts w:ascii="Tahoma" w:eastAsia="Times New Roman" w:hAnsi="Tahoma" w:cs="Tahoma" w:hint="cs"/>
          <w:color w:val="0070C0"/>
          <w:sz w:val="20"/>
          <w:szCs w:val="20"/>
          <w:shd w:val="clear" w:color="auto" w:fill="FFFFFF"/>
          <w:rtl/>
        </w:rPr>
        <w:tab/>
      </w:r>
      <w:r w:rsidRPr="00B172DB">
        <w:rPr>
          <w:rFonts w:ascii="Tahoma" w:eastAsia="Times New Roman" w:hAnsi="Tahoma" w:cs="Tahoma"/>
          <w:color w:val="0070C0"/>
          <w:sz w:val="20"/>
          <w:szCs w:val="20"/>
          <w:shd w:val="clear" w:color="auto" w:fill="FFFFFF"/>
          <w:rtl/>
        </w:rPr>
        <w:t>اهداف تحلیل و طراحی عبارتند از</w:t>
      </w:r>
      <w:r w:rsidRPr="00B172DB">
        <w:rPr>
          <w:rFonts w:ascii="Tahoma" w:eastAsia="Times New Roman" w:hAnsi="Tahoma" w:cs="Tahoma"/>
          <w:color w:val="0070C0"/>
          <w:sz w:val="20"/>
          <w:szCs w:val="20"/>
          <w:shd w:val="clear" w:color="auto" w:fill="FFFFFF"/>
        </w:rPr>
        <w:t>:</w:t>
      </w:r>
    </w:p>
    <w:p w:rsidR="00B172DB" w:rsidRPr="00B172DB" w:rsidRDefault="00B172DB" w:rsidP="00B172DB">
      <w:pPr>
        <w:pStyle w:val="ListParagraph"/>
        <w:numPr>
          <w:ilvl w:val="0"/>
          <w:numId w:val="4"/>
        </w:numPr>
        <w:shd w:val="clear" w:color="auto" w:fill="FFFFFF"/>
        <w:bidi/>
        <w:spacing w:before="100" w:beforeAutospacing="1" w:after="100" w:afterAutospacing="1" w:line="240" w:lineRule="auto"/>
        <w:jc w:val="lowKashida"/>
        <w:rPr>
          <w:rFonts w:ascii="Tahoma" w:eastAsia="Times New Roman" w:hAnsi="Tahoma" w:cs="Tahoma"/>
          <w:color w:val="0070C0"/>
          <w:sz w:val="20"/>
          <w:szCs w:val="20"/>
          <w:rtl/>
        </w:rPr>
      </w:pPr>
      <w:r w:rsidRPr="00B172DB">
        <w:rPr>
          <w:rFonts w:ascii="Tahoma" w:eastAsia="Times New Roman" w:hAnsi="Tahoma" w:cs="Tahoma"/>
          <w:color w:val="0070C0"/>
          <w:sz w:val="20"/>
          <w:szCs w:val="20"/>
          <w:rtl/>
        </w:rPr>
        <w:t>تبدیل نیازمندی‌ها به طراحی سیستم كه قرار است بوجود آید</w:t>
      </w:r>
      <w:r w:rsidRPr="00B172DB">
        <w:rPr>
          <w:rFonts w:ascii="Tahoma" w:eastAsia="Times New Roman" w:hAnsi="Tahoma" w:cs="Tahoma"/>
          <w:color w:val="0070C0"/>
          <w:sz w:val="20"/>
          <w:szCs w:val="20"/>
        </w:rPr>
        <w:t>.</w:t>
      </w:r>
    </w:p>
    <w:p w:rsidR="00B172DB" w:rsidRPr="00B172DB" w:rsidRDefault="00B172DB" w:rsidP="00B172DB">
      <w:pPr>
        <w:pStyle w:val="ListParagraph"/>
        <w:numPr>
          <w:ilvl w:val="0"/>
          <w:numId w:val="4"/>
        </w:numPr>
        <w:shd w:val="clear" w:color="auto" w:fill="FFFFFF"/>
        <w:bidi/>
        <w:spacing w:before="100" w:beforeAutospacing="1" w:after="100" w:afterAutospacing="1" w:line="240" w:lineRule="auto"/>
        <w:jc w:val="lowKashida"/>
        <w:rPr>
          <w:rFonts w:ascii="Tahoma" w:eastAsia="Times New Roman" w:hAnsi="Tahoma" w:cs="Tahoma"/>
          <w:color w:val="0070C0"/>
          <w:sz w:val="20"/>
          <w:szCs w:val="20"/>
        </w:rPr>
      </w:pPr>
      <w:r w:rsidRPr="00B172DB">
        <w:rPr>
          <w:rFonts w:ascii="Tahoma" w:eastAsia="Times New Roman" w:hAnsi="Tahoma" w:cs="Tahoma"/>
          <w:color w:val="0070C0"/>
          <w:sz w:val="20"/>
          <w:szCs w:val="20"/>
          <w:rtl/>
        </w:rPr>
        <w:t>پیدایش یك معماری مستحكم برای سیست</w:t>
      </w:r>
      <w:r w:rsidRPr="00B172DB">
        <w:rPr>
          <w:rFonts w:ascii="Tahoma" w:eastAsia="Times New Roman" w:hAnsi="Tahoma" w:cs="Tahoma" w:hint="cs"/>
          <w:color w:val="0070C0"/>
          <w:sz w:val="20"/>
          <w:szCs w:val="20"/>
          <w:rtl/>
        </w:rPr>
        <w:t>م</w:t>
      </w:r>
    </w:p>
    <w:p w:rsidR="00B172DB" w:rsidRPr="00B172DB" w:rsidRDefault="00B172DB" w:rsidP="00B172DB">
      <w:pPr>
        <w:pStyle w:val="ListParagraph"/>
        <w:numPr>
          <w:ilvl w:val="0"/>
          <w:numId w:val="4"/>
        </w:numPr>
        <w:shd w:val="clear" w:color="auto" w:fill="FFFFFF"/>
        <w:bidi/>
        <w:spacing w:after="0" w:line="240" w:lineRule="auto"/>
        <w:jc w:val="lowKashida"/>
        <w:rPr>
          <w:rFonts w:ascii="Tahoma" w:eastAsia="Times New Roman" w:hAnsi="Tahoma" w:cs="Tahoma"/>
          <w:color w:val="0070C0"/>
          <w:sz w:val="20"/>
          <w:szCs w:val="20"/>
          <w:rtl/>
        </w:rPr>
      </w:pPr>
      <w:r w:rsidRPr="00B172DB">
        <w:rPr>
          <w:rFonts w:ascii="Tahoma" w:eastAsia="Times New Roman" w:hAnsi="Tahoma" w:cs="Tahoma"/>
          <w:color w:val="0070C0"/>
          <w:sz w:val="20"/>
          <w:szCs w:val="20"/>
          <w:rtl/>
        </w:rPr>
        <w:t>سازگار ساختن طراحی برای هماهنگ شدن با محیط پیاده‌سازی و طراحی آن برای كارایی بهتر</w:t>
      </w:r>
    </w:p>
    <w:p w:rsidR="00B172DB" w:rsidRPr="00B172DB" w:rsidRDefault="00B172DB" w:rsidP="00B172DB">
      <w:pPr>
        <w:shd w:val="clear" w:color="auto" w:fill="FFFFFF"/>
        <w:bidi/>
        <w:spacing w:after="0" w:line="240" w:lineRule="auto"/>
        <w:ind w:left="720"/>
        <w:rPr>
          <w:rFonts w:ascii="Tahoma" w:eastAsia="Times New Roman" w:hAnsi="Tahoma" w:cs="Tahoma"/>
          <w:color w:val="000000"/>
          <w:sz w:val="20"/>
          <w:szCs w:val="20"/>
        </w:rPr>
      </w:pPr>
    </w:p>
    <w:p w:rsidR="000B458A" w:rsidRDefault="000B458A" w:rsidP="000B458A">
      <w:pPr>
        <w:pStyle w:val="ListParagraph"/>
        <w:bidi/>
        <w:rPr>
          <w:rFonts w:cs="B Nazanin"/>
          <w:sz w:val="24"/>
          <w:szCs w:val="24"/>
          <w:rtl/>
          <w:lang w:bidi="fa-IR"/>
        </w:rPr>
      </w:pPr>
    </w:p>
    <w:p w:rsidR="000B458A" w:rsidRPr="00C47908" w:rsidRDefault="000B458A" w:rsidP="000B458A">
      <w:pPr>
        <w:pStyle w:val="ListParagraph"/>
        <w:bidi/>
        <w:rPr>
          <w:rFonts w:cs="B Nazanin"/>
          <w:sz w:val="24"/>
          <w:szCs w:val="24"/>
          <w:rtl/>
          <w:lang w:bidi="fa-IR"/>
        </w:rPr>
      </w:pPr>
    </w:p>
    <w:p w:rsidR="00565ED4" w:rsidRDefault="0074186D" w:rsidP="0074186D">
      <w:pPr>
        <w:pStyle w:val="ListParagraph"/>
        <w:numPr>
          <w:ilvl w:val="0"/>
          <w:numId w:val="1"/>
        </w:numPr>
        <w:bidi/>
        <w:rPr>
          <w:rFonts w:cs="B Nazanin"/>
          <w:sz w:val="24"/>
          <w:szCs w:val="24"/>
          <w:lang w:bidi="fa-IR"/>
        </w:rPr>
      </w:pPr>
      <w:r>
        <w:rPr>
          <w:rFonts w:cs="B Nazanin" w:hint="cs"/>
          <w:sz w:val="24"/>
          <w:szCs w:val="24"/>
          <w:rtl/>
          <w:lang w:bidi="fa-IR"/>
        </w:rPr>
        <w:t xml:space="preserve">سامانه </w:t>
      </w:r>
      <w:r>
        <w:rPr>
          <w:rFonts w:cs="B Nazanin"/>
          <w:sz w:val="24"/>
          <w:szCs w:val="24"/>
          <w:lang w:bidi="fa-IR"/>
        </w:rPr>
        <w:t>LMS</w:t>
      </w:r>
      <w:r>
        <w:rPr>
          <w:rFonts w:cs="B Nazanin" w:hint="cs"/>
          <w:sz w:val="24"/>
          <w:szCs w:val="24"/>
          <w:rtl/>
          <w:lang w:bidi="fa-IR"/>
        </w:rPr>
        <w:t xml:space="preserve"> را به کمک موارد کاربری (</w:t>
      </w:r>
      <w:r>
        <w:rPr>
          <w:rFonts w:cs="B Nazanin"/>
          <w:sz w:val="24"/>
          <w:szCs w:val="24"/>
          <w:lang w:bidi="fa-IR"/>
        </w:rPr>
        <w:t>Use case</w:t>
      </w:r>
      <w:r>
        <w:rPr>
          <w:rFonts w:cs="B Nazanin" w:hint="cs"/>
          <w:sz w:val="24"/>
          <w:szCs w:val="24"/>
          <w:rtl/>
          <w:lang w:bidi="fa-IR"/>
        </w:rPr>
        <w:t>) مدل‌سازی نمایید.</w:t>
      </w:r>
    </w:p>
    <w:p w:rsidR="001F203E" w:rsidRDefault="001F203E" w:rsidP="001F203E">
      <w:pPr>
        <w:bidi/>
        <w:rPr>
          <w:rFonts w:cs="B Nazanin"/>
          <w:sz w:val="24"/>
          <w:szCs w:val="24"/>
          <w:lang w:bidi="fa-IR"/>
        </w:rPr>
      </w:pPr>
    </w:p>
    <w:p w:rsidR="001F203E" w:rsidRDefault="001F203E" w:rsidP="001F203E">
      <w:pPr>
        <w:bidi/>
        <w:rPr>
          <w:rFonts w:cs="B Nazanin"/>
          <w:sz w:val="24"/>
          <w:szCs w:val="24"/>
          <w:lang w:bidi="fa-IR"/>
        </w:rPr>
      </w:pPr>
    </w:p>
    <w:p w:rsidR="001F203E" w:rsidRPr="001F203E" w:rsidRDefault="001F203E" w:rsidP="001F203E">
      <w:pPr>
        <w:bidi/>
        <w:rPr>
          <w:rFonts w:cs="B Nazanin"/>
          <w:sz w:val="24"/>
          <w:szCs w:val="24"/>
          <w:lang w:bidi="fa-IR"/>
        </w:rPr>
      </w:pPr>
      <w:r>
        <w:rPr>
          <w:rFonts w:cs="B Nazanin"/>
          <w:noProof/>
          <w:sz w:val="24"/>
          <w:szCs w:val="24"/>
          <w:lang w:bidi="fa-IR"/>
        </w:rPr>
        <w:lastRenderedPageBreak/>
        <w:drawing>
          <wp:inline distT="0" distB="0" distL="0" distR="0">
            <wp:extent cx="5943600" cy="5071110"/>
            <wp:effectExtent l="19050" t="0" r="0" b="0"/>
            <wp:docPr id="2" name="Picture 1" descr="Class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 Diagram.png"/>
                    <pic:cNvPicPr/>
                  </pic:nvPicPr>
                  <pic:blipFill>
                    <a:blip r:embed="rId6"/>
                    <a:stretch>
                      <a:fillRect/>
                    </a:stretch>
                  </pic:blipFill>
                  <pic:spPr>
                    <a:xfrm>
                      <a:off x="0" y="0"/>
                      <a:ext cx="5943600" cy="5071110"/>
                    </a:xfrm>
                    <a:prstGeom prst="rect">
                      <a:avLst/>
                    </a:prstGeom>
                  </pic:spPr>
                </pic:pic>
              </a:graphicData>
            </a:graphic>
          </wp:inline>
        </w:drawing>
      </w:r>
    </w:p>
    <w:p w:rsidR="00AC6D2F" w:rsidRDefault="00AC6D2F" w:rsidP="00AC6D2F">
      <w:pPr>
        <w:bidi/>
        <w:rPr>
          <w:rFonts w:cs="B Nazanin"/>
          <w:sz w:val="24"/>
          <w:szCs w:val="24"/>
          <w:rtl/>
          <w:lang w:bidi="fa-IR"/>
        </w:rPr>
      </w:pPr>
    </w:p>
    <w:p w:rsidR="0041519B" w:rsidRPr="00AC6D2F" w:rsidRDefault="0041519B" w:rsidP="0041519B">
      <w:pPr>
        <w:pStyle w:val="ListParagraph"/>
        <w:bidi/>
        <w:rPr>
          <w:rFonts w:cs="B Nazanin"/>
          <w:sz w:val="24"/>
          <w:szCs w:val="24"/>
          <w:rtl/>
          <w:lang w:bidi="fa-IR"/>
        </w:rPr>
      </w:pPr>
    </w:p>
    <w:sectPr w:rsidR="0041519B" w:rsidRPr="00AC6D2F" w:rsidSect="00F45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29E"/>
    <w:multiLevelType w:val="hybridMultilevel"/>
    <w:tmpl w:val="0BA4F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24740B"/>
    <w:multiLevelType w:val="hybridMultilevel"/>
    <w:tmpl w:val="4B3CD010"/>
    <w:lvl w:ilvl="0" w:tplc="14AC4FA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A6258"/>
    <w:multiLevelType w:val="multilevel"/>
    <w:tmpl w:val="17C6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F791A"/>
    <w:multiLevelType w:val="hybridMultilevel"/>
    <w:tmpl w:val="884C5508"/>
    <w:lvl w:ilvl="0" w:tplc="C55C0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77"/>
    <w:rsid w:val="0005710B"/>
    <w:rsid w:val="00074977"/>
    <w:rsid w:val="000B458A"/>
    <w:rsid w:val="001F203E"/>
    <w:rsid w:val="00221177"/>
    <w:rsid w:val="002A475A"/>
    <w:rsid w:val="002D3877"/>
    <w:rsid w:val="002E69E3"/>
    <w:rsid w:val="0041519B"/>
    <w:rsid w:val="00422E80"/>
    <w:rsid w:val="00565ED4"/>
    <w:rsid w:val="00605EB0"/>
    <w:rsid w:val="006E205B"/>
    <w:rsid w:val="00701FE8"/>
    <w:rsid w:val="0074186D"/>
    <w:rsid w:val="007F23D5"/>
    <w:rsid w:val="008C6A8A"/>
    <w:rsid w:val="008F21B6"/>
    <w:rsid w:val="009F1A0F"/>
    <w:rsid w:val="00A072D9"/>
    <w:rsid w:val="00A13E5A"/>
    <w:rsid w:val="00AC0ADC"/>
    <w:rsid w:val="00AC1DE1"/>
    <w:rsid w:val="00AC6D2F"/>
    <w:rsid w:val="00AE396D"/>
    <w:rsid w:val="00B172DB"/>
    <w:rsid w:val="00C47908"/>
    <w:rsid w:val="00C96D4D"/>
    <w:rsid w:val="00D4051F"/>
    <w:rsid w:val="00D5143A"/>
    <w:rsid w:val="00D71732"/>
    <w:rsid w:val="00F44B16"/>
    <w:rsid w:val="00F45F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ED4"/>
    <w:pPr>
      <w:ind w:left="720"/>
      <w:contextualSpacing/>
    </w:pPr>
  </w:style>
  <w:style w:type="character" w:styleId="Hyperlink">
    <w:name w:val="Hyperlink"/>
    <w:basedOn w:val="DefaultParagraphFont"/>
    <w:uiPriority w:val="99"/>
    <w:unhideWhenUsed/>
    <w:rsid w:val="0041519B"/>
    <w:rPr>
      <w:color w:val="0563C1" w:themeColor="hyperlink"/>
      <w:u w:val="single"/>
    </w:rPr>
  </w:style>
  <w:style w:type="character" w:customStyle="1" w:styleId="apple-converted-space">
    <w:name w:val="apple-converted-space"/>
    <w:basedOn w:val="DefaultParagraphFont"/>
    <w:rsid w:val="00B172DB"/>
  </w:style>
  <w:style w:type="paragraph" w:styleId="BalloonText">
    <w:name w:val="Balloon Text"/>
    <w:basedOn w:val="Normal"/>
    <w:link w:val="BalloonTextChar"/>
    <w:uiPriority w:val="99"/>
    <w:semiHidden/>
    <w:unhideWhenUsed/>
    <w:rsid w:val="001F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ED4"/>
    <w:pPr>
      <w:ind w:left="720"/>
      <w:contextualSpacing/>
    </w:pPr>
  </w:style>
  <w:style w:type="character" w:styleId="Hyperlink">
    <w:name w:val="Hyperlink"/>
    <w:basedOn w:val="DefaultParagraphFont"/>
    <w:uiPriority w:val="99"/>
    <w:unhideWhenUsed/>
    <w:rsid w:val="0041519B"/>
    <w:rPr>
      <w:color w:val="0563C1" w:themeColor="hyperlink"/>
      <w:u w:val="single"/>
    </w:rPr>
  </w:style>
  <w:style w:type="character" w:customStyle="1" w:styleId="apple-converted-space">
    <w:name w:val="apple-converted-space"/>
    <w:basedOn w:val="DefaultParagraphFont"/>
    <w:rsid w:val="00B172DB"/>
  </w:style>
  <w:style w:type="paragraph" w:styleId="BalloonText">
    <w:name w:val="Balloon Text"/>
    <w:basedOn w:val="Normal"/>
    <w:link w:val="BalloonTextChar"/>
    <w:uiPriority w:val="99"/>
    <w:semiHidden/>
    <w:unhideWhenUsed/>
    <w:rsid w:val="001F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amiri</cp:lastModifiedBy>
  <cp:revision>3</cp:revision>
  <dcterms:created xsi:type="dcterms:W3CDTF">2013-06-03T08:35:00Z</dcterms:created>
  <dcterms:modified xsi:type="dcterms:W3CDTF">2013-06-03T08:36:00Z</dcterms:modified>
</cp:coreProperties>
</file>