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D8A" w:rsidRDefault="00976D8A" w:rsidP="00976D8A">
      <w:pPr>
        <w:pStyle w:val="NormalWeb"/>
        <w:bidi/>
        <w:spacing w:before="0" w:beforeAutospacing="0" w:after="0" w:afterAutospacing="0"/>
        <w:jc w:val="center"/>
        <w:rPr>
          <w:rFonts w:cs="B Mitra"/>
          <w:color w:val="000000"/>
          <w:sz w:val="28"/>
          <w:szCs w:val="28"/>
          <w:rtl/>
        </w:rPr>
      </w:pPr>
      <w:r>
        <w:rPr>
          <w:rFonts w:cs="B Mitra" w:hint="cs"/>
          <w:color w:val="000000"/>
          <w:sz w:val="28"/>
          <w:szCs w:val="28"/>
          <w:rtl/>
        </w:rPr>
        <w:t>بسم الله الرحمن الرحیم</w:t>
      </w:r>
      <w:bookmarkStart w:id="0" w:name="_GoBack"/>
      <w:bookmarkEnd w:id="0"/>
    </w:p>
    <w:p w:rsidR="00976D8A" w:rsidRDefault="00976D8A" w:rsidP="00976D8A">
      <w:pPr>
        <w:pStyle w:val="NormalWeb"/>
        <w:bidi/>
        <w:spacing w:before="0" w:beforeAutospacing="0" w:after="0" w:afterAutospacing="0"/>
        <w:rPr>
          <w:rFonts w:cs="B Mitra"/>
          <w:color w:val="000000"/>
          <w:sz w:val="28"/>
          <w:szCs w:val="28"/>
        </w:rPr>
      </w:pPr>
      <w:r>
        <w:rPr>
          <w:rFonts w:cs="B Mitra" w:hint="cs"/>
          <w:color w:val="000000"/>
          <w:sz w:val="28"/>
          <w:szCs w:val="28"/>
          <w:rtl/>
        </w:rPr>
        <w:t>تحلیلی از پدیده جهانی ایدز با تاکید بر بحران و تجربه آفریقا ارائه دهید .</w:t>
      </w:r>
    </w:p>
    <w:p w:rsidR="00976D8A" w:rsidRDefault="00976D8A" w:rsidP="00976D8A">
      <w:pPr>
        <w:pStyle w:val="NormalWeb"/>
        <w:bidi/>
        <w:spacing w:before="0" w:beforeAutospacing="0" w:after="0" w:afterAutospacing="0"/>
        <w:ind w:left="540"/>
        <w:rPr>
          <w:rFonts w:cs="B Mitra" w:hint="cs"/>
          <w:color w:val="000000"/>
          <w:sz w:val="28"/>
          <w:szCs w:val="28"/>
          <w:rtl/>
        </w:rPr>
      </w:pPr>
      <w:r>
        <w:rPr>
          <w:rFonts w:ascii="Cambria" w:hAnsi="Cambria" w:cs="Cambria" w:hint="cs"/>
          <w:color w:val="000000"/>
          <w:sz w:val="28"/>
          <w:szCs w:val="28"/>
          <w:rtl/>
        </w:rPr>
        <w:t> </w:t>
      </w:r>
    </w:p>
    <w:p w:rsidR="00976D8A" w:rsidRDefault="00976D8A" w:rsidP="00976D8A">
      <w:pPr>
        <w:pStyle w:val="NormalWeb"/>
        <w:bidi/>
        <w:spacing w:before="0" w:beforeAutospacing="0" w:after="0" w:afterAutospacing="0"/>
        <w:rPr>
          <w:rFonts w:cs="B Mitra" w:hint="cs"/>
          <w:color w:val="000000"/>
          <w:sz w:val="28"/>
          <w:szCs w:val="28"/>
          <w:rtl/>
        </w:rPr>
      </w:pPr>
      <w:r>
        <w:rPr>
          <w:rFonts w:cs="B Mitra" w:hint="cs"/>
          <w:color w:val="000000"/>
          <w:sz w:val="28"/>
          <w:szCs w:val="28"/>
          <w:rtl/>
        </w:rPr>
        <w:t xml:space="preserve">پدیده ایدز در کشورهای زیر خط صحرا به یک اپیدمی (موضوع فراگیر ) فاجعه آمیز تبدیل شده است </w:t>
      </w:r>
    </w:p>
    <w:p w:rsidR="00976D8A" w:rsidRDefault="00976D8A" w:rsidP="00976D8A">
      <w:pPr>
        <w:pStyle w:val="NormalWeb"/>
        <w:bidi/>
        <w:spacing w:before="0" w:beforeAutospacing="0" w:after="0" w:afterAutospacing="0"/>
        <w:ind w:left="540"/>
        <w:rPr>
          <w:rFonts w:cs="B Mitra" w:hint="cs"/>
          <w:color w:val="000000"/>
          <w:sz w:val="28"/>
          <w:szCs w:val="28"/>
          <w:rtl/>
        </w:rPr>
      </w:pPr>
      <w:r>
        <w:rPr>
          <w:rFonts w:cs="B Mitra" w:hint="cs"/>
          <w:color w:val="000000"/>
          <w:sz w:val="28"/>
          <w:szCs w:val="28"/>
          <w:rtl/>
        </w:rPr>
        <w:t>در شدت بحران همین بس که حدود 60درصد مبتلایان به ایدز در کشورهای آفریقایی زیر خط استوا قرار دارند وجود دارد و این موضوع از دلایل اصلی مرگ و میر در آن مناطق است .</w:t>
      </w:r>
    </w:p>
    <w:p w:rsidR="00976D8A" w:rsidRDefault="00976D8A" w:rsidP="00976D8A">
      <w:pPr>
        <w:pStyle w:val="NormalWeb"/>
        <w:bidi/>
        <w:spacing w:before="0" w:beforeAutospacing="0" w:after="0" w:afterAutospacing="0"/>
        <w:ind w:left="540"/>
        <w:rPr>
          <w:rFonts w:cs="B Mitra" w:hint="cs"/>
          <w:color w:val="000000"/>
          <w:sz w:val="28"/>
          <w:szCs w:val="28"/>
          <w:rtl/>
        </w:rPr>
      </w:pPr>
      <w:r>
        <w:rPr>
          <w:rFonts w:cs="B Mitra" w:hint="cs"/>
          <w:color w:val="000000"/>
          <w:sz w:val="28"/>
          <w:szCs w:val="28"/>
          <w:rtl/>
        </w:rPr>
        <w:t>اما شدت شیوع این بیماری فقط به همان مناطق محدود نمی شود و به کشورهای هم مرز هم (از جمله آفریقای جنوبی و سایر کشورها ) سرایت می کند و علاوه برآن به احتمال زیاد به سایر قاره ها نیز سرایت می کند .</w:t>
      </w:r>
    </w:p>
    <w:p w:rsidR="00976D8A" w:rsidRDefault="00976D8A" w:rsidP="00976D8A">
      <w:pPr>
        <w:pStyle w:val="NormalWeb"/>
        <w:bidi/>
        <w:spacing w:before="0" w:beforeAutospacing="0" w:after="0" w:afterAutospacing="0"/>
        <w:ind w:left="540"/>
        <w:rPr>
          <w:rFonts w:cs="B Mitra" w:hint="cs"/>
          <w:color w:val="000000"/>
          <w:sz w:val="28"/>
          <w:szCs w:val="28"/>
          <w:rtl/>
        </w:rPr>
      </w:pPr>
      <w:r>
        <w:rPr>
          <w:rFonts w:cs="B Mitra" w:hint="cs"/>
          <w:color w:val="000000"/>
          <w:sz w:val="28"/>
          <w:szCs w:val="28"/>
          <w:rtl/>
        </w:rPr>
        <w:t xml:space="preserve">ابعاد و سرعت شیوع بیماری ایدز در آفریقا ناشی از بحرانی بودن </w:t>
      </w:r>
      <w:r>
        <w:rPr>
          <w:rFonts w:cs="B Mitra" w:hint="cs"/>
          <w:color w:val="000000"/>
          <w:sz w:val="28"/>
          <w:szCs w:val="28"/>
          <w:highlight w:val="green"/>
          <w:rtl/>
        </w:rPr>
        <w:t>شرائط اجتماعی اقتصادی</w:t>
      </w:r>
      <w:r>
        <w:rPr>
          <w:rFonts w:cs="B Mitra" w:hint="cs"/>
          <w:color w:val="000000"/>
          <w:sz w:val="28"/>
          <w:szCs w:val="28"/>
          <w:rtl/>
        </w:rPr>
        <w:t xml:space="preserve"> است اما آنچه این شرائط را بسیار حاد کرد شکست تلاش آگانه نهادهای بین المللی مالی برای خارج کردن آفریقا از بحران بدهی از 1980 از طریق </w:t>
      </w:r>
      <w:r>
        <w:rPr>
          <w:rFonts w:cs="B Mitra" w:hint="cs"/>
          <w:color w:val="000000"/>
          <w:sz w:val="28"/>
          <w:szCs w:val="28"/>
          <w:highlight w:val="green"/>
          <w:rtl/>
        </w:rPr>
        <w:t xml:space="preserve">هماهنگ ساختن شرائط تجارت و سرمایه گذاری در آفریقا  با اقتصاد نوین جهانی بود که </w:t>
      </w:r>
      <w:r>
        <w:rPr>
          <w:rFonts w:cs="B Mitra" w:hint="cs"/>
          <w:color w:val="000000"/>
          <w:sz w:val="28"/>
          <w:szCs w:val="28"/>
          <w:rtl/>
        </w:rPr>
        <w:t>البته سیاست غالب آن ها</w:t>
      </w:r>
      <w:r>
        <w:rPr>
          <w:rFonts w:cs="B Mitra" w:hint="cs"/>
          <w:color w:val="000000"/>
          <w:sz w:val="28"/>
          <w:szCs w:val="28"/>
          <w:highlight w:val="green"/>
          <w:rtl/>
        </w:rPr>
        <w:t xml:space="preserve"> «جهانی شدن بدون اطلاعاتی شدن جوامع » بود .</w:t>
      </w:r>
    </w:p>
    <w:p w:rsidR="00976D8A" w:rsidRDefault="00976D8A" w:rsidP="00976D8A">
      <w:pPr>
        <w:pStyle w:val="NormalWeb"/>
        <w:bidi/>
        <w:spacing w:before="0" w:beforeAutospacing="0" w:after="0" w:afterAutospacing="0"/>
        <w:ind w:left="540"/>
        <w:rPr>
          <w:rFonts w:cs="B Mitra" w:hint="cs"/>
          <w:color w:val="000000"/>
          <w:sz w:val="28"/>
          <w:szCs w:val="28"/>
          <w:rtl/>
        </w:rPr>
      </w:pPr>
      <w:r>
        <w:rPr>
          <w:rFonts w:cs="B Mitra" w:hint="cs"/>
          <w:color w:val="000000"/>
          <w:sz w:val="28"/>
          <w:szCs w:val="28"/>
          <w:rtl/>
        </w:rPr>
        <w:t xml:space="preserve">سیاست های نوسازی غلط از جمله تاکید بیش از حد بر تولید معطوف به صادرات  ، توصیه های نادرست که برای شرائط زیست محیطی مناسب نبود شرائط اقتصادی ، اجتماعی را بسیار وخیم کرد </w:t>
      </w:r>
    </w:p>
    <w:p w:rsidR="00976D8A" w:rsidRDefault="00976D8A" w:rsidP="00976D8A">
      <w:pPr>
        <w:pStyle w:val="NormalWeb"/>
        <w:bidi/>
        <w:spacing w:before="0" w:beforeAutospacing="0" w:after="0" w:afterAutospacing="0"/>
        <w:ind w:left="1080"/>
        <w:rPr>
          <w:rFonts w:cs="B Mitra" w:hint="cs"/>
          <w:color w:val="000000"/>
          <w:sz w:val="28"/>
          <w:szCs w:val="28"/>
          <w:rtl/>
        </w:rPr>
      </w:pPr>
      <w:r>
        <w:rPr>
          <w:rFonts w:cs="B Mitra" w:hint="cs"/>
          <w:color w:val="000000"/>
          <w:sz w:val="28"/>
          <w:szCs w:val="28"/>
          <w:rtl/>
        </w:rPr>
        <w:t xml:space="preserve">پیامدهای سیاست های نادرست نهادهای بین المللی در قبال کشورهای زیرخط صحرای آفریقا عبارت است از </w:t>
      </w:r>
    </w:p>
    <w:p w:rsidR="00976D8A" w:rsidRDefault="00976D8A" w:rsidP="00976D8A">
      <w:pPr>
        <w:pStyle w:val="NormalWeb"/>
        <w:bidi/>
        <w:spacing w:before="0" w:beforeAutospacing="0" w:after="0" w:afterAutospacing="0"/>
        <w:ind w:left="1620"/>
        <w:rPr>
          <w:rFonts w:cs="B Mitra" w:hint="cs"/>
          <w:color w:val="000000"/>
          <w:sz w:val="28"/>
          <w:szCs w:val="28"/>
          <w:rtl/>
        </w:rPr>
      </w:pPr>
      <w:r>
        <w:rPr>
          <w:rFonts w:cs="B Mitra" w:hint="cs"/>
          <w:color w:val="000000"/>
          <w:sz w:val="28"/>
          <w:szCs w:val="28"/>
          <w:rtl/>
        </w:rPr>
        <w:t>بالا آمدن نرخ بیکاری و سطح فقر</w:t>
      </w:r>
    </w:p>
    <w:p w:rsidR="00976D8A" w:rsidRDefault="00976D8A" w:rsidP="00976D8A">
      <w:pPr>
        <w:pStyle w:val="NormalWeb"/>
        <w:bidi/>
        <w:spacing w:before="0" w:beforeAutospacing="0" w:after="0" w:afterAutospacing="0"/>
        <w:ind w:left="2160"/>
        <w:rPr>
          <w:rFonts w:cs="B Mitra" w:hint="cs"/>
          <w:color w:val="000000"/>
          <w:sz w:val="28"/>
          <w:szCs w:val="28"/>
          <w:rtl/>
        </w:rPr>
      </w:pPr>
      <w:r>
        <w:rPr>
          <w:rFonts w:cs="B Mitra" w:hint="cs"/>
          <w:color w:val="000000"/>
          <w:sz w:val="28"/>
          <w:szCs w:val="28"/>
          <w:rtl/>
        </w:rPr>
        <w:t>خط فقر در کشورهای آفریقایی زیر صحرا بین سالهای 1975 تا 85 به دو سوم افزایش پیدا کرد .</w:t>
      </w:r>
    </w:p>
    <w:p w:rsidR="00976D8A" w:rsidRDefault="00976D8A" w:rsidP="00976D8A">
      <w:pPr>
        <w:pStyle w:val="NormalWeb"/>
        <w:bidi/>
        <w:spacing w:before="0" w:beforeAutospacing="0" w:after="0" w:afterAutospacing="0"/>
        <w:ind w:left="2160"/>
        <w:rPr>
          <w:rFonts w:cs="B Mitra" w:hint="cs"/>
          <w:color w:val="000000"/>
          <w:sz w:val="28"/>
          <w:szCs w:val="28"/>
          <w:rtl/>
        </w:rPr>
      </w:pPr>
      <w:r>
        <w:rPr>
          <w:rFonts w:cs="B Mitra" w:hint="cs"/>
          <w:color w:val="000000"/>
          <w:sz w:val="28"/>
          <w:szCs w:val="28"/>
          <w:rtl/>
        </w:rPr>
        <w:t xml:space="preserve">سرانه تولید کشاورزی بسیار کاهش یافت و در برابر خشکسالی و جنگ یا فجایع دیگر آسیب پذیر ساخت </w:t>
      </w:r>
    </w:p>
    <w:p w:rsidR="00976D8A" w:rsidRDefault="00976D8A" w:rsidP="00976D8A">
      <w:pPr>
        <w:pStyle w:val="NormalWeb"/>
        <w:bidi/>
        <w:spacing w:before="0" w:beforeAutospacing="0" w:after="0" w:afterAutospacing="0"/>
        <w:ind w:left="2160"/>
        <w:rPr>
          <w:rFonts w:cs="B Mitra" w:hint="cs"/>
          <w:color w:val="000000"/>
          <w:sz w:val="28"/>
          <w:szCs w:val="28"/>
          <w:rtl/>
        </w:rPr>
      </w:pPr>
      <w:r>
        <w:rPr>
          <w:rFonts w:cs="B Mitra" w:hint="cs"/>
          <w:color w:val="000000"/>
          <w:sz w:val="28"/>
          <w:szCs w:val="28"/>
          <w:rtl/>
        </w:rPr>
        <w:t>به بیان کمپ رونالد هوپ فقر و نابسامانی اقتصادی نقش مهمی در شیوع سریع ویروس ایدز داشته است .</w:t>
      </w:r>
    </w:p>
    <w:p w:rsidR="00976D8A" w:rsidRDefault="00976D8A" w:rsidP="00976D8A">
      <w:pPr>
        <w:pStyle w:val="NormalWeb"/>
        <w:bidi/>
        <w:spacing w:before="0" w:beforeAutospacing="0" w:after="0" w:afterAutospacing="0"/>
        <w:ind w:left="1620"/>
        <w:rPr>
          <w:rFonts w:cs="B Mitra" w:hint="cs"/>
          <w:color w:val="000000"/>
          <w:sz w:val="28"/>
          <w:szCs w:val="28"/>
          <w:rtl/>
        </w:rPr>
      </w:pPr>
      <w:r>
        <w:rPr>
          <w:rFonts w:cs="B Mitra" w:hint="cs"/>
          <w:color w:val="000000"/>
          <w:sz w:val="28"/>
          <w:szCs w:val="28"/>
          <w:rtl/>
        </w:rPr>
        <w:t xml:space="preserve">کاهش سرانه تولید کشاورزی ناشی از توصیه های نادرست </w:t>
      </w:r>
    </w:p>
    <w:p w:rsidR="00976D8A" w:rsidRDefault="00976D8A" w:rsidP="00976D8A">
      <w:pPr>
        <w:pStyle w:val="NormalWeb"/>
        <w:bidi/>
        <w:spacing w:before="0" w:beforeAutospacing="0" w:after="0" w:afterAutospacing="0"/>
        <w:ind w:left="1620"/>
        <w:rPr>
          <w:rFonts w:cs="B Mitra" w:hint="cs"/>
          <w:color w:val="000000"/>
          <w:sz w:val="28"/>
          <w:szCs w:val="28"/>
          <w:rtl/>
        </w:rPr>
      </w:pPr>
      <w:r>
        <w:rPr>
          <w:rFonts w:cs="B Mitra" w:hint="cs"/>
          <w:color w:val="000000"/>
          <w:sz w:val="28"/>
          <w:szCs w:val="28"/>
          <w:rtl/>
        </w:rPr>
        <w:t>برهم ریختن نظم تولید و زندگی که از فروپاشی کشور اشی می شد .</w:t>
      </w:r>
    </w:p>
    <w:p w:rsidR="00976D8A" w:rsidRDefault="00976D8A" w:rsidP="00976D8A">
      <w:pPr>
        <w:pStyle w:val="NormalWeb"/>
        <w:bidi/>
        <w:spacing w:before="0" w:beforeAutospacing="0" w:after="0" w:afterAutospacing="0"/>
        <w:ind w:left="2160"/>
        <w:rPr>
          <w:rFonts w:cs="B Mitra" w:hint="cs"/>
          <w:color w:val="000000"/>
          <w:sz w:val="28"/>
          <w:szCs w:val="28"/>
          <w:rtl/>
        </w:rPr>
      </w:pPr>
      <w:r>
        <w:rPr>
          <w:rFonts w:cs="B Mitra" w:hint="cs"/>
          <w:color w:val="000000"/>
          <w:sz w:val="28"/>
          <w:szCs w:val="28"/>
          <w:rtl/>
        </w:rPr>
        <w:t>الگوی خشونت و غارت ، جنگ های داخلی ، راهزنی و قتل عام و مهاجرت گسترش یافت .</w:t>
      </w:r>
    </w:p>
    <w:p w:rsidR="00976D8A" w:rsidRDefault="00976D8A" w:rsidP="00976D8A">
      <w:pPr>
        <w:pStyle w:val="NormalWeb"/>
        <w:bidi/>
        <w:spacing w:before="0" w:beforeAutospacing="0" w:after="0" w:afterAutospacing="0"/>
        <w:ind w:left="1620"/>
        <w:rPr>
          <w:rFonts w:cs="B Mitra" w:hint="cs"/>
          <w:color w:val="000000"/>
          <w:sz w:val="28"/>
          <w:szCs w:val="28"/>
          <w:rtl/>
        </w:rPr>
      </w:pPr>
      <w:r>
        <w:rPr>
          <w:rFonts w:cs="B Mitra" w:hint="cs"/>
          <w:color w:val="000000"/>
          <w:sz w:val="28"/>
          <w:szCs w:val="28"/>
          <w:rtl/>
        </w:rPr>
        <w:t xml:space="preserve">فقر ، مهاجرت و بی نظمی اجتماعی به ایجاد شرائط مناسب برایش شیوع بیماری های مهلک همه گیر نیز انجامید که البته فقدان مراقبت های بهداشتی و آموزش مناسب نیز در شیوع این بیماری نقش بسیاری داشت </w:t>
      </w:r>
    </w:p>
    <w:p w:rsidR="00A81A62" w:rsidRPr="00976D8A" w:rsidRDefault="00976D8A" w:rsidP="00976D8A">
      <w:pPr>
        <w:pStyle w:val="NormalWeb"/>
        <w:bidi/>
        <w:spacing w:before="0" w:beforeAutospacing="0" w:after="0" w:afterAutospacing="0"/>
        <w:ind w:left="540"/>
        <w:rPr>
          <w:rFonts w:cs="B Mitra"/>
          <w:color w:val="000000"/>
          <w:sz w:val="28"/>
          <w:szCs w:val="28"/>
        </w:rPr>
      </w:pPr>
      <w:r>
        <w:rPr>
          <w:rFonts w:cs="B Mitra" w:hint="cs"/>
          <w:color w:val="000000"/>
          <w:sz w:val="28"/>
          <w:szCs w:val="28"/>
          <w:rtl/>
        </w:rPr>
        <w:t>نتیجه ای که می توان گرفت این است که سیاست های جهانی سازی که در این کشورها انجام شد با تاثیر سوء  بر شرائط اقتصادی اجتماعی یکی از عوامل اصلی گسترش این بیماری در جهان بوده است .</w:t>
      </w:r>
    </w:p>
    <w:sectPr w:rsidR="00A81A62" w:rsidRPr="00976D8A" w:rsidSect="00B447A2">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8A"/>
    <w:rsid w:val="00976D8A"/>
    <w:rsid w:val="00A81A62"/>
    <w:rsid w:val="00B447A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D2F7F-EEC3-4539-B1D5-71EB350D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D8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327788">
      <w:bodyDiv w:val="1"/>
      <w:marLeft w:val="0"/>
      <w:marRight w:val="0"/>
      <w:marTop w:val="0"/>
      <w:marBottom w:val="0"/>
      <w:divBdr>
        <w:top w:val="none" w:sz="0" w:space="0" w:color="auto"/>
        <w:left w:val="none" w:sz="0" w:space="0" w:color="auto"/>
        <w:bottom w:val="none" w:sz="0" w:space="0" w:color="auto"/>
        <w:right w:val="none" w:sz="0" w:space="0" w:color="auto"/>
      </w:divBdr>
      <w:divsChild>
        <w:div w:id="1128937121">
          <w:marLeft w:val="0"/>
          <w:marRight w:val="0"/>
          <w:marTop w:val="0"/>
          <w:marBottom w:val="0"/>
          <w:divBdr>
            <w:top w:val="none" w:sz="0" w:space="0" w:color="auto"/>
            <w:left w:val="none" w:sz="0" w:space="0" w:color="auto"/>
            <w:bottom w:val="none" w:sz="0" w:space="0" w:color="auto"/>
            <w:right w:val="none" w:sz="0" w:space="0" w:color="auto"/>
          </w:divBdr>
          <w:divsChild>
            <w:div w:id="1288464049">
              <w:marLeft w:val="0"/>
              <w:marRight w:val="0"/>
              <w:marTop w:val="0"/>
              <w:marBottom w:val="0"/>
              <w:divBdr>
                <w:top w:val="none" w:sz="0" w:space="0" w:color="auto"/>
                <w:left w:val="none" w:sz="0" w:space="0" w:color="auto"/>
                <w:bottom w:val="none" w:sz="0" w:space="0" w:color="auto"/>
                <w:right w:val="none" w:sz="0" w:space="0" w:color="auto"/>
              </w:divBdr>
              <w:divsChild>
                <w:div w:id="2668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یا مهدی</dc:creator>
  <cp:keywords/>
  <dc:description/>
  <cp:lastModifiedBy>یا مهدی</cp:lastModifiedBy>
  <cp:revision>1</cp:revision>
  <dcterms:created xsi:type="dcterms:W3CDTF">2015-01-19T19:44:00Z</dcterms:created>
  <dcterms:modified xsi:type="dcterms:W3CDTF">2015-01-19T19:45:00Z</dcterms:modified>
</cp:coreProperties>
</file>