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463" w:rsidRPr="00F15D5C" w:rsidRDefault="00743463" w:rsidP="00F15D5C">
      <w:pPr>
        <w:spacing w:after="0" w:line="276" w:lineRule="auto"/>
        <w:ind w:firstLine="284"/>
        <w:jc w:val="center"/>
        <w:rPr>
          <w:rFonts w:ascii="IRBadr" w:hAnsi="IRBadr" w:cs="IRBadr"/>
          <w:sz w:val="32"/>
          <w:szCs w:val="32"/>
          <w:rtl/>
        </w:rPr>
      </w:pPr>
      <w:r w:rsidRPr="00F15D5C">
        <w:rPr>
          <w:rFonts w:ascii="IRBadr" w:hAnsi="IRBadr" w:cs="IRBadr"/>
          <w:sz w:val="32"/>
          <w:szCs w:val="32"/>
          <w:rtl/>
        </w:rPr>
        <w:t>أَعُوذُ بِاللَّهِ مِنَ الشَّیطَانِ الرَّجِیمِ بِسْمِ اللَّهِ الرَّحْمنِ الرَّحیمِ</w:t>
      </w:r>
    </w:p>
    <w:p w:rsidR="00743463" w:rsidRPr="00F15D5C" w:rsidRDefault="00743463" w:rsidP="00F15D5C">
      <w:pPr>
        <w:spacing w:after="0" w:line="276" w:lineRule="auto"/>
        <w:ind w:firstLine="284"/>
        <w:jc w:val="center"/>
        <w:rPr>
          <w:rFonts w:ascii="IRBadr" w:hAnsi="IRBadr" w:cs="IRBadr"/>
          <w:sz w:val="32"/>
          <w:szCs w:val="32"/>
          <w:rtl/>
        </w:rPr>
      </w:pPr>
      <w:r w:rsidRPr="00F15D5C">
        <w:rPr>
          <w:rFonts w:ascii="IRBadr" w:hAnsi="IRBadr" w:cs="IRBadr"/>
          <w:sz w:val="32"/>
          <w:szCs w:val="32"/>
          <w:rtl/>
        </w:rPr>
        <w:t>الْحَمْدُ لِلَّهِ رَبِّ الْعَالَمِینَ وَ الصَّلَاةُ عَلَی سَیدِنَا مُحَمَّدٍ وَ عَلَی عَلَی أهلِ بَیتِهِ الطَّیِّبینَ الطَّاهِرینَ</w:t>
      </w:r>
    </w:p>
    <w:p w:rsidR="00E7421C" w:rsidRPr="00F15D5C" w:rsidRDefault="00F15D5C" w:rsidP="00F15D5C">
      <w:pPr>
        <w:spacing w:after="0" w:line="276" w:lineRule="auto"/>
        <w:ind w:firstLine="284"/>
        <w:jc w:val="lowKashida"/>
        <w:rPr>
          <w:rFonts w:ascii="IRBadr" w:hAnsi="IRBadr" w:cs="IRBadr"/>
          <w:sz w:val="32"/>
          <w:szCs w:val="32"/>
          <w:rtl/>
        </w:rPr>
      </w:pPr>
      <w:r>
        <w:rPr>
          <w:rFonts w:ascii="IRBadr" w:hAnsi="IRBadr" w:cs="IRBadr" w:hint="cs"/>
          <w:sz w:val="32"/>
          <w:szCs w:val="32"/>
          <w:rtl/>
        </w:rPr>
        <w:t>بحث</w:t>
      </w:r>
      <w:r>
        <w:rPr>
          <w:rFonts w:ascii="IRBadr" w:hAnsi="IRBadr" w:cs="IRBadr"/>
          <w:sz w:val="32"/>
          <w:szCs w:val="32"/>
          <w:rtl/>
        </w:rPr>
        <w:t xml:space="preserve"> </w:t>
      </w:r>
      <w:r w:rsidR="00743463" w:rsidRPr="00F15D5C">
        <w:rPr>
          <w:rFonts w:ascii="IRBadr" w:hAnsi="IRBadr" w:cs="IRBadr"/>
          <w:sz w:val="32"/>
          <w:szCs w:val="32"/>
          <w:rtl/>
        </w:rPr>
        <w:t xml:space="preserve">در مورد شیوه </w:t>
      </w:r>
      <w:r w:rsidR="00E7421C" w:rsidRPr="00F15D5C">
        <w:rPr>
          <w:rFonts w:ascii="IRBadr" w:hAnsi="IRBadr" w:cs="IRBadr"/>
          <w:sz w:val="32"/>
          <w:szCs w:val="32"/>
          <w:rtl/>
        </w:rPr>
        <w:t xml:space="preserve">تعیین </w:t>
      </w:r>
      <w:r w:rsidR="00743463" w:rsidRPr="00F15D5C">
        <w:rPr>
          <w:rFonts w:ascii="IRBadr" w:hAnsi="IRBadr" w:cs="IRBadr"/>
          <w:sz w:val="32"/>
          <w:szCs w:val="32"/>
          <w:rtl/>
        </w:rPr>
        <w:t xml:space="preserve">ولی فقیه در </w:t>
      </w:r>
      <w:r w:rsidR="00E7421C" w:rsidRPr="00F15D5C">
        <w:rPr>
          <w:rFonts w:ascii="IRBadr" w:hAnsi="IRBadr" w:cs="IRBadr"/>
          <w:sz w:val="32"/>
          <w:szCs w:val="32"/>
          <w:rtl/>
        </w:rPr>
        <w:t>عصر غیبت</w:t>
      </w:r>
      <w:r w:rsidR="00743463" w:rsidRPr="00F15D5C">
        <w:rPr>
          <w:rFonts w:ascii="IRBadr" w:hAnsi="IRBadr" w:cs="IRBadr"/>
          <w:sz w:val="32"/>
          <w:szCs w:val="32"/>
          <w:rtl/>
        </w:rPr>
        <w:t xml:space="preserve"> است</w:t>
      </w:r>
      <w:r>
        <w:rPr>
          <w:rFonts w:ascii="IRBadr" w:hAnsi="IRBadr" w:cs="IRBadr" w:hint="cs"/>
          <w:sz w:val="32"/>
          <w:szCs w:val="32"/>
          <w:rtl/>
        </w:rPr>
        <w:t xml:space="preserve"> که</w:t>
      </w:r>
      <w:r>
        <w:rPr>
          <w:rFonts w:ascii="IRBadr" w:hAnsi="IRBadr" w:cs="IRBadr"/>
          <w:sz w:val="32"/>
          <w:szCs w:val="32"/>
          <w:rtl/>
        </w:rPr>
        <w:t xml:space="preserve"> مقدماتی را </w:t>
      </w:r>
      <w:r w:rsidR="00E7421C" w:rsidRPr="00F15D5C">
        <w:rPr>
          <w:rFonts w:ascii="IRBadr" w:hAnsi="IRBadr" w:cs="IRBadr"/>
          <w:sz w:val="32"/>
          <w:szCs w:val="32"/>
          <w:rtl/>
        </w:rPr>
        <w:t>ت</w:t>
      </w:r>
      <w:r>
        <w:rPr>
          <w:rFonts w:ascii="IRBadr" w:hAnsi="IRBadr" w:cs="IRBadr"/>
          <w:sz w:val="32"/>
          <w:szCs w:val="32"/>
          <w:rtl/>
        </w:rPr>
        <w:t>بیین کردیم. بحث در مبحث اول است</w:t>
      </w:r>
      <w:r>
        <w:rPr>
          <w:rFonts w:ascii="IRBadr" w:hAnsi="IRBadr" w:cs="IRBadr" w:hint="cs"/>
          <w:sz w:val="32"/>
          <w:szCs w:val="32"/>
          <w:rtl/>
        </w:rPr>
        <w:t xml:space="preserve"> و</w:t>
      </w:r>
      <w:r w:rsidR="00743463" w:rsidRPr="00F15D5C">
        <w:rPr>
          <w:rFonts w:ascii="IRBadr" w:hAnsi="IRBadr" w:cs="IRBadr"/>
          <w:sz w:val="32"/>
          <w:szCs w:val="32"/>
          <w:rtl/>
        </w:rPr>
        <w:t xml:space="preserve"> ناگزیریم در مبحث اول اشاره‌ای به مباحث پیشین کنیم و به اصطلاح پیش‌فرض‌های تعیین ولی امر در عصر غیبت را یادآوری کنیم.</w:t>
      </w:r>
    </w:p>
    <w:p w:rsidR="00743463" w:rsidRPr="00F15D5C" w:rsidRDefault="00743463" w:rsidP="00F15D5C">
      <w:pPr>
        <w:spacing w:after="0" w:line="276" w:lineRule="auto"/>
        <w:ind w:firstLine="284"/>
        <w:jc w:val="lowKashida"/>
        <w:rPr>
          <w:rFonts w:ascii="IRBadr" w:hAnsi="IRBadr" w:cs="IRBadr"/>
          <w:sz w:val="32"/>
          <w:szCs w:val="32"/>
          <w:rtl/>
        </w:rPr>
      </w:pPr>
      <w:r w:rsidRPr="00F15D5C">
        <w:rPr>
          <w:rFonts w:ascii="IRBadr" w:hAnsi="IRBadr" w:cs="IRBadr"/>
          <w:sz w:val="32"/>
          <w:szCs w:val="32"/>
          <w:rtl/>
        </w:rPr>
        <w:t>از نتایج مباحث گذشته چنین به دست آمد که در نظام سیاسی اسلام مسئله تعیین فرمانروا مسئله‌ای مفروق عنه است؛ یعنی اساساً تعیین ولی امر به مردم واگذار نشده است</w:t>
      </w:r>
      <w:r w:rsidR="00E7421C" w:rsidRPr="00F15D5C">
        <w:rPr>
          <w:rFonts w:ascii="IRBadr" w:hAnsi="IRBadr" w:cs="IRBadr"/>
          <w:sz w:val="32"/>
          <w:szCs w:val="32"/>
          <w:rtl/>
        </w:rPr>
        <w:t xml:space="preserve"> منتها</w:t>
      </w:r>
      <w:r w:rsidR="00F15D5C">
        <w:rPr>
          <w:rFonts w:ascii="IRBadr" w:hAnsi="IRBadr" w:cs="IRBadr"/>
          <w:sz w:val="32"/>
          <w:szCs w:val="32"/>
          <w:rtl/>
        </w:rPr>
        <w:t xml:space="preserve"> ولی امر بالاصاله</w:t>
      </w:r>
      <w:r w:rsidR="00F15D5C">
        <w:rPr>
          <w:rFonts w:ascii="IRBadr" w:hAnsi="IRBadr" w:cs="IRBadr" w:hint="cs"/>
          <w:sz w:val="32"/>
          <w:szCs w:val="32"/>
          <w:rtl/>
        </w:rPr>
        <w:t>.</w:t>
      </w:r>
      <w:r w:rsidRPr="00F15D5C">
        <w:rPr>
          <w:rFonts w:ascii="IRBadr" w:hAnsi="IRBadr" w:cs="IRBadr"/>
          <w:sz w:val="32"/>
          <w:szCs w:val="32"/>
          <w:rtl/>
        </w:rPr>
        <w:t xml:space="preserve"> بیان شد که ولی امر</w:t>
      </w:r>
      <w:r w:rsidR="00F15D5C">
        <w:rPr>
          <w:rFonts w:ascii="IRBadr" w:hAnsi="IRBadr" w:cs="IRBadr" w:hint="cs"/>
          <w:sz w:val="32"/>
          <w:szCs w:val="32"/>
          <w:rtl/>
        </w:rPr>
        <w:t>ِ</w:t>
      </w:r>
      <w:r w:rsidRPr="00F15D5C">
        <w:rPr>
          <w:rFonts w:ascii="IRBadr" w:hAnsi="IRBadr" w:cs="IRBadr"/>
          <w:sz w:val="32"/>
          <w:szCs w:val="32"/>
          <w:rtl/>
        </w:rPr>
        <w:t xml:space="preserve"> بالاصاله خداوند متعال است. اینکه می‌گوییم تعیین ولی امر به مردم واگذار نشده به معنای آن نیست که مردم مسئولیتی در </w:t>
      </w:r>
      <w:r w:rsidR="008B587F" w:rsidRPr="00F15D5C">
        <w:rPr>
          <w:rFonts w:ascii="IRBadr" w:hAnsi="IRBadr" w:cs="IRBadr"/>
          <w:sz w:val="32"/>
          <w:szCs w:val="32"/>
          <w:rtl/>
        </w:rPr>
        <w:t>ازای</w:t>
      </w:r>
      <w:r w:rsidR="00F15D5C">
        <w:rPr>
          <w:rFonts w:ascii="IRBadr" w:hAnsi="IRBadr" w:cs="IRBadr"/>
          <w:sz w:val="32"/>
          <w:szCs w:val="32"/>
          <w:rtl/>
        </w:rPr>
        <w:t xml:space="preserve"> ولی امر </w:t>
      </w:r>
      <w:r w:rsidR="008B587F" w:rsidRPr="00F15D5C">
        <w:rPr>
          <w:rFonts w:ascii="IRBadr" w:hAnsi="IRBadr" w:cs="IRBadr"/>
          <w:sz w:val="32"/>
          <w:szCs w:val="32"/>
          <w:rtl/>
        </w:rPr>
        <w:t>یا</w:t>
      </w:r>
      <w:r w:rsidRPr="00F15D5C">
        <w:rPr>
          <w:rFonts w:ascii="IRBadr" w:hAnsi="IRBadr" w:cs="IRBadr"/>
          <w:sz w:val="32"/>
          <w:szCs w:val="32"/>
          <w:rtl/>
        </w:rPr>
        <w:t xml:space="preserve"> نقشی در شکل‌گیری ولایت امر ندارد. ما در گذشته گفتیم که هر نظام سیاسی بخواهد برپا شود باید بر دو رکن باشد؛ ا</w:t>
      </w:r>
      <w:r w:rsidR="00F15D5C">
        <w:rPr>
          <w:rFonts w:ascii="IRBadr" w:hAnsi="IRBadr" w:cs="IRBadr"/>
          <w:sz w:val="32"/>
          <w:szCs w:val="32"/>
          <w:rtl/>
        </w:rPr>
        <w:t xml:space="preserve">ین هم مخصوص نظام سیاسی دینی </w:t>
      </w:r>
      <w:r w:rsidR="00F15D5C">
        <w:rPr>
          <w:rFonts w:ascii="IRBadr" w:hAnsi="IRBadr" w:cs="IRBadr" w:hint="cs"/>
          <w:sz w:val="32"/>
          <w:szCs w:val="32"/>
          <w:rtl/>
        </w:rPr>
        <w:t>و</w:t>
      </w:r>
      <w:r w:rsidRPr="00F15D5C">
        <w:rPr>
          <w:rFonts w:ascii="IRBadr" w:hAnsi="IRBadr" w:cs="IRBadr"/>
          <w:sz w:val="32"/>
          <w:szCs w:val="32"/>
          <w:rtl/>
        </w:rPr>
        <w:t xml:space="preserve"> اسلامی نیست، این دو رکن برای هر نظام سیاسی و</w:t>
      </w:r>
      <w:r w:rsidR="008B587F" w:rsidRPr="00F15D5C">
        <w:rPr>
          <w:rFonts w:ascii="IRBadr" w:hAnsi="IRBadr" w:cs="IRBadr"/>
          <w:sz w:val="32"/>
          <w:szCs w:val="32"/>
          <w:rtl/>
        </w:rPr>
        <w:t>ا</w:t>
      </w:r>
      <w:r w:rsidRPr="00F15D5C">
        <w:rPr>
          <w:rFonts w:ascii="IRBadr" w:hAnsi="IRBadr" w:cs="IRBadr"/>
          <w:sz w:val="32"/>
          <w:szCs w:val="32"/>
          <w:rtl/>
        </w:rPr>
        <w:t>جب و لازم است؛ هم عقلاً و هم شرعاً.</w:t>
      </w:r>
    </w:p>
    <w:p w:rsidR="008B587F" w:rsidRPr="00F15D5C" w:rsidRDefault="00743463" w:rsidP="00F15D5C">
      <w:pPr>
        <w:spacing w:after="0" w:line="276" w:lineRule="auto"/>
        <w:ind w:firstLine="284"/>
        <w:jc w:val="lowKashida"/>
        <w:rPr>
          <w:rFonts w:ascii="IRBadr" w:hAnsi="IRBadr" w:cs="IRBadr"/>
          <w:sz w:val="32"/>
          <w:szCs w:val="32"/>
          <w:rtl/>
        </w:rPr>
      </w:pPr>
      <w:r w:rsidRPr="00F15D5C">
        <w:rPr>
          <w:rFonts w:ascii="IRBadr" w:hAnsi="IRBadr" w:cs="IRBadr"/>
          <w:sz w:val="32"/>
          <w:szCs w:val="32"/>
          <w:rtl/>
        </w:rPr>
        <w:t>رکن اول این است که آن فرمانروا یا آن هیئت حاکمه مشروعیت داشته باشد،</w:t>
      </w:r>
      <w:r w:rsidR="00F15D5C">
        <w:rPr>
          <w:rFonts w:ascii="IRBadr" w:hAnsi="IRBadr" w:cs="IRBadr" w:hint="cs"/>
          <w:sz w:val="32"/>
          <w:szCs w:val="32"/>
          <w:rtl/>
        </w:rPr>
        <w:t xml:space="preserve"> یعنی</w:t>
      </w:r>
      <w:r w:rsidRPr="00F15D5C">
        <w:rPr>
          <w:rFonts w:ascii="IRBadr" w:hAnsi="IRBadr" w:cs="IRBadr"/>
          <w:sz w:val="32"/>
          <w:szCs w:val="32"/>
          <w:rtl/>
        </w:rPr>
        <w:t xml:space="preserve"> هیئت حاکمه مشروع </w:t>
      </w:r>
      <w:r w:rsidR="008B587F" w:rsidRPr="00F15D5C">
        <w:rPr>
          <w:rFonts w:ascii="IRBadr" w:hAnsi="IRBadr" w:cs="IRBadr"/>
          <w:sz w:val="32"/>
          <w:szCs w:val="32"/>
          <w:rtl/>
        </w:rPr>
        <w:t>باشد.</w:t>
      </w:r>
      <w:r w:rsidRPr="00F15D5C">
        <w:rPr>
          <w:rFonts w:ascii="IRBadr" w:hAnsi="IRBadr" w:cs="IRBadr"/>
          <w:sz w:val="32"/>
          <w:szCs w:val="32"/>
          <w:rtl/>
        </w:rPr>
        <w:t xml:space="preserve"> به دلیل اینکه مقام فرمانروایی</w:t>
      </w:r>
      <w:r w:rsidR="008B587F" w:rsidRPr="00F15D5C">
        <w:rPr>
          <w:rFonts w:ascii="IRBadr" w:hAnsi="IRBadr" w:cs="IRBadr"/>
          <w:sz w:val="32"/>
          <w:szCs w:val="32"/>
          <w:rtl/>
        </w:rPr>
        <w:t>،</w:t>
      </w:r>
      <w:r w:rsidRPr="00F15D5C">
        <w:rPr>
          <w:rFonts w:ascii="IRBadr" w:hAnsi="IRBadr" w:cs="IRBadr"/>
          <w:sz w:val="32"/>
          <w:szCs w:val="32"/>
          <w:rtl/>
        </w:rPr>
        <w:t xml:space="preserve"> مقام برتری اراده فرمانروا بر اراده مردم است. در حقیقت قوام فرمانروایی بر این است و اگر این را از</w:t>
      </w:r>
      <w:r w:rsidR="008B587F" w:rsidRPr="00F15D5C">
        <w:rPr>
          <w:rFonts w:ascii="IRBadr" w:hAnsi="IRBadr" w:cs="IRBadr"/>
          <w:sz w:val="32"/>
          <w:szCs w:val="32"/>
          <w:rtl/>
        </w:rPr>
        <w:t xml:space="preserve"> فرمانروایی</w:t>
      </w:r>
      <w:r w:rsidRPr="00F15D5C">
        <w:rPr>
          <w:rFonts w:ascii="IRBadr" w:hAnsi="IRBadr" w:cs="IRBadr"/>
          <w:sz w:val="32"/>
          <w:szCs w:val="32"/>
          <w:rtl/>
        </w:rPr>
        <w:t xml:space="preserve"> بگیریم دیگر چیزی از آن باقی نمی‌ماند، قوام فرمانروایی </w:t>
      </w:r>
      <w:r w:rsidR="008B587F" w:rsidRPr="00F15D5C">
        <w:rPr>
          <w:rFonts w:ascii="IRBadr" w:hAnsi="IRBadr" w:cs="IRBadr"/>
          <w:sz w:val="32"/>
          <w:szCs w:val="32"/>
          <w:rtl/>
        </w:rPr>
        <w:t xml:space="preserve">به </w:t>
      </w:r>
      <w:r w:rsidRPr="00F15D5C">
        <w:rPr>
          <w:rFonts w:ascii="IRBadr" w:hAnsi="IRBadr" w:cs="IRBadr"/>
          <w:sz w:val="32"/>
          <w:szCs w:val="32"/>
          <w:rtl/>
        </w:rPr>
        <w:t xml:space="preserve">این است که اگر اراده‌ای کرد </w:t>
      </w:r>
      <w:r w:rsidR="008B587F" w:rsidRPr="00F15D5C">
        <w:rPr>
          <w:rFonts w:ascii="IRBadr" w:hAnsi="IRBadr" w:cs="IRBadr"/>
          <w:sz w:val="32"/>
          <w:szCs w:val="32"/>
          <w:rtl/>
        </w:rPr>
        <w:t>اراده او بر مردم نافذ است</w:t>
      </w:r>
      <w:r w:rsidR="00F15D5C">
        <w:rPr>
          <w:rFonts w:ascii="IRBadr" w:hAnsi="IRBadr" w:cs="IRBadr" w:hint="cs"/>
          <w:sz w:val="32"/>
          <w:szCs w:val="32"/>
          <w:rtl/>
        </w:rPr>
        <w:t>؛</w:t>
      </w:r>
      <w:r w:rsidR="008B587F" w:rsidRPr="00F15D5C">
        <w:rPr>
          <w:rFonts w:ascii="IRBadr" w:hAnsi="IRBadr" w:cs="IRBadr"/>
          <w:sz w:val="32"/>
          <w:szCs w:val="32"/>
          <w:rtl/>
        </w:rPr>
        <w:t xml:space="preserve"> یعنی </w:t>
      </w:r>
      <w:r w:rsidRPr="00F15D5C">
        <w:rPr>
          <w:rFonts w:ascii="IRBadr" w:hAnsi="IRBadr" w:cs="IRBadr"/>
          <w:sz w:val="32"/>
          <w:szCs w:val="32"/>
          <w:rtl/>
        </w:rPr>
        <w:t>مردم در مقابل</w:t>
      </w:r>
      <w:r w:rsidR="008B587F" w:rsidRPr="00F15D5C">
        <w:rPr>
          <w:rFonts w:ascii="IRBadr" w:hAnsi="IRBadr" w:cs="IRBadr"/>
          <w:sz w:val="32"/>
          <w:szCs w:val="32"/>
          <w:rtl/>
        </w:rPr>
        <w:t xml:space="preserve"> اراده</w:t>
      </w:r>
      <w:r w:rsidRPr="00F15D5C">
        <w:rPr>
          <w:rFonts w:ascii="IRBadr" w:hAnsi="IRBadr" w:cs="IRBadr"/>
          <w:sz w:val="32"/>
          <w:szCs w:val="32"/>
          <w:rtl/>
        </w:rPr>
        <w:t xml:space="preserve"> </w:t>
      </w:r>
      <w:r w:rsidR="008B587F" w:rsidRPr="00F15D5C">
        <w:rPr>
          <w:rFonts w:ascii="IRBadr" w:hAnsi="IRBadr" w:cs="IRBadr"/>
          <w:sz w:val="32"/>
          <w:szCs w:val="32"/>
          <w:rtl/>
        </w:rPr>
        <w:t xml:space="preserve">او </w:t>
      </w:r>
      <w:r w:rsidR="00F15D5C">
        <w:rPr>
          <w:rFonts w:ascii="IRBadr" w:hAnsi="IRBadr" w:cs="IRBadr"/>
          <w:sz w:val="32"/>
          <w:szCs w:val="32"/>
          <w:rtl/>
        </w:rPr>
        <w:t>دیگر نباید اراده</w:t>
      </w:r>
      <w:r w:rsidR="00F15D5C">
        <w:rPr>
          <w:rFonts w:ascii="IRBadr" w:hAnsi="IRBadr" w:cs="IRBadr" w:hint="cs"/>
          <w:sz w:val="32"/>
          <w:szCs w:val="32"/>
          <w:rtl/>
        </w:rPr>
        <w:t>‌ای</w:t>
      </w:r>
      <w:r w:rsidRPr="00F15D5C">
        <w:rPr>
          <w:rFonts w:ascii="IRBadr" w:hAnsi="IRBadr" w:cs="IRBadr"/>
          <w:sz w:val="32"/>
          <w:szCs w:val="32"/>
          <w:rtl/>
        </w:rPr>
        <w:t xml:space="preserve"> داشته باشند. در هر نظام سیاسی هم به این شکل است و اختصاص به نظام سیاسی </w:t>
      </w:r>
      <w:r w:rsidR="008B587F" w:rsidRPr="00F15D5C">
        <w:rPr>
          <w:rFonts w:ascii="IRBadr" w:hAnsi="IRBadr" w:cs="IRBadr"/>
          <w:sz w:val="32"/>
          <w:szCs w:val="32"/>
          <w:rtl/>
        </w:rPr>
        <w:t xml:space="preserve">اسلامی </w:t>
      </w:r>
      <w:r w:rsidRPr="00F15D5C">
        <w:rPr>
          <w:rFonts w:ascii="IRBadr" w:hAnsi="IRBadr" w:cs="IRBadr"/>
          <w:sz w:val="32"/>
          <w:szCs w:val="32"/>
          <w:rtl/>
        </w:rPr>
        <w:t>هم ندارد.</w:t>
      </w:r>
    </w:p>
    <w:p w:rsidR="00F15D5C" w:rsidRDefault="00743463" w:rsidP="00F15D5C">
      <w:pPr>
        <w:spacing w:after="0" w:line="276" w:lineRule="auto"/>
        <w:ind w:firstLine="284"/>
        <w:jc w:val="lowKashida"/>
        <w:rPr>
          <w:rFonts w:ascii="IRBadr" w:hAnsi="IRBadr" w:cs="IRBadr"/>
          <w:sz w:val="32"/>
          <w:szCs w:val="32"/>
          <w:rtl/>
        </w:rPr>
      </w:pPr>
      <w:r w:rsidRPr="00F15D5C">
        <w:rPr>
          <w:rFonts w:ascii="IRBadr" w:hAnsi="IRBadr" w:cs="IRBadr"/>
          <w:sz w:val="32"/>
          <w:szCs w:val="32"/>
          <w:rtl/>
        </w:rPr>
        <w:t xml:space="preserve">ما در </w:t>
      </w:r>
      <w:r w:rsidR="008B587F" w:rsidRPr="00F15D5C">
        <w:rPr>
          <w:rFonts w:ascii="IRBadr" w:hAnsi="IRBadr" w:cs="IRBadr"/>
          <w:sz w:val="32"/>
          <w:szCs w:val="32"/>
          <w:rtl/>
        </w:rPr>
        <w:t>مباحث نظریة</w:t>
      </w:r>
      <w:r w:rsidRPr="00F15D5C">
        <w:rPr>
          <w:rFonts w:ascii="IRBadr" w:hAnsi="IRBadr" w:cs="IRBadr"/>
          <w:sz w:val="32"/>
          <w:szCs w:val="32"/>
          <w:rtl/>
        </w:rPr>
        <w:t xml:space="preserve"> الحکم این‌گونه تعبیر کردیم که قو</w:t>
      </w:r>
      <w:r w:rsidR="008B587F" w:rsidRPr="00F15D5C">
        <w:rPr>
          <w:rFonts w:ascii="IRBadr" w:hAnsi="IRBadr" w:cs="IRBadr"/>
          <w:sz w:val="32"/>
          <w:szCs w:val="32"/>
          <w:rtl/>
        </w:rPr>
        <w:t>ا</w:t>
      </w:r>
      <w:r w:rsidRPr="00F15D5C">
        <w:rPr>
          <w:rFonts w:ascii="IRBadr" w:hAnsi="IRBadr" w:cs="IRBadr"/>
          <w:sz w:val="32"/>
          <w:szCs w:val="32"/>
          <w:rtl/>
        </w:rPr>
        <w:t xml:space="preserve">م فرمانروایی و حاکمیت </w:t>
      </w:r>
      <w:r w:rsidR="008B587F" w:rsidRPr="00F15D5C">
        <w:rPr>
          <w:rFonts w:ascii="IRBadr" w:hAnsi="IRBadr" w:cs="IRBadr"/>
          <w:sz w:val="32"/>
          <w:szCs w:val="32"/>
          <w:rtl/>
        </w:rPr>
        <w:t xml:space="preserve">همراه با علو </w:t>
      </w:r>
      <w:r w:rsidRPr="00F15D5C">
        <w:rPr>
          <w:rFonts w:ascii="IRBadr" w:hAnsi="IRBadr" w:cs="IRBadr"/>
          <w:sz w:val="32"/>
          <w:szCs w:val="32"/>
          <w:rtl/>
        </w:rPr>
        <w:t xml:space="preserve">اراده حاکم </w:t>
      </w:r>
      <w:r w:rsidR="008B587F" w:rsidRPr="00F15D5C">
        <w:rPr>
          <w:rFonts w:ascii="IRBadr" w:hAnsi="IRBadr" w:cs="IRBadr"/>
          <w:sz w:val="32"/>
          <w:szCs w:val="32"/>
          <w:rtl/>
        </w:rPr>
        <w:t>بر محکوم است</w:t>
      </w:r>
      <w:r w:rsidRPr="00F15D5C">
        <w:rPr>
          <w:rFonts w:ascii="IRBadr" w:hAnsi="IRBadr" w:cs="IRBadr"/>
          <w:sz w:val="32"/>
          <w:szCs w:val="32"/>
          <w:rtl/>
        </w:rPr>
        <w:t xml:space="preserve">. معنی علو اراده هم یعنی اینکه وقتی حاکم اراده کرد، اراده </w:t>
      </w:r>
      <w:r w:rsidR="008B587F" w:rsidRPr="00F15D5C">
        <w:rPr>
          <w:rFonts w:ascii="IRBadr" w:hAnsi="IRBadr" w:cs="IRBadr"/>
          <w:sz w:val="32"/>
          <w:szCs w:val="32"/>
          <w:rtl/>
        </w:rPr>
        <w:t>دیگری از سوی</w:t>
      </w:r>
      <w:r w:rsidRPr="00F15D5C">
        <w:rPr>
          <w:rFonts w:ascii="IRBadr" w:hAnsi="IRBadr" w:cs="IRBadr"/>
          <w:sz w:val="32"/>
          <w:szCs w:val="32"/>
          <w:rtl/>
        </w:rPr>
        <w:t xml:space="preserve"> محکوم </w:t>
      </w:r>
      <w:r w:rsidR="008B587F" w:rsidRPr="00F15D5C">
        <w:rPr>
          <w:rFonts w:ascii="IRBadr" w:hAnsi="IRBadr" w:cs="IRBadr"/>
          <w:sz w:val="32"/>
          <w:szCs w:val="32"/>
          <w:rtl/>
        </w:rPr>
        <w:t xml:space="preserve">در برابر حاکم </w:t>
      </w:r>
      <w:r w:rsidR="00F15D5C">
        <w:rPr>
          <w:rFonts w:ascii="IRBadr" w:hAnsi="IRBadr" w:cs="IRBadr"/>
          <w:sz w:val="32"/>
          <w:szCs w:val="32"/>
          <w:rtl/>
        </w:rPr>
        <w:t>وجود ندارد</w:t>
      </w:r>
      <w:r w:rsidR="00F15D5C">
        <w:rPr>
          <w:rFonts w:ascii="IRBadr" w:hAnsi="IRBadr" w:cs="IRBadr" w:hint="cs"/>
          <w:sz w:val="32"/>
          <w:szCs w:val="32"/>
          <w:rtl/>
        </w:rPr>
        <w:t xml:space="preserve"> و</w:t>
      </w:r>
      <w:r w:rsidRPr="00F15D5C">
        <w:rPr>
          <w:rFonts w:ascii="IRBadr" w:hAnsi="IRBadr" w:cs="IRBadr"/>
          <w:sz w:val="32"/>
          <w:szCs w:val="32"/>
          <w:rtl/>
        </w:rPr>
        <w:t xml:space="preserve"> </w:t>
      </w:r>
      <w:r w:rsidR="008B587F" w:rsidRPr="00F15D5C">
        <w:rPr>
          <w:rFonts w:ascii="IRBadr" w:hAnsi="IRBadr" w:cs="IRBadr"/>
          <w:sz w:val="32"/>
          <w:szCs w:val="32"/>
          <w:rtl/>
        </w:rPr>
        <w:t xml:space="preserve">باید اراده محکوم تسلیم اراده حاکم باشد. </w:t>
      </w:r>
      <w:r w:rsidRPr="00F15D5C">
        <w:rPr>
          <w:rFonts w:ascii="IRBadr" w:hAnsi="IRBadr" w:cs="IRBadr"/>
          <w:sz w:val="32"/>
          <w:szCs w:val="32"/>
          <w:rtl/>
        </w:rPr>
        <w:t xml:space="preserve">اگر </w:t>
      </w:r>
      <w:r w:rsidR="008B587F" w:rsidRPr="00F15D5C">
        <w:rPr>
          <w:rFonts w:ascii="IRBadr" w:hAnsi="IRBadr" w:cs="IRBadr"/>
          <w:sz w:val="32"/>
          <w:szCs w:val="32"/>
          <w:rtl/>
        </w:rPr>
        <w:t xml:space="preserve">این </w:t>
      </w:r>
      <w:r w:rsidRPr="00F15D5C">
        <w:rPr>
          <w:rFonts w:ascii="IRBadr" w:hAnsi="IRBadr" w:cs="IRBadr"/>
          <w:sz w:val="32"/>
          <w:szCs w:val="32"/>
          <w:rtl/>
        </w:rPr>
        <w:t xml:space="preserve">نشد </w:t>
      </w:r>
      <w:r w:rsidR="008B587F" w:rsidRPr="00F15D5C">
        <w:rPr>
          <w:rFonts w:ascii="IRBadr" w:hAnsi="IRBadr" w:cs="IRBadr"/>
          <w:sz w:val="32"/>
          <w:szCs w:val="32"/>
          <w:rtl/>
        </w:rPr>
        <w:t xml:space="preserve">یعنی عدم و نفی </w:t>
      </w:r>
      <w:r w:rsidRPr="00F15D5C">
        <w:rPr>
          <w:rFonts w:ascii="IRBadr" w:hAnsi="IRBadr" w:cs="IRBadr"/>
          <w:sz w:val="32"/>
          <w:szCs w:val="32"/>
          <w:rtl/>
        </w:rPr>
        <w:t xml:space="preserve">حاکمیتی </w:t>
      </w:r>
      <w:r w:rsidR="008B587F" w:rsidRPr="00F15D5C">
        <w:rPr>
          <w:rFonts w:ascii="IRBadr" w:hAnsi="IRBadr" w:cs="IRBadr"/>
          <w:sz w:val="32"/>
          <w:szCs w:val="32"/>
          <w:rtl/>
        </w:rPr>
        <w:t>است</w:t>
      </w:r>
      <w:r w:rsidRPr="00F15D5C">
        <w:rPr>
          <w:rFonts w:ascii="IRBadr" w:hAnsi="IRBadr" w:cs="IRBadr"/>
          <w:sz w:val="32"/>
          <w:szCs w:val="32"/>
          <w:rtl/>
        </w:rPr>
        <w:t xml:space="preserve">. </w:t>
      </w:r>
    </w:p>
    <w:p w:rsidR="00396DC8" w:rsidRPr="00F15D5C" w:rsidRDefault="00743463" w:rsidP="00892C8E">
      <w:pPr>
        <w:spacing w:after="0" w:line="276" w:lineRule="auto"/>
        <w:ind w:firstLine="284"/>
        <w:jc w:val="lowKashida"/>
        <w:rPr>
          <w:rFonts w:ascii="IRBadr" w:hAnsi="IRBadr" w:cs="IRBadr"/>
          <w:sz w:val="32"/>
          <w:szCs w:val="32"/>
          <w:rtl/>
        </w:rPr>
      </w:pPr>
      <w:r w:rsidRPr="00F15D5C">
        <w:rPr>
          <w:rFonts w:ascii="IRBadr" w:hAnsi="IRBadr" w:cs="IRBadr"/>
          <w:sz w:val="32"/>
          <w:szCs w:val="32"/>
          <w:rtl/>
        </w:rPr>
        <w:t>پس قو</w:t>
      </w:r>
      <w:r w:rsidR="008B587F" w:rsidRPr="00F15D5C">
        <w:rPr>
          <w:rFonts w:ascii="IRBadr" w:hAnsi="IRBadr" w:cs="IRBadr"/>
          <w:sz w:val="32"/>
          <w:szCs w:val="32"/>
          <w:rtl/>
        </w:rPr>
        <w:t>ا</w:t>
      </w:r>
      <w:r w:rsidRPr="00F15D5C">
        <w:rPr>
          <w:rFonts w:ascii="IRBadr" w:hAnsi="IRBadr" w:cs="IRBadr"/>
          <w:sz w:val="32"/>
          <w:szCs w:val="32"/>
          <w:rtl/>
        </w:rPr>
        <w:t>م حاکمیت به برتری ارا</w:t>
      </w:r>
      <w:r w:rsidR="00F15D5C">
        <w:rPr>
          <w:rFonts w:ascii="IRBadr" w:hAnsi="IRBadr" w:cs="IRBadr"/>
          <w:sz w:val="32"/>
          <w:szCs w:val="32"/>
          <w:rtl/>
        </w:rPr>
        <w:t xml:space="preserve">ده حاکم بر محکوم است. </w:t>
      </w:r>
      <w:r w:rsidRPr="00F15D5C">
        <w:rPr>
          <w:rFonts w:ascii="IRBadr" w:hAnsi="IRBadr" w:cs="IRBadr"/>
          <w:sz w:val="32"/>
          <w:szCs w:val="32"/>
          <w:rtl/>
        </w:rPr>
        <w:t>قرآن کریم</w:t>
      </w:r>
      <w:r w:rsidR="00AD262A" w:rsidRPr="00F15D5C">
        <w:rPr>
          <w:rFonts w:ascii="IRBadr" w:hAnsi="IRBadr" w:cs="IRBadr"/>
          <w:sz w:val="32"/>
          <w:szCs w:val="32"/>
          <w:rtl/>
        </w:rPr>
        <w:t xml:space="preserve"> به آن عبارت عجیب می‌فرماید</w:t>
      </w:r>
      <w:r w:rsidRPr="00F15D5C">
        <w:rPr>
          <w:rFonts w:ascii="IRBadr" w:hAnsi="IRBadr" w:cs="IRBadr"/>
          <w:sz w:val="32"/>
          <w:szCs w:val="32"/>
          <w:rtl/>
        </w:rPr>
        <w:t xml:space="preserve">: </w:t>
      </w:r>
      <w:r w:rsidR="00AD262A" w:rsidRPr="00F15D5C">
        <w:rPr>
          <w:rFonts w:ascii="IRBadr" w:hAnsi="IRBadr" w:cs="IRBadr"/>
          <w:sz w:val="32"/>
          <w:szCs w:val="32"/>
          <w:rtl/>
        </w:rPr>
        <w:t>«النَّبِيُّ أَوْلى‏ بِالْمُؤْمِنينَ مِنْ أَنْفُسِهِم»</w:t>
      </w:r>
      <w:r w:rsidR="00AD262A" w:rsidRPr="00F15D5C">
        <w:rPr>
          <w:rStyle w:val="FootnoteReference"/>
          <w:rFonts w:ascii="IRBadr" w:hAnsi="IRBadr" w:cs="IRBadr"/>
          <w:sz w:val="32"/>
          <w:szCs w:val="32"/>
          <w:rtl/>
        </w:rPr>
        <w:footnoteReference w:id="1"/>
      </w:r>
      <w:r w:rsidR="00AD262A" w:rsidRPr="00F15D5C">
        <w:rPr>
          <w:rFonts w:ascii="IRBadr" w:hAnsi="IRBadr" w:cs="IRBadr"/>
          <w:sz w:val="32"/>
          <w:szCs w:val="32"/>
          <w:rtl/>
        </w:rPr>
        <w:t xml:space="preserve"> </w:t>
      </w:r>
      <w:r w:rsidRPr="00F15D5C">
        <w:rPr>
          <w:rFonts w:ascii="IRBadr" w:hAnsi="IRBadr" w:cs="IRBadr"/>
          <w:sz w:val="32"/>
          <w:szCs w:val="32"/>
          <w:rtl/>
        </w:rPr>
        <w:t>اولی به همین معناست؛ معنی اولویت</w:t>
      </w:r>
      <w:r w:rsidR="00AD262A" w:rsidRPr="00F15D5C">
        <w:rPr>
          <w:rFonts w:ascii="IRBadr" w:hAnsi="IRBadr" w:cs="IRBadr"/>
          <w:sz w:val="32"/>
          <w:szCs w:val="32"/>
          <w:rtl/>
        </w:rPr>
        <w:t>ِ</w:t>
      </w:r>
      <w:r w:rsidRPr="00F15D5C">
        <w:rPr>
          <w:rFonts w:ascii="IRBadr" w:hAnsi="IRBadr" w:cs="IRBadr"/>
          <w:sz w:val="32"/>
          <w:szCs w:val="32"/>
          <w:rtl/>
        </w:rPr>
        <w:t xml:space="preserve"> رسول یعنی اراده او از اراده مردم و مؤمنین برتر است لذا او اولی به مؤمنین است که برای مردم و مؤمنین اراده کند. ما در </w:t>
      </w:r>
      <w:r w:rsidR="006334CC" w:rsidRPr="00F15D5C">
        <w:rPr>
          <w:rFonts w:ascii="IRBadr" w:hAnsi="IRBadr" w:cs="IRBadr"/>
          <w:sz w:val="32"/>
          <w:szCs w:val="32"/>
          <w:rtl/>
        </w:rPr>
        <w:t>نظریة</w:t>
      </w:r>
      <w:r w:rsidRPr="00F15D5C">
        <w:rPr>
          <w:rFonts w:ascii="IRBadr" w:hAnsi="IRBadr" w:cs="IRBadr"/>
          <w:sz w:val="32"/>
          <w:szCs w:val="32"/>
          <w:rtl/>
        </w:rPr>
        <w:t xml:space="preserve"> الحکم یک تعبیر دیگری هم داشته‌ایم </w:t>
      </w:r>
      <w:r w:rsidR="006334CC" w:rsidRPr="00F15D5C">
        <w:rPr>
          <w:rFonts w:ascii="IRBadr" w:hAnsi="IRBadr" w:cs="IRBadr"/>
          <w:sz w:val="32"/>
          <w:szCs w:val="32"/>
          <w:rtl/>
        </w:rPr>
        <w:t>-</w:t>
      </w:r>
      <w:r w:rsidRPr="00F15D5C">
        <w:rPr>
          <w:rFonts w:ascii="IRBadr" w:hAnsi="IRBadr" w:cs="IRBadr"/>
          <w:sz w:val="32"/>
          <w:szCs w:val="32"/>
          <w:rtl/>
        </w:rPr>
        <w:t>البته در مباحث پیشین هم همین بحث را گفته‌ایم</w:t>
      </w:r>
      <w:r w:rsidR="006334CC" w:rsidRPr="00F15D5C">
        <w:rPr>
          <w:rFonts w:ascii="IRBadr" w:hAnsi="IRBadr" w:cs="IRBadr"/>
          <w:sz w:val="32"/>
          <w:szCs w:val="32"/>
          <w:rtl/>
        </w:rPr>
        <w:t>-</w:t>
      </w:r>
      <w:r w:rsidRPr="00F15D5C">
        <w:rPr>
          <w:rFonts w:ascii="IRBadr" w:hAnsi="IRBadr" w:cs="IRBadr"/>
          <w:sz w:val="32"/>
          <w:szCs w:val="32"/>
          <w:rtl/>
        </w:rPr>
        <w:t xml:space="preserve"> که معنای حاکمیت و حاکم </w:t>
      </w:r>
      <w:r w:rsidR="006334CC" w:rsidRPr="00F15D5C">
        <w:rPr>
          <w:rFonts w:ascii="IRBadr" w:hAnsi="IRBadr" w:cs="IRBadr"/>
          <w:sz w:val="32"/>
          <w:szCs w:val="32"/>
          <w:rtl/>
        </w:rPr>
        <w:t>این است که اراده حاکم</w:t>
      </w:r>
      <w:r w:rsidRPr="00F15D5C">
        <w:rPr>
          <w:rFonts w:ascii="IRBadr" w:hAnsi="IRBadr" w:cs="IRBadr"/>
          <w:sz w:val="32"/>
          <w:szCs w:val="32"/>
          <w:rtl/>
        </w:rPr>
        <w:t xml:space="preserve"> جایگزین اراده محکوم </w:t>
      </w:r>
      <w:r w:rsidR="006334CC" w:rsidRPr="00F15D5C">
        <w:rPr>
          <w:rFonts w:ascii="IRBadr" w:hAnsi="IRBadr" w:cs="IRBadr"/>
          <w:sz w:val="32"/>
          <w:szCs w:val="32"/>
          <w:rtl/>
        </w:rPr>
        <w:t>می‌شود</w:t>
      </w:r>
      <w:r w:rsidRPr="00F15D5C">
        <w:rPr>
          <w:rFonts w:ascii="IRBadr" w:hAnsi="IRBadr" w:cs="IRBadr"/>
          <w:sz w:val="32"/>
          <w:szCs w:val="32"/>
          <w:rtl/>
        </w:rPr>
        <w:t>. حال اگر محکوم اراده</w:t>
      </w:r>
      <w:r w:rsidR="00396DC8" w:rsidRPr="00F15D5C">
        <w:rPr>
          <w:rFonts w:ascii="IRBadr" w:hAnsi="IRBadr" w:cs="IRBadr"/>
          <w:sz w:val="32"/>
          <w:szCs w:val="32"/>
          <w:rtl/>
        </w:rPr>
        <w:t>‌ای</w:t>
      </w:r>
      <w:r w:rsidRPr="00F15D5C">
        <w:rPr>
          <w:rFonts w:ascii="IRBadr" w:hAnsi="IRBadr" w:cs="IRBadr"/>
          <w:sz w:val="32"/>
          <w:szCs w:val="32"/>
          <w:rtl/>
        </w:rPr>
        <w:t xml:space="preserve"> دارد، </w:t>
      </w:r>
      <w:r w:rsidR="00396DC8" w:rsidRPr="00F15D5C">
        <w:rPr>
          <w:rFonts w:ascii="IRBadr" w:hAnsi="IRBadr" w:cs="IRBadr"/>
          <w:sz w:val="32"/>
          <w:szCs w:val="32"/>
          <w:rtl/>
        </w:rPr>
        <w:t xml:space="preserve">پس </w:t>
      </w:r>
      <w:r w:rsidRPr="00F15D5C">
        <w:rPr>
          <w:rFonts w:ascii="IRBadr" w:hAnsi="IRBadr" w:cs="IRBadr"/>
          <w:sz w:val="32"/>
          <w:szCs w:val="32"/>
          <w:rtl/>
        </w:rPr>
        <w:t>معنای جایگزینی</w:t>
      </w:r>
      <w:r w:rsidR="00396DC8" w:rsidRPr="00F15D5C">
        <w:rPr>
          <w:rFonts w:ascii="IRBadr" w:hAnsi="IRBadr" w:cs="IRBadr"/>
          <w:sz w:val="32"/>
          <w:szCs w:val="32"/>
          <w:rtl/>
        </w:rPr>
        <w:t>،</w:t>
      </w:r>
      <w:r w:rsidRPr="00F15D5C">
        <w:rPr>
          <w:rFonts w:ascii="IRBadr" w:hAnsi="IRBadr" w:cs="IRBadr"/>
          <w:sz w:val="32"/>
          <w:szCs w:val="32"/>
          <w:rtl/>
        </w:rPr>
        <w:t xml:space="preserve"> برتری است اما اگر اراده ندارد مانند مجنون و </w:t>
      </w:r>
      <w:r w:rsidR="00396DC8" w:rsidRPr="00F15D5C">
        <w:rPr>
          <w:rFonts w:ascii="IRBadr" w:hAnsi="IRBadr" w:cs="IRBadr"/>
          <w:sz w:val="32"/>
          <w:szCs w:val="32"/>
          <w:rtl/>
        </w:rPr>
        <w:t>قاصر</w:t>
      </w:r>
      <w:r w:rsidRPr="00F15D5C">
        <w:rPr>
          <w:rFonts w:ascii="IRBadr" w:hAnsi="IRBadr" w:cs="IRBadr"/>
          <w:sz w:val="32"/>
          <w:szCs w:val="32"/>
          <w:rtl/>
        </w:rPr>
        <w:t xml:space="preserve"> که اراده</w:t>
      </w:r>
      <w:r w:rsidR="00396DC8" w:rsidRPr="00F15D5C">
        <w:rPr>
          <w:rFonts w:ascii="IRBadr" w:hAnsi="IRBadr" w:cs="IRBadr"/>
          <w:sz w:val="32"/>
          <w:szCs w:val="32"/>
          <w:rtl/>
        </w:rPr>
        <w:t>‌ای</w:t>
      </w:r>
      <w:r w:rsidRPr="00F15D5C">
        <w:rPr>
          <w:rFonts w:ascii="IRBadr" w:hAnsi="IRBadr" w:cs="IRBadr"/>
          <w:sz w:val="32"/>
          <w:szCs w:val="32"/>
          <w:rtl/>
        </w:rPr>
        <w:t xml:space="preserve"> ندارد</w:t>
      </w:r>
      <w:r w:rsidR="00396DC8" w:rsidRPr="00F15D5C">
        <w:rPr>
          <w:rFonts w:ascii="IRBadr" w:hAnsi="IRBadr" w:cs="IRBadr"/>
          <w:sz w:val="32"/>
          <w:szCs w:val="32"/>
          <w:rtl/>
        </w:rPr>
        <w:t xml:space="preserve"> [در این صورت جایگزینی است]</w:t>
      </w:r>
      <w:r w:rsidRPr="00F15D5C">
        <w:rPr>
          <w:rFonts w:ascii="IRBadr" w:hAnsi="IRBadr" w:cs="IRBadr"/>
          <w:sz w:val="32"/>
          <w:szCs w:val="32"/>
          <w:rtl/>
        </w:rPr>
        <w:t xml:space="preserve">. لذا کسانی می‌گویند </w:t>
      </w:r>
      <w:r w:rsidRPr="00F15D5C">
        <w:rPr>
          <w:rFonts w:ascii="IRBadr" w:hAnsi="IRBadr" w:cs="IRBadr"/>
          <w:sz w:val="32"/>
          <w:szCs w:val="32"/>
          <w:rtl/>
        </w:rPr>
        <w:lastRenderedPageBreak/>
        <w:t xml:space="preserve">که فقیه بر </w:t>
      </w:r>
      <w:r w:rsidR="00396DC8" w:rsidRPr="00F15D5C">
        <w:rPr>
          <w:rFonts w:ascii="IRBadr" w:hAnsi="IRBadr" w:cs="IRBadr"/>
          <w:sz w:val="32"/>
          <w:szCs w:val="32"/>
          <w:rtl/>
        </w:rPr>
        <w:t>قاصر</w:t>
      </w:r>
      <w:r w:rsidR="00F15D5C">
        <w:rPr>
          <w:rFonts w:ascii="IRBadr" w:hAnsi="IRBadr" w:cs="IRBadr"/>
          <w:sz w:val="32"/>
          <w:szCs w:val="32"/>
          <w:rtl/>
        </w:rPr>
        <w:t xml:space="preserve"> و مجنون ولایت </w:t>
      </w:r>
      <w:r w:rsidRPr="00F15D5C">
        <w:rPr>
          <w:rFonts w:ascii="IRBadr" w:hAnsi="IRBadr" w:cs="IRBadr"/>
          <w:sz w:val="32"/>
          <w:szCs w:val="32"/>
          <w:rtl/>
        </w:rPr>
        <w:t xml:space="preserve">دارد </w:t>
      </w:r>
      <w:r w:rsidR="00396DC8" w:rsidRPr="00F15D5C">
        <w:rPr>
          <w:rFonts w:ascii="IRBadr" w:hAnsi="IRBadr" w:cs="IRBadr"/>
          <w:sz w:val="32"/>
          <w:szCs w:val="32"/>
          <w:rtl/>
        </w:rPr>
        <w:t xml:space="preserve">اما </w:t>
      </w:r>
      <w:r w:rsidRPr="00F15D5C">
        <w:rPr>
          <w:rFonts w:ascii="IRBadr" w:hAnsi="IRBadr" w:cs="IRBadr"/>
          <w:sz w:val="32"/>
          <w:szCs w:val="32"/>
          <w:rtl/>
        </w:rPr>
        <w:t>بر سایر عموم ولای</w:t>
      </w:r>
      <w:r w:rsidR="00F15D5C">
        <w:rPr>
          <w:rFonts w:ascii="IRBadr" w:hAnsi="IRBadr" w:cs="IRBadr"/>
          <w:sz w:val="32"/>
          <w:szCs w:val="32"/>
          <w:rtl/>
        </w:rPr>
        <w:t>ت ندارد! این به معنای آن است که</w:t>
      </w:r>
      <w:r w:rsidR="00396DC8" w:rsidRPr="00F15D5C">
        <w:rPr>
          <w:rFonts w:ascii="IRBadr" w:hAnsi="IRBadr" w:cs="IRBadr"/>
          <w:sz w:val="32"/>
          <w:szCs w:val="32"/>
          <w:rtl/>
        </w:rPr>
        <w:t xml:space="preserve"> </w:t>
      </w:r>
      <w:r w:rsidR="00F15D5C">
        <w:rPr>
          <w:rFonts w:ascii="IRBadr" w:hAnsi="IRBadr" w:cs="IRBadr"/>
          <w:sz w:val="32"/>
          <w:szCs w:val="32"/>
          <w:rtl/>
        </w:rPr>
        <w:t>معنای ولایت را نفهمیده</w:t>
      </w:r>
      <w:r w:rsidR="00F15D5C">
        <w:rPr>
          <w:rFonts w:ascii="IRBadr" w:hAnsi="IRBadr" w:cs="IRBadr" w:hint="cs"/>
          <w:sz w:val="32"/>
          <w:szCs w:val="32"/>
          <w:rtl/>
        </w:rPr>
        <w:t>‌اند.</w:t>
      </w:r>
      <w:r w:rsidRPr="00F15D5C">
        <w:rPr>
          <w:rFonts w:ascii="IRBadr" w:hAnsi="IRBadr" w:cs="IRBadr"/>
          <w:sz w:val="32"/>
          <w:szCs w:val="32"/>
          <w:rtl/>
        </w:rPr>
        <w:t xml:space="preserve"> </w:t>
      </w:r>
      <w:r w:rsidR="00396DC8" w:rsidRPr="00F15D5C">
        <w:rPr>
          <w:rFonts w:ascii="IRBadr" w:hAnsi="IRBadr" w:cs="IRBadr"/>
          <w:sz w:val="32"/>
          <w:szCs w:val="32"/>
          <w:rtl/>
        </w:rPr>
        <w:t>وقتی بر</w:t>
      </w:r>
      <w:r w:rsidRPr="00F15D5C">
        <w:rPr>
          <w:rFonts w:ascii="IRBadr" w:hAnsi="IRBadr" w:cs="IRBadr"/>
          <w:sz w:val="32"/>
          <w:szCs w:val="32"/>
          <w:rtl/>
        </w:rPr>
        <w:t xml:space="preserve"> </w:t>
      </w:r>
      <w:r w:rsidR="00396DC8" w:rsidRPr="00F15D5C">
        <w:rPr>
          <w:rFonts w:ascii="IRBadr" w:hAnsi="IRBadr" w:cs="IRBadr"/>
          <w:sz w:val="32"/>
          <w:szCs w:val="32"/>
          <w:rtl/>
        </w:rPr>
        <w:t>قاصر</w:t>
      </w:r>
      <w:r w:rsidRPr="00F15D5C">
        <w:rPr>
          <w:rFonts w:ascii="IRBadr" w:hAnsi="IRBadr" w:cs="IRBadr"/>
          <w:sz w:val="32"/>
          <w:szCs w:val="32"/>
          <w:rtl/>
        </w:rPr>
        <w:t xml:space="preserve"> و مجنون </w:t>
      </w:r>
      <w:r w:rsidR="00396DC8" w:rsidRPr="00F15D5C">
        <w:rPr>
          <w:rFonts w:ascii="IRBadr" w:hAnsi="IRBadr" w:cs="IRBadr"/>
          <w:sz w:val="32"/>
          <w:szCs w:val="32"/>
          <w:rtl/>
        </w:rPr>
        <w:t>ولایت دارد یعنی بر همه کس ولایت دارد؛ به دلی</w:t>
      </w:r>
      <w:r w:rsidR="00F15D5C">
        <w:rPr>
          <w:rFonts w:ascii="IRBadr" w:hAnsi="IRBadr" w:cs="IRBadr"/>
          <w:sz w:val="32"/>
          <w:szCs w:val="32"/>
          <w:rtl/>
        </w:rPr>
        <w:t>ل اینکه معنای این حرف که بر قاص</w:t>
      </w:r>
      <w:r w:rsidR="00F15D5C">
        <w:rPr>
          <w:rFonts w:ascii="IRBadr" w:hAnsi="IRBadr" w:cs="IRBadr" w:hint="cs"/>
          <w:sz w:val="32"/>
          <w:szCs w:val="32"/>
          <w:rtl/>
        </w:rPr>
        <w:t>ر</w:t>
      </w:r>
      <w:r w:rsidR="00396DC8" w:rsidRPr="00F15D5C">
        <w:rPr>
          <w:rFonts w:ascii="IRBadr" w:hAnsi="IRBadr" w:cs="IRBadr"/>
          <w:sz w:val="32"/>
          <w:szCs w:val="32"/>
          <w:rtl/>
        </w:rPr>
        <w:t xml:space="preserve"> و مجنون ولایت دارد یعنی امر و ولایت او جایگزین آن‌ه</w:t>
      </w:r>
      <w:r w:rsidR="00892C8E">
        <w:rPr>
          <w:rFonts w:ascii="IRBadr" w:hAnsi="IRBadr" w:cs="IRBadr"/>
          <w:sz w:val="32"/>
          <w:szCs w:val="32"/>
          <w:rtl/>
        </w:rPr>
        <w:t>است</w:t>
      </w:r>
      <w:r w:rsidR="00892C8E">
        <w:rPr>
          <w:rFonts w:ascii="IRBadr" w:hAnsi="IRBadr" w:cs="IRBadr" w:hint="cs"/>
          <w:sz w:val="32"/>
          <w:szCs w:val="32"/>
          <w:rtl/>
        </w:rPr>
        <w:t>.</w:t>
      </w:r>
      <w:r w:rsidRPr="00F15D5C">
        <w:rPr>
          <w:rFonts w:ascii="IRBadr" w:hAnsi="IRBadr" w:cs="IRBadr"/>
          <w:sz w:val="32"/>
          <w:szCs w:val="32"/>
          <w:rtl/>
        </w:rPr>
        <w:t xml:space="preserve"> به دلیل اینکه اراده او برتر از اراده سایرین است، آنجایی که اراده</w:t>
      </w:r>
      <w:r w:rsidR="00396DC8" w:rsidRPr="00F15D5C">
        <w:rPr>
          <w:rFonts w:ascii="IRBadr" w:hAnsi="IRBadr" w:cs="IRBadr"/>
          <w:sz w:val="32"/>
          <w:szCs w:val="32"/>
          <w:rtl/>
        </w:rPr>
        <w:t>‌ای هست</w:t>
      </w:r>
      <w:r w:rsidRPr="00F15D5C">
        <w:rPr>
          <w:rFonts w:ascii="IRBadr" w:hAnsi="IRBadr" w:cs="IRBadr"/>
          <w:sz w:val="32"/>
          <w:szCs w:val="32"/>
          <w:rtl/>
        </w:rPr>
        <w:t xml:space="preserve"> برتر است و آنجایی که اراده</w:t>
      </w:r>
      <w:r w:rsidR="00892C8E">
        <w:rPr>
          <w:rFonts w:ascii="IRBadr" w:hAnsi="IRBadr" w:cs="IRBadr" w:hint="cs"/>
          <w:sz w:val="32"/>
          <w:szCs w:val="32"/>
          <w:rtl/>
        </w:rPr>
        <w:t>‌ای</w:t>
      </w:r>
      <w:r w:rsidRPr="00F15D5C">
        <w:rPr>
          <w:rFonts w:ascii="IRBadr" w:hAnsi="IRBadr" w:cs="IRBadr"/>
          <w:sz w:val="32"/>
          <w:szCs w:val="32"/>
          <w:rtl/>
        </w:rPr>
        <w:t xml:space="preserve"> نیست جایگزین است. در حقیقت جایگزینی اراده حاکم برای مواردی که محکوم اراده ندارد؛ مانند قاصر و غائب و </w:t>
      </w:r>
      <w:r w:rsidR="00396DC8" w:rsidRPr="00F15D5C">
        <w:rPr>
          <w:rFonts w:ascii="IRBadr" w:hAnsi="IRBadr" w:cs="IRBadr"/>
          <w:sz w:val="32"/>
          <w:szCs w:val="32"/>
          <w:rtl/>
        </w:rPr>
        <w:t>مجنون و امثال آن‌ها</w:t>
      </w:r>
      <w:r w:rsidRPr="00F15D5C">
        <w:rPr>
          <w:rFonts w:ascii="IRBadr" w:hAnsi="IRBadr" w:cs="IRBadr"/>
          <w:sz w:val="32"/>
          <w:szCs w:val="32"/>
          <w:rtl/>
        </w:rPr>
        <w:t xml:space="preserve"> </w:t>
      </w:r>
      <w:r w:rsidR="00892C8E">
        <w:rPr>
          <w:rFonts w:ascii="IRBadr" w:hAnsi="IRBadr" w:cs="IRBadr" w:hint="cs"/>
          <w:sz w:val="32"/>
          <w:szCs w:val="32"/>
          <w:rtl/>
        </w:rPr>
        <w:t xml:space="preserve">[حاکم است.] </w:t>
      </w:r>
      <w:r w:rsidR="00892C8E">
        <w:rPr>
          <w:rFonts w:ascii="IRBadr" w:hAnsi="IRBadr" w:cs="IRBadr"/>
          <w:sz w:val="32"/>
          <w:szCs w:val="32"/>
          <w:rtl/>
        </w:rPr>
        <w:t xml:space="preserve">نکته </w:t>
      </w:r>
      <w:r w:rsidRPr="00F15D5C">
        <w:rPr>
          <w:rFonts w:ascii="IRBadr" w:hAnsi="IRBadr" w:cs="IRBadr"/>
          <w:sz w:val="32"/>
          <w:szCs w:val="32"/>
          <w:rtl/>
        </w:rPr>
        <w:t>این است که به دلیل اینکه اراده او برتر است لذا آنجایی که اراده‌ای</w:t>
      </w:r>
      <w:r w:rsidR="00892C8E">
        <w:rPr>
          <w:rFonts w:ascii="IRBadr" w:hAnsi="IRBadr" w:cs="IRBadr"/>
          <w:sz w:val="32"/>
          <w:szCs w:val="32"/>
          <w:rtl/>
        </w:rPr>
        <w:t xml:space="preserve"> وجود دارد اراده او </w:t>
      </w:r>
      <w:r w:rsidR="00892C8E">
        <w:rPr>
          <w:rFonts w:ascii="IRBadr" w:hAnsi="IRBadr" w:cs="IRBadr" w:hint="cs"/>
          <w:sz w:val="32"/>
          <w:szCs w:val="32"/>
          <w:rtl/>
        </w:rPr>
        <w:t>غ</w:t>
      </w:r>
      <w:r w:rsidRPr="00F15D5C">
        <w:rPr>
          <w:rFonts w:ascii="IRBadr" w:hAnsi="IRBadr" w:cs="IRBadr"/>
          <w:sz w:val="32"/>
          <w:szCs w:val="32"/>
          <w:rtl/>
        </w:rPr>
        <w:t>الب بر محکوم است و آنجایی که اراده‌ای نیست جایگزین اراده محکوم می‌شود.</w:t>
      </w:r>
    </w:p>
    <w:p w:rsidR="00892C8E" w:rsidRDefault="00743463" w:rsidP="00892C8E">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 xml:space="preserve">این چنین مقوله‌ای باید </w:t>
      </w:r>
      <w:r w:rsidR="00396DC8" w:rsidRPr="00F15D5C">
        <w:rPr>
          <w:rFonts w:ascii="IRBadr" w:hAnsi="IRBadr" w:cs="IRBadr"/>
          <w:sz w:val="32"/>
          <w:szCs w:val="32"/>
          <w:rtl/>
        </w:rPr>
        <w:t xml:space="preserve">مشروعیت و </w:t>
      </w:r>
      <w:r w:rsidRPr="00F15D5C">
        <w:rPr>
          <w:rFonts w:ascii="IRBadr" w:hAnsi="IRBadr" w:cs="IRBadr"/>
          <w:sz w:val="32"/>
          <w:szCs w:val="32"/>
          <w:rtl/>
        </w:rPr>
        <w:t>حق داشته باشد به دلیل اینکه می‌خواهد اراده او بر اراده من</w:t>
      </w:r>
      <w:r w:rsidR="00892C8E">
        <w:rPr>
          <w:rFonts w:ascii="IRBadr" w:hAnsi="IRBadr" w:cs="IRBadr" w:hint="cs"/>
          <w:sz w:val="32"/>
          <w:szCs w:val="32"/>
          <w:rtl/>
        </w:rPr>
        <w:t>،</w:t>
      </w:r>
      <w:r w:rsidR="00892C8E">
        <w:rPr>
          <w:rFonts w:ascii="IRBadr" w:hAnsi="IRBadr" w:cs="IRBadr"/>
          <w:sz w:val="32"/>
          <w:szCs w:val="32"/>
          <w:rtl/>
        </w:rPr>
        <w:t xml:space="preserve"> حاکم شود</w:t>
      </w:r>
      <w:r w:rsidR="00892C8E">
        <w:rPr>
          <w:rFonts w:ascii="IRBadr" w:hAnsi="IRBadr" w:cs="IRBadr" w:hint="cs"/>
          <w:sz w:val="32"/>
          <w:szCs w:val="32"/>
          <w:rtl/>
        </w:rPr>
        <w:t>.</w:t>
      </w:r>
      <w:r w:rsidRPr="00F15D5C">
        <w:rPr>
          <w:rFonts w:ascii="IRBadr" w:hAnsi="IRBadr" w:cs="IRBadr"/>
          <w:sz w:val="32"/>
          <w:szCs w:val="32"/>
          <w:rtl/>
        </w:rPr>
        <w:t xml:space="preserve"> حاکمی که می‌خواهد اراده او بر</w:t>
      </w:r>
      <w:r w:rsidR="00892C8E">
        <w:rPr>
          <w:rFonts w:ascii="IRBadr" w:hAnsi="IRBadr" w:cs="IRBadr"/>
          <w:sz w:val="32"/>
          <w:szCs w:val="32"/>
          <w:rtl/>
        </w:rPr>
        <w:t xml:space="preserve"> اراده من حاکم شود وقتی</w:t>
      </w:r>
      <w:r w:rsidRPr="00F15D5C">
        <w:rPr>
          <w:rFonts w:ascii="IRBadr" w:hAnsi="IRBadr" w:cs="IRBadr"/>
          <w:sz w:val="32"/>
          <w:szCs w:val="32"/>
          <w:rtl/>
        </w:rPr>
        <w:t xml:space="preserve"> تصمیمی بگیرد بر تصمیم عامه مردم می‌چربد و اولویت دارد. لذا </w:t>
      </w:r>
      <w:r w:rsidR="00396DC8" w:rsidRPr="00F15D5C">
        <w:rPr>
          <w:rFonts w:ascii="IRBadr" w:hAnsi="IRBadr" w:cs="IRBadr"/>
          <w:sz w:val="32"/>
          <w:szCs w:val="32"/>
          <w:rtl/>
        </w:rPr>
        <w:t>می‌گویند</w:t>
      </w:r>
      <w:r w:rsidRPr="00F15D5C">
        <w:rPr>
          <w:rFonts w:ascii="IRBadr" w:hAnsi="IRBadr" w:cs="IRBadr"/>
          <w:sz w:val="32"/>
          <w:szCs w:val="32"/>
          <w:rtl/>
        </w:rPr>
        <w:t xml:space="preserve"> قانون و الزام. قانون را چه کسی </w:t>
      </w:r>
      <w:r w:rsidR="00396DC8" w:rsidRPr="00F15D5C">
        <w:rPr>
          <w:rFonts w:ascii="IRBadr" w:hAnsi="IRBadr" w:cs="IRBadr"/>
          <w:sz w:val="32"/>
          <w:szCs w:val="32"/>
          <w:rtl/>
        </w:rPr>
        <w:t>تصویب</w:t>
      </w:r>
      <w:r w:rsidRPr="00F15D5C">
        <w:rPr>
          <w:rFonts w:ascii="IRBadr" w:hAnsi="IRBadr" w:cs="IRBadr"/>
          <w:sz w:val="32"/>
          <w:szCs w:val="32"/>
          <w:rtl/>
        </w:rPr>
        <w:t xml:space="preserve"> </w:t>
      </w:r>
      <w:r w:rsidR="00F15D5C">
        <w:rPr>
          <w:rFonts w:ascii="IRBadr" w:hAnsi="IRBadr" w:cs="IRBadr"/>
          <w:sz w:val="32"/>
          <w:szCs w:val="32"/>
          <w:rtl/>
        </w:rPr>
        <w:t>م</w:t>
      </w:r>
      <w:r w:rsidR="00F15D5C">
        <w:rPr>
          <w:rFonts w:ascii="IRBadr" w:hAnsi="IRBadr" w:cs="IRBadr" w:hint="cs"/>
          <w:sz w:val="32"/>
          <w:szCs w:val="32"/>
          <w:rtl/>
        </w:rPr>
        <w:t>ی‌</w:t>
      </w:r>
      <w:r w:rsidR="00F15D5C">
        <w:rPr>
          <w:rFonts w:ascii="IRBadr" w:hAnsi="IRBadr" w:cs="IRBadr" w:hint="eastAsia"/>
          <w:sz w:val="32"/>
          <w:szCs w:val="32"/>
          <w:rtl/>
        </w:rPr>
        <w:t>کند</w:t>
      </w:r>
      <w:r w:rsidRPr="00F15D5C">
        <w:rPr>
          <w:rFonts w:ascii="IRBadr" w:hAnsi="IRBadr" w:cs="IRBadr"/>
          <w:sz w:val="32"/>
          <w:szCs w:val="32"/>
          <w:rtl/>
        </w:rPr>
        <w:t xml:space="preserve">؟ هیئت حاکمه، حالا اگر کسی بگوید که من این </w:t>
      </w:r>
      <w:r w:rsidR="00396DC8" w:rsidRPr="00F15D5C">
        <w:rPr>
          <w:rFonts w:ascii="IRBadr" w:hAnsi="IRBadr" w:cs="IRBadr"/>
          <w:sz w:val="32"/>
          <w:szCs w:val="32"/>
          <w:rtl/>
        </w:rPr>
        <w:t xml:space="preserve">قانون </w:t>
      </w:r>
      <w:r w:rsidRPr="00F15D5C">
        <w:rPr>
          <w:rFonts w:ascii="IRBadr" w:hAnsi="IRBadr" w:cs="IRBadr"/>
          <w:sz w:val="32"/>
          <w:szCs w:val="32"/>
          <w:rtl/>
        </w:rPr>
        <w:t>را قبول ندارد، اگر کسی گفت من قبول ندارد،</w:t>
      </w:r>
      <w:r w:rsidR="00396DC8" w:rsidRPr="00F15D5C">
        <w:rPr>
          <w:rFonts w:ascii="IRBadr" w:hAnsi="IRBadr" w:cs="IRBadr"/>
          <w:sz w:val="32"/>
          <w:szCs w:val="32"/>
          <w:rtl/>
        </w:rPr>
        <w:t xml:space="preserve"> حرف او درست نیست و</w:t>
      </w:r>
      <w:r w:rsidRPr="00F15D5C">
        <w:rPr>
          <w:rFonts w:ascii="IRBadr" w:hAnsi="IRBadr" w:cs="IRBadr"/>
          <w:sz w:val="32"/>
          <w:szCs w:val="32"/>
          <w:rtl/>
        </w:rPr>
        <w:t xml:space="preserve"> باید قبول کند، اگر قبول و عمل نکرد او را کیفر خواهند کرد. </w:t>
      </w:r>
    </w:p>
    <w:p w:rsidR="00892C8E" w:rsidRDefault="00743463" w:rsidP="00892C8E">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 xml:space="preserve">لذا </w:t>
      </w:r>
      <w:r w:rsidR="00E51912" w:rsidRPr="00F15D5C">
        <w:rPr>
          <w:rFonts w:ascii="IRBadr" w:hAnsi="IRBadr" w:cs="IRBadr"/>
          <w:sz w:val="32"/>
          <w:szCs w:val="32"/>
          <w:rtl/>
        </w:rPr>
        <w:t xml:space="preserve">گفتیم که </w:t>
      </w:r>
      <w:r w:rsidRPr="00F15D5C">
        <w:rPr>
          <w:rFonts w:ascii="IRBadr" w:hAnsi="IRBadr" w:cs="IRBadr"/>
          <w:sz w:val="32"/>
          <w:szCs w:val="32"/>
          <w:rtl/>
        </w:rPr>
        <w:t xml:space="preserve">حق </w:t>
      </w:r>
      <w:r w:rsidR="00E51912" w:rsidRPr="00F15D5C">
        <w:rPr>
          <w:rFonts w:ascii="IRBadr" w:hAnsi="IRBadr" w:cs="IRBadr"/>
          <w:sz w:val="32"/>
          <w:szCs w:val="32"/>
          <w:rtl/>
        </w:rPr>
        <w:t>کیفر از خصوصیات</w:t>
      </w:r>
      <w:r w:rsidRPr="00F15D5C">
        <w:rPr>
          <w:rFonts w:ascii="IRBadr" w:hAnsi="IRBadr" w:cs="IRBadr"/>
          <w:sz w:val="32"/>
          <w:szCs w:val="32"/>
          <w:rtl/>
        </w:rPr>
        <w:t xml:space="preserve"> ویژه حاکم است. در قرآن </w:t>
      </w:r>
      <w:r w:rsidR="00E51912" w:rsidRPr="00F15D5C">
        <w:rPr>
          <w:rFonts w:ascii="IRBadr" w:hAnsi="IRBadr" w:cs="IRBadr"/>
          <w:sz w:val="32"/>
          <w:szCs w:val="32"/>
          <w:rtl/>
        </w:rPr>
        <w:t xml:space="preserve">کریم </w:t>
      </w:r>
      <w:r w:rsidRPr="00F15D5C">
        <w:rPr>
          <w:rFonts w:ascii="IRBadr" w:hAnsi="IRBadr" w:cs="IRBadr"/>
          <w:sz w:val="32"/>
          <w:szCs w:val="32"/>
          <w:rtl/>
        </w:rPr>
        <w:t>در خیلی از جاها</w:t>
      </w:r>
      <w:r w:rsidR="00E51912" w:rsidRPr="00F15D5C">
        <w:rPr>
          <w:rFonts w:ascii="IRBadr" w:hAnsi="IRBadr" w:cs="IRBadr"/>
          <w:sz w:val="32"/>
          <w:szCs w:val="32"/>
          <w:rtl/>
        </w:rPr>
        <w:t xml:space="preserve"> </w:t>
      </w:r>
      <w:r w:rsidR="00892C8E">
        <w:rPr>
          <w:rFonts w:ascii="IRBadr" w:hAnsi="IRBadr" w:cs="IRBadr" w:hint="cs"/>
          <w:sz w:val="32"/>
          <w:szCs w:val="32"/>
          <w:rtl/>
        </w:rPr>
        <w:t xml:space="preserve">قبل یا بعد از عبارت </w:t>
      </w:r>
      <w:r w:rsidR="00F15D5C">
        <w:rPr>
          <w:rFonts w:ascii="IRBadr" w:hAnsi="IRBadr" w:cs="IRBadr"/>
          <w:sz w:val="32"/>
          <w:szCs w:val="32"/>
          <w:rtl/>
        </w:rPr>
        <w:t>«</w:t>
      </w:r>
      <w:r w:rsidR="00E51912" w:rsidRPr="00F15D5C">
        <w:rPr>
          <w:rFonts w:ascii="IRBadr" w:hAnsi="IRBadr" w:cs="IRBadr"/>
          <w:sz w:val="32"/>
          <w:szCs w:val="32"/>
          <w:rtl/>
        </w:rPr>
        <w:t>وَ لِلَّهِ مُلْكُ السَّماواتِ وَ الْأَرْضِ»</w:t>
      </w:r>
      <w:r w:rsidR="00892C8E">
        <w:rPr>
          <w:rFonts w:ascii="IRBadr" w:hAnsi="IRBadr" w:cs="IRBadr"/>
          <w:sz w:val="32"/>
          <w:szCs w:val="32"/>
          <w:rtl/>
        </w:rPr>
        <w:t xml:space="preserve"> آمده</w:t>
      </w:r>
      <w:r w:rsidRPr="00F15D5C">
        <w:rPr>
          <w:rFonts w:ascii="IRBadr" w:hAnsi="IRBadr" w:cs="IRBadr"/>
          <w:sz w:val="32"/>
          <w:szCs w:val="32"/>
          <w:rtl/>
        </w:rPr>
        <w:t xml:space="preserve"> چنین آمده است: </w:t>
      </w:r>
      <w:r w:rsidR="00F15D5C">
        <w:rPr>
          <w:rFonts w:ascii="IRBadr" w:hAnsi="IRBadr" w:cs="IRBadr"/>
          <w:sz w:val="32"/>
          <w:szCs w:val="32"/>
          <w:rtl/>
        </w:rPr>
        <w:t>«</w:t>
      </w:r>
      <w:r w:rsidR="00E51912" w:rsidRPr="00F15D5C">
        <w:rPr>
          <w:rFonts w:ascii="IRBadr" w:hAnsi="IRBadr" w:cs="IRBadr"/>
          <w:sz w:val="32"/>
          <w:szCs w:val="32"/>
          <w:rtl/>
        </w:rPr>
        <w:t>يَغْفِرُ لِمَنْ يَشاءُ وَ يُعَذِّبُ مَنْ يَشاءُ»</w:t>
      </w:r>
      <w:r w:rsidR="00E51912" w:rsidRPr="00F15D5C">
        <w:rPr>
          <w:rStyle w:val="FootnoteReference"/>
          <w:rFonts w:ascii="IRBadr" w:hAnsi="IRBadr" w:cs="IRBadr"/>
          <w:sz w:val="32"/>
          <w:szCs w:val="32"/>
          <w:rtl/>
        </w:rPr>
        <w:footnoteReference w:id="2"/>
      </w:r>
      <w:r w:rsidR="00E51912" w:rsidRPr="00F15D5C">
        <w:rPr>
          <w:rFonts w:ascii="IRBadr" w:hAnsi="IRBadr" w:cs="IRBadr"/>
          <w:sz w:val="32"/>
          <w:szCs w:val="32"/>
          <w:rtl/>
        </w:rPr>
        <w:t xml:space="preserve"> </w:t>
      </w:r>
      <w:r w:rsidRPr="00F15D5C">
        <w:rPr>
          <w:rFonts w:ascii="IRBadr" w:hAnsi="IRBadr" w:cs="IRBadr"/>
          <w:sz w:val="32"/>
          <w:szCs w:val="32"/>
          <w:rtl/>
        </w:rPr>
        <w:t>به دلیل</w:t>
      </w:r>
      <w:r w:rsidR="00892C8E">
        <w:rPr>
          <w:rFonts w:ascii="IRBadr" w:hAnsi="IRBadr" w:cs="IRBadr" w:hint="cs"/>
          <w:sz w:val="32"/>
          <w:szCs w:val="32"/>
          <w:rtl/>
        </w:rPr>
        <w:t xml:space="preserve"> اینکه</w:t>
      </w:r>
      <w:r w:rsidRPr="00F15D5C">
        <w:rPr>
          <w:rFonts w:ascii="IRBadr" w:hAnsi="IRBadr" w:cs="IRBadr"/>
          <w:sz w:val="32"/>
          <w:szCs w:val="32"/>
          <w:rtl/>
        </w:rPr>
        <w:t xml:space="preserve"> این موضوع از ویژگی‌های </w:t>
      </w:r>
      <w:r w:rsidR="00E51912" w:rsidRPr="00F15D5C">
        <w:rPr>
          <w:rFonts w:ascii="IRBadr" w:hAnsi="IRBadr" w:cs="IRBadr"/>
          <w:sz w:val="32"/>
          <w:szCs w:val="32"/>
          <w:rtl/>
        </w:rPr>
        <w:t xml:space="preserve">اراده برتر و </w:t>
      </w:r>
      <w:r w:rsidRPr="00F15D5C">
        <w:rPr>
          <w:rFonts w:ascii="IRBadr" w:hAnsi="IRBadr" w:cs="IRBadr"/>
          <w:sz w:val="32"/>
          <w:szCs w:val="32"/>
          <w:rtl/>
        </w:rPr>
        <w:t>حاکمیت است که حق کیفر دارد</w:t>
      </w:r>
      <w:r w:rsidR="00892C8E">
        <w:rPr>
          <w:rFonts w:ascii="IRBadr" w:hAnsi="IRBadr" w:cs="IRBadr" w:hint="cs"/>
          <w:sz w:val="32"/>
          <w:szCs w:val="32"/>
          <w:rtl/>
        </w:rPr>
        <w:t>،</w:t>
      </w:r>
      <w:r w:rsidRPr="00F15D5C">
        <w:rPr>
          <w:rFonts w:ascii="IRBadr" w:hAnsi="IRBadr" w:cs="IRBadr"/>
          <w:sz w:val="32"/>
          <w:szCs w:val="32"/>
          <w:rtl/>
        </w:rPr>
        <w:t xml:space="preserve"> لذا هرکسی حق کیفر ندارد. حتی ما این بحث را در مباحث پیشین گفتیم که اگر </w:t>
      </w:r>
      <w:r w:rsidR="00E51912" w:rsidRPr="00F15D5C">
        <w:rPr>
          <w:rFonts w:ascii="IRBadr" w:hAnsi="IRBadr" w:cs="IRBadr"/>
          <w:sz w:val="32"/>
          <w:szCs w:val="32"/>
          <w:rtl/>
        </w:rPr>
        <w:t>ک</w:t>
      </w:r>
      <w:r w:rsidRPr="00F15D5C">
        <w:rPr>
          <w:rFonts w:ascii="IRBadr" w:hAnsi="IRBadr" w:cs="IRBadr"/>
          <w:sz w:val="32"/>
          <w:szCs w:val="32"/>
          <w:rtl/>
        </w:rPr>
        <w:t xml:space="preserve">سی همه شرایط حاکمیت را داشته باشد -البته در دوران غیبت- یعنی عادل و فقیه و عالم باشد </w:t>
      </w:r>
      <w:r w:rsidR="00E51912" w:rsidRPr="00F15D5C">
        <w:rPr>
          <w:rFonts w:ascii="IRBadr" w:hAnsi="IRBadr" w:cs="IRBadr"/>
          <w:sz w:val="32"/>
          <w:szCs w:val="32"/>
          <w:rtl/>
        </w:rPr>
        <w:t xml:space="preserve">اما </w:t>
      </w:r>
      <w:r w:rsidRPr="00F15D5C">
        <w:rPr>
          <w:rFonts w:ascii="IRBadr" w:hAnsi="IRBadr" w:cs="IRBadr"/>
          <w:sz w:val="32"/>
          <w:szCs w:val="32"/>
          <w:rtl/>
        </w:rPr>
        <w:t>با صرف اینکه عادل و فقیه ا</w:t>
      </w:r>
      <w:r w:rsidR="00892C8E">
        <w:rPr>
          <w:rFonts w:ascii="IRBadr" w:hAnsi="IRBadr" w:cs="IRBadr"/>
          <w:sz w:val="32"/>
          <w:szCs w:val="32"/>
          <w:rtl/>
        </w:rPr>
        <w:t>ست</w:t>
      </w:r>
      <w:r w:rsidRPr="00F15D5C">
        <w:rPr>
          <w:rFonts w:ascii="IRBadr" w:hAnsi="IRBadr" w:cs="IRBadr"/>
          <w:sz w:val="32"/>
          <w:szCs w:val="32"/>
          <w:rtl/>
        </w:rPr>
        <w:t xml:space="preserve"> حق</w:t>
      </w:r>
      <w:r w:rsidR="00892C8E">
        <w:rPr>
          <w:rFonts w:ascii="IRBadr" w:hAnsi="IRBadr" w:cs="IRBadr" w:hint="cs"/>
          <w:sz w:val="32"/>
          <w:szCs w:val="32"/>
          <w:rtl/>
        </w:rPr>
        <w:t xml:space="preserve"> حکومت</w:t>
      </w:r>
      <w:r w:rsidRPr="00F15D5C">
        <w:rPr>
          <w:rFonts w:ascii="IRBadr" w:hAnsi="IRBadr" w:cs="IRBadr"/>
          <w:sz w:val="32"/>
          <w:szCs w:val="32"/>
          <w:rtl/>
        </w:rPr>
        <w:t xml:space="preserve"> ندارد</w:t>
      </w:r>
      <w:r w:rsidR="00892C8E">
        <w:rPr>
          <w:rFonts w:ascii="IRBadr" w:hAnsi="IRBadr" w:cs="IRBadr" w:hint="cs"/>
          <w:sz w:val="32"/>
          <w:szCs w:val="32"/>
          <w:rtl/>
        </w:rPr>
        <w:t>،</w:t>
      </w:r>
      <w:r w:rsidRPr="00F15D5C">
        <w:rPr>
          <w:rFonts w:ascii="IRBadr" w:hAnsi="IRBadr" w:cs="IRBadr"/>
          <w:sz w:val="32"/>
          <w:szCs w:val="32"/>
          <w:rtl/>
        </w:rPr>
        <w:t xml:space="preserve"> اگر نصب و اذن آن مرکزی که آن مرکز ذاتاً اراده برتری دارد نباشد نمی‌تواند بر مردم </w:t>
      </w:r>
      <w:r w:rsidR="00E51912" w:rsidRPr="00F15D5C">
        <w:rPr>
          <w:rFonts w:ascii="IRBadr" w:hAnsi="IRBadr" w:cs="IRBadr"/>
          <w:sz w:val="32"/>
          <w:szCs w:val="32"/>
          <w:rtl/>
        </w:rPr>
        <w:t xml:space="preserve">حق </w:t>
      </w:r>
      <w:r w:rsidRPr="00F15D5C">
        <w:rPr>
          <w:rFonts w:ascii="IRBadr" w:hAnsi="IRBadr" w:cs="IRBadr"/>
          <w:sz w:val="32"/>
          <w:szCs w:val="32"/>
          <w:rtl/>
        </w:rPr>
        <w:t xml:space="preserve">اعمال ولایت کند. آنگاه بر این حساب این مشروعیت جز از سوی خداوند متعال نمی‌تواند برخیزد به دلیل اینکه تنها موجود و وجودی که مرکزی که اراده برتر دارد و حق دارد </w:t>
      </w:r>
      <w:r w:rsidR="00892C8E">
        <w:rPr>
          <w:rFonts w:ascii="IRBadr" w:hAnsi="IRBadr" w:cs="IRBadr"/>
          <w:sz w:val="32"/>
          <w:szCs w:val="32"/>
          <w:rtl/>
        </w:rPr>
        <w:t xml:space="preserve">اراده </w:t>
      </w:r>
      <w:r w:rsidRPr="00F15D5C">
        <w:rPr>
          <w:rFonts w:ascii="IRBadr" w:hAnsi="IRBadr" w:cs="IRBadr"/>
          <w:sz w:val="32"/>
          <w:szCs w:val="32"/>
          <w:rtl/>
        </w:rPr>
        <w:t>برتر باشد یعنی ا</w:t>
      </w:r>
      <w:r w:rsidR="00892C8E">
        <w:rPr>
          <w:rFonts w:ascii="IRBadr" w:hAnsi="IRBadr" w:cs="IRBadr"/>
          <w:sz w:val="32"/>
          <w:szCs w:val="32"/>
          <w:rtl/>
        </w:rPr>
        <w:t xml:space="preserve">راده برتر او حق و مشروع است، </w:t>
      </w:r>
      <w:r w:rsidRPr="00F15D5C">
        <w:rPr>
          <w:rFonts w:ascii="IRBadr" w:hAnsi="IRBadr" w:cs="IRBadr"/>
          <w:sz w:val="32"/>
          <w:szCs w:val="32"/>
          <w:rtl/>
        </w:rPr>
        <w:t>ذات اقدس خداوند متعال است. دلیل این مشروعیت هم این است که او آفریننده است</w:t>
      </w:r>
      <w:r w:rsidR="00E51912" w:rsidRPr="00F15D5C">
        <w:rPr>
          <w:rFonts w:ascii="IRBadr" w:hAnsi="IRBadr" w:cs="IRBadr"/>
          <w:sz w:val="32"/>
          <w:szCs w:val="32"/>
          <w:rtl/>
        </w:rPr>
        <w:t>،</w:t>
      </w:r>
      <w:r w:rsidRPr="00F15D5C">
        <w:rPr>
          <w:rFonts w:ascii="IRBadr" w:hAnsi="IRBadr" w:cs="IRBadr"/>
          <w:sz w:val="32"/>
          <w:szCs w:val="32"/>
          <w:rtl/>
        </w:rPr>
        <w:t xml:space="preserve"> به دلیل اینکه آفر</w:t>
      </w:r>
      <w:r w:rsidR="00892C8E">
        <w:rPr>
          <w:rFonts w:ascii="IRBadr" w:hAnsi="IRBadr" w:cs="IRBadr"/>
          <w:sz w:val="32"/>
          <w:szCs w:val="32"/>
          <w:rtl/>
        </w:rPr>
        <w:t>ین</w:t>
      </w:r>
      <w:r w:rsidR="00892C8E">
        <w:rPr>
          <w:rFonts w:ascii="IRBadr" w:hAnsi="IRBadr" w:cs="IRBadr" w:hint="cs"/>
          <w:sz w:val="32"/>
          <w:szCs w:val="32"/>
          <w:rtl/>
        </w:rPr>
        <w:t>ن</w:t>
      </w:r>
      <w:r w:rsidRPr="00F15D5C">
        <w:rPr>
          <w:rFonts w:ascii="IRBadr" w:hAnsi="IRBadr" w:cs="IRBadr"/>
          <w:sz w:val="32"/>
          <w:szCs w:val="32"/>
          <w:rtl/>
        </w:rPr>
        <w:t xml:space="preserve">ده است ما نتیجه آفرینش او هستیم و او مالک ماست و لذا حق برتری دارد. این حق تنها برای خدا وجود دارد. </w:t>
      </w:r>
    </w:p>
    <w:p w:rsidR="00743463" w:rsidRPr="00F15D5C" w:rsidRDefault="00743463" w:rsidP="00836CB2">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 xml:space="preserve">رسول هم اگر آن نصب الهی نباشد حق چنین کاری را ندارد، امام هم اگر آن نصب الهی نباشد این حق را ندارد. ولی فقیه هم در عصر غیبت به همین شکل است؛ آن نصب هم این حق را می‌دهد. این نکته‌ای که ما </w:t>
      </w:r>
      <w:r w:rsidRPr="00F15D5C">
        <w:rPr>
          <w:rFonts w:ascii="IRBadr" w:hAnsi="IRBadr" w:cs="IRBadr"/>
          <w:sz w:val="32"/>
          <w:szCs w:val="32"/>
          <w:rtl/>
        </w:rPr>
        <w:lastRenderedPageBreak/>
        <w:t>می‌گوییم از بدیهیات و ضروریات شرع اسلام است که این حق</w:t>
      </w:r>
      <w:r w:rsidR="00892C8E">
        <w:rPr>
          <w:rFonts w:ascii="IRBadr" w:hAnsi="IRBadr" w:cs="IRBadr" w:hint="cs"/>
          <w:sz w:val="32"/>
          <w:szCs w:val="32"/>
          <w:rtl/>
        </w:rPr>
        <w:t>ِ</w:t>
      </w:r>
      <w:r w:rsidRPr="00F15D5C">
        <w:rPr>
          <w:rFonts w:ascii="IRBadr" w:hAnsi="IRBadr" w:cs="IRBadr"/>
          <w:sz w:val="32"/>
          <w:szCs w:val="32"/>
          <w:rtl/>
        </w:rPr>
        <w:t xml:space="preserve"> </w:t>
      </w:r>
      <w:r w:rsidR="00E51912" w:rsidRPr="00F15D5C">
        <w:rPr>
          <w:rFonts w:ascii="IRBadr" w:hAnsi="IRBadr" w:cs="IRBadr"/>
          <w:sz w:val="32"/>
          <w:szCs w:val="32"/>
          <w:rtl/>
        </w:rPr>
        <w:t>«لَهُ الْخَلْقُ وَ الْأَمْرُ»</w:t>
      </w:r>
      <w:r w:rsidR="00E51912" w:rsidRPr="00F15D5C">
        <w:rPr>
          <w:rStyle w:val="FootnoteReference"/>
          <w:rFonts w:ascii="IRBadr" w:hAnsi="IRBadr" w:cs="IRBadr"/>
          <w:sz w:val="32"/>
          <w:szCs w:val="32"/>
          <w:rtl/>
        </w:rPr>
        <w:footnoteReference w:id="3"/>
      </w:r>
      <w:r w:rsidR="00E51912" w:rsidRPr="00F15D5C">
        <w:rPr>
          <w:rFonts w:ascii="IRBadr" w:hAnsi="IRBadr" w:cs="IRBadr"/>
          <w:sz w:val="32"/>
          <w:szCs w:val="32"/>
          <w:rtl/>
        </w:rPr>
        <w:t xml:space="preserve"> </w:t>
      </w:r>
      <w:r w:rsidR="00892C8E">
        <w:rPr>
          <w:rFonts w:ascii="IRBadr" w:hAnsi="IRBadr" w:cs="IRBadr"/>
          <w:sz w:val="32"/>
          <w:szCs w:val="32"/>
          <w:rtl/>
        </w:rPr>
        <w:t>حصر است</w:t>
      </w:r>
      <w:r w:rsidR="00892C8E">
        <w:rPr>
          <w:rFonts w:ascii="IRBadr" w:hAnsi="IRBadr" w:cs="IRBadr" w:hint="cs"/>
          <w:sz w:val="32"/>
          <w:szCs w:val="32"/>
          <w:rtl/>
        </w:rPr>
        <w:t>.</w:t>
      </w:r>
      <w:r w:rsidRPr="00F15D5C">
        <w:rPr>
          <w:rFonts w:ascii="IRBadr" w:hAnsi="IRBadr" w:cs="IRBadr"/>
          <w:sz w:val="32"/>
          <w:szCs w:val="32"/>
          <w:rtl/>
        </w:rPr>
        <w:t xml:space="preserve"> هم </w:t>
      </w:r>
      <w:r w:rsidR="009B4360" w:rsidRPr="00F15D5C">
        <w:rPr>
          <w:rFonts w:ascii="IRBadr" w:hAnsi="IRBadr" w:cs="IRBadr"/>
          <w:sz w:val="32"/>
          <w:szCs w:val="32"/>
          <w:rtl/>
        </w:rPr>
        <w:t>خلق</w:t>
      </w:r>
      <w:r w:rsidR="00892C8E">
        <w:rPr>
          <w:rFonts w:ascii="IRBadr" w:hAnsi="IRBadr" w:cs="IRBadr" w:hint="cs"/>
          <w:sz w:val="32"/>
          <w:szCs w:val="32"/>
          <w:rtl/>
        </w:rPr>
        <w:t>ِ</w:t>
      </w:r>
      <w:r w:rsidRPr="00F15D5C">
        <w:rPr>
          <w:rFonts w:ascii="IRBadr" w:hAnsi="IRBadr" w:cs="IRBadr"/>
          <w:sz w:val="32"/>
          <w:szCs w:val="32"/>
          <w:rtl/>
        </w:rPr>
        <w:t xml:space="preserve"> تنها ازان اوست؛ به دلیل اینکه تنها خلق ازان اوست لذا امر هم تنها ازان اوست. او می‌تواند فرمان </w:t>
      </w:r>
      <w:r w:rsidR="009B4360" w:rsidRPr="00F15D5C">
        <w:rPr>
          <w:rFonts w:ascii="IRBadr" w:hAnsi="IRBadr" w:cs="IRBadr"/>
          <w:sz w:val="32"/>
          <w:szCs w:val="32"/>
          <w:rtl/>
        </w:rPr>
        <w:t>بدهد.</w:t>
      </w:r>
      <w:r w:rsidRPr="00F15D5C">
        <w:rPr>
          <w:rFonts w:ascii="IRBadr" w:hAnsi="IRBadr" w:cs="IRBadr"/>
          <w:sz w:val="32"/>
          <w:szCs w:val="32"/>
          <w:rtl/>
        </w:rPr>
        <w:t xml:space="preserve"> در سوره قصص هم همین را می‌گوید</w:t>
      </w:r>
      <w:r w:rsidR="009B4360" w:rsidRPr="00F15D5C">
        <w:rPr>
          <w:rFonts w:ascii="IRBadr" w:hAnsi="IRBadr" w:cs="IRBadr"/>
          <w:sz w:val="32"/>
          <w:szCs w:val="32"/>
          <w:rtl/>
        </w:rPr>
        <w:t>؛</w:t>
      </w:r>
      <w:r w:rsidRPr="00F15D5C">
        <w:rPr>
          <w:rFonts w:ascii="IRBadr" w:hAnsi="IRBadr" w:cs="IRBadr"/>
          <w:sz w:val="32"/>
          <w:szCs w:val="32"/>
          <w:rtl/>
        </w:rPr>
        <w:t xml:space="preserve"> اول می‌فرماید: </w:t>
      </w:r>
      <w:r w:rsidR="009B4360" w:rsidRPr="00F15D5C">
        <w:rPr>
          <w:rFonts w:ascii="IRBadr" w:hAnsi="IRBadr" w:cs="IRBadr"/>
          <w:sz w:val="32"/>
          <w:szCs w:val="32"/>
          <w:rtl/>
        </w:rPr>
        <w:t xml:space="preserve">«وَ رَبُّكَ يَخْلُقُ ما يَشاءُ» </w:t>
      </w:r>
      <w:r w:rsidRPr="00F15D5C">
        <w:rPr>
          <w:rFonts w:ascii="IRBadr" w:hAnsi="IRBadr" w:cs="IRBadr"/>
          <w:sz w:val="32"/>
          <w:szCs w:val="32"/>
          <w:rtl/>
        </w:rPr>
        <w:t xml:space="preserve">و بعد می‌فرماید: </w:t>
      </w:r>
      <w:r w:rsidR="009B4360" w:rsidRPr="00F15D5C">
        <w:rPr>
          <w:rFonts w:ascii="IRBadr" w:hAnsi="IRBadr" w:cs="IRBadr"/>
          <w:sz w:val="32"/>
          <w:szCs w:val="32"/>
          <w:rtl/>
        </w:rPr>
        <w:t>«وَ يَخْتارُ»</w:t>
      </w:r>
      <w:r w:rsidR="009B4360" w:rsidRPr="00F15D5C">
        <w:rPr>
          <w:rStyle w:val="FootnoteReference"/>
          <w:rFonts w:ascii="IRBadr" w:hAnsi="IRBadr" w:cs="IRBadr"/>
          <w:sz w:val="32"/>
          <w:szCs w:val="32"/>
          <w:rtl/>
        </w:rPr>
        <w:footnoteReference w:id="4"/>
      </w:r>
      <w:r w:rsidR="00836CB2">
        <w:rPr>
          <w:rFonts w:ascii="IRBadr" w:hAnsi="IRBadr" w:cs="IRBadr" w:hint="cs"/>
          <w:sz w:val="32"/>
          <w:szCs w:val="32"/>
          <w:rtl/>
        </w:rPr>
        <w:t>.</w:t>
      </w:r>
      <w:r w:rsidR="009B4360" w:rsidRPr="00F15D5C">
        <w:rPr>
          <w:rFonts w:ascii="IRBadr" w:hAnsi="IRBadr" w:cs="IRBadr"/>
          <w:sz w:val="32"/>
          <w:szCs w:val="32"/>
          <w:rtl/>
        </w:rPr>
        <w:t xml:space="preserve"> </w:t>
      </w:r>
      <w:r w:rsidRPr="00F15D5C">
        <w:rPr>
          <w:rFonts w:ascii="IRBadr" w:hAnsi="IRBadr" w:cs="IRBadr"/>
          <w:sz w:val="32"/>
          <w:szCs w:val="32"/>
          <w:rtl/>
        </w:rPr>
        <w:t>یختار یعنی اوست که گزینش می‌کند به دلیل اینکه بر</w:t>
      </w:r>
      <w:r w:rsidR="009B4360" w:rsidRPr="00F15D5C">
        <w:rPr>
          <w:rFonts w:ascii="IRBadr" w:hAnsi="IRBadr" w:cs="IRBadr"/>
          <w:sz w:val="32"/>
          <w:szCs w:val="32"/>
          <w:rtl/>
        </w:rPr>
        <w:t xml:space="preserve"> مبنای</w:t>
      </w:r>
      <w:r w:rsidRPr="00F15D5C">
        <w:rPr>
          <w:rFonts w:ascii="IRBadr" w:hAnsi="IRBadr" w:cs="IRBadr"/>
          <w:sz w:val="32"/>
          <w:szCs w:val="32"/>
          <w:rtl/>
        </w:rPr>
        <w:t xml:space="preserve"> گزینش</w:t>
      </w:r>
      <w:r w:rsidR="009B4360" w:rsidRPr="00F15D5C">
        <w:rPr>
          <w:rFonts w:ascii="IRBadr" w:hAnsi="IRBadr" w:cs="IRBadr"/>
          <w:sz w:val="32"/>
          <w:szCs w:val="32"/>
          <w:rtl/>
        </w:rPr>
        <w:t xml:space="preserve"> است که</w:t>
      </w:r>
      <w:r w:rsidRPr="00F15D5C">
        <w:rPr>
          <w:rFonts w:ascii="IRBadr" w:hAnsi="IRBadr" w:cs="IRBadr"/>
          <w:sz w:val="32"/>
          <w:szCs w:val="32"/>
          <w:rtl/>
        </w:rPr>
        <w:t xml:space="preserve"> </w:t>
      </w:r>
      <w:r w:rsidR="009B4360" w:rsidRPr="00F15D5C">
        <w:rPr>
          <w:rFonts w:ascii="IRBadr" w:hAnsi="IRBadr" w:cs="IRBadr"/>
          <w:sz w:val="32"/>
          <w:szCs w:val="32"/>
          <w:rtl/>
        </w:rPr>
        <w:t>ا</w:t>
      </w:r>
      <w:r w:rsidRPr="00F15D5C">
        <w:rPr>
          <w:rFonts w:ascii="IRBadr" w:hAnsi="IRBadr" w:cs="IRBadr"/>
          <w:sz w:val="32"/>
          <w:szCs w:val="32"/>
          <w:rtl/>
        </w:rPr>
        <w:t xml:space="preserve">مر انجام </w:t>
      </w:r>
      <w:r w:rsidR="009B4360" w:rsidRPr="00F15D5C">
        <w:rPr>
          <w:rFonts w:ascii="IRBadr" w:hAnsi="IRBadr" w:cs="IRBadr"/>
          <w:sz w:val="32"/>
          <w:szCs w:val="32"/>
          <w:rtl/>
        </w:rPr>
        <w:t>می‌گیرد؛</w:t>
      </w:r>
      <w:r w:rsidRPr="00F15D5C">
        <w:rPr>
          <w:rFonts w:ascii="IRBadr" w:hAnsi="IRBadr" w:cs="IRBadr"/>
          <w:sz w:val="32"/>
          <w:szCs w:val="32"/>
          <w:rtl/>
        </w:rPr>
        <w:t xml:space="preserve"> می‌گوید چنین باش و چنین بکن و نه به آن شکل. </w:t>
      </w:r>
      <w:r w:rsidR="006E5EFD" w:rsidRPr="00F15D5C">
        <w:rPr>
          <w:rFonts w:ascii="IRBadr" w:hAnsi="IRBadr" w:cs="IRBadr"/>
          <w:sz w:val="32"/>
          <w:szCs w:val="32"/>
          <w:rtl/>
        </w:rPr>
        <w:t xml:space="preserve">«ما كانَ لَهُمُ الْخِيَرَةُ سُبْحانَ اللَّهِ وَ تَعالى‏ عَمَّا يُشْرِكُونَ» </w:t>
      </w:r>
      <w:r w:rsidR="00836CB2">
        <w:rPr>
          <w:rFonts w:ascii="IRBadr" w:hAnsi="IRBadr" w:cs="IRBadr"/>
          <w:sz w:val="32"/>
          <w:szCs w:val="32"/>
          <w:rtl/>
        </w:rPr>
        <w:t xml:space="preserve">این شرک است که </w:t>
      </w:r>
      <w:r w:rsidRPr="00F15D5C">
        <w:rPr>
          <w:rFonts w:ascii="IRBadr" w:hAnsi="IRBadr" w:cs="IRBadr"/>
          <w:sz w:val="32"/>
          <w:szCs w:val="32"/>
          <w:rtl/>
        </w:rPr>
        <w:t xml:space="preserve">برای دیگری هم حق انتخاب قائل </w:t>
      </w:r>
      <w:r w:rsidR="006E5EFD" w:rsidRPr="00F15D5C">
        <w:rPr>
          <w:rFonts w:ascii="IRBadr" w:hAnsi="IRBadr" w:cs="IRBadr"/>
          <w:sz w:val="32"/>
          <w:szCs w:val="32"/>
          <w:rtl/>
        </w:rPr>
        <w:t>شوید</w:t>
      </w:r>
      <w:r w:rsidRPr="00F15D5C">
        <w:rPr>
          <w:rFonts w:ascii="IRBadr" w:hAnsi="IRBadr" w:cs="IRBadr"/>
          <w:sz w:val="32"/>
          <w:szCs w:val="32"/>
          <w:rtl/>
        </w:rPr>
        <w:t xml:space="preserve"> اگر انسان قائل شود که در برابر خدا موجود د</w:t>
      </w:r>
      <w:r w:rsidR="00836CB2">
        <w:rPr>
          <w:rFonts w:ascii="IRBadr" w:hAnsi="IRBadr" w:cs="IRBadr"/>
          <w:sz w:val="32"/>
          <w:szCs w:val="32"/>
          <w:rtl/>
        </w:rPr>
        <w:t xml:space="preserve">یگری هم است که حق دارد بگوید </w:t>
      </w:r>
      <w:r w:rsidRPr="00F15D5C">
        <w:rPr>
          <w:rFonts w:ascii="IRBadr" w:hAnsi="IRBadr" w:cs="IRBadr"/>
          <w:sz w:val="32"/>
          <w:szCs w:val="32"/>
          <w:rtl/>
        </w:rPr>
        <w:t>بکن و نکن</w:t>
      </w:r>
      <w:r w:rsidR="00836CB2">
        <w:rPr>
          <w:rFonts w:ascii="IRBadr" w:hAnsi="IRBadr" w:cs="IRBadr" w:hint="cs"/>
          <w:sz w:val="32"/>
          <w:szCs w:val="32"/>
          <w:rtl/>
        </w:rPr>
        <w:t xml:space="preserve"> [شرک است.]</w:t>
      </w:r>
      <w:r w:rsidR="00836CB2">
        <w:rPr>
          <w:rFonts w:ascii="IRBadr" w:hAnsi="IRBadr" w:cs="IRBadr"/>
          <w:sz w:val="32"/>
          <w:szCs w:val="32"/>
          <w:rtl/>
        </w:rPr>
        <w:t xml:space="preserve"> به دلیل اینکه آن شرکی </w:t>
      </w:r>
      <w:r w:rsidRPr="00F15D5C">
        <w:rPr>
          <w:rFonts w:ascii="IRBadr" w:hAnsi="IRBadr" w:cs="IRBadr"/>
          <w:sz w:val="32"/>
          <w:szCs w:val="32"/>
          <w:rtl/>
        </w:rPr>
        <w:t xml:space="preserve">که در قرآن کریم بیشتر به آن </w:t>
      </w:r>
      <w:r w:rsidR="00836CB2">
        <w:rPr>
          <w:rFonts w:ascii="IRBadr" w:hAnsi="IRBadr" w:cs="IRBadr" w:hint="cs"/>
          <w:sz w:val="32"/>
          <w:szCs w:val="32"/>
          <w:rtl/>
        </w:rPr>
        <w:t xml:space="preserve">به عنوان </w:t>
      </w:r>
      <w:r w:rsidR="00836CB2">
        <w:rPr>
          <w:rFonts w:ascii="IRBadr" w:hAnsi="IRBadr" w:cs="IRBadr"/>
          <w:sz w:val="32"/>
          <w:szCs w:val="32"/>
          <w:rtl/>
        </w:rPr>
        <w:t>شرک عنایت شده این شرک</w:t>
      </w:r>
      <w:r w:rsidRPr="00F15D5C">
        <w:rPr>
          <w:rFonts w:ascii="IRBadr" w:hAnsi="IRBadr" w:cs="IRBadr"/>
          <w:sz w:val="32"/>
          <w:szCs w:val="32"/>
          <w:rtl/>
        </w:rPr>
        <w:t xml:space="preserve"> است</w:t>
      </w:r>
      <w:r w:rsidR="00836CB2">
        <w:rPr>
          <w:rFonts w:ascii="IRBadr" w:hAnsi="IRBadr" w:cs="IRBadr" w:hint="cs"/>
          <w:sz w:val="32"/>
          <w:szCs w:val="32"/>
          <w:rtl/>
        </w:rPr>
        <w:t>:</w:t>
      </w:r>
      <w:r w:rsidRPr="00F15D5C">
        <w:rPr>
          <w:rFonts w:ascii="IRBadr" w:hAnsi="IRBadr" w:cs="IRBadr"/>
          <w:sz w:val="32"/>
          <w:szCs w:val="32"/>
          <w:rtl/>
        </w:rPr>
        <w:t xml:space="preserve"> </w:t>
      </w:r>
      <w:r w:rsidR="00F15D5C">
        <w:rPr>
          <w:rFonts w:ascii="IRBadr" w:hAnsi="IRBadr" w:cs="IRBadr"/>
          <w:sz w:val="32"/>
          <w:szCs w:val="32"/>
          <w:rtl/>
        </w:rPr>
        <w:t>«</w:t>
      </w:r>
      <w:r w:rsidR="006E5EFD" w:rsidRPr="00F15D5C">
        <w:rPr>
          <w:rFonts w:ascii="IRBadr" w:hAnsi="IRBadr" w:cs="IRBadr"/>
          <w:sz w:val="32"/>
          <w:szCs w:val="32"/>
          <w:rtl/>
        </w:rPr>
        <w:t>إِنَّ اللَّهَ لا يَغْفِرُ أَنْ يُشْرَكَ بِهِ وَ يَغْفِرُ ما دُونَ ذلِكَ لِمَنْ يَشاءُ وَ مَنْ يُشْرِكْ بِاللَّهِ فَقَدِ افْتَرى‏ إِثْماً عَظيماً»</w:t>
      </w:r>
      <w:r w:rsidR="006E5EFD" w:rsidRPr="00F15D5C">
        <w:rPr>
          <w:rStyle w:val="FootnoteReference"/>
          <w:rFonts w:ascii="IRBadr" w:hAnsi="IRBadr" w:cs="IRBadr"/>
          <w:sz w:val="32"/>
          <w:szCs w:val="32"/>
          <w:rtl/>
        </w:rPr>
        <w:footnoteReference w:id="5"/>
      </w:r>
      <w:r w:rsidR="00836CB2">
        <w:rPr>
          <w:rFonts w:ascii="IRBadr" w:hAnsi="IRBadr" w:cs="IRBadr" w:hint="cs"/>
          <w:sz w:val="32"/>
          <w:szCs w:val="32"/>
          <w:rtl/>
        </w:rPr>
        <w:t>.</w:t>
      </w:r>
      <w:r w:rsidRPr="00F15D5C">
        <w:rPr>
          <w:rFonts w:ascii="IRBadr" w:hAnsi="IRBadr" w:cs="IRBadr"/>
          <w:sz w:val="32"/>
          <w:szCs w:val="32"/>
          <w:rtl/>
        </w:rPr>
        <w:t xml:space="preserve"> این مباحث را مفصل در مباحث </w:t>
      </w:r>
      <w:r w:rsidR="004000CE" w:rsidRPr="00F15D5C">
        <w:rPr>
          <w:rFonts w:ascii="IRBadr" w:hAnsi="IRBadr" w:cs="IRBadr"/>
          <w:sz w:val="32"/>
          <w:szCs w:val="32"/>
          <w:rtl/>
        </w:rPr>
        <w:t>قبل</w:t>
      </w:r>
      <w:r w:rsidRPr="00F15D5C">
        <w:rPr>
          <w:rFonts w:ascii="IRBadr" w:hAnsi="IRBadr" w:cs="IRBadr"/>
          <w:sz w:val="32"/>
          <w:szCs w:val="32"/>
          <w:rtl/>
        </w:rPr>
        <w:t xml:space="preserve"> </w:t>
      </w:r>
      <w:r w:rsidR="00836CB2">
        <w:rPr>
          <w:rFonts w:ascii="IRBadr" w:hAnsi="IRBadr" w:cs="IRBadr" w:hint="cs"/>
          <w:sz w:val="32"/>
          <w:szCs w:val="32"/>
          <w:rtl/>
        </w:rPr>
        <w:t>بیان کرده‌ایم</w:t>
      </w:r>
      <w:r w:rsidR="004000CE" w:rsidRPr="00F15D5C">
        <w:rPr>
          <w:rFonts w:ascii="IRBadr" w:hAnsi="IRBadr" w:cs="IRBadr"/>
          <w:sz w:val="32"/>
          <w:szCs w:val="32"/>
          <w:rtl/>
        </w:rPr>
        <w:t xml:space="preserve"> و فقط اشاره کردیم.</w:t>
      </w:r>
    </w:p>
    <w:p w:rsidR="00836CB2" w:rsidRDefault="00743463" w:rsidP="00836CB2">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بنابراین رکن اول حاکمیت</w:t>
      </w:r>
      <w:r w:rsidR="004000CE" w:rsidRPr="00F15D5C">
        <w:rPr>
          <w:rFonts w:ascii="IRBadr" w:hAnsi="IRBadr" w:cs="IRBadr"/>
          <w:sz w:val="32"/>
          <w:szCs w:val="32"/>
          <w:rtl/>
        </w:rPr>
        <w:t>،</w:t>
      </w:r>
      <w:r w:rsidRPr="00F15D5C">
        <w:rPr>
          <w:rFonts w:ascii="IRBadr" w:hAnsi="IRBadr" w:cs="IRBadr"/>
          <w:sz w:val="32"/>
          <w:szCs w:val="32"/>
          <w:rtl/>
        </w:rPr>
        <w:t xml:space="preserve"> مشروعیت است</w:t>
      </w:r>
      <w:r w:rsidR="00836CB2">
        <w:rPr>
          <w:rFonts w:ascii="IRBadr" w:hAnsi="IRBadr" w:cs="IRBadr" w:hint="cs"/>
          <w:sz w:val="32"/>
          <w:szCs w:val="32"/>
          <w:rtl/>
        </w:rPr>
        <w:t xml:space="preserve"> که</w:t>
      </w:r>
      <w:r w:rsidRPr="00F15D5C">
        <w:rPr>
          <w:rFonts w:ascii="IRBadr" w:hAnsi="IRBadr" w:cs="IRBadr"/>
          <w:sz w:val="32"/>
          <w:szCs w:val="32"/>
          <w:rtl/>
        </w:rPr>
        <w:t xml:space="preserve"> مشروعیت هم مخصوص خداوند متعال </w:t>
      </w:r>
      <w:r w:rsidR="004000CE" w:rsidRPr="00F15D5C">
        <w:rPr>
          <w:rFonts w:ascii="IRBadr" w:hAnsi="IRBadr" w:cs="IRBadr"/>
          <w:sz w:val="32"/>
          <w:szCs w:val="32"/>
          <w:rtl/>
        </w:rPr>
        <w:t>است؛</w:t>
      </w:r>
      <w:r w:rsidRPr="00F15D5C">
        <w:rPr>
          <w:rFonts w:ascii="IRBadr" w:hAnsi="IRBadr" w:cs="IRBadr"/>
          <w:sz w:val="32"/>
          <w:szCs w:val="32"/>
          <w:rtl/>
        </w:rPr>
        <w:t xml:space="preserve"> او حق دار</w:t>
      </w:r>
      <w:r w:rsidR="00836CB2">
        <w:rPr>
          <w:rFonts w:ascii="IRBadr" w:hAnsi="IRBadr" w:cs="IRBadr"/>
          <w:sz w:val="32"/>
          <w:szCs w:val="32"/>
          <w:rtl/>
        </w:rPr>
        <w:t xml:space="preserve">د که فرمان بدهد و اگر دیگری </w:t>
      </w:r>
      <w:r w:rsidRPr="00F15D5C">
        <w:rPr>
          <w:rFonts w:ascii="IRBadr" w:hAnsi="IRBadr" w:cs="IRBadr"/>
          <w:sz w:val="32"/>
          <w:szCs w:val="32"/>
          <w:rtl/>
        </w:rPr>
        <w:t>بخواهد فرمان ده</w:t>
      </w:r>
      <w:r w:rsidR="009B4360" w:rsidRPr="00F15D5C">
        <w:rPr>
          <w:rFonts w:ascii="IRBadr" w:hAnsi="IRBadr" w:cs="IRBadr"/>
          <w:sz w:val="32"/>
          <w:szCs w:val="32"/>
          <w:rtl/>
        </w:rPr>
        <w:t>د</w:t>
      </w:r>
      <w:r w:rsidR="00836CB2">
        <w:rPr>
          <w:rFonts w:ascii="IRBadr" w:hAnsi="IRBadr" w:cs="IRBadr" w:hint="cs"/>
          <w:sz w:val="32"/>
          <w:szCs w:val="32"/>
          <w:rtl/>
        </w:rPr>
        <w:t>،</w:t>
      </w:r>
      <w:r w:rsidR="00836CB2">
        <w:rPr>
          <w:rFonts w:ascii="IRBadr" w:hAnsi="IRBadr" w:cs="IRBadr"/>
          <w:sz w:val="32"/>
          <w:szCs w:val="32"/>
          <w:rtl/>
        </w:rPr>
        <w:t xml:space="preserve"> اگر با اذن خدا</w:t>
      </w:r>
      <w:r w:rsidRPr="00F15D5C">
        <w:rPr>
          <w:rFonts w:ascii="IRBadr" w:hAnsi="IRBadr" w:cs="IRBadr"/>
          <w:sz w:val="32"/>
          <w:szCs w:val="32"/>
          <w:rtl/>
        </w:rPr>
        <w:t xml:space="preserve"> </w:t>
      </w:r>
      <w:r w:rsidR="004000CE" w:rsidRPr="00F15D5C">
        <w:rPr>
          <w:rFonts w:ascii="IRBadr" w:hAnsi="IRBadr" w:cs="IRBadr"/>
          <w:sz w:val="32"/>
          <w:szCs w:val="32"/>
          <w:rtl/>
        </w:rPr>
        <w:t xml:space="preserve">باشد یعنی خدا به او گفته است که </w:t>
      </w:r>
      <w:r w:rsidRPr="00F15D5C">
        <w:rPr>
          <w:rFonts w:ascii="IRBadr" w:hAnsi="IRBadr" w:cs="IRBadr"/>
          <w:sz w:val="32"/>
          <w:szCs w:val="32"/>
          <w:rtl/>
        </w:rPr>
        <w:t xml:space="preserve">تو فرمان بده و به لحاظ اذنی که آن فرمانروای بالاصل </w:t>
      </w:r>
      <w:r w:rsidR="00836CB2">
        <w:rPr>
          <w:rFonts w:ascii="IRBadr" w:hAnsi="IRBadr" w:cs="IRBadr" w:hint="cs"/>
          <w:sz w:val="32"/>
          <w:szCs w:val="32"/>
          <w:rtl/>
        </w:rPr>
        <w:t>-</w:t>
      </w:r>
      <w:r w:rsidRPr="00F15D5C">
        <w:rPr>
          <w:rFonts w:ascii="IRBadr" w:hAnsi="IRBadr" w:cs="IRBadr"/>
          <w:sz w:val="32"/>
          <w:szCs w:val="32"/>
          <w:rtl/>
        </w:rPr>
        <w:t>که خداوند متعال داده است</w:t>
      </w:r>
      <w:r w:rsidR="00836CB2">
        <w:rPr>
          <w:rFonts w:ascii="IRBadr" w:hAnsi="IRBadr" w:cs="IRBadr" w:hint="cs"/>
          <w:sz w:val="32"/>
          <w:szCs w:val="32"/>
          <w:rtl/>
        </w:rPr>
        <w:t>-</w:t>
      </w:r>
      <w:r w:rsidRPr="00F15D5C">
        <w:rPr>
          <w:rFonts w:ascii="IRBadr" w:hAnsi="IRBadr" w:cs="IRBadr"/>
          <w:sz w:val="32"/>
          <w:szCs w:val="32"/>
          <w:rtl/>
        </w:rPr>
        <w:t xml:space="preserve"> او </w:t>
      </w:r>
      <w:r w:rsidR="00836CB2">
        <w:rPr>
          <w:rFonts w:ascii="IRBadr" w:hAnsi="IRBadr" w:cs="IRBadr" w:hint="cs"/>
          <w:sz w:val="32"/>
          <w:szCs w:val="32"/>
          <w:rtl/>
        </w:rPr>
        <w:t xml:space="preserve">هم </w:t>
      </w:r>
      <w:r w:rsidRPr="00F15D5C">
        <w:rPr>
          <w:rFonts w:ascii="IRBadr" w:hAnsi="IRBadr" w:cs="IRBadr"/>
          <w:sz w:val="32"/>
          <w:szCs w:val="32"/>
          <w:rtl/>
        </w:rPr>
        <w:t>حق فرمانروایی پیدا می‌کند. این رکن اول فرمانروایی است</w:t>
      </w:r>
      <w:r w:rsidR="004000CE" w:rsidRPr="00F15D5C">
        <w:rPr>
          <w:rFonts w:ascii="IRBadr" w:hAnsi="IRBadr" w:cs="IRBadr"/>
          <w:sz w:val="32"/>
          <w:szCs w:val="32"/>
          <w:rtl/>
        </w:rPr>
        <w:t>.</w:t>
      </w:r>
      <w:r w:rsidRPr="00F15D5C">
        <w:rPr>
          <w:rFonts w:ascii="IRBadr" w:hAnsi="IRBadr" w:cs="IRBadr"/>
          <w:sz w:val="32"/>
          <w:szCs w:val="32"/>
          <w:rtl/>
        </w:rPr>
        <w:t xml:space="preserve"> اما </w:t>
      </w:r>
      <w:r w:rsidR="004000CE" w:rsidRPr="00F15D5C">
        <w:rPr>
          <w:rFonts w:ascii="IRBadr" w:hAnsi="IRBadr" w:cs="IRBadr"/>
          <w:sz w:val="32"/>
          <w:szCs w:val="32"/>
          <w:rtl/>
        </w:rPr>
        <w:t xml:space="preserve">این </w:t>
      </w:r>
      <w:r w:rsidRPr="00F15D5C">
        <w:rPr>
          <w:rFonts w:ascii="IRBadr" w:hAnsi="IRBadr" w:cs="IRBadr"/>
          <w:sz w:val="32"/>
          <w:szCs w:val="32"/>
          <w:rtl/>
        </w:rPr>
        <w:t xml:space="preserve">فرمانروایی </w:t>
      </w:r>
      <w:r w:rsidR="004000CE" w:rsidRPr="00F15D5C">
        <w:rPr>
          <w:rFonts w:ascii="IRBadr" w:hAnsi="IRBadr" w:cs="IRBadr"/>
          <w:sz w:val="32"/>
          <w:szCs w:val="32"/>
          <w:rtl/>
        </w:rPr>
        <w:t xml:space="preserve">تنها با رکن اول </w:t>
      </w:r>
      <w:r w:rsidRPr="00F15D5C">
        <w:rPr>
          <w:rFonts w:ascii="IRBadr" w:hAnsi="IRBadr" w:cs="IRBadr"/>
          <w:sz w:val="32"/>
          <w:szCs w:val="32"/>
          <w:rtl/>
        </w:rPr>
        <w:t>عینیت پیدا نمی‌کند</w:t>
      </w:r>
      <w:r w:rsidR="00836CB2">
        <w:rPr>
          <w:rFonts w:ascii="IRBadr" w:hAnsi="IRBadr" w:cs="IRBadr" w:hint="cs"/>
          <w:sz w:val="32"/>
          <w:szCs w:val="32"/>
          <w:rtl/>
        </w:rPr>
        <w:t>؛</w:t>
      </w:r>
      <w:r w:rsidRPr="00F15D5C">
        <w:rPr>
          <w:rFonts w:ascii="IRBadr" w:hAnsi="IRBadr" w:cs="IRBadr"/>
          <w:sz w:val="32"/>
          <w:szCs w:val="32"/>
          <w:rtl/>
        </w:rPr>
        <w:t xml:space="preserve"> حال اگر جبرئیل </w:t>
      </w:r>
      <w:r w:rsidR="004000CE" w:rsidRPr="00F15D5C">
        <w:rPr>
          <w:rFonts w:ascii="IRBadr" w:hAnsi="IRBadr" w:cs="IRBadr"/>
          <w:sz w:val="32"/>
          <w:szCs w:val="32"/>
          <w:rtl/>
        </w:rPr>
        <w:t xml:space="preserve">هم </w:t>
      </w:r>
      <w:r w:rsidRPr="00F15D5C">
        <w:rPr>
          <w:rFonts w:ascii="IRBadr" w:hAnsi="IRBadr" w:cs="IRBadr"/>
          <w:sz w:val="32"/>
          <w:szCs w:val="32"/>
          <w:rtl/>
        </w:rPr>
        <w:t xml:space="preserve">از آسمان پایین بیاید، حق دارد و فرمان </w:t>
      </w:r>
      <w:r w:rsidR="00754505" w:rsidRPr="00F15D5C">
        <w:rPr>
          <w:rFonts w:ascii="IRBadr" w:hAnsi="IRBadr" w:cs="IRBadr"/>
          <w:sz w:val="32"/>
          <w:szCs w:val="32"/>
          <w:rtl/>
        </w:rPr>
        <w:t xml:space="preserve">هم </w:t>
      </w:r>
      <w:r w:rsidRPr="00F15D5C">
        <w:rPr>
          <w:rFonts w:ascii="IRBadr" w:hAnsi="IRBadr" w:cs="IRBadr"/>
          <w:sz w:val="32"/>
          <w:szCs w:val="32"/>
          <w:rtl/>
        </w:rPr>
        <w:t>ازان ا</w:t>
      </w:r>
      <w:r w:rsidR="00836CB2">
        <w:rPr>
          <w:rFonts w:ascii="IRBadr" w:hAnsi="IRBadr" w:cs="IRBadr"/>
          <w:sz w:val="32"/>
          <w:szCs w:val="32"/>
          <w:rtl/>
        </w:rPr>
        <w:t>وست اما اگر مردم فرمانبری نکنند</w:t>
      </w:r>
      <w:r w:rsidRPr="00F15D5C">
        <w:rPr>
          <w:rFonts w:ascii="IRBadr" w:hAnsi="IRBadr" w:cs="IRBadr"/>
          <w:sz w:val="32"/>
          <w:szCs w:val="32"/>
          <w:rtl/>
        </w:rPr>
        <w:t xml:space="preserve"> به دلیل اینکه</w:t>
      </w:r>
      <w:r w:rsidR="00836CB2">
        <w:rPr>
          <w:rFonts w:ascii="IRBadr" w:hAnsi="IRBadr" w:cs="IRBadr"/>
          <w:sz w:val="32"/>
          <w:szCs w:val="32"/>
          <w:rtl/>
        </w:rPr>
        <w:t xml:space="preserve"> مردم اراده داشته و مختار هستند</w:t>
      </w:r>
      <w:r w:rsidR="00836CB2">
        <w:rPr>
          <w:rFonts w:ascii="IRBadr" w:hAnsi="IRBadr" w:cs="IRBadr" w:hint="cs"/>
          <w:sz w:val="32"/>
          <w:szCs w:val="32"/>
          <w:rtl/>
        </w:rPr>
        <w:t>.</w:t>
      </w:r>
      <w:r w:rsidRPr="00F15D5C">
        <w:rPr>
          <w:rFonts w:ascii="IRBadr" w:hAnsi="IRBadr" w:cs="IRBadr"/>
          <w:sz w:val="32"/>
          <w:szCs w:val="32"/>
          <w:rtl/>
        </w:rPr>
        <w:t xml:space="preserve"> اختیار </w:t>
      </w:r>
      <w:r w:rsidR="00836CB2">
        <w:rPr>
          <w:rFonts w:ascii="IRBadr" w:hAnsi="IRBadr" w:cs="IRBadr" w:hint="cs"/>
          <w:sz w:val="32"/>
          <w:szCs w:val="32"/>
          <w:rtl/>
        </w:rPr>
        <w:t xml:space="preserve">هم </w:t>
      </w:r>
      <w:r w:rsidRPr="00F15D5C">
        <w:rPr>
          <w:rFonts w:ascii="IRBadr" w:hAnsi="IRBadr" w:cs="IRBadr"/>
          <w:sz w:val="32"/>
          <w:szCs w:val="32"/>
          <w:rtl/>
        </w:rPr>
        <w:t xml:space="preserve">در اینجا تکوینی است نه </w:t>
      </w:r>
      <w:r w:rsidR="00754505" w:rsidRPr="00F15D5C">
        <w:rPr>
          <w:rFonts w:ascii="IRBadr" w:hAnsi="IRBadr" w:cs="IRBadr"/>
          <w:sz w:val="32"/>
          <w:szCs w:val="32"/>
          <w:rtl/>
        </w:rPr>
        <w:t>تشریعی.</w:t>
      </w:r>
      <w:r w:rsidRPr="00F15D5C">
        <w:rPr>
          <w:rFonts w:ascii="IRBadr" w:hAnsi="IRBadr" w:cs="IRBadr"/>
          <w:sz w:val="32"/>
          <w:szCs w:val="32"/>
          <w:rtl/>
        </w:rPr>
        <w:t xml:space="preserve"> مردم می‌توانند اطاعت کنند</w:t>
      </w:r>
      <w:r w:rsidR="00754505" w:rsidRPr="00F15D5C">
        <w:rPr>
          <w:rFonts w:ascii="IRBadr" w:hAnsi="IRBadr" w:cs="IRBadr"/>
          <w:sz w:val="32"/>
          <w:szCs w:val="32"/>
          <w:rtl/>
        </w:rPr>
        <w:t>،</w:t>
      </w:r>
      <w:r w:rsidR="00836CB2">
        <w:rPr>
          <w:rFonts w:ascii="IRBadr" w:hAnsi="IRBadr" w:cs="IRBadr"/>
          <w:sz w:val="32"/>
          <w:szCs w:val="32"/>
          <w:rtl/>
        </w:rPr>
        <w:t xml:space="preserve"> می‌توانند اطاعت نکنند</w:t>
      </w:r>
      <w:r w:rsidRPr="00F15D5C">
        <w:rPr>
          <w:rFonts w:ascii="IRBadr" w:hAnsi="IRBadr" w:cs="IRBadr"/>
          <w:sz w:val="32"/>
          <w:szCs w:val="32"/>
          <w:rtl/>
        </w:rPr>
        <w:t xml:space="preserve"> اما این</w:t>
      </w:r>
      <w:r w:rsidR="00754505" w:rsidRPr="00F15D5C">
        <w:rPr>
          <w:rFonts w:ascii="IRBadr" w:hAnsi="IRBadr" w:cs="IRBadr"/>
          <w:sz w:val="32"/>
          <w:szCs w:val="32"/>
          <w:rtl/>
        </w:rPr>
        <w:t xml:space="preserve"> </w:t>
      </w:r>
      <w:r w:rsidRPr="00F15D5C">
        <w:rPr>
          <w:rFonts w:ascii="IRBadr" w:hAnsi="IRBadr" w:cs="IRBadr"/>
          <w:sz w:val="32"/>
          <w:szCs w:val="32"/>
          <w:rtl/>
        </w:rPr>
        <w:t>می</w:t>
      </w:r>
      <w:r w:rsidR="00754505" w:rsidRPr="00F15D5C">
        <w:rPr>
          <w:rFonts w:ascii="IRBadr" w:hAnsi="IRBadr" w:cs="IRBadr"/>
          <w:sz w:val="32"/>
          <w:szCs w:val="32"/>
          <w:rtl/>
        </w:rPr>
        <w:t>‌</w:t>
      </w:r>
      <w:r w:rsidRPr="00F15D5C">
        <w:rPr>
          <w:rFonts w:ascii="IRBadr" w:hAnsi="IRBadr" w:cs="IRBadr"/>
          <w:sz w:val="32"/>
          <w:szCs w:val="32"/>
          <w:rtl/>
        </w:rPr>
        <w:t>توانند به معنای این نیست که حق دارند اطاعت کنند و حق دارند اطاعت نکنند</w:t>
      </w:r>
      <w:r w:rsidR="00754505" w:rsidRPr="00F15D5C">
        <w:rPr>
          <w:rFonts w:ascii="IRBadr" w:hAnsi="IRBadr" w:cs="IRBadr"/>
          <w:sz w:val="32"/>
          <w:szCs w:val="32"/>
          <w:rtl/>
        </w:rPr>
        <w:t>،</w:t>
      </w:r>
      <w:r w:rsidRPr="00F15D5C">
        <w:rPr>
          <w:rFonts w:ascii="IRBadr" w:hAnsi="IRBadr" w:cs="IRBadr"/>
          <w:sz w:val="32"/>
          <w:szCs w:val="32"/>
          <w:rtl/>
        </w:rPr>
        <w:t xml:space="preserve"> این به معنای حق داشتند نیست بلکه به </w:t>
      </w:r>
      <w:r w:rsidR="005D6B43" w:rsidRPr="00F15D5C">
        <w:rPr>
          <w:rFonts w:ascii="IRBadr" w:hAnsi="IRBadr" w:cs="IRBadr"/>
          <w:sz w:val="32"/>
          <w:szCs w:val="32"/>
          <w:rtl/>
        </w:rPr>
        <w:t>معنای</w:t>
      </w:r>
      <w:r w:rsidRPr="00F15D5C">
        <w:rPr>
          <w:rFonts w:ascii="IRBadr" w:hAnsi="IRBadr" w:cs="IRBadr"/>
          <w:sz w:val="32"/>
          <w:szCs w:val="32"/>
          <w:rtl/>
        </w:rPr>
        <w:t xml:space="preserve"> این است که قدرت به دست آن‌ها قرار گرفته است آن‌ها قدرت دارند نه مشروعیت. مردم می‌توانند اطاعت کنند و می‌توانند سرپیچی کنند یعنی قدرت بر اطاعت و سرپیچی </w:t>
      </w:r>
      <w:r w:rsidR="00836CB2">
        <w:rPr>
          <w:rFonts w:ascii="IRBadr" w:hAnsi="IRBadr" w:cs="IRBadr" w:hint="cs"/>
          <w:sz w:val="32"/>
          <w:szCs w:val="32"/>
          <w:rtl/>
        </w:rPr>
        <w:t>دارند</w:t>
      </w:r>
      <w:r w:rsidRPr="00F15D5C">
        <w:rPr>
          <w:rFonts w:ascii="IRBadr" w:hAnsi="IRBadr" w:cs="IRBadr"/>
          <w:sz w:val="32"/>
          <w:szCs w:val="32"/>
          <w:rtl/>
        </w:rPr>
        <w:t xml:space="preserve">. اگر مردم اطاعت و قبول کردند و در برابر فرمان فرمانروا تسلیم شدند در اینجا این فرمانروایی عینیت پیدا </w:t>
      </w:r>
      <w:r w:rsidR="00836CB2">
        <w:rPr>
          <w:rFonts w:ascii="IRBadr" w:hAnsi="IRBadr" w:cs="IRBadr" w:hint="cs"/>
          <w:sz w:val="32"/>
          <w:szCs w:val="32"/>
          <w:rtl/>
        </w:rPr>
        <w:t>کرده و</w:t>
      </w:r>
      <w:r w:rsidRPr="00F15D5C">
        <w:rPr>
          <w:rFonts w:ascii="IRBadr" w:hAnsi="IRBadr" w:cs="IRBadr"/>
          <w:sz w:val="32"/>
          <w:szCs w:val="32"/>
          <w:rtl/>
        </w:rPr>
        <w:t xml:space="preserve"> حاکمیت تحقق پیدا می‌کند. لذا ما گفتیم که این مطلب که در لسان برخی از بزرگان می‌آید که مشروعیت حاکمیت ازان خداست اما مقبولیت ازان مردم است</w:t>
      </w:r>
      <w:r w:rsidR="005D6B43" w:rsidRPr="00F15D5C">
        <w:rPr>
          <w:rFonts w:ascii="IRBadr" w:hAnsi="IRBadr" w:cs="IRBadr"/>
          <w:sz w:val="32"/>
          <w:szCs w:val="32"/>
          <w:rtl/>
        </w:rPr>
        <w:t xml:space="preserve">، </w:t>
      </w:r>
      <w:r w:rsidRPr="00F15D5C">
        <w:rPr>
          <w:rFonts w:ascii="IRBadr" w:hAnsi="IRBadr" w:cs="IRBadr"/>
          <w:sz w:val="32"/>
          <w:szCs w:val="32"/>
          <w:rtl/>
        </w:rPr>
        <w:t xml:space="preserve">این مقبولیت واژه درستی نیست؛ مردم در </w:t>
      </w:r>
      <w:r w:rsidR="005D6B43" w:rsidRPr="00F15D5C">
        <w:rPr>
          <w:rFonts w:ascii="IRBadr" w:hAnsi="IRBadr" w:cs="IRBadr"/>
          <w:sz w:val="32"/>
          <w:szCs w:val="32"/>
          <w:rtl/>
        </w:rPr>
        <w:t>برابر</w:t>
      </w:r>
      <w:r w:rsidRPr="00F15D5C">
        <w:rPr>
          <w:rFonts w:ascii="IRBadr" w:hAnsi="IRBadr" w:cs="IRBadr"/>
          <w:sz w:val="32"/>
          <w:szCs w:val="32"/>
          <w:rtl/>
        </w:rPr>
        <w:t xml:space="preserve"> حاکمیت قابل نیستند بلکه فاعل هستند. این بحث دقیقی است. </w:t>
      </w:r>
    </w:p>
    <w:p w:rsidR="004F6776" w:rsidRPr="00F15D5C" w:rsidRDefault="00743463" w:rsidP="00836CB2">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 xml:space="preserve">گفتیم که حکومت </w:t>
      </w:r>
      <w:r w:rsidR="005D6B43" w:rsidRPr="00F15D5C">
        <w:rPr>
          <w:rFonts w:ascii="IRBadr" w:hAnsi="IRBadr" w:cs="IRBadr"/>
          <w:sz w:val="32"/>
          <w:szCs w:val="32"/>
          <w:rtl/>
        </w:rPr>
        <w:t>–نه‌تنها حکومت بلکه هر فعل اجتماعی-</w:t>
      </w:r>
      <w:r w:rsidR="00836CB2">
        <w:rPr>
          <w:rFonts w:ascii="IRBadr" w:hAnsi="IRBadr" w:cs="IRBadr" w:hint="cs"/>
          <w:sz w:val="32"/>
          <w:szCs w:val="32"/>
          <w:rtl/>
        </w:rPr>
        <w:t xml:space="preserve"> </w:t>
      </w:r>
      <w:r w:rsidRPr="00F15D5C">
        <w:rPr>
          <w:rFonts w:ascii="IRBadr" w:hAnsi="IRBadr" w:cs="IRBadr"/>
          <w:sz w:val="32"/>
          <w:szCs w:val="32"/>
          <w:rtl/>
        </w:rPr>
        <w:t xml:space="preserve">و هر فعل اجتماعی یعنی فعلی که فاعلی دارد که این فاعل مرکب از حاکم و </w:t>
      </w:r>
      <w:r w:rsidR="005D6B43" w:rsidRPr="00F15D5C">
        <w:rPr>
          <w:rFonts w:ascii="IRBadr" w:hAnsi="IRBadr" w:cs="IRBadr"/>
          <w:sz w:val="32"/>
          <w:szCs w:val="32"/>
          <w:rtl/>
        </w:rPr>
        <w:t xml:space="preserve">محکوم </w:t>
      </w:r>
      <w:r w:rsidRPr="00F15D5C">
        <w:rPr>
          <w:rFonts w:ascii="IRBadr" w:hAnsi="IRBadr" w:cs="IRBadr"/>
          <w:sz w:val="32"/>
          <w:szCs w:val="32"/>
          <w:rtl/>
        </w:rPr>
        <w:t>است. این فعل اجتماعی موضوع فقه کلان است</w:t>
      </w:r>
      <w:r w:rsidR="005D6B43" w:rsidRPr="00F15D5C">
        <w:rPr>
          <w:rFonts w:ascii="IRBadr" w:hAnsi="IRBadr" w:cs="IRBadr"/>
          <w:sz w:val="32"/>
          <w:szCs w:val="32"/>
          <w:rtl/>
        </w:rPr>
        <w:t>.</w:t>
      </w:r>
      <w:r w:rsidRPr="00F15D5C">
        <w:rPr>
          <w:rFonts w:ascii="IRBadr" w:hAnsi="IRBadr" w:cs="IRBadr"/>
          <w:sz w:val="32"/>
          <w:szCs w:val="32"/>
          <w:rtl/>
        </w:rPr>
        <w:t xml:space="preserve"> ما فقه کلان و فقه </w:t>
      </w:r>
      <w:r w:rsidRPr="00F15D5C">
        <w:rPr>
          <w:rFonts w:ascii="IRBadr" w:hAnsi="IRBadr" w:cs="IRBadr"/>
          <w:sz w:val="32"/>
          <w:szCs w:val="32"/>
          <w:rtl/>
        </w:rPr>
        <w:lastRenderedPageBreak/>
        <w:t>خرد داریم. فقه یعنی حکم شرعی</w:t>
      </w:r>
      <w:r w:rsidR="00836CB2">
        <w:rPr>
          <w:rFonts w:ascii="IRBadr" w:hAnsi="IRBadr" w:cs="IRBadr" w:hint="cs"/>
          <w:sz w:val="32"/>
          <w:szCs w:val="32"/>
          <w:rtl/>
        </w:rPr>
        <w:t>ِ</w:t>
      </w:r>
      <w:r w:rsidRPr="00F15D5C">
        <w:rPr>
          <w:rFonts w:ascii="IRBadr" w:hAnsi="IRBadr" w:cs="IRBadr"/>
          <w:sz w:val="32"/>
          <w:szCs w:val="32"/>
          <w:rtl/>
        </w:rPr>
        <w:t xml:space="preserve"> متعلق فعل مکلف. فعل مکلف</w:t>
      </w:r>
      <w:r w:rsidR="00836CB2">
        <w:rPr>
          <w:rFonts w:ascii="IRBadr" w:hAnsi="IRBadr" w:cs="IRBadr" w:hint="cs"/>
          <w:sz w:val="32"/>
          <w:szCs w:val="32"/>
          <w:rtl/>
        </w:rPr>
        <w:t xml:space="preserve"> هم</w:t>
      </w:r>
      <w:r w:rsidRPr="00F15D5C">
        <w:rPr>
          <w:rFonts w:ascii="IRBadr" w:hAnsi="IRBadr" w:cs="IRBadr"/>
          <w:sz w:val="32"/>
          <w:szCs w:val="32"/>
          <w:rtl/>
        </w:rPr>
        <w:t xml:space="preserve"> به دو شکل است</w:t>
      </w:r>
      <w:r w:rsidR="000D0779" w:rsidRPr="00F15D5C">
        <w:rPr>
          <w:rFonts w:ascii="IRBadr" w:hAnsi="IRBadr" w:cs="IRBadr"/>
          <w:sz w:val="32"/>
          <w:szCs w:val="32"/>
          <w:rtl/>
        </w:rPr>
        <w:t xml:space="preserve"> به دلیل اینکه دو نوع ملکف داریم</w:t>
      </w:r>
      <w:r w:rsidRPr="00F15D5C">
        <w:rPr>
          <w:rFonts w:ascii="IRBadr" w:hAnsi="IRBadr" w:cs="IRBadr"/>
          <w:sz w:val="32"/>
          <w:szCs w:val="32"/>
          <w:rtl/>
        </w:rPr>
        <w:t xml:space="preserve">؛ یک فعلی است که از مکلف فرد برمی‌آید و او می‌تواند فاعل فعل </w:t>
      </w:r>
      <w:r w:rsidR="000D0779" w:rsidRPr="00F15D5C">
        <w:rPr>
          <w:rFonts w:ascii="IRBadr" w:hAnsi="IRBadr" w:cs="IRBadr"/>
          <w:sz w:val="32"/>
          <w:szCs w:val="32"/>
          <w:rtl/>
        </w:rPr>
        <w:t>باشد.</w:t>
      </w:r>
      <w:r w:rsidRPr="00F15D5C">
        <w:rPr>
          <w:rFonts w:ascii="IRBadr" w:hAnsi="IRBadr" w:cs="IRBadr"/>
          <w:sz w:val="32"/>
          <w:szCs w:val="32"/>
          <w:rtl/>
        </w:rPr>
        <w:t xml:space="preserve"> لذا نماز فرادا خواندن</w:t>
      </w:r>
      <w:r w:rsidR="000D0779" w:rsidRPr="00F15D5C">
        <w:rPr>
          <w:rFonts w:ascii="IRBadr" w:hAnsi="IRBadr" w:cs="IRBadr"/>
          <w:sz w:val="32"/>
          <w:szCs w:val="32"/>
          <w:rtl/>
        </w:rPr>
        <w:t xml:space="preserve"> در هرجا قابل خواندن است</w:t>
      </w:r>
      <w:r w:rsidRPr="00F15D5C">
        <w:rPr>
          <w:rFonts w:ascii="IRBadr" w:hAnsi="IRBadr" w:cs="IRBadr"/>
          <w:sz w:val="32"/>
          <w:szCs w:val="32"/>
          <w:rtl/>
        </w:rPr>
        <w:t xml:space="preserve"> اما نماز جمعه را نمی‌توان فرادا خواند، زیرا نماز جمعه فعل مرکب از امام و مردم است. هر فعلی که مرکب از حاکم و محکوم </w:t>
      </w:r>
      <w:r w:rsidR="000D0779" w:rsidRPr="00F15D5C">
        <w:rPr>
          <w:rFonts w:ascii="IRBadr" w:hAnsi="IRBadr" w:cs="IRBadr"/>
          <w:sz w:val="32"/>
          <w:szCs w:val="32"/>
          <w:rtl/>
        </w:rPr>
        <w:t>باشد</w:t>
      </w:r>
      <w:r w:rsidRPr="00F15D5C">
        <w:rPr>
          <w:rFonts w:ascii="IRBadr" w:hAnsi="IRBadr" w:cs="IRBadr"/>
          <w:sz w:val="32"/>
          <w:szCs w:val="32"/>
          <w:rtl/>
        </w:rPr>
        <w:t xml:space="preserve"> فعل اجتماعی است. این موضوعی خیلی بحث دارد و ثمرات زیادی هم بر آن بار می‌شود. لذا گفتیم اقتصاد مقوله فعل اجتماعی و فقه کلان است به دلیل اینکه اقتصاد فقه جامعه است نه فقه فرد؛ یعنی</w:t>
      </w:r>
      <w:r w:rsidR="00836CB2">
        <w:rPr>
          <w:rFonts w:ascii="IRBadr" w:hAnsi="IRBadr" w:cs="IRBadr"/>
          <w:sz w:val="32"/>
          <w:szCs w:val="32"/>
          <w:rtl/>
        </w:rPr>
        <w:t xml:space="preserve"> تا</w:t>
      </w:r>
      <w:r w:rsidRPr="00F15D5C">
        <w:rPr>
          <w:rFonts w:ascii="IRBadr" w:hAnsi="IRBadr" w:cs="IRBadr"/>
          <w:sz w:val="32"/>
          <w:szCs w:val="32"/>
          <w:rtl/>
        </w:rPr>
        <w:t xml:space="preserve"> وجود یک حاکمیتی را فرض نکنید مقوله </w:t>
      </w:r>
      <w:r w:rsidR="000D0779" w:rsidRPr="00F15D5C">
        <w:rPr>
          <w:rFonts w:ascii="IRBadr" w:hAnsi="IRBadr" w:cs="IRBadr"/>
          <w:sz w:val="32"/>
          <w:szCs w:val="32"/>
          <w:rtl/>
        </w:rPr>
        <w:t xml:space="preserve">به نام </w:t>
      </w:r>
      <w:r w:rsidRPr="00F15D5C">
        <w:rPr>
          <w:rFonts w:ascii="IRBadr" w:hAnsi="IRBadr" w:cs="IRBadr"/>
          <w:sz w:val="32"/>
          <w:szCs w:val="32"/>
          <w:rtl/>
        </w:rPr>
        <w:t xml:space="preserve">اقتصاد شکل </w:t>
      </w:r>
      <w:r w:rsidR="000D0779" w:rsidRPr="00F15D5C">
        <w:rPr>
          <w:rFonts w:ascii="IRBadr" w:hAnsi="IRBadr" w:cs="IRBadr"/>
          <w:sz w:val="32"/>
          <w:szCs w:val="32"/>
          <w:rtl/>
        </w:rPr>
        <w:t>نمی‌</w:t>
      </w:r>
      <w:r w:rsidRPr="00F15D5C">
        <w:rPr>
          <w:rFonts w:ascii="IRBadr" w:hAnsi="IRBadr" w:cs="IRBadr"/>
          <w:sz w:val="32"/>
          <w:szCs w:val="32"/>
          <w:rtl/>
        </w:rPr>
        <w:t>گیرد. تا وجود یک حاکمیتی را فرض نکنید، مقوله‌ای مانند نظام سیاسی شکل نمی‌گیرد و اصلاً وجود خارجی ندارد. لذا این فعل مکلف</w:t>
      </w:r>
      <w:r w:rsidR="000D0779" w:rsidRPr="00F15D5C">
        <w:rPr>
          <w:rFonts w:ascii="IRBadr" w:hAnsi="IRBadr" w:cs="IRBadr"/>
          <w:sz w:val="32"/>
          <w:szCs w:val="32"/>
          <w:rtl/>
        </w:rPr>
        <w:t>ی</w:t>
      </w:r>
      <w:r w:rsidRPr="00F15D5C">
        <w:rPr>
          <w:rFonts w:ascii="IRBadr" w:hAnsi="IRBadr" w:cs="IRBadr"/>
          <w:sz w:val="32"/>
          <w:szCs w:val="32"/>
          <w:rtl/>
        </w:rPr>
        <w:t xml:space="preserve"> است که این مکلف مرکب از حاکم و محکوم است. به دلیل اینکه چنین است </w:t>
      </w:r>
      <w:r w:rsidR="000D0779" w:rsidRPr="00F15D5C">
        <w:rPr>
          <w:rFonts w:ascii="IRBadr" w:hAnsi="IRBadr" w:cs="IRBadr"/>
          <w:sz w:val="32"/>
          <w:szCs w:val="32"/>
          <w:rtl/>
        </w:rPr>
        <w:t xml:space="preserve">لذا </w:t>
      </w:r>
      <w:r w:rsidRPr="00F15D5C">
        <w:rPr>
          <w:rFonts w:ascii="IRBadr" w:hAnsi="IRBadr" w:cs="IRBadr"/>
          <w:sz w:val="32"/>
          <w:szCs w:val="32"/>
          <w:rtl/>
        </w:rPr>
        <w:t xml:space="preserve">وجود حاکم و فعل او فعلی مرکب از حاکم و محکوم است، حاکم باید اعلام آمادگی کند و بگوید که من آماده و حاضر هستم که بر شما فرمانروایی کنم؛ </w:t>
      </w:r>
      <w:r w:rsidR="00F15D5C">
        <w:rPr>
          <w:rFonts w:ascii="IRBadr" w:hAnsi="IRBadr" w:cs="IRBadr"/>
          <w:sz w:val="32"/>
          <w:szCs w:val="32"/>
          <w:rtl/>
        </w:rPr>
        <w:t>«</w:t>
      </w:r>
      <w:r w:rsidR="004F6776" w:rsidRPr="00F15D5C">
        <w:rPr>
          <w:rFonts w:ascii="IRBadr" w:hAnsi="IRBadr" w:cs="IRBadr"/>
          <w:sz w:val="32"/>
          <w:szCs w:val="32"/>
          <w:rtl/>
        </w:rPr>
        <w:t>فَاتَّقُوا اللَّهَ وَ أَطيعُونَ»</w:t>
      </w:r>
      <w:r w:rsidR="004F6776" w:rsidRPr="00F15D5C">
        <w:rPr>
          <w:rStyle w:val="FootnoteReference"/>
          <w:rFonts w:ascii="IRBadr" w:hAnsi="IRBadr" w:cs="IRBadr"/>
          <w:sz w:val="32"/>
          <w:szCs w:val="32"/>
          <w:rtl/>
        </w:rPr>
        <w:footnoteReference w:id="6"/>
      </w:r>
      <w:r w:rsidR="004F6776" w:rsidRPr="00F15D5C">
        <w:rPr>
          <w:rFonts w:ascii="IRBadr" w:hAnsi="IRBadr" w:cs="IRBadr"/>
          <w:sz w:val="32"/>
          <w:szCs w:val="32"/>
          <w:rtl/>
        </w:rPr>
        <w:t xml:space="preserve"> اعلام می‌کند که </w:t>
      </w:r>
      <w:r w:rsidRPr="00F15D5C">
        <w:rPr>
          <w:rFonts w:ascii="IRBadr" w:hAnsi="IRBadr" w:cs="IRBadr"/>
          <w:sz w:val="32"/>
          <w:szCs w:val="32"/>
          <w:rtl/>
        </w:rPr>
        <w:t>من چنین مقامی دارد و من از طرف خدا من برای فرمانروایی ارسال شده‌ام</w:t>
      </w:r>
      <w:r w:rsidR="004F6776" w:rsidRPr="00F15D5C">
        <w:rPr>
          <w:rFonts w:ascii="IRBadr" w:hAnsi="IRBadr" w:cs="IRBadr"/>
          <w:sz w:val="32"/>
          <w:szCs w:val="32"/>
          <w:rtl/>
        </w:rPr>
        <w:t>، این کار اوست</w:t>
      </w:r>
      <w:r w:rsidRPr="00F15D5C">
        <w:rPr>
          <w:rFonts w:ascii="IRBadr" w:hAnsi="IRBadr" w:cs="IRBadr"/>
          <w:sz w:val="32"/>
          <w:szCs w:val="32"/>
          <w:rtl/>
        </w:rPr>
        <w:t xml:space="preserve">. اما با کار او و کار فرمانروا و اعلام او کار تمام نمی‌شود. فرمانروا آمد و بلاغ مبین هم </w:t>
      </w:r>
      <w:r w:rsidR="004F6776" w:rsidRPr="00F15D5C">
        <w:rPr>
          <w:rFonts w:ascii="IRBadr" w:hAnsi="IRBadr" w:cs="IRBadr"/>
          <w:sz w:val="32"/>
          <w:szCs w:val="32"/>
          <w:rtl/>
        </w:rPr>
        <w:t xml:space="preserve">کرد </w:t>
      </w:r>
      <w:r w:rsidRPr="00F15D5C">
        <w:rPr>
          <w:rFonts w:ascii="IRBadr" w:hAnsi="IRBadr" w:cs="IRBadr"/>
          <w:sz w:val="32"/>
          <w:szCs w:val="32"/>
          <w:rtl/>
        </w:rPr>
        <w:t xml:space="preserve">اما اگر اطیعوا در کار </w:t>
      </w:r>
      <w:r w:rsidR="00836CB2">
        <w:rPr>
          <w:rFonts w:ascii="IRBadr" w:hAnsi="IRBadr" w:cs="IRBadr"/>
          <w:sz w:val="32"/>
          <w:szCs w:val="32"/>
          <w:rtl/>
        </w:rPr>
        <w:t>نباشد یعنی اطاعت تحقق پیدا نکند</w:t>
      </w:r>
      <w:r w:rsidR="00836CB2">
        <w:rPr>
          <w:rFonts w:ascii="IRBadr" w:hAnsi="IRBadr" w:cs="IRBadr" w:hint="cs"/>
          <w:sz w:val="32"/>
          <w:szCs w:val="32"/>
          <w:rtl/>
        </w:rPr>
        <w:t xml:space="preserve"> [حاکمیت محقق نمی‌شود.]</w:t>
      </w:r>
      <w:r w:rsidRPr="00F15D5C">
        <w:rPr>
          <w:rFonts w:ascii="IRBadr" w:hAnsi="IRBadr" w:cs="IRBadr"/>
          <w:sz w:val="32"/>
          <w:szCs w:val="32"/>
          <w:rtl/>
        </w:rPr>
        <w:t xml:space="preserve"> نه‌تنها اطاعت، بلکه اطاعت و نصرت باید باشد.</w:t>
      </w:r>
    </w:p>
    <w:p w:rsidR="004F6776" w:rsidRPr="00F15D5C" w:rsidRDefault="00743463" w:rsidP="00836CB2">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لذا گفتیم که آنچه وظیفه مردم</w:t>
      </w:r>
      <w:r w:rsidR="004F6776" w:rsidRPr="00F15D5C">
        <w:rPr>
          <w:rFonts w:ascii="IRBadr" w:hAnsi="IRBadr" w:cs="IRBadr"/>
          <w:sz w:val="32"/>
          <w:szCs w:val="32"/>
          <w:rtl/>
        </w:rPr>
        <w:t xml:space="preserve"> در برابر حاکم الهی</w:t>
      </w:r>
      <w:r w:rsidRPr="00F15D5C">
        <w:rPr>
          <w:rFonts w:ascii="IRBadr" w:hAnsi="IRBadr" w:cs="IRBadr"/>
          <w:sz w:val="32"/>
          <w:szCs w:val="32"/>
          <w:rtl/>
        </w:rPr>
        <w:t xml:space="preserve"> است طی این دو پیمان </w:t>
      </w:r>
      <w:r w:rsidR="004F6776" w:rsidRPr="00F15D5C">
        <w:rPr>
          <w:rFonts w:ascii="IRBadr" w:hAnsi="IRBadr" w:cs="IRBadr"/>
          <w:sz w:val="32"/>
          <w:szCs w:val="32"/>
          <w:rtl/>
        </w:rPr>
        <w:t xml:space="preserve">در قرآن کریم </w:t>
      </w:r>
      <w:r w:rsidRPr="00F15D5C">
        <w:rPr>
          <w:rFonts w:ascii="IRBadr" w:hAnsi="IRBadr" w:cs="IRBadr"/>
          <w:sz w:val="32"/>
          <w:szCs w:val="32"/>
          <w:rtl/>
        </w:rPr>
        <w:t xml:space="preserve">به آن اشاره شده که این دو پیمان بسیار مهم است. این را هم گفته‌ایم که این دو پیمان ربطی به </w:t>
      </w:r>
      <w:r w:rsidR="004F6776" w:rsidRPr="00F15D5C">
        <w:rPr>
          <w:rFonts w:ascii="IRBadr" w:hAnsi="IRBadr" w:cs="IRBadr"/>
          <w:sz w:val="32"/>
          <w:szCs w:val="32"/>
          <w:rtl/>
        </w:rPr>
        <w:t xml:space="preserve">خصوص </w:t>
      </w:r>
      <w:r w:rsidRPr="00F15D5C">
        <w:rPr>
          <w:rFonts w:ascii="IRBadr" w:hAnsi="IRBadr" w:cs="IRBadr"/>
          <w:sz w:val="32"/>
          <w:szCs w:val="32"/>
          <w:rtl/>
        </w:rPr>
        <w:t xml:space="preserve">نظام و جامعه اسلامی هم ندارد، در هر </w:t>
      </w:r>
      <w:r w:rsidR="004F6776" w:rsidRPr="00F15D5C">
        <w:rPr>
          <w:rFonts w:ascii="IRBadr" w:hAnsi="IRBadr" w:cs="IRBadr"/>
          <w:sz w:val="32"/>
          <w:szCs w:val="32"/>
          <w:rtl/>
        </w:rPr>
        <w:t>نظام حکومتی</w:t>
      </w:r>
      <w:r w:rsidRPr="00F15D5C">
        <w:rPr>
          <w:rFonts w:ascii="IRBadr" w:hAnsi="IRBadr" w:cs="IRBadr"/>
          <w:sz w:val="32"/>
          <w:szCs w:val="32"/>
          <w:rtl/>
        </w:rPr>
        <w:t xml:space="preserve"> به این شکل است.</w:t>
      </w:r>
    </w:p>
    <w:p w:rsidR="00743463" w:rsidRPr="00F15D5C" w:rsidRDefault="004F6776" w:rsidP="00F15D5C">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 xml:space="preserve">این موارد از نکات مهم قرآنی است که درباره علوم سیاسی بیان شده است. </w:t>
      </w:r>
      <w:r w:rsidR="00743463" w:rsidRPr="00F15D5C">
        <w:rPr>
          <w:rFonts w:ascii="IRBadr" w:hAnsi="IRBadr" w:cs="IRBadr"/>
          <w:sz w:val="32"/>
          <w:szCs w:val="32"/>
          <w:rtl/>
        </w:rPr>
        <w:t xml:space="preserve">علوم سیاسی روز </w:t>
      </w:r>
      <w:r w:rsidRPr="00F15D5C">
        <w:rPr>
          <w:rFonts w:ascii="IRBadr" w:hAnsi="IRBadr" w:cs="IRBadr"/>
          <w:sz w:val="32"/>
          <w:szCs w:val="32"/>
          <w:rtl/>
        </w:rPr>
        <w:t xml:space="preserve">از </w:t>
      </w:r>
      <w:r w:rsidR="00743463" w:rsidRPr="00F15D5C">
        <w:rPr>
          <w:rFonts w:ascii="IRBadr" w:hAnsi="IRBadr" w:cs="IRBadr"/>
          <w:sz w:val="32"/>
          <w:szCs w:val="32"/>
          <w:rtl/>
        </w:rPr>
        <w:t>این حقایق تهی است</w:t>
      </w:r>
      <w:r w:rsidR="00836CB2">
        <w:rPr>
          <w:rFonts w:ascii="IRBadr" w:hAnsi="IRBadr" w:cs="IRBadr" w:hint="cs"/>
          <w:sz w:val="32"/>
          <w:szCs w:val="32"/>
          <w:rtl/>
        </w:rPr>
        <w:t>؛</w:t>
      </w:r>
      <w:r w:rsidR="00743463" w:rsidRPr="00F15D5C">
        <w:rPr>
          <w:rFonts w:ascii="IRBadr" w:hAnsi="IRBadr" w:cs="IRBadr"/>
          <w:sz w:val="32"/>
          <w:szCs w:val="32"/>
          <w:rtl/>
        </w:rPr>
        <w:t xml:space="preserve"> این حقا</w:t>
      </w:r>
      <w:r w:rsidR="00836CB2">
        <w:rPr>
          <w:rFonts w:ascii="IRBadr" w:hAnsi="IRBadr" w:cs="IRBadr"/>
          <w:sz w:val="32"/>
          <w:szCs w:val="32"/>
          <w:rtl/>
        </w:rPr>
        <w:t>یق مربوط به علم سیاسی اسلامی</w:t>
      </w:r>
      <w:r w:rsidR="00743463" w:rsidRPr="00F15D5C">
        <w:rPr>
          <w:rFonts w:ascii="IRBadr" w:hAnsi="IRBadr" w:cs="IRBadr"/>
          <w:sz w:val="32"/>
          <w:szCs w:val="32"/>
          <w:rtl/>
        </w:rPr>
        <w:t xml:space="preserve"> و مربوط به این رشته از علوم انسانی است. ما </w:t>
      </w:r>
      <w:r w:rsidRPr="00F15D5C">
        <w:rPr>
          <w:rFonts w:ascii="IRBadr" w:hAnsi="IRBadr" w:cs="IRBadr"/>
          <w:sz w:val="32"/>
          <w:szCs w:val="32"/>
          <w:rtl/>
        </w:rPr>
        <w:t>ک</w:t>
      </w:r>
      <w:r w:rsidR="00743463" w:rsidRPr="00F15D5C">
        <w:rPr>
          <w:rFonts w:ascii="IRBadr" w:hAnsi="IRBadr" w:cs="IRBadr"/>
          <w:sz w:val="32"/>
          <w:szCs w:val="32"/>
          <w:rtl/>
        </w:rPr>
        <w:t xml:space="preserve">ه می‌گوییم علوم انسانی اسلامی داریم </w:t>
      </w:r>
      <w:r w:rsidRPr="00F15D5C">
        <w:rPr>
          <w:rFonts w:ascii="IRBadr" w:hAnsi="IRBadr" w:cs="IRBadr"/>
          <w:sz w:val="32"/>
          <w:szCs w:val="32"/>
          <w:rtl/>
        </w:rPr>
        <w:t xml:space="preserve">به </w:t>
      </w:r>
      <w:r w:rsidR="00743463" w:rsidRPr="00F15D5C">
        <w:rPr>
          <w:rFonts w:ascii="IRBadr" w:hAnsi="IRBadr" w:cs="IRBadr"/>
          <w:sz w:val="32"/>
          <w:szCs w:val="32"/>
          <w:rtl/>
        </w:rPr>
        <w:t xml:space="preserve">همین </w:t>
      </w:r>
      <w:r w:rsidRPr="00F15D5C">
        <w:rPr>
          <w:rFonts w:ascii="IRBadr" w:hAnsi="IRBadr" w:cs="IRBadr"/>
          <w:sz w:val="32"/>
          <w:szCs w:val="32"/>
          <w:rtl/>
        </w:rPr>
        <w:t>معن</w:t>
      </w:r>
      <w:r w:rsidR="00836CB2">
        <w:rPr>
          <w:rFonts w:ascii="IRBadr" w:hAnsi="IRBadr" w:cs="IRBadr"/>
          <w:sz w:val="32"/>
          <w:szCs w:val="32"/>
          <w:rtl/>
        </w:rPr>
        <w:t>است</w:t>
      </w:r>
      <w:r w:rsidR="00836CB2">
        <w:rPr>
          <w:rFonts w:ascii="IRBadr" w:hAnsi="IRBadr" w:cs="IRBadr" w:hint="cs"/>
          <w:sz w:val="32"/>
          <w:szCs w:val="32"/>
          <w:rtl/>
        </w:rPr>
        <w:t>؛</w:t>
      </w:r>
      <w:r w:rsidR="00743463" w:rsidRPr="00F15D5C">
        <w:rPr>
          <w:rFonts w:ascii="IRBadr" w:hAnsi="IRBadr" w:cs="IRBadr"/>
          <w:sz w:val="32"/>
          <w:szCs w:val="32"/>
          <w:rtl/>
        </w:rPr>
        <w:t xml:space="preserve"> م</w:t>
      </w:r>
      <w:r w:rsidR="00836CB2">
        <w:rPr>
          <w:rFonts w:ascii="IRBadr" w:hAnsi="IRBadr" w:cs="IRBadr"/>
          <w:sz w:val="32"/>
          <w:szCs w:val="32"/>
          <w:rtl/>
        </w:rPr>
        <w:t>ا علوم سیاسی اسلامی داریم که</w:t>
      </w:r>
      <w:r w:rsidR="00836CB2">
        <w:rPr>
          <w:rFonts w:ascii="IRBadr" w:hAnsi="IRBadr" w:cs="IRBadr" w:hint="cs"/>
          <w:sz w:val="32"/>
          <w:szCs w:val="32"/>
          <w:rtl/>
        </w:rPr>
        <w:t xml:space="preserve"> </w:t>
      </w:r>
      <w:r w:rsidR="00743463" w:rsidRPr="00F15D5C">
        <w:rPr>
          <w:rFonts w:ascii="IRBadr" w:hAnsi="IRBadr" w:cs="IRBadr"/>
          <w:sz w:val="32"/>
          <w:szCs w:val="32"/>
          <w:rtl/>
        </w:rPr>
        <w:t xml:space="preserve">برخاسته از کتاب و سنت است. در این علم سیاسی </w:t>
      </w:r>
      <w:r w:rsidRPr="00F15D5C">
        <w:rPr>
          <w:rFonts w:ascii="IRBadr" w:hAnsi="IRBadr" w:cs="IRBadr"/>
          <w:sz w:val="32"/>
          <w:szCs w:val="32"/>
          <w:rtl/>
        </w:rPr>
        <w:t xml:space="preserve">اسلامی </w:t>
      </w:r>
      <w:r w:rsidR="00836CB2">
        <w:rPr>
          <w:rFonts w:ascii="IRBadr" w:hAnsi="IRBadr" w:cs="IRBadr"/>
          <w:sz w:val="32"/>
          <w:szCs w:val="32"/>
          <w:rtl/>
        </w:rPr>
        <w:t xml:space="preserve">چنین گفته شده </w:t>
      </w:r>
      <w:r w:rsidR="00743463" w:rsidRPr="00F15D5C">
        <w:rPr>
          <w:rFonts w:ascii="IRBadr" w:hAnsi="IRBadr" w:cs="IRBadr"/>
          <w:sz w:val="32"/>
          <w:szCs w:val="32"/>
          <w:rtl/>
        </w:rPr>
        <w:t>که اگر حکومتی بخواهد وجود خارجی پیدا کند مردم باید با این دو پیمان به حاکم بپیوند</w:t>
      </w:r>
      <w:r w:rsidRPr="00F15D5C">
        <w:rPr>
          <w:rFonts w:ascii="IRBadr" w:hAnsi="IRBadr" w:cs="IRBadr"/>
          <w:sz w:val="32"/>
          <w:szCs w:val="32"/>
          <w:rtl/>
        </w:rPr>
        <w:t>ن</w:t>
      </w:r>
      <w:r w:rsidR="00743463" w:rsidRPr="00F15D5C">
        <w:rPr>
          <w:rFonts w:ascii="IRBadr" w:hAnsi="IRBadr" w:cs="IRBadr"/>
          <w:sz w:val="32"/>
          <w:szCs w:val="32"/>
          <w:rtl/>
        </w:rPr>
        <w:t>د، یک</w:t>
      </w:r>
      <w:r w:rsidRPr="00F15D5C">
        <w:rPr>
          <w:rFonts w:ascii="IRBadr" w:hAnsi="IRBadr" w:cs="IRBadr"/>
          <w:sz w:val="32"/>
          <w:szCs w:val="32"/>
          <w:rtl/>
        </w:rPr>
        <w:t>ی</w:t>
      </w:r>
      <w:r w:rsidR="00743463" w:rsidRPr="00F15D5C">
        <w:rPr>
          <w:rFonts w:ascii="IRBadr" w:hAnsi="IRBadr" w:cs="IRBadr"/>
          <w:sz w:val="32"/>
          <w:szCs w:val="32"/>
          <w:rtl/>
        </w:rPr>
        <w:t xml:space="preserve"> پیمان اطاعت؛ </w:t>
      </w:r>
      <w:r w:rsidR="00F15D5C">
        <w:rPr>
          <w:rFonts w:ascii="IRBadr" w:hAnsi="IRBadr" w:cs="IRBadr"/>
          <w:sz w:val="32"/>
          <w:szCs w:val="32"/>
          <w:rtl/>
        </w:rPr>
        <w:t>«</w:t>
      </w:r>
      <w:r w:rsidRPr="00F15D5C">
        <w:rPr>
          <w:rFonts w:ascii="IRBadr" w:hAnsi="IRBadr" w:cs="IRBadr"/>
          <w:sz w:val="32"/>
          <w:szCs w:val="32"/>
          <w:rtl/>
        </w:rPr>
        <w:t>وَ اذْكُرُوا نِعْمَةَ اللَّهِ عَلَيْكُمْ وَ ميثاقَهُ الَّذي واثَقَكُمْ بِهِ إِذْ قُلْتُمْ سَمِعْنا وَ أَطَعْنا وَ اتَّقُوا اللَّهَ إِنَّ اللَّهَ عَليمٌ بِذاتِ الصُّدُورِ»</w:t>
      </w:r>
      <w:r w:rsidRPr="00F15D5C">
        <w:rPr>
          <w:rStyle w:val="FootnoteReference"/>
          <w:rFonts w:ascii="IRBadr" w:hAnsi="IRBadr" w:cs="IRBadr"/>
          <w:sz w:val="32"/>
          <w:szCs w:val="32"/>
          <w:rtl/>
        </w:rPr>
        <w:footnoteReference w:id="7"/>
      </w:r>
      <w:r w:rsidRPr="00F15D5C">
        <w:rPr>
          <w:rFonts w:ascii="IRBadr" w:hAnsi="IRBadr" w:cs="IRBadr"/>
          <w:sz w:val="32"/>
          <w:szCs w:val="32"/>
          <w:rtl/>
        </w:rPr>
        <w:t xml:space="preserve"> </w:t>
      </w:r>
      <w:r w:rsidR="00743463" w:rsidRPr="00F15D5C">
        <w:rPr>
          <w:rFonts w:ascii="IRBadr" w:hAnsi="IRBadr" w:cs="IRBadr"/>
          <w:sz w:val="32"/>
          <w:szCs w:val="32"/>
          <w:rtl/>
        </w:rPr>
        <w:t xml:space="preserve">تا این اطعنا محقق نشود و تا مردم </w:t>
      </w:r>
      <w:r w:rsidRPr="00F15D5C">
        <w:rPr>
          <w:rFonts w:ascii="IRBadr" w:hAnsi="IRBadr" w:cs="IRBadr"/>
          <w:sz w:val="32"/>
          <w:szCs w:val="32"/>
          <w:rtl/>
        </w:rPr>
        <w:t>به</w:t>
      </w:r>
      <w:r w:rsidR="00743463" w:rsidRPr="00F15D5C">
        <w:rPr>
          <w:rFonts w:ascii="IRBadr" w:hAnsi="IRBadr" w:cs="IRBadr"/>
          <w:sz w:val="32"/>
          <w:szCs w:val="32"/>
          <w:rtl/>
        </w:rPr>
        <w:t xml:space="preserve"> آن حاکم </w:t>
      </w:r>
      <w:r w:rsidRPr="00F15D5C">
        <w:rPr>
          <w:rFonts w:ascii="IRBadr" w:hAnsi="IRBadr" w:cs="IRBadr"/>
          <w:sz w:val="32"/>
          <w:szCs w:val="32"/>
          <w:rtl/>
        </w:rPr>
        <w:t>نپیوندند و از او اطاعت نکند حاکمیت شکل خواهند گرفت. اما این کا</w:t>
      </w:r>
      <w:r w:rsidR="00836CB2">
        <w:rPr>
          <w:rFonts w:ascii="IRBadr" w:hAnsi="IRBadr" w:cs="IRBadr"/>
          <w:sz w:val="32"/>
          <w:szCs w:val="32"/>
          <w:rtl/>
        </w:rPr>
        <w:t>فی نیست و نیاز به پیمان دوم است</w:t>
      </w:r>
      <w:r w:rsidR="00836CB2">
        <w:rPr>
          <w:rFonts w:ascii="IRBadr" w:hAnsi="IRBadr" w:cs="IRBadr" w:hint="cs"/>
          <w:sz w:val="32"/>
          <w:szCs w:val="32"/>
          <w:rtl/>
        </w:rPr>
        <w:t>؛</w:t>
      </w:r>
      <w:r w:rsidRPr="00F15D5C">
        <w:rPr>
          <w:rFonts w:ascii="IRBadr" w:hAnsi="IRBadr" w:cs="IRBadr"/>
          <w:sz w:val="32"/>
          <w:szCs w:val="32"/>
          <w:rtl/>
        </w:rPr>
        <w:t xml:space="preserve"> </w:t>
      </w:r>
      <w:r w:rsidR="00743463" w:rsidRPr="00F15D5C">
        <w:rPr>
          <w:rFonts w:ascii="IRBadr" w:hAnsi="IRBadr" w:cs="IRBadr"/>
          <w:sz w:val="32"/>
          <w:szCs w:val="32"/>
          <w:rtl/>
        </w:rPr>
        <w:t>پیمان نصرت</w:t>
      </w:r>
      <w:r w:rsidRPr="00F15D5C">
        <w:rPr>
          <w:rFonts w:ascii="IRBadr" w:hAnsi="IRBadr" w:cs="IRBadr"/>
          <w:sz w:val="32"/>
          <w:szCs w:val="32"/>
          <w:rtl/>
        </w:rPr>
        <w:t xml:space="preserve"> یعنی</w:t>
      </w:r>
      <w:r w:rsidR="00743463" w:rsidRPr="00F15D5C">
        <w:rPr>
          <w:rFonts w:ascii="IRBadr" w:hAnsi="IRBadr" w:cs="IRBadr"/>
          <w:sz w:val="32"/>
          <w:szCs w:val="32"/>
          <w:rtl/>
        </w:rPr>
        <w:t xml:space="preserve"> تو را یاری می‌کنیم؛</w:t>
      </w:r>
      <w:r w:rsidRPr="00F15D5C">
        <w:rPr>
          <w:rFonts w:ascii="IRBadr" w:hAnsi="IRBadr" w:cs="IRBadr"/>
          <w:sz w:val="32"/>
          <w:szCs w:val="32"/>
          <w:rtl/>
        </w:rPr>
        <w:t xml:space="preserve"> «إِنَّ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w:t>
      </w:r>
      <w:r w:rsidRPr="00F15D5C">
        <w:rPr>
          <w:rFonts w:ascii="IRBadr" w:hAnsi="IRBadr" w:cs="IRBadr"/>
          <w:sz w:val="32"/>
          <w:szCs w:val="32"/>
          <w:rtl/>
        </w:rPr>
        <w:lastRenderedPageBreak/>
        <w:t>بِبَيْعِكُمُ الَّذي بايَعْتُمْ بِهِ وَ ذلِكَ هُوَ الْفَوْزُ الْعَظيمُ»</w:t>
      </w:r>
      <w:r w:rsidRPr="00F15D5C">
        <w:rPr>
          <w:rStyle w:val="FootnoteReference"/>
          <w:rFonts w:ascii="IRBadr" w:hAnsi="IRBadr" w:cs="IRBadr"/>
          <w:sz w:val="32"/>
          <w:szCs w:val="32"/>
          <w:rtl/>
        </w:rPr>
        <w:footnoteReference w:id="8"/>
      </w:r>
      <w:r w:rsidR="00743463" w:rsidRPr="00F15D5C">
        <w:rPr>
          <w:rFonts w:ascii="IRBadr" w:hAnsi="IRBadr" w:cs="IRBadr"/>
          <w:sz w:val="32"/>
          <w:szCs w:val="32"/>
          <w:rtl/>
        </w:rPr>
        <w:t xml:space="preserve"> به دلیل اینکه حاکمیت هم</w:t>
      </w:r>
      <w:r w:rsidRPr="00F15D5C">
        <w:rPr>
          <w:rFonts w:ascii="IRBadr" w:hAnsi="IRBadr" w:cs="IRBadr"/>
          <w:sz w:val="32"/>
          <w:szCs w:val="32"/>
          <w:rtl/>
        </w:rPr>
        <w:t>ی</w:t>
      </w:r>
      <w:r w:rsidR="00836CB2">
        <w:rPr>
          <w:rFonts w:ascii="IRBadr" w:hAnsi="IRBadr" w:cs="IRBadr"/>
          <w:sz w:val="32"/>
          <w:szCs w:val="32"/>
          <w:rtl/>
        </w:rPr>
        <w:t>شه</w:t>
      </w:r>
      <w:r w:rsidR="00743463" w:rsidRPr="00F15D5C">
        <w:rPr>
          <w:rFonts w:ascii="IRBadr" w:hAnsi="IRBadr" w:cs="IRBadr"/>
          <w:sz w:val="32"/>
          <w:szCs w:val="32"/>
          <w:rtl/>
        </w:rPr>
        <w:t xml:space="preserve"> رقیب دارد و همیشه </w:t>
      </w:r>
      <w:r w:rsidRPr="00F15D5C">
        <w:rPr>
          <w:rFonts w:ascii="IRBadr" w:hAnsi="IRBadr" w:cs="IRBadr"/>
          <w:sz w:val="32"/>
          <w:szCs w:val="32"/>
          <w:rtl/>
        </w:rPr>
        <w:t>دیگ</w:t>
      </w:r>
      <w:r w:rsidR="00743463" w:rsidRPr="00F15D5C">
        <w:rPr>
          <w:rFonts w:ascii="IRBadr" w:hAnsi="IRBadr" w:cs="IRBadr"/>
          <w:sz w:val="32"/>
          <w:szCs w:val="32"/>
          <w:rtl/>
        </w:rPr>
        <w:t xml:space="preserve">ری هم است که می‌گوید من می‌خواهد حاکم شود. لذا هم باید حاکم را اطاعت کنند و هم در برابر آن رقیب </w:t>
      </w:r>
      <w:r w:rsidRPr="00F15D5C">
        <w:rPr>
          <w:rFonts w:ascii="IRBadr" w:hAnsi="IRBadr" w:cs="IRBadr"/>
          <w:sz w:val="32"/>
          <w:szCs w:val="32"/>
          <w:rtl/>
        </w:rPr>
        <w:t>او</w:t>
      </w:r>
      <w:r w:rsidR="00743463" w:rsidRPr="00F15D5C">
        <w:rPr>
          <w:rFonts w:ascii="IRBadr" w:hAnsi="IRBadr" w:cs="IRBadr"/>
          <w:sz w:val="32"/>
          <w:szCs w:val="32"/>
          <w:rtl/>
        </w:rPr>
        <w:t xml:space="preserve"> را یاری کنند</w:t>
      </w:r>
      <w:r w:rsidRPr="00F15D5C">
        <w:rPr>
          <w:rFonts w:ascii="IRBadr" w:hAnsi="IRBadr" w:cs="IRBadr"/>
          <w:sz w:val="32"/>
          <w:szCs w:val="32"/>
          <w:rtl/>
        </w:rPr>
        <w:t xml:space="preserve"> تا بتواند حاکمیت را برپا کند.</w:t>
      </w:r>
    </w:p>
    <w:p w:rsidR="00167A63" w:rsidRDefault="00743463" w:rsidP="00167A63">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ما گفته‌ایم که در قرآن کریم خصوصاً در سوره توبه چقدر آمده است که آن‌هایی که از تو اذن می‌گیرند</w:t>
      </w:r>
      <w:r w:rsidR="00625297" w:rsidRPr="00F15D5C">
        <w:rPr>
          <w:rFonts w:ascii="IRBadr" w:hAnsi="IRBadr" w:cs="IRBadr"/>
          <w:sz w:val="32"/>
          <w:szCs w:val="32"/>
          <w:rtl/>
        </w:rPr>
        <w:t xml:space="preserve"> که به جهاد نیایند</w:t>
      </w:r>
      <w:r w:rsidR="00167A63">
        <w:rPr>
          <w:rFonts w:ascii="IRBadr" w:hAnsi="IRBadr" w:cs="IRBadr"/>
          <w:sz w:val="32"/>
          <w:szCs w:val="32"/>
          <w:rtl/>
        </w:rPr>
        <w:t>،</w:t>
      </w:r>
      <w:r w:rsidRPr="00F15D5C">
        <w:rPr>
          <w:rFonts w:ascii="IRBadr" w:hAnsi="IRBadr" w:cs="IRBadr"/>
          <w:sz w:val="32"/>
          <w:szCs w:val="32"/>
          <w:rtl/>
        </w:rPr>
        <w:t xml:space="preserve"> ایمان به خدا و رسول ندارند. مدام پیش رسول خدا </w:t>
      </w:r>
      <w:r w:rsidR="00625297" w:rsidRPr="00F15D5C">
        <w:rPr>
          <w:rFonts w:ascii="IRBadr" w:hAnsi="IRBadr" w:cs="IRBadr"/>
          <w:sz w:val="32"/>
          <w:szCs w:val="32"/>
          <w:rtl/>
        </w:rPr>
        <w:t xml:space="preserve">صلی الله علیه و آله و سلم </w:t>
      </w:r>
      <w:r w:rsidR="00167A63">
        <w:rPr>
          <w:rFonts w:ascii="IRBadr" w:hAnsi="IRBadr" w:cs="IRBadr"/>
          <w:sz w:val="32"/>
          <w:szCs w:val="32"/>
          <w:rtl/>
        </w:rPr>
        <w:t>می‌آ</w:t>
      </w:r>
      <w:r w:rsidR="00167A63">
        <w:rPr>
          <w:rFonts w:ascii="IRBadr" w:hAnsi="IRBadr" w:cs="IRBadr" w:hint="cs"/>
          <w:sz w:val="32"/>
          <w:szCs w:val="32"/>
          <w:rtl/>
        </w:rPr>
        <w:t>مدند</w:t>
      </w:r>
      <w:r w:rsidRPr="00F15D5C">
        <w:rPr>
          <w:rFonts w:ascii="IRBadr" w:hAnsi="IRBadr" w:cs="IRBadr"/>
          <w:sz w:val="32"/>
          <w:szCs w:val="32"/>
          <w:rtl/>
        </w:rPr>
        <w:t xml:space="preserve"> و </w:t>
      </w:r>
      <w:r w:rsidR="00167A63">
        <w:rPr>
          <w:rFonts w:ascii="IRBadr" w:hAnsi="IRBadr" w:cs="IRBadr"/>
          <w:sz w:val="32"/>
          <w:szCs w:val="32"/>
          <w:rtl/>
        </w:rPr>
        <w:t>می‌گ</w:t>
      </w:r>
      <w:r w:rsidR="00167A63">
        <w:rPr>
          <w:rFonts w:ascii="IRBadr" w:hAnsi="IRBadr" w:cs="IRBadr" w:hint="cs"/>
          <w:sz w:val="32"/>
          <w:szCs w:val="32"/>
          <w:rtl/>
        </w:rPr>
        <w:t>فتند</w:t>
      </w:r>
      <w:r w:rsidR="00625297" w:rsidRPr="00F15D5C">
        <w:rPr>
          <w:rFonts w:ascii="IRBadr" w:hAnsi="IRBadr" w:cs="IRBadr"/>
          <w:sz w:val="32"/>
          <w:szCs w:val="32"/>
          <w:rtl/>
        </w:rPr>
        <w:t xml:space="preserve">: </w:t>
      </w:r>
      <w:r w:rsidR="00F15D5C">
        <w:rPr>
          <w:rFonts w:ascii="IRBadr" w:hAnsi="IRBadr" w:cs="IRBadr"/>
          <w:sz w:val="32"/>
          <w:szCs w:val="32"/>
          <w:rtl/>
        </w:rPr>
        <w:t>«</w:t>
      </w:r>
      <w:r w:rsidR="00625297" w:rsidRPr="00F15D5C">
        <w:rPr>
          <w:rFonts w:ascii="IRBadr" w:hAnsi="IRBadr" w:cs="IRBadr"/>
          <w:sz w:val="32"/>
          <w:szCs w:val="32"/>
          <w:rtl/>
        </w:rPr>
        <w:t>إِنَّ بُيُوتَنا عَوْرَةٌ»</w:t>
      </w:r>
      <w:r w:rsidR="00625297" w:rsidRPr="00F15D5C">
        <w:rPr>
          <w:rStyle w:val="FootnoteReference"/>
          <w:rFonts w:ascii="IRBadr" w:hAnsi="IRBadr" w:cs="IRBadr"/>
          <w:sz w:val="32"/>
          <w:szCs w:val="32"/>
          <w:rtl/>
        </w:rPr>
        <w:footnoteReference w:id="9"/>
      </w:r>
      <w:r w:rsidRPr="00F15D5C">
        <w:rPr>
          <w:rFonts w:ascii="IRBadr" w:hAnsi="IRBadr" w:cs="IRBadr"/>
          <w:sz w:val="32"/>
          <w:szCs w:val="32"/>
          <w:rtl/>
        </w:rPr>
        <w:t xml:space="preserve">. رسول خدا </w:t>
      </w:r>
      <w:r w:rsidR="00625297" w:rsidRPr="00F15D5C">
        <w:rPr>
          <w:rFonts w:ascii="IRBadr" w:hAnsi="IRBadr" w:cs="IRBadr"/>
          <w:sz w:val="32"/>
          <w:szCs w:val="32"/>
          <w:rtl/>
        </w:rPr>
        <w:t xml:space="preserve">صلی الله علیه و آله و سلم </w:t>
      </w:r>
      <w:r w:rsidRPr="00F15D5C">
        <w:rPr>
          <w:rFonts w:ascii="IRBadr" w:hAnsi="IRBadr" w:cs="IRBadr"/>
          <w:sz w:val="32"/>
          <w:szCs w:val="32"/>
          <w:rtl/>
        </w:rPr>
        <w:t xml:space="preserve">هم به آن‌ها می‌گوید که </w:t>
      </w:r>
      <w:r w:rsidR="00625297" w:rsidRPr="00F15D5C">
        <w:rPr>
          <w:rFonts w:ascii="IRBadr" w:hAnsi="IRBadr" w:cs="IRBadr"/>
          <w:sz w:val="32"/>
          <w:szCs w:val="32"/>
          <w:rtl/>
        </w:rPr>
        <w:t>بروید</w:t>
      </w:r>
      <w:r w:rsidR="00167A63">
        <w:rPr>
          <w:rFonts w:ascii="IRBadr" w:hAnsi="IRBadr" w:cs="IRBadr" w:hint="cs"/>
          <w:sz w:val="32"/>
          <w:szCs w:val="32"/>
          <w:rtl/>
        </w:rPr>
        <w:t xml:space="preserve"> و ایرادی ندارد</w:t>
      </w:r>
      <w:r w:rsidR="00167A63">
        <w:rPr>
          <w:rFonts w:ascii="IRBadr" w:hAnsi="IRBadr" w:cs="IRBadr"/>
          <w:sz w:val="32"/>
          <w:szCs w:val="32"/>
          <w:rtl/>
        </w:rPr>
        <w:t xml:space="preserve">. یعنی کسی که با اذن رفته خدا را اطاعت کرده </w:t>
      </w:r>
      <w:r w:rsidR="00625297" w:rsidRPr="00F15D5C">
        <w:rPr>
          <w:rFonts w:ascii="IRBadr" w:hAnsi="IRBadr" w:cs="IRBadr"/>
          <w:sz w:val="32"/>
          <w:szCs w:val="32"/>
          <w:rtl/>
        </w:rPr>
        <w:t>و این کار او خارج از اطاعت نبوده است اما او را نصرت نکرده است.</w:t>
      </w:r>
      <w:r w:rsidRPr="00F15D5C">
        <w:rPr>
          <w:rFonts w:ascii="IRBadr" w:hAnsi="IRBadr" w:cs="IRBadr"/>
          <w:sz w:val="32"/>
          <w:szCs w:val="32"/>
          <w:rtl/>
        </w:rPr>
        <w:t xml:space="preserve"> در شب عاشورا یکی از اصحاب به حضرت گفت که من با شما هستم تا وقتی‌که کاری از دست من بربیاید هستم، اما اگر کار از کار گذشت اجازه دهید که بروم</w:t>
      </w:r>
      <w:r w:rsidR="00167A63">
        <w:rPr>
          <w:rFonts w:ascii="IRBadr" w:hAnsi="IRBadr" w:cs="IRBadr"/>
          <w:sz w:val="32"/>
          <w:szCs w:val="32"/>
          <w:rtl/>
        </w:rPr>
        <w:t>، حضرت هم فرمود برو. اجازه گرفت</w:t>
      </w:r>
      <w:r w:rsidR="00167A63">
        <w:rPr>
          <w:rFonts w:ascii="IRBadr" w:hAnsi="IRBadr" w:cs="IRBadr" w:hint="cs"/>
          <w:sz w:val="32"/>
          <w:szCs w:val="32"/>
          <w:rtl/>
        </w:rPr>
        <w:t>؛</w:t>
      </w:r>
      <w:r w:rsidRPr="00F15D5C">
        <w:rPr>
          <w:rFonts w:ascii="IRBadr" w:hAnsi="IRBadr" w:cs="IRBadr"/>
          <w:sz w:val="32"/>
          <w:szCs w:val="32"/>
          <w:rtl/>
        </w:rPr>
        <w:t xml:space="preserve"> یعنی اطاعت کرده و میثاق اطاعت را نشکسته اما نصرت </w:t>
      </w:r>
      <w:r w:rsidR="00625297" w:rsidRPr="00F15D5C">
        <w:rPr>
          <w:rFonts w:ascii="IRBadr" w:hAnsi="IRBadr" w:cs="IRBadr"/>
          <w:sz w:val="32"/>
          <w:szCs w:val="32"/>
          <w:rtl/>
        </w:rPr>
        <w:t>نکرد</w:t>
      </w:r>
      <w:r w:rsidRPr="00F15D5C">
        <w:rPr>
          <w:rFonts w:ascii="IRBadr" w:hAnsi="IRBadr" w:cs="IRBadr"/>
          <w:sz w:val="32"/>
          <w:szCs w:val="32"/>
          <w:rtl/>
        </w:rPr>
        <w:t xml:space="preserve">ه است. این مسئله </w:t>
      </w:r>
      <w:r w:rsidR="00625297" w:rsidRPr="00F15D5C">
        <w:rPr>
          <w:rFonts w:ascii="IRBadr" w:hAnsi="IRBadr" w:cs="IRBadr"/>
          <w:sz w:val="32"/>
          <w:szCs w:val="32"/>
          <w:rtl/>
        </w:rPr>
        <w:t>استیذان</w:t>
      </w:r>
      <w:r w:rsidRPr="00F15D5C">
        <w:rPr>
          <w:rFonts w:ascii="IRBadr" w:hAnsi="IRBadr" w:cs="IRBadr"/>
          <w:sz w:val="32"/>
          <w:szCs w:val="32"/>
          <w:rtl/>
        </w:rPr>
        <w:t xml:space="preserve"> </w:t>
      </w:r>
      <w:r w:rsidR="00625297" w:rsidRPr="00F15D5C">
        <w:rPr>
          <w:rFonts w:ascii="IRBadr" w:hAnsi="IRBadr" w:cs="IRBadr"/>
          <w:sz w:val="32"/>
          <w:szCs w:val="32"/>
          <w:rtl/>
        </w:rPr>
        <w:t xml:space="preserve">– که </w:t>
      </w:r>
      <w:r w:rsidRPr="00F15D5C">
        <w:rPr>
          <w:rFonts w:ascii="IRBadr" w:hAnsi="IRBadr" w:cs="IRBadr"/>
          <w:sz w:val="32"/>
          <w:szCs w:val="32"/>
          <w:rtl/>
        </w:rPr>
        <w:t xml:space="preserve">مخصوصاً در سوره توبه </w:t>
      </w:r>
      <w:r w:rsidR="00625297" w:rsidRPr="00F15D5C">
        <w:rPr>
          <w:rFonts w:ascii="IRBadr" w:hAnsi="IRBadr" w:cs="IRBadr"/>
          <w:sz w:val="32"/>
          <w:szCs w:val="32"/>
          <w:rtl/>
        </w:rPr>
        <w:t xml:space="preserve">به آن </w:t>
      </w:r>
      <w:r w:rsidRPr="00F15D5C">
        <w:rPr>
          <w:rFonts w:ascii="IRBadr" w:hAnsi="IRBadr" w:cs="IRBadr"/>
          <w:sz w:val="32"/>
          <w:szCs w:val="32"/>
          <w:rtl/>
        </w:rPr>
        <w:t>پرداخته شده</w:t>
      </w:r>
      <w:r w:rsidR="00625297" w:rsidRPr="00F15D5C">
        <w:rPr>
          <w:rFonts w:ascii="IRBadr" w:hAnsi="IRBadr" w:cs="IRBadr"/>
          <w:sz w:val="32"/>
          <w:szCs w:val="32"/>
          <w:rtl/>
        </w:rPr>
        <w:t>- مسئله مهمی</w:t>
      </w:r>
      <w:r w:rsidRPr="00F15D5C">
        <w:rPr>
          <w:rFonts w:ascii="IRBadr" w:hAnsi="IRBadr" w:cs="IRBadr"/>
          <w:sz w:val="32"/>
          <w:szCs w:val="32"/>
          <w:rtl/>
        </w:rPr>
        <w:t xml:space="preserve"> است</w:t>
      </w:r>
      <w:r w:rsidR="00625297" w:rsidRPr="00F15D5C">
        <w:rPr>
          <w:rFonts w:ascii="IRBadr" w:hAnsi="IRBadr" w:cs="IRBadr"/>
          <w:sz w:val="32"/>
          <w:szCs w:val="32"/>
          <w:rtl/>
        </w:rPr>
        <w:t>؛</w:t>
      </w:r>
      <w:r w:rsidRPr="00F15D5C">
        <w:rPr>
          <w:rFonts w:ascii="IRBadr" w:hAnsi="IRBadr" w:cs="IRBadr"/>
          <w:sz w:val="32"/>
          <w:szCs w:val="32"/>
          <w:rtl/>
        </w:rPr>
        <w:t xml:space="preserve"> این همه مذمت شده‌اند؛ </w:t>
      </w:r>
      <w:r w:rsidR="00F15D5C">
        <w:rPr>
          <w:rFonts w:ascii="IRBadr" w:hAnsi="IRBadr" w:cs="IRBadr"/>
          <w:sz w:val="32"/>
          <w:szCs w:val="32"/>
          <w:rtl/>
        </w:rPr>
        <w:t>«</w:t>
      </w:r>
      <w:r w:rsidR="00625297" w:rsidRPr="00F15D5C">
        <w:rPr>
          <w:rFonts w:ascii="IRBadr" w:hAnsi="IRBadr" w:cs="IRBadr"/>
          <w:sz w:val="32"/>
          <w:szCs w:val="32"/>
          <w:rtl/>
        </w:rPr>
        <w:t>عَفَا اللَّهُ عَنْكَ لِمَ أَذِنْتَ لَهُمْ حَتَّى يَتَبَيَّنَ لَكَ الَّذينَ صَدَقُوا وَ تَعْلَمَ الْكاذِبينَ»</w:t>
      </w:r>
      <w:r w:rsidR="00625297" w:rsidRPr="00F15D5C">
        <w:rPr>
          <w:rStyle w:val="FootnoteReference"/>
          <w:rFonts w:ascii="IRBadr" w:hAnsi="IRBadr" w:cs="IRBadr"/>
          <w:sz w:val="32"/>
          <w:szCs w:val="32"/>
          <w:rtl/>
        </w:rPr>
        <w:footnoteReference w:id="10"/>
      </w:r>
      <w:r w:rsidR="00625297" w:rsidRPr="00F15D5C">
        <w:rPr>
          <w:rFonts w:ascii="IRBadr" w:hAnsi="IRBadr" w:cs="IRBadr"/>
          <w:sz w:val="32"/>
          <w:szCs w:val="32"/>
          <w:rtl/>
        </w:rPr>
        <w:t xml:space="preserve"> </w:t>
      </w:r>
      <w:r w:rsidRPr="00F15D5C">
        <w:rPr>
          <w:rFonts w:ascii="IRBadr" w:hAnsi="IRBadr" w:cs="IRBadr"/>
          <w:sz w:val="32"/>
          <w:szCs w:val="32"/>
          <w:rtl/>
        </w:rPr>
        <w:t xml:space="preserve">تا آنجایی که خداوند از این سعه صدر و مدارای رسول اکرم </w:t>
      </w:r>
      <w:r w:rsidR="00625297" w:rsidRPr="00F15D5C">
        <w:rPr>
          <w:rFonts w:ascii="IRBadr" w:hAnsi="IRBadr" w:cs="IRBadr"/>
          <w:sz w:val="32"/>
          <w:szCs w:val="32"/>
          <w:rtl/>
        </w:rPr>
        <w:t xml:space="preserve">صلی الله علیه و آله و سلم </w:t>
      </w:r>
      <w:r w:rsidRPr="00F15D5C">
        <w:rPr>
          <w:rFonts w:ascii="IRBadr" w:hAnsi="IRBadr" w:cs="IRBadr"/>
          <w:sz w:val="32"/>
          <w:szCs w:val="32"/>
          <w:rtl/>
        </w:rPr>
        <w:t>گله می‌کند</w:t>
      </w:r>
      <w:r w:rsidR="00167A63">
        <w:rPr>
          <w:rFonts w:ascii="IRBadr" w:hAnsi="IRBadr" w:cs="IRBadr" w:hint="cs"/>
          <w:sz w:val="32"/>
          <w:szCs w:val="32"/>
          <w:rtl/>
        </w:rPr>
        <w:t>؛</w:t>
      </w:r>
      <w:r w:rsidRPr="00F15D5C">
        <w:rPr>
          <w:rFonts w:ascii="IRBadr" w:hAnsi="IRBadr" w:cs="IRBadr"/>
          <w:sz w:val="32"/>
          <w:szCs w:val="32"/>
          <w:rtl/>
        </w:rPr>
        <w:t xml:space="preserve"> وقتی اذن می‌دهد یعنی می‌خواهد آن‌ها را از پیمان اطاعت خارج نکن</w:t>
      </w:r>
      <w:r w:rsidR="00167A63">
        <w:rPr>
          <w:rFonts w:ascii="IRBadr" w:hAnsi="IRBadr" w:cs="IRBadr"/>
          <w:sz w:val="32"/>
          <w:szCs w:val="32"/>
          <w:rtl/>
        </w:rPr>
        <w:t>ند و آن‌ها در پیمان اطاعت بماند</w:t>
      </w:r>
      <w:r w:rsidR="00167A63">
        <w:rPr>
          <w:rFonts w:ascii="IRBadr" w:hAnsi="IRBadr" w:cs="IRBadr" w:hint="cs"/>
          <w:sz w:val="32"/>
          <w:szCs w:val="32"/>
          <w:rtl/>
        </w:rPr>
        <w:t>.</w:t>
      </w:r>
      <w:r w:rsidRPr="00F15D5C">
        <w:rPr>
          <w:rFonts w:ascii="IRBadr" w:hAnsi="IRBadr" w:cs="IRBadr"/>
          <w:sz w:val="32"/>
          <w:szCs w:val="32"/>
          <w:rtl/>
        </w:rPr>
        <w:t xml:space="preserve"> حال اگر پیمان نصرت را می‌خواهد خدشه‌دار </w:t>
      </w:r>
      <w:r w:rsidR="00625297" w:rsidRPr="00F15D5C">
        <w:rPr>
          <w:rFonts w:ascii="IRBadr" w:hAnsi="IRBadr" w:cs="IRBadr"/>
          <w:sz w:val="32"/>
          <w:szCs w:val="32"/>
          <w:rtl/>
        </w:rPr>
        <w:t>کند فعلاً در پیمان اطاعت بمانند.</w:t>
      </w:r>
      <w:r w:rsidRPr="00F15D5C">
        <w:rPr>
          <w:rFonts w:ascii="IRBadr" w:hAnsi="IRBadr" w:cs="IRBadr"/>
          <w:sz w:val="32"/>
          <w:szCs w:val="32"/>
          <w:rtl/>
        </w:rPr>
        <w:t xml:space="preserve"> اگر امروز نصرت </w:t>
      </w:r>
      <w:r w:rsidR="00625297" w:rsidRPr="00F15D5C">
        <w:rPr>
          <w:rFonts w:ascii="IRBadr" w:hAnsi="IRBadr" w:cs="IRBadr"/>
          <w:sz w:val="32"/>
          <w:szCs w:val="32"/>
          <w:rtl/>
        </w:rPr>
        <w:t>نمی‌</w:t>
      </w:r>
      <w:r w:rsidRPr="00F15D5C">
        <w:rPr>
          <w:rFonts w:ascii="IRBadr" w:hAnsi="IRBadr" w:cs="IRBadr"/>
          <w:sz w:val="32"/>
          <w:szCs w:val="32"/>
          <w:rtl/>
        </w:rPr>
        <w:t xml:space="preserve">کنند فردا نصرت کنند اما این پیمان </w:t>
      </w:r>
      <w:r w:rsidR="00625297" w:rsidRPr="00F15D5C">
        <w:rPr>
          <w:rFonts w:ascii="IRBadr" w:hAnsi="IRBadr" w:cs="IRBadr"/>
          <w:sz w:val="32"/>
          <w:szCs w:val="32"/>
          <w:rtl/>
        </w:rPr>
        <w:t>اطاعت</w:t>
      </w:r>
      <w:r w:rsidRPr="00F15D5C">
        <w:rPr>
          <w:rFonts w:ascii="IRBadr" w:hAnsi="IRBadr" w:cs="IRBadr"/>
          <w:sz w:val="32"/>
          <w:szCs w:val="32"/>
          <w:rtl/>
        </w:rPr>
        <w:t xml:space="preserve"> با آن‌ها بماند. این هر دو پیمان است که به حاکمیت تحقق خارجی می‌دهد. </w:t>
      </w:r>
    </w:p>
    <w:p w:rsidR="00482566" w:rsidRPr="00F15D5C" w:rsidRDefault="00743463" w:rsidP="00167A63">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لذا گفته‌ایم که حکومت اولاً یک فعل مرکب از حاکم و محکوم است</w:t>
      </w:r>
      <w:r w:rsidR="00167A63">
        <w:rPr>
          <w:rFonts w:ascii="IRBadr" w:hAnsi="IRBadr" w:cs="IRBadr" w:hint="cs"/>
          <w:sz w:val="32"/>
          <w:szCs w:val="32"/>
          <w:rtl/>
        </w:rPr>
        <w:t>؛</w:t>
      </w:r>
      <w:r w:rsidRPr="00F15D5C">
        <w:rPr>
          <w:rFonts w:ascii="IRBadr" w:hAnsi="IRBadr" w:cs="IRBadr"/>
          <w:sz w:val="32"/>
          <w:szCs w:val="32"/>
          <w:rtl/>
        </w:rPr>
        <w:t xml:space="preserve"> یعنی فعل واحدی است که این فعل واحد با ترکیب این ارادتین حاصل می‌شود؛ اراده حاکم و محکوم. این آیه در سوره نور را دقت کنید؛ </w:t>
      </w:r>
      <w:r w:rsidR="00F15D5C">
        <w:rPr>
          <w:rFonts w:ascii="IRBadr" w:hAnsi="IRBadr" w:cs="IRBadr"/>
          <w:sz w:val="32"/>
          <w:szCs w:val="32"/>
          <w:rtl/>
        </w:rPr>
        <w:t>«</w:t>
      </w:r>
      <w:r w:rsidR="00625297" w:rsidRPr="00F15D5C">
        <w:rPr>
          <w:rFonts w:ascii="IRBadr" w:hAnsi="IRBadr" w:cs="IRBadr"/>
          <w:sz w:val="32"/>
          <w:szCs w:val="32"/>
          <w:rtl/>
        </w:rPr>
        <w:t>قُلْ أَطيعُوا اللَّهَ وَ أَطيعُوا الرَّسُولَ فَإِنْ تَوَلَّوْا فَإِنَّما عَلَيْهِ ما حُمِّلَ وَ عَلَيْكُمْ ما حُمِّلْتُمْ وَ إِنْ تُطيعُوهُ تَهْتَدُوا وَ ما عَلَى الرَّسُولِ إِلاَّ الْبَلاغُ الْمُبينُ»</w:t>
      </w:r>
      <w:r w:rsidR="00625297" w:rsidRPr="00F15D5C">
        <w:rPr>
          <w:rStyle w:val="FootnoteReference"/>
          <w:rFonts w:ascii="IRBadr" w:hAnsi="IRBadr" w:cs="IRBadr"/>
          <w:sz w:val="32"/>
          <w:szCs w:val="32"/>
          <w:rtl/>
        </w:rPr>
        <w:footnoteReference w:id="11"/>
      </w:r>
      <w:r w:rsidR="00625297" w:rsidRPr="00F15D5C">
        <w:rPr>
          <w:rFonts w:ascii="IRBadr" w:hAnsi="IRBadr" w:cs="IRBadr"/>
          <w:sz w:val="32"/>
          <w:szCs w:val="32"/>
          <w:rtl/>
        </w:rPr>
        <w:t xml:space="preserve"> </w:t>
      </w:r>
      <w:r w:rsidRPr="00F15D5C">
        <w:rPr>
          <w:rFonts w:ascii="IRBadr" w:hAnsi="IRBadr" w:cs="IRBadr"/>
          <w:sz w:val="32"/>
          <w:szCs w:val="32"/>
          <w:rtl/>
        </w:rPr>
        <w:t>پ</w:t>
      </w:r>
      <w:r w:rsidR="00167A63">
        <w:rPr>
          <w:rFonts w:ascii="IRBadr" w:hAnsi="IRBadr" w:cs="IRBadr"/>
          <w:sz w:val="32"/>
          <w:szCs w:val="32"/>
          <w:rtl/>
        </w:rPr>
        <w:t>س دو مسئولیت است؛ یک مسئولیت</w:t>
      </w:r>
      <w:r w:rsidR="00625297" w:rsidRPr="00F15D5C">
        <w:rPr>
          <w:rFonts w:ascii="IRBadr" w:hAnsi="IRBadr" w:cs="IRBadr"/>
          <w:sz w:val="32"/>
          <w:szCs w:val="32"/>
          <w:rtl/>
        </w:rPr>
        <w:t xml:space="preserve"> </w:t>
      </w:r>
      <w:r w:rsidR="00F15D5C">
        <w:rPr>
          <w:rFonts w:ascii="IRBadr" w:hAnsi="IRBadr" w:cs="IRBadr"/>
          <w:sz w:val="32"/>
          <w:szCs w:val="32"/>
          <w:rtl/>
        </w:rPr>
        <w:t>«</w:t>
      </w:r>
      <w:r w:rsidR="00625297" w:rsidRPr="00F15D5C">
        <w:rPr>
          <w:rFonts w:ascii="IRBadr" w:hAnsi="IRBadr" w:cs="IRBadr"/>
          <w:sz w:val="32"/>
          <w:szCs w:val="32"/>
          <w:rtl/>
        </w:rPr>
        <w:t xml:space="preserve">ما حُمِّلَ» که کار رسول است و </w:t>
      </w:r>
      <w:r w:rsidRPr="00F15D5C">
        <w:rPr>
          <w:rFonts w:ascii="IRBadr" w:hAnsi="IRBadr" w:cs="IRBadr"/>
          <w:sz w:val="32"/>
          <w:szCs w:val="32"/>
          <w:rtl/>
        </w:rPr>
        <w:t>ی</w:t>
      </w:r>
      <w:r w:rsidR="00167A63">
        <w:rPr>
          <w:rFonts w:ascii="IRBadr" w:hAnsi="IRBadr" w:cs="IRBadr"/>
          <w:sz w:val="32"/>
          <w:szCs w:val="32"/>
          <w:rtl/>
        </w:rPr>
        <w:t>ک مسئولیت هم برای مردم و مؤمنین</w:t>
      </w:r>
      <w:r w:rsidR="00167A63">
        <w:rPr>
          <w:rFonts w:ascii="IRBadr" w:hAnsi="IRBadr" w:cs="IRBadr" w:hint="cs"/>
          <w:sz w:val="32"/>
          <w:szCs w:val="32"/>
          <w:rtl/>
        </w:rPr>
        <w:t xml:space="preserve"> </w:t>
      </w:r>
      <w:r w:rsidR="00F15D5C">
        <w:rPr>
          <w:rFonts w:ascii="IRBadr" w:hAnsi="IRBadr" w:cs="IRBadr"/>
          <w:sz w:val="32"/>
          <w:szCs w:val="32"/>
          <w:rtl/>
        </w:rPr>
        <w:t>«</w:t>
      </w:r>
      <w:r w:rsidR="00482566" w:rsidRPr="00F15D5C">
        <w:rPr>
          <w:rFonts w:ascii="IRBadr" w:hAnsi="IRBadr" w:cs="IRBadr"/>
          <w:sz w:val="32"/>
          <w:szCs w:val="32"/>
          <w:rtl/>
        </w:rPr>
        <w:t>وَ عَلَيْكُمْ ما حُمِّلْتُمْ».</w:t>
      </w:r>
    </w:p>
    <w:p w:rsidR="00482566" w:rsidRPr="00F15D5C" w:rsidRDefault="00F15D5C" w:rsidP="00F15D5C">
      <w:pPr>
        <w:pStyle w:val="NormalWeb"/>
        <w:bidi/>
        <w:spacing w:before="0" w:beforeAutospacing="0" w:after="0" w:afterAutospacing="0" w:line="276" w:lineRule="auto"/>
        <w:ind w:firstLine="284"/>
        <w:jc w:val="lowKashida"/>
        <w:rPr>
          <w:rFonts w:ascii="IRBadr" w:hAnsi="IRBadr" w:cs="IRBadr"/>
          <w:sz w:val="32"/>
          <w:szCs w:val="32"/>
          <w:rtl/>
        </w:rPr>
      </w:pPr>
      <w:r>
        <w:rPr>
          <w:rFonts w:ascii="IRBadr" w:hAnsi="IRBadr" w:cs="IRBadr"/>
          <w:sz w:val="32"/>
          <w:szCs w:val="32"/>
          <w:rtl/>
        </w:rPr>
        <w:lastRenderedPageBreak/>
        <w:t>«</w:t>
      </w:r>
      <w:r w:rsidR="00482566" w:rsidRPr="00F15D5C">
        <w:rPr>
          <w:rFonts w:ascii="IRBadr" w:hAnsi="IRBadr" w:cs="IRBadr"/>
          <w:sz w:val="32"/>
          <w:szCs w:val="32"/>
          <w:rtl/>
        </w:rPr>
        <w:t xml:space="preserve">وَ إِنْ تُطيعُوهُ تَهْتَدُوا وَ ما عَلَى الرَّسُولِ إِلاَّ الْبَلاغُ الْمُبينُ» </w:t>
      </w:r>
      <w:r w:rsidR="00743463" w:rsidRPr="00F15D5C">
        <w:rPr>
          <w:rFonts w:ascii="IRBadr" w:hAnsi="IRBadr" w:cs="IRBadr"/>
          <w:sz w:val="32"/>
          <w:szCs w:val="32"/>
          <w:rtl/>
        </w:rPr>
        <w:t>رسول فقط ابلاغ می‌کند</w:t>
      </w:r>
      <w:r w:rsidR="00167A63">
        <w:rPr>
          <w:rFonts w:ascii="IRBadr" w:hAnsi="IRBadr" w:cs="IRBadr" w:hint="cs"/>
          <w:sz w:val="32"/>
          <w:szCs w:val="32"/>
          <w:rtl/>
        </w:rPr>
        <w:t xml:space="preserve"> یعنی</w:t>
      </w:r>
      <w:r w:rsidR="00743463" w:rsidRPr="00F15D5C">
        <w:rPr>
          <w:rFonts w:ascii="IRBadr" w:hAnsi="IRBadr" w:cs="IRBadr"/>
          <w:sz w:val="32"/>
          <w:szCs w:val="32"/>
          <w:rtl/>
        </w:rPr>
        <w:t xml:space="preserve"> همین حق حاکمیت خود را ابلاغ می‌کند. برخی از این انسان‌های کم‌سوادی که اطلاع درستی از </w:t>
      </w:r>
      <w:r w:rsidR="00482566" w:rsidRPr="00F15D5C">
        <w:rPr>
          <w:rFonts w:ascii="IRBadr" w:hAnsi="IRBadr" w:cs="IRBadr"/>
          <w:sz w:val="32"/>
          <w:szCs w:val="32"/>
          <w:rtl/>
        </w:rPr>
        <w:t xml:space="preserve">آیات </w:t>
      </w:r>
      <w:r w:rsidR="00743463" w:rsidRPr="00F15D5C">
        <w:rPr>
          <w:rFonts w:ascii="IRBadr" w:hAnsi="IRBadr" w:cs="IRBadr"/>
          <w:sz w:val="32"/>
          <w:szCs w:val="32"/>
          <w:rtl/>
        </w:rPr>
        <w:t xml:space="preserve">قرآن ندارند می‌گویند که کار رسول فقط تبلیغ احکام الهی </w:t>
      </w:r>
      <w:r w:rsidR="00482566" w:rsidRPr="00F15D5C">
        <w:rPr>
          <w:rFonts w:ascii="IRBadr" w:hAnsi="IRBadr" w:cs="IRBadr"/>
          <w:sz w:val="32"/>
          <w:szCs w:val="32"/>
          <w:rtl/>
        </w:rPr>
        <w:t>است</w:t>
      </w:r>
      <w:r w:rsidR="00743463" w:rsidRPr="00F15D5C">
        <w:rPr>
          <w:rFonts w:ascii="IRBadr" w:hAnsi="IRBadr" w:cs="IRBadr"/>
          <w:sz w:val="32"/>
          <w:szCs w:val="32"/>
          <w:rtl/>
        </w:rPr>
        <w:t xml:space="preserve"> و کار او حاکمیت نیست. اما باید گفت که این حکم الهی چیست که رسول وظیفه</w:t>
      </w:r>
      <w:r w:rsidR="00482566" w:rsidRPr="00F15D5C">
        <w:rPr>
          <w:rFonts w:ascii="IRBadr" w:hAnsi="IRBadr" w:cs="IRBadr"/>
          <w:sz w:val="32"/>
          <w:szCs w:val="32"/>
          <w:rtl/>
        </w:rPr>
        <w:t xml:space="preserve"> تبلیغ</w:t>
      </w:r>
      <w:r w:rsidR="00743463" w:rsidRPr="00F15D5C">
        <w:rPr>
          <w:rFonts w:ascii="IRBadr" w:hAnsi="IRBadr" w:cs="IRBadr"/>
          <w:sz w:val="32"/>
          <w:szCs w:val="32"/>
          <w:rtl/>
        </w:rPr>
        <w:t xml:space="preserve"> آن را دارد</w:t>
      </w:r>
      <w:r w:rsidR="00482566" w:rsidRPr="00F15D5C">
        <w:rPr>
          <w:rFonts w:ascii="IRBadr" w:hAnsi="IRBadr" w:cs="IRBadr"/>
          <w:sz w:val="32"/>
          <w:szCs w:val="32"/>
          <w:rtl/>
        </w:rPr>
        <w:t>؟</w:t>
      </w:r>
      <w:r w:rsidR="00743463" w:rsidRPr="00F15D5C">
        <w:rPr>
          <w:rFonts w:ascii="IRBadr" w:hAnsi="IRBadr" w:cs="IRBadr"/>
          <w:sz w:val="32"/>
          <w:szCs w:val="32"/>
          <w:rtl/>
        </w:rPr>
        <w:t xml:space="preserve"> حکم فرمان و امرونهی است و این یعنی حاکمیت.</w:t>
      </w:r>
    </w:p>
    <w:p w:rsidR="00167A63" w:rsidRDefault="00743463" w:rsidP="00F15D5C">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 xml:space="preserve">معنای حکم </w:t>
      </w:r>
      <w:r w:rsidR="00482566" w:rsidRPr="00F15D5C">
        <w:rPr>
          <w:rFonts w:ascii="IRBadr" w:hAnsi="IRBadr" w:cs="IRBadr"/>
          <w:sz w:val="32"/>
          <w:szCs w:val="32"/>
          <w:rtl/>
        </w:rPr>
        <w:t xml:space="preserve">الهی را هم متوجه </w:t>
      </w:r>
      <w:r w:rsidR="00F15D5C">
        <w:rPr>
          <w:rFonts w:ascii="IRBadr" w:hAnsi="IRBadr" w:cs="IRBadr"/>
          <w:sz w:val="32"/>
          <w:szCs w:val="32"/>
          <w:rtl/>
        </w:rPr>
        <w:t>نم</w:t>
      </w:r>
      <w:r w:rsidR="00F15D5C">
        <w:rPr>
          <w:rFonts w:ascii="IRBadr" w:hAnsi="IRBadr" w:cs="IRBadr" w:hint="cs"/>
          <w:sz w:val="32"/>
          <w:szCs w:val="32"/>
          <w:rtl/>
        </w:rPr>
        <w:t>ی‌</w:t>
      </w:r>
      <w:r w:rsidR="00F15D5C">
        <w:rPr>
          <w:rFonts w:ascii="IRBadr" w:hAnsi="IRBadr" w:cs="IRBadr" w:hint="eastAsia"/>
          <w:sz w:val="32"/>
          <w:szCs w:val="32"/>
          <w:rtl/>
        </w:rPr>
        <w:t>شوند</w:t>
      </w:r>
      <w:r w:rsidR="00482566" w:rsidRPr="00F15D5C">
        <w:rPr>
          <w:rFonts w:ascii="IRBadr" w:hAnsi="IRBadr" w:cs="IRBadr"/>
          <w:sz w:val="32"/>
          <w:szCs w:val="32"/>
          <w:rtl/>
        </w:rPr>
        <w:t xml:space="preserve"> و تنها می‌گویند تنها کار رسول تبلیغ حکم الهی است. حکم الهی به چه معناست؟ حکومت یعنی چه؟ حکم به معنای الزام و فرمان خداست </w:t>
      </w:r>
      <w:r w:rsidRPr="00F15D5C">
        <w:rPr>
          <w:rFonts w:ascii="IRBadr" w:hAnsi="IRBadr" w:cs="IRBadr"/>
          <w:sz w:val="32"/>
          <w:szCs w:val="32"/>
          <w:rtl/>
        </w:rPr>
        <w:t xml:space="preserve">این حق حکم است و باید الزام کند و فرمان او نافذ است. حکم به معنای فرمان است و فرمان هم به معنای حاکمیت است. رسول ابلاغ می‌کند اما چه چیزی را ابلاغ می‌کند؟ </w:t>
      </w:r>
      <w:r w:rsidR="00482566" w:rsidRPr="00F15D5C">
        <w:rPr>
          <w:rFonts w:ascii="IRBadr" w:hAnsi="IRBadr" w:cs="IRBadr"/>
          <w:sz w:val="32"/>
          <w:szCs w:val="32"/>
          <w:rtl/>
        </w:rPr>
        <w:t>این</w:t>
      </w:r>
      <w:r w:rsidRPr="00F15D5C">
        <w:rPr>
          <w:rFonts w:ascii="IRBadr" w:hAnsi="IRBadr" w:cs="IRBadr"/>
          <w:sz w:val="32"/>
          <w:szCs w:val="32"/>
          <w:rtl/>
        </w:rPr>
        <w:t xml:space="preserve"> را: </w:t>
      </w:r>
      <w:r w:rsidR="00F15D5C">
        <w:rPr>
          <w:rFonts w:ascii="IRBadr" w:hAnsi="IRBadr" w:cs="IRBadr"/>
          <w:sz w:val="32"/>
          <w:szCs w:val="32"/>
          <w:rtl/>
        </w:rPr>
        <w:t>«</w:t>
      </w:r>
      <w:r w:rsidR="00482566" w:rsidRPr="00F15D5C">
        <w:rPr>
          <w:rFonts w:ascii="IRBadr" w:hAnsi="IRBadr" w:cs="IRBadr"/>
          <w:sz w:val="32"/>
          <w:szCs w:val="32"/>
          <w:rtl/>
        </w:rPr>
        <w:t>إِنِّي لَكُمْ رَسُولٌ أَمينٌ * فَاتَّقُوا اللَّهَ وَ أَطيعُونَ»</w:t>
      </w:r>
      <w:r w:rsidR="00482566" w:rsidRPr="00F15D5C">
        <w:rPr>
          <w:rStyle w:val="FootnoteReference"/>
          <w:rFonts w:ascii="IRBadr" w:hAnsi="IRBadr" w:cs="IRBadr"/>
          <w:sz w:val="32"/>
          <w:szCs w:val="32"/>
          <w:rtl/>
        </w:rPr>
        <w:footnoteReference w:id="12"/>
      </w:r>
      <w:r w:rsidR="00482566" w:rsidRPr="00F15D5C">
        <w:rPr>
          <w:rFonts w:ascii="IRBadr" w:hAnsi="IRBadr" w:cs="IRBadr"/>
          <w:sz w:val="32"/>
          <w:szCs w:val="32"/>
          <w:rtl/>
        </w:rPr>
        <w:t xml:space="preserve">. </w:t>
      </w:r>
      <w:r w:rsidRPr="00F15D5C">
        <w:rPr>
          <w:rFonts w:ascii="IRBadr" w:hAnsi="IRBadr" w:cs="IRBadr"/>
          <w:sz w:val="32"/>
          <w:szCs w:val="32"/>
          <w:rtl/>
        </w:rPr>
        <w:t>او</w:t>
      </w:r>
      <w:r w:rsidR="00482566" w:rsidRPr="00F15D5C">
        <w:rPr>
          <w:rFonts w:ascii="IRBadr" w:hAnsi="IRBadr" w:cs="IRBadr"/>
          <w:sz w:val="32"/>
          <w:szCs w:val="32"/>
          <w:rtl/>
        </w:rPr>
        <w:t xml:space="preserve"> مثلاً وظیفه ندارد </w:t>
      </w:r>
      <w:r w:rsidRPr="00F15D5C">
        <w:rPr>
          <w:rFonts w:ascii="IRBadr" w:hAnsi="IRBadr" w:cs="IRBadr"/>
          <w:sz w:val="32"/>
          <w:szCs w:val="32"/>
          <w:rtl/>
        </w:rPr>
        <w:t>که مردم را نفرین کند که اگر آن‌ها اطاعت نمی‌کنند از بین بروند. خداوند متعال نمی‌خواهد با عذاب الهی این کار را کند</w:t>
      </w:r>
      <w:r w:rsidR="00482566" w:rsidRPr="00F15D5C">
        <w:rPr>
          <w:rFonts w:ascii="IRBadr" w:hAnsi="IRBadr" w:cs="IRBadr"/>
          <w:sz w:val="32"/>
          <w:szCs w:val="32"/>
          <w:rtl/>
        </w:rPr>
        <w:t>.</w:t>
      </w:r>
      <w:r w:rsidRPr="00F15D5C">
        <w:rPr>
          <w:rFonts w:ascii="IRBadr" w:hAnsi="IRBadr" w:cs="IRBadr"/>
          <w:sz w:val="32"/>
          <w:szCs w:val="32"/>
          <w:rtl/>
        </w:rPr>
        <w:t xml:space="preserve"> مگر بعد از فرمان و بعد از قبول. </w:t>
      </w:r>
    </w:p>
    <w:p w:rsidR="00743463" w:rsidRPr="00F15D5C" w:rsidRDefault="00743463" w:rsidP="00167A63">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 xml:space="preserve">این هم نکته‌ای است که </w:t>
      </w:r>
      <w:r w:rsidR="00482566" w:rsidRPr="00F15D5C">
        <w:rPr>
          <w:rFonts w:ascii="IRBadr" w:hAnsi="IRBadr" w:cs="IRBadr"/>
          <w:sz w:val="32"/>
          <w:szCs w:val="32"/>
          <w:rtl/>
        </w:rPr>
        <w:t xml:space="preserve">در </w:t>
      </w:r>
      <w:r w:rsidRPr="00F15D5C">
        <w:rPr>
          <w:rFonts w:ascii="IRBadr" w:hAnsi="IRBadr" w:cs="IRBadr"/>
          <w:sz w:val="32"/>
          <w:szCs w:val="32"/>
          <w:rtl/>
        </w:rPr>
        <w:t xml:space="preserve">قوم بنی‌اسرائیل که می‌فرماید: </w:t>
      </w:r>
      <w:r w:rsidR="00F15D5C">
        <w:rPr>
          <w:rFonts w:ascii="IRBadr" w:hAnsi="IRBadr" w:cs="IRBadr"/>
          <w:sz w:val="32"/>
          <w:szCs w:val="32"/>
          <w:rtl/>
        </w:rPr>
        <w:t>«</w:t>
      </w:r>
      <w:r w:rsidR="00482566" w:rsidRPr="00F15D5C">
        <w:rPr>
          <w:rFonts w:ascii="IRBadr" w:hAnsi="IRBadr" w:cs="IRBadr"/>
          <w:sz w:val="32"/>
          <w:szCs w:val="32"/>
          <w:rtl/>
        </w:rPr>
        <w:t>وَ إِذْ نَتَقْنَا الْجَبَلَ فَوْقَهُمْ كَأَنَّهُ ظُلَّةٌ وَ ظَنُّوا أَنَّهُ واقِعٌ بِهِمْ خُذُوا ما آتَيْناكُمْ بِقُوَّةٍ وَ اذْكُرُوا ما فيهِ لَعَلَّكُمْ تَتَّقُونَ»</w:t>
      </w:r>
      <w:r w:rsidR="00482566" w:rsidRPr="00F15D5C">
        <w:rPr>
          <w:rStyle w:val="FootnoteReference"/>
          <w:rFonts w:ascii="IRBadr" w:hAnsi="IRBadr" w:cs="IRBadr"/>
          <w:sz w:val="32"/>
          <w:szCs w:val="32"/>
          <w:rtl/>
        </w:rPr>
        <w:footnoteReference w:id="13"/>
      </w:r>
      <w:r w:rsidR="00482566" w:rsidRPr="00F15D5C">
        <w:rPr>
          <w:rFonts w:ascii="IRBadr" w:hAnsi="IRBadr" w:cs="IRBadr"/>
          <w:sz w:val="32"/>
          <w:szCs w:val="32"/>
          <w:rtl/>
        </w:rPr>
        <w:t xml:space="preserve"> </w:t>
      </w:r>
      <w:r w:rsidRPr="00F15D5C">
        <w:rPr>
          <w:rFonts w:ascii="IRBadr" w:hAnsi="IRBadr" w:cs="IRBadr"/>
          <w:sz w:val="32"/>
          <w:szCs w:val="32"/>
          <w:rtl/>
        </w:rPr>
        <w:t>ما کوه را بر سر آن‌ها آویزان کردیم</w:t>
      </w:r>
      <w:r w:rsidR="00482566" w:rsidRPr="00F15D5C">
        <w:rPr>
          <w:rFonts w:ascii="IRBadr" w:hAnsi="IRBadr" w:cs="IRBadr"/>
          <w:sz w:val="32"/>
          <w:szCs w:val="32"/>
          <w:rtl/>
        </w:rPr>
        <w:t>.</w:t>
      </w:r>
      <w:r w:rsidRPr="00F15D5C">
        <w:rPr>
          <w:rFonts w:ascii="IRBadr" w:hAnsi="IRBadr" w:cs="IRBadr"/>
          <w:sz w:val="32"/>
          <w:szCs w:val="32"/>
          <w:rtl/>
        </w:rPr>
        <w:t xml:space="preserve"> این بعدازآن بود که آن‌ها اعلام اطاعت و نصرت کردند. </w:t>
      </w:r>
      <w:r w:rsidR="00482566" w:rsidRPr="00F15D5C">
        <w:rPr>
          <w:rFonts w:ascii="IRBadr" w:hAnsi="IRBadr" w:cs="IRBadr"/>
          <w:sz w:val="32"/>
          <w:szCs w:val="32"/>
          <w:rtl/>
        </w:rPr>
        <w:t xml:space="preserve">وقتی </w:t>
      </w:r>
      <w:r w:rsidRPr="00F15D5C">
        <w:rPr>
          <w:rFonts w:ascii="IRBadr" w:hAnsi="IRBadr" w:cs="IRBadr"/>
          <w:sz w:val="32"/>
          <w:szCs w:val="32"/>
          <w:rtl/>
        </w:rPr>
        <w:t xml:space="preserve">قوم و </w:t>
      </w:r>
      <w:r w:rsidR="00167A63">
        <w:rPr>
          <w:rFonts w:ascii="IRBadr" w:hAnsi="IRBadr" w:cs="IRBadr"/>
          <w:sz w:val="32"/>
          <w:szCs w:val="32"/>
          <w:rtl/>
        </w:rPr>
        <w:t>امت شکل می‌گیرد که</w:t>
      </w:r>
      <w:r w:rsidR="00167A63">
        <w:rPr>
          <w:rFonts w:ascii="IRBadr" w:hAnsi="IRBadr" w:cs="IRBadr" w:hint="cs"/>
          <w:sz w:val="32"/>
          <w:szCs w:val="32"/>
          <w:rtl/>
        </w:rPr>
        <w:t xml:space="preserve"> </w:t>
      </w:r>
      <w:r w:rsidRPr="00F15D5C">
        <w:rPr>
          <w:rFonts w:ascii="IRBadr" w:hAnsi="IRBadr" w:cs="IRBadr"/>
          <w:sz w:val="32"/>
          <w:szCs w:val="32"/>
          <w:rtl/>
        </w:rPr>
        <w:t xml:space="preserve">دیگر وظایف دیگری داشته و خدا هم رفتار دیگری با آن‌ها می‌کند؛ </w:t>
      </w:r>
      <w:r w:rsidR="00482566" w:rsidRPr="00F15D5C">
        <w:rPr>
          <w:rFonts w:ascii="IRBadr" w:hAnsi="IRBadr" w:cs="IRBadr"/>
          <w:sz w:val="32"/>
          <w:szCs w:val="32"/>
          <w:rtl/>
        </w:rPr>
        <w:t>-</w:t>
      </w:r>
      <w:r w:rsidRPr="00F15D5C">
        <w:rPr>
          <w:rFonts w:ascii="IRBadr" w:hAnsi="IRBadr" w:cs="IRBadr"/>
          <w:sz w:val="32"/>
          <w:szCs w:val="32"/>
          <w:rtl/>
        </w:rPr>
        <w:t xml:space="preserve">این مطلب مهمی است که بعدها باید در علم‌الاجتماعی به آن پرداخته </w:t>
      </w:r>
      <w:r w:rsidR="00482566" w:rsidRPr="00F15D5C">
        <w:rPr>
          <w:rFonts w:ascii="IRBadr" w:hAnsi="IRBadr" w:cs="IRBadr"/>
          <w:sz w:val="32"/>
          <w:szCs w:val="32"/>
          <w:rtl/>
        </w:rPr>
        <w:t>شود-</w:t>
      </w:r>
      <w:r w:rsidRPr="00F15D5C">
        <w:rPr>
          <w:rFonts w:ascii="IRBadr" w:hAnsi="IRBadr" w:cs="IRBadr"/>
          <w:sz w:val="32"/>
          <w:szCs w:val="32"/>
          <w:rtl/>
        </w:rPr>
        <w:t xml:space="preserve"> قوانین حاکم اسلامی یعنی حاکمی که با پیمان نصرت و اطاعت </w:t>
      </w:r>
      <w:r w:rsidR="00482566" w:rsidRPr="00F15D5C">
        <w:rPr>
          <w:rFonts w:ascii="IRBadr" w:hAnsi="IRBadr" w:cs="IRBadr"/>
          <w:sz w:val="32"/>
          <w:szCs w:val="32"/>
          <w:rtl/>
        </w:rPr>
        <w:t xml:space="preserve">به حاکم </w:t>
      </w:r>
      <w:r w:rsidRPr="00F15D5C">
        <w:rPr>
          <w:rFonts w:ascii="IRBadr" w:hAnsi="IRBadr" w:cs="IRBadr"/>
          <w:sz w:val="32"/>
          <w:szCs w:val="32"/>
          <w:rtl/>
        </w:rPr>
        <w:t>می</w:t>
      </w:r>
      <w:r w:rsidR="00482566" w:rsidRPr="00F15D5C">
        <w:rPr>
          <w:rFonts w:ascii="IRBadr" w:hAnsi="IRBadr" w:cs="IRBadr"/>
          <w:sz w:val="32"/>
          <w:szCs w:val="32"/>
          <w:rtl/>
        </w:rPr>
        <w:t>‌</w:t>
      </w:r>
      <w:r w:rsidRPr="00F15D5C">
        <w:rPr>
          <w:rFonts w:ascii="IRBadr" w:hAnsi="IRBadr" w:cs="IRBadr"/>
          <w:sz w:val="32"/>
          <w:szCs w:val="32"/>
          <w:rtl/>
        </w:rPr>
        <w:t>پیوند</w:t>
      </w:r>
      <w:r w:rsidR="00167A63">
        <w:rPr>
          <w:rFonts w:ascii="IRBadr" w:hAnsi="IRBadr" w:cs="IRBadr" w:hint="cs"/>
          <w:sz w:val="32"/>
          <w:szCs w:val="32"/>
          <w:rtl/>
        </w:rPr>
        <w:t>،</w:t>
      </w:r>
      <w:r w:rsidRPr="00F15D5C">
        <w:rPr>
          <w:rFonts w:ascii="IRBadr" w:hAnsi="IRBadr" w:cs="IRBadr"/>
          <w:sz w:val="32"/>
          <w:szCs w:val="32"/>
          <w:rtl/>
        </w:rPr>
        <w:t xml:space="preserve"> با سنت‌ها و </w:t>
      </w:r>
      <w:r w:rsidR="00482566" w:rsidRPr="00F15D5C">
        <w:rPr>
          <w:rFonts w:ascii="IRBadr" w:hAnsi="IRBadr" w:cs="IRBadr"/>
          <w:sz w:val="32"/>
          <w:szCs w:val="32"/>
          <w:rtl/>
        </w:rPr>
        <w:t>یپمان امتی</w:t>
      </w:r>
      <w:r w:rsidRPr="00F15D5C">
        <w:rPr>
          <w:rFonts w:ascii="IRBadr" w:hAnsi="IRBadr" w:cs="IRBadr"/>
          <w:sz w:val="32"/>
          <w:szCs w:val="32"/>
          <w:rtl/>
        </w:rPr>
        <w:t xml:space="preserve"> که داخل این نشده متفاوت است. </w:t>
      </w:r>
      <w:r w:rsidR="00482566" w:rsidRPr="00F15D5C">
        <w:rPr>
          <w:rFonts w:ascii="IRBadr" w:hAnsi="IRBadr" w:cs="IRBadr"/>
          <w:sz w:val="32"/>
          <w:szCs w:val="32"/>
          <w:rtl/>
        </w:rPr>
        <w:t>ابتلائات</w:t>
      </w:r>
      <w:r w:rsidRPr="00F15D5C">
        <w:rPr>
          <w:rFonts w:ascii="IRBadr" w:hAnsi="IRBadr" w:cs="IRBadr"/>
          <w:sz w:val="32"/>
          <w:szCs w:val="32"/>
          <w:rtl/>
        </w:rPr>
        <w:t xml:space="preserve">ی که این امت می‌بیند </w:t>
      </w:r>
      <w:r w:rsidR="00482566" w:rsidRPr="00F15D5C">
        <w:rPr>
          <w:rFonts w:ascii="IRBadr" w:hAnsi="IRBadr" w:cs="IRBadr"/>
          <w:sz w:val="32"/>
          <w:szCs w:val="32"/>
          <w:rtl/>
        </w:rPr>
        <w:t xml:space="preserve">تا آمادگی </w:t>
      </w:r>
      <w:r w:rsidRPr="00F15D5C">
        <w:rPr>
          <w:rFonts w:ascii="IRBadr" w:hAnsi="IRBadr" w:cs="IRBadr"/>
          <w:sz w:val="32"/>
          <w:szCs w:val="32"/>
          <w:rtl/>
        </w:rPr>
        <w:t xml:space="preserve">برای انجام این وظیفه </w:t>
      </w:r>
      <w:r w:rsidR="00482566" w:rsidRPr="00F15D5C">
        <w:rPr>
          <w:rFonts w:ascii="IRBadr" w:hAnsi="IRBadr" w:cs="IRBadr"/>
          <w:sz w:val="32"/>
          <w:szCs w:val="32"/>
          <w:rtl/>
        </w:rPr>
        <w:t xml:space="preserve">پیدا کند </w:t>
      </w:r>
      <w:r w:rsidRPr="00F15D5C">
        <w:rPr>
          <w:rFonts w:ascii="IRBadr" w:hAnsi="IRBadr" w:cs="IRBadr"/>
          <w:sz w:val="32"/>
          <w:szCs w:val="32"/>
          <w:rtl/>
        </w:rPr>
        <w:t>فرق می‌کند با ابتلائاتی که امت‌های دیگر می‌بینید، ممکن است خداوند امت‌ها دیگر را</w:t>
      </w:r>
      <w:r w:rsidR="00482566" w:rsidRPr="00F15D5C">
        <w:rPr>
          <w:rFonts w:ascii="IRBadr" w:hAnsi="IRBadr" w:cs="IRBadr"/>
          <w:sz w:val="32"/>
          <w:szCs w:val="32"/>
          <w:rtl/>
        </w:rPr>
        <w:t xml:space="preserve"> </w:t>
      </w:r>
      <w:r w:rsidRPr="00F15D5C">
        <w:rPr>
          <w:rFonts w:ascii="IRBadr" w:hAnsi="IRBadr" w:cs="IRBadr"/>
          <w:sz w:val="32"/>
          <w:szCs w:val="32"/>
          <w:rtl/>
        </w:rPr>
        <w:t>رها کند اما با این امت کار دارد</w:t>
      </w:r>
      <w:r w:rsidR="00482566" w:rsidRPr="00F15D5C">
        <w:rPr>
          <w:rFonts w:ascii="IRBadr" w:hAnsi="IRBadr" w:cs="IRBadr"/>
          <w:sz w:val="32"/>
          <w:szCs w:val="32"/>
          <w:rtl/>
        </w:rPr>
        <w:t>. تا این امت را آماده کرده و صیقل داده بتوانند این مهم و این مسئولیت بزرگ را بر عهده بگیرند.</w:t>
      </w:r>
    </w:p>
    <w:p w:rsidR="00743463" w:rsidRPr="00F15D5C" w:rsidRDefault="00743463" w:rsidP="00F15D5C">
      <w:pPr>
        <w:spacing w:after="0" w:line="276" w:lineRule="auto"/>
        <w:ind w:firstLine="284"/>
        <w:jc w:val="lowKashida"/>
        <w:rPr>
          <w:rFonts w:ascii="IRBadr" w:hAnsi="IRBadr" w:cs="IRBadr"/>
          <w:sz w:val="32"/>
          <w:szCs w:val="32"/>
          <w:rtl/>
        </w:rPr>
      </w:pPr>
      <w:r w:rsidRPr="00F15D5C">
        <w:rPr>
          <w:rFonts w:ascii="IRBadr" w:hAnsi="IRBadr" w:cs="IRBadr"/>
          <w:sz w:val="32"/>
          <w:szCs w:val="32"/>
          <w:rtl/>
        </w:rPr>
        <w:t>خلاصه حرف این است که موجودیت یک حکومت عدل بستگی به اراده مردم دارد؛ می‌گوییم اراده مردم یعنی چه؟ معنی اراده م</w:t>
      </w:r>
      <w:r w:rsidR="00C879E2">
        <w:rPr>
          <w:rFonts w:ascii="IRBadr" w:hAnsi="IRBadr" w:cs="IRBadr"/>
          <w:sz w:val="32"/>
          <w:szCs w:val="32"/>
          <w:rtl/>
        </w:rPr>
        <w:t xml:space="preserve">ردم به معنای حق این نیست که حق </w:t>
      </w:r>
      <w:r w:rsidRPr="00F15D5C">
        <w:rPr>
          <w:rFonts w:ascii="IRBadr" w:hAnsi="IRBadr" w:cs="IRBadr"/>
          <w:sz w:val="32"/>
          <w:szCs w:val="32"/>
          <w:rtl/>
        </w:rPr>
        <w:t>دارند بخواهند و حق دارند نخواهند، خیر</w:t>
      </w:r>
      <w:r w:rsidR="00482566" w:rsidRPr="00F15D5C">
        <w:rPr>
          <w:rFonts w:ascii="IRBadr" w:hAnsi="IRBadr" w:cs="IRBadr"/>
          <w:sz w:val="32"/>
          <w:szCs w:val="32"/>
          <w:rtl/>
        </w:rPr>
        <w:t xml:space="preserve">؛ بلکه به معنای این است که </w:t>
      </w:r>
      <w:r w:rsidRPr="00F15D5C">
        <w:rPr>
          <w:rFonts w:ascii="IRBadr" w:hAnsi="IRBadr" w:cs="IRBadr"/>
          <w:sz w:val="32"/>
          <w:szCs w:val="32"/>
          <w:rtl/>
        </w:rPr>
        <w:t xml:space="preserve">اگر خواستند این حکومت شکل خواهد گرفت و اگر نخواستند این حکومت دیگر شکل نخواهد </w:t>
      </w:r>
      <w:r w:rsidR="00482566" w:rsidRPr="00F15D5C">
        <w:rPr>
          <w:rFonts w:ascii="IRBadr" w:hAnsi="IRBadr" w:cs="IRBadr"/>
          <w:sz w:val="32"/>
          <w:szCs w:val="32"/>
          <w:rtl/>
        </w:rPr>
        <w:t>گرفت. اما</w:t>
      </w:r>
      <w:r w:rsidRPr="00F15D5C">
        <w:rPr>
          <w:rFonts w:ascii="IRBadr" w:hAnsi="IRBadr" w:cs="IRBadr"/>
          <w:sz w:val="32"/>
          <w:szCs w:val="32"/>
          <w:rtl/>
        </w:rPr>
        <w:t xml:space="preserve"> از لحاظ </w:t>
      </w:r>
      <w:r w:rsidR="00482566" w:rsidRPr="00F15D5C">
        <w:rPr>
          <w:rFonts w:ascii="IRBadr" w:hAnsi="IRBadr" w:cs="IRBadr"/>
          <w:sz w:val="32"/>
          <w:szCs w:val="32"/>
          <w:rtl/>
        </w:rPr>
        <w:t>ش</w:t>
      </w:r>
      <w:r w:rsidRPr="00F15D5C">
        <w:rPr>
          <w:rFonts w:ascii="IRBadr" w:hAnsi="IRBadr" w:cs="IRBadr"/>
          <w:sz w:val="32"/>
          <w:szCs w:val="32"/>
          <w:rtl/>
        </w:rPr>
        <w:t>رعیت و مسئولیت</w:t>
      </w:r>
      <w:r w:rsidR="00482566" w:rsidRPr="00F15D5C">
        <w:rPr>
          <w:rFonts w:ascii="IRBadr" w:hAnsi="IRBadr" w:cs="IRBadr"/>
          <w:sz w:val="32"/>
          <w:szCs w:val="32"/>
          <w:rtl/>
        </w:rPr>
        <w:t xml:space="preserve"> باید بخواهند</w:t>
      </w:r>
      <w:r w:rsidR="00C879E2">
        <w:rPr>
          <w:rFonts w:ascii="IRBadr" w:hAnsi="IRBadr" w:cs="IRBadr" w:hint="cs"/>
          <w:sz w:val="32"/>
          <w:szCs w:val="32"/>
          <w:rtl/>
        </w:rPr>
        <w:t>،</w:t>
      </w:r>
      <w:r w:rsidRPr="00F15D5C">
        <w:rPr>
          <w:rFonts w:ascii="IRBadr" w:hAnsi="IRBadr" w:cs="IRBadr"/>
          <w:sz w:val="32"/>
          <w:szCs w:val="32"/>
          <w:rtl/>
        </w:rPr>
        <w:t xml:space="preserve"> لذا می‌فرماید: </w:t>
      </w:r>
      <w:r w:rsidR="00482566" w:rsidRPr="00F15D5C">
        <w:rPr>
          <w:rFonts w:ascii="IRBadr" w:hAnsi="IRBadr" w:cs="IRBadr"/>
          <w:sz w:val="32"/>
          <w:szCs w:val="32"/>
          <w:rtl/>
        </w:rPr>
        <w:t xml:space="preserve">«قُلْ أَطيعُوا اللَّهَ وَ أَطيعُوا الرَّسُولَ فَإِنْ تَوَلَّوْا فَإِنَّما عَلَيْهِ ما حُمِّلَ وَ عَلَيْكُمْ ما حُمِّلْتُمْ» </w:t>
      </w:r>
      <w:r w:rsidR="00BE3ACC" w:rsidRPr="00F15D5C">
        <w:rPr>
          <w:rFonts w:ascii="IRBadr" w:hAnsi="IRBadr" w:cs="IRBadr"/>
          <w:sz w:val="32"/>
          <w:szCs w:val="32"/>
          <w:rtl/>
        </w:rPr>
        <w:t xml:space="preserve">یعنی </w:t>
      </w:r>
      <w:r w:rsidRPr="00F15D5C">
        <w:rPr>
          <w:rFonts w:ascii="IRBadr" w:hAnsi="IRBadr" w:cs="IRBadr"/>
          <w:sz w:val="32"/>
          <w:szCs w:val="32"/>
          <w:rtl/>
        </w:rPr>
        <w:t xml:space="preserve">بله می‌توانید اطاعت نکنید اما اگر اطاعت نکردید مسئولیت آن بر عهده خود </w:t>
      </w:r>
      <w:r w:rsidR="00BE3ACC" w:rsidRPr="00F15D5C">
        <w:rPr>
          <w:rFonts w:ascii="IRBadr" w:hAnsi="IRBadr" w:cs="IRBadr"/>
          <w:sz w:val="32"/>
          <w:szCs w:val="32"/>
          <w:rtl/>
        </w:rPr>
        <w:t>شماست</w:t>
      </w:r>
      <w:r w:rsidRPr="00F15D5C">
        <w:rPr>
          <w:rFonts w:ascii="IRBadr" w:hAnsi="IRBadr" w:cs="IRBadr"/>
          <w:sz w:val="32"/>
          <w:szCs w:val="32"/>
          <w:rtl/>
        </w:rPr>
        <w:t>.</w:t>
      </w:r>
    </w:p>
    <w:p w:rsidR="00BE3ACC" w:rsidRPr="00F15D5C" w:rsidRDefault="00743463" w:rsidP="00C879E2">
      <w:pPr>
        <w:spacing w:after="0" w:line="276" w:lineRule="auto"/>
        <w:ind w:firstLine="284"/>
        <w:jc w:val="lowKashida"/>
        <w:rPr>
          <w:rFonts w:ascii="IRBadr" w:hAnsi="IRBadr" w:cs="IRBadr"/>
          <w:sz w:val="32"/>
          <w:szCs w:val="32"/>
          <w:rtl/>
        </w:rPr>
      </w:pPr>
      <w:r w:rsidRPr="00F15D5C">
        <w:rPr>
          <w:rFonts w:ascii="IRBadr" w:hAnsi="IRBadr" w:cs="IRBadr"/>
          <w:sz w:val="32"/>
          <w:szCs w:val="32"/>
          <w:rtl/>
        </w:rPr>
        <w:lastRenderedPageBreak/>
        <w:t>در اینجا مردم فاعل</w:t>
      </w:r>
      <w:r w:rsidR="00BE3ACC" w:rsidRPr="00F15D5C">
        <w:rPr>
          <w:rFonts w:ascii="IRBadr" w:hAnsi="IRBadr" w:cs="IRBadr"/>
          <w:sz w:val="32"/>
          <w:szCs w:val="32"/>
          <w:rtl/>
        </w:rPr>
        <w:t xml:space="preserve"> حکومت</w:t>
      </w:r>
      <w:r w:rsidRPr="00F15D5C">
        <w:rPr>
          <w:rFonts w:ascii="IRBadr" w:hAnsi="IRBadr" w:cs="IRBadr"/>
          <w:sz w:val="32"/>
          <w:szCs w:val="32"/>
          <w:rtl/>
        </w:rPr>
        <w:t xml:space="preserve"> هستند نه </w:t>
      </w:r>
      <w:r w:rsidR="00BE3ACC" w:rsidRPr="00F15D5C">
        <w:rPr>
          <w:rFonts w:ascii="IRBadr" w:hAnsi="IRBadr" w:cs="IRBadr"/>
          <w:sz w:val="32"/>
          <w:szCs w:val="32"/>
          <w:rtl/>
        </w:rPr>
        <w:t>قابل. حال</w:t>
      </w:r>
      <w:r w:rsidRPr="00F15D5C">
        <w:rPr>
          <w:rFonts w:ascii="IRBadr" w:hAnsi="IRBadr" w:cs="IRBadr"/>
          <w:sz w:val="32"/>
          <w:szCs w:val="32"/>
          <w:rtl/>
        </w:rPr>
        <w:t xml:space="preserve"> اگر از مقبولیت همین را اراده کردند ما </w:t>
      </w:r>
      <w:r w:rsidR="00C879E2">
        <w:rPr>
          <w:rFonts w:ascii="IRBadr" w:hAnsi="IRBadr" w:cs="IRBadr" w:hint="cs"/>
          <w:sz w:val="32"/>
          <w:szCs w:val="32"/>
          <w:rtl/>
        </w:rPr>
        <w:t>هم همین را</w:t>
      </w:r>
      <w:r w:rsidRPr="00F15D5C">
        <w:rPr>
          <w:rFonts w:ascii="IRBadr" w:hAnsi="IRBadr" w:cs="IRBadr"/>
          <w:sz w:val="32"/>
          <w:szCs w:val="32"/>
          <w:rtl/>
        </w:rPr>
        <w:t xml:space="preserve"> می‌پذیریم منتها واژه مقبولیت </w:t>
      </w:r>
      <w:r w:rsidR="00BE3ACC" w:rsidRPr="00F15D5C">
        <w:rPr>
          <w:rFonts w:ascii="IRBadr" w:hAnsi="IRBadr" w:cs="IRBadr"/>
          <w:sz w:val="32"/>
          <w:szCs w:val="32"/>
          <w:rtl/>
        </w:rPr>
        <w:t>واژه قبول را می‌رساند</w:t>
      </w:r>
      <w:r w:rsidR="00C879E2">
        <w:rPr>
          <w:rFonts w:ascii="IRBadr" w:hAnsi="IRBadr" w:cs="IRBadr" w:hint="cs"/>
          <w:sz w:val="32"/>
          <w:szCs w:val="32"/>
          <w:rtl/>
        </w:rPr>
        <w:t>؛</w:t>
      </w:r>
      <w:r w:rsidR="00BE3ACC" w:rsidRPr="00F15D5C">
        <w:rPr>
          <w:rFonts w:ascii="IRBadr" w:hAnsi="IRBadr" w:cs="IRBadr"/>
          <w:sz w:val="32"/>
          <w:szCs w:val="32"/>
          <w:rtl/>
        </w:rPr>
        <w:t xml:space="preserve"> </w:t>
      </w:r>
      <w:r w:rsidRPr="00F15D5C">
        <w:rPr>
          <w:rFonts w:ascii="IRBadr" w:hAnsi="IRBadr" w:cs="IRBadr"/>
          <w:sz w:val="32"/>
          <w:szCs w:val="32"/>
          <w:rtl/>
        </w:rPr>
        <w:t xml:space="preserve">یعنی گویا چیزی است که مردم </w:t>
      </w:r>
      <w:r w:rsidR="00BE3ACC" w:rsidRPr="00F15D5C">
        <w:rPr>
          <w:rFonts w:ascii="IRBadr" w:hAnsi="IRBadr" w:cs="IRBadr"/>
          <w:sz w:val="32"/>
          <w:szCs w:val="32"/>
          <w:rtl/>
        </w:rPr>
        <w:t xml:space="preserve">فقط </w:t>
      </w:r>
      <w:r w:rsidRPr="00F15D5C">
        <w:rPr>
          <w:rFonts w:ascii="IRBadr" w:hAnsi="IRBadr" w:cs="IRBadr"/>
          <w:sz w:val="32"/>
          <w:szCs w:val="32"/>
          <w:rtl/>
        </w:rPr>
        <w:t>باید قابل آن باشند</w:t>
      </w:r>
      <w:r w:rsidR="00BE3ACC" w:rsidRPr="00F15D5C">
        <w:rPr>
          <w:rFonts w:ascii="IRBadr" w:hAnsi="IRBadr" w:cs="IRBadr"/>
          <w:sz w:val="32"/>
          <w:szCs w:val="32"/>
          <w:rtl/>
        </w:rPr>
        <w:t xml:space="preserve"> ام</w:t>
      </w:r>
      <w:r w:rsidR="00C879E2">
        <w:rPr>
          <w:rFonts w:ascii="IRBadr" w:hAnsi="IRBadr" w:cs="IRBadr"/>
          <w:sz w:val="32"/>
          <w:szCs w:val="32"/>
          <w:rtl/>
        </w:rPr>
        <w:t>ا مردم فاعل آن‌ هستند نه قابل</w:t>
      </w:r>
      <w:r w:rsidRPr="00F15D5C">
        <w:rPr>
          <w:rFonts w:ascii="IRBadr" w:hAnsi="IRBadr" w:cs="IRBadr"/>
          <w:sz w:val="32"/>
          <w:szCs w:val="32"/>
          <w:rtl/>
        </w:rPr>
        <w:t xml:space="preserve">. یعنی </w:t>
      </w:r>
      <w:r w:rsidR="00BE3ACC" w:rsidRPr="00F15D5C">
        <w:rPr>
          <w:rFonts w:ascii="IRBadr" w:hAnsi="IRBadr" w:cs="IRBadr"/>
          <w:sz w:val="32"/>
          <w:szCs w:val="32"/>
          <w:rtl/>
        </w:rPr>
        <w:t xml:space="preserve">حکومت </w:t>
      </w:r>
      <w:r w:rsidRPr="00F15D5C">
        <w:rPr>
          <w:rFonts w:ascii="IRBadr" w:hAnsi="IRBadr" w:cs="IRBadr"/>
          <w:sz w:val="32"/>
          <w:szCs w:val="32"/>
          <w:rtl/>
        </w:rPr>
        <w:t xml:space="preserve">موجد و فعل </w:t>
      </w:r>
      <w:r w:rsidR="00BE3ACC" w:rsidRPr="00F15D5C">
        <w:rPr>
          <w:rFonts w:ascii="IRBadr" w:hAnsi="IRBadr" w:cs="IRBadr"/>
          <w:sz w:val="32"/>
          <w:szCs w:val="32"/>
          <w:rtl/>
        </w:rPr>
        <w:t xml:space="preserve">مردم </w:t>
      </w:r>
      <w:r w:rsidRPr="00F15D5C">
        <w:rPr>
          <w:rFonts w:ascii="IRBadr" w:hAnsi="IRBadr" w:cs="IRBadr"/>
          <w:sz w:val="32"/>
          <w:szCs w:val="32"/>
          <w:rtl/>
        </w:rPr>
        <w:t xml:space="preserve">است. معنی مسئولیت دارند </w:t>
      </w:r>
      <w:r w:rsidR="00C879E2">
        <w:rPr>
          <w:rFonts w:ascii="IRBadr" w:hAnsi="IRBadr" w:cs="IRBadr" w:hint="cs"/>
          <w:sz w:val="32"/>
          <w:szCs w:val="32"/>
          <w:rtl/>
        </w:rPr>
        <w:t xml:space="preserve">هم </w:t>
      </w:r>
      <w:r w:rsidRPr="00F15D5C">
        <w:rPr>
          <w:rFonts w:ascii="IRBadr" w:hAnsi="IRBadr" w:cs="IRBadr"/>
          <w:sz w:val="32"/>
          <w:szCs w:val="32"/>
          <w:rtl/>
        </w:rPr>
        <w:t xml:space="preserve">همین است و اگر فعل آن‌ها نبود </w:t>
      </w:r>
      <w:r w:rsidR="00BE3ACC" w:rsidRPr="00F15D5C">
        <w:rPr>
          <w:rFonts w:ascii="IRBadr" w:hAnsi="IRBadr" w:cs="IRBadr"/>
          <w:sz w:val="32"/>
          <w:szCs w:val="32"/>
          <w:rtl/>
        </w:rPr>
        <w:t xml:space="preserve">که </w:t>
      </w:r>
      <w:r w:rsidRPr="00F15D5C">
        <w:rPr>
          <w:rFonts w:ascii="IRBadr" w:hAnsi="IRBadr" w:cs="IRBadr"/>
          <w:sz w:val="32"/>
          <w:szCs w:val="32"/>
          <w:rtl/>
        </w:rPr>
        <w:t xml:space="preserve">چنین مسئولیتی </w:t>
      </w:r>
      <w:r w:rsidR="00BE3ACC" w:rsidRPr="00F15D5C">
        <w:rPr>
          <w:rFonts w:ascii="IRBadr" w:hAnsi="IRBadr" w:cs="IRBadr"/>
          <w:sz w:val="32"/>
          <w:szCs w:val="32"/>
          <w:rtl/>
        </w:rPr>
        <w:t>ن</w:t>
      </w:r>
      <w:r w:rsidRPr="00F15D5C">
        <w:rPr>
          <w:rFonts w:ascii="IRBadr" w:hAnsi="IRBadr" w:cs="IRBadr"/>
          <w:sz w:val="32"/>
          <w:szCs w:val="32"/>
          <w:rtl/>
        </w:rPr>
        <w:t xml:space="preserve">دارند. اصلاً با این مثال </w:t>
      </w:r>
      <w:r w:rsidR="00BE3ACC" w:rsidRPr="00F15D5C">
        <w:rPr>
          <w:rFonts w:ascii="IRBadr" w:hAnsi="IRBadr" w:cs="IRBadr"/>
          <w:sz w:val="32"/>
          <w:szCs w:val="32"/>
          <w:rtl/>
        </w:rPr>
        <w:t>زدیم؛</w:t>
      </w:r>
      <w:r w:rsidRPr="00F15D5C">
        <w:rPr>
          <w:rFonts w:ascii="IRBadr" w:hAnsi="IRBadr" w:cs="IRBadr"/>
          <w:sz w:val="32"/>
          <w:szCs w:val="32"/>
          <w:rtl/>
        </w:rPr>
        <w:t xml:space="preserve"> به سراغ فقه فردی می‌رویم و نسبت به آن هم به همین شکل است. </w:t>
      </w:r>
      <w:r w:rsidR="00BE3ACC" w:rsidRPr="00F15D5C">
        <w:rPr>
          <w:rFonts w:ascii="IRBadr" w:hAnsi="IRBadr" w:cs="IRBadr"/>
          <w:sz w:val="32"/>
          <w:szCs w:val="32"/>
          <w:rtl/>
        </w:rPr>
        <w:t>الان خداوند می‌فرمای</w:t>
      </w:r>
      <w:r w:rsidR="00C879E2">
        <w:rPr>
          <w:rFonts w:ascii="IRBadr" w:hAnsi="IRBadr" w:cs="IRBadr"/>
          <w:sz w:val="32"/>
          <w:szCs w:val="32"/>
          <w:rtl/>
        </w:rPr>
        <w:t>د</w:t>
      </w:r>
      <w:r w:rsidR="00BE3ACC" w:rsidRPr="00F15D5C">
        <w:rPr>
          <w:rFonts w:ascii="IRBadr" w:hAnsi="IRBadr" w:cs="IRBadr"/>
          <w:sz w:val="32"/>
          <w:szCs w:val="32"/>
          <w:rtl/>
        </w:rPr>
        <w:t xml:space="preserve"> نماز واجب است، </w:t>
      </w:r>
      <w:r w:rsidRPr="00F15D5C">
        <w:rPr>
          <w:rFonts w:ascii="IRBadr" w:hAnsi="IRBadr" w:cs="IRBadr"/>
          <w:sz w:val="32"/>
          <w:szCs w:val="32"/>
          <w:rtl/>
        </w:rPr>
        <w:t xml:space="preserve">این وجوب از کجا می‌آید؟ از خدا می‌آید اما چه کسی </w:t>
      </w:r>
      <w:r w:rsidR="00C879E2">
        <w:rPr>
          <w:rFonts w:ascii="IRBadr" w:hAnsi="IRBadr" w:cs="IRBadr"/>
          <w:sz w:val="32"/>
          <w:szCs w:val="32"/>
          <w:rtl/>
        </w:rPr>
        <w:t xml:space="preserve">باید این کار را کند؟ نماز فعل </w:t>
      </w:r>
      <w:r w:rsidRPr="00F15D5C">
        <w:rPr>
          <w:rFonts w:ascii="IRBadr" w:hAnsi="IRBadr" w:cs="IRBadr"/>
          <w:sz w:val="32"/>
          <w:szCs w:val="32"/>
          <w:rtl/>
        </w:rPr>
        <w:t xml:space="preserve">من و شماست اما </w:t>
      </w:r>
      <w:r w:rsidR="00BE3ACC" w:rsidRPr="00F15D5C">
        <w:rPr>
          <w:rFonts w:ascii="IRBadr" w:hAnsi="IRBadr" w:cs="IRBadr"/>
          <w:sz w:val="32"/>
          <w:szCs w:val="32"/>
          <w:rtl/>
        </w:rPr>
        <w:t>آن</w:t>
      </w:r>
      <w:r w:rsidRPr="00F15D5C">
        <w:rPr>
          <w:rFonts w:ascii="IRBadr" w:hAnsi="IRBadr" w:cs="IRBadr"/>
          <w:sz w:val="32"/>
          <w:szCs w:val="32"/>
          <w:rtl/>
        </w:rPr>
        <w:t xml:space="preserve"> کسی که می‌گوید</w:t>
      </w:r>
      <w:r w:rsidR="00BE3ACC" w:rsidRPr="00F15D5C">
        <w:rPr>
          <w:rFonts w:ascii="IRBadr" w:hAnsi="IRBadr" w:cs="IRBadr"/>
          <w:sz w:val="32"/>
          <w:szCs w:val="32"/>
          <w:rtl/>
        </w:rPr>
        <w:t>:</w:t>
      </w:r>
      <w:r w:rsidRPr="00F15D5C">
        <w:rPr>
          <w:rFonts w:ascii="IRBadr" w:hAnsi="IRBadr" w:cs="IRBadr"/>
          <w:sz w:val="32"/>
          <w:szCs w:val="32"/>
          <w:rtl/>
        </w:rPr>
        <w:t xml:space="preserve"> </w:t>
      </w:r>
      <w:r w:rsidR="00BE3ACC" w:rsidRPr="00F15D5C">
        <w:rPr>
          <w:rFonts w:ascii="IRBadr" w:hAnsi="IRBadr" w:cs="IRBadr"/>
          <w:sz w:val="32"/>
          <w:szCs w:val="32"/>
          <w:rtl/>
        </w:rPr>
        <w:t>«</w:t>
      </w:r>
      <w:r w:rsidRPr="00F15D5C">
        <w:rPr>
          <w:rFonts w:ascii="IRBadr" w:hAnsi="IRBadr" w:cs="IRBadr"/>
          <w:sz w:val="32"/>
          <w:szCs w:val="32"/>
          <w:rtl/>
        </w:rPr>
        <w:t>باید</w:t>
      </w:r>
      <w:r w:rsidR="00BE3ACC" w:rsidRPr="00F15D5C">
        <w:rPr>
          <w:rFonts w:ascii="IRBadr" w:hAnsi="IRBadr" w:cs="IRBadr"/>
          <w:sz w:val="32"/>
          <w:szCs w:val="32"/>
          <w:rtl/>
        </w:rPr>
        <w:t>»</w:t>
      </w:r>
      <w:r w:rsidRPr="00F15D5C">
        <w:rPr>
          <w:rFonts w:ascii="IRBadr" w:hAnsi="IRBadr" w:cs="IRBadr"/>
          <w:sz w:val="32"/>
          <w:szCs w:val="32"/>
          <w:rtl/>
        </w:rPr>
        <w:t xml:space="preserve"> چه کسی است؟ تنها </w:t>
      </w:r>
      <w:r w:rsidR="00BE3ACC" w:rsidRPr="00F15D5C">
        <w:rPr>
          <w:rFonts w:ascii="IRBadr" w:hAnsi="IRBadr" w:cs="IRBadr"/>
          <w:sz w:val="32"/>
          <w:szCs w:val="32"/>
          <w:rtl/>
        </w:rPr>
        <w:t>خدای متعال است و غیر از خداوند متعال کسی حق گفتن باید را ندارد</w:t>
      </w:r>
      <w:r w:rsidRPr="00F15D5C">
        <w:rPr>
          <w:rFonts w:ascii="IRBadr" w:hAnsi="IRBadr" w:cs="IRBadr"/>
          <w:sz w:val="32"/>
          <w:szCs w:val="32"/>
          <w:rtl/>
        </w:rPr>
        <w:t>. شما نمی‌توانید به من بگویید باید این کار را کنید و من هم نمی‌توانم</w:t>
      </w:r>
      <w:r w:rsidR="00BE3ACC" w:rsidRPr="00F15D5C">
        <w:rPr>
          <w:rFonts w:ascii="IRBadr" w:hAnsi="IRBadr" w:cs="IRBadr"/>
          <w:sz w:val="32"/>
          <w:szCs w:val="32"/>
          <w:rtl/>
        </w:rPr>
        <w:t xml:space="preserve"> به شما بگویم که</w:t>
      </w:r>
      <w:r w:rsidRPr="00F15D5C">
        <w:rPr>
          <w:rFonts w:ascii="IRBadr" w:hAnsi="IRBadr" w:cs="IRBadr"/>
          <w:sz w:val="32"/>
          <w:szCs w:val="32"/>
          <w:rtl/>
        </w:rPr>
        <w:t xml:space="preserve"> باید </w:t>
      </w:r>
      <w:r w:rsidR="00BE3ACC" w:rsidRPr="00F15D5C">
        <w:rPr>
          <w:rFonts w:ascii="IRBadr" w:hAnsi="IRBadr" w:cs="IRBadr"/>
          <w:sz w:val="32"/>
          <w:szCs w:val="32"/>
          <w:rtl/>
        </w:rPr>
        <w:t>این کار را کنی</w:t>
      </w:r>
      <w:r w:rsidRPr="00F15D5C">
        <w:rPr>
          <w:rFonts w:ascii="IRBadr" w:hAnsi="IRBadr" w:cs="IRBadr"/>
          <w:sz w:val="32"/>
          <w:szCs w:val="32"/>
          <w:rtl/>
        </w:rPr>
        <w:t>. من</w:t>
      </w:r>
      <w:r w:rsidR="00BE3ACC" w:rsidRPr="00F15D5C">
        <w:rPr>
          <w:rFonts w:ascii="IRBadr" w:hAnsi="IRBadr" w:cs="IRBadr"/>
          <w:sz w:val="32"/>
          <w:szCs w:val="32"/>
          <w:rtl/>
        </w:rPr>
        <w:t xml:space="preserve"> از خودم</w:t>
      </w:r>
      <w:r w:rsidRPr="00F15D5C">
        <w:rPr>
          <w:rFonts w:ascii="IRBadr" w:hAnsi="IRBadr" w:cs="IRBadr"/>
          <w:sz w:val="32"/>
          <w:szCs w:val="32"/>
          <w:rtl/>
        </w:rPr>
        <w:t xml:space="preserve"> هیچ حق الزامی نسبت به شما </w:t>
      </w:r>
      <w:r w:rsidR="00BE3ACC" w:rsidRPr="00F15D5C">
        <w:rPr>
          <w:rFonts w:ascii="IRBadr" w:hAnsi="IRBadr" w:cs="IRBadr"/>
          <w:sz w:val="32"/>
          <w:szCs w:val="32"/>
          <w:rtl/>
        </w:rPr>
        <w:t>ندارم</w:t>
      </w:r>
      <w:r w:rsidRPr="00F15D5C">
        <w:rPr>
          <w:rFonts w:ascii="IRBadr" w:hAnsi="IRBadr" w:cs="IRBadr"/>
          <w:sz w:val="32"/>
          <w:szCs w:val="32"/>
          <w:rtl/>
        </w:rPr>
        <w:t xml:space="preserve"> و اراده من اعلی از اراده شما نیست. گفته‌ایم که</w:t>
      </w:r>
      <w:r w:rsidR="00BE3ACC" w:rsidRPr="00F15D5C">
        <w:rPr>
          <w:rFonts w:ascii="IRBadr" w:hAnsi="IRBadr" w:cs="IRBadr"/>
          <w:sz w:val="32"/>
          <w:szCs w:val="32"/>
          <w:rtl/>
        </w:rPr>
        <w:t xml:space="preserve"> این الله اکبر و سبحان ربی الاعلی و سبحان ربی العظیم</w:t>
      </w:r>
      <w:r w:rsidRPr="00F15D5C">
        <w:rPr>
          <w:rFonts w:ascii="IRBadr" w:hAnsi="IRBadr" w:cs="IRBadr"/>
          <w:sz w:val="32"/>
          <w:szCs w:val="32"/>
          <w:rtl/>
        </w:rPr>
        <w:t xml:space="preserve"> </w:t>
      </w:r>
      <w:r w:rsidR="00BE3ACC" w:rsidRPr="00F15D5C">
        <w:rPr>
          <w:rFonts w:ascii="IRBadr" w:hAnsi="IRBadr" w:cs="IRBadr"/>
          <w:sz w:val="32"/>
          <w:szCs w:val="32"/>
          <w:rtl/>
        </w:rPr>
        <w:t xml:space="preserve">و </w:t>
      </w:r>
      <w:r w:rsidRPr="00F15D5C">
        <w:rPr>
          <w:rFonts w:ascii="IRBadr" w:hAnsi="IRBadr" w:cs="IRBadr"/>
          <w:sz w:val="32"/>
          <w:szCs w:val="32"/>
          <w:rtl/>
        </w:rPr>
        <w:t xml:space="preserve">این نماز ما از اول و آخر </w:t>
      </w:r>
      <w:r w:rsidR="00BE3ACC" w:rsidRPr="00F15D5C">
        <w:rPr>
          <w:rFonts w:ascii="IRBadr" w:hAnsi="IRBadr" w:cs="IRBadr"/>
          <w:sz w:val="32"/>
          <w:szCs w:val="32"/>
          <w:rtl/>
        </w:rPr>
        <w:t xml:space="preserve">تقریباً </w:t>
      </w:r>
      <w:r w:rsidRPr="00F15D5C">
        <w:rPr>
          <w:rFonts w:ascii="IRBadr" w:hAnsi="IRBadr" w:cs="IRBadr"/>
          <w:sz w:val="32"/>
          <w:szCs w:val="32"/>
          <w:rtl/>
        </w:rPr>
        <w:t xml:space="preserve">همه تمرین </w:t>
      </w:r>
      <w:r w:rsidR="00BE3ACC" w:rsidRPr="00F15D5C">
        <w:rPr>
          <w:rFonts w:ascii="IRBadr" w:hAnsi="IRBadr" w:cs="IRBadr"/>
          <w:sz w:val="32"/>
          <w:szCs w:val="32"/>
          <w:rtl/>
        </w:rPr>
        <w:t>اعتقاد</w:t>
      </w:r>
      <w:r w:rsidRPr="00F15D5C">
        <w:rPr>
          <w:rFonts w:ascii="IRBadr" w:hAnsi="IRBadr" w:cs="IRBadr"/>
          <w:sz w:val="32"/>
          <w:szCs w:val="32"/>
          <w:rtl/>
        </w:rPr>
        <w:t xml:space="preserve"> و پایبندی به حاکمیت </w:t>
      </w:r>
      <w:r w:rsidR="00BE3ACC" w:rsidRPr="00F15D5C">
        <w:rPr>
          <w:rFonts w:ascii="IRBadr" w:hAnsi="IRBadr" w:cs="IRBadr"/>
          <w:sz w:val="32"/>
          <w:szCs w:val="32"/>
          <w:rtl/>
        </w:rPr>
        <w:t>خدا</w:t>
      </w:r>
      <w:r w:rsidR="00C879E2">
        <w:rPr>
          <w:rFonts w:ascii="IRBadr" w:hAnsi="IRBadr" w:cs="IRBadr" w:hint="cs"/>
          <w:sz w:val="32"/>
          <w:szCs w:val="32"/>
          <w:rtl/>
        </w:rPr>
        <w:t xml:space="preserve"> و</w:t>
      </w:r>
      <w:r w:rsidR="00BE3ACC" w:rsidRPr="00F15D5C">
        <w:rPr>
          <w:rFonts w:ascii="IRBadr" w:hAnsi="IRBadr" w:cs="IRBadr"/>
          <w:sz w:val="32"/>
          <w:szCs w:val="32"/>
          <w:rtl/>
        </w:rPr>
        <w:t xml:space="preserve"> تفهیم حاکمیت است.</w:t>
      </w:r>
      <w:r w:rsidRPr="00F15D5C">
        <w:rPr>
          <w:rFonts w:ascii="IRBadr" w:hAnsi="IRBadr" w:cs="IRBadr"/>
          <w:sz w:val="32"/>
          <w:szCs w:val="32"/>
          <w:rtl/>
        </w:rPr>
        <w:t xml:space="preserve"> می‌گوید</w:t>
      </w:r>
      <w:r w:rsidR="00BE3ACC" w:rsidRPr="00F15D5C">
        <w:rPr>
          <w:rFonts w:ascii="IRBadr" w:hAnsi="IRBadr" w:cs="IRBadr"/>
          <w:sz w:val="32"/>
          <w:szCs w:val="32"/>
          <w:rtl/>
        </w:rPr>
        <w:t xml:space="preserve"> او</w:t>
      </w:r>
      <w:r w:rsidRPr="00F15D5C">
        <w:rPr>
          <w:rFonts w:ascii="IRBadr" w:hAnsi="IRBadr" w:cs="IRBadr"/>
          <w:sz w:val="32"/>
          <w:szCs w:val="32"/>
          <w:rtl/>
        </w:rPr>
        <w:t xml:space="preserve"> اعلی و عظیم است او بزرگ و متکبر و قدوس است لذا او حق دارد بایدونباید بگوید، باید را او می‌گوید</w:t>
      </w:r>
      <w:r w:rsidR="00BE3ACC" w:rsidRPr="00F15D5C">
        <w:rPr>
          <w:rFonts w:ascii="IRBadr" w:hAnsi="IRBadr" w:cs="IRBadr"/>
          <w:sz w:val="32"/>
          <w:szCs w:val="32"/>
          <w:rtl/>
        </w:rPr>
        <w:t>.</w:t>
      </w:r>
      <w:r w:rsidRPr="00F15D5C">
        <w:rPr>
          <w:rFonts w:ascii="IRBadr" w:hAnsi="IRBadr" w:cs="IRBadr"/>
          <w:sz w:val="32"/>
          <w:szCs w:val="32"/>
          <w:rtl/>
        </w:rPr>
        <w:t xml:space="preserve"> اینجا مسئولیت من و شما این است که در برابر باید او تسلیم </w:t>
      </w:r>
      <w:r w:rsidR="00BE3ACC" w:rsidRPr="00F15D5C">
        <w:rPr>
          <w:rFonts w:ascii="IRBadr" w:hAnsi="IRBadr" w:cs="IRBadr"/>
          <w:sz w:val="32"/>
          <w:szCs w:val="32"/>
          <w:rtl/>
        </w:rPr>
        <w:t>باشیم.</w:t>
      </w:r>
    </w:p>
    <w:p w:rsidR="00BE3ACC" w:rsidRPr="00F15D5C" w:rsidRDefault="00F15D5C" w:rsidP="00C879E2">
      <w:pPr>
        <w:pStyle w:val="NormalWeb"/>
        <w:bidi/>
        <w:spacing w:before="0" w:beforeAutospacing="0" w:after="0" w:afterAutospacing="0" w:line="276" w:lineRule="auto"/>
        <w:ind w:firstLine="284"/>
        <w:jc w:val="lowKashida"/>
        <w:rPr>
          <w:rFonts w:ascii="IRBadr" w:hAnsi="IRBadr" w:cs="IRBadr"/>
          <w:sz w:val="32"/>
          <w:szCs w:val="32"/>
          <w:rtl/>
        </w:rPr>
      </w:pPr>
      <w:r>
        <w:rPr>
          <w:rFonts w:ascii="IRBadr" w:hAnsi="IRBadr" w:cs="IRBadr"/>
          <w:sz w:val="32"/>
          <w:szCs w:val="32"/>
          <w:rtl/>
        </w:rPr>
        <w:t>«</w:t>
      </w:r>
      <w:r w:rsidR="00BE3ACC" w:rsidRPr="00F15D5C">
        <w:rPr>
          <w:rFonts w:ascii="IRBadr" w:hAnsi="IRBadr" w:cs="IRBadr"/>
          <w:sz w:val="32"/>
          <w:szCs w:val="32"/>
          <w:rtl/>
        </w:rPr>
        <w:t>فَلا وَ رَبِّكَ لا يُؤْمِنُونَ حَتَّى يُحَكِّمُوكَ فيما شَجَرَ بَيْنَهُمْ ثُمَّ لا يَجِدُوا في‏ أَنْفُسِهِمْ حَرَجاً مِمَّا قَضَيْتَ وَ يُسَلِّمُوا تَسْليماً»</w:t>
      </w:r>
      <w:r w:rsidR="00BE3ACC" w:rsidRPr="00F15D5C">
        <w:rPr>
          <w:rStyle w:val="FootnoteReference"/>
          <w:rFonts w:ascii="IRBadr" w:hAnsi="IRBadr" w:cs="IRBadr"/>
          <w:sz w:val="32"/>
          <w:szCs w:val="32"/>
          <w:rtl/>
        </w:rPr>
        <w:footnoteReference w:id="14"/>
      </w:r>
      <w:r w:rsidR="00BE3ACC" w:rsidRPr="00F15D5C">
        <w:rPr>
          <w:rFonts w:ascii="IRBadr" w:hAnsi="IRBadr" w:cs="IRBadr"/>
          <w:sz w:val="32"/>
          <w:szCs w:val="32"/>
          <w:rtl/>
        </w:rPr>
        <w:t xml:space="preserve"> </w:t>
      </w:r>
      <w:r w:rsidR="00C879E2">
        <w:rPr>
          <w:rFonts w:ascii="IRBadr" w:hAnsi="IRBadr" w:cs="IRBadr"/>
          <w:sz w:val="32"/>
          <w:szCs w:val="32"/>
          <w:rtl/>
        </w:rPr>
        <w:t xml:space="preserve">قبل از آن چیست؟ </w:t>
      </w:r>
      <w:r w:rsidR="00743463" w:rsidRPr="00F15D5C">
        <w:rPr>
          <w:rFonts w:ascii="IRBadr" w:hAnsi="IRBadr" w:cs="IRBadr"/>
          <w:sz w:val="32"/>
          <w:szCs w:val="32"/>
          <w:rtl/>
        </w:rPr>
        <w:t>آیات سوره نساء از آیه 59 تا 65 یک پک حاکمیتی کامل است</w:t>
      </w:r>
      <w:r w:rsidR="00BE3ACC" w:rsidRPr="00F15D5C">
        <w:rPr>
          <w:rFonts w:ascii="IRBadr" w:hAnsi="IRBadr" w:cs="IRBadr"/>
          <w:sz w:val="32"/>
          <w:szCs w:val="32"/>
          <w:rtl/>
        </w:rPr>
        <w:t>؛</w:t>
      </w:r>
      <w:r w:rsidR="00743463" w:rsidRPr="00F15D5C">
        <w:rPr>
          <w:rFonts w:ascii="IRBadr" w:hAnsi="IRBadr" w:cs="IRBadr"/>
          <w:sz w:val="32"/>
          <w:szCs w:val="32"/>
          <w:rtl/>
        </w:rPr>
        <w:t xml:space="preserve"> یعنی کاملاً نظریه حاکمیت اسلام در این آیات است. بلکه می‌توان از آیه قبل هم حساب کرد؛</w:t>
      </w:r>
      <w:r w:rsidR="00BE3ACC" w:rsidRPr="00F15D5C">
        <w:rPr>
          <w:rFonts w:ascii="IRBadr" w:hAnsi="IRBadr" w:cs="IRBadr"/>
          <w:sz w:val="32"/>
          <w:szCs w:val="32"/>
          <w:rtl/>
        </w:rPr>
        <w:t xml:space="preserve"> </w:t>
      </w:r>
      <w:r>
        <w:rPr>
          <w:rFonts w:ascii="IRBadr" w:hAnsi="IRBadr" w:cs="IRBadr"/>
          <w:sz w:val="32"/>
          <w:szCs w:val="32"/>
          <w:rtl/>
        </w:rPr>
        <w:t>«</w:t>
      </w:r>
      <w:r w:rsidR="00BE3ACC" w:rsidRPr="00F15D5C">
        <w:rPr>
          <w:rFonts w:ascii="IRBadr" w:hAnsi="IRBadr" w:cs="IRBadr"/>
          <w:sz w:val="32"/>
          <w:szCs w:val="32"/>
          <w:rtl/>
        </w:rPr>
        <w:t>إِنَّ اللَّهَ يَأْمُرُكُمْ أَنْ تُؤَدُّوا الْأَماناتِ إِلى‏ أَهْلِها وَ إِذا حَكَمْتُمْ بَيْنَ النَّاسِ أَنْ تَحْكُمُوا بِالْعَدْلِ إِنَّ اللَّهَ نِعِمَّا يَعِظُكُمْ بِهِ إِنَّ اللَّهَ كانَ سَميعاً بَصيراً»</w:t>
      </w:r>
      <w:r w:rsidR="00BE3ACC" w:rsidRPr="00F15D5C">
        <w:rPr>
          <w:rStyle w:val="FootnoteReference"/>
          <w:rFonts w:ascii="IRBadr" w:hAnsi="IRBadr" w:cs="IRBadr"/>
          <w:sz w:val="32"/>
          <w:szCs w:val="32"/>
          <w:rtl/>
        </w:rPr>
        <w:footnoteReference w:id="15"/>
      </w:r>
      <w:r w:rsidR="00743463" w:rsidRPr="00F15D5C">
        <w:rPr>
          <w:rFonts w:ascii="IRBadr" w:hAnsi="IRBadr" w:cs="IRBadr"/>
          <w:sz w:val="32"/>
          <w:szCs w:val="32"/>
          <w:rtl/>
        </w:rPr>
        <w:t xml:space="preserve"> </w:t>
      </w:r>
      <w:r w:rsidR="00BE3ACC" w:rsidRPr="00F15D5C">
        <w:rPr>
          <w:rFonts w:ascii="IRBadr" w:hAnsi="IRBadr" w:cs="IRBadr"/>
          <w:sz w:val="32"/>
          <w:szCs w:val="32"/>
          <w:rtl/>
        </w:rPr>
        <w:t xml:space="preserve">بعد </w:t>
      </w:r>
      <w:r>
        <w:rPr>
          <w:rFonts w:ascii="IRBadr" w:hAnsi="IRBadr" w:cs="IRBadr"/>
          <w:sz w:val="32"/>
          <w:szCs w:val="32"/>
          <w:rtl/>
        </w:rPr>
        <w:t>«</w:t>
      </w:r>
      <w:r w:rsidR="00BE3ACC" w:rsidRPr="00F15D5C">
        <w:rPr>
          <w:rFonts w:ascii="IRBadr" w:hAnsi="IRBadr" w:cs="IRBadr"/>
          <w:sz w:val="32"/>
          <w:szCs w:val="32"/>
          <w:rtl/>
        </w:rPr>
        <w:t>يا</w:t>
      </w:r>
      <w:r w:rsidR="00BE3ACC" w:rsidRPr="00F15D5C">
        <w:rPr>
          <w:rFonts w:ascii="IRBadr" w:hAnsi="IRBadr" w:cs="IRBadr"/>
          <w:sz w:val="32"/>
          <w:szCs w:val="32"/>
        </w:rPr>
        <w:t xml:space="preserve"> </w:t>
      </w:r>
      <w:r w:rsidR="00BE3ACC" w:rsidRPr="00F15D5C">
        <w:rPr>
          <w:rFonts w:ascii="IRBadr" w:hAnsi="IRBadr" w:cs="IRBadr"/>
          <w:sz w:val="32"/>
          <w:szCs w:val="32"/>
          <w:rtl/>
        </w:rPr>
        <w:t>أَيُّهَا</w:t>
      </w:r>
      <w:r w:rsidR="00BE3ACC" w:rsidRPr="00F15D5C">
        <w:rPr>
          <w:rFonts w:ascii="IRBadr" w:hAnsi="IRBadr" w:cs="IRBadr"/>
          <w:sz w:val="32"/>
          <w:szCs w:val="32"/>
        </w:rPr>
        <w:t xml:space="preserve"> </w:t>
      </w:r>
      <w:r w:rsidR="00BE3ACC" w:rsidRPr="00F15D5C">
        <w:rPr>
          <w:rFonts w:ascii="IRBadr" w:hAnsi="IRBadr" w:cs="IRBadr"/>
          <w:sz w:val="32"/>
          <w:szCs w:val="32"/>
          <w:rtl/>
        </w:rPr>
        <w:t>الَّذينَ</w:t>
      </w:r>
      <w:r w:rsidR="00BE3ACC" w:rsidRPr="00F15D5C">
        <w:rPr>
          <w:rFonts w:ascii="IRBadr" w:hAnsi="IRBadr" w:cs="IRBadr"/>
          <w:sz w:val="32"/>
          <w:szCs w:val="32"/>
        </w:rPr>
        <w:t xml:space="preserve"> </w:t>
      </w:r>
      <w:r w:rsidR="00BE3ACC" w:rsidRPr="00F15D5C">
        <w:rPr>
          <w:rFonts w:ascii="IRBadr" w:hAnsi="IRBadr" w:cs="IRBadr"/>
          <w:sz w:val="32"/>
          <w:szCs w:val="32"/>
          <w:rtl/>
        </w:rPr>
        <w:t>آمَنُوا</w:t>
      </w:r>
      <w:r w:rsidR="00BE3ACC" w:rsidRPr="00F15D5C">
        <w:rPr>
          <w:rFonts w:ascii="IRBadr" w:hAnsi="IRBadr" w:cs="IRBadr"/>
          <w:sz w:val="32"/>
          <w:szCs w:val="32"/>
        </w:rPr>
        <w:t xml:space="preserve"> </w:t>
      </w:r>
      <w:r w:rsidR="00BE3ACC" w:rsidRPr="00F15D5C">
        <w:rPr>
          <w:rFonts w:ascii="IRBadr" w:hAnsi="IRBadr" w:cs="IRBadr"/>
          <w:sz w:val="32"/>
          <w:szCs w:val="32"/>
          <w:rtl/>
        </w:rPr>
        <w:t>أَطيعُوا</w:t>
      </w:r>
      <w:r w:rsidR="00BE3ACC" w:rsidRPr="00F15D5C">
        <w:rPr>
          <w:rFonts w:ascii="IRBadr" w:hAnsi="IRBadr" w:cs="IRBadr"/>
          <w:sz w:val="32"/>
          <w:szCs w:val="32"/>
        </w:rPr>
        <w:t xml:space="preserve"> </w:t>
      </w:r>
      <w:r w:rsidR="00BE3ACC" w:rsidRPr="00F15D5C">
        <w:rPr>
          <w:rFonts w:ascii="IRBadr" w:hAnsi="IRBadr" w:cs="IRBadr"/>
          <w:sz w:val="32"/>
          <w:szCs w:val="32"/>
          <w:rtl/>
        </w:rPr>
        <w:t>اللَّهَ</w:t>
      </w:r>
      <w:r w:rsidR="00BE3ACC" w:rsidRPr="00F15D5C">
        <w:rPr>
          <w:rFonts w:ascii="IRBadr" w:hAnsi="IRBadr" w:cs="IRBadr"/>
          <w:sz w:val="32"/>
          <w:szCs w:val="32"/>
        </w:rPr>
        <w:t xml:space="preserve"> </w:t>
      </w:r>
      <w:r w:rsidR="00BE3ACC" w:rsidRPr="00F15D5C">
        <w:rPr>
          <w:rFonts w:ascii="IRBadr" w:hAnsi="IRBadr" w:cs="IRBadr"/>
          <w:sz w:val="32"/>
          <w:szCs w:val="32"/>
          <w:rtl/>
        </w:rPr>
        <w:t>وَ</w:t>
      </w:r>
      <w:r w:rsidR="00BE3ACC" w:rsidRPr="00F15D5C">
        <w:rPr>
          <w:rFonts w:ascii="IRBadr" w:hAnsi="IRBadr" w:cs="IRBadr"/>
          <w:sz w:val="32"/>
          <w:szCs w:val="32"/>
        </w:rPr>
        <w:t xml:space="preserve"> </w:t>
      </w:r>
      <w:r w:rsidR="00BE3ACC" w:rsidRPr="00F15D5C">
        <w:rPr>
          <w:rFonts w:ascii="IRBadr" w:hAnsi="IRBadr" w:cs="IRBadr"/>
          <w:sz w:val="32"/>
          <w:szCs w:val="32"/>
          <w:rtl/>
        </w:rPr>
        <w:t>أَطيعُوا</w:t>
      </w:r>
      <w:r w:rsidR="00BE3ACC" w:rsidRPr="00F15D5C">
        <w:rPr>
          <w:rFonts w:ascii="IRBadr" w:hAnsi="IRBadr" w:cs="IRBadr"/>
          <w:sz w:val="32"/>
          <w:szCs w:val="32"/>
        </w:rPr>
        <w:t xml:space="preserve"> </w:t>
      </w:r>
      <w:r w:rsidR="00BE3ACC" w:rsidRPr="00F15D5C">
        <w:rPr>
          <w:rFonts w:ascii="IRBadr" w:hAnsi="IRBadr" w:cs="IRBadr"/>
          <w:sz w:val="32"/>
          <w:szCs w:val="32"/>
          <w:rtl/>
        </w:rPr>
        <w:t>الرَّسُولَ</w:t>
      </w:r>
      <w:r w:rsidR="00BE3ACC" w:rsidRPr="00F15D5C">
        <w:rPr>
          <w:rFonts w:ascii="IRBadr" w:hAnsi="IRBadr" w:cs="IRBadr"/>
          <w:sz w:val="32"/>
          <w:szCs w:val="32"/>
        </w:rPr>
        <w:t xml:space="preserve"> </w:t>
      </w:r>
      <w:r w:rsidR="00BE3ACC" w:rsidRPr="00F15D5C">
        <w:rPr>
          <w:rFonts w:ascii="IRBadr" w:hAnsi="IRBadr" w:cs="IRBadr"/>
          <w:sz w:val="32"/>
          <w:szCs w:val="32"/>
          <w:rtl/>
        </w:rPr>
        <w:t>وَ</w:t>
      </w:r>
      <w:r w:rsidR="00BE3ACC" w:rsidRPr="00F15D5C">
        <w:rPr>
          <w:rFonts w:ascii="IRBadr" w:hAnsi="IRBadr" w:cs="IRBadr"/>
          <w:sz w:val="32"/>
          <w:szCs w:val="32"/>
        </w:rPr>
        <w:t xml:space="preserve"> </w:t>
      </w:r>
      <w:r w:rsidR="00BE3ACC" w:rsidRPr="00F15D5C">
        <w:rPr>
          <w:rFonts w:ascii="IRBadr" w:hAnsi="IRBadr" w:cs="IRBadr"/>
          <w:sz w:val="32"/>
          <w:szCs w:val="32"/>
          <w:rtl/>
        </w:rPr>
        <w:t>أُولِي</w:t>
      </w:r>
      <w:r w:rsidR="00BE3ACC" w:rsidRPr="00F15D5C">
        <w:rPr>
          <w:rFonts w:ascii="IRBadr" w:hAnsi="IRBadr" w:cs="IRBadr"/>
          <w:sz w:val="32"/>
          <w:szCs w:val="32"/>
        </w:rPr>
        <w:t xml:space="preserve"> </w:t>
      </w:r>
      <w:r w:rsidR="00BE3ACC" w:rsidRPr="00F15D5C">
        <w:rPr>
          <w:rFonts w:ascii="IRBadr" w:hAnsi="IRBadr" w:cs="IRBadr"/>
          <w:sz w:val="32"/>
          <w:szCs w:val="32"/>
          <w:rtl/>
        </w:rPr>
        <w:t>الْأَمْرِ</w:t>
      </w:r>
      <w:r w:rsidR="00BE3ACC" w:rsidRPr="00F15D5C">
        <w:rPr>
          <w:rFonts w:ascii="IRBadr" w:hAnsi="IRBadr" w:cs="IRBadr"/>
          <w:sz w:val="32"/>
          <w:szCs w:val="32"/>
        </w:rPr>
        <w:t xml:space="preserve"> </w:t>
      </w:r>
      <w:r w:rsidR="00BE3ACC" w:rsidRPr="00F15D5C">
        <w:rPr>
          <w:rFonts w:ascii="IRBadr" w:hAnsi="IRBadr" w:cs="IRBadr"/>
          <w:sz w:val="32"/>
          <w:szCs w:val="32"/>
          <w:rtl/>
        </w:rPr>
        <w:t>مِنْكُمْ</w:t>
      </w:r>
      <w:r w:rsidR="00BE3ACC" w:rsidRPr="00F15D5C">
        <w:rPr>
          <w:rFonts w:ascii="IRBadr" w:hAnsi="IRBadr" w:cs="IRBadr"/>
          <w:sz w:val="32"/>
          <w:szCs w:val="32"/>
        </w:rPr>
        <w:t xml:space="preserve"> </w:t>
      </w:r>
      <w:r w:rsidR="00BE3ACC" w:rsidRPr="00F15D5C">
        <w:rPr>
          <w:rFonts w:ascii="IRBadr" w:hAnsi="IRBadr" w:cs="IRBadr"/>
          <w:sz w:val="32"/>
          <w:szCs w:val="32"/>
          <w:rtl/>
        </w:rPr>
        <w:t>فَإِنْ</w:t>
      </w:r>
      <w:r w:rsidR="00BE3ACC" w:rsidRPr="00F15D5C">
        <w:rPr>
          <w:rFonts w:ascii="IRBadr" w:hAnsi="IRBadr" w:cs="IRBadr"/>
          <w:sz w:val="32"/>
          <w:szCs w:val="32"/>
        </w:rPr>
        <w:t xml:space="preserve"> </w:t>
      </w:r>
      <w:r w:rsidR="00BE3ACC" w:rsidRPr="00F15D5C">
        <w:rPr>
          <w:rFonts w:ascii="IRBadr" w:hAnsi="IRBadr" w:cs="IRBadr"/>
          <w:sz w:val="32"/>
          <w:szCs w:val="32"/>
          <w:rtl/>
        </w:rPr>
        <w:t>تَنازَعْتُمْ</w:t>
      </w:r>
      <w:r w:rsidR="00BE3ACC" w:rsidRPr="00F15D5C">
        <w:rPr>
          <w:rFonts w:ascii="IRBadr" w:hAnsi="IRBadr" w:cs="IRBadr"/>
          <w:sz w:val="32"/>
          <w:szCs w:val="32"/>
        </w:rPr>
        <w:t xml:space="preserve"> </w:t>
      </w:r>
      <w:r w:rsidR="00BE3ACC" w:rsidRPr="00F15D5C">
        <w:rPr>
          <w:rFonts w:ascii="IRBadr" w:hAnsi="IRBadr" w:cs="IRBadr"/>
          <w:sz w:val="32"/>
          <w:szCs w:val="32"/>
          <w:rtl/>
        </w:rPr>
        <w:t>في‏</w:t>
      </w:r>
      <w:r w:rsidR="00BE3ACC" w:rsidRPr="00F15D5C">
        <w:rPr>
          <w:rFonts w:ascii="IRBadr" w:hAnsi="IRBadr" w:cs="IRBadr"/>
          <w:sz w:val="32"/>
          <w:szCs w:val="32"/>
        </w:rPr>
        <w:t xml:space="preserve"> </w:t>
      </w:r>
      <w:r w:rsidR="00BE3ACC" w:rsidRPr="00F15D5C">
        <w:rPr>
          <w:rFonts w:ascii="IRBadr" w:hAnsi="IRBadr" w:cs="IRBadr"/>
          <w:sz w:val="32"/>
          <w:szCs w:val="32"/>
          <w:rtl/>
        </w:rPr>
        <w:t>شَيْ‏ءٍ</w:t>
      </w:r>
      <w:r w:rsidR="00BE3ACC" w:rsidRPr="00F15D5C">
        <w:rPr>
          <w:rFonts w:ascii="IRBadr" w:hAnsi="IRBadr" w:cs="IRBadr"/>
          <w:sz w:val="32"/>
          <w:szCs w:val="32"/>
        </w:rPr>
        <w:t xml:space="preserve"> </w:t>
      </w:r>
      <w:r w:rsidR="00BE3ACC" w:rsidRPr="00F15D5C">
        <w:rPr>
          <w:rFonts w:ascii="IRBadr" w:hAnsi="IRBadr" w:cs="IRBadr"/>
          <w:sz w:val="32"/>
          <w:szCs w:val="32"/>
          <w:rtl/>
        </w:rPr>
        <w:t>فَرُدُّوهُ</w:t>
      </w:r>
      <w:r w:rsidR="00BE3ACC" w:rsidRPr="00F15D5C">
        <w:rPr>
          <w:rFonts w:ascii="IRBadr" w:hAnsi="IRBadr" w:cs="IRBadr"/>
          <w:sz w:val="32"/>
          <w:szCs w:val="32"/>
        </w:rPr>
        <w:t xml:space="preserve"> </w:t>
      </w:r>
      <w:r w:rsidR="00BE3ACC" w:rsidRPr="00F15D5C">
        <w:rPr>
          <w:rFonts w:ascii="IRBadr" w:hAnsi="IRBadr" w:cs="IRBadr"/>
          <w:sz w:val="32"/>
          <w:szCs w:val="32"/>
          <w:rtl/>
        </w:rPr>
        <w:t>إِلَى</w:t>
      </w:r>
      <w:r w:rsidR="00BE3ACC" w:rsidRPr="00F15D5C">
        <w:rPr>
          <w:rFonts w:ascii="IRBadr" w:hAnsi="IRBadr" w:cs="IRBadr"/>
          <w:sz w:val="32"/>
          <w:szCs w:val="32"/>
        </w:rPr>
        <w:t xml:space="preserve"> </w:t>
      </w:r>
      <w:r w:rsidR="00BE3ACC" w:rsidRPr="00F15D5C">
        <w:rPr>
          <w:rFonts w:ascii="IRBadr" w:hAnsi="IRBadr" w:cs="IRBadr"/>
          <w:sz w:val="32"/>
          <w:szCs w:val="32"/>
          <w:rtl/>
        </w:rPr>
        <w:t>اللَّهِ</w:t>
      </w:r>
      <w:r w:rsidR="00BE3ACC" w:rsidRPr="00F15D5C">
        <w:rPr>
          <w:rFonts w:ascii="IRBadr" w:hAnsi="IRBadr" w:cs="IRBadr"/>
          <w:sz w:val="32"/>
          <w:szCs w:val="32"/>
        </w:rPr>
        <w:t xml:space="preserve"> </w:t>
      </w:r>
      <w:r w:rsidR="00BE3ACC" w:rsidRPr="00F15D5C">
        <w:rPr>
          <w:rFonts w:ascii="IRBadr" w:hAnsi="IRBadr" w:cs="IRBadr"/>
          <w:sz w:val="32"/>
          <w:szCs w:val="32"/>
          <w:rtl/>
        </w:rPr>
        <w:t>وَ</w:t>
      </w:r>
      <w:r w:rsidR="00BE3ACC" w:rsidRPr="00F15D5C">
        <w:rPr>
          <w:rFonts w:ascii="IRBadr" w:hAnsi="IRBadr" w:cs="IRBadr"/>
          <w:sz w:val="32"/>
          <w:szCs w:val="32"/>
        </w:rPr>
        <w:t xml:space="preserve"> </w:t>
      </w:r>
      <w:r w:rsidR="00BE3ACC" w:rsidRPr="00F15D5C">
        <w:rPr>
          <w:rFonts w:ascii="IRBadr" w:hAnsi="IRBadr" w:cs="IRBadr"/>
          <w:sz w:val="32"/>
          <w:szCs w:val="32"/>
          <w:rtl/>
        </w:rPr>
        <w:t>الرَّسُولِ</w:t>
      </w:r>
      <w:r w:rsidR="00BE3ACC" w:rsidRPr="00F15D5C">
        <w:rPr>
          <w:rFonts w:ascii="IRBadr" w:hAnsi="IRBadr" w:cs="IRBadr"/>
          <w:sz w:val="32"/>
          <w:szCs w:val="32"/>
        </w:rPr>
        <w:t xml:space="preserve"> </w:t>
      </w:r>
      <w:r w:rsidR="00BE3ACC" w:rsidRPr="00F15D5C">
        <w:rPr>
          <w:rFonts w:ascii="IRBadr" w:hAnsi="IRBadr" w:cs="IRBadr"/>
          <w:sz w:val="32"/>
          <w:szCs w:val="32"/>
          <w:rtl/>
        </w:rPr>
        <w:t>إِنْ</w:t>
      </w:r>
      <w:r w:rsidR="00BE3ACC" w:rsidRPr="00F15D5C">
        <w:rPr>
          <w:rFonts w:ascii="IRBadr" w:hAnsi="IRBadr" w:cs="IRBadr"/>
          <w:sz w:val="32"/>
          <w:szCs w:val="32"/>
        </w:rPr>
        <w:t xml:space="preserve"> </w:t>
      </w:r>
      <w:r w:rsidR="00BE3ACC" w:rsidRPr="00F15D5C">
        <w:rPr>
          <w:rFonts w:ascii="IRBadr" w:hAnsi="IRBadr" w:cs="IRBadr"/>
          <w:sz w:val="32"/>
          <w:szCs w:val="32"/>
          <w:rtl/>
        </w:rPr>
        <w:t>كُنْتُمْ</w:t>
      </w:r>
      <w:r w:rsidR="00BE3ACC" w:rsidRPr="00F15D5C">
        <w:rPr>
          <w:rFonts w:ascii="IRBadr" w:hAnsi="IRBadr" w:cs="IRBadr"/>
          <w:sz w:val="32"/>
          <w:szCs w:val="32"/>
        </w:rPr>
        <w:t xml:space="preserve"> </w:t>
      </w:r>
      <w:r w:rsidR="00BE3ACC" w:rsidRPr="00F15D5C">
        <w:rPr>
          <w:rFonts w:ascii="IRBadr" w:hAnsi="IRBadr" w:cs="IRBadr"/>
          <w:sz w:val="32"/>
          <w:szCs w:val="32"/>
          <w:rtl/>
        </w:rPr>
        <w:t>تُؤْمِنُونَ</w:t>
      </w:r>
      <w:r w:rsidR="00BE3ACC" w:rsidRPr="00F15D5C">
        <w:rPr>
          <w:rFonts w:ascii="IRBadr" w:hAnsi="IRBadr" w:cs="IRBadr"/>
          <w:sz w:val="32"/>
          <w:szCs w:val="32"/>
        </w:rPr>
        <w:t xml:space="preserve"> </w:t>
      </w:r>
      <w:r w:rsidR="00BE3ACC" w:rsidRPr="00F15D5C">
        <w:rPr>
          <w:rFonts w:ascii="IRBadr" w:hAnsi="IRBadr" w:cs="IRBadr"/>
          <w:sz w:val="32"/>
          <w:szCs w:val="32"/>
          <w:rtl/>
        </w:rPr>
        <w:t>بِاللَّهِ</w:t>
      </w:r>
      <w:r w:rsidR="00BE3ACC" w:rsidRPr="00F15D5C">
        <w:rPr>
          <w:rFonts w:ascii="IRBadr" w:hAnsi="IRBadr" w:cs="IRBadr"/>
          <w:sz w:val="32"/>
          <w:szCs w:val="32"/>
        </w:rPr>
        <w:t xml:space="preserve"> </w:t>
      </w:r>
      <w:r w:rsidR="00BE3ACC" w:rsidRPr="00F15D5C">
        <w:rPr>
          <w:rFonts w:ascii="IRBadr" w:hAnsi="IRBadr" w:cs="IRBadr"/>
          <w:sz w:val="32"/>
          <w:szCs w:val="32"/>
          <w:rtl/>
        </w:rPr>
        <w:t>وَ</w:t>
      </w:r>
      <w:r w:rsidR="00BE3ACC" w:rsidRPr="00F15D5C">
        <w:rPr>
          <w:rFonts w:ascii="IRBadr" w:hAnsi="IRBadr" w:cs="IRBadr"/>
          <w:sz w:val="32"/>
          <w:szCs w:val="32"/>
        </w:rPr>
        <w:t xml:space="preserve"> </w:t>
      </w:r>
      <w:r w:rsidR="00BE3ACC" w:rsidRPr="00F15D5C">
        <w:rPr>
          <w:rFonts w:ascii="IRBadr" w:hAnsi="IRBadr" w:cs="IRBadr"/>
          <w:sz w:val="32"/>
          <w:szCs w:val="32"/>
          <w:rtl/>
        </w:rPr>
        <w:t>الْيَوْمِ</w:t>
      </w:r>
      <w:r w:rsidR="00BE3ACC" w:rsidRPr="00F15D5C">
        <w:rPr>
          <w:rFonts w:ascii="IRBadr" w:hAnsi="IRBadr" w:cs="IRBadr"/>
          <w:sz w:val="32"/>
          <w:szCs w:val="32"/>
        </w:rPr>
        <w:t xml:space="preserve"> </w:t>
      </w:r>
      <w:r w:rsidR="00BE3ACC" w:rsidRPr="00F15D5C">
        <w:rPr>
          <w:rFonts w:ascii="IRBadr" w:hAnsi="IRBadr" w:cs="IRBadr"/>
          <w:sz w:val="32"/>
          <w:szCs w:val="32"/>
          <w:rtl/>
        </w:rPr>
        <w:t>الْآخِرِ</w:t>
      </w:r>
      <w:r w:rsidR="00BE3ACC" w:rsidRPr="00F15D5C">
        <w:rPr>
          <w:rFonts w:ascii="IRBadr" w:hAnsi="IRBadr" w:cs="IRBadr"/>
          <w:sz w:val="32"/>
          <w:szCs w:val="32"/>
        </w:rPr>
        <w:t xml:space="preserve"> </w:t>
      </w:r>
      <w:r w:rsidR="00BE3ACC" w:rsidRPr="00F15D5C">
        <w:rPr>
          <w:rFonts w:ascii="IRBadr" w:hAnsi="IRBadr" w:cs="IRBadr"/>
          <w:sz w:val="32"/>
          <w:szCs w:val="32"/>
          <w:rtl/>
        </w:rPr>
        <w:t>ذلِكَ</w:t>
      </w:r>
      <w:r w:rsidR="00BE3ACC" w:rsidRPr="00F15D5C">
        <w:rPr>
          <w:rFonts w:ascii="IRBadr" w:hAnsi="IRBadr" w:cs="IRBadr"/>
          <w:sz w:val="32"/>
          <w:szCs w:val="32"/>
        </w:rPr>
        <w:t xml:space="preserve"> </w:t>
      </w:r>
      <w:r w:rsidR="00BE3ACC" w:rsidRPr="00F15D5C">
        <w:rPr>
          <w:rFonts w:ascii="IRBadr" w:hAnsi="IRBadr" w:cs="IRBadr"/>
          <w:sz w:val="32"/>
          <w:szCs w:val="32"/>
          <w:rtl/>
        </w:rPr>
        <w:t>خَيْرٌ</w:t>
      </w:r>
      <w:r w:rsidR="00BE3ACC" w:rsidRPr="00F15D5C">
        <w:rPr>
          <w:rFonts w:ascii="IRBadr" w:hAnsi="IRBadr" w:cs="IRBadr"/>
          <w:sz w:val="32"/>
          <w:szCs w:val="32"/>
        </w:rPr>
        <w:t xml:space="preserve"> </w:t>
      </w:r>
      <w:r w:rsidR="00BE3ACC" w:rsidRPr="00F15D5C">
        <w:rPr>
          <w:rFonts w:ascii="IRBadr" w:hAnsi="IRBadr" w:cs="IRBadr"/>
          <w:sz w:val="32"/>
          <w:szCs w:val="32"/>
          <w:rtl/>
        </w:rPr>
        <w:t>وَ</w:t>
      </w:r>
      <w:r w:rsidR="00BE3ACC" w:rsidRPr="00F15D5C">
        <w:rPr>
          <w:rFonts w:ascii="IRBadr" w:hAnsi="IRBadr" w:cs="IRBadr"/>
          <w:sz w:val="32"/>
          <w:szCs w:val="32"/>
        </w:rPr>
        <w:t xml:space="preserve"> </w:t>
      </w:r>
      <w:r w:rsidR="00BE3ACC" w:rsidRPr="00F15D5C">
        <w:rPr>
          <w:rFonts w:ascii="IRBadr" w:hAnsi="IRBadr" w:cs="IRBadr"/>
          <w:sz w:val="32"/>
          <w:szCs w:val="32"/>
          <w:rtl/>
        </w:rPr>
        <w:t>أَحْسَنُ</w:t>
      </w:r>
      <w:r w:rsidR="00BE3ACC" w:rsidRPr="00F15D5C">
        <w:rPr>
          <w:rFonts w:ascii="IRBadr" w:hAnsi="IRBadr" w:cs="IRBadr"/>
          <w:sz w:val="32"/>
          <w:szCs w:val="32"/>
        </w:rPr>
        <w:t xml:space="preserve"> </w:t>
      </w:r>
      <w:r w:rsidR="00BE3ACC" w:rsidRPr="00F15D5C">
        <w:rPr>
          <w:rFonts w:ascii="IRBadr" w:hAnsi="IRBadr" w:cs="IRBadr"/>
          <w:sz w:val="32"/>
          <w:szCs w:val="32"/>
          <w:rtl/>
        </w:rPr>
        <w:t>تَأْويلاً * أَ لَمْ تَرَ إِلَى الَّذينَ يَزْعُمُونَ أَنَّهُمْ آمَنُوا بِما أُنْزِلَ إِلَيْكَ وَ ما أُنْزِلَ مِنْ قَبْلِكَ يُريدُونَ أَنْ يَتَحاكَمُوا إِلَى الطَّاغُوتِ وَ قَدْ أُمِرُوا أَنْ يَكْفُرُوا بِهِ وَ يُريدُ الشَّيْطانُ أَنْ يُضِلَّهُمْ ضَلالاً بَعي</w:t>
      </w:r>
      <w:r w:rsidR="008901D3" w:rsidRPr="00F15D5C">
        <w:rPr>
          <w:rFonts w:ascii="IRBadr" w:hAnsi="IRBadr" w:cs="IRBadr"/>
          <w:sz w:val="32"/>
          <w:szCs w:val="32"/>
          <w:rtl/>
        </w:rPr>
        <w:t xml:space="preserve">داً * </w:t>
      </w:r>
      <w:r w:rsidR="00BE3ACC" w:rsidRPr="00F15D5C">
        <w:rPr>
          <w:rFonts w:ascii="IRBadr" w:hAnsi="IRBadr" w:cs="IRBadr"/>
          <w:sz w:val="32"/>
          <w:szCs w:val="32"/>
          <w:rtl/>
        </w:rPr>
        <w:t>وَ إِذا قيلَ لَهُمْ تَعالَوْا إِلى‏ ما أَنْزَلَ اللَّهُ وَ إِلَى الرَّسُولِ رَأَيْتَ الْمُنافِقينَ</w:t>
      </w:r>
      <w:r w:rsidR="008901D3" w:rsidRPr="00F15D5C">
        <w:rPr>
          <w:rFonts w:ascii="IRBadr" w:hAnsi="IRBadr" w:cs="IRBadr"/>
          <w:sz w:val="32"/>
          <w:szCs w:val="32"/>
          <w:rtl/>
        </w:rPr>
        <w:t xml:space="preserve"> يَصُدُّونَ عَنْكَ صُدُوداً * </w:t>
      </w:r>
      <w:r w:rsidR="00BE3ACC" w:rsidRPr="00F15D5C">
        <w:rPr>
          <w:rFonts w:ascii="IRBadr" w:hAnsi="IRBadr" w:cs="IRBadr"/>
          <w:sz w:val="32"/>
          <w:szCs w:val="32"/>
          <w:rtl/>
        </w:rPr>
        <w:t>فَكَيْفَ إِذا أَصابَتْهُمْ مُصيبَةٌ بِما قَدَّمَتْ أَيْديهِمْ ثُمَّ جاؤُكَ يَحْلِفُونَ بِاللَّهِ إِنْ أَرَدْنا إِلاّ</w:t>
      </w:r>
      <w:r w:rsidR="008901D3" w:rsidRPr="00F15D5C">
        <w:rPr>
          <w:rFonts w:ascii="IRBadr" w:hAnsi="IRBadr" w:cs="IRBadr"/>
          <w:sz w:val="32"/>
          <w:szCs w:val="32"/>
          <w:rtl/>
        </w:rPr>
        <w:t xml:space="preserve">َ إِحْساناً وَ تَوْفيقاً * </w:t>
      </w:r>
      <w:r w:rsidR="00BE3ACC" w:rsidRPr="00F15D5C">
        <w:rPr>
          <w:rFonts w:ascii="IRBadr" w:hAnsi="IRBadr" w:cs="IRBadr"/>
          <w:sz w:val="32"/>
          <w:szCs w:val="32"/>
          <w:rtl/>
        </w:rPr>
        <w:t>أُولئِكَ الَّذينَ يَعْلَمُ اللَّهُ ما في‏ قُلُوبِهِمْ فَأَعْرِضْ عَنْهُمْ وَ عِظْهُمْ وَ قُلْ لَهُمْ في‏ أَنْفُسِهِمْ قَوْلاً بَليغاً» تا به اینجا می‌رسد: «وَ ما أَرْسَلْنا مِنْ رَسُولٍ إِلاَّ لِيُطاعَ بِإِذْنِ اللَّهِ وَ لَوْ أَنَّهُمْ إِذْ ظَلَمُوا أَنْفُسَهُمْ جاؤُكَ فَاسْتَغْفَرُوا اللَّهَ وَ اسْتَغْفَرَ لَهُمُ الرَّسُولُ لَوَجَدُوا اللَّهَ تَوَّاباً رَحيماً»</w:t>
      </w:r>
      <w:r w:rsidR="007145D1" w:rsidRPr="00F15D5C">
        <w:rPr>
          <w:rStyle w:val="FootnoteReference"/>
          <w:rFonts w:ascii="IRBadr" w:hAnsi="IRBadr" w:cs="IRBadr"/>
          <w:sz w:val="32"/>
          <w:szCs w:val="32"/>
          <w:rtl/>
        </w:rPr>
        <w:footnoteReference w:id="16"/>
      </w:r>
      <w:r w:rsidR="00BE3ACC" w:rsidRPr="00F15D5C">
        <w:rPr>
          <w:rFonts w:ascii="IRBadr" w:hAnsi="IRBadr" w:cs="IRBadr"/>
          <w:sz w:val="32"/>
          <w:szCs w:val="32"/>
          <w:rtl/>
        </w:rPr>
        <w:t xml:space="preserve"> </w:t>
      </w:r>
      <w:r w:rsidR="00743463" w:rsidRPr="00F15D5C">
        <w:rPr>
          <w:rFonts w:ascii="IRBadr" w:hAnsi="IRBadr" w:cs="IRBadr"/>
          <w:sz w:val="32"/>
          <w:szCs w:val="32"/>
          <w:rtl/>
        </w:rPr>
        <w:t>در حقیقت رسل برای چه آمدند</w:t>
      </w:r>
      <w:r w:rsidR="00BE3ACC" w:rsidRPr="00F15D5C">
        <w:rPr>
          <w:rFonts w:ascii="IRBadr" w:hAnsi="IRBadr" w:cs="IRBadr"/>
          <w:sz w:val="32"/>
          <w:szCs w:val="32"/>
          <w:rtl/>
        </w:rPr>
        <w:t>؟</w:t>
      </w:r>
      <w:r w:rsidR="00743463" w:rsidRPr="00F15D5C">
        <w:rPr>
          <w:rFonts w:ascii="IRBadr" w:hAnsi="IRBadr" w:cs="IRBadr"/>
          <w:sz w:val="32"/>
          <w:szCs w:val="32"/>
          <w:rtl/>
        </w:rPr>
        <w:t xml:space="preserve"> برای امر و فرمان آمدند</w:t>
      </w:r>
      <w:r w:rsidR="00BE3ACC" w:rsidRPr="00F15D5C">
        <w:rPr>
          <w:rFonts w:ascii="IRBadr" w:hAnsi="IRBadr" w:cs="IRBadr"/>
          <w:sz w:val="32"/>
          <w:szCs w:val="32"/>
          <w:rtl/>
        </w:rPr>
        <w:t>.</w:t>
      </w:r>
    </w:p>
    <w:p w:rsidR="00A3780D" w:rsidRPr="00F15D5C" w:rsidRDefault="00C879E2" w:rsidP="00C879E2">
      <w:pPr>
        <w:pStyle w:val="NormalWeb"/>
        <w:bidi/>
        <w:spacing w:before="0" w:beforeAutospacing="0" w:after="0" w:afterAutospacing="0" w:line="276" w:lineRule="auto"/>
        <w:ind w:firstLine="284"/>
        <w:jc w:val="lowKashida"/>
        <w:rPr>
          <w:rFonts w:ascii="IRBadr" w:hAnsi="IRBadr" w:cs="IRBadr"/>
          <w:sz w:val="32"/>
          <w:szCs w:val="32"/>
          <w:rtl/>
        </w:rPr>
      </w:pPr>
      <w:r>
        <w:rPr>
          <w:rFonts w:ascii="IRBadr" w:hAnsi="IRBadr" w:cs="IRBadr"/>
          <w:sz w:val="32"/>
          <w:szCs w:val="32"/>
          <w:rtl/>
        </w:rPr>
        <w:lastRenderedPageBreak/>
        <w:t>یک وقتی</w:t>
      </w:r>
      <w:r>
        <w:rPr>
          <w:rFonts w:ascii="IRBadr" w:hAnsi="IRBadr" w:cs="IRBadr" w:hint="cs"/>
          <w:sz w:val="32"/>
          <w:szCs w:val="32"/>
          <w:rtl/>
        </w:rPr>
        <w:t xml:space="preserve"> </w:t>
      </w:r>
      <w:r>
        <w:rPr>
          <w:rFonts w:ascii="IRBadr" w:hAnsi="IRBadr" w:cs="IRBadr"/>
          <w:sz w:val="32"/>
          <w:szCs w:val="32"/>
          <w:rtl/>
        </w:rPr>
        <w:t>فکر می‌کردم که چرا مدام می‌</w:t>
      </w:r>
      <w:r>
        <w:rPr>
          <w:rFonts w:ascii="IRBadr" w:hAnsi="IRBadr" w:cs="IRBadr" w:hint="cs"/>
          <w:sz w:val="32"/>
          <w:szCs w:val="32"/>
          <w:rtl/>
        </w:rPr>
        <w:t>فرما</w:t>
      </w:r>
      <w:r w:rsidR="00743463" w:rsidRPr="00F15D5C">
        <w:rPr>
          <w:rFonts w:ascii="IRBadr" w:hAnsi="IRBadr" w:cs="IRBadr"/>
          <w:sz w:val="32"/>
          <w:szCs w:val="32"/>
          <w:rtl/>
        </w:rPr>
        <w:t>ید لیطاع؟</w:t>
      </w:r>
      <w:r w:rsidR="006C7029" w:rsidRPr="00F15D5C">
        <w:rPr>
          <w:rFonts w:ascii="IRBadr" w:hAnsi="IRBadr" w:cs="IRBadr"/>
          <w:sz w:val="32"/>
          <w:szCs w:val="32"/>
          <w:rtl/>
        </w:rPr>
        <w:t>!</w:t>
      </w:r>
      <w:r w:rsidR="00743463" w:rsidRPr="00F15D5C">
        <w:rPr>
          <w:rFonts w:ascii="IRBadr" w:hAnsi="IRBadr" w:cs="IRBadr"/>
          <w:sz w:val="32"/>
          <w:szCs w:val="32"/>
          <w:rtl/>
        </w:rPr>
        <w:t xml:space="preserve"> چرا نمی‌گوید: </w:t>
      </w:r>
      <w:r w:rsidR="006C7029" w:rsidRPr="00F15D5C">
        <w:rPr>
          <w:rFonts w:ascii="IRBadr" w:hAnsi="IRBadr" w:cs="IRBadr"/>
          <w:sz w:val="32"/>
          <w:szCs w:val="32"/>
          <w:rtl/>
        </w:rPr>
        <w:t>لیأ</w:t>
      </w:r>
      <w:r w:rsidR="00743463" w:rsidRPr="00F15D5C">
        <w:rPr>
          <w:rFonts w:ascii="IRBadr" w:hAnsi="IRBadr" w:cs="IRBadr"/>
          <w:sz w:val="32"/>
          <w:szCs w:val="32"/>
          <w:rtl/>
        </w:rPr>
        <w:t xml:space="preserve">مر؟ </w:t>
      </w:r>
      <w:r w:rsidR="006C7029" w:rsidRPr="00F15D5C">
        <w:rPr>
          <w:rFonts w:ascii="IRBadr" w:hAnsi="IRBadr" w:cs="IRBadr"/>
          <w:sz w:val="32"/>
          <w:szCs w:val="32"/>
          <w:rtl/>
        </w:rPr>
        <w:t xml:space="preserve">زیرا اطاعت فرع بر امر است. </w:t>
      </w:r>
      <w:r w:rsidR="00743463" w:rsidRPr="00F15D5C">
        <w:rPr>
          <w:rFonts w:ascii="IRBadr" w:hAnsi="IRBadr" w:cs="IRBadr"/>
          <w:sz w:val="32"/>
          <w:szCs w:val="32"/>
          <w:rtl/>
        </w:rPr>
        <w:t xml:space="preserve">چرا نمی‌فرماید: لیحکم؟ </w:t>
      </w:r>
      <w:r w:rsidR="006C7029" w:rsidRPr="00F15D5C">
        <w:rPr>
          <w:rFonts w:ascii="IRBadr" w:hAnsi="IRBadr" w:cs="IRBadr"/>
          <w:sz w:val="32"/>
          <w:szCs w:val="32"/>
          <w:rtl/>
        </w:rPr>
        <w:t xml:space="preserve">نکته </w:t>
      </w:r>
      <w:r w:rsidR="00743463" w:rsidRPr="00F15D5C">
        <w:rPr>
          <w:rFonts w:ascii="IRBadr" w:hAnsi="IRBadr" w:cs="IRBadr"/>
          <w:sz w:val="32"/>
          <w:szCs w:val="32"/>
          <w:rtl/>
        </w:rPr>
        <w:t xml:space="preserve">عبارت </w:t>
      </w:r>
      <w:r w:rsidR="006C7029" w:rsidRPr="00F15D5C">
        <w:rPr>
          <w:rFonts w:ascii="IRBadr" w:hAnsi="IRBadr" w:cs="IRBadr"/>
          <w:sz w:val="32"/>
          <w:szCs w:val="32"/>
          <w:rtl/>
        </w:rPr>
        <w:t>این است که حاکم خداست؛</w:t>
      </w:r>
      <w:r w:rsidR="00743463" w:rsidRPr="00F15D5C">
        <w:rPr>
          <w:rFonts w:ascii="IRBadr" w:hAnsi="IRBadr" w:cs="IRBadr"/>
          <w:sz w:val="32"/>
          <w:szCs w:val="32"/>
          <w:rtl/>
        </w:rPr>
        <w:t xml:space="preserve"> من حاکم هستم، امر، امر من </w:t>
      </w:r>
      <w:r w:rsidR="006C7029" w:rsidRPr="00F15D5C">
        <w:rPr>
          <w:rFonts w:ascii="IRBadr" w:hAnsi="IRBadr" w:cs="IRBadr"/>
          <w:sz w:val="32"/>
          <w:szCs w:val="32"/>
          <w:rtl/>
        </w:rPr>
        <w:t>است و این یک نکته‌ای است. ما او</w:t>
      </w:r>
      <w:r w:rsidR="00743463" w:rsidRPr="00F15D5C">
        <w:rPr>
          <w:rFonts w:ascii="IRBadr" w:hAnsi="IRBadr" w:cs="IRBadr"/>
          <w:sz w:val="32"/>
          <w:szCs w:val="32"/>
          <w:rtl/>
        </w:rPr>
        <w:t xml:space="preserve"> را فرستاده‌ایم </w:t>
      </w:r>
      <w:r w:rsidR="006C7029" w:rsidRPr="00F15D5C">
        <w:rPr>
          <w:rFonts w:ascii="IRBadr" w:hAnsi="IRBadr" w:cs="IRBadr"/>
          <w:sz w:val="32"/>
          <w:szCs w:val="32"/>
          <w:rtl/>
        </w:rPr>
        <w:t xml:space="preserve">تا </w:t>
      </w:r>
      <w:r w:rsidR="00F15D5C">
        <w:rPr>
          <w:rFonts w:ascii="IRBadr" w:hAnsi="IRBadr" w:cs="IRBadr"/>
          <w:sz w:val="32"/>
          <w:szCs w:val="32"/>
          <w:rtl/>
        </w:rPr>
        <w:t>«</w:t>
      </w:r>
      <w:r w:rsidR="006C7029" w:rsidRPr="00F15D5C">
        <w:rPr>
          <w:rFonts w:ascii="IRBadr" w:hAnsi="IRBadr" w:cs="IRBadr"/>
          <w:sz w:val="32"/>
          <w:szCs w:val="32"/>
          <w:rtl/>
        </w:rPr>
        <w:t>إ</w:t>
      </w:r>
      <w:r w:rsidR="006C7029" w:rsidRPr="00F15D5C">
        <w:rPr>
          <w:rFonts w:ascii="IRBadr" w:hAnsi="IRBadr" w:cs="IRBadr"/>
          <w:sz w:val="32"/>
          <w:szCs w:val="32"/>
          <w:rtl/>
        </w:rPr>
        <w:t>ِلاَّ لِيُطاعَ بِإِذْنِ اللَّهِ»</w:t>
      </w:r>
      <w:r w:rsidR="00743463" w:rsidRPr="00F15D5C">
        <w:rPr>
          <w:rFonts w:ascii="IRBadr" w:hAnsi="IRBadr" w:cs="IRBadr"/>
          <w:sz w:val="32"/>
          <w:szCs w:val="32"/>
          <w:rtl/>
        </w:rPr>
        <w:t xml:space="preserve"> معلوم می‌شود که امر متعلق به اوست. تا آیه بعد که می‌فرماید: </w:t>
      </w:r>
      <w:r w:rsidR="00F15D5C">
        <w:rPr>
          <w:rFonts w:ascii="IRBadr" w:hAnsi="IRBadr" w:cs="IRBadr"/>
          <w:sz w:val="32"/>
          <w:szCs w:val="32"/>
          <w:rtl/>
        </w:rPr>
        <w:t>«</w:t>
      </w:r>
      <w:r w:rsidR="006C7029" w:rsidRPr="00F15D5C">
        <w:rPr>
          <w:rFonts w:ascii="IRBadr" w:hAnsi="IRBadr" w:cs="IRBadr"/>
          <w:sz w:val="32"/>
          <w:szCs w:val="32"/>
          <w:rtl/>
        </w:rPr>
        <w:t xml:space="preserve">فَلا وَ رَبِّكَ لا يُؤْمِنُونَ حَتَّى يُحَكِّمُوكَ فيما شَجَرَ بَيْنَهُمْ ثُمَّ لا يَجِدُوا في‏ أَنْفُسِهِمْ حَرَجاً مِمَّا قَضَيْتَ وَ يُسَلِّمُوا تَسْليماً». </w:t>
      </w:r>
      <w:r w:rsidR="00743463" w:rsidRPr="00F15D5C">
        <w:rPr>
          <w:rFonts w:ascii="IRBadr" w:hAnsi="IRBadr" w:cs="IRBadr"/>
          <w:sz w:val="32"/>
          <w:szCs w:val="32"/>
          <w:rtl/>
        </w:rPr>
        <w:t>کاری که مردم می‌کنند</w:t>
      </w:r>
      <w:r w:rsidR="006C7029" w:rsidRPr="00F15D5C">
        <w:rPr>
          <w:rFonts w:ascii="IRBadr" w:hAnsi="IRBadr" w:cs="IRBadr"/>
          <w:sz w:val="32"/>
          <w:szCs w:val="32"/>
          <w:rtl/>
        </w:rPr>
        <w:t xml:space="preserve"> این است و</w:t>
      </w:r>
      <w:r w:rsidR="00743463" w:rsidRPr="00F15D5C">
        <w:rPr>
          <w:rFonts w:ascii="IRBadr" w:hAnsi="IRBadr" w:cs="IRBadr"/>
          <w:sz w:val="32"/>
          <w:szCs w:val="32"/>
          <w:rtl/>
        </w:rPr>
        <w:t xml:space="preserve"> همه‌جا به همین شکل است</w:t>
      </w:r>
      <w:r>
        <w:rPr>
          <w:rFonts w:ascii="IRBadr" w:hAnsi="IRBadr" w:cs="IRBadr" w:hint="cs"/>
          <w:sz w:val="32"/>
          <w:szCs w:val="32"/>
          <w:rtl/>
        </w:rPr>
        <w:t>.</w:t>
      </w:r>
      <w:r w:rsidR="00743463" w:rsidRPr="00F15D5C">
        <w:rPr>
          <w:rFonts w:ascii="IRBadr" w:hAnsi="IRBadr" w:cs="IRBadr"/>
          <w:sz w:val="32"/>
          <w:szCs w:val="32"/>
          <w:rtl/>
        </w:rPr>
        <w:t xml:space="preserve"> اینکه می‌گویند حق حاکمیت ازان ملت و مردم است </w:t>
      </w:r>
      <w:r>
        <w:rPr>
          <w:rFonts w:ascii="IRBadr" w:hAnsi="IRBadr" w:cs="IRBadr" w:hint="cs"/>
          <w:sz w:val="32"/>
          <w:szCs w:val="32"/>
          <w:rtl/>
        </w:rPr>
        <w:t>-</w:t>
      </w:r>
      <w:r w:rsidR="00743463" w:rsidRPr="00F15D5C">
        <w:rPr>
          <w:rFonts w:ascii="IRBadr" w:hAnsi="IRBadr" w:cs="IRBadr"/>
          <w:sz w:val="32"/>
          <w:szCs w:val="32"/>
          <w:rtl/>
        </w:rPr>
        <w:t>را</w:t>
      </w:r>
      <w:r w:rsidR="006C7029" w:rsidRPr="00F15D5C">
        <w:rPr>
          <w:rFonts w:ascii="IRBadr" w:hAnsi="IRBadr" w:cs="IRBadr"/>
          <w:sz w:val="32"/>
          <w:szCs w:val="32"/>
          <w:rtl/>
        </w:rPr>
        <w:t xml:space="preserve"> در آینده روشن خواهیم کرد که</w:t>
      </w:r>
      <w:r>
        <w:rPr>
          <w:rFonts w:ascii="IRBadr" w:hAnsi="IRBadr" w:cs="IRBadr" w:hint="cs"/>
          <w:sz w:val="32"/>
          <w:szCs w:val="32"/>
          <w:rtl/>
        </w:rPr>
        <w:t>-</w:t>
      </w:r>
      <w:r w:rsidR="00743463" w:rsidRPr="00F15D5C">
        <w:rPr>
          <w:rFonts w:ascii="IRBadr" w:hAnsi="IRBadr" w:cs="IRBadr"/>
          <w:sz w:val="32"/>
          <w:szCs w:val="32"/>
          <w:rtl/>
        </w:rPr>
        <w:t xml:space="preserve"> از فریب‌های بزرگی است که دموکراسی و تمدن غربی معاصر بر سر جامعه بشر سوار کرده است. </w:t>
      </w:r>
      <w:r w:rsidR="006C7029" w:rsidRPr="00F15D5C">
        <w:rPr>
          <w:rFonts w:ascii="IRBadr" w:hAnsi="IRBadr" w:cs="IRBadr"/>
          <w:sz w:val="32"/>
          <w:szCs w:val="32"/>
          <w:rtl/>
        </w:rPr>
        <w:t xml:space="preserve">این موضوع قابل تحقق نیست </w:t>
      </w:r>
      <w:r w:rsidR="00743463" w:rsidRPr="00F15D5C">
        <w:rPr>
          <w:rFonts w:ascii="IRBadr" w:hAnsi="IRBadr" w:cs="IRBadr"/>
          <w:sz w:val="32"/>
          <w:szCs w:val="32"/>
          <w:rtl/>
        </w:rPr>
        <w:t>به دلیل اینکه شما نمی‌توان</w:t>
      </w:r>
      <w:r>
        <w:rPr>
          <w:rFonts w:ascii="IRBadr" w:hAnsi="IRBadr" w:cs="IRBadr" w:hint="cs"/>
          <w:sz w:val="32"/>
          <w:szCs w:val="32"/>
          <w:rtl/>
        </w:rPr>
        <w:t>ید</w:t>
      </w:r>
      <w:r w:rsidR="00743463" w:rsidRPr="00F15D5C">
        <w:rPr>
          <w:rFonts w:ascii="IRBadr" w:hAnsi="IRBadr" w:cs="IRBadr"/>
          <w:sz w:val="32"/>
          <w:szCs w:val="32"/>
          <w:rtl/>
        </w:rPr>
        <w:t xml:space="preserve"> اراده‌ای</w:t>
      </w:r>
      <w:r w:rsidR="006C7029" w:rsidRPr="00F15D5C">
        <w:rPr>
          <w:rFonts w:ascii="IRBadr" w:hAnsi="IRBadr" w:cs="IRBadr"/>
          <w:sz w:val="32"/>
          <w:szCs w:val="32"/>
          <w:rtl/>
        </w:rPr>
        <w:t xml:space="preserve"> را برتر اراده خود کنید.</w:t>
      </w:r>
      <w:r w:rsidR="00743463" w:rsidRPr="00F15D5C">
        <w:rPr>
          <w:rFonts w:ascii="IRBadr" w:hAnsi="IRBadr" w:cs="IRBadr"/>
          <w:sz w:val="32"/>
          <w:szCs w:val="32"/>
          <w:rtl/>
        </w:rPr>
        <w:t xml:space="preserve"> هیچ اراده‌ای برتر از خودش نمی‌شود این اصل</w:t>
      </w:r>
      <w:r w:rsidR="006C7029" w:rsidRPr="00F15D5C">
        <w:rPr>
          <w:rFonts w:ascii="IRBadr" w:hAnsi="IRBadr" w:cs="IRBadr"/>
          <w:sz w:val="32"/>
          <w:szCs w:val="32"/>
          <w:rtl/>
        </w:rPr>
        <w:t>ِ</w:t>
      </w:r>
      <w:r w:rsidR="00743463" w:rsidRPr="00F15D5C">
        <w:rPr>
          <w:rFonts w:ascii="IRBadr" w:hAnsi="IRBadr" w:cs="IRBadr"/>
          <w:sz w:val="32"/>
          <w:szCs w:val="32"/>
          <w:rtl/>
        </w:rPr>
        <w:t xml:space="preserve"> عقلی </w:t>
      </w:r>
      <w:r w:rsidR="006C7029" w:rsidRPr="00F15D5C">
        <w:rPr>
          <w:rFonts w:ascii="IRBadr" w:hAnsi="IRBadr" w:cs="IRBadr"/>
          <w:sz w:val="32"/>
          <w:szCs w:val="32"/>
          <w:rtl/>
        </w:rPr>
        <w:t xml:space="preserve">است که فاقد الشی یا یعطی؛ شما </w:t>
      </w:r>
      <w:r w:rsidR="00743463" w:rsidRPr="00F15D5C">
        <w:rPr>
          <w:rFonts w:ascii="IRBadr" w:hAnsi="IRBadr" w:cs="IRBadr"/>
          <w:sz w:val="32"/>
          <w:szCs w:val="32"/>
          <w:rtl/>
        </w:rPr>
        <w:t>خود حق حاکمیت نداری</w:t>
      </w:r>
      <w:r w:rsidR="006C7029" w:rsidRPr="00F15D5C">
        <w:rPr>
          <w:rFonts w:ascii="IRBadr" w:hAnsi="IRBadr" w:cs="IRBadr"/>
          <w:sz w:val="32"/>
          <w:szCs w:val="32"/>
          <w:rtl/>
        </w:rPr>
        <w:t>د</w:t>
      </w:r>
      <w:r w:rsidR="00743463" w:rsidRPr="00F15D5C">
        <w:rPr>
          <w:rFonts w:ascii="IRBadr" w:hAnsi="IRBadr" w:cs="IRBadr"/>
          <w:sz w:val="32"/>
          <w:szCs w:val="32"/>
          <w:rtl/>
        </w:rPr>
        <w:t xml:space="preserve"> حال می</w:t>
      </w:r>
      <w:r w:rsidR="007145D1" w:rsidRPr="00F15D5C">
        <w:rPr>
          <w:rFonts w:ascii="IRBadr" w:hAnsi="IRBadr" w:cs="IRBadr"/>
          <w:sz w:val="32"/>
          <w:szCs w:val="32"/>
          <w:rtl/>
        </w:rPr>
        <w:t>‌</w:t>
      </w:r>
      <w:r w:rsidR="006C7029" w:rsidRPr="00F15D5C">
        <w:rPr>
          <w:rFonts w:ascii="IRBadr" w:hAnsi="IRBadr" w:cs="IRBadr"/>
          <w:sz w:val="32"/>
          <w:szCs w:val="32"/>
          <w:rtl/>
        </w:rPr>
        <w:t>خواهید حق حاکمیت را به د</w:t>
      </w:r>
      <w:r w:rsidR="00743463" w:rsidRPr="00F15D5C">
        <w:rPr>
          <w:rFonts w:ascii="IRBadr" w:hAnsi="IRBadr" w:cs="IRBadr"/>
          <w:sz w:val="32"/>
          <w:szCs w:val="32"/>
          <w:rtl/>
        </w:rPr>
        <w:t xml:space="preserve">یگری </w:t>
      </w:r>
      <w:r w:rsidR="006C7029" w:rsidRPr="00F15D5C">
        <w:rPr>
          <w:rFonts w:ascii="IRBadr" w:hAnsi="IRBadr" w:cs="IRBadr"/>
          <w:sz w:val="32"/>
          <w:szCs w:val="32"/>
          <w:rtl/>
        </w:rPr>
        <w:t>بدهی</w:t>
      </w:r>
      <w:r>
        <w:rPr>
          <w:rFonts w:ascii="IRBadr" w:hAnsi="IRBadr" w:cs="IRBadr" w:hint="cs"/>
          <w:sz w:val="32"/>
          <w:szCs w:val="32"/>
          <w:rtl/>
        </w:rPr>
        <w:t>د</w:t>
      </w:r>
      <w:r w:rsidR="006C7029" w:rsidRPr="00F15D5C">
        <w:rPr>
          <w:rFonts w:ascii="IRBadr" w:hAnsi="IRBadr" w:cs="IRBadr"/>
          <w:sz w:val="32"/>
          <w:szCs w:val="32"/>
          <w:rtl/>
        </w:rPr>
        <w:t xml:space="preserve">؟ </w:t>
      </w:r>
      <w:r w:rsidR="00743463" w:rsidRPr="00F15D5C">
        <w:rPr>
          <w:rFonts w:ascii="IRBadr" w:hAnsi="IRBadr" w:cs="IRBadr"/>
          <w:sz w:val="32"/>
          <w:szCs w:val="32"/>
          <w:rtl/>
        </w:rPr>
        <w:t>اگر بگویی</w:t>
      </w:r>
      <w:r w:rsidR="006C7029" w:rsidRPr="00F15D5C">
        <w:rPr>
          <w:rFonts w:ascii="IRBadr" w:hAnsi="IRBadr" w:cs="IRBadr"/>
          <w:sz w:val="32"/>
          <w:szCs w:val="32"/>
          <w:rtl/>
        </w:rPr>
        <w:t>د</w:t>
      </w:r>
      <w:r w:rsidR="00743463" w:rsidRPr="00F15D5C">
        <w:rPr>
          <w:rFonts w:ascii="IRBadr" w:hAnsi="IRBadr" w:cs="IRBadr"/>
          <w:sz w:val="32"/>
          <w:szCs w:val="32"/>
          <w:rtl/>
        </w:rPr>
        <w:t xml:space="preserve"> داری</w:t>
      </w:r>
      <w:r>
        <w:rPr>
          <w:rFonts w:ascii="IRBadr" w:hAnsi="IRBadr" w:cs="IRBadr" w:hint="cs"/>
          <w:sz w:val="32"/>
          <w:szCs w:val="32"/>
          <w:rtl/>
        </w:rPr>
        <w:t>د</w:t>
      </w:r>
      <w:r w:rsidR="00743463" w:rsidRPr="00F15D5C">
        <w:rPr>
          <w:rFonts w:ascii="IRBadr" w:hAnsi="IRBadr" w:cs="IRBadr"/>
          <w:sz w:val="32"/>
          <w:szCs w:val="32"/>
          <w:rtl/>
        </w:rPr>
        <w:t xml:space="preserve"> ای</w:t>
      </w:r>
      <w:r>
        <w:rPr>
          <w:rFonts w:ascii="IRBadr" w:hAnsi="IRBadr" w:cs="IRBadr"/>
          <w:sz w:val="32"/>
          <w:szCs w:val="32"/>
          <w:rtl/>
        </w:rPr>
        <w:t>ن همان چیزی است که حق استبداد ر</w:t>
      </w:r>
      <w:r>
        <w:rPr>
          <w:rFonts w:ascii="IRBadr" w:hAnsi="IRBadr" w:cs="IRBadr" w:hint="cs"/>
          <w:sz w:val="32"/>
          <w:szCs w:val="32"/>
          <w:rtl/>
        </w:rPr>
        <w:t>ا</w:t>
      </w:r>
      <w:r w:rsidR="00743463" w:rsidRPr="00F15D5C">
        <w:rPr>
          <w:rFonts w:ascii="IRBadr" w:hAnsi="IRBadr" w:cs="IRBadr"/>
          <w:sz w:val="32"/>
          <w:szCs w:val="32"/>
          <w:rtl/>
        </w:rPr>
        <w:t xml:space="preserve"> توجیه می‌کند، مستبد هم می‌گوید </w:t>
      </w:r>
      <w:r w:rsidR="006C7029" w:rsidRPr="00F15D5C">
        <w:rPr>
          <w:rFonts w:ascii="IRBadr" w:hAnsi="IRBadr" w:cs="IRBadr"/>
          <w:sz w:val="32"/>
          <w:szCs w:val="32"/>
          <w:rtl/>
        </w:rPr>
        <w:t>من حق حاکمیت دارم و حق دارم که اراد</w:t>
      </w:r>
      <w:r>
        <w:rPr>
          <w:rFonts w:ascii="IRBadr" w:hAnsi="IRBadr" w:cs="IRBadr" w:hint="cs"/>
          <w:sz w:val="32"/>
          <w:szCs w:val="32"/>
          <w:rtl/>
        </w:rPr>
        <w:t>ه‌ا</w:t>
      </w:r>
      <w:r w:rsidR="006C7029" w:rsidRPr="00F15D5C">
        <w:rPr>
          <w:rFonts w:ascii="IRBadr" w:hAnsi="IRBadr" w:cs="IRBadr"/>
          <w:sz w:val="32"/>
          <w:szCs w:val="32"/>
          <w:rtl/>
        </w:rPr>
        <w:t>م برتر از دیگران باشد.</w:t>
      </w:r>
      <w:r w:rsidR="00743463" w:rsidRPr="00F15D5C">
        <w:rPr>
          <w:rFonts w:ascii="IRBadr" w:hAnsi="IRBadr" w:cs="IRBadr"/>
          <w:sz w:val="32"/>
          <w:szCs w:val="32"/>
          <w:rtl/>
        </w:rPr>
        <w:t xml:space="preserve"> لذا گفته‌ایم که ریشه دموکراسی غربی و استبداد یکی است و آن این است که بشر می‌</w:t>
      </w:r>
      <w:r w:rsidR="006C7029" w:rsidRPr="00F15D5C">
        <w:rPr>
          <w:rFonts w:ascii="IRBadr" w:hAnsi="IRBadr" w:cs="IRBadr"/>
          <w:sz w:val="32"/>
          <w:szCs w:val="32"/>
          <w:rtl/>
        </w:rPr>
        <w:t>تواند از دیگران</w:t>
      </w:r>
      <w:r w:rsidR="00743463" w:rsidRPr="00F15D5C">
        <w:rPr>
          <w:rFonts w:ascii="IRBadr" w:hAnsi="IRBadr" w:cs="IRBadr"/>
          <w:sz w:val="32"/>
          <w:szCs w:val="32"/>
          <w:rtl/>
        </w:rPr>
        <w:t xml:space="preserve"> برتر باشد و یک انسان می‌تواند خودبه‌خود از دیگران برتر باشد</w:t>
      </w:r>
      <w:r>
        <w:rPr>
          <w:rFonts w:ascii="IRBadr" w:hAnsi="IRBadr" w:cs="IRBadr" w:hint="cs"/>
          <w:sz w:val="32"/>
          <w:szCs w:val="32"/>
          <w:rtl/>
        </w:rPr>
        <w:t>.</w:t>
      </w:r>
      <w:r w:rsidR="00743463" w:rsidRPr="00F15D5C">
        <w:rPr>
          <w:rFonts w:ascii="IRBadr" w:hAnsi="IRBadr" w:cs="IRBadr"/>
          <w:sz w:val="32"/>
          <w:szCs w:val="32"/>
          <w:rtl/>
        </w:rPr>
        <w:t xml:space="preserve"> بر روی این اساس </w:t>
      </w:r>
      <w:r w:rsidR="006C7029" w:rsidRPr="00F15D5C">
        <w:rPr>
          <w:rFonts w:ascii="IRBadr" w:hAnsi="IRBadr" w:cs="IRBadr"/>
          <w:sz w:val="32"/>
          <w:szCs w:val="32"/>
          <w:rtl/>
        </w:rPr>
        <w:t xml:space="preserve">ما </w:t>
      </w:r>
      <w:r w:rsidR="00743463" w:rsidRPr="00F15D5C">
        <w:rPr>
          <w:rFonts w:ascii="IRBadr" w:hAnsi="IRBadr" w:cs="IRBadr"/>
          <w:sz w:val="32"/>
          <w:szCs w:val="32"/>
          <w:rtl/>
        </w:rPr>
        <w:t>می‌گوییم وجود یک حکومت</w:t>
      </w:r>
      <w:r w:rsidR="006C7029" w:rsidRPr="00F15D5C">
        <w:rPr>
          <w:rFonts w:ascii="IRBadr" w:hAnsi="IRBadr" w:cs="IRBadr"/>
          <w:sz w:val="32"/>
          <w:szCs w:val="32"/>
          <w:rtl/>
        </w:rPr>
        <w:t xml:space="preserve"> [</w:t>
      </w:r>
      <w:r w:rsidR="00D739D2">
        <w:rPr>
          <w:rFonts w:ascii="IRBadr" w:hAnsi="IRBadr" w:cs="IRBadr"/>
          <w:sz w:val="32"/>
          <w:szCs w:val="32"/>
          <w:rtl/>
        </w:rPr>
        <w:t>نیاز به قبول کرد</w:t>
      </w:r>
      <w:r w:rsidR="00D739D2">
        <w:rPr>
          <w:rFonts w:ascii="IRBadr" w:hAnsi="IRBadr" w:cs="IRBadr" w:hint="cs"/>
          <w:sz w:val="32"/>
          <w:szCs w:val="32"/>
          <w:rtl/>
        </w:rPr>
        <w:t>ن</w:t>
      </w:r>
      <w:r w:rsidR="006C7029" w:rsidRPr="00F15D5C">
        <w:rPr>
          <w:rFonts w:ascii="IRBadr" w:hAnsi="IRBadr" w:cs="IRBadr"/>
          <w:sz w:val="32"/>
          <w:szCs w:val="32"/>
          <w:rtl/>
        </w:rPr>
        <w:t xml:space="preserve"> ندارد.] البته</w:t>
      </w:r>
      <w:r w:rsidR="00743463" w:rsidRPr="00F15D5C">
        <w:rPr>
          <w:rFonts w:ascii="IRBadr" w:hAnsi="IRBadr" w:cs="IRBadr"/>
          <w:sz w:val="32"/>
          <w:szCs w:val="32"/>
          <w:rtl/>
        </w:rPr>
        <w:t xml:space="preserve"> اگر از مقبولیت همین را اراده می‌کنید قبول اما بر سر این نکته حرف داریم که جامعه نسبت به مسئله حاکمیت قابل نیست</w:t>
      </w:r>
      <w:r w:rsidR="006C7029" w:rsidRPr="00F15D5C">
        <w:rPr>
          <w:rFonts w:ascii="IRBadr" w:hAnsi="IRBadr" w:cs="IRBadr"/>
          <w:sz w:val="32"/>
          <w:szCs w:val="32"/>
          <w:rtl/>
        </w:rPr>
        <w:t>؛</w:t>
      </w:r>
      <w:r w:rsidR="00743463" w:rsidRPr="00F15D5C">
        <w:rPr>
          <w:rFonts w:ascii="IRBadr" w:hAnsi="IRBadr" w:cs="IRBadr"/>
          <w:sz w:val="32"/>
          <w:szCs w:val="32"/>
          <w:rtl/>
        </w:rPr>
        <w:t xml:space="preserve"> یعنی یک حاکمیت موجود و حاکمیت بالفعلی وجود ندارد که مردم نسبت به آن </w:t>
      </w:r>
      <w:r w:rsidR="006C7029" w:rsidRPr="00F15D5C">
        <w:rPr>
          <w:rFonts w:ascii="IRBadr" w:hAnsi="IRBadr" w:cs="IRBadr"/>
          <w:sz w:val="32"/>
          <w:szCs w:val="32"/>
          <w:rtl/>
        </w:rPr>
        <w:t xml:space="preserve">فقط نقش قبول را ایفا کنند. حاکمیت به معنای مشروعیت وجود دارد </w:t>
      </w:r>
      <w:r w:rsidR="00743463" w:rsidRPr="00F15D5C">
        <w:rPr>
          <w:rFonts w:ascii="IRBadr" w:hAnsi="IRBadr" w:cs="IRBadr"/>
          <w:sz w:val="32"/>
          <w:szCs w:val="32"/>
          <w:rtl/>
        </w:rPr>
        <w:t>یعن</w:t>
      </w:r>
      <w:r w:rsidR="006C7029" w:rsidRPr="00F15D5C">
        <w:rPr>
          <w:rFonts w:ascii="IRBadr" w:hAnsi="IRBadr" w:cs="IRBadr"/>
          <w:sz w:val="32"/>
          <w:szCs w:val="32"/>
          <w:rtl/>
        </w:rPr>
        <w:t>ی حاکمی ک</w:t>
      </w:r>
      <w:r w:rsidR="00D739D2">
        <w:rPr>
          <w:rFonts w:ascii="IRBadr" w:hAnsi="IRBadr" w:cs="IRBadr"/>
          <w:sz w:val="32"/>
          <w:szCs w:val="32"/>
          <w:rtl/>
        </w:rPr>
        <w:t xml:space="preserve">ه حق حاکمیت دارد </w:t>
      </w:r>
      <w:r w:rsidR="00743463" w:rsidRPr="00F15D5C">
        <w:rPr>
          <w:rFonts w:ascii="IRBadr" w:hAnsi="IRBadr" w:cs="IRBadr"/>
          <w:sz w:val="32"/>
          <w:szCs w:val="32"/>
          <w:rtl/>
        </w:rPr>
        <w:t>این است و این مفروق عنه است. امروز همین آیه را می‌خواندم؛</w:t>
      </w:r>
      <w:r w:rsidR="006C7029" w:rsidRPr="00F15D5C">
        <w:rPr>
          <w:rFonts w:ascii="IRBadr" w:hAnsi="IRBadr" w:cs="IRBadr"/>
          <w:sz w:val="32"/>
          <w:szCs w:val="32"/>
          <w:rtl/>
        </w:rPr>
        <w:t xml:space="preserve"> </w:t>
      </w:r>
      <w:r w:rsidR="00F15D5C">
        <w:rPr>
          <w:rFonts w:ascii="IRBadr" w:hAnsi="IRBadr" w:cs="IRBadr"/>
          <w:sz w:val="32"/>
          <w:szCs w:val="32"/>
          <w:rtl/>
        </w:rPr>
        <w:t>«</w:t>
      </w:r>
      <w:r w:rsidR="006C7029" w:rsidRPr="00F15D5C">
        <w:rPr>
          <w:rFonts w:ascii="IRBadr" w:hAnsi="IRBadr" w:cs="IRBadr"/>
          <w:sz w:val="32"/>
          <w:szCs w:val="32"/>
          <w:rtl/>
        </w:rPr>
        <w:t>لِكُلِّ أُمَّةٍ جَعَلْنا مَنْسَكاً هُمْ ناسِكُوهُ فَلا يُنازِعُنَّكَ فِي الْأَمْرِ وَ ادْعُ إِلى‏ رَبِّكَ إِنَّكَ لَعَلى‏ هُدىً مُسْتَقيم</w:t>
      </w:r>
      <w:r w:rsidR="006C7029" w:rsidRPr="00F15D5C">
        <w:rPr>
          <w:rFonts w:ascii="IRBadr" w:hAnsi="IRBadr" w:cs="IRBadr"/>
          <w:sz w:val="32"/>
          <w:szCs w:val="32"/>
          <w:rtl/>
        </w:rPr>
        <w:t>ٍ</w:t>
      </w:r>
      <w:r w:rsidR="006C7029" w:rsidRPr="00F15D5C">
        <w:rPr>
          <w:rFonts w:ascii="IRBadr" w:hAnsi="IRBadr" w:cs="IRBadr"/>
          <w:sz w:val="32"/>
          <w:szCs w:val="32"/>
          <w:rtl/>
        </w:rPr>
        <w:t>‏</w:t>
      </w:r>
      <w:r w:rsidR="006C7029" w:rsidRPr="00F15D5C">
        <w:rPr>
          <w:rFonts w:ascii="IRBadr" w:hAnsi="IRBadr" w:cs="IRBadr"/>
          <w:sz w:val="32"/>
          <w:szCs w:val="32"/>
          <w:rtl/>
        </w:rPr>
        <w:t>»</w:t>
      </w:r>
      <w:r w:rsidR="006C7029" w:rsidRPr="00F15D5C">
        <w:rPr>
          <w:rStyle w:val="FootnoteReference"/>
          <w:rFonts w:ascii="IRBadr" w:hAnsi="IRBadr" w:cs="IRBadr"/>
          <w:sz w:val="32"/>
          <w:szCs w:val="32"/>
          <w:rtl/>
        </w:rPr>
        <w:footnoteReference w:id="17"/>
      </w:r>
      <w:r w:rsidR="00743463" w:rsidRPr="00F15D5C">
        <w:rPr>
          <w:rFonts w:ascii="IRBadr" w:hAnsi="IRBadr" w:cs="IRBadr"/>
          <w:sz w:val="32"/>
          <w:szCs w:val="32"/>
          <w:rtl/>
        </w:rPr>
        <w:t xml:space="preserve"> خیلی وقت‌ها فکر می‌کرد</w:t>
      </w:r>
      <w:r w:rsidR="00D739D2">
        <w:rPr>
          <w:rFonts w:ascii="IRBadr" w:hAnsi="IRBadr" w:cs="IRBadr" w:hint="cs"/>
          <w:sz w:val="32"/>
          <w:szCs w:val="32"/>
          <w:rtl/>
        </w:rPr>
        <w:t>م</w:t>
      </w:r>
      <w:r w:rsidR="00743463" w:rsidRPr="00F15D5C">
        <w:rPr>
          <w:rFonts w:ascii="IRBadr" w:hAnsi="IRBadr" w:cs="IRBadr"/>
          <w:sz w:val="32"/>
          <w:szCs w:val="32"/>
          <w:rtl/>
        </w:rPr>
        <w:t xml:space="preserve"> </w:t>
      </w:r>
      <w:r w:rsidR="006C7029" w:rsidRPr="00F15D5C">
        <w:rPr>
          <w:rFonts w:ascii="IRBadr" w:hAnsi="IRBadr" w:cs="IRBadr"/>
          <w:sz w:val="32"/>
          <w:szCs w:val="32"/>
          <w:rtl/>
        </w:rPr>
        <w:t xml:space="preserve">که این به چه معناست؟ تا وقتی </w:t>
      </w:r>
      <w:r w:rsidR="00743463" w:rsidRPr="00F15D5C">
        <w:rPr>
          <w:rFonts w:ascii="IRBadr" w:hAnsi="IRBadr" w:cs="IRBadr"/>
          <w:sz w:val="32"/>
          <w:szCs w:val="32"/>
          <w:rtl/>
        </w:rPr>
        <w:t>این روایت کثیره</w:t>
      </w:r>
      <w:r w:rsidR="006C7029" w:rsidRPr="00F15D5C">
        <w:rPr>
          <w:rFonts w:ascii="IRBadr" w:hAnsi="IRBadr" w:cs="IRBadr"/>
          <w:sz w:val="32"/>
          <w:szCs w:val="32"/>
          <w:rtl/>
        </w:rPr>
        <w:t xml:space="preserve"> </w:t>
      </w:r>
      <w:r w:rsidR="00D739D2">
        <w:rPr>
          <w:rFonts w:ascii="IRBadr" w:hAnsi="IRBadr" w:cs="IRBadr" w:hint="cs"/>
          <w:sz w:val="32"/>
          <w:szCs w:val="32"/>
          <w:rtl/>
        </w:rPr>
        <w:t xml:space="preserve">را در </w:t>
      </w:r>
      <w:r w:rsidR="006C7029" w:rsidRPr="00F15D5C">
        <w:rPr>
          <w:rFonts w:ascii="IRBadr" w:hAnsi="IRBadr" w:cs="IRBadr"/>
          <w:sz w:val="32"/>
          <w:szCs w:val="32"/>
          <w:rtl/>
        </w:rPr>
        <w:t>منابع</w:t>
      </w:r>
      <w:r w:rsidR="00D739D2">
        <w:rPr>
          <w:rFonts w:ascii="IRBadr" w:hAnsi="IRBadr" w:cs="IRBadr"/>
          <w:sz w:val="32"/>
          <w:szCs w:val="32"/>
          <w:rtl/>
        </w:rPr>
        <w:t xml:space="preserve"> اهل سنت </w:t>
      </w:r>
      <w:r w:rsidR="00743463" w:rsidRPr="00F15D5C">
        <w:rPr>
          <w:rFonts w:ascii="IRBadr" w:hAnsi="IRBadr" w:cs="IRBadr"/>
          <w:sz w:val="32"/>
          <w:szCs w:val="32"/>
          <w:rtl/>
        </w:rPr>
        <w:t xml:space="preserve">دیدم که می‌گویند: </w:t>
      </w:r>
      <w:r w:rsidR="00F15D5C">
        <w:rPr>
          <w:rFonts w:ascii="IRBadr" w:hAnsi="IRBadr" w:cs="IRBadr"/>
          <w:sz w:val="32"/>
          <w:szCs w:val="32"/>
          <w:rtl/>
        </w:rPr>
        <w:t>«</w:t>
      </w:r>
      <w:r w:rsidR="00F15D5C" w:rsidRPr="00F15D5C">
        <w:rPr>
          <w:rFonts w:ascii="IRBadr" w:hAnsi="IRBadr" w:cs="IRBadr"/>
          <w:sz w:val="32"/>
          <w:szCs w:val="32"/>
          <w:rtl/>
        </w:rPr>
        <w:t>بايعنا رسول‏ اللّه صلّى اللّه عليه و آله بيعة الحرب‏</w:t>
      </w:r>
      <w:r w:rsidR="00F15D5C" w:rsidRPr="00F15D5C">
        <w:rPr>
          <w:rFonts w:ascii="IRBadr" w:hAnsi="IRBadr" w:cs="IRBadr"/>
          <w:sz w:val="32"/>
          <w:szCs w:val="32"/>
          <w:rtl/>
        </w:rPr>
        <w:t xml:space="preserve"> </w:t>
      </w:r>
      <w:r w:rsidR="00F15D5C" w:rsidRPr="00F15D5C">
        <w:rPr>
          <w:rFonts w:ascii="IRBadr" w:hAnsi="IRBadr" w:cs="IRBadr"/>
          <w:sz w:val="32"/>
          <w:szCs w:val="32"/>
          <w:rtl/>
        </w:rPr>
        <w:t>على السمع‏ و الطاعة في عسرنا و يسرنا و منشطنا و مكرهنا و أثرة علينا، و أن لا ننازع الأمر أهله‏</w:t>
      </w:r>
      <w:r w:rsidR="00F15D5C">
        <w:rPr>
          <w:rFonts w:ascii="IRBadr" w:hAnsi="IRBadr" w:cs="IRBadr"/>
          <w:sz w:val="32"/>
          <w:szCs w:val="32"/>
          <w:rtl/>
        </w:rPr>
        <w:t>»</w:t>
      </w:r>
      <w:r w:rsidR="006C7029" w:rsidRPr="00F15D5C">
        <w:rPr>
          <w:rFonts w:ascii="IRBadr" w:hAnsi="IRBadr" w:cs="IRBadr"/>
          <w:sz w:val="32"/>
          <w:szCs w:val="32"/>
          <w:rtl/>
        </w:rPr>
        <w:t xml:space="preserve"> </w:t>
      </w:r>
      <w:r w:rsidR="00743463" w:rsidRPr="00F15D5C">
        <w:rPr>
          <w:rFonts w:ascii="IRBadr" w:hAnsi="IRBadr" w:cs="IRBadr"/>
          <w:sz w:val="32"/>
          <w:szCs w:val="32"/>
          <w:rtl/>
        </w:rPr>
        <w:t>می‌خواهد این نکته را بگوید که مسئله امر و مسئله فرمانروایی تمام شده است</w:t>
      </w:r>
      <w:r w:rsidR="00D739D2">
        <w:rPr>
          <w:rFonts w:ascii="IRBadr" w:hAnsi="IRBadr" w:cs="IRBadr"/>
          <w:sz w:val="32"/>
          <w:szCs w:val="32"/>
          <w:rtl/>
        </w:rPr>
        <w:t xml:space="preserve"> و فرمانروا خداست</w:t>
      </w:r>
      <w:r w:rsidR="00743463" w:rsidRPr="00F15D5C">
        <w:rPr>
          <w:rFonts w:ascii="IRBadr" w:hAnsi="IRBadr" w:cs="IRBadr"/>
          <w:sz w:val="32"/>
          <w:szCs w:val="32"/>
          <w:rtl/>
        </w:rPr>
        <w:t xml:space="preserve"> </w:t>
      </w:r>
      <w:r w:rsidR="00A3780D" w:rsidRPr="00F15D5C">
        <w:rPr>
          <w:rFonts w:ascii="IRBadr" w:hAnsi="IRBadr" w:cs="IRBadr"/>
          <w:sz w:val="32"/>
          <w:szCs w:val="32"/>
          <w:rtl/>
        </w:rPr>
        <w:t>و تو</w:t>
      </w:r>
      <w:r w:rsidR="00D739D2">
        <w:rPr>
          <w:rFonts w:ascii="IRBadr" w:hAnsi="IRBadr" w:cs="IRBadr" w:hint="cs"/>
          <w:sz w:val="32"/>
          <w:szCs w:val="32"/>
          <w:rtl/>
        </w:rPr>
        <w:t xml:space="preserve"> (ای رسول)</w:t>
      </w:r>
      <w:r w:rsidR="00743463" w:rsidRPr="00F15D5C">
        <w:rPr>
          <w:rFonts w:ascii="IRBadr" w:hAnsi="IRBadr" w:cs="IRBadr"/>
          <w:sz w:val="32"/>
          <w:szCs w:val="32"/>
          <w:rtl/>
        </w:rPr>
        <w:t xml:space="preserve"> مسئول آن هستی و </w:t>
      </w:r>
      <w:r w:rsidR="00F15D5C">
        <w:rPr>
          <w:rFonts w:ascii="IRBadr" w:hAnsi="IRBadr" w:cs="IRBadr"/>
          <w:sz w:val="32"/>
          <w:szCs w:val="32"/>
          <w:rtl/>
        </w:rPr>
        <w:t>«</w:t>
      </w:r>
      <w:r w:rsidR="00A3780D" w:rsidRPr="00F15D5C">
        <w:rPr>
          <w:rFonts w:ascii="IRBadr" w:hAnsi="IRBadr" w:cs="IRBadr"/>
          <w:sz w:val="32"/>
          <w:szCs w:val="32"/>
          <w:rtl/>
        </w:rPr>
        <w:t>ف</w:t>
      </w:r>
      <w:r w:rsidR="00A3780D" w:rsidRPr="00F15D5C">
        <w:rPr>
          <w:rFonts w:ascii="IRBadr" w:hAnsi="IRBadr" w:cs="IRBadr"/>
          <w:sz w:val="32"/>
          <w:szCs w:val="32"/>
          <w:rtl/>
        </w:rPr>
        <w:t xml:space="preserve">َلا يُنازِعُنَّكَ فِي الْأَمْرِ» </w:t>
      </w:r>
      <w:r w:rsidR="00743463" w:rsidRPr="00F15D5C">
        <w:rPr>
          <w:rFonts w:ascii="IRBadr" w:hAnsi="IRBadr" w:cs="IRBadr"/>
          <w:sz w:val="32"/>
          <w:szCs w:val="32"/>
          <w:rtl/>
        </w:rPr>
        <w:t>کسی نباید با تو رقابت در این مسئله</w:t>
      </w:r>
      <w:r w:rsidR="00A3780D" w:rsidRPr="00F15D5C">
        <w:rPr>
          <w:rFonts w:ascii="IRBadr" w:hAnsi="IRBadr" w:cs="IRBadr"/>
          <w:sz w:val="32"/>
          <w:szCs w:val="32"/>
          <w:rtl/>
        </w:rPr>
        <w:t xml:space="preserve"> کند.</w:t>
      </w:r>
    </w:p>
    <w:p w:rsidR="00743463" w:rsidRPr="00F15D5C" w:rsidRDefault="00A3780D" w:rsidP="00F15D5C">
      <w:pPr>
        <w:pStyle w:val="NormalWeb"/>
        <w:bidi/>
        <w:spacing w:before="0" w:beforeAutospacing="0" w:after="0" w:afterAutospacing="0" w:line="276" w:lineRule="auto"/>
        <w:ind w:firstLine="284"/>
        <w:jc w:val="lowKashida"/>
        <w:rPr>
          <w:rFonts w:ascii="IRBadr" w:hAnsi="IRBadr" w:cs="IRBadr"/>
          <w:sz w:val="32"/>
          <w:szCs w:val="32"/>
          <w:rtl/>
        </w:rPr>
      </w:pPr>
      <w:r w:rsidRPr="00F15D5C">
        <w:rPr>
          <w:rFonts w:ascii="IRBadr" w:hAnsi="IRBadr" w:cs="IRBadr"/>
          <w:sz w:val="32"/>
          <w:szCs w:val="32"/>
          <w:rtl/>
        </w:rPr>
        <w:t>«لِكُلِّ أُمَّةٍ جَ</w:t>
      </w:r>
      <w:r w:rsidRPr="00F15D5C">
        <w:rPr>
          <w:rFonts w:ascii="IRBadr" w:hAnsi="IRBadr" w:cs="IRBadr"/>
          <w:sz w:val="32"/>
          <w:szCs w:val="32"/>
          <w:rtl/>
        </w:rPr>
        <w:t xml:space="preserve">عَلْنا مَنْسَكاً هُمْ ناسِكُوهُ» هر امتی روش و قانونی با خود دارد و قانون ما این است که </w:t>
      </w:r>
      <w:r w:rsidR="00F15D5C">
        <w:rPr>
          <w:rFonts w:ascii="IRBadr" w:hAnsi="IRBadr" w:cs="IRBadr"/>
          <w:sz w:val="32"/>
          <w:szCs w:val="32"/>
          <w:rtl/>
        </w:rPr>
        <w:t>«</w:t>
      </w:r>
      <w:r w:rsidRPr="00F15D5C">
        <w:rPr>
          <w:rFonts w:ascii="IRBadr" w:hAnsi="IRBadr" w:cs="IRBadr"/>
          <w:sz w:val="32"/>
          <w:szCs w:val="32"/>
          <w:rtl/>
        </w:rPr>
        <w:t>ف</w:t>
      </w:r>
      <w:r w:rsidRPr="00F15D5C">
        <w:rPr>
          <w:rFonts w:ascii="IRBadr" w:hAnsi="IRBadr" w:cs="IRBadr"/>
          <w:sz w:val="32"/>
          <w:szCs w:val="32"/>
          <w:rtl/>
        </w:rPr>
        <w:t xml:space="preserve">َلا يُنازِعُنَّكَ فِي الْأَمْرِ» فرمانروا خداست و </w:t>
      </w:r>
      <w:r w:rsidR="00743463" w:rsidRPr="00F15D5C">
        <w:rPr>
          <w:rFonts w:ascii="IRBadr" w:hAnsi="IRBadr" w:cs="IRBadr"/>
          <w:sz w:val="32"/>
          <w:szCs w:val="32"/>
          <w:rtl/>
        </w:rPr>
        <w:t xml:space="preserve">کسی حق </w:t>
      </w:r>
      <w:r w:rsidRPr="00F15D5C">
        <w:rPr>
          <w:rFonts w:ascii="IRBadr" w:hAnsi="IRBadr" w:cs="IRBadr"/>
          <w:sz w:val="32"/>
          <w:szCs w:val="32"/>
          <w:rtl/>
        </w:rPr>
        <w:t xml:space="preserve">منازعه و </w:t>
      </w:r>
      <w:r w:rsidR="00743463" w:rsidRPr="00F15D5C">
        <w:rPr>
          <w:rFonts w:ascii="IRBadr" w:hAnsi="IRBadr" w:cs="IRBadr"/>
          <w:sz w:val="32"/>
          <w:szCs w:val="32"/>
          <w:rtl/>
        </w:rPr>
        <w:t xml:space="preserve">رقابت با تو </w:t>
      </w:r>
      <w:r w:rsidRPr="00F15D5C">
        <w:rPr>
          <w:rFonts w:ascii="IRBadr" w:hAnsi="IRBadr" w:cs="IRBadr"/>
          <w:sz w:val="32"/>
          <w:szCs w:val="32"/>
          <w:rtl/>
        </w:rPr>
        <w:t xml:space="preserve">در مسئله حاکمیت </w:t>
      </w:r>
      <w:r w:rsidR="00D739D2">
        <w:rPr>
          <w:rFonts w:ascii="IRBadr" w:hAnsi="IRBadr" w:cs="IRBadr" w:hint="cs"/>
          <w:sz w:val="32"/>
          <w:szCs w:val="32"/>
          <w:rtl/>
        </w:rPr>
        <w:t xml:space="preserve">را </w:t>
      </w:r>
      <w:r w:rsidRPr="00F15D5C">
        <w:rPr>
          <w:rFonts w:ascii="IRBadr" w:hAnsi="IRBadr" w:cs="IRBadr"/>
          <w:sz w:val="32"/>
          <w:szCs w:val="32"/>
          <w:rtl/>
        </w:rPr>
        <w:t xml:space="preserve">ندارد. </w:t>
      </w:r>
      <w:r w:rsidR="00790AAB">
        <w:rPr>
          <w:rFonts w:ascii="IRBadr" w:hAnsi="IRBadr" w:cs="IRBadr"/>
          <w:sz w:val="32"/>
          <w:szCs w:val="32"/>
          <w:rtl/>
        </w:rPr>
        <w:t>حال</w:t>
      </w:r>
      <w:r w:rsidR="00743463" w:rsidRPr="00F15D5C">
        <w:rPr>
          <w:rFonts w:ascii="IRBadr" w:hAnsi="IRBadr" w:cs="IRBadr"/>
          <w:sz w:val="32"/>
          <w:szCs w:val="32"/>
          <w:rtl/>
        </w:rPr>
        <w:t xml:space="preserve"> بیعت ما با رسول خدا </w:t>
      </w:r>
      <w:r w:rsidRPr="00F15D5C">
        <w:rPr>
          <w:rFonts w:ascii="IRBadr" w:hAnsi="IRBadr" w:cs="IRBadr"/>
          <w:sz w:val="32"/>
          <w:szCs w:val="32"/>
          <w:rtl/>
        </w:rPr>
        <w:t xml:space="preserve">صلی الله علیه و آله و سلم </w:t>
      </w:r>
      <w:r w:rsidR="00743463" w:rsidRPr="00F15D5C">
        <w:rPr>
          <w:rFonts w:ascii="IRBadr" w:hAnsi="IRBadr" w:cs="IRBadr"/>
          <w:sz w:val="32"/>
          <w:szCs w:val="32"/>
          <w:rtl/>
        </w:rPr>
        <w:t xml:space="preserve">بر این اساس بود که </w:t>
      </w:r>
      <w:r w:rsidR="00F15D5C">
        <w:rPr>
          <w:rFonts w:ascii="IRBadr" w:hAnsi="IRBadr" w:cs="IRBadr"/>
          <w:sz w:val="32"/>
          <w:szCs w:val="32"/>
          <w:rtl/>
        </w:rPr>
        <w:t>«</w:t>
      </w:r>
      <w:r w:rsidR="00F15D5C" w:rsidRPr="00F15D5C">
        <w:rPr>
          <w:rFonts w:ascii="IRBadr" w:hAnsi="IRBadr" w:cs="IRBadr"/>
          <w:sz w:val="32"/>
          <w:szCs w:val="32"/>
          <w:rtl/>
        </w:rPr>
        <w:t xml:space="preserve">بايعنا رسول‏ اللّه صلّى اللّه عليه و آله بيعة </w:t>
      </w:r>
      <w:r w:rsidR="00F15D5C" w:rsidRPr="00F15D5C">
        <w:rPr>
          <w:rFonts w:ascii="IRBadr" w:hAnsi="IRBadr" w:cs="IRBadr"/>
          <w:sz w:val="32"/>
          <w:szCs w:val="32"/>
          <w:rtl/>
        </w:rPr>
        <w:lastRenderedPageBreak/>
        <w:t>الحرب‏</w:t>
      </w:r>
      <w:r w:rsidR="00F15D5C" w:rsidRPr="00F15D5C">
        <w:rPr>
          <w:rFonts w:ascii="IRBadr" w:hAnsi="IRBadr" w:cs="IRBadr"/>
          <w:sz w:val="32"/>
          <w:szCs w:val="32"/>
          <w:rtl/>
        </w:rPr>
        <w:t xml:space="preserve"> </w:t>
      </w:r>
      <w:r w:rsidR="00F15D5C" w:rsidRPr="00F15D5C">
        <w:rPr>
          <w:rFonts w:ascii="IRBadr" w:hAnsi="IRBadr" w:cs="IRBadr"/>
          <w:sz w:val="32"/>
          <w:szCs w:val="32"/>
          <w:rtl/>
        </w:rPr>
        <w:t>على السمع‏ و الطاعة في عسرنا و يسرنا و منشطنا و مكرهنا و أثرة علينا، و أن لا ننازع الأمر أهله‏</w:t>
      </w:r>
      <w:r w:rsidRPr="00F15D5C">
        <w:rPr>
          <w:rFonts w:ascii="IRBadr" w:hAnsi="IRBadr" w:cs="IRBadr"/>
          <w:sz w:val="32"/>
          <w:szCs w:val="32"/>
          <w:rtl/>
        </w:rPr>
        <w:t xml:space="preserve">» </w:t>
      </w:r>
      <w:r w:rsidR="00743463" w:rsidRPr="00F15D5C">
        <w:rPr>
          <w:rFonts w:ascii="IRBadr" w:hAnsi="IRBadr" w:cs="IRBadr"/>
          <w:sz w:val="32"/>
          <w:szCs w:val="32"/>
          <w:rtl/>
        </w:rPr>
        <w:t xml:space="preserve">ما </w:t>
      </w:r>
      <w:r w:rsidRPr="00F15D5C">
        <w:rPr>
          <w:rFonts w:ascii="IRBadr" w:hAnsi="IRBadr" w:cs="IRBadr"/>
          <w:sz w:val="32"/>
          <w:szCs w:val="32"/>
          <w:rtl/>
        </w:rPr>
        <w:t xml:space="preserve">اصلاً </w:t>
      </w:r>
      <w:r w:rsidR="00743463" w:rsidRPr="00F15D5C">
        <w:rPr>
          <w:rFonts w:ascii="IRBadr" w:hAnsi="IRBadr" w:cs="IRBadr"/>
          <w:sz w:val="32"/>
          <w:szCs w:val="32"/>
          <w:rtl/>
        </w:rPr>
        <w:t>در مسئله امر دخالت نکنیم و مسئله فرمانروایی مسئله‌ای مفروق عنه و از سوی خداست. لذا آن روایت را هم در سابق خواندی</w:t>
      </w:r>
      <w:r w:rsidR="00790AAB">
        <w:rPr>
          <w:rFonts w:ascii="IRBadr" w:hAnsi="IRBadr" w:cs="IRBadr"/>
          <w:sz w:val="32"/>
          <w:szCs w:val="32"/>
          <w:rtl/>
        </w:rPr>
        <w:t>م که چند بار اتفاق افتاده است</w:t>
      </w:r>
      <w:r w:rsidR="00790AAB">
        <w:rPr>
          <w:rFonts w:ascii="IRBadr" w:hAnsi="IRBadr" w:cs="IRBadr" w:hint="cs"/>
          <w:sz w:val="32"/>
          <w:szCs w:val="32"/>
          <w:rtl/>
        </w:rPr>
        <w:t>؛</w:t>
      </w:r>
      <w:r w:rsidR="00743463" w:rsidRPr="00F15D5C">
        <w:rPr>
          <w:rFonts w:ascii="IRBadr" w:hAnsi="IRBadr" w:cs="IRBadr"/>
          <w:sz w:val="32"/>
          <w:szCs w:val="32"/>
          <w:rtl/>
        </w:rPr>
        <w:t xml:space="preserve"> رسول الله </w:t>
      </w:r>
      <w:r w:rsidRPr="00F15D5C">
        <w:rPr>
          <w:rFonts w:ascii="IRBadr" w:hAnsi="IRBadr" w:cs="IRBadr"/>
          <w:sz w:val="32"/>
          <w:szCs w:val="32"/>
          <w:rtl/>
        </w:rPr>
        <w:t xml:space="preserve">صلی الله علیه و آله و سلم </w:t>
      </w:r>
      <w:r w:rsidR="00743463" w:rsidRPr="00F15D5C">
        <w:rPr>
          <w:rFonts w:ascii="IRBadr" w:hAnsi="IRBadr" w:cs="IRBadr"/>
          <w:sz w:val="32"/>
          <w:szCs w:val="32"/>
          <w:rtl/>
        </w:rPr>
        <w:t>عشایر عرب را به اسلام دعوت می‌کردند و آن‌ها می‌گفتند که عیبی ندارد و ما فرمانروایی تو را قبول می‌کنیم اما به شرطی که فرمانروایی</w:t>
      </w:r>
      <w:r w:rsidRPr="00F15D5C">
        <w:rPr>
          <w:rFonts w:ascii="IRBadr" w:hAnsi="IRBadr" w:cs="IRBadr"/>
          <w:sz w:val="32"/>
          <w:szCs w:val="32"/>
          <w:rtl/>
        </w:rPr>
        <w:t>ِ</w:t>
      </w:r>
      <w:r w:rsidR="00743463" w:rsidRPr="00F15D5C">
        <w:rPr>
          <w:rFonts w:ascii="IRBadr" w:hAnsi="IRBadr" w:cs="IRBadr"/>
          <w:sz w:val="32"/>
          <w:szCs w:val="32"/>
          <w:rtl/>
        </w:rPr>
        <w:t xml:space="preserve"> بعد از تو در اختی</w:t>
      </w:r>
      <w:r w:rsidRPr="00F15D5C">
        <w:rPr>
          <w:rFonts w:ascii="IRBadr" w:hAnsi="IRBadr" w:cs="IRBadr"/>
          <w:sz w:val="32"/>
          <w:szCs w:val="32"/>
          <w:rtl/>
        </w:rPr>
        <w:t>ار ما باشد</w:t>
      </w:r>
      <w:r w:rsidR="00790AAB">
        <w:rPr>
          <w:rFonts w:ascii="IRBadr" w:hAnsi="IRBadr" w:cs="IRBadr" w:hint="cs"/>
          <w:sz w:val="32"/>
          <w:szCs w:val="32"/>
          <w:rtl/>
        </w:rPr>
        <w:t>.</w:t>
      </w:r>
      <w:r w:rsidRPr="00F15D5C">
        <w:rPr>
          <w:rFonts w:ascii="IRBadr" w:hAnsi="IRBadr" w:cs="IRBadr"/>
          <w:sz w:val="32"/>
          <w:szCs w:val="32"/>
          <w:rtl/>
        </w:rPr>
        <w:t xml:space="preserve"> حضرت هم فرمود که </w:t>
      </w:r>
      <w:r w:rsidR="00743463" w:rsidRPr="00F15D5C">
        <w:rPr>
          <w:rFonts w:ascii="IRBadr" w:hAnsi="IRBadr" w:cs="IRBadr"/>
          <w:sz w:val="32"/>
          <w:szCs w:val="32"/>
          <w:rtl/>
        </w:rPr>
        <w:t xml:space="preserve">اختیار </w:t>
      </w:r>
      <w:r w:rsidRPr="00F15D5C">
        <w:rPr>
          <w:rFonts w:ascii="IRBadr" w:hAnsi="IRBadr" w:cs="IRBadr"/>
          <w:sz w:val="32"/>
          <w:szCs w:val="32"/>
          <w:rtl/>
        </w:rPr>
        <w:t>این امر د</w:t>
      </w:r>
      <w:bookmarkStart w:id="0" w:name="_GoBack"/>
      <w:bookmarkEnd w:id="0"/>
      <w:r w:rsidRPr="00F15D5C">
        <w:rPr>
          <w:rFonts w:ascii="IRBadr" w:hAnsi="IRBadr" w:cs="IRBadr"/>
          <w:sz w:val="32"/>
          <w:szCs w:val="32"/>
          <w:rtl/>
        </w:rPr>
        <w:t xml:space="preserve">ر دست </w:t>
      </w:r>
      <w:r w:rsidR="00743463" w:rsidRPr="00F15D5C">
        <w:rPr>
          <w:rFonts w:ascii="IRBadr" w:hAnsi="IRBadr" w:cs="IRBadr"/>
          <w:sz w:val="32"/>
          <w:szCs w:val="32"/>
          <w:rtl/>
        </w:rPr>
        <w:t>من نیست.</w:t>
      </w:r>
    </w:p>
    <w:p w:rsidR="00430F5E" w:rsidRPr="00F15D5C" w:rsidRDefault="00743463" w:rsidP="00F15D5C">
      <w:pPr>
        <w:spacing w:after="0" w:line="276" w:lineRule="auto"/>
        <w:ind w:firstLine="284"/>
        <w:jc w:val="lowKashida"/>
        <w:rPr>
          <w:rFonts w:ascii="IRBadr" w:hAnsi="IRBadr" w:cs="IRBadr"/>
          <w:sz w:val="32"/>
          <w:szCs w:val="32"/>
        </w:rPr>
      </w:pPr>
      <w:r w:rsidRPr="00F15D5C">
        <w:rPr>
          <w:rFonts w:ascii="IRBadr" w:hAnsi="IRBadr" w:cs="IRBadr"/>
          <w:sz w:val="32"/>
          <w:szCs w:val="32"/>
          <w:rtl/>
        </w:rPr>
        <w:t>و صلی الله علی محمد و آله و سلم</w:t>
      </w:r>
    </w:p>
    <w:sectPr w:rsidR="00430F5E" w:rsidRPr="00F15D5C" w:rsidSect="004300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27F" w:rsidRDefault="00D6627F" w:rsidP="00743463">
      <w:pPr>
        <w:spacing w:after="0" w:line="240" w:lineRule="auto"/>
      </w:pPr>
      <w:r>
        <w:separator/>
      </w:r>
    </w:p>
  </w:endnote>
  <w:endnote w:type="continuationSeparator" w:id="0">
    <w:p w:rsidR="00D6627F" w:rsidRDefault="00D6627F" w:rsidP="00743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D5C" w:rsidRDefault="00F15D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D5C" w:rsidRDefault="00F15D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D5C" w:rsidRDefault="00F15D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27F" w:rsidRDefault="00D6627F" w:rsidP="00743463">
      <w:pPr>
        <w:spacing w:after="0" w:line="240" w:lineRule="auto"/>
      </w:pPr>
      <w:r>
        <w:separator/>
      </w:r>
    </w:p>
  </w:footnote>
  <w:footnote w:type="continuationSeparator" w:id="0">
    <w:p w:rsidR="00D6627F" w:rsidRDefault="00D6627F" w:rsidP="00743463">
      <w:pPr>
        <w:spacing w:after="0" w:line="240" w:lineRule="auto"/>
      </w:pPr>
      <w:r>
        <w:continuationSeparator/>
      </w:r>
    </w:p>
  </w:footnote>
  <w:footnote w:id="1">
    <w:p w:rsidR="00BE3ACC" w:rsidRPr="00F15D5C" w:rsidRDefault="00BE3ACC" w:rsidP="00F15D5C">
      <w:pPr>
        <w:pStyle w:val="FootnoteText"/>
        <w:jc w:val="lowKashida"/>
        <w:rPr>
          <w:rFonts w:ascii="IRBadr" w:hAnsi="IRBadr" w:cs="IRBadr"/>
          <w:sz w:val="24"/>
          <w:szCs w:val="24"/>
        </w:rPr>
      </w:pPr>
      <w:r w:rsidRPr="00F15D5C">
        <w:rPr>
          <w:rStyle w:val="FootnoteReference"/>
          <w:rFonts w:ascii="IRBadr" w:hAnsi="IRBadr" w:cs="IRBadr"/>
          <w:sz w:val="24"/>
          <w:szCs w:val="24"/>
          <w:vertAlign w:val="baseline"/>
        </w:rPr>
        <w:footnoteRef/>
      </w:r>
      <w:r w:rsidRPr="00F15D5C">
        <w:rPr>
          <w:rFonts w:ascii="IRBadr" w:hAnsi="IRBadr" w:cs="IRBadr"/>
          <w:sz w:val="24"/>
          <w:szCs w:val="24"/>
          <w:rtl/>
        </w:rPr>
        <w:t>. الأحزاب:</w:t>
      </w:r>
      <w:r w:rsidR="00F15D5C">
        <w:rPr>
          <w:rFonts w:ascii="IRBadr" w:hAnsi="IRBadr" w:cs="IRBadr"/>
          <w:sz w:val="24"/>
          <w:szCs w:val="24"/>
          <w:rtl/>
        </w:rPr>
        <w:t xml:space="preserve"> </w:t>
      </w:r>
      <w:r w:rsidRPr="00F15D5C">
        <w:rPr>
          <w:rFonts w:ascii="IRBadr" w:hAnsi="IRBadr" w:cs="IRBadr"/>
          <w:sz w:val="24"/>
          <w:szCs w:val="24"/>
          <w:rtl/>
        </w:rPr>
        <w:t>6 النَّبِيُّ أَوْلى‏ بِالْمُؤْمِنينَ مِنْ أَنْفُسِهِمْ وَ أَزْواجُهُ أُمَّهاتُهُمْ وَ أُولُوا الْأَرْحامِ بَعْضُهُمْ أَوْلى‏ بِبَعْضٍ في‏ كِتابِ اللَّهِ مِنَ الْمُؤْمِنينَ وَ الْمُهاجِرينَ إِلاَّ أَنْ تَفْعَلُوا إِلى‏ أَوْلِيائِكُمْ مَعْرُوفاً كانَ ذلِكَ فِي الْكِتابِ مَسْطُوراً</w:t>
      </w:r>
    </w:p>
  </w:footnote>
  <w:footnote w:id="2">
    <w:p w:rsidR="00BE3ACC" w:rsidRPr="00F15D5C" w:rsidRDefault="00BE3ACC" w:rsidP="00F15D5C">
      <w:pPr>
        <w:pStyle w:val="FootnoteText"/>
        <w:jc w:val="lowKashida"/>
        <w:rPr>
          <w:rFonts w:ascii="IRBadr" w:hAnsi="IRBadr" w:cs="IRBadr"/>
          <w:sz w:val="24"/>
          <w:szCs w:val="24"/>
          <w:rtl/>
        </w:rPr>
      </w:pPr>
      <w:r w:rsidRPr="00F15D5C">
        <w:rPr>
          <w:rStyle w:val="FootnoteReference"/>
          <w:rFonts w:ascii="IRBadr" w:hAnsi="IRBadr" w:cs="IRBadr"/>
          <w:sz w:val="24"/>
          <w:szCs w:val="24"/>
          <w:vertAlign w:val="baseline"/>
        </w:rPr>
        <w:footnoteRef/>
      </w:r>
      <w:r w:rsidRPr="00F15D5C">
        <w:rPr>
          <w:rFonts w:ascii="IRBadr" w:hAnsi="IRBadr" w:cs="IRBadr"/>
          <w:sz w:val="24"/>
          <w:szCs w:val="24"/>
          <w:rtl/>
        </w:rPr>
        <w:t>. المائدة:</w:t>
      </w:r>
      <w:r w:rsidR="00F15D5C">
        <w:rPr>
          <w:rFonts w:ascii="IRBadr" w:hAnsi="IRBadr" w:cs="IRBadr"/>
          <w:sz w:val="24"/>
          <w:szCs w:val="24"/>
          <w:rtl/>
        </w:rPr>
        <w:t xml:space="preserve"> </w:t>
      </w:r>
      <w:r w:rsidRPr="00F15D5C">
        <w:rPr>
          <w:rFonts w:ascii="IRBadr" w:hAnsi="IRBadr" w:cs="IRBadr"/>
          <w:sz w:val="24"/>
          <w:szCs w:val="24"/>
          <w:rtl/>
        </w:rPr>
        <w:t>18 وَ قالَتِ الْيَهُودُ وَ النَّصارى‏ نَحْنُ أَبْناءُ اللَّهِ وَ أَحِبَّاؤُهُ قُلْ فَلِمَ يُعَذِّبُكُمْ بِذُنُوبِكُمْ بَلْ أَنْتُمْ بَشَرٌ مِمَّنْ خَلَقَ يَغْفِرُ لِمَنْ يَشاءُ وَ يُعَذِّبُ مَنْ يَشاءُ وَ لِلَّهِ مُلْكُ السَّماواتِ وَ الْأَرْضِ وَ ما بَيْنَهُما وَ إِلَيْهِ الْمَصيرُ</w:t>
      </w:r>
    </w:p>
    <w:p w:rsidR="00BE3ACC" w:rsidRPr="00F15D5C" w:rsidRDefault="00C879E2" w:rsidP="00F15D5C">
      <w:pPr>
        <w:pStyle w:val="NormalWeb"/>
        <w:bidi/>
        <w:spacing w:before="0" w:beforeAutospacing="0" w:after="0" w:afterAutospacing="0"/>
        <w:jc w:val="lowKashida"/>
        <w:rPr>
          <w:rFonts w:ascii="IRBadr" w:hAnsi="IRBadr" w:cs="IRBadr"/>
          <w:rtl/>
        </w:rPr>
      </w:pPr>
      <w:r>
        <w:rPr>
          <w:rFonts w:ascii="IRBadr" w:hAnsi="IRBadr" w:cs="IRBadr" w:hint="cs"/>
          <w:rtl/>
        </w:rPr>
        <w:t>همان</w:t>
      </w:r>
      <w:r w:rsidR="00BE3ACC" w:rsidRPr="00F15D5C">
        <w:rPr>
          <w:rFonts w:ascii="IRBadr" w:hAnsi="IRBadr" w:cs="IRBadr"/>
          <w:rtl/>
        </w:rPr>
        <w:t>: 40 أَ لَمْ تَعْلَمْ أَنَّ اللَّهَ لَهُ مُلْكُ السَّماواتِ وَ الْأَرْضِ يُعَذِّبُ مَنْ يَشاءُ وَ يَغْفِرُ لِمَنْ يَشاءُ وَ اللَّهُ عَلى‏ كُلِّ شَيْ‏ءٍ قَديرٌ</w:t>
      </w:r>
    </w:p>
    <w:p w:rsidR="00BE3ACC" w:rsidRPr="00F15D5C" w:rsidRDefault="00BE3ACC" w:rsidP="00F15D5C">
      <w:pPr>
        <w:pStyle w:val="NormalWeb"/>
        <w:bidi/>
        <w:spacing w:before="0" w:beforeAutospacing="0" w:after="0" w:afterAutospacing="0"/>
        <w:jc w:val="lowKashida"/>
        <w:rPr>
          <w:rFonts w:ascii="IRBadr" w:hAnsi="IRBadr" w:cs="IRBadr"/>
        </w:rPr>
      </w:pPr>
      <w:r w:rsidRPr="00F15D5C">
        <w:rPr>
          <w:rFonts w:ascii="IRBadr" w:hAnsi="IRBadr" w:cs="IRBadr"/>
          <w:rtl/>
        </w:rPr>
        <w:t>الفتح:</w:t>
      </w:r>
      <w:r w:rsidR="00F15D5C">
        <w:rPr>
          <w:rFonts w:ascii="IRBadr" w:hAnsi="IRBadr" w:cs="IRBadr"/>
          <w:rtl/>
        </w:rPr>
        <w:t xml:space="preserve"> </w:t>
      </w:r>
      <w:r w:rsidRPr="00F15D5C">
        <w:rPr>
          <w:rFonts w:ascii="IRBadr" w:hAnsi="IRBadr" w:cs="IRBadr"/>
          <w:rtl/>
        </w:rPr>
        <w:t>14 وَ لِلَّهِ مُلْكُ السَّماواتِ وَ الْأَرْضِ يَغْفِرُ لِمَنْ يَشاءُ وَ يُعَذِّبُ مَنْ يَشاءُ وَ كانَ اللَّهُ غَفُوراً رَحيماً</w:t>
      </w:r>
    </w:p>
  </w:footnote>
  <w:footnote w:id="3">
    <w:p w:rsidR="00BE3ACC" w:rsidRPr="00F15D5C" w:rsidRDefault="00BE3ACC" w:rsidP="00F15D5C">
      <w:pPr>
        <w:pStyle w:val="FootnoteText"/>
        <w:jc w:val="lowKashida"/>
        <w:rPr>
          <w:rFonts w:ascii="IRBadr" w:hAnsi="IRBadr" w:cs="IRBadr"/>
          <w:sz w:val="24"/>
          <w:szCs w:val="24"/>
        </w:rPr>
      </w:pPr>
      <w:r w:rsidRPr="00F15D5C">
        <w:rPr>
          <w:rStyle w:val="FootnoteReference"/>
          <w:rFonts w:ascii="IRBadr" w:hAnsi="IRBadr" w:cs="IRBadr"/>
          <w:sz w:val="24"/>
          <w:szCs w:val="24"/>
          <w:vertAlign w:val="baseline"/>
        </w:rPr>
        <w:footnoteRef/>
      </w:r>
      <w:r w:rsidRPr="00F15D5C">
        <w:rPr>
          <w:rFonts w:ascii="IRBadr" w:hAnsi="IRBadr" w:cs="IRBadr"/>
          <w:sz w:val="24"/>
          <w:szCs w:val="24"/>
          <w:rtl/>
        </w:rPr>
        <w:t>. الأعراف:</w:t>
      </w:r>
      <w:r w:rsidR="00F15D5C">
        <w:rPr>
          <w:rFonts w:ascii="IRBadr" w:hAnsi="IRBadr" w:cs="IRBadr"/>
          <w:sz w:val="24"/>
          <w:szCs w:val="24"/>
          <w:rtl/>
        </w:rPr>
        <w:t xml:space="preserve"> </w:t>
      </w:r>
      <w:r w:rsidRPr="00F15D5C">
        <w:rPr>
          <w:rFonts w:ascii="IRBadr" w:hAnsi="IRBadr" w:cs="IRBadr"/>
          <w:sz w:val="24"/>
          <w:szCs w:val="24"/>
          <w:rtl/>
        </w:rPr>
        <w:t>54 إِنَّ رَبَّكُمُ اللَّهُ الَّذي خَلَقَ السَّماواتِ وَ الْأَرْضَ في‏ سِتَّةِ أَيَّامٍ ثُمَّ اسْتَوى‏ عَلَى الْعَرْشِ يُغْشِي اللَّيْلَ النَّهارَ يَطْلُبُهُ حَثيثاً وَ الشَّمْسَ وَ الْقَمَرَ وَ النُّجُومَ مُسَخَّراتٍ بِأَمْرِهِ أَلا لَهُ الْخَلْقُ وَ الْأَمْرُ تَبارَكَ اللَّهُ رَبُّ الْعالَمينَ</w:t>
      </w:r>
    </w:p>
  </w:footnote>
  <w:footnote w:id="4">
    <w:p w:rsidR="00BE3ACC" w:rsidRPr="00F15D5C" w:rsidRDefault="00BE3ACC" w:rsidP="00F15D5C">
      <w:pPr>
        <w:pStyle w:val="FootnoteText"/>
        <w:jc w:val="lowKashida"/>
        <w:rPr>
          <w:rFonts w:ascii="IRBadr" w:hAnsi="IRBadr" w:cs="IRBadr"/>
          <w:sz w:val="24"/>
          <w:szCs w:val="24"/>
        </w:rPr>
      </w:pPr>
      <w:r w:rsidRPr="00F15D5C">
        <w:rPr>
          <w:rStyle w:val="FootnoteReference"/>
          <w:rFonts w:ascii="IRBadr" w:hAnsi="IRBadr" w:cs="IRBadr"/>
          <w:sz w:val="24"/>
          <w:szCs w:val="24"/>
          <w:vertAlign w:val="baseline"/>
        </w:rPr>
        <w:footnoteRef/>
      </w:r>
      <w:r w:rsidRPr="00F15D5C">
        <w:rPr>
          <w:rFonts w:ascii="IRBadr" w:hAnsi="IRBadr" w:cs="IRBadr"/>
          <w:sz w:val="24"/>
          <w:szCs w:val="24"/>
          <w:rtl/>
        </w:rPr>
        <w:t>. القصص:</w:t>
      </w:r>
      <w:r w:rsidR="00F15D5C">
        <w:rPr>
          <w:rFonts w:ascii="IRBadr" w:hAnsi="IRBadr" w:cs="IRBadr"/>
          <w:sz w:val="24"/>
          <w:szCs w:val="24"/>
          <w:rtl/>
        </w:rPr>
        <w:t xml:space="preserve"> </w:t>
      </w:r>
      <w:r w:rsidRPr="00F15D5C">
        <w:rPr>
          <w:rFonts w:ascii="IRBadr" w:hAnsi="IRBadr" w:cs="IRBadr"/>
          <w:sz w:val="24"/>
          <w:szCs w:val="24"/>
          <w:rtl/>
        </w:rPr>
        <w:t>68 وَ رَبُّكَ يَخْلُقُ ما يَشاءُ وَ يَخْتارُ ما كانَ لَهُمُ الْخِيَرَةُ سُبْحانَ اللَّهِ وَ تَعالى‏ عَمَّا يُشْرِكُونَ</w:t>
      </w:r>
    </w:p>
  </w:footnote>
  <w:footnote w:id="5">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النساء: 48</w:t>
      </w:r>
    </w:p>
  </w:footnote>
  <w:footnote w:id="6">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الشعراء: 108</w:t>
      </w:r>
    </w:p>
  </w:footnote>
  <w:footnote w:id="7">
    <w:p w:rsidR="00BE3ACC" w:rsidRPr="00F15D5C" w:rsidRDefault="00BE3ACC" w:rsidP="00F15D5C">
      <w:pPr>
        <w:pStyle w:val="NormalWeb"/>
        <w:bidi/>
        <w:spacing w:before="0" w:beforeAutospacing="0" w:after="0" w:afterAutospacing="0"/>
        <w:jc w:val="lowKashida"/>
        <w:rPr>
          <w:rFonts w:ascii="IRBadr" w:hAnsi="IRBadr" w:cs="IRBadr"/>
          <w:rtl/>
        </w:rPr>
      </w:pPr>
      <w:r w:rsidRPr="00F15D5C">
        <w:rPr>
          <w:rStyle w:val="FootnoteReference"/>
          <w:rFonts w:ascii="IRBadr" w:hAnsi="IRBadr" w:cs="IRBadr"/>
          <w:vertAlign w:val="baseline"/>
        </w:rPr>
        <w:footnoteRef/>
      </w:r>
      <w:r w:rsidRPr="00F15D5C">
        <w:rPr>
          <w:rFonts w:ascii="IRBadr" w:hAnsi="IRBadr" w:cs="IRBadr"/>
          <w:rtl/>
        </w:rPr>
        <w:t>. المائدة: 7</w:t>
      </w:r>
    </w:p>
  </w:footnote>
  <w:footnote w:id="8">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التوبة: 111</w:t>
      </w:r>
    </w:p>
  </w:footnote>
  <w:footnote w:id="9">
    <w:p w:rsidR="00BE3ACC" w:rsidRPr="00F15D5C" w:rsidRDefault="00BE3ACC" w:rsidP="00F15D5C">
      <w:pPr>
        <w:pStyle w:val="FootnoteText"/>
        <w:jc w:val="lowKashida"/>
        <w:rPr>
          <w:rFonts w:ascii="IRBadr" w:hAnsi="IRBadr" w:cs="IRBadr"/>
          <w:sz w:val="24"/>
          <w:szCs w:val="24"/>
          <w:rtl/>
        </w:rPr>
      </w:pPr>
      <w:r w:rsidRPr="00F15D5C">
        <w:rPr>
          <w:rStyle w:val="FootnoteReference"/>
          <w:rFonts w:ascii="IRBadr" w:hAnsi="IRBadr" w:cs="IRBadr"/>
          <w:sz w:val="24"/>
          <w:szCs w:val="24"/>
          <w:vertAlign w:val="baseline"/>
        </w:rPr>
        <w:footnoteRef/>
      </w:r>
      <w:r w:rsidRPr="00F15D5C">
        <w:rPr>
          <w:rFonts w:ascii="IRBadr" w:hAnsi="IRBadr" w:cs="IRBadr"/>
          <w:sz w:val="24"/>
          <w:szCs w:val="24"/>
          <w:rtl/>
        </w:rPr>
        <w:t>. الأحزاب:</w:t>
      </w:r>
      <w:r w:rsidR="00F15D5C">
        <w:rPr>
          <w:rFonts w:ascii="IRBadr" w:hAnsi="IRBadr" w:cs="IRBadr"/>
          <w:sz w:val="24"/>
          <w:szCs w:val="24"/>
          <w:rtl/>
        </w:rPr>
        <w:t xml:space="preserve"> </w:t>
      </w:r>
      <w:r w:rsidRPr="00F15D5C">
        <w:rPr>
          <w:rFonts w:ascii="IRBadr" w:hAnsi="IRBadr" w:cs="IRBadr"/>
          <w:sz w:val="24"/>
          <w:szCs w:val="24"/>
          <w:rtl/>
        </w:rPr>
        <w:t>13 وَ إِذْ قالَتْ طائِفَةٌ مِنْهُمْ يا أَهْلَ يَثْرِبَ لا مُقامَ لَكُمْ فَارْجِعُوا وَ يَسْتَأْذِنُ فَريقٌ مِنْهُمُ النَّبِيَّ يَقُولُونَ إِنَّ بُيُوتَنا عَوْرَةٌ وَ ما هِيَ بِعَوْرَةٍ إِنْ يُريدُونَ إِلاَّ فِراراً</w:t>
      </w:r>
    </w:p>
    <w:p w:rsidR="00BE3ACC" w:rsidRPr="00F15D5C" w:rsidRDefault="00BE3ACC" w:rsidP="00F15D5C">
      <w:pPr>
        <w:pStyle w:val="FootnoteText"/>
        <w:jc w:val="lowKashida"/>
        <w:rPr>
          <w:rFonts w:ascii="IRBadr" w:hAnsi="IRBadr" w:cs="IRBadr"/>
          <w:sz w:val="24"/>
          <w:szCs w:val="24"/>
        </w:rPr>
      </w:pPr>
      <w:r w:rsidRPr="00F15D5C">
        <w:rPr>
          <w:rFonts w:ascii="IRBadr" w:hAnsi="IRBadr" w:cs="IRBadr"/>
          <w:sz w:val="24"/>
          <w:szCs w:val="24"/>
          <w:rtl/>
        </w:rPr>
        <w:t>التوبة:</w:t>
      </w:r>
      <w:r w:rsidR="00F15D5C">
        <w:rPr>
          <w:rFonts w:ascii="IRBadr" w:hAnsi="IRBadr" w:cs="IRBadr"/>
          <w:sz w:val="24"/>
          <w:szCs w:val="24"/>
          <w:rtl/>
        </w:rPr>
        <w:t xml:space="preserve"> </w:t>
      </w:r>
      <w:r w:rsidRPr="00F15D5C">
        <w:rPr>
          <w:rFonts w:ascii="IRBadr" w:hAnsi="IRBadr" w:cs="IRBadr"/>
          <w:sz w:val="24"/>
          <w:szCs w:val="24"/>
          <w:rtl/>
        </w:rPr>
        <w:t>45 إِنَّما يَسْتَأْذِنُكَ الَّذينَ لا يُؤْمِنُونَ بِاللَّهِ وَ الْيَوْمِ الْآخِرِ وَ ارْتابَتْ قُلُوبُهُمْ فَهُمْ في‏ رَيْبِهِمْ يَتَرَدَّدُونَ</w:t>
      </w:r>
    </w:p>
  </w:footnote>
  <w:footnote w:id="10">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التوبة: 43</w:t>
      </w:r>
    </w:p>
  </w:footnote>
  <w:footnote w:id="11">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xml:space="preserve">. </w:t>
      </w:r>
      <w:r w:rsidR="00C879E2">
        <w:rPr>
          <w:rFonts w:ascii="IRBadr" w:hAnsi="IRBadr" w:cs="IRBadr" w:hint="cs"/>
          <w:rtl/>
        </w:rPr>
        <w:t>همان</w:t>
      </w:r>
      <w:r w:rsidRPr="00F15D5C">
        <w:rPr>
          <w:rFonts w:ascii="IRBadr" w:hAnsi="IRBadr" w:cs="IRBadr"/>
          <w:rtl/>
        </w:rPr>
        <w:t>: 43</w:t>
      </w:r>
    </w:p>
  </w:footnote>
  <w:footnote w:id="12">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الشعراء: 107 و 108</w:t>
      </w:r>
    </w:p>
  </w:footnote>
  <w:footnote w:id="13">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الأعراف: 171</w:t>
      </w:r>
    </w:p>
  </w:footnote>
  <w:footnote w:id="14">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النساء: 65</w:t>
      </w:r>
    </w:p>
  </w:footnote>
  <w:footnote w:id="15">
    <w:p w:rsidR="00BE3ACC" w:rsidRPr="00F15D5C" w:rsidRDefault="00BE3ACC"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xml:space="preserve">. </w:t>
      </w:r>
      <w:r w:rsidR="00C879E2">
        <w:rPr>
          <w:rFonts w:ascii="IRBadr" w:hAnsi="IRBadr" w:cs="IRBadr" w:hint="cs"/>
          <w:rtl/>
        </w:rPr>
        <w:t>همان</w:t>
      </w:r>
      <w:r w:rsidRPr="00F15D5C">
        <w:rPr>
          <w:rFonts w:ascii="IRBadr" w:hAnsi="IRBadr" w:cs="IRBadr"/>
          <w:rtl/>
        </w:rPr>
        <w:t>: 58</w:t>
      </w:r>
    </w:p>
  </w:footnote>
  <w:footnote w:id="16">
    <w:p w:rsidR="007145D1" w:rsidRPr="00F15D5C" w:rsidRDefault="007145D1" w:rsidP="00F15D5C">
      <w:pPr>
        <w:pStyle w:val="FootnoteText"/>
        <w:jc w:val="lowKashida"/>
        <w:rPr>
          <w:rFonts w:ascii="IRBadr" w:hAnsi="IRBadr" w:cs="IRBadr"/>
          <w:sz w:val="24"/>
          <w:szCs w:val="24"/>
        </w:rPr>
      </w:pPr>
      <w:r w:rsidRPr="00F15D5C">
        <w:rPr>
          <w:rStyle w:val="FootnoteReference"/>
          <w:rFonts w:ascii="IRBadr" w:hAnsi="IRBadr" w:cs="IRBadr"/>
          <w:sz w:val="24"/>
          <w:szCs w:val="24"/>
          <w:vertAlign w:val="baseline"/>
        </w:rPr>
        <w:footnoteRef/>
      </w:r>
      <w:r w:rsidRPr="00F15D5C">
        <w:rPr>
          <w:rFonts w:ascii="IRBadr" w:hAnsi="IRBadr" w:cs="IRBadr"/>
          <w:sz w:val="24"/>
          <w:szCs w:val="24"/>
          <w:rtl/>
        </w:rPr>
        <w:t>. همان: تا 64</w:t>
      </w:r>
    </w:p>
  </w:footnote>
  <w:footnote w:id="17">
    <w:p w:rsidR="006C7029" w:rsidRPr="00F15D5C" w:rsidRDefault="006C7029" w:rsidP="00F15D5C">
      <w:pPr>
        <w:pStyle w:val="NormalWeb"/>
        <w:bidi/>
        <w:spacing w:before="0" w:beforeAutospacing="0" w:after="0" w:afterAutospacing="0"/>
        <w:jc w:val="lowKashida"/>
        <w:rPr>
          <w:rFonts w:ascii="IRBadr" w:hAnsi="IRBadr" w:cs="IRBadr"/>
        </w:rPr>
      </w:pPr>
      <w:r w:rsidRPr="00F15D5C">
        <w:rPr>
          <w:rStyle w:val="FootnoteReference"/>
          <w:rFonts w:ascii="IRBadr" w:hAnsi="IRBadr" w:cs="IRBadr"/>
          <w:vertAlign w:val="baseline"/>
        </w:rPr>
        <w:footnoteRef/>
      </w:r>
      <w:r w:rsidRPr="00F15D5C">
        <w:rPr>
          <w:rFonts w:ascii="IRBadr" w:hAnsi="IRBadr" w:cs="IRBadr"/>
          <w:rtl/>
        </w:rPr>
        <w:t xml:space="preserve">. </w:t>
      </w:r>
      <w:r w:rsidRPr="00F15D5C">
        <w:rPr>
          <w:rFonts w:ascii="IRBadr" w:hAnsi="IRBadr" w:cs="IRBadr"/>
          <w:rtl/>
        </w:rPr>
        <w:t>الحج: 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D5C" w:rsidRDefault="00F15D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ACC" w:rsidRPr="00743463" w:rsidRDefault="00BE3ACC" w:rsidP="00743463">
    <w:pPr>
      <w:jc w:val="center"/>
      <w:rPr>
        <w:rFonts w:cs="Shokraneh-94 arabic"/>
      </w:rPr>
    </w:pPr>
    <w:r>
      <w:rPr>
        <w:rFonts w:cs="Shokraneh-94 arabic" w:hint="cs"/>
        <w:rtl/>
      </w:rPr>
      <w:t>جلسه</w:t>
    </w:r>
    <w:r>
      <w:rPr>
        <w:rFonts w:cs="Shokraneh-94 arabic"/>
        <w:rtl/>
      </w:rPr>
      <w:t xml:space="preserve"> </w:t>
    </w:r>
    <w:r>
      <w:rPr>
        <w:rFonts w:cs="Shokraneh-94 arabic" w:hint="cs"/>
        <w:rtl/>
      </w:rPr>
      <w:t>3 فقه نظام سیاسی، مدرسه دارالشفاء</w:t>
    </w:r>
    <w:r w:rsidR="00F15D5C">
      <w:rPr>
        <w:rFonts w:cs="Shokraneh-94 arabic" w:hint="cs"/>
        <w:rtl/>
      </w:rPr>
      <w:t xml:space="preserve">                                                                                                             </w:t>
    </w:r>
    <w:r w:rsidR="00F15D5C">
      <w:rPr>
        <w:rFonts w:cs="Shokraneh-94 arabic"/>
        <w:rtl/>
      </w:rPr>
      <w:t xml:space="preserve"> </w:t>
    </w:r>
    <w:r>
      <w:rPr>
        <w:rFonts w:cs="Shokraneh-94 arabic" w:hint="cs"/>
        <w:rtl/>
      </w:rPr>
      <w:t>3 مهر ماه 1397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D5C" w:rsidRDefault="00F15D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5E6"/>
    <w:rsid w:val="000D0779"/>
    <w:rsid w:val="00167A63"/>
    <w:rsid w:val="002A45E6"/>
    <w:rsid w:val="00396DC8"/>
    <w:rsid w:val="004000CE"/>
    <w:rsid w:val="004300F4"/>
    <w:rsid w:val="00430F5E"/>
    <w:rsid w:val="00441DCE"/>
    <w:rsid w:val="00482566"/>
    <w:rsid w:val="004F46BC"/>
    <w:rsid w:val="004F6776"/>
    <w:rsid w:val="005D6B43"/>
    <w:rsid w:val="00625297"/>
    <w:rsid w:val="006334CC"/>
    <w:rsid w:val="006C7029"/>
    <w:rsid w:val="006E5EFD"/>
    <w:rsid w:val="007145D1"/>
    <w:rsid w:val="00743463"/>
    <w:rsid w:val="00754505"/>
    <w:rsid w:val="00790AAB"/>
    <w:rsid w:val="00836CB2"/>
    <w:rsid w:val="008901D3"/>
    <w:rsid w:val="00892C8E"/>
    <w:rsid w:val="008B587F"/>
    <w:rsid w:val="009B4360"/>
    <w:rsid w:val="00A3780D"/>
    <w:rsid w:val="00AD262A"/>
    <w:rsid w:val="00BE3ACC"/>
    <w:rsid w:val="00C879E2"/>
    <w:rsid w:val="00D6627F"/>
    <w:rsid w:val="00D739D2"/>
    <w:rsid w:val="00E51912"/>
    <w:rsid w:val="00E7421C"/>
    <w:rsid w:val="00F15D5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D22D62-D197-4DA6-8E10-CCA7E0227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4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3463"/>
  </w:style>
  <w:style w:type="paragraph" w:styleId="Footer">
    <w:name w:val="footer"/>
    <w:basedOn w:val="Normal"/>
    <w:link w:val="FooterChar"/>
    <w:uiPriority w:val="99"/>
    <w:unhideWhenUsed/>
    <w:rsid w:val="007434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3463"/>
  </w:style>
  <w:style w:type="paragraph" w:styleId="FootnoteText">
    <w:name w:val="footnote text"/>
    <w:basedOn w:val="Normal"/>
    <w:link w:val="FootnoteTextChar"/>
    <w:uiPriority w:val="99"/>
    <w:semiHidden/>
    <w:unhideWhenUsed/>
    <w:rsid w:val="00AD26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262A"/>
    <w:rPr>
      <w:sz w:val="20"/>
      <w:szCs w:val="20"/>
    </w:rPr>
  </w:style>
  <w:style w:type="character" w:styleId="FootnoteReference">
    <w:name w:val="footnote reference"/>
    <w:basedOn w:val="DefaultParagraphFont"/>
    <w:uiPriority w:val="99"/>
    <w:semiHidden/>
    <w:unhideWhenUsed/>
    <w:rsid w:val="00AD262A"/>
    <w:rPr>
      <w:vertAlign w:val="superscript"/>
    </w:rPr>
  </w:style>
  <w:style w:type="paragraph" w:styleId="NormalWeb">
    <w:name w:val="Normal (Web)"/>
    <w:basedOn w:val="Normal"/>
    <w:uiPriority w:val="99"/>
    <w:unhideWhenUsed/>
    <w:rsid w:val="00E5191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33545">
      <w:bodyDiv w:val="1"/>
      <w:marLeft w:val="0"/>
      <w:marRight w:val="0"/>
      <w:marTop w:val="0"/>
      <w:marBottom w:val="0"/>
      <w:divBdr>
        <w:top w:val="none" w:sz="0" w:space="0" w:color="auto"/>
        <w:left w:val="none" w:sz="0" w:space="0" w:color="auto"/>
        <w:bottom w:val="none" w:sz="0" w:space="0" w:color="auto"/>
        <w:right w:val="none" w:sz="0" w:space="0" w:color="auto"/>
      </w:divBdr>
    </w:div>
    <w:div w:id="195705057">
      <w:bodyDiv w:val="1"/>
      <w:marLeft w:val="0"/>
      <w:marRight w:val="0"/>
      <w:marTop w:val="0"/>
      <w:marBottom w:val="0"/>
      <w:divBdr>
        <w:top w:val="none" w:sz="0" w:space="0" w:color="auto"/>
        <w:left w:val="none" w:sz="0" w:space="0" w:color="auto"/>
        <w:bottom w:val="none" w:sz="0" w:space="0" w:color="auto"/>
        <w:right w:val="none" w:sz="0" w:space="0" w:color="auto"/>
      </w:divBdr>
    </w:div>
    <w:div w:id="203444297">
      <w:bodyDiv w:val="1"/>
      <w:marLeft w:val="0"/>
      <w:marRight w:val="0"/>
      <w:marTop w:val="0"/>
      <w:marBottom w:val="0"/>
      <w:divBdr>
        <w:top w:val="none" w:sz="0" w:space="0" w:color="auto"/>
        <w:left w:val="none" w:sz="0" w:space="0" w:color="auto"/>
        <w:bottom w:val="none" w:sz="0" w:space="0" w:color="auto"/>
        <w:right w:val="none" w:sz="0" w:space="0" w:color="auto"/>
      </w:divBdr>
    </w:div>
    <w:div w:id="242305076">
      <w:bodyDiv w:val="1"/>
      <w:marLeft w:val="0"/>
      <w:marRight w:val="0"/>
      <w:marTop w:val="0"/>
      <w:marBottom w:val="0"/>
      <w:divBdr>
        <w:top w:val="none" w:sz="0" w:space="0" w:color="auto"/>
        <w:left w:val="none" w:sz="0" w:space="0" w:color="auto"/>
        <w:bottom w:val="none" w:sz="0" w:space="0" w:color="auto"/>
        <w:right w:val="none" w:sz="0" w:space="0" w:color="auto"/>
      </w:divBdr>
    </w:div>
    <w:div w:id="314914613">
      <w:bodyDiv w:val="1"/>
      <w:marLeft w:val="0"/>
      <w:marRight w:val="0"/>
      <w:marTop w:val="0"/>
      <w:marBottom w:val="0"/>
      <w:divBdr>
        <w:top w:val="none" w:sz="0" w:space="0" w:color="auto"/>
        <w:left w:val="none" w:sz="0" w:space="0" w:color="auto"/>
        <w:bottom w:val="none" w:sz="0" w:space="0" w:color="auto"/>
        <w:right w:val="none" w:sz="0" w:space="0" w:color="auto"/>
      </w:divBdr>
    </w:div>
    <w:div w:id="333144366">
      <w:bodyDiv w:val="1"/>
      <w:marLeft w:val="0"/>
      <w:marRight w:val="0"/>
      <w:marTop w:val="0"/>
      <w:marBottom w:val="0"/>
      <w:divBdr>
        <w:top w:val="none" w:sz="0" w:space="0" w:color="auto"/>
        <w:left w:val="none" w:sz="0" w:space="0" w:color="auto"/>
        <w:bottom w:val="none" w:sz="0" w:space="0" w:color="auto"/>
        <w:right w:val="none" w:sz="0" w:space="0" w:color="auto"/>
      </w:divBdr>
    </w:div>
    <w:div w:id="338314891">
      <w:bodyDiv w:val="1"/>
      <w:marLeft w:val="0"/>
      <w:marRight w:val="0"/>
      <w:marTop w:val="0"/>
      <w:marBottom w:val="0"/>
      <w:divBdr>
        <w:top w:val="none" w:sz="0" w:space="0" w:color="auto"/>
        <w:left w:val="none" w:sz="0" w:space="0" w:color="auto"/>
        <w:bottom w:val="none" w:sz="0" w:space="0" w:color="auto"/>
        <w:right w:val="none" w:sz="0" w:space="0" w:color="auto"/>
      </w:divBdr>
    </w:div>
    <w:div w:id="396899608">
      <w:bodyDiv w:val="1"/>
      <w:marLeft w:val="0"/>
      <w:marRight w:val="0"/>
      <w:marTop w:val="0"/>
      <w:marBottom w:val="0"/>
      <w:divBdr>
        <w:top w:val="none" w:sz="0" w:space="0" w:color="auto"/>
        <w:left w:val="none" w:sz="0" w:space="0" w:color="auto"/>
        <w:bottom w:val="none" w:sz="0" w:space="0" w:color="auto"/>
        <w:right w:val="none" w:sz="0" w:space="0" w:color="auto"/>
      </w:divBdr>
    </w:div>
    <w:div w:id="403838831">
      <w:bodyDiv w:val="1"/>
      <w:marLeft w:val="0"/>
      <w:marRight w:val="0"/>
      <w:marTop w:val="0"/>
      <w:marBottom w:val="0"/>
      <w:divBdr>
        <w:top w:val="none" w:sz="0" w:space="0" w:color="auto"/>
        <w:left w:val="none" w:sz="0" w:space="0" w:color="auto"/>
        <w:bottom w:val="none" w:sz="0" w:space="0" w:color="auto"/>
        <w:right w:val="none" w:sz="0" w:space="0" w:color="auto"/>
      </w:divBdr>
    </w:div>
    <w:div w:id="536623042">
      <w:bodyDiv w:val="1"/>
      <w:marLeft w:val="0"/>
      <w:marRight w:val="0"/>
      <w:marTop w:val="0"/>
      <w:marBottom w:val="0"/>
      <w:divBdr>
        <w:top w:val="none" w:sz="0" w:space="0" w:color="auto"/>
        <w:left w:val="none" w:sz="0" w:space="0" w:color="auto"/>
        <w:bottom w:val="none" w:sz="0" w:space="0" w:color="auto"/>
        <w:right w:val="none" w:sz="0" w:space="0" w:color="auto"/>
      </w:divBdr>
    </w:div>
    <w:div w:id="589848389">
      <w:bodyDiv w:val="1"/>
      <w:marLeft w:val="0"/>
      <w:marRight w:val="0"/>
      <w:marTop w:val="0"/>
      <w:marBottom w:val="0"/>
      <w:divBdr>
        <w:top w:val="none" w:sz="0" w:space="0" w:color="auto"/>
        <w:left w:val="none" w:sz="0" w:space="0" w:color="auto"/>
        <w:bottom w:val="none" w:sz="0" w:space="0" w:color="auto"/>
        <w:right w:val="none" w:sz="0" w:space="0" w:color="auto"/>
      </w:divBdr>
    </w:div>
    <w:div w:id="609776951">
      <w:bodyDiv w:val="1"/>
      <w:marLeft w:val="0"/>
      <w:marRight w:val="0"/>
      <w:marTop w:val="0"/>
      <w:marBottom w:val="0"/>
      <w:divBdr>
        <w:top w:val="none" w:sz="0" w:space="0" w:color="auto"/>
        <w:left w:val="none" w:sz="0" w:space="0" w:color="auto"/>
        <w:bottom w:val="none" w:sz="0" w:space="0" w:color="auto"/>
        <w:right w:val="none" w:sz="0" w:space="0" w:color="auto"/>
      </w:divBdr>
    </w:div>
    <w:div w:id="614605963">
      <w:bodyDiv w:val="1"/>
      <w:marLeft w:val="0"/>
      <w:marRight w:val="0"/>
      <w:marTop w:val="0"/>
      <w:marBottom w:val="0"/>
      <w:divBdr>
        <w:top w:val="none" w:sz="0" w:space="0" w:color="auto"/>
        <w:left w:val="none" w:sz="0" w:space="0" w:color="auto"/>
        <w:bottom w:val="none" w:sz="0" w:space="0" w:color="auto"/>
        <w:right w:val="none" w:sz="0" w:space="0" w:color="auto"/>
      </w:divBdr>
    </w:div>
    <w:div w:id="777025724">
      <w:bodyDiv w:val="1"/>
      <w:marLeft w:val="0"/>
      <w:marRight w:val="0"/>
      <w:marTop w:val="0"/>
      <w:marBottom w:val="0"/>
      <w:divBdr>
        <w:top w:val="none" w:sz="0" w:space="0" w:color="auto"/>
        <w:left w:val="none" w:sz="0" w:space="0" w:color="auto"/>
        <w:bottom w:val="none" w:sz="0" w:space="0" w:color="auto"/>
        <w:right w:val="none" w:sz="0" w:space="0" w:color="auto"/>
      </w:divBdr>
    </w:div>
    <w:div w:id="790979037">
      <w:bodyDiv w:val="1"/>
      <w:marLeft w:val="0"/>
      <w:marRight w:val="0"/>
      <w:marTop w:val="0"/>
      <w:marBottom w:val="0"/>
      <w:divBdr>
        <w:top w:val="none" w:sz="0" w:space="0" w:color="auto"/>
        <w:left w:val="none" w:sz="0" w:space="0" w:color="auto"/>
        <w:bottom w:val="none" w:sz="0" w:space="0" w:color="auto"/>
        <w:right w:val="none" w:sz="0" w:space="0" w:color="auto"/>
      </w:divBdr>
    </w:div>
    <w:div w:id="912620126">
      <w:bodyDiv w:val="1"/>
      <w:marLeft w:val="0"/>
      <w:marRight w:val="0"/>
      <w:marTop w:val="0"/>
      <w:marBottom w:val="0"/>
      <w:divBdr>
        <w:top w:val="none" w:sz="0" w:space="0" w:color="auto"/>
        <w:left w:val="none" w:sz="0" w:space="0" w:color="auto"/>
        <w:bottom w:val="none" w:sz="0" w:space="0" w:color="auto"/>
        <w:right w:val="none" w:sz="0" w:space="0" w:color="auto"/>
      </w:divBdr>
    </w:div>
    <w:div w:id="995261275">
      <w:bodyDiv w:val="1"/>
      <w:marLeft w:val="0"/>
      <w:marRight w:val="0"/>
      <w:marTop w:val="0"/>
      <w:marBottom w:val="0"/>
      <w:divBdr>
        <w:top w:val="none" w:sz="0" w:space="0" w:color="auto"/>
        <w:left w:val="none" w:sz="0" w:space="0" w:color="auto"/>
        <w:bottom w:val="none" w:sz="0" w:space="0" w:color="auto"/>
        <w:right w:val="none" w:sz="0" w:space="0" w:color="auto"/>
      </w:divBdr>
    </w:div>
    <w:div w:id="1077166080">
      <w:bodyDiv w:val="1"/>
      <w:marLeft w:val="0"/>
      <w:marRight w:val="0"/>
      <w:marTop w:val="0"/>
      <w:marBottom w:val="0"/>
      <w:divBdr>
        <w:top w:val="none" w:sz="0" w:space="0" w:color="auto"/>
        <w:left w:val="none" w:sz="0" w:space="0" w:color="auto"/>
        <w:bottom w:val="none" w:sz="0" w:space="0" w:color="auto"/>
        <w:right w:val="none" w:sz="0" w:space="0" w:color="auto"/>
      </w:divBdr>
    </w:div>
    <w:div w:id="1186477422">
      <w:bodyDiv w:val="1"/>
      <w:marLeft w:val="0"/>
      <w:marRight w:val="0"/>
      <w:marTop w:val="0"/>
      <w:marBottom w:val="0"/>
      <w:divBdr>
        <w:top w:val="none" w:sz="0" w:space="0" w:color="auto"/>
        <w:left w:val="none" w:sz="0" w:space="0" w:color="auto"/>
        <w:bottom w:val="none" w:sz="0" w:space="0" w:color="auto"/>
        <w:right w:val="none" w:sz="0" w:space="0" w:color="auto"/>
      </w:divBdr>
    </w:div>
    <w:div w:id="1214149029">
      <w:bodyDiv w:val="1"/>
      <w:marLeft w:val="0"/>
      <w:marRight w:val="0"/>
      <w:marTop w:val="0"/>
      <w:marBottom w:val="0"/>
      <w:divBdr>
        <w:top w:val="none" w:sz="0" w:space="0" w:color="auto"/>
        <w:left w:val="none" w:sz="0" w:space="0" w:color="auto"/>
        <w:bottom w:val="none" w:sz="0" w:space="0" w:color="auto"/>
        <w:right w:val="none" w:sz="0" w:space="0" w:color="auto"/>
      </w:divBdr>
    </w:div>
    <w:div w:id="1229918233">
      <w:bodyDiv w:val="1"/>
      <w:marLeft w:val="0"/>
      <w:marRight w:val="0"/>
      <w:marTop w:val="0"/>
      <w:marBottom w:val="0"/>
      <w:divBdr>
        <w:top w:val="none" w:sz="0" w:space="0" w:color="auto"/>
        <w:left w:val="none" w:sz="0" w:space="0" w:color="auto"/>
        <w:bottom w:val="none" w:sz="0" w:space="0" w:color="auto"/>
        <w:right w:val="none" w:sz="0" w:space="0" w:color="auto"/>
      </w:divBdr>
    </w:div>
    <w:div w:id="1445542946">
      <w:bodyDiv w:val="1"/>
      <w:marLeft w:val="0"/>
      <w:marRight w:val="0"/>
      <w:marTop w:val="0"/>
      <w:marBottom w:val="0"/>
      <w:divBdr>
        <w:top w:val="none" w:sz="0" w:space="0" w:color="auto"/>
        <w:left w:val="none" w:sz="0" w:space="0" w:color="auto"/>
        <w:bottom w:val="none" w:sz="0" w:space="0" w:color="auto"/>
        <w:right w:val="none" w:sz="0" w:space="0" w:color="auto"/>
      </w:divBdr>
    </w:div>
    <w:div w:id="1602103183">
      <w:bodyDiv w:val="1"/>
      <w:marLeft w:val="0"/>
      <w:marRight w:val="0"/>
      <w:marTop w:val="0"/>
      <w:marBottom w:val="0"/>
      <w:divBdr>
        <w:top w:val="none" w:sz="0" w:space="0" w:color="auto"/>
        <w:left w:val="none" w:sz="0" w:space="0" w:color="auto"/>
        <w:bottom w:val="none" w:sz="0" w:space="0" w:color="auto"/>
        <w:right w:val="none" w:sz="0" w:space="0" w:color="auto"/>
      </w:divBdr>
    </w:div>
    <w:div w:id="1713991705">
      <w:bodyDiv w:val="1"/>
      <w:marLeft w:val="0"/>
      <w:marRight w:val="0"/>
      <w:marTop w:val="0"/>
      <w:marBottom w:val="0"/>
      <w:divBdr>
        <w:top w:val="none" w:sz="0" w:space="0" w:color="auto"/>
        <w:left w:val="none" w:sz="0" w:space="0" w:color="auto"/>
        <w:bottom w:val="none" w:sz="0" w:space="0" w:color="auto"/>
        <w:right w:val="none" w:sz="0" w:space="0" w:color="auto"/>
      </w:divBdr>
    </w:div>
    <w:div w:id="1890071502">
      <w:bodyDiv w:val="1"/>
      <w:marLeft w:val="0"/>
      <w:marRight w:val="0"/>
      <w:marTop w:val="0"/>
      <w:marBottom w:val="0"/>
      <w:divBdr>
        <w:top w:val="none" w:sz="0" w:space="0" w:color="auto"/>
        <w:left w:val="none" w:sz="0" w:space="0" w:color="auto"/>
        <w:bottom w:val="none" w:sz="0" w:space="0" w:color="auto"/>
        <w:right w:val="none" w:sz="0" w:space="0" w:color="auto"/>
      </w:divBdr>
    </w:div>
    <w:div w:id="1938561458">
      <w:bodyDiv w:val="1"/>
      <w:marLeft w:val="0"/>
      <w:marRight w:val="0"/>
      <w:marTop w:val="0"/>
      <w:marBottom w:val="0"/>
      <w:divBdr>
        <w:top w:val="none" w:sz="0" w:space="0" w:color="auto"/>
        <w:left w:val="none" w:sz="0" w:space="0" w:color="auto"/>
        <w:bottom w:val="none" w:sz="0" w:space="0" w:color="auto"/>
        <w:right w:val="none" w:sz="0" w:space="0" w:color="auto"/>
      </w:divBdr>
    </w:div>
    <w:div w:id="2026201327">
      <w:bodyDiv w:val="1"/>
      <w:marLeft w:val="0"/>
      <w:marRight w:val="0"/>
      <w:marTop w:val="0"/>
      <w:marBottom w:val="0"/>
      <w:divBdr>
        <w:top w:val="none" w:sz="0" w:space="0" w:color="auto"/>
        <w:left w:val="none" w:sz="0" w:space="0" w:color="auto"/>
        <w:bottom w:val="none" w:sz="0" w:space="0" w:color="auto"/>
        <w:right w:val="none" w:sz="0" w:space="0" w:color="auto"/>
      </w:divBdr>
    </w:div>
    <w:div w:id="213833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9</Pages>
  <Words>2977</Words>
  <Characters>16970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16</cp:revision>
  <dcterms:created xsi:type="dcterms:W3CDTF">2018-09-25T09:31:00Z</dcterms:created>
  <dcterms:modified xsi:type="dcterms:W3CDTF">2018-09-25T12:32:00Z</dcterms:modified>
</cp:coreProperties>
</file>