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B20" w:rsidRPr="00792428" w:rsidRDefault="001A2B20" w:rsidP="00792428">
      <w:pPr>
        <w:spacing w:before="100" w:beforeAutospacing="1" w:after="100" w:afterAutospacing="1" w:line="276" w:lineRule="auto"/>
        <w:ind w:firstLine="284"/>
        <w:jc w:val="center"/>
        <w:rPr>
          <w:rFonts w:ascii="IRBadr" w:hAnsi="IRBadr" w:cs="IRBadr"/>
          <w:sz w:val="32"/>
          <w:szCs w:val="32"/>
          <w:rtl/>
        </w:rPr>
      </w:pPr>
      <w:r w:rsidRPr="00792428">
        <w:rPr>
          <w:rFonts w:ascii="IRBadr" w:hAnsi="IRBadr" w:cs="IRBadr"/>
          <w:sz w:val="32"/>
          <w:szCs w:val="32"/>
          <w:rtl/>
        </w:rPr>
        <w:t>أَعُوذُ بِاللَّهِ مِنَ الشَّیطَانِ الرَّجِیمِ بِسْمِ اللَّهِ الرَّحْمنِ الرَّحیمِ</w:t>
      </w:r>
    </w:p>
    <w:p w:rsidR="001A2B20" w:rsidRPr="00792428" w:rsidRDefault="001A2B20" w:rsidP="00792428">
      <w:pPr>
        <w:spacing w:before="100" w:beforeAutospacing="1" w:after="100" w:afterAutospacing="1" w:line="276" w:lineRule="auto"/>
        <w:ind w:firstLine="284"/>
        <w:jc w:val="center"/>
        <w:rPr>
          <w:rFonts w:ascii="IRBadr" w:hAnsi="IRBadr" w:cs="IRBadr"/>
          <w:sz w:val="32"/>
          <w:szCs w:val="32"/>
          <w:rtl/>
        </w:rPr>
      </w:pPr>
      <w:r w:rsidRPr="00792428">
        <w:rPr>
          <w:rFonts w:ascii="IRBadr" w:hAnsi="IRBadr" w:cs="IRBadr"/>
          <w:sz w:val="32"/>
          <w:szCs w:val="32"/>
          <w:rtl/>
        </w:rPr>
        <w:t>الْحَمْدُ لِلَّهِ رَبِّ الْعَالَمِینَ وَ الصَّلَاةُ عَلَی سَیدِنَا مُحَمَّدٍ وَ عَلَی عَلَی أهلِ بَیتِهِ الطَّیِّبینَ الطَّاهِرینَ</w:t>
      </w:r>
    </w:p>
    <w:p w:rsidR="00735CA8" w:rsidRPr="00792428" w:rsidRDefault="00735CA8" w:rsidP="00792428">
      <w:pPr>
        <w:spacing w:before="100" w:beforeAutospacing="1" w:after="100" w:afterAutospacing="1" w:line="276" w:lineRule="auto"/>
        <w:ind w:firstLine="284"/>
        <w:jc w:val="lowKashida"/>
        <w:rPr>
          <w:rFonts w:ascii="IRBadr" w:hAnsi="IRBadr" w:cs="IRBadr"/>
          <w:sz w:val="32"/>
          <w:szCs w:val="32"/>
          <w:rtl/>
        </w:rPr>
      </w:pPr>
      <w:r w:rsidRPr="00792428">
        <w:rPr>
          <w:rFonts w:ascii="IRBadr" w:hAnsi="IRBadr" w:cs="IRBadr"/>
          <w:sz w:val="32"/>
          <w:szCs w:val="32"/>
          <w:rtl/>
        </w:rPr>
        <w:t>أَعْظَمَ اللَّهُ أُجُورَنَا بِمُصَابِنَا بِالْحُسَيْن‏. اللَّهُمَّ ارْزُقْنِي شَفَاعَةَ الْحُسَيْنِ يَوْمَ الْوُرُودِ وَ ثَبِّتْ لِي قَدَمَ صِدْقٍ عِنْدَكَ مَعَ الْحُسَيْنِ وَ أَصْحَابِ الْحُسَيْنِ الَّذِينَ بَذَلُوا مُهَجَهُمْ دُونَ الْحُسَيْن‏ علیه السلام.</w:t>
      </w:r>
    </w:p>
    <w:p w:rsidR="001A2B20" w:rsidRPr="00792428" w:rsidRDefault="001A2B20" w:rsidP="00792428">
      <w:pPr>
        <w:spacing w:before="100" w:beforeAutospacing="1" w:after="100" w:afterAutospacing="1" w:line="276" w:lineRule="auto"/>
        <w:ind w:firstLine="284"/>
        <w:jc w:val="lowKashida"/>
        <w:rPr>
          <w:rFonts w:ascii="IRBadr" w:hAnsi="IRBadr" w:cs="IRBadr"/>
          <w:sz w:val="32"/>
          <w:szCs w:val="32"/>
          <w:rtl/>
        </w:rPr>
      </w:pPr>
      <w:r w:rsidRPr="00792428">
        <w:rPr>
          <w:rFonts w:ascii="IRBadr" w:hAnsi="IRBadr" w:cs="IRBadr"/>
          <w:sz w:val="32"/>
          <w:szCs w:val="32"/>
          <w:rtl/>
        </w:rPr>
        <w:t xml:space="preserve">سال تحصیلی جدید را با نام و یاد خدا و با ذکر توسل به حضرت رسول </w:t>
      </w:r>
      <w:r w:rsidR="006F353A" w:rsidRPr="00792428">
        <w:rPr>
          <w:rFonts w:ascii="IRBadr" w:hAnsi="IRBadr" w:cs="IRBadr"/>
          <w:sz w:val="32"/>
          <w:szCs w:val="32"/>
          <w:rtl/>
        </w:rPr>
        <w:t xml:space="preserve">اکرم صلی الله علیه و آله و سلم </w:t>
      </w:r>
      <w:r w:rsidRPr="00792428">
        <w:rPr>
          <w:rFonts w:ascii="IRBadr" w:hAnsi="IRBadr" w:cs="IRBadr"/>
          <w:sz w:val="32"/>
          <w:szCs w:val="32"/>
          <w:rtl/>
        </w:rPr>
        <w:t xml:space="preserve">و اهل بیت </w:t>
      </w:r>
      <w:r w:rsidR="006F353A" w:rsidRPr="00792428">
        <w:rPr>
          <w:rFonts w:ascii="IRBadr" w:hAnsi="IRBadr" w:cs="IRBadr"/>
          <w:sz w:val="32"/>
          <w:szCs w:val="32"/>
          <w:rtl/>
        </w:rPr>
        <w:t xml:space="preserve">علیهم السلام </w:t>
      </w:r>
      <w:r w:rsidRPr="00792428">
        <w:rPr>
          <w:rFonts w:ascii="IRBadr" w:hAnsi="IRBadr" w:cs="IRBadr"/>
          <w:sz w:val="32"/>
          <w:szCs w:val="32"/>
          <w:rtl/>
        </w:rPr>
        <w:t>ایشان و بالأخص وجود مقدس ولی عصر</w:t>
      </w:r>
      <w:r w:rsidR="006F353A" w:rsidRPr="00792428">
        <w:rPr>
          <w:rFonts w:ascii="IRBadr" w:hAnsi="IRBadr" w:cs="IRBadr"/>
          <w:sz w:val="32"/>
          <w:szCs w:val="32"/>
          <w:rtl/>
        </w:rPr>
        <w:t xml:space="preserve"> عجل الله تعالی فرجه الشریف</w:t>
      </w:r>
      <w:r w:rsidRPr="00792428">
        <w:rPr>
          <w:rFonts w:ascii="IRBadr" w:hAnsi="IRBadr" w:cs="IRBadr"/>
          <w:sz w:val="32"/>
          <w:szCs w:val="32"/>
          <w:rtl/>
        </w:rPr>
        <w:t xml:space="preserve"> </w:t>
      </w:r>
      <w:r w:rsidR="00792428">
        <w:rPr>
          <w:rFonts w:ascii="IRBadr" w:hAnsi="IRBadr" w:cs="IRBadr" w:hint="cs"/>
          <w:sz w:val="32"/>
          <w:szCs w:val="32"/>
          <w:rtl/>
        </w:rPr>
        <w:t xml:space="preserve">آغاز کرده </w:t>
      </w:r>
      <w:r w:rsidRPr="00792428">
        <w:rPr>
          <w:rFonts w:ascii="IRBadr" w:hAnsi="IRBadr" w:cs="IRBadr"/>
          <w:sz w:val="32"/>
          <w:szCs w:val="32"/>
          <w:rtl/>
        </w:rPr>
        <w:t>و از حضرتش توفیق طلب هر آنچه مورد رضای آن‌هاست را داریم.</w:t>
      </w:r>
    </w:p>
    <w:p w:rsidR="006F353A" w:rsidRPr="00792428" w:rsidRDefault="001A2B20" w:rsidP="00792428">
      <w:pPr>
        <w:spacing w:before="100" w:beforeAutospacing="1" w:after="100" w:afterAutospacing="1" w:line="276" w:lineRule="auto"/>
        <w:ind w:firstLine="284"/>
        <w:jc w:val="lowKashida"/>
        <w:rPr>
          <w:rFonts w:ascii="IRBadr" w:hAnsi="IRBadr" w:cs="IRBadr"/>
          <w:sz w:val="32"/>
          <w:szCs w:val="32"/>
          <w:rtl/>
        </w:rPr>
      </w:pPr>
      <w:r w:rsidRPr="00792428">
        <w:rPr>
          <w:rFonts w:ascii="IRBadr" w:hAnsi="IRBadr" w:cs="IRBadr"/>
          <w:sz w:val="32"/>
          <w:szCs w:val="32"/>
          <w:rtl/>
        </w:rPr>
        <w:t xml:space="preserve"> </w:t>
      </w:r>
      <w:r w:rsidR="006F353A" w:rsidRPr="00792428">
        <w:rPr>
          <w:rFonts w:ascii="IRBadr" w:hAnsi="IRBadr" w:cs="IRBadr"/>
          <w:sz w:val="32"/>
          <w:szCs w:val="32"/>
          <w:rtl/>
        </w:rPr>
        <w:t>بحمد</w:t>
      </w:r>
      <w:r w:rsidRPr="00792428">
        <w:rPr>
          <w:rFonts w:ascii="IRBadr" w:hAnsi="IRBadr" w:cs="IRBadr"/>
          <w:sz w:val="32"/>
          <w:szCs w:val="32"/>
          <w:rtl/>
        </w:rPr>
        <w:t>لله</w:t>
      </w:r>
      <w:r w:rsidR="00792428">
        <w:rPr>
          <w:rFonts w:ascii="IRBadr" w:hAnsi="IRBadr" w:cs="IRBadr"/>
          <w:sz w:val="32"/>
          <w:szCs w:val="32"/>
          <w:rtl/>
        </w:rPr>
        <w:t xml:space="preserve"> حوزه علمیه قم در هم</w:t>
      </w:r>
      <w:r w:rsidR="00792428">
        <w:rPr>
          <w:rFonts w:ascii="IRBadr" w:hAnsi="IRBadr" w:cs="IRBadr" w:hint="cs"/>
          <w:sz w:val="32"/>
          <w:szCs w:val="32"/>
          <w:rtl/>
        </w:rPr>
        <w:t>ۀ</w:t>
      </w:r>
      <w:r w:rsidRPr="00792428">
        <w:rPr>
          <w:rFonts w:ascii="IRBadr" w:hAnsi="IRBadr" w:cs="IRBadr"/>
          <w:sz w:val="32"/>
          <w:szCs w:val="32"/>
          <w:rtl/>
        </w:rPr>
        <w:t xml:space="preserve"> دوره‌ها</w:t>
      </w:r>
      <w:r w:rsidR="00792428">
        <w:rPr>
          <w:rFonts w:ascii="IRBadr" w:hAnsi="IRBadr" w:cs="IRBadr" w:hint="cs"/>
          <w:sz w:val="32"/>
          <w:szCs w:val="32"/>
          <w:rtl/>
        </w:rPr>
        <w:t>،</w:t>
      </w:r>
      <w:r w:rsidRPr="00792428">
        <w:rPr>
          <w:rFonts w:ascii="IRBadr" w:hAnsi="IRBadr" w:cs="IRBadr"/>
          <w:sz w:val="32"/>
          <w:szCs w:val="32"/>
          <w:rtl/>
        </w:rPr>
        <w:t xml:space="preserve"> از آغاز تأسیس</w:t>
      </w:r>
      <w:r w:rsidR="006F353A" w:rsidRPr="00792428">
        <w:rPr>
          <w:rFonts w:ascii="IRBadr" w:hAnsi="IRBadr" w:cs="IRBadr"/>
          <w:sz w:val="32"/>
          <w:szCs w:val="32"/>
          <w:rtl/>
        </w:rPr>
        <w:t xml:space="preserve"> </w:t>
      </w:r>
      <w:r w:rsidR="00792428">
        <w:rPr>
          <w:rFonts w:ascii="IRBadr" w:hAnsi="IRBadr" w:cs="IRBadr" w:hint="cs"/>
          <w:sz w:val="32"/>
          <w:szCs w:val="32"/>
          <w:rtl/>
        </w:rPr>
        <w:t xml:space="preserve">و </w:t>
      </w:r>
      <w:r w:rsidR="006F353A" w:rsidRPr="00792428">
        <w:rPr>
          <w:rFonts w:ascii="IRBadr" w:hAnsi="IRBadr" w:cs="IRBadr"/>
          <w:sz w:val="32"/>
          <w:szCs w:val="32"/>
          <w:rtl/>
        </w:rPr>
        <w:t>به خصوص بعد از انقلاب بزرگ اسلامی</w:t>
      </w:r>
      <w:r w:rsidRPr="00792428">
        <w:rPr>
          <w:rFonts w:ascii="IRBadr" w:hAnsi="IRBadr" w:cs="IRBadr"/>
          <w:sz w:val="32"/>
          <w:szCs w:val="32"/>
          <w:rtl/>
        </w:rPr>
        <w:t xml:space="preserve"> خاستگاه همه جنبش‌های آزادی‌بخش و خاستگاه تفکر نوین اسلامی در همه </w:t>
      </w:r>
      <w:r w:rsidR="006F353A" w:rsidRPr="00792428">
        <w:rPr>
          <w:rFonts w:ascii="IRBadr" w:hAnsi="IRBadr" w:cs="IRBadr"/>
          <w:sz w:val="32"/>
          <w:szCs w:val="32"/>
          <w:rtl/>
        </w:rPr>
        <w:t xml:space="preserve">عرصه‌ها </w:t>
      </w:r>
      <w:r w:rsidR="00792428">
        <w:rPr>
          <w:rFonts w:ascii="IRBadr" w:hAnsi="IRBadr" w:cs="IRBadr" w:hint="cs"/>
          <w:sz w:val="32"/>
          <w:szCs w:val="32"/>
          <w:rtl/>
        </w:rPr>
        <w:t>بوده است.</w:t>
      </w:r>
      <w:r w:rsidRPr="00792428">
        <w:rPr>
          <w:rFonts w:ascii="IRBadr" w:hAnsi="IRBadr" w:cs="IRBadr"/>
          <w:sz w:val="32"/>
          <w:szCs w:val="32"/>
          <w:rtl/>
        </w:rPr>
        <w:t xml:space="preserve"> اندیشه‌های نوعی</w:t>
      </w:r>
      <w:r w:rsidR="006F353A" w:rsidRPr="00792428">
        <w:rPr>
          <w:rFonts w:ascii="IRBadr" w:hAnsi="IRBadr" w:cs="IRBadr"/>
          <w:sz w:val="32"/>
          <w:szCs w:val="32"/>
          <w:rtl/>
        </w:rPr>
        <w:t xml:space="preserve"> که</w:t>
      </w:r>
      <w:r w:rsidRPr="00792428">
        <w:rPr>
          <w:rFonts w:ascii="IRBadr" w:hAnsi="IRBadr" w:cs="IRBadr"/>
          <w:sz w:val="32"/>
          <w:szCs w:val="32"/>
          <w:rtl/>
        </w:rPr>
        <w:t xml:space="preserve"> در عرصه‌های مختلف </w:t>
      </w:r>
      <w:r w:rsidR="006F353A" w:rsidRPr="00792428">
        <w:rPr>
          <w:rFonts w:ascii="IRBadr" w:hAnsi="IRBadr" w:cs="IRBadr"/>
          <w:sz w:val="32"/>
          <w:szCs w:val="32"/>
          <w:rtl/>
        </w:rPr>
        <w:t xml:space="preserve">در آن تولید شد </w:t>
      </w:r>
      <w:r w:rsidRPr="00792428">
        <w:rPr>
          <w:rFonts w:ascii="IRBadr" w:hAnsi="IRBadr" w:cs="IRBadr"/>
          <w:sz w:val="32"/>
          <w:szCs w:val="32"/>
          <w:rtl/>
        </w:rPr>
        <w:t xml:space="preserve">در تاریخ اسلام نظیر ندارد. قانون اساسی جمهوری اسلامی از افتخارات حوزه علمیه قم است. حوزه علمیه قم بود که پیش‌نویس‌های متعددی </w:t>
      </w:r>
      <w:r w:rsidR="006F353A" w:rsidRPr="00792428">
        <w:rPr>
          <w:rFonts w:ascii="IRBadr" w:hAnsi="IRBadr" w:cs="IRBadr"/>
          <w:sz w:val="32"/>
          <w:szCs w:val="32"/>
          <w:rtl/>
        </w:rPr>
        <w:t xml:space="preserve">را </w:t>
      </w:r>
      <w:r w:rsidRPr="00792428">
        <w:rPr>
          <w:rFonts w:ascii="IRBadr" w:hAnsi="IRBadr" w:cs="IRBadr"/>
          <w:sz w:val="32"/>
          <w:szCs w:val="32"/>
          <w:rtl/>
        </w:rPr>
        <w:t xml:space="preserve">برای قانون اساسی </w:t>
      </w:r>
      <w:r w:rsidR="006F353A" w:rsidRPr="00792428">
        <w:rPr>
          <w:rFonts w:ascii="IRBadr" w:hAnsi="IRBadr" w:cs="IRBadr"/>
          <w:sz w:val="32"/>
          <w:szCs w:val="32"/>
          <w:rtl/>
        </w:rPr>
        <w:t xml:space="preserve">پیشنهاد </w:t>
      </w:r>
      <w:r w:rsidR="00792428">
        <w:rPr>
          <w:rFonts w:ascii="IRBadr" w:hAnsi="IRBadr" w:cs="IRBadr" w:hint="cs"/>
          <w:sz w:val="32"/>
          <w:szCs w:val="32"/>
          <w:rtl/>
        </w:rPr>
        <w:t>دا</w:t>
      </w:r>
      <w:r w:rsidRPr="00792428">
        <w:rPr>
          <w:rFonts w:ascii="IRBadr" w:hAnsi="IRBadr" w:cs="IRBadr"/>
          <w:sz w:val="32"/>
          <w:szCs w:val="32"/>
          <w:rtl/>
        </w:rPr>
        <w:t xml:space="preserve">د. یکی از این پیش‌نویس‌ها پیش‌نویس مرحوم </w:t>
      </w:r>
      <w:r w:rsidR="006F353A" w:rsidRPr="00792428">
        <w:rPr>
          <w:rFonts w:ascii="IRBadr" w:hAnsi="IRBadr" w:cs="IRBadr"/>
          <w:sz w:val="32"/>
          <w:szCs w:val="32"/>
          <w:rtl/>
        </w:rPr>
        <w:t>استاد آیت الله العظمی</w:t>
      </w:r>
      <w:r w:rsidRPr="00792428">
        <w:rPr>
          <w:rFonts w:ascii="IRBadr" w:hAnsi="IRBadr" w:cs="IRBadr"/>
          <w:sz w:val="32"/>
          <w:szCs w:val="32"/>
          <w:rtl/>
        </w:rPr>
        <w:t xml:space="preserve"> صدر بود</w:t>
      </w:r>
      <w:r w:rsidR="006F353A" w:rsidRPr="00792428">
        <w:rPr>
          <w:rFonts w:ascii="IRBadr" w:hAnsi="IRBadr" w:cs="IRBadr"/>
          <w:sz w:val="32"/>
          <w:szCs w:val="32"/>
          <w:rtl/>
        </w:rPr>
        <w:t>،</w:t>
      </w:r>
      <w:r w:rsidRPr="00792428">
        <w:rPr>
          <w:rFonts w:ascii="IRBadr" w:hAnsi="IRBadr" w:cs="IRBadr"/>
          <w:sz w:val="32"/>
          <w:szCs w:val="32"/>
          <w:rtl/>
        </w:rPr>
        <w:t xml:space="preserve"> یکی از آن‌ها پیش‌نویسی بود که از جلسه</w:t>
      </w:r>
      <w:r w:rsidR="00792428">
        <w:rPr>
          <w:rFonts w:ascii="IRBadr" w:hAnsi="IRBadr" w:cs="IRBadr" w:hint="cs"/>
          <w:sz w:val="32"/>
          <w:szCs w:val="32"/>
          <w:rtl/>
        </w:rPr>
        <w:t>‌ای</w:t>
      </w:r>
      <w:r w:rsidRPr="00792428">
        <w:rPr>
          <w:rFonts w:ascii="IRBadr" w:hAnsi="IRBadr" w:cs="IRBadr"/>
          <w:sz w:val="32"/>
          <w:szCs w:val="32"/>
          <w:rtl/>
        </w:rPr>
        <w:t xml:space="preserve"> بیرون آمد که ما در خدمت آیت‌الله‌العظمی حائری داشتیم که پیش‌نویسی بسیار دقیقی </w:t>
      </w:r>
      <w:r w:rsidR="006F353A" w:rsidRPr="00792428">
        <w:rPr>
          <w:rFonts w:ascii="IRBadr" w:hAnsi="IRBadr" w:cs="IRBadr"/>
          <w:sz w:val="32"/>
          <w:szCs w:val="32"/>
          <w:rtl/>
        </w:rPr>
        <w:t xml:space="preserve">و حساب شده‌ای </w:t>
      </w:r>
      <w:r w:rsidRPr="00792428">
        <w:rPr>
          <w:rFonts w:ascii="IRBadr" w:hAnsi="IRBadr" w:cs="IRBadr"/>
          <w:sz w:val="32"/>
          <w:szCs w:val="32"/>
          <w:rtl/>
        </w:rPr>
        <w:t>بود</w:t>
      </w:r>
      <w:r w:rsidR="006F353A" w:rsidRPr="00792428">
        <w:rPr>
          <w:rFonts w:ascii="IRBadr" w:hAnsi="IRBadr" w:cs="IRBadr"/>
          <w:sz w:val="32"/>
          <w:szCs w:val="32"/>
          <w:rtl/>
        </w:rPr>
        <w:t xml:space="preserve"> که</w:t>
      </w:r>
      <w:r w:rsidRPr="00792428">
        <w:rPr>
          <w:rFonts w:ascii="IRBadr" w:hAnsi="IRBadr" w:cs="IRBadr"/>
          <w:sz w:val="32"/>
          <w:szCs w:val="32"/>
          <w:rtl/>
        </w:rPr>
        <w:t xml:space="preserve"> به مجلس خبرگان </w:t>
      </w:r>
      <w:r w:rsidR="006F353A" w:rsidRPr="00792428">
        <w:rPr>
          <w:rFonts w:ascii="IRBadr" w:hAnsi="IRBadr" w:cs="IRBadr"/>
          <w:sz w:val="32"/>
          <w:szCs w:val="32"/>
          <w:rtl/>
        </w:rPr>
        <w:t xml:space="preserve">قانون اساسی </w:t>
      </w:r>
      <w:r w:rsidRPr="00792428">
        <w:rPr>
          <w:rFonts w:ascii="IRBadr" w:hAnsi="IRBadr" w:cs="IRBadr"/>
          <w:sz w:val="32"/>
          <w:szCs w:val="32"/>
          <w:rtl/>
        </w:rPr>
        <w:t xml:space="preserve">ارائه شد. </w:t>
      </w:r>
    </w:p>
    <w:p w:rsidR="006F353A" w:rsidRPr="00792428" w:rsidRDefault="006F353A" w:rsidP="00792428">
      <w:pPr>
        <w:spacing w:before="100" w:beforeAutospacing="1" w:after="100" w:afterAutospacing="1" w:line="276" w:lineRule="auto"/>
        <w:ind w:firstLine="284"/>
        <w:jc w:val="lowKashida"/>
        <w:rPr>
          <w:rFonts w:ascii="IRBadr" w:hAnsi="IRBadr" w:cs="IRBadr"/>
          <w:sz w:val="32"/>
          <w:szCs w:val="32"/>
          <w:rtl/>
        </w:rPr>
      </w:pPr>
      <w:r w:rsidRPr="00792428">
        <w:rPr>
          <w:rFonts w:ascii="IRBadr" w:hAnsi="IRBadr" w:cs="IRBadr"/>
          <w:sz w:val="32"/>
          <w:szCs w:val="32"/>
          <w:rtl/>
        </w:rPr>
        <w:t xml:space="preserve">بعدها </w:t>
      </w:r>
      <w:r w:rsidR="001A2B20" w:rsidRPr="00792428">
        <w:rPr>
          <w:rFonts w:ascii="IRBadr" w:hAnsi="IRBadr" w:cs="IRBadr"/>
          <w:sz w:val="32"/>
          <w:szCs w:val="32"/>
          <w:rtl/>
        </w:rPr>
        <w:t>در مباحث حکومتی بیشترین بحث‌ها در حوزه علمیه قم صورت گرفت. از آغاز بلکه پیش از پیروزی انقلاب</w:t>
      </w:r>
      <w:r w:rsidR="00792428">
        <w:rPr>
          <w:rFonts w:ascii="IRBadr" w:hAnsi="IRBadr" w:cs="IRBadr" w:hint="cs"/>
          <w:sz w:val="32"/>
          <w:szCs w:val="32"/>
          <w:rtl/>
        </w:rPr>
        <w:t xml:space="preserve"> به این شکل بوده است</w:t>
      </w:r>
      <w:r w:rsidRPr="00792428">
        <w:rPr>
          <w:rFonts w:ascii="IRBadr" w:hAnsi="IRBadr" w:cs="IRBadr"/>
          <w:sz w:val="32"/>
          <w:szCs w:val="32"/>
          <w:rtl/>
        </w:rPr>
        <w:t>.</w:t>
      </w:r>
      <w:r w:rsidR="001A2B20" w:rsidRPr="00792428">
        <w:rPr>
          <w:rFonts w:ascii="IRBadr" w:hAnsi="IRBadr" w:cs="IRBadr"/>
          <w:sz w:val="32"/>
          <w:szCs w:val="32"/>
          <w:rtl/>
        </w:rPr>
        <w:t xml:space="preserve"> آنچه</w:t>
      </w:r>
      <w:r w:rsidR="00792428">
        <w:rPr>
          <w:rFonts w:ascii="IRBadr" w:hAnsi="IRBadr" w:cs="IRBadr"/>
          <w:sz w:val="32"/>
          <w:szCs w:val="32"/>
          <w:rtl/>
        </w:rPr>
        <w:t xml:space="preserve"> امام بزرگوار آغاز کرد </w:t>
      </w:r>
      <w:r w:rsidR="001A2B20" w:rsidRPr="00792428">
        <w:rPr>
          <w:rFonts w:ascii="IRBadr" w:hAnsi="IRBadr" w:cs="IRBadr"/>
          <w:sz w:val="32"/>
          <w:szCs w:val="32"/>
          <w:rtl/>
        </w:rPr>
        <w:t xml:space="preserve">بحث ولایت فقیه بود </w:t>
      </w:r>
      <w:r w:rsidRPr="00792428">
        <w:rPr>
          <w:rFonts w:ascii="IRBadr" w:hAnsi="IRBadr" w:cs="IRBadr"/>
          <w:sz w:val="32"/>
          <w:szCs w:val="32"/>
          <w:rtl/>
        </w:rPr>
        <w:t>اما</w:t>
      </w:r>
      <w:r w:rsidR="001A2B20" w:rsidRPr="00792428">
        <w:rPr>
          <w:rFonts w:ascii="IRBadr" w:hAnsi="IRBadr" w:cs="IRBadr"/>
          <w:sz w:val="32"/>
          <w:szCs w:val="32"/>
          <w:rtl/>
        </w:rPr>
        <w:t xml:space="preserve"> در آنجا بحث متوقف نشد و مباحث بسیار زیادی </w:t>
      </w:r>
      <w:r w:rsidR="00792428">
        <w:rPr>
          <w:rFonts w:ascii="IRBadr" w:hAnsi="IRBadr" w:cs="IRBadr" w:hint="cs"/>
          <w:sz w:val="32"/>
          <w:szCs w:val="32"/>
          <w:rtl/>
        </w:rPr>
        <w:t>ارائه شد</w:t>
      </w:r>
      <w:r w:rsidR="001A2B20" w:rsidRPr="00792428">
        <w:rPr>
          <w:rFonts w:ascii="IRBadr" w:hAnsi="IRBadr" w:cs="IRBadr"/>
          <w:sz w:val="32"/>
          <w:szCs w:val="32"/>
          <w:rtl/>
        </w:rPr>
        <w:t xml:space="preserve">. من یک بار پیگیری کردم و دیدم قریب به سی یا </w:t>
      </w:r>
      <w:r w:rsidRPr="00792428">
        <w:rPr>
          <w:rFonts w:ascii="IRBadr" w:hAnsi="IRBadr" w:cs="IRBadr"/>
          <w:sz w:val="32"/>
          <w:szCs w:val="32"/>
          <w:rtl/>
        </w:rPr>
        <w:t>چهل</w:t>
      </w:r>
      <w:r w:rsidR="00792428">
        <w:rPr>
          <w:rFonts w:ascii="IRBadr" w:hAnsi="IRBadr" w:cs="IRBadr"/>
          <w:sz w:val="32"/>
          <w:szCs w:val="32"/>
          <w:rtl/>
        </w:rPr>
        <w:t xml:space="preserve"> کتاب فقه</w:t>
      </w:r>
      <w:r w:rsidR="00792428">
        <w:rPr>
          <w:rFonts w:ascii="IRBadr" w:hAnsi="IRBadr" w:cs="IRBadr" w:hint="cs"/>
          <w:sz w:val="32"/>
          <w:szCs w:val="32"/>
          <w:rtl/>
        </w:rPr>
        <w:t>یِ</w:t>
      </w:r>
      <w:r w:rsidR="001A2B20" w:rsidRPr="00792428">
        <w:rPr>
          <w:rFonts w:ascii="IRBadr" w:hAnsi="IRBadr" w:cs="IRBadr"/>
          <w:sz w:val="32"/>
          <w:szCs w:val="32"/>
          <w:rtl/>
        </w:rPr>
        <w:t xml:space="preserve"> استدلالی عمیق در خصوص مسئله حکومت اسلامی </w:t>
      </w:r>
      <w:r w:rsidR="00792428" w:rsidRPr="00792428">
        <w:rPr>
          <w:rFonts w:ascii="IRBadr" w:hAnsi="IRBadr" w:cs="IRBadr"/>
          <w:sz w:val="32"/>
          <w:szCs w:val="32"/>
          <w:rtl/>
        </w:rPr>
        <w:t>از انقلاب تابه‌حال</w:t>
      </w:r>
      <w:r w:rsidR="00792428" w:rsidRPr="00792428">
        <w:rPr>
          <w:rFonts w:ascii="IRBadr" w:hAnsi="IRBadr" w:cs="IRBadr"/>
          <w:sz w:val="32"/>
          <w:szCs w:val="32"/>
          <w:rtl/>
        </w:rPr>
        <w:t xml:space="preserve"> </w:t>
      </w:r>
      <w:r w:rsidR="001A2B20" w:rsidRPr="00792428">
        <w:rPr>
          <w:rFonts w:ascii="IRBadr" w:hAnsi="IRBadr" w:cs="IRBadr"/>
          <w:sz w:val="32"/>
          <w:szCs w:val="32"/>
          <w:rtl/>
        </w:rPr>
        <w:t>به وسیله فقهای بزرگ</w:t>
      </w:r>
      <w:r w:rsidR="00792428">
        <w:rPr>
          <w:rFonts w:ascii="IRBadr" w:hAnsi="IRBadr" w:cs="IRBadr" w:hint="cs"/>
          <w:sz w:val="32"/>
          <w:szCs w:val="32"/>
          <w:rtl/>
        </w:rPr>
        <w:t>،</w:t>
      </w:r>
      <w:r w:rsidR="001A2B20" w:rsidRPr="00792428">
        <w:rPr>
          <w:rFonts w:ascii="IRBadr" w:hAnsi="IRBadr" w:cs="IRBadr"/>
          <w:sz w:val="32"/>
          <w:szCs w:val="32"/>
          <w:rtl/>
        </w:rPr>
        <w:t xml:space="preserve"> تنها در حوزه علمیه قم </w:t>
      </w:r>
      <w:r w:rsidRPr="00792428">
        <w:rPr>
          <w:rFonts w:ascii="IRBadr" w:hAnsi="IRBadr" w:cs="IRBadr"/>
          <w:sz w:val="32"/>
          <w:szCs w:val="32"/>
          <w:rtl/>
        </w:rPr>
        <w:t>تولید</w:t>
      </w:r>
      <w:r w:rsidR="001A2B20" w:rsidRPr="00792428">
        <w:rPr>
          <w:rFonts w:ascii="IRBadr" w:hAnsi="IRBadr" w:cs="IRBadr"/>
          <w:sz w:val="32"/>
          <w:szCs w:val="32"/>
          <w:rtl/>
        </w:rPr>
        <w:t xml:space="preserve"> شده است. آیات بزرگواری همچون </w:t>
      </w:r>
      <w:r w:rsidRPr="00792428">
        <w:rPr>
          <w:rFonts w:ascii="IRBadr" w:hAnsi="IRBadr" w:cs="IRBadr"/>
          <w:sz w:val="32"/>
          <w:szCs w:val="32"/>
          <w:rtl/>
        </w:rPr>
        <w:t>آیت</w:t>
      </w:r>
      <w:r w:rsidR="001A2B20" w:rsidRPr="00792428">
        <w:rPr>
          <w:rFonts w:ascii="IRBadr" w:hAnsi="IRBadr" w:cs="IRBadr"/>
          <w:sz w:val="32"/>
          <w:szCs w:val="32"/>
          <w:rtl/>
        </w:rPr>
        <w:t xml:space="preserve"> الله مؤمن</w:t>
      </w:r>
      <w:r w:rsidRPr="00792428">
        <w:rPr>
          <w:rFonts w:ascii="IRBadr" w:hAnsi="IRBadr" w:cs="IRBadr"/>
          <w:sz w:val="32"/>
          <w:szCs w:val="32"/>
          <w:rtl/>
        </w:rPr>
        <w:t>،</w:t>
      </w:r>
      <w:r w:rsidR="001A2B20" w:rsidRPr="00792428">
        <w:rPr>
          <w:rFonts w:ascii="IRBadr" w:hAnsi="IRBadr" w:cs="IRBadr"/>
          <w:sz w:val="32"/>
          <w:szCs w:val="32"/>
          <w:rtl/>
        </w:rPr>
        <w:t xml:space="preserve"> </w:t>
      </w:r>
      <w:r w:rsidRPr="00792428">
        <w:rPr>
          <w:rFonts w:ascii="IRBadr" w:hAnsi="IRBadr" w:cs="IRBadr"/>
          <w:sz w:val="32"/>
          <w:szCs w:val="32"/>
          <w:rtl/>
        </w:rPr>
        <w:t>آیت</w:t>
      </w:r>
      <w:r w:rsidR="001A2B20" w:rsidRPr="00792428">
        <w:rPr>
          <w:rFonts w:ascii="IRBadr" w:hAnsi="IRBadr" w:cs="IRBadr"/>
          <w:sz w:val="32"/>
          <w:szCs w:val="32"/>
          <w:rtl/>
        </w:rPr>
        <w:t xml:space="preserve"> الله طاهری خرم‌آبادی، مرحوم </w:t>
      </w:r>
      <w:r w:rsidRPr="00792428">
        <w:rPr>
          <w:rFonts w:ascii="IRBadr" w:hAnsi="IRBadr" w:cs="IRBadr"/>
          <w:sz w:val="32"/>
          <w:szCs w:val="32"/>
          <w:rtl/>
        </w:rPr>
        <w:t>آیت الله</w:t>
      </w:r>
      <w:r w:rsidR="001A2B20" w:rsidRPr="00792428">
        <w:rPr>
          <w:rFonts w:ascii="IRBadr" w:hAnsi="IRBadr" w:cs="IRBadr"/>
          <w:sz w:val="32"/>
          <w:szCs w:val="32"/>
          <w:rtl/>
        </w:rPr>
        <w:t xml:space="preserve"> معرفت</w:t>
      </w:r>
      <w:r w:rsidRPr="00792428">
        <w:rPr>
          <w:rFonts w:ascii="IRBadr" w:hAnsi="IRBadr" w:cs="IRBadr"/>
          <w:sz w:val="32"/>
          <w:szCs w:val="32"/>
          <w:rtl/>
        </w:rPr>
        <w:t>، مرحوم آیت الله آذری قمی</w:t>
      </w:r>
      <w:r w:rsidR="001A2B20" w:rsidRPr="00792428">
        <w:rPr>
          <w:rFonts w:ascii="IRBadr" w:hAnsi="IRBadr" w:cs="IRBadr"/>
          <w:sz w:val="32"/>
          <w:szCs w:val="32"/>
          <w:rtl/>
        </w:rPr>
        <w:t xml:space="preserve"> و بسیاری از بزرگان حوزه علمیه قم در بحث حکومت اسلامی </w:t>
      </w:r>
      <w:r w:rsidRPr="00792428">
        <w:rPr>
          <w:rFonts w:ascii="IRBadr" w:hAnsi="IRBadr" w:cs="IRBadr"/>
          <w:sz w:val="32"/>
          <w:szCs w:val="32"/>
          <w:rtl/>
        </w:rPr>
        <w:t>مباحث</w:t>
      </w:r>
      <w:r w:rsidR="001A2B20" w:rsidRPr="00792428">
        <w:rPr>
          <w:rFonts w:ascii="IRBadr" w:hAnsi="IRBadr" w:cs="IRBadr"/>
          <w:sz w:val="32"/>
          <w:szCs w:val="32"/>
          <w:rtl/>
        </w:rPr>
        <w:t xml:space="preserve"> مفصلی داشته‌اند. مرحوم </w:t>
      </w:r>
      <w:r w:rsidRPr="00792428">
        <w:rPr>
          <w:rFonts w:ascii="IRBadr" w:hAnsi="IRBadr" w:cs="IRBadr"/>
          <w:sz w:val="32"/>
          <w:szCs w:val="32"/>
          <w:rtl/>
        </w:rPr>
        <w:t>آیت</w:t>
      </w:r>
      <w:r w:rsidR="001A2B20" w:rsidRPr="00792428">
        <w:rPr>
          <w:rFonts w:ascii="IRBadr" w:hAnsi="IRBadr" w:cs="IRBadr"/>
          <w:sz w:val="32"/>
          <w:szCs w:val="32"/>
          <w:rtl/>
        </w:rPr>
        <w:t xml:space="preserve"> الله منتظری و موسوعه بزرگ ایشان در بحث ولایت فقیه</w:t>
      </w:r>
      <w:r w:rsidR="00792428">
        <w:rPr>
          <w:rFonts w:ascii="IRBadr" w:hAnsi="IRBadr" w:cs="IRBadr"/>
          <w:sz w:val="32"/>
          <w:szCs w:val="32"/>
          <w:rtl/>
        </w:rPr>
        <w:t xml:space="preserve"> هم به همین شکل </w:t>
      </w:r>
      <w:r w:rsidR="00792428">
        <w:rPr>
          <w:rFonts w:ascii="IRBadr" w:hAnsi="IRBadr" w:cs="IRBadr" w:hint="cs"/>
          <w:sz w:val="32"/>
          <w:szCs w:val="32"/>
          <w:rtl/>
        </w:rPr>
        <w:t>است</w:t>
      </w:r>
      <w:r w:rsidRPr="00792428">
        <w:rPr>
          <w:rFonts w:ascii="IRBadr" w:hAnsi="IRBadr" w:cs="IRBadr"/>
          <w:sz w:val="32"/>
          <w:szCs w:val="32"/>
          <w:rtl/>
        </w:rPr>
        <w:t>.</w:t>
      </w:r>
      <w:r w:rsidR="001A2B20" w:rsidRPr="00792428">
        <w:rPr>
          <w:rFonts w:ascii="IRBadr" w:hAnsi="IRBadr" w:cs="IRBadr"/>
          <w:sz w:val="32"/>
          <w:szCs w:val="32"/>
          <w:rtl/>
        </w:rPr>
        <w:t xml:space="preserve"> به‌هرحال </w:t>
      </w:r>
      <w:r w:rsidR="009C7558">
        <w:rPr>
          <w:rFonts w:ascii="IRBadr" w:hAnsi="IRBadr" w:cs="IRBadr" w:hint="cs"/>
          <w:sz w:val="32"/>
          <w:szCs w:val="32"/>
          <w:rtl/>
        </w:rPr>
        <w:t xml:space="preserve">این‌ها </w:t>
      </w:r>
      <w:r w:rsidR="001A2B20" w:rsidRPr="00792428">
        <w:rPr>
          <w:rFonts w:ascii="IRBadr" w:hAnsi="IRBadr" w:cs="IRBadr"/>
          <w:sz w:val="32"/>
          <w:szCs w:val="32"/>
          <w:rtl/>
        </w:rPr>
        <w:t xml:space="preserve">مباحثی بود که در حوزه علمیه قم صورت گرفت. </w:t>
      </w:r>
    </w:p>
    <w:p w:rsidR="001A2B20" w:rsidRPr="00792428" w:rsidRDefault="009C7558" w:rsidP="009C7558">
      <w:pPr>
        <w:spacing w:before="100" w:beforeAutospacing="1" w:after="100" w:afterAutospacing="1" w:line="276" w:lineRule="auto"/>
        <w:ind w:firstLine="284"/>
        <w:jc w:val="lowKashida"/>
        <w:rPr>
          <w:rFonts w:ascii="IRBadr" w:hAnsi="IRBadr" w:cs="IRBadr"/>
          <w:sz w:val="32"/>
          <w:szCs w:val="32"/>
          <w:rtl/>
        </w:rPr>
      </w:pPr>
      <w:r>
        <w:rPr>
          <w:rFonts w:ascii="IRBadr" w:hAnsi="IRBadr" w:cs="IRBadr"/>
          <w:sz w:val="32"/>
          <w:szCs w:val="32"/>
          <w:rtl/>
        </w:rPr>
        <w:t xml:space="preserve">امسال سال هفتم </w:t>
      </w:r>
      <w:r>
        <w:rPr>
          <w:rFonts w:ascii="IRBadr" w:hAnsi="IRBadr" w:cs="IRBadr" w:hint="cs"/>
          <w:sz w:val="32"/>
          <w:szCs w:val="32"/>
          <w:rtl/>
        </w:rPr>
        <w:t>یا</w:t>
      </w:r>
      <w:r w:rsidR="001A2B20" w:rsidRPr="00792428">
        <w:rPr>
          <w:rFonts w:ascii="IRBadr" w:hAnsi="IRBadr" w:cs="IRBadr"/>
          <w:sz w:val="32"/>
          <w:szCs w:val="32"/>
          <w:rtl/>
        </w:rPr>
        <w:t xml:space="preserve"> هشتم</w:t>
      </w:r>
      <w:r>
        <w:rPr>
          <w:rFonts w:ascii="IRBadr" w:hAnsi="IRBadr" w:cs="IRBadr" w:hint="cs"/>
          <w:sz w:val="32"/>
          <w:szCs w:val="32"/>
          <w:rtl/>
        </w:rPr>
        <w:t>ی</w:t>
      </w:r>
      <w:r w:rsidR="001A2B20" w:rsidRPr="00792428">
        <w:rPr>
          <w:rFonts w:ascii="IRBadr" w:hAnsi="IRBadr" w:cs="IRBadr"/>
          <w:sz w:val="32"/>
          <w:szCs w:val="32"/>
          <w:rtl/>
        </w:rPr>
        <w:t xml:space="preserve"> است که ما این بحث مفصل فقه سیاسی را آغاز کردیم و </w:t>
      </w:r>
      <w:r>
        <w:rPr>
          <w:rFonts w:ascii="IRBadr" w:hAnsi="IRBadr" w:cs="IRBadr" w:hint="cs"/>
          <w:sz w:val="32"/>
          <w:szCs w:val="32"/>
          <w:rtl/>
        </w:rPr>
        <w:t xml:space="preserve">در </w:t>
      </w:r>
      <w:r>
        <w:rPr>
          <w:rFonts w:ascii="IRBadr" w:hAnsi="IRBadr" w:cs="IRBadr"/>
          <w:sz w:val="32"/>
          <w:szCs w:val="32"/>
          <w:rtl/>
        </w:rPr>
        <w:t>حضور فضلای خوب</w:t>
      </w:r>
      <w:r w:rsidR="001A2B20" w:rsidRPr="00792428">
        <w:rPr>
          <w:rFonts w:ascii="IRBadr" w:hAnsi="IRBadr" w:cs="IRBadr"/>
          <w:sz w:val="32"/>
          <w:szCs w:val="32"/>
          <w:rtl/>
        </w:rPr>
        <w:t xml:space="preserve"> هستیم و ظاهراً مفصل‌ترین مباحث فقه سیاسی همین مباحثی است که</w:t>
      </w:r>
      <w:r w:rsidR="006F353A" w:rsidRPr="00792428">
        <w:rPr>
          <w:rFonts w:ascii="IRBadr" w:hAnsi="IRBadr" w:cs="IRBadr"/>
          <w:sz w:val="32"/>
          <w:szCs w:val="32"/>
          <w:rtl/>
        </w:rPr>
        <w:t xml:space="preserve"> </w:t>
      </w:r>
      <w:r w:rsidR="001A2B20" w:rsidRPr="00792428">
        <w:rPr>
          <w:rFonts w:ascii="IRBadr" w:hAnsi="IRBadr" w:cs="IRBadr"/>
          <w:sz w:val="32"/>
          <w:szCs w:val="32"/>
          <w:rtl/>
        </w:rPr>
        <w:t xml:space="preserve">ما آغاز کردیم. این مباحث را ما </w:t>
      </w:r>
      <w:r w:rsidR="001A2B20" w:rsidRPr="00792428">
        <w:rPr>
          <w:rFonts w:ascii="IRBadr" w:hAnsi="IRBadr" w:cs="IRBadr"/>
          <w:sz w:val="32"/>
          <w:szCs w:val="32"/>
          <w:rtl/>
        </w:rPr>
        <w:lastRenderedPageBreak/>
        <w:t>با پیشنهاد دبیرخانه مجلس خبرگان و جامعه مدرسین شروع کردیم</w:t>
      </w:r>
      <w:r>
        <w:rPr>
          <w:rFonts w:ascii="IRBadr" w:hAnsi="IRBadr" w:cs="IRBadr" w:hint="cs"/>
          <w:sz w:val="32"/>
          <w:szCs w:val="32"/>
          <w:rtl/>
        </w:rPr>
        <w:t>؛</w:t>
      </w:r>
      <w:r w:rsidR="001A2B20" w:rsidRPr="00792428">
        <w:rPr>
          <w:rFonts w:ascii="IRBadr" w:hAnsi="IRBadr" w:cs="IRBadr"/>
          <w:sz w:val="32"/>
          <w:szCs w:val="32"/>
          <w:rtl/>
        </w:rPr>
        <w:t xml:space="preserve"> به درخواست و اصرار و توصیه آن‌ها بود. مباحث </w:t>
      </w:r>
      <w:r w:rsidR="00382A00" w:rsidRPr="00792428">
        <w:rPr>
          <w:rFonts w:ascii="IRBadr" w:hAnsi="IRBadr" w:cs="IRBadr"/>
          <w:sz w:val="32"/>
          <w:szCs w:val="32"/>
          <w:rtl/>
        </w:rPr>
        <w:t xml:space="preserve">زیادی در عرصه فقه </w:t>
      </w:r>
      <w:r w:rsidR="001A2B20" w:rsidRPr="00792428">
        <w:rPr>
          <w:rFonts w:ascii="IRBadr" w:hAnsi="IRBadr" w:cs="IRBadr"/>
          <w:sz w:val="32"/>
          <w:szCs w:val="32"/>
          <w:rtl/>
        </w:rPr>
        <w:t>اقتصادی</w:t>
      </w:r>
      <w:r>
        <w:rPr>
          <w:rFonts w:ascii="IRBadr" w:hAnsi="IRBadr" w:cs="IRBadr" w:hint="cs"/>
          <w:sz w:val="32"/>
          <w:szCs w:val="32"/>
          <w:rtl/>
        </w:rPr>
        <w:t xml:space="preserve"> هم</w:t>
      </w:r>
      <w:r>
        <w:rPr>
          <w:rFonts w:ascii="IRBadr" w:hAnsi="IRBadr" w:cs="IRBadr"/>
          <w:sz w:val="32"/>
          <w:szCs w:val="32"/>
          <w:rtl/>
        </w:rPr>
        <w:t xml:space="preserve"> در قم صورت گرفته </w:t>
      </w:r>
      <w:r w:rsidR="001A2B20" w:rsidRPr="00792428">
        <w:rPr>
          <w:rFonts w:ascii="IRBadr" w:hAnsi="IRBadr" w:cs="IRBadr"/>
          <w:sz w:val="32"/>
          <w:szCs w:val="32"/>
          <w:rtl/>
        </w:rPr>
        <w:t xml:space="preserve">که بسیار عالی </w:t>
      </w:r>
      <w:r>
        <w:rPr>
          <w:rFonts w:ascii="IRBadr" w:hAnsi="IRBadr" w:cs="IRBadr"/>
          <w:sz w:val="32"/>
          <w:szCs w:val="32"/>
          <w:rtl/>
        </w:rPr>
        <w:t>و</w:t>
      </w:r>
      <w:r w:rsidR="00382A00" w:rsidRPr="00792428">
        <w:rPr>
          <w:rFonts w:ascii="IRBadr" w:hAnsi="IRBadr" w:cs="IRBadr"/>
          <w:sz w:val="32"/>
          <w:szCs w:val="32"/>
          <w:rtl/>
        </w:rPr>
        <w:t xml:space="preserve"> گسترده </w:t>
      </w:r>
      <w:r w:rsidR="001A2B20" w:rsidRPr="00792428">
        <w:rPr>
          <w:rFonts w:ascii="IRBadr" w:hAnsi="IRBadr" w:cs="IRBadr"/>
          <w:sz w:val="32"/>
          <w:szCs w:val="32"/>
          <w:rtl/>
        </w:rPr>
        <w:t xml:space="preserve">است. در مبحث بانک و پول </w:t>
      </w:r>
      <w:r w:rsidR="00382A00" w:rsidRPr="00792428">
        <w:rPr>
          <w:rFonts w:ascii="IRBadr" w:hAnsi="IRBadr" w:cs="IRBadr"/>
          <w:sz w:val="32"/>
          <w:szCs w:val="32"/>
          <w:rtl/>
        </w:rPr>
        <w:t xml:space="preserve">و مباحث مختلف اقتصادی </w:t>
      </w:r>
      <w:r w:rsidR="001A2B20" w:rsidRPr="00792428">
        <w:rPr>
          <w:rFonts w:ascii="IRBadr" w:hAnsi="IRBadr" w:cs="IRBadr"/>
          <w:sz w:val="32"/>
          <w:szCs w:val="32"/>
          <w:rtl/>
        </w:rPr>
        <w:t xml:space="preserve">نظریات دقیق </w:t>
      </w:r>
      <w:r w:rsidR="00382A00" w:rsidRPr="00792428">
        <w:rPr>
          <w:rFonts w:ascii="IRBadr" w:hAnsi="IRBadr" w:cs="IRBadr"/>
          <w:sz w:val="32"/>
          <w:szCs w:val="32"/>
          <w:rtl/>
        </w:rPr>
        <w:t>و خوب</w:t>
      </w:r>
      <w:r>
        <w:rPr>
          <w:rFonts w:ascii="IRBadr" w:hAnsi="IRBadr" w:cs="IRBadr" w:hint="cs"/>
          <w:sz w:val="32"/>
          <w:szCs w:val="32"/>
          <w:rtl/>
        </w:rPr>
        <w:t>ی ارائه شده</w:t>
      </w:r>
      <w:r w:rsidR="00382A00" w:rsidRPr="00792428">
        <w:rPr>
          <w:rFonts w:ascii="IRBadr" w:hAnsi="IRBadr" w:cs="IRBadr"/>
          <w:sz w:val="32"/>
          <w:szCs w:val="32"/>
          <w:rtl/>
        </w:rPr>
        <w:t xml:space="preserve"> </w:t>
      </w:r>
      <w:r w:rsidR="001A2B20" w:rsidRPr="00792428">
        <w:rPr>
          <w:rFonts w:ascii="IRBadr" w:hAnsi="IRBadr" w:cs="IRBadr"/>
          <w:sz w:val="32"/>
          <w:szCs w:val="32"/>
          <w:rtl/>
        </w:rPr>
        <w:t xml:space="preserve">است. تنها آنچه ما انجام دادیم قریب </w:t>
      </w:r>
      <w:r>
        <w:rPr>
          <w:rFonts w:ascii="IRBadr" w:hAnsi="IRBadr" w:cs="IRBadr" w:hint="cs"/>
          <w:sz w:val="32"/>
          <w:szCs w:val="32"/>
          <w:rtl/>
        </w:rPr>
        <w:t xml:space="preserve">به </w:t>
      </w:r>
      <w:r w:rsidR="001A2B20" w:rsidRPr="00792428">
        <w:rPr>
          <w:rFonts w:ascii="IRBadr" w:hAnsi="IRBadr" w:cs="IRBadr"/>
          <w:sz w:val="32"/>
          <w:szCs w:val="32"/>
          <w:rtl/>
        </w:rPr>
        <w:t xml:space="preserve">هشت سال درس خارج فقه اقتصادی </w:t>
      </w:r>
      <w:r>
        <w:rPr>
          <w:rFonts w:ascii="IRBadr" w:hAnsi="IRBadr" w:cs="IRBadr" w:hint="cs"/>
          <w:sz w:val="32"/>
          <w:szCs w:val="32"/>
          <w:rtl/>
        </w:rPr>
        <w:t>است</w:t>
      </w:r>
      <w:r w:rsidR="001A2B20" w:rsidRPr="00792428">
        <w:rPr>
          <w:rFonts w:ascii="IRBadr" w:hAnsi="IRBadr" w:cs="IRBadr"/>
          <w:sz w:val="32"/>
          <w:szCs w:val="32"/>
          <w:rtl/>
        </w:rPr>
        <w:t xml:space="preserve"> که محصول آن در حال چاپ است. </w:t>
      </w:r>
      <w:r>
        <w:rPr>
          <w:rFonts w:ascii="IRBadr" w:hAnsi="IRBadr" w:cs="IRBadr" w:hint="cs"/>
          <w:sz w:val="32"/>
          <w:szCs w:val="32"/>
          <w:rtl/>
        </w:rPr>
        <w:t xml:space="preserve">البته </w:t>
      </w:r>
      <w:r w:rsidR="001A2B20" w:rsidRPr="00792428">
        <w:rPr>
          <w:rFonts w:ascii="IRBadr" w:hAnsi="IRBadr" w:cs="IRBadr"/>
          <w:sz w:val="32"/>
          <w:szCs w:val="32"/>
          <w:rtl/>
        </w:rPr>
        <w:t xml:space="preserve">سه جلد از </w:t>
      </w:r>
      <w:r>
        <w:rPr>
          <w:rFonts w:ascii="IRBadr" w:hAnsi="IRBadr" w:cs="IRBadr" w:hint="cs"/>
          <w:sz w:val="32"/>
          <w:szCs w:val="32"/>
          <w:rtl/>
        </w:rPr>
        <w:t xml:space="preserve">مباحث </w:t>
      </w:r>
      <w:r w:rsidR="001A2B20" w:rsidRPr="00792428">
        <w:rPr>
          <w:rFonts w:ascii="IRBadr" w:hAnsi="IRBadr" w:cs="IRBadr"/>
          <w:sz w:val="32"/>
          <w:szCs w:val="32"/>
          <w:rtl/>
        </w:rPr>
        <w:t>فقه اقتصادی ما چاپ</w:t>
      </w:r>
      <w:r w:rsidR="00382A00" w:rsidRPr="00792428">
        <w:rPr>
          <w:rFonts w:ascii="IRBadr" w:hAnsi="IRBadr" w:cs="IRBadr"/>
          <w:sz w:val="32"/>
          <w:szCs w:val="32"/>
          <w:rtl/>
        </w:rPr>
        <w:t xml:space="preserve"> </w:t>
      </w:r>
      <w:r w:rsidR="001A2B20" w:rsidRPr="00792428">
        <w:rPr>
          <w:rFonts w:ascii="IRBadr" w:hAnsi="IRBadr" w:cs="IRBadr"/>
          <w:sz w:val="32"/>
          <w:szCs w:val="32"/>
          <w:rtl/>
        </w:rPr>
        <w:t>‌شده</w:t>
      </w:r>
      <w:r>
        <w:rPr>
          <w:rFonts w:ascii="IRBadr" w:hAnsi="IRBadr" w:cs="IRBadr"/>
          <w:sz w:val="32"/>
          <w:szCs w:val="32"/>
          <w:rtl/>
        </w:rPr>
        <w:t xml:space="preserve"> </w:t>
      </w:r>
      <w:r w:rsidR="001A2B20" w:rsidRPr="00792428">
        <w:rPr>
          <w:rFonts w:ascii="IRBadr" w:hAnsi="IRBadr" w:cs="IRBadr"/>
          <w:sz w:val="32"/>
          <w:szCs w:val="32"/>
          <w:rtl/>
        </w:rPr>
        <w:t xml:space="preserve">و جلد چهارم آن </w:t>
      </w:r>
      <w:r>
        <w:rPr>
          <w:rFonts w:ascii="IRBadr" w:hAnsi="IRBadr" w:cs="IRBadr" w:hint="cs"/>
          <w:sz w:val="32"/>
          <w:szCs w:val="32"/>
          <w:rtl/>
        </w:rPr>
        <w:t xml:space="preserve">هم </w:t>
      </w:r>
      <w:r w:rsidR="001A2B20" w:rsidRPr="00792428">
        <w:rPr>
          <w:rFonts w:ascii="IRBadr" w:hAnsi="IRBadr" w:cs="IRBadr"/>
          <w:sz w:val="32"/>
          <w:szCs w:val="32"/>
          <w:rtl/>
        </w:rPr>
        <w:t>در دست چاپ است.</w:t>
      </w:r>
      <w:r w:rsidR="00382A00" w:rsidRPr="00792428">
        <w:rPr>
          <w:rFonts w:ascii="IRBadr" w:hAnsi="IRBadr" w:cs="IRBadr"/>
          <w:sz w:val="32"/>
          <w:szCs w:val="32"/>
          <w:rtl/>
        </w:rPr>
        <w:t xml:space="preserve"> در همه مسائل اقتصادی با نگاه فقهی</w:t>
      </w:r>
      <w:r w:rsidR="001A2B20" w:rsidRPr="00792428">
        <w:rPr>
          <w:rFonts w:ascii="IRBadr" w:hAnsi="IRBadr" w:cs="IRBadr"/>
          <w:sz w:val="32"/>
          <w:szCs w:val="32"/>
          <w:rtl/>
        </w:rPr>
        <w:t xml:space="preserve"> مسائل منقح و پخته </w:t>
      </w:r>
      <w:r>
        <w:rPr>
          <w:rFonts w:ascii="IRBadr" w:hAnsi="IRBadr" w:cs="IRBadr" w:hint="cs"/>
          <w:sz w:val="32"/>
          <w:szCs w:val="32"/>
          <w:rtl/>
        </w:rPr>
        <w:t xml:space="preserve">شده </w:t>
      </w:r>
      <w:r w:rsidR="001A2B20" w:rsidRPr="00792428">
        <w:rPr>
          <w:rFonts w:ascii="IRBadr" w:hAnsi="IRBadr" w:cs="IRBadr"/>
          <w:sz w:val="32"/>
          <w:szCs w:val="32"/>
          <w:rtl/>
        </w:rPr>
        <w:t>است. حال اینکه مجریان صلاح نمی‌بینند یا نمی‌توانند یا ارتباط ندارند مطلب</w:t>
      </w:r>
      <w:r>
        <w:rPr>
          <w:rFonts w:ascii="IRBadr" w:hAnsi="IRBadr" w:cs="IRBadr"/>
          <w:sz w:val="32"/>
          <w:szCs w:val="32"/>
          <w:rtl/>
        </w:rPr>
        <w:t xml:space="preserve"> دیگری است. </w:t>
      </w:r>
      <w:r>
        <w:rPr>
          <w:rFonts w:ascii="IRBadr" w:hAnsi="IRBadr" w:cs="IRBadr" w:hint="cs"/>
          <w:sz w:val="32"/>
          <w:szCs w:val="32"/>
          <w:rtl/>
        </w:rPr>
        <w:t xml:space="preserve">لذا </w:t>
      </w:r>
      <w:r w:rsidR="001A2B20" w:rsidRPr="00792428">
        <w:rPr>
          <w:rFonts w:ascii="IRBadr" w:hAnsi="IRBadr" w:cs="IRBadr"/>
          <w:sz w:val="32"/>
          <w:szCs w:val="32"/>
          <w:rtl/>
        </w:rPr>
        <w:t xml:space="preserve">اگر در این زمینه اشکالی وجود داشته باشد اشکال در دستگاه‌های اجرایی </w:t>
      </w:r>
      <w:r w:rsidR="00382A00" w:rsidRPr="00792428">
        <w:rPr>
          <w:rFonts w:ascii="IRBadr" w:hAnsi="IRBadr" w:cs="IRBadr"/>
          <w:sz w:val="32"/>
          <w:szCs w:val="32"/>
          <w:rtl/>
        </w:rPr>
        <w:t>است که</w:t>
      </w:r>
      <w:r w:rsidR="001A2B20" w:rsidRPr="00792428">
        <w:rPr>
          <w:rFonts w:ascii="IRBadr" w:hAnsi="IRBadr" w:cs="IRBadr"/>
          <w:sz w:val="32"/>
          <w:szCs w:val="32"/>
          <w:rtl/>
        </w:rPr>
        <w:t xml:space="preserve"> چرا از محصولات حوزه علمیه قم استفاده نمی‌کنند، چرا ارتباط </w:t>
      </w:r>
      <w:r w:rsidR="00382A00" w:rsidRPr="00792428">
        <w:rPr>
          <w:rFonts w:ascii="IRBadr" w:hAnsi="IRBadr" w:cs="IRBadr"/>
          <w:sz w:val="32"/>
          <w:szCs w:val="32"/>
          <w:rtl/>
        </w:rPr>
        <w:t xml:space="preserve">و اطلاع </w:t>
      </w:r>
      <w:r w:rsidR="001A2B20" w:rsidRPr="00792428">
        <w:rPr>
          <w:rFonts w:ascii="IRBadr" w:hAnsi="IRBadr" w:cs="IRBadr"/>
          <w:sz w:val="32"/>
          <w:szCs w:val="32"/>
          <w:rtl/>
        </w:rPr>
        <w:t xml:space="preserve">ندارند. واقعاً این موضوع در نظام اسلامی جای تأسف است که </w:t>
      </w:r>
      <w:r w:rsidR="00382A00" w:rsidRPr="00792428">
        <w:rPr>
          <w:rFonts w:ascii="IRBadr" w:hAnsi="IRBadr" w:cs="IRBadr"/>
          <w:sz w:val="32"/>
          <w:szCs w:val="32"/>
          <w:rtl/>
        </w:rPr>
        <w:t xml:space="preserve">حتی </w:t>
      </w:r>
      <w:r w:rsidR="001A2B20" w:rsidRPr="00792428">
        <w:rPr>
          <w:rFonts w:ascii="IRBadr" w:hAnsi="IRBadr" w:cs="IRBadr"/>
          <w:sz w:val="32"/>
          <w:szCs w:val="32"/>
          <w:rtl/>
        </w:rPr>
        <w:t xml:space="preserve">اطلاع </w:t>
      </w:r>
      <w:r>
        <w:rPr>
          <w:rFonts w:ascii="IRBadr" w:hAnsi="IRBadr" w:cs="IRBadr" w:hint="cs"/>
          <w:sz w:val="32"/>
          <w:szCs w:val="32"/>
          <w:rtl/>
        </w:rPr>
        <w:t xml:space="preserve">هم </w:t>
      </w:r>
      <w:r w:rsidR="001A2B20" w:rsidRPr="00792428">
        <w:rPr>
          <w:rFonts w:ascii="IRBadr" w:hAnsi="IRBadr" w:cs="IRBadr"/>
          <w:sz w:val="32"/>
          <w:szCs w:val="32"/>
          <w:rtl/>
        </w:rPr>
        <w:t>ندارند. رسانه‌ها هم که اعتنا</w:t>
      </w:r>
      <w:r w:rsidR="00382A00" w:rsidRPr="00792428">
        <w:rPr>
          <w:rFonts w:ascii="IRBadr" w:hAnsi="IRBadr" w:cs="IRBadr"/>
          <w:sz w:val="32"/>
          <w:szCs w:val="32"/>
          <w:rtl/>
        </w:rPr>
        <w:t>یی</w:t>
      </w:r>
      <w:r w:rsidR="001A2B20" w:rsidRPr="00792428">
        <w:rPr>
          <w:rFonts w:ascii="IRBadr" w:hAnsi="IRBadr" w:cs="IRBadr"/>
          <w:sz w:val="32"/>
          <w:szCs w:val="32"/>
          <w:rtl/>
        </w:rPr>
        <w:t xml:space="preserve"> به این مسائل ندارند. همین مباحثی که ما  و بزرگان حوزه علمیه</w:t>
      </w:r>
      <w:r>
        <w:rPr>
          <w:rFonts w:ascii="IRBadr" w:hAnsi="IRBadr" w:cs="IRBadr"/>
          <w:sz w:val="32"/>
          <w:szCs w:val="32"/>
          <w:rtl/>
        </w:rPr>
        <w:t xml:space="preserve"> قم داشت</w:t>
      </w:r>
      <w:r>
        <w:rPr>
          <w:rFonts w:ascii="IRBadr" w:hAnsi="IRBadr" w:cs="IRBadr" w:hint="cs"/>
          <w:sz w:val="32"/>
          <w:szCs w:val="32"/>
          <w:rtl/>
        </w:rPr>
        <w:t>یم</w:t>
      </w:r>
      <w:r w:rsidR="001A2B20" w:rsidRPr="00792428">
        <w:rPr>
          <w:rFonts w:ascii="IRBadr" w:hAnsi="IRBadr" w:cs="IRBadr"/>
          <w:sz w:val="32"/>
          <w:szCs w:val="32"/>
          <w:rtl/>
        </w:rPr>
        <w:t xml:space="preserve"> </w:t>
      </w:r>
      <w:r>
        <w:rPr>
          <w:rFonts w:ascii="IRBadr" w:hAnsi="IRBadr" w:cs="IRBadr" w:hint="cs"/>
          <w:sz w:val="32"/>
          <w:szCs w:val="32"/>
          <w:rtl/>
        </w:rPr>
        <w:t>-</w:t>
      </w:r>
      <w:r w:rsidR="001A2B20" w:rsidRPr="00792428">
        <w:rPr>
          <w:rFonts w:ascii="IRBadr" w:hAnsi="IRBadr" w:cs="IRBadr"/>
          <w:sz w:val="32"/>
          <w:szCs w:val="32"/>
          <w:rtl/>
        </w:rPr>
        <w:t>که ما کمترین این مباحث را داشته‌ایم</w:t>
      </w:r>
      <w:r>
        <w:rPr>
          <w:rFonts w:ascii="IRBadr" w:hAnsi="IRBadr" w:cs="IRBadr" w:hint="cs"/>
          <w:sz w:val="32"/>
          <w:szCs w:val="32"/>
          <w:rtl/>
        </w:rPr>
        <w:t>- [دیده و استفاده نشده است]</w:t>
      </w:r>
      <w:r w:rsidR="001A2B20" w:rsidRPr="00792428">
        <w:rPr>
          <w:rFonts w:ascii="IRBadr" w:hAnsi="IRBadr" w:cs="IRBadr"/>
          <w:sz w:val="32"/>
          <w:szCs w:val="32"/>
          <w:rtl/>
        </w:rPr>
        <w:t xml:space="preserve">. در عرصه </w:t>
      </w:r>
      <w:r w:rsidR="00382A00" w:rsidRPr="00792428">
        <w:rPr>
          <w:rFonts w:ascii="IRBadr" w:hAnsi="IRBadr" w:cs="IRBadr"/>
          <w:sz w:val="32"/>
          <w:szCs w:val="32"/>
          <w:rtl/>
        </w:rPr>
        <w:t xml:space="preserve">فقه </w:t>
      </w:r>
      <w:r w:rsidR="001A2B20" w:rsidRPr="00792428">
        <w:rPr>
          <w:rFonts w:ascii="IRBadr" w:hAnsi="IRBadr" w:cs="IRBadr"/>
          <w:sz w:val="32"/>
          <w:szCs w:val="32"/>
          <w:rtl/>
        </w:rPr>
        <w:t>مدیریت کارهای بسیار ارزنده‌ای شده است در عرصه فقه تربیتی</w:t>
      </w:r>
      <w:r>
        <w:rPr>
          <w:rFonts w:ascii="IRBadr" w:hAnsi="IRBadr" w:cs="IRBadr" w:hint="cs"/>
          <w:sz w:val="32"/>
          <w:szCs w:val="32"/>
          <w:rtl/>
        </w:rPr>
        <w:t>،</w:t>
      </w:r>
      <w:r w:rsidR="001A2B20" w:rsidRPr="00792428">
        <w:rPr>
          <w:rFonts w:ascii="IRBadr" w:hAnsi="IRBadr" w:cs="IRBadr"/>
          <w:sz w:val="32"/>
          <w:szCs w:val="32"/>
          <w:rtl/>
        </w:rPr>
        <w:t xml:space="preserve"> در عرصه‌های مسائل مستحدثه </w:t>
      </w:r>
      <w:r>
        <w:rPr>
          <w:rFonts w:ascii="IRBadr" w:hAnsi="IRBadr" w:cs="IRBadr" w:hint="cs"/>
          <w:sz w:val="32"/>
          <w:szCs w:val="32"/>
          <w:rtl/>
        </w:rPr>
        <w:t xml:space="preserve">بحث‌های </w:t>
      </w:r>
      <w:r w:rsidR="001A2B20" w:rsidRPr="00792428">
        <w:rPr>
          <w:rFonts w:ascii="IRBadr" w:hAnsi="IRBadr" w:cs="IRBadr"/>
          <w:sz w:val="32"/>
          <w:szCs w:val="32"/>
          <w:rtl/>
        </w:rPr>
        <w:t>بسیار گسترده</w:t>
      </w:r>
      <w:r>
        <w:rPr>
          <w:rFonts w:ascii="IRBadr" w:hAnsi="IRBadr" w:cs="IRBadr" w:hint="cs"/>
          <w:sz w:val="32"/>
          <w:szCs w:val="32"/>
          <w:rtl/>
        </w:rPr>
        <w:t>‌ای</w:t>
      </w:r>
      <w:r>
        <w:rPr>
          <w:rFonts w:ascii="IRBadr" w:hAnsi="IRBadr" w:cs="IRBadr"/>
          <w:sz w:val="32"/>
          <w:szCs w:val="32"/>
          <w:rtl/>
        </w:rPr>
        <w:t xml:space="preserve"> است. اینکه گفته شده </w:t>
      </w:r>
      <w:r w:rsidR="001A2B20" w:rsidRPr="00792428">
        <w:rPr>
          <w:rFonts w:ascii="IRBadr" w:hAnsi="IRBadr" w:cs="IRBadr"/>
          <w:sz w:val="32"/>
          <w:szCs w:val="32"/>
          <w:rtl/>
        </w:rPr>
        <w:t>حوزه علمیه قم پاسخگو نیست</w:t>
      </w:r>
      <w:r>
        <w:rPr>
          <w:rFonts w:ascii="IRBadr" w:hAnsi="IRBadr" w:cs="IRBadr" w:hint="cs"/>
          <w:sz w:val="32"/>
          <w:szCs w:val="32"/>
          <w:rtl/>
        </w:rPr>
        <w:t>،</w:t>
      </w:r>
      <w:r w:rsidR="001A2B20" w:rsidRPr="00792428">
        <w:rPr>
          <w:rFonts w:ascii="IRBadr" w:hAnsi="IRBadr" w:cs="IRBadr"/>
          <w:sz w:val="32"/>
          <w:szCs w:val="32"/>
          <w:rtl/>
        </w:rPr>
        <w:t xml:space="preserve"> یا از روی عدم اطلاع </w:t>
      </w:r>
      <w:r w:rsidR="00382A00" w:rsidRPr="00792428">
        <w:rPr>
          <w:rFonts w:ascii="IRBadr" w:hAnsi="IRBadr" w:cs="IRBadr"/>
          <w:sz w:val="32"/>
          <w:szCs w:val="32"/>
          <w:rtl/>
        </w:rPr>
        <w:t>بوده</w:t>
      </w:r>
      <w:r w:rsidR="001A2B20" w:rsidRPr="00792428">
        <w:rPr>
          <w:rFonts w:ascii="IRBadr" w:hAnsi="IRBadr" w:cs="IRBadr"/>
          <w:sz w:val="32"/>
          <w:szCs w:val="32"/>
          <w:rtl/>
        </w:rPr>
        <w:t xml:space="preserve"> یا بر اساس مسائل دیگری است.</w:t>
      </w:r>
    </w:p>
    <w:p w:rsidR="001A2B20" w:rsidRPr="00792428" w:rsidRDefault="009C7558" w:rsidP="009C7558">
      <w:pPr>
        <w:spacing w:before="100" w:beforeAutospacing="1" w:after="100" w:afterAutospacing="1" w:line="276" w:lineRule="auto"/>
        <w:ind w:firstLine="284"/>
        <w:jc w:val="lowKashida"/>
        <w:rPr>
          <w:rFonts w:ascii="IRBadr" w:hAnsi="IRBadr" w:cs="IRBadr"/>
          <w:sz w:val="32"/>
          <w:szCs w:val="32"/>
          <w:rtl/>
        </w:rPr>
      </w:pPr>
      <w:r w:rsidRPr="00792428">
        <w:rPr>
          <w:rFonts w:ascii="IRBadr" w:hAnsi="IRBadr" w:cs="IRBadr"/>
          <w:sz w:val="32"/>
          <w:szCs w:val="32"/>
          <w:rtl/>
        </w:rPr>
        <w:t xml:space="preserve">بحمدلله </w:t>
      </w:r>
      <w:r w:rsidR="001A2B20" w:rsidRPr="00792428">
        <w:rPr>
          <w:rFonts w:ascii="IRBadr" w:hAnsi="IRBadr" w:cs="IRBadr"/>
          <w:sz w:val="32"/>
          <w:szCs w:val="32"/>
          <w:rtl/>
        </w:rPr>
        <w:t>حوزه علمیه قم در همه عرصه‌ها پاسخگو بوده است. شما ببینید که در عرصه‌ای که هجوم به</w:t>
      </w:r>
      <w:r w:rsidR="00382A00" w:rsidRPr="00792428">
        <w:rPr>
          <w:rFonts w:ascii="IRBadr" w:hAnsi="IRBadr" w:cs="IRBadr"/>
          <w:sz w:val="32"/>
          <w:szCs w:val="32"/>
          <w:rtl/>
        </w:rPr>
        <w:t xml:space="preserve"> مبانی</w:t>
      </w:r>
      <w:r w:rsidR="001A2B20" w:rsidRPr="00792428">
        <w:rPr>
          <w:rFonts w:ascii="IRBadr" w:hAnsi="IRBadr" w:cs="IRBadr"/>
          <w:sz w:val="32"/>
          <w:szCs w:val="32"/>
          <w:rtl/>
        </w:rPr>
        <w:t xml:space="preserve"> دین شد حوزه علمیه قم چه‌کار </w:t>
      </w:r>
      <w:r w:rsidR="00382A00" w:rsidRPr="00792428">
        <w:rPr>
          <w:rFonts w:ascii="IRBadr" w:hAnsi="IRBadr" w:cs="IRBadr"/>
          <w:sz w:val="32"/>
          <w:szCs w:val="32"/>
          <w:rtl/>
        </w:rPr>
        <w:t>کرد</w:t>
      </w:r>
      <w:r>
        <w:rPr>
          <w:rFonts w:ascii="IRBadr" w:hAnsi="IRBadr" w:cs="IRBadr" w:hint="cs"/>
          <w:sz w:val="32"/>
          <w:szCs w:val="32"/>
          <w:rtl/>
        </w:rPr>
        <w:t>؛</w:t>
      </w:r>
      <w:r w:rsidR="001A2B20" w:rsidRPr="00792428">
        <w:rPr>
          <w:rFonts w:ascii="IRBadr" w:hAnsi="IRBadr" w:cs="IRBadr"/>
          <w:sz w:val="32"/>
          <w:szCs w:val="32"/>
          <w:rtl/>
        </w:rPr>
        <w:t xml:space="preserve"> در برابر کمونیزم چه کسی ایستاد؟ </w:t>
      </w:r>
      <w:r>
        <w:rPr>
          <w:rFonts w:ascii="IRBadr" w:hAnsi="IRBadr" w:cs="IRBadr" w:hint="cs"/>
          <w:sz w:val="32"/>
          <w:szCs w:val="32"/>
          <w:rtl/>
        </w:rPr>
        <w:t xml:space="preserve">آیا </w:t>
      </w:r>
      <w:r>
        <w:rPr>
          <w:rFonts w:ascii="IRBadr" w:hAnsi="IRBadr" w:cs="IRBadr"/>
          <w:sz w:val="32"/>
          <w:szCs w:val="32"/>
          <w:rtl/>
        </w:rPr>
        <w:t>بهتر از حوزه قم بود</w:t>
      </w:r>
      <w:r>
        <w:rPr>
          <w:rFonts w:ascii="IRBadr" w:hAnsi="IRBadr" w:cs="IRBadr" w:hint="cs"/>
          <w:sz w:val="32"/>
          <w:szCs w:val="32"/>
          <w:rtl/>
        </w:rPr>
        <w:t>؟</w:t>
      </w:r>
      <w:r w:rsidR="001A2B20" w:rsidRPr="00792428">
        <w:rPr>
          <w:rFonts w:ascii="IRBadr" w:hAnsi="IRBadr" w:cs="IRBadr"/>
          <w:sz w:val="32"/>
          <w:szCs w:val="32"/>
          <w:rtl/>
        </w:rPr>
        <w:t xml:space="preserve"> روش رئالیسم و مرحوم آقای صدر بود</w:t>
      </w:r>
      <w:r>
        <w:rPr>
          <w:rFonts w:ascii="IRBadr" w:hAnsi="IRBadr" w:cs="IRBadr" w:hint="cs"/>
          <w:sz w:val="32"/>
          <w:szCs w:val="32"/>
          <w:rtl/>
        </w:rPr>
        <w:t xml:space="preserve"> [که جلوی آن‌ها را گرفت]</w:t>
      </w:r>
      <w:r w:rsidR="001A2B20" w:rsidRPr="00792428">
        <w:rPr>
          <w:rFonts w:ascii="IRBadr" w:hAnsi="IRBadr" w:cs="IRBadr"/>
          <w:sz w:val="32"/>
          <w:szCs w:val="32"/>
          <w:rtl/>
        </w:rPr>
        <w:t>. این تولیدات در دنیا نظیر ندارد، آن‌ها توانستند</w:t>
      </w:r>
      <w:r w:rsidR="00752748" w:rsidRPr="00792428">
        <w:rPr>
          <w:rFonts w:ascii="IRBadr" w:hAnsi="IRBadr" w:cs="IRBadr"/>
          <w:sz w:val="32"/>
          <w:szCs w:val="32"/>
          <w:rtl/>
        </w:rPr>
        <w:t xml:space="preserve"> هیبت کمونیزم را بشکنند و توانستند از نفوذ</w:t>
      </w:r>
      <w:r w:rsidR="001A2B20" w:rsidRPr="00792428">
        <w:rPr>
          <w:rFonts w:ascii="IRBadr" w:hAnsi="IRBadr" w:cs="IRBadr"/>
          <w:sz w:val="32"/>
          <w:szCs w:val="32"/>
          <w:rtl/>
        </w:rPr>
        <w:t xml:space="preserve"> موج کمونیزم </w:t>
      </w:r>
      <w:r w:rsidR="00752748" w:rsidRPr="00792428">
        <w:rPr>
          <w:rFonts w:ascii="IRBadr" w:hAnsi="IRBadr" w:cs="IRBadr"/>
          <w:sz w:val="32"/>
          <w:szCs w:val="32"/>
          <w:rtl/>
        </w:rPr>
        <w:t>در جامعه جلوگیری کنند</w:t>
      </w:r>
      <w:r w:rsidR="001A2B20" w:rsidRPr="00792428">
        <w:rPr>
          <w:rFonts w:ascii="IRBadr" w:hAnsi="IRBadr" w:cs="IRBadr"/>
          <w:sz w:val="32"/>
          <w:szCs w:val="32"/>
          <w:rtl/>
        </w:rPr>
        <w:t xml:space="preserve">. در برابر لیبرالیزم چه کسی ایستاد؟ بهترین و </w:t>
      </w:r>
      <w:r w:rsidR="00752748" w:rsidRPr="00792428">
        <w:rPr>
          <w:rFonts w:ascii="IRBadr" w:hAnsi="IRBadr" w:cs="IRBadr"/>
          <w:sz w:val="32"/>
          <w:szCs w:val="32"/>
          <w:rtl/>
        </w:rPr>
        <w:t>قوی‌ت</w:t>
      </w:r>
      <w:r w:rsidR="001A2B20" w:rsidRPr="00792428">
        <w:rPr>
          <w:rFonts w:ascii="IRBadr" w:hAnsi="IRBadr" w:cs="IRBadr"/>
          <w:sz w:val="32"/>
          <w:szCs w:val="32"/>
          <w:rtl/>
        </w:rPr>
        <w:t xml:space="preserve">رین نقدها </w:t>
      </w:r>
      <w:r w:rsidR="00752748" w:rsidRPr="00792428">
        <w:rPr>
          <w:rFonts w:ascii="IRBadr" w:hAnsi="IRBadr" w:cs="IRBadr"/>
          <w:sz w:val="32"/>
          <w:szCs w:val="32"/>
          <w:rtl/>
        </w:rPr>
        <w:t xml:space="preserve">نسبت به لیبرالیزم </w:t>
      </w:r>
      <w:r w:rsidR="001A2B20" w:rsidRPr="00792428">
        <w:rPr>
          <w:rFonts w:ascii="IRBadr" w:hAnsi="IRBadr" w:cs="IRBadr"/>
          <w:sz w:val="32"/>
          <w:szCs w:val="32"/>
          <w:rtl/>
        </w:rPr>
        <w:t xml:space="preserve">در </w:t>
      </w:r>
      <w:r w:rsidR="00752748" w:rsidRPr="00792428">
        <w:rPr>
          <w:rFonts w:ascii="IRBadr" w:hAnsi="IRBadr" w:cs="IRBadr"/>
          <w:sz w:val="32"/>
          <w:szCs w:val="32"/>
          <w:rtl/>
        </w:rPr>
        <w:t xml:space="preserve">حوزه </w:t>
      </w:r>
      <w:r w:rsidR="001A2B20" w:rsidRPr="00792428">
        <w:rPr>
          <w:rFonts w:ascii="IRBadr" w:hAnsi="IRBadr" w:cs="IRBadr"/>
          <w:sz w:val="32"/>
          <w:szCs w:val="32"/>
          <w:rtl/>
        </w:rPr>
        <w:t xml:space="preserve">قم انجام گرفت. حوزه علمیه قم مرکز </w:t>
      </w:r>
      <w:r w:rsidR="00752748" w:rsidRPr="00792428">
        <w:rPr>
          <w:rFonts w:ascii="IRBadr" w:hAnsi="IRBadr" w:cs="IRBadr"/>
          <w:sz w:val="32"/>
          <w:szCs w:val="32"/>
          <w:rtl/>
        </w:rPr>
        <w:t xml:space="preserve">ظهور نظریه دولت </w:t>
      </w:r>
      <w:r w:rsidR="001A2B20" w:rsidRPr="00792428">
        <w:rPr>
          <w:rFonts w:ascii="IRBadr" w:hAnsi="IRBadr" w:cs="IRBadr"/>
          <w:sz w:val="32"/>
          <w:szCs w:val="32"/>
          <w:rtl/>
        </w:rPr>
        <w:t xml:space="preserve">اسلامی در جهان معاصر است. </w:t>
      </w:r>
      <w:r>
        <w:rPr>
          <w:rFonts w:ascii="IRBadr" w:hAnsi="IRBadr" w:cs="IRBadr" w:hint="cs"/>
          <w:sz w:val="32"/>
          <w:szCs w:val="32"/>
          <w:rtl/>
        </w:rPr>
        <w:t xml:space="preserve">اگر </w:t>
      </w:r>
      <w:r>
        <w:rPr>
          <w:rFonts w:ascii="IRBadr" w:hAnsi="IRBadr" w:cs="IRBadr"/>
          <w:sz w:val="32"/>
          <w:szCs w:val="32"/>
          <w:rtl/>
        </w:rPr>
        <w:t xml:space="preserve">کسی </w:t>
      </w:r>
      <w:r w:rsidR="001A2B20" w:rsidRPr="00792428">
        <w:rPr>
          <w:rFonts w:ascii="IRBadr" w:hAnsi="IRBadr" w:cs="IRBadr"/>
          <w:sz w:val="32"/>
          <w:szCs w:val="32"/>
          <w:rtl/>
        </w:rPr>
        <w:t xml:space="preserve">بخواهد حوزه علمیه قم را به سکولاریسم متهم کند قاعدتاً </w:t>
      </w:r>
      <w:r>
        <w:rPr>
          <w:rFonts w:ascii="IRBadr" w:hAnsi="IRBadr" w:cs="IRBadr" w:hint="cs"/>
          <w:sz w:val="32"/>
          <w:szCs w:val="32"/>
          <w:rtl/>
        </w:rPr>
        <w:t>-</w:t>
      </w:r>
      <w:r w:rsidR="001A2B20" w:rsidRPr="00792428">
        <w:rPr>
          <w:rFonts w:ascii="IRBadr" w:hAnsi="IRBadr" w:cs="IRBadr"/>
          <w:sz w:val="32"/>
          <w:szCs w:val="32"/>
          <w:rtl/>
        </w:rPr>
        <w:t>اگر خیلی حسن ظن داشته باشیم</w:t>
      </w:r>
      <w:r>
        <w:rPr>
          <w:rFonts w:ascii="IRBadr" w:hAnsi="IRBadr" w:cs="IRBadr" w:hint="cs"/>
          <w:sz w:val="32"/>
          <w:szCs w:val="32"/>
          <w:rtl/>
        </w:rPr>
        <w:t>-</w:t>
      </w:r>
      <w:r w:rsidR="001A2B20" w:rsidRPr="00792428">
        <w:rPr>
          <w:rFonts w:ascii="IRBadr" w:hAnsi="IRBadr" w:cs="IRBadr"/>
          <w:sz w:val="32"/>
          <w:szCs w:val="32"/>
          <w:rtl/>
        </w:rPr>
        <w:t xml:space="preserve"> از روی بی‌اطلاعی ا</w:t>
      </w:r>
      <w:r>
        <w:rPr>
          <w:rFonts w:ascii="IRBadr" w:hAnsi="IRBadr" w:cs="IRBadr" w:hint="cs"/>
          <w:sz w:val="32"/>
          <w:szCs w:val="32"/>
          <w:rtl/>
        </w:rPr>
        <w:t>و</w:t>
      </w:r>
      <w:r w:rsidR="001A2B20" w:rsidRPr="00792428">
        <w:rPr>
          <w:rFonts w:ascii="IRBadr" w:hAnsi="IRBadr" w:cs="IRBadr"/>
          <w:sz w:val="32"/>
          <w:szCs w:val="32"/>
          <w:rtl/>
        </w:rPr>
        <w:t xml:space="preserve">ست. ما توصیه می‌کنیم کسانی که می‌خواهند در این زمینه </w:t>
      </w:r>
      <w:r>
        <w:rPr>
          <w:rFonts w:ascii="IRBadr" w:hAnsi="IRBadr" w:cs="IRBadr"/>
          <w:sz w:val="32"/>
          <w:szCs w:val="32"/>
          <w:rtl/>
        </w:rPr>
        <w:t>اظهار</w:t>
      </w:r>
      <w:r w:rsidR="00752748" w:rsidRPr="00792428">
        <w:rPr>
          <w:rFonts w:ascii="IRBadr" w:hAnsi="IRBadr" w:cs="IRBadr"/>
          <w:sz w:val="32"/>
          <w:szCs w:val="32"/>
          <w:rtl/>
        </w:rPr>
        <w:t>نظر داشته باشند اول</w:t>
      </w:r>
      <w:r w:rsidR="001A2B20" w:rsidRPr="00792428">
        <w:rPr>
          <w:rFonts w:ascii="IRBadr" w:hAnsi="IRBadr" w:cs="IRBadr"/>
          <w:sz w:val="32"/>
          <w:szCs w:val="32"/>
          <w:rtl/>
        </w:rPr>
        <w:t xml:space="preserve"> اطلاع پیدا کنند</w:t>
      </w:r>
      <w:r>
        <w:rPr>
          <w:rFonts w:ascii="IRBadr" w:hAnsi="IRBadr" w:cs="IRBadr" w:hint="cs"/>
          <w:sz w:val="32"/>
          <w:szCs w:val="32"/>
          <w:rtl/>
        </w:rPr>
        <w:t xml:space="preserve"> [و بعد حرف بزنند]</w:t>
      </w:r>
      <w:r w:rsidR="001A2B20" w:rsidRPr="00792428">
        <w:rPr>
          <w:rFonts w:ascii="IRBadr" w:hAnsi="IRBadr" w:cs="IRBadr"/>
          <w:sz w:val="32"/>
          <w:szCs w:val="32"/>
          <w:rtl/>
        </w:rPr>
        <w:t>. ما از مدیریت حوزه علمیه قم می‌خواهیم</w:t>
      </w:r>
      <w:r>
        <w:rPr>
          <w:rFonts w:ascii="IRBadr" w:hAnsi="IRBadr" w:cs="IRBadr"/>
          <w:sz w:val="32"/>
          <w:szCs w:val="32"/>
          <w:rtl/>
        </w:rPr>
        <w:t xml:space="preserve"> یک نمایشگاهی عرضه </w:t>
      </w:r>
      <w:r>
        <w:rPr>
          <w:rFonts w:ascii="IRBadr" w:hAnsi="IRBadr" w:cs="IRBadr" w:hint="cs"/>
          <w:sz w:val="32"/>
          <w:szCs w:val="32"/>
          <w:rtl/>
        </w:rPr>
        <w:t>کن</w:t>
      </w:r>
      <w:r w:rsidR="001A2B20" w:rsidRPr="00792428">
        <w:rPr>
          <w:rFonts w:ascii="IRBadr" w:hAnsi="IRBadr" w:cs="IRBadr"/>
          <w:sz w:val="32"/>
          <w:szCs w:val="32"/>
          <w:rtl/>
        </w:rPr>
        <w:t xml:space="preserve">د که </w:t>
      </w:r>
      <w:r w:rsidR="00752748" w:rsidRPr="00792428">
        <w:rPr>
          <w:rFonts w:ascii="IRBadr" w:hAnsi="IRBadr" w:cs="IRBadr"/>
          <w:sz w:val="32"/>
          <w:szCs w:val="32"/>
          <w:rtl/>
        </w:rPr>
        <w:t xml:space="preserve">در </w:t>
      </w:r>
      <w:r w:rsidR="001A2B20" w:rsidRPr="00792428">
        <w:rPr>
          <w:rFonts w:ascii="IRBadr" w:hAnsi="IRBadr" w:cs="IRBadr"/>
          <w:sz w:val="32"/>
          <w:szCs w:val="32"/>
          <w:rtl/>
        </w:rPr>
        <w:t>این نمایشگاه تولیدات حوزه علمیه قم را در عرصه‌های مختلف</w:t>
      </w:r>
      <w:r w:rsidR="00752748" w:rsidRPr="00792428">
        <w:rPr>
          <w:rFonts w:ascii="IRBadr" w:hAnsi="IRBadr" w:cs="IRBadr"/>
          <w:sz w:val="32"/>
          <w:szCs w:val="32"/>
          <w:rtl/>
        </w:rPr>
        <w:t xml:space="preserve"> نسبت به قرائت‌ها موجود </w:t>
      </w:r>
      <w:r>
        <w:rPr>
          <w:rFonts w:ascii="IRBadr" w:hAnsi="IRBadr" w:cs="IRBadr" w:hint="cs"/>
          <w:sz w:val="32"/>
          <w:szCs w:val="32"/>
          <w:rtl/>
        </w:rPr>
        <w:t>نشان دهد تا مشخص شود</w:t>
      </w:r>
      <w:r w:rsidR="001A2B20" w:rsidRPr="00792428">
        <w:rPr>
          <w:rFonts w:ascii="IRBadr" w:hAnsi="IRBadr" w:cs="IRBadr"/>
          <w:sz w:val="32"/>
          <w:szCs w:val="32"/>
          <w:rtl/>
        </w:rPr>
        <w:t xml:space="preserve"> چه تولیداتی در حوزه علمیه قم انجام گرفته است.</w:t>
      </w:r>
    </w:p>
    <w:p w:rsidR="001A2B20" w:rsidRPr="00792428" w:rsidRDefault="001A2B20" w:rsidP="00EC7039">
      <w:pPr>
        <w:spacing w:before="100" w:beforeAutospacing="1" w:after="100" w:afterAutospacing="1" w:line="276" w:lineRule="auto"/>
        <w:ind w:firstLine="284"/>
        <w:jc w:val="lowKashida"/>
        <w:rPr>
          <w:rFonts w:ascii="IRBadr" w:hAnsi="IRBadr" w:cs="IRBadr"/>
          <w:sz w:val="32"/>
          <w:szCs w:val="32"/>
          <w:rtl/>
        </w:rPr>
      </w:pPr>
      <w:r w:rsidRPr="00792428">
        <w:rPr>
          <w:rFonts w:ascii="IRBadr" w:hAnsi="IRBadr" w:cs="IRBadr"/>
          <w:sz w:val="32"/>
          <w:szCs w:val="32"/>
          <w:rtl/>
        </w:rPr>
        <w:t>منطق دلالت در حوزه علمیه</w:t>
      </w:r>
      <w:r w:rsidR="009C7558">
        <w:rPr>
          <w:rFonts w:ascii="IRBadr" w:hAnsi="IRBadr" w:cs="IRBadr"/>
          <w:sz w:val="32"/>
          <w:szCs w:val="32"/>
          <w:rtl/>
        </w:rPr>
        <w:t xml:space="preserve"> خود تولید شده </w:t>
      </w:r>
      <w:r w:rsidRPr="00792428">
        <w:rPr>
          <w:rFonts w:ascii="IRBadr" w:hAnsi="IRBadr" w:cs="IRBadr"/>
          <w:sz w:val="32"/>
          <w:szCs w:val="32"/>
          <w:rtl/>
        </w:rPr>
        <w:t>که علم جدیدی است. بنده یک بار بررسی می‌کردم و دیدم که علم‌های جدیدی که</w:t>
      </w:r>
      <w:r w:rsidR="00EB2053" w:rsidRPr="00792428">
        <w:rPr>
          <w:rFonts w:ascii="IRBadr" w:hAnsi="IRBadr" w:cs="IRBadr"/>
          <w:sz w:val="32"/>
          <w:szCs w:val="32"/>
          <w:rtl/>
        </w:rPr>
        <w:t xml:space="preserve"> در حوزه علمیه قم تولید شده </w:t>
      </w:r>
      <w:r w:rsidRPr="00792428">
        <w:rPr>
          <w:rFonts w:ascii="IRBadr" w:hAnsi="IRBadr" w:cs="IRBadr"/>
          <w:sz w:val="32"/>
          <w:szCs w:val="32"/>
          <w:rtl/>
        </w:rPr>
        <w:t xml:space="preserve">بیش از پنجاه رشته </w:t>
      </w:r>
      <w:r w:rsidR="00EB2053" w:rsidRPr="00792428">
        <w:rPr>
          <w:rFonts w:ascii="IRBadr" w:hAnsi="IRBadr" w:cs="IRBadr"/>
          <w:sz w:val="32"/>
          <w:szCs w:val="32"/>
          <w:rtl/>
        </w:rPr>
        <w:t xml:space="preserve">جدید </w:t>
      </w:r>
      <w:r w:rsidRPr="00792428">
        <w:rPr>
          <w:rFonts w:ascii="IRBadr" w:hAnsi="IRBadr" w:cs="IRBadr"/>
          <w:sz w:val="32"/>
          <w:szCs w:val="32"/>
          <w:rtl/>
        </w:rPr>
        <w:t>است که یکی از آن‌ها همین منطق دلالت است. در عرصه‌های فقه مضاف چقدر ک</w:t>
      </w:r>
      <w:r w:rsidR="009C7558">
        <w:rPr>
          <w:rFonts w:ascii="IRBadr" w:hAnsi="IRBadr" w:cs="IRBadr"/>
          <w:sz w:val="32"/>
          <w:szCs w:val="32"/>
          <w:rtl/>
        </w:rPr>
        <w:t>ار در حوزه علمیه انجام گرفته</w:t>
      </w:r>
      <w:r w:rsidRPr="00792428">
        <w:rPr>
          <w:rFonts w:ascii="IRBadr" w:hAnsi="IRBadr" w:cs="IRBadr"/>
          <w:sz w:val="32"/>
          <w:szCs w:val="32"/>
          <w:rtl/>
        </w:rPr>
        <w:t xml:space="preserve">، در عرصهٔ فلسفه مضاف چقدر </w:t>
      </w:r>
      <w:r w:rsidRPr="00792428">
        <w:rPr>
          <w:rFonts w:ascii="IRBadr" w:hAnsi="IRBadr" w:cs="IRBadr"/>
          <w:sz w:val="32"/>
          <w:szCs w:val="32"/>
          <w:rtl/>
        </w:rPr>
        <w:lastRenderedPageBreak/>
        <w:t xml:space="preserve">انجام گرفته است. </w:t>
      </w:r>
      <w:r w:rsidR="00EB2053" w:rsidRPr="00792428">
        <w:rPr>
          <w:rFonts w:ascii="IRBadr" w:hAnsi="IRBadr" w:cs="IRBadr"/>
          <w:sz w:val="32"/>
          <w:szCs w:val="32"/>
          <w:rtl/>
        </w:rPr>
        <w:t xml:space="preserve">امروز در جهان اسلام </w:t>
      </w:r>
      <w:r w:rsidRPr="00792428">
        <w:rPr>
          <w:rFonts w:ascii="IRBadr" w:hAnsi="IRBadr" w:cs="IRBadr"/>
          <w:sz w:val="32"/>
          <w:szCs w:val="32"/>
          <w:rtl/>
        </w:rPr>
        <w:t xml:space="preserve">در کدام مرکز علمی به‌جز حوزه علمیه قم مرکز علمی </w:t>
      </w:r>
      <w:r w:rsidR="009C7558">
        <w:rPr>
          <w:rFonts w:ascii="IRBadr" w:hAnsi="IRBadr" w:cs="IRBadr" w:hint="cs"/>
          <w:sz w:val="32"/>
          <w:szCs w:val="32"/>
          <w:rtl/>
        </w:rPr>
        <w:t xml:space="preserve">سراغ </w:t>
      </w:r>
      <w:r w:rsidRPr="00792428">
        <w:rPr>
          <w:rFonts w:ascii="IRBadr" w:hAnsi="IRBadr" w:cs="IRBadr"/>
          <w:sz w:val="32"/>
          <w:szCs w:val="32"/>
          <w:rtl/>
        </w:rPr>
        <w:t xml:space="preserve">دارید که </w:t>
      </w:r>
      <w:r w:rsidR="00EB2053" w:rsidRPr="00792428">
        <w:rPr>
          <w:rFonts w:ascii="IRBadr" w:hAnsi="IRBadr" w:cs="IRBadr"/>
          <w:sz w:val="32"/>
          <w:szCs w:val="32"/>
          <w:rtl/>
        </w:rPr>
        <w:t xml:space="preserve">در همه عرصه‌های </w:t>
      </w:r>
      <w:r w:rsidRPr="00792428">
        <w:rPr>
          <w:rFonts w:ascii="IRBadr" w:hAnsi="IRBadr" w:cs="IRBadr"/>
          <w:sz w:val="32"/>
          <w:szCs w:val="32"/>
          <w:rtl/>
        </w:rPr>
        <w:t xml:space="preserve">فلسفی به خوبی از </w:t>
      </w:r>
      <w:r w:rsidR="00EB2053" w:rsidRPr="00792428">
        <w:rPr>
          <w:rFonts w:ascii="IRBadr" w:hAnsi="IRBadr" w:cs="IRBadr"/>
          <w:sz w:val="32"/>
          <w:szCs w:val="32"/>
          <w:rtl/>
        </w:rPr>
        <w:t xml:space="preserve">عهده </w:t>
      </w:r>
      <w:r w:rsidRPr="00792428">
        <w:rPr>
          <w:rFonts w:ascii="IRBadr" w:hAnsi="IRBadr" w:cs="IRBadr"/>
          <w:sz w:val="32"/>
          <w:szCs w:val="32"/>
          <w:rtl/>
        </w:rPr>
        <w:t xml:space="preserve">هماوردی </w:t>
      </w:r>
      <w:r w:rsidR="009C7558">
        <w:rPr>
          <w:rFonts w:ascii="IRBadr" w:hAnsi="IRBadr" w:cs="IRBadr" w:hint="cs"/>
          <w:sz w:val="32"/>
          <w:szCs w:val="32"/>
          <w:rtl/>
        </w:rPr>
        <w:t xml:space="preserve">با </w:t>
      </w:r>
      <w:r w:rsidRPr="00792428">
        <w:rPr>
          <w:rFonts w:ascii="IRBadr" w:hAnsi="IRBadr" w:cs="IRBadr"/>
          <w:sz w:val="32"/>
          <w:szCs w:val="32"/>
          <w:rtl/>
        </w:rPr>
        <w:t>فلسفه‌های</w:t>
      </w:r>
      <w:r w:rsidR="009C7558">
        <w:rPr>
          <w:rFonts w:ascii="IRBadr" w:hAnsi="IRBadr" w:cs="IRBadr"/>
          <w:sz w:val="32"/>
          <w:szCs w:val="32"/>
          <w:rtl/>
        </w:rPr>
        <w:t xml:space="preserve"> دنیا بر آمده </w:t>
      </w:r>
      <w:r w:rsidR="009C7558">
        <w:rPr>
          <w:rFonts w:ascii="IRBadr" w:hAnsi="IRBadr" w:cs="IRBadr" w:hint="cs"/>
          <w:sz w:val="32"/>
          <w:szCs w:val="32"/>
          <w:rtl/>
        </w:rPr>
        <w:t>باشد؟</w:t>
      </w:r>
      <w:r w:rsidRPr="00792428">
        <w:rPr>
          <w:rFonts w:ascii="IRBadr" w:hAnsi="IRBadr" w:cs="IRBadr"/>
          <w:sz w:val="32"/>
          <w:szCs w:val="32"/>
          <w:rtl/>
        </w:rPr>
        <w:t xml:space="preserve"> ما این استدعا را داریم که کسانی که می‌خواهند اظهارنظر کنند بیایند </w:t>
      </w:r>
      <w:r w:rsidR="009C7558">
        <w:rPr>
          <w:rFonts w:ascii="IRBadr" w:hAnsi="IRBadr" w:cs="IRBadr" w:hint="cs"/>
          <w:sz w:val="32"/>
          <w:szCs w:val="32"/>
          <w:rtl/>
        </w:rPr>
        <w:t xml:space="preserve">و </w:t>
      </w:r>
      <w:r w:rsidRPr="00792428">
        <w:rPr>
          <w:rFonts w:ascii="IRBadr" w:hAnsi="IRBadr" w:cs="IRBadr"/>
          <w:sz w:val="32"/>
          <w:szCs w:val="32"/>
          <w:rtl/>
        </w:rPr>
        <w:t xml:space="preserve">اطلاع پیدا کرده و بررسی کنند. این مراکز تحقیقاتی که در قم داریم و همچنین ده‌ها مرکز تحقیقاتی </w:t>
      </w:r>
      <w:r w:rsidR="00EB2053" w:rsidRPr="00792428">
        <w:rPr>
          <w:rFonts w:ascii="IRBadr" w:hAnsi="IRBadr" w:cs="IRBadr"/>
          <w:sz w:val="32"/>
          <w:szCs w:val="32"/>
          <w:rtl/>
        </w:rPr>
        <w:t xml:space="preserve">کارهای بزرگی کرده‌اند </w:t>
      </w:r>
      <w:r w:rsidRPr="00792428">
        <w:rPr>
          <w:rFonts w:ascii="IRBadr" w:hAnsi="IRBadr" w:cs="IRBadr"/>
          <w:sz w:val="32"/>
          <w:szCs w:val="32"/>
          <w:rtl/>
        </w:rPr>
        <w:t xml:space="preserve">که </w:t>
      </w:r>
      <w:r w:rsidR="009C7558">
        <w:rPr>
          <w:rFonts w:ascii="IRBadr" w:hAnsi="IRBadr" w:cs="IRBadr"/>
          <w:sz w:val="32"/>
          <w:szCs w:val="32"/>
          <w:rtl/>
        </w:rPr>
        <w:t>در هزار ساله گذشت</w:t>
      </w:r>
      <w:r w:rsidR="009C7558">
        <w:rPr>
          <w:rFonts w:ascii="IRBadr" w:hAnsi="IRBadr" w:cs="IRBadr" w:hint="cs"/>
          <w:sz w:val="32"/>
          <w:szCs w:val="32"/>
          <w:rtl/>
        </w:rPr>
        <w:t>ۀ</w:t>
      </w:r>
      <w:r w:rsidR="00EB2053" w:rsidRPr="00792428">
        <w:rPr>
          <w:rFonts w:ascii="IRBadr" w:hAnsi="IRBadr" w:cs="IRBadr"/>
          <w:sz w:val="32"/>
          <w:szCs w:val="32"/>
          <w:rtl/>
        </w:rPr>
        <w:t xml:space="preserve"> تاریخ اسلام </w:t>
      </w:r>
      <w:r w:rsidR="009C7558">
        <w:rPr>
          <w:rFonts w:ascii="IRBadr" w:hAnsi="IRBadr" w:cs="IRBadr" w:hint="cs"/>
          <w:sz w:val="32"/>
          <w:szCs w:val="32"/>
          <w:rtl/>
        </w:rPr>
        <w:t xml:space="preserve">بی‌نظر است. </w:t>
      </w:r>
      <w:r w:rsidR="00EB2053" w:rsidRPr="00792428">
        <w:rPr>
          <w:rFonts w:ascii="IRBadr" w:hAnsi="IRBadr" w:cs="IRBadr"/>
          <w:sz w:val="32"/>
          <w:szCs w:val="32"/>
          <w:rtl/>
        </w:rPr>
        <w:t xml:space="preserve">از لحاظ علمی </w:t>
      </w:r>
      <w:r w:rsidRPr="00792428">
        <w:rPr>
          <w:rFonts w:ascii="IRBadr" w:hAnsi="IRBadr" w:cs="IRBadr"/>
          <w:sz w:val="32"/>
          <w:szCs w:val="32"/>
          <w:rtl/>
        </w:rPr>
        <w:t xml:space="preserve">در این چهل سال </w:t>
      </w:r>
      <w:r w:rsidR="00EC7039">
        <w:rPr>
          <w:rFonts w:ascii="IRBadr" w:hAnsi="IRBadr" w:cs="IRBadr" w:hint="cs"/>
          <w:sz w:val="32"/>
          <w:szCs w:val="32"/>
          <w:rtl/>
        </w:rPr>
        <w:t xml:space="preserve">بی‌نظریه </w:t>
      </w:r>
      <w:r w:rsidRPr="00792428">
        <w:rPr>
          <w:rFonts w:ascii="IRBadr" w:hAnsi="IRBadr" w:cs="IRBadr"/>
          <w:sz w:val="32"/>
          <w:szCs w:val="32"/>
          <w:rtl/>
        </w:rPr>
        <w:t>بوده است.</w:t>
      </w:r>
      <w:r w:rsidR="00EB2053" w:rsidRPr="00792428">
        <w:rPr>
          <w:rFonts w:ascii="IRBadr" w:hAnsi="IRBadr" w:cs="IRBadr"/>
          <w:sz w:val="32"/>
          <w:szCs w:val="32"/>
          <w:rtl/>
        </w:rPr>
        <w:t xml:space="preserve"> </w:t>
      </w:r>
      <w:r w:rsidRPr="00792428">
        <w:rPr>
          <w:rFonts w:ascii="IRBadr" w:hAnsi="IRBadr" w:cs="IRBadr"/>
          <w:sz w:val="32"/>
          <w:szCs w:val="32"/>
          <w:rtl/>
        </w:rPr>
        <w:t>در عر</w:t>
      </w:r>
      <w:r w:rsidR="00EC7039">
        <w:rPr>
          <w:rFonts w:ascii="IRBadr" w:hAnsi="IRBadr" w:cs="IRBadr"/>
          <w:sz w:val="32"/>
          <w:szCs w:val="32"/>
          <w:rtl/>
        </w:rPr>
        <w:t xml:space="preserve">صه تفسیر، تاریخ، فلسفه، </w:t>
      </w:r>
      <w:r w:rsidRPr="00792428">
        <w:rPr>
          <w:rFonts w:ascii="IRBadr" w:hAnsi="IRBadr" w:cs="IRBadr"/>
          <w:sz w:val="32"/>
          <w:szCs w:val="32"/>
          <w:rtl/>
        </w:rPr>
        <w:t>فقه، فقه کلان، فقه خرد، فقه مضاف در عرصه فلسفه‌ها، فلسفه عمومی، فلسفه مضاف، علم‌هایی که در حوزه علمیه قم تولید شده است</w:t>
      </w:r>
      <w:r w:rsidR="00EC7039">
        <w:rPr>
          <w:rFonts w:ascii="IRBadr" w:hAnsi="IRBadr" w:cs="IRBadr" w:hint="cs"/>
          <w:sz w:val="32"/>
          <w:szCs w:val="32"/>
          <w:rtl/>
        </w:rPr>
        <w:t xml:space="preserve"> بی‌نظیر است</w:t>
      </w:r>
      <w:r w:rsidRPr="00792428">
        <w:rPr>
          <w:rFonts w:ascii="IRBadr" w:hAnsi="IRBadr" w:cs="IRBadr"/>
          <w:sz w:val="32"/>
          <w:szCs w:val="32"/>
          <w:rtl/>
        </w:rPr>
        <w:t>.</w:t>
      </w:r>
      <w:r w:rsidR="00EB2053" w:rsidRPr="00792428">
        <w:rPr>
          <w:rFonts w:ascii="IRBadr" w:hAnsi="IRBadr" w:cs="IRBadr"/>
          <w:sz w:val="32"/>
          <w:szCs w:val="32"/>
          <w:rtl/>
        </w:rPr>
        <w:t xml:space="preserve"> </w:t>
      </w:r>
      <w:r w:rsidRPr="00792428">
        <w:rPr>
          <w:rFonts w:ascii="IRBadr" w:hAnsi="IRBadr" w:cs="IRBadr"/>
          <w:sz w:val="32"/>
          <w:szCs w:val="32"/>
          <w:rtl/>
        </w:rPr>
        <w:t>امروزه ما افتخار داریم که در حوزه‌ای مشغول به فعالیت علمی هستیم که پرافتخارترین و پر تول</w:t>
      </w:r>
      <w:r w:rsidR="00EC7039">
        <w:rPr>
          <w:rFonts w:ascii="IRBadr" w:hAnsi="IRBadr" w:cs="IRBadr"/>
          <w:sz w:val="32"/>
          <w:szCs w:val="32"/>
          <w:rtl/>
        </w:rPr>
        <w:t>یدترین مرکز علمی جهان اسلام است</w:t>
      </w:r>
      <w:r w:rsidR="00EC7039">
        <w:rPr>
          <w:rFonts w:ascii="IRBadr" w:hAnsi="IRBadr" w:cs="IRBadr" w:hint="cs"/>
          <w:sz w:val="32"/>
          <w:szCs w:val="32"/>
          <w:rtl/>
        </w:rPr>
        <w:t>،</w:t>
      </w:r>
      <w:r w:rsidRPr="00792428">
        <w:rPr>
          <w:rFonts w:ascii="IRBadr" w:hAnsi="IRBadr" w:cs="IRBadr"/>
          <w:sz w:val="32"/>
          <w:szCs w:val="32"/>
          <w:rtl/>
        </w:rPr>
        <w:t xml:space="preserve"> حال </w:t>
      </w:r>
      <w:r w:rsidR="00EC7039">
        <w:rPr>
          <w:rFonts w:ascii="IRBadr" w:hAnsi="IRBadr" w:cs="IRBadr" w:hint="cs"/>
          <w:sz w:val="32"/>
          <w:szCs w:val="32"/>
          <w:rtl/>
        </w:rPr>
        <w:t xml:space="preserve">اگر </w:t>
      </w:r>
      <w:r w:rsidR="00EC7039">
        <w:rPr>
          <w:rFonts w:ascii="IRBadr" w:hAnsi="IRBadr" w:cs="IRBadr"/>
          <w:sz w:val="32"/>
          <w:szCs w:val="32"/>
          <w:rtl/>
        </w:rPr>
        <w:t xml:space="preserve">کسانی </w:t>
      </w:r>
      <w:r w:rsidRPr="00792428">
        <w:rPr>
          <w:rFonts w:ascii="IRBadr" w:hAnsi="IRBadr" w:cs="IRBadr"/>
          <w:sz w:val="32"/>
          <w:szCs w:val="32"/>
          <w:rtl/>
        </w:rPr>
        <w:t>اطلاع ندارند این مشکل حوزه علمیه قم نیست.</w:t>
      </w:r>
    </w:p>
    <w:p w:rsidR="001A2B20" w:rsidRPr="00792428" w:rsidRDefault="001A2B20" w:rsidP="00EC7039">
      <w:pPr>
        <w:spacing w:before="100" w:beforeAutospacing="1" w:after="100" w:afterAutospacing="1" w:line="276" w:lineRule="auto"/>
        <w:ind w:firstLine="284"/>
        <w:jc w:val="lowKashida"/>
        <w:rPr>
          <w:rFonts w:ascii="IRBadr" w:hAnsi="IRBadr" w:cs="IRBadr"/>
          <w:sz w:val="32"/>
          <w:szCs w:val="32"/>
          <w:rtl/>
        </w:rPr>
      </w:pPr>
      <w:r w:rsidRPr="00792428">
        <w:rPr>
          <w:rFonts w:ascii="IRBadr" w:hAnsi="IRBadr" w:cs="IRBadr"/>
          <w:sz w:val="32"/>
          <w:szCs w:val="32"/>
          <w:rtl/>
        </w:rPr>
        <w:t>بزرگ می‌شماریم نام و یاد بزرگانی همچون ا</w:t>
      </w:r>
      <w:r w:rsidR="00EB2053" w:rsidRPr="00792428">
        <w:rPr>
          <w:rFonts w:ascii="IRBadr" w:hAnsi="IRBadr" w:cs="IRBadr"/>
          <w:sz w:val="32"/>
          <w:szCs w:val="32"/>
          <w:rtl/>
        </w:rPr>
        <w:t>مام رضوان الله تعالی علیه، استاد شهید</w:t>
      </w:r>
      <w:r w:rsidRPr="00792428">
        <w:rPr>
          <w:rFonts w:ascii="IRBadr" w:hAnsi="IRBadr" w:cs="IRBadr"/>
          <w:sz w:val="32"/>
          <w:szCs w:val="32"/>
          <w:rtl/>
        </w:rPr>
        <w:t xml:space="preserve"> مطهری، علامه طباطبایی، </w:t>
      </w:r>
      <w:r w:rsidR="00EB2053" w:rsidRPr="00792428">
        <w:rPr>
          <w:rFonts w:ascii="IRBadr" w:hAnsi="IRBadr" w:cs="IRBadr"/>
          <w:sz w:val="32"/>
          <w:szCs w:val="32"/>
          <w:rtl/>
        </w:rPr>
        <w:t xml:space="preserve">استاد شهید </w:t>
      </w:r>
      <w:r w:rsidRPr="00792428">
        <w:rPr>
          <w:rFonts w:ascii="IRBadr" w:hAnsi="IRBadr" w:cs="IRBadr"/>
          <w:sz w:val="32"/>
          <w:szCs w:val="32"/>
          <w:rtl/>
        </w:rPr>
        <w:t xml:space="preserve">مرحوم آیت‌الله‌العظمی صدر، بزرگانی مانند حضرت آیت‌الله‌العظمی مکارم شیرازی این مردی که بزرگ‌ترین خدمات را به اسلام و دین کرده است؛ این مرد در عرصه‌ای که مورد نیاز دین بوده است قلم زده است، آیت‌الله‌العظمی سبحانی، آیت‌الله‌العظمی جوادی، آیت‌الله‌العظمی علامه مصباح و دیگرانی که نمی‌شود نام همه آن‌ها را آورد. این تولیدات و این نسل‌هایی که از فضلا در حوزه علمیه قم تولید </w:t>
      </w:r>
      <w:r w:rsidR="00EC7039">
        <w:rPr>
          <w:rFonts w:ascii="IRBadr" w:hAnsi="IRBadr" w:cs="IRBadr" w:hint="cs"/>
          <w:sz w:val="32"/>
          <w:szCs w:val="32"/>
          <w:rtl/>
        </w:rPr>
        <w:t>شده‌اند</w:t>
      </w:r>
      <w:r w:rsidRPr="00792428">
        <w:rPr>
          <w:rFonts w:ascii="IRBadr" w:hAnsi="IRBadr" w:cs="IRBadr"/>
          <w:sz w:val="32"/>
          <w:szCs w:val="32"/>
          <w:rtl/>
        </w:rPr>
        <w:t xml:space="preserve"> و </w:t>
      </w:r>
      <w:r w:rsidR="00EB2053" w:rsidRPr="00792428">
        <w:rPr>
          <w:rFonts w:ascii="IRBadr" w:hAnsi="IRBadr" w:cs="IRBadr"/>
          <w:sz w:val="32"/>
          <w:szCs w:val="32"/>
          <w:rtl/>
        </w:rPr>
        <w:t>بحمد</w:t>
      </w:r>
      <w:r w:rsidRPr="00792428">
        <w:rPr>
          <w:rFonts w:ascii="IRBadr" w:hAnsi="IRBadr" w:cs="IRBadr"/>
          <w:sz w:val="32"/>
          <w:szCs w:val="32"/>
          <w:rtl/>
        </w:rPr>
        <w:t xml:space="preserve">لله بالاترین و عالی‌ترین و پرحجم‌ترین تولیدات علمی را توانسته‌اند ارائه کنند. ما امروز با صراحت اعلام می‌کنیم که هیچ پرسشی در جهان اسلام وجود ندارد مگر اینکه حوزه علمیه قم در آن کاری </w:t>
      </w:r>
      <w:r w:rsidR="00EB2053" w:rsidRPr="00792428">
        <w:rPr>
          <w:rFonts w:ascii="IRBadr" w:hAnsi="IRBadr" w:cs="IRBadr"/>
          <w:sz w:val="32"/>
          <w:szCs w:val="32"/>
          <w:rtl/>
        </w:rPr>
        <w:t xml:space="preserve">تولید کرده </w:t>
      </w:r>
      <w:r w:rsidR="00EC7039">
        <w:rPr>
          <w:rFonts w:ascii="IRBadr" w:hAnsi="IRBadr" w:cs="IRBadr"/>
          <w:sz w:val="32"/>
          <w:szCs w:val="32"/>
          <w:rtl/>
        </w:rPr>
        <w:t xml:space="preserve">و قابل عرضه است. اگر اشکالی </w:t>
      </w:r>
      <w:r w:rsidR="00EC7039">
        <w:rPr>
          <w:rFonts w:ascii="IRBadr" w:hAnsi="IRBadr" w:cs="IRBadr" w:hint="cs"/>
          <w:sz w:val="32"/>
          <w:szCs w:val="32"/>
          <w:rtl/>
        </w:rPr>
        <w:t>باشد</w:t>
      </w:r>
      <w:r w:rsidRPr="00792428">
        <w:rPr>
          <w:rFonts w:ascii="IRBadr" w:hAnsi="IRBadr" w:cs="IRBadr"/>
          <w:sz w:val="32"/>
          <w:szCs w:val="32"/>
          <w:rtl/>
        </w:rPr>
        <w:t xml:space="preserve"> بر آن‌هایی است که از این علم تولید شده استفاده نمی‌کنند.</w:t>
      </w:r>
    </w:p>
    <w:p w:rsidR="001A2B20" w:rsidRPr="00792428" w:rsidRDefault="00EB2053" w:rsidP="00792428">
      <w:pPr>
        <w:spacing w:before="100" w:beforeAutospacing="1" w:after="100" w:afterAutospacing="1" w:line="276" w:lineRule="auto"/>
        <w:ind w:firstLine="284"/>
        <w:jc w:val="lowKashida"/>
        <w:rPr>
          <w:rFonts w:ascii="IRBadr" w:hAnsi="IRBadr" w:cs="IRBadr"/>
          <w:sz w:val="32"/>
          <w:szCs w:val="32"/>
          <w:rtl/>
        </w:rPr>
      </w:pPr>
      <w:r w:rsidRPr="00792428">
        <w:rPr>
          <w:rFonts w:ascii="IRBadr" w:hAnsi="IRBadr" w:cs="IRBadr"/>
          <w:sz w:val="32"/>
          <w:szCs w:val="32"/>
          <w:rtl/>
        </w:rPr>
        <w:t>اما بحث اصلی</w:t>
      </w:r>
      <w:r w:rsidR="001A2B20" w:rsidRPr="00792428">
        <w:rPr>
          <w:rFonts w:ascii="IRBadr" w:hAnsi="IRBadr" w:cs="IRBadr"/>
          <w:sz w:val="32"/>
          <w:szCs w:val="32"/>
          <w:rtl/>
        </w:rPr>
        <w:t>؛ ما در فقه نظام سیاسی مباحث زیادی را مطرح کردیم که من ناچار هستم یک فهرستی از مباحث را به‌طور</w:t>
      </w:r>
      <w:r w:rsidRPr="00792428">
        <w:rPr>
          <w:rFonts w:ascii="IRBadr" w:hAnsi="IRBadr" w:cs="IRBadr"/>
          <w:sz w:val="32"/>
          <w:szCs w:val="32"/>
          <w:rtl/>
        </w:rPr>
        <w:t xml:space="preserve"> مختصر عرض</w:t>
      </w:r>
      <w:r w:rsidR="001A2B20" w:rsidRPr="00792428">
        <w:rPr>
          <w:rFonts w:ascii="IRBadr" w:hAnsi="IRBadr" w:cs="IRBadr"/>
          <w:sz w:val="32"/>
          <w:szCs w:val="32"/>
          <w:rtl/>
        </w:rPr>
        <w:t>ه کنم که دوستان در جر</w:t>
      </w:r>
      <w:r w:rsidRPr="00792428">
        <w:rPr>
          <w:rFonts w:ascii="IRBadr" w:hAnsi="IRBadr" w:cs="IRBadr"/>
          <w:sz w:val="32"/>
          <w:szCs w:val="32"/>
          <w:rtl/>
        </w:rPr>
        <w:t>ی</w:t>
      </w:r>
      <w:r w:rsidR="001A2B20" w:rsidRPr="00792428">
        <w:rPr>
          <w:rFonts w:ascii="IRBadr" w:hAnsi="IRBadr" w:cs="IRBadr"/>
          <w:sz w:val="32"/>
          <w:szCs w:val="32"/>
          <w:rtl/>
        </w:rPr>
        <w:t>ان مباحث باشند و بتوانیم بحث‌ها را ادامه دهیم.</w:t>
      </w:r>
    </w:p>
    <w:p w:rsidR="001A2B20" w:rsidRPr="00792428" w:rsidRDefault="00EC7039" w:rsidP="00EC7039">
      <w:pPr>
        <w:spacing w:before="100" w:beforeAutospacing="1" w:after="100" w:afterAutospacing="1" w:line="276" w:lineRule="auto"/>
        <w:ind w:firstLine="284"/>
        <w:jc w:val="lowKashida"/>
        <w:rPr>
          <w:rFonts w:ascii="IRBadr" w:hAnsi="IRBadr" w:cs="IRBadr"/>
          <w:sz w:val="32"/>
          <w:szCs w:val="32"/>
          <w:rtl/>
        </w:rPr>
      </w:pPr>
      <w:r>
        <w:rPr>
          <w:rFonts w:ascii="IRBadr" w:hAnsi="IRBadr" w:cs="IRBadr"/>
          <w:sz w:val="32"/>
          <w:szCs w:val="32"/>
          <w:rtl/>
        </w:rPr>
        <w:t xml:space="preserve">ما ابتدا در مقدمات </w:t>
      </w:r>
      <w:r w:rsidR="001A2B20" w:rsidRPr="00792428">
        <w:rPr>
          <w:rFonts w:ascii="IRBadr" w:hAnsi="IRBadr" w:cs="IRBadr"/>
          <w:sz w:val="32"/>
          <w:szCs w:val="32"/>
          <w:rtl/>
        </w:rPr>
        <w:t xml:space="preserve">در تعاریف بحث کردیم، بعد درباره جهان‌بینی سیاسی بحث کردیم، </w:t>
      </w:r>
      <w:r>
        <w:rPr>
          <w:rFonts w:ascii="IRBadr" w:hAnsi="IRBadr" w:cs="IRBadr" w:hint="cs"/>
          <w:sz w:val="32"/>
          <w:szCs w:val="32"/>
          <w:rtl/>
        </w:rPr>
        <w:t xml:space="preserve">بعد </w:t>
      </w:r>
      <w:r w:rsidR="001A2B20" w:rsidRPr="00792428">
        <w:rPr>
          <w:rFonts w:ascii="IRBadr" w:hAnsi="IRBadr" w:cs="IRBadr"/>
          <w:sz w:val="32"/>
          <w:szCs w:val="32"/>
          <w:rtl/>
        </w:rPr>
        <w:t>بحث د</w:t>
      </w:r>
      <w:r>
        <w:rPr>
          <w:rFonts w:ascii="IRBadr" w:hAnsi="IRBadr" w:cs="IRBadr"/>
          <w:sz w:val="32"/>
          <w:szCs w:val="32"/>
          <w:rtl/>
        </w:rPr>
        <w:t xml:space="preserve">ر رابطه با فلسفه سیاسی بحث </w:t>
      </w:r>
      <w:r>
        <w:rPr>
          <w:rFonts w:ascii="IRBadr" w:hAnsi="IRBadr" w:cs="IRBadr" w:hint="cs"/>
          <w:sz w:val="32"/>
          <w:szCs w:val="32"/>
          <w:rtl/>
        </w:rPr>
        <w:t>شد</w:t>
      </w:r>
      <w:r w:rsidR="001A2B20" w:rsidRPr="00792428">
        <w:rPr>
          <w:rFonts w:ascii="IRBadr" w:hAnsi="IRBadr" w:cs="IRBadr"/>
          <w:sz w:val="32"/>
          <w:szCs w:val="32"/>
          <w:rtl/>
        </w:rPr>
        <w:t xml:space="preserve"> که همه این سه بحث مقدمات است. بعد وارد بحث</w:t>
      </w:r>
      <w:r w:rsidR="00EB2053" w:rsidRPr="00792428">
        <w:rPr>
          <w:rFonts w:ascii="IRBadr" w:hAnsi="IRBadr" w:cs="IRBadr"/>
          <w:sz w:val="32"/>
          <w:szCs w:val="32"/>
          <w:rtl/>
        </w:rPr>
        <w:t xml:space="preserve"> اصلی</w:t>
      </w:r>
      <w:r>
        <w:rPr>
          <w:rFonts w:ascii="IRBadr" w:hAnsi="IRBadr" w:cs="IRBadr"/>
          <w:sz w:val="32"/>
          <w:szCs w:val="32"/>
          <w:rtl/>
        </w:rPr>
        <w:t xml:space="preserve"> فقه سیاسی شدیم</w:t>
      </w:r>
      <w:r>
        <w:rPr>
          <w:rFonts w:ascii="IRBadr" w:hAnsi="IRBadr" w:cs="IRBadr" w:hint="cs"/>
          <w:sz w:val="32"/>
          <w:szCs w:val="32"/>
          <w:rtl/>
        </w:rPr>
        <w:t xml:space="preserve"> و</w:t>
      </w:r>
      <w:r w:rsidR="001A2B20" w:rsidRPr="00792428">
        <w:rPr>
          <w:rFonts w:ascii="IRBadr" w:hAnsi="IRBadr" w:cs="IRBadr"/>
          <w:sz w:val="32"/>
          <w:szCs w:val="32"/>
          <w:rtl/>
        </w:rPr>
        <w:t xml:space="preserve"> فصل‌هایی را بحث کردیم. فصل اول در رابطه با وجود تأسیس</w:t>
      </w:r>
      <w:r>
        <w:rPr>
          <w:rFonts w:ascii="IRBadr" w:hAnsi="IRBadr" w:cs="IRBadr"/>
          <w:sz w:val="32"/>
          <w:szCs w:val="32"/>
          <w:rtl/>
        </w:rPr>
        <w:t xml:space="preserve"> حکومت عدل</w:t>
      </w:r>
      <w:r w:rsidR="001A2B20" w:rsidRPr="00792428">
        <w:rPr>
          <w:rFonts w:ascii="IRBadr" w:hAnsi="IRBadr" w:cs="IRBadr"/>
          <w:sz w:val="32"/>
          <w:szCs w:val="32"/>
          <w:rtl/>
        </w:rPr>
        <w:t xml:space="preserve">، فصل دوم درباره ارکان حکومت است که در رابطه با مشروعیت </w:t>
      </w:r>
      <w:r w:rsidR="00EB2053" w:rsidRPr="00792428">
        <w:rPr>
          <w:rFonts w:ascii="IRBadr" w:hAnsi="IRBadr" w:cs="IRBadr"/>
          <w:sz w:val="32"/>
          <w:szCs w:val="32"/>
          <w:rtl/>
        </w:rPr>
        <w:t>و قدرت بحث کردیم</w:t>
      </w:r>
      <w:r>
        <w:rPr>
          <w:rFonts w:ascii="IRBadr" w:hAnsi="IRBadr" w:cs="IRBadr" w:hint="cs"/>
          <w:sz w:val="32"/>
          <w:szCs w:val="32"/>
          <w:rtl/>
        </w:rPr>
        <w:t xml:space="preserve"> و</w:t>
      </w:r>
      <w:r w:rsidR="00EB2053" w:rsidRPr="00792428">
        <w:rPr>
          <w:rFonts w:ascii="IRBadr" w:hAnsi="IRBadr" w:cs="IRBadr"/>
          <w:sz w:val="32"/>
          <w:szCs w:val="32"/>
          <w:rtl/>
        </w:rPr>
        <w:t xml:space="preserve"> گفتیم</w:t>
      </w:r>
      <w:r w:rsidR="001A2B20" w:rsidRPr="00792428">
        <w:rPr>
          <w:rFonts w:ascii="IRBadr" w:hAnsi="IRBadr" w:cs="IRBadr"/>
          <w:sz w:val="32"/>
          <w:szCs w:val="32"/>
          <w:rtl/>
        </w:rPr>
        <w:t xml:space="preserve"> </w:t>
      </w:r>
      <w:r>
        <w:rPr>
          <w:rFonts w:ascii="IRBadr" w:hAnsi="IRBadr" w:cs="IRBadr" w:hint="cs"/>
          <w:sz w:val="32"/>
          <w:szCs w:val="32"/>
          <w:rtl/>
        </w:rPr>
        <w:t xml:space="preserve">باید </w:t>
      </w:r>
      <w:r w:rsidR="001A2B20" w:rsidRPr="00792428">
        <w:rPr>
          <w:rFonts w:ascii="IRBadr" w:hAnsi="IRBadr" w:cs="IRBadr"/>
          <w:sz w:val="32"/>
          <w:szCs w:val="32"/>
          <w:rtl/>
        </w:rPr>
        <w:t xml:space="preserve">این دو رکن در هر حکومتی </w:t>
      </w:r>
      <w:r>
        <w:rPr>
          <w:rFonts w:ascii="IRBadr" w:hAnsi="IRBadr" w:cs="IRBadr" w:hint="cs"/>
          <w:sz w:val="32"/>
          <w:szCs w:val="32"/>
          <w:rtl/>
        </w:rPr>
        <w:t>-</w:t>
      </w:r>
      <w:r w:rsidR="001A2B20" w:rsidRPr="00792428">
        <w:rPr>
          <w:rFonts w:ascii="IRBadr" w:hAnsi="IRBadr" w:cs="IRBadr"/>
          <w:sz w:val="32"/>
          <w:szCs w:val="32"/>
          <w:rtl/>
        </w:rPr>
        <w:t>چه اسلامی و چه غیر اسلامی</w:t>
      </w:r>
      <w:r>
        <w:rPr>
          <w:rFonts w:ascii="IRBadr" w:hAnsi="IRBadr" w:cs="IRBadr" w:hint="cs"/>
          <w:sz w:val="32"/>
          <w:szCs w:val="32"/>
          <w:rtl/>
        </w:rPr>
        <w:t>-</w:t>
      </w:r>
      <w:r w:rsidR="001A2B20" w:rsidRPr="00792428">
        <w:rPr>
          <w:rFonts w:ascii="IRBadr" w:hAnsi="IRBadr" w:cs="IRBadr"/>
          <w:sz w:val="32"/>
          <w:szCs w:val="32"/>
          <w:rtl/>
        </w:rPr>
        <w:t xml:space="preserve"> برخوردار باشد. </w:t>
      </w:r>
      <w:r w:rsidR="00EB2053" w:rsidRPr="00792428">
        <w:rPr>
          <w:rFonts w:ascii="IRBadr" w:hAnsi="IRBadr" w:cs="IRBadr"/>
          <w:sz w:val="32"/>
          <w:szCs w:val="32"/>
          <w:rtl/>
        </w:rPr>
        <w:t>فصل</w:t>
      </w:r>
      <w:r w:rsidR="001A2B20" w:rsidRPr="00792428">
        <w:rPr>
          <w:rFonts w:ascii="IRBadr" w:hAnsi="IRBadr" w:cs="IRBadr"/>
          <w:sz w:val="32"/>
          <w:szCs w:val="32"/>
          <w:rtl/>
        </w:rPr>
        <w:t xml:space="preserve"> سوم درباره نظریه نصب الهی حاکم </w:t>
      </w:r>
      <w:r w:rsidR="00EB2053" w:rsidRPr="00792428">
        <w:rPr>
          <w:rFonts w:ascii="IRBadr" w:hAnsi="IRBadr" w:cs="IRBadr"/>
          <w:sz w:val="32"/>
          <w:szCs w:val="32"/>
          <w:rtl/>
        </w:rPr>
        <w:t xml:space="preserve">که مبنای اصلی فلسفه سیاسی اسلامی است مفصل بحث شد. </w:t>
      </w:r>
      <w:r w:rsidR="001A2B20" w:rsidRPr="00792428">
        <w:rPr>
          <w:rFonts w:ascii="IRBadr" w:hAnsi="IRBadr" w:cs="IRBadr"/>
          <w:sz w:val="32"/>
          <w:szCs w:val="32"/>
          <w:rtl/>
        </w:rPr>
        <w:t>در این ف</w:t>
      </w:r>
      <w:r w:rsidR="00EB4FD4" w:rsidRPr="00792428">
        <w:rPr>
          <w:rFonts w:ascii="IRBadr" w:hAnsi="IRBadr" w:cs="IRBadr"/>
          <w:sz w:val="32"/>
          <w:szCs w:val="32"/>
          <w:rtl/>
        </w:rPr>
        <w:t>صل سوم که نظریه نصب الهی حاکم باشد مطالب زیادی را بحث کردیم؛ مطلب اول درباره وجوب</w:t>
      </w:r>
      <w:r>
        <w:rPr>
          <w:rFonts w:ascii="IRBadr" w:hAnsi="IRBadr" w:cs="IRBadr"/>
          <w:sz w:val="32"/>
          <w:szCs w:val="32"/>
          <w:rtl/>
        </w:rPr>
        <w:t xml:space="preserve"> عقلی نصب حاکم</w:t>
      </w:r>
      <w:r w:rsidR="001A2B20" w:rsidRPr="00792428">
        <w:rPr>
          <w:rFonts w:ascii="IRBadr" w:hAnsi="IRBadr" w:cs="IRBadr"/>
          <w:sz w:val="32"/>
          <w:szCs w:val="32"/>
          <w:rtl/>
        </w:rPr>
        <w:t>، مطلب دوم درباره</w:t>
      </w:r>
      <w:r w:rsidR="00EB4FD4" w:rsidRPr="00792428">
        <w:rPr>
          <w:rFonts w:ascii="IRBadr" w:hAnsi="IRBadr" w:cs="IRBadr"/>
          <w:sz w:val="32"/>
          <w:szCs w:val="32"/>
          <w:rtl/>
        </w:rPr>
        <w:t xml:space="preserve"> وجوب</w:t>
      </w:r>
      <w:r>
        <w:rPr>
          <w:rFonts w:ascii="IRBadr" w:hAnsi="IRBadr" w:cs="IRBadr"/>
          <w:sz w:val="32"/>
          <w:szCs w:val="32"/>
          <w:rtl/>
        </w:rPr>
        <w:t xml:space="preserve"> شرعی نصب حاکم </w:t>
      </w:r>
      <w:r>
        <w:rPr>
          <w:rFonts w:ascii="IRBadr" w:hAnsi="IRBadr" w:cs="IRBadr" w:hint="cs"/>
          <w:sz w:val="32"/>
          <w:szCs w:val="32"/>
          <w:rtl/>
        </w:rPr>
        <w:t xml:space="preserve">و </w:t>
      </w:r>
      <w:r w:rsidR="001A2B20" w:rsidRPr="00792428">
        <w:rPr>
          <w:rFonts w:ascii="IRBadr" w:hAnsi="IRBadr" w:cs="IRBadr"/>
          <w:sz w:val="32"/>
          <w:szCs w:val="32"/>
          <w:rtl/>
        </w:rPr>
        <w:t xml:space="preserve">مطلب </w:t>
      </w:r>
      <w:r w:rsidR="001A2B20" w:rsidRPr="00792428">
        <w:rPr>
          <w:rFonts w:ascii="IRBadr" w:hAnsi="IRBadr" w:cs="IRBadr"/>
          <w:sz w:val="32"/>
          <w:szCs w:val="32"/>
          <w:rtl/>
        </w:rPr>
        <w:lastRenderedPageBreak/>
        <w:t>سوم درباره تحقق نصب الهی حاکم در کل ازمنه گذشته و ادوار تاریخ است. همه این‌ها را با دلیل بحث کردیم که مقداری از این م</w:t>
      </w:r>
      <w:r w:rsidR="00EB4FD4" w:rsidRPr="00792428">
        <w:rPr>
          <w:rFonts w:ascii="IRBadr" w:hAnsi="IRBadr" w:cs="IRBadr"/>
          <w:sz w:val="32"/>
          <w:szCs w:val="32"/>
          <w:rtl/>
        </w:rPr>
        <w:t>باحث چاپ شده است. من استدعا دار</w:t>
      </w:r>
      <w:r>
        <w:rPr>
          <w:rFonts w:ascii="IRBadr" w:hAnsi="IRBadr" w:cs="IRBadr"/>
          <w:sz w:val="32"/>
          <w:szCs w:val="32"/>
          <w:rtl/>
        </w:rPr>
        <w:t xml:space="preserve">م که هم </w:t>
      </w:r>
      <w:r w:rsidR="001A2B20" w:rsidRPr="00792428">
        <w:rPr>
          <w:rFonts w:ascii="IRBadr" w:hAnsi="IRBadr" w:cs="IRBadr"/>
          <w:sz w:val="32"/>
          <w:szCs w:val="32"/>
          <w:rtl/>
        </w:rPr>
        <w:t xml:space="preserve">دوستانی که در جلسات حاضر بودند </w:t>
      </w:r>
      <w:r w:rsidR="00EB4FD4" w:rsidRPr="00792428">
        <w:rPr>
          <w:rFonts w:ascii="IRBadr" w:hAnsi="IRBadr" w:cs="IRBadr"/>
          <w:sz w:val="32"/>
          <w:szCs w:val="32"/>
          <w:rtl/>
        </w:rPr>
        <w:t xml:space="preserve">مجدداً </w:t>
      </w:r>
      <w:r w:rsidR="001A2B20" w:rsidRPr="00792428">
        <w:rPr>
          <w:rFonts w:ascii="IRBadr" w:hAnsi="IRBadr" w:cs="IRBadr"/>
          <w:sz w:val="32"/>
          <w:szCs w:val="32"/>
          <w:rtl/>
        </w:rPr>
        <w:t xml:space="preserve">با دقت به این مباحث </w:t>
      </w:r>
      <w:r w:rsidR="00EB4FD4" w:rsidRPr="00792428">
        <w:rPr>
          <w:rFonts w:ascii="IRBadr" w:hAnsi="IRBadr" w:cs="IRBadr"/>
          <w:sz w:val="32"/>
          <w:szCs w:val="32"/>
          <w:rtl/>
        </w:rPr>
        <w:t>مراجعه کنند</w:t>
      </w:r>
      <w:r>
        <w:rPr>
          <w:rFonts w:ascii="IRBadr" w:hAnsi="IRBadr" w:cs="IRBadr" w:hint="cs"/>
          <w:sz w:val="32"/>
          <w:szCs w:val="32"/>
          <w:rtl/>
        </w:rPr>
        <w:t xml:space="preserve"> و [کسانی که به تازگی می‌خواهند وارد این بحث شوند.]</w:t>
      </w:r>
      <w:r w:rsidR="001A2B20" w:rsidRPr="00792428">
        <w:rPr>
          <w:rFonts w:ascii="IRBadr" w:hAnsi="IRBadr" w:cs="IRBadr"/>
          <w:sz w:val="32"/>
          <w:szCs w:val="32"/>
          <w:rtl/>
        </w:rPr>
        <w:t xml:space="preserve"> به دلیل اینکه</w:t>
      </w:r>
      <w:r w:rsidRPr="00EC7039">
        <w:rPr>
          <w:rFonts w:ascii="IRBadr" w:hAnsi="IRBadr" w:cs="IRBadr"/>
          <w:sz w:val="32"/>
          <w:szCs w:val="32"/>
          <w:rtl/>
        </w:rPr>
        <w:t xml:space="preserve"> </w:t>
      </w:r>
      <w:r w:rsidRPr="00792428">
        <w:rPr>
          <w:rFonts w:ascii="IRBadr" w:hAnsi="IRBadr" w:cs="IRBadr"/>
          <w:sz w:val="32"/>
          <w:szCs w:val="32"/>
          <w:rtl/>
        </w:rPr>
        <w:t>این مباحث</w:t>
      </w:r>
      <w:r>
        <w:rPr>
          <w:rFonts w:ascii="IRBadr" w:hAnsi="IRBadr" w:cs="IRBadr"/>
          <w:sz w:val="32"/>
          <w:szCs w:val="32"/>
          <w:rtl/>
        </w:rPr>
        <w:t xml:space="preserve"> مطالب </w:t>
      </w:r>
      <w:r>
        <w:rPr>
          <w:rFonts w:ascii="IRBadr" w:hAnsi="IRBadr" w:cs="IRBadr" w:hint="cs"/>
          <w:sz w:val="32"/>
          <w:szCs w:val="32"/>
          <w:rtl/>
        </w:rPr>
        <w:t>جدیدی</w:t>
      </w:r>
      <w:r>
        <w:rPr>
          <w:rFonts w:ascii="IRBadr" w:hAnsi="IRBadr" w:cs="IRBadr"/>
          <w:sz w:val="32"/>
          <w:szCs w:val="32"/>
          <w:rtl/>
        </w:rPr>
        <w:t xml:space="preserve"> هستند </w:t>
      </w:r>
      <w:r>
        <w:rPr>
          <w:rFonts w:ascii="IRBadr" w:hAnsi="IRBadr" w:cs="IRBadr" w:hint="cs"/>
          <w:sz w:val="32"/>
          <w:szCs w:val="32"/>
          <w:rtl/>
        </w:rPr>
        <w:t>نمی‌توان برای فهم آن‌ها به</w:t>
      </w:r>
      <w:r>
        <w:rPr>
          <w:rFonts w:ascii="IRBadr" w:hAnsi="IRBadr" w:cs="IRBadr"/>
          <w:sz w:val="32"/>
          <w:szCs w:val="32"/>
          <w:rtl/>
        </w:rPr>
        <w:t xml:space="preserve"> یک بار </w:t>
      </w:r>
      <w:r>
        <w:rPr>
          <w:rFonts w:ascii="IRBadr" w:hAnsi="IRBadr" w:cs="IRBadr" w:hint="cs"/>
          <w:sz w:val="32"/>
          <w:szCs w:val="32"/>
          <w:rtl/>
        </w:rPr>
        <w:t>مطالعه</w:t>
      </w:r>
      <w:r w:rsidR="001A2B20" w:rsidRPr="00792428">
        <w:rPr>
          <w:rFonts w:ascii="IRBadr" w:hAnsi="IRBadr" w:cs="IRBadr"/>
          <w:sz w:val="32"/>
          <w:szCs w:val="32"/>
          <w:rtl/>
        </w:rPr>
        <w:t xml:space="preserve"> </w:t>
      </w:r>
      <w:r w:rsidR="00EB4FD4" w:rsidRPr="00792428">
        <w:rPr>
          <w:rFonts w:ascii="IRBadr" w:hAnsi="IRBadr" w:cs="IRBadr"/>
          <w:sz w:val="32"/>
          <w:szCs w:val="32"/>
          <w:rtl/>
        </w:rPr>
        <w:t>اکتفا کند.</w:t>
      </w:r>
      <w:r>
        <w:rPr>
          <w:rFonts w:ascii="IRBadr" w:hAnsi="IRBadr" w:cs="IRBadr"/>
          <w:sz w:val="32"/>
          <w:szCs w:val="32"/>
          <w:rtl/>
        </w:rPr>
        <w:t xml:space="preserve"> جلد اول تا سوم چاپ شده</w:t>
      </w:r>
      <w:r w:rsidR="001A2B20" w:rsidRPr="00792428">
        <w:rPr>
          <w:rFonts w:ascii="IRBadr" w:hAnsi="IRBadr" w:cs="IRBadr"/>
          <w:sz w:val="32"/>
          <w:szCs w:val="32"/>
          <w:rtl/>
        </w:rPr>
        <w:t xml:space="preserve"> و جلد چهارم هم زیر چاپ است.</w:t>
      </w:r>
    </w:p>
    <w:p w:rsidR="001A2B20" w:rsidRPr="00792428" w:rsidRDefault="001A2B20" w:rsidP="00426E2E">
      <w:pPr>
        <w:spacing w:before="100" w:beforeAutospacing="1" w:after="100" w:afterAutospacing="1" w:line="276" w:lineRule="auto"/>
        <w:ind w:firstLine="284"/>
        <w:jc w:val="lowKashida"/>
        <w:rPr>
          <w:rFonts w:ascii="IRBadr" w:hAnsi="IRBadr" w:cs="IRBadr"/>
          <w:sz w:val="32"/>
          <w:szCs w:val="32"/>
          <w:rtl/>
        </w:rPr>
      </w:pPr>
      <w:r w:rsidRPr="00792428">
        <w:rPr>
          <w:rFonts w:ascii="IRBadr" w:hAnsi="IRBadr" w:cs="IRBadr"/>
          <w:sz w:val="32"/>
          <w:szCs w:val="32"/>
          <w:rtl/>
        </w:rPr>
        <w:t xml:space="preserve">مطلب چهارم نصب الهی رسول اکرم </w:t>
      </w:r>
      <w:r w:rsidR="00EB4FD4" w:rsidRPr="00792428">
        <w:rPr>
          <w:rFonts w:ascii="IRBadr" w:hAnsi="IRBadr" w:cs="IRBadr"/>
          <w:sz w:val="32"/>
          <w:szCs w:val="32"/>
          <w:rtl/>
        </w:rPr>
        <w:t xml:space="preserve">صلی الله علیه و آله و سلم </w:t>
      </w:r>
      <w:r w:rsidR="00EC7039">
        <w:rPr>
          <w:rFonts w:ascii="IRBadr" w:hAnsi="IRBadr" w:cs="IRBadr"/>
          <w:sz w:val="32"/>
          <w:szCs w:val="32"/>
          <w:rtl/>
        </w:rPr>
        <w:t xml:space="preserve">برای حاکمیت </w:t>
      </w:r>
      <w:r w:rsidR="00EC7039">
        <w:rPr>
          <w:rFonts w:ascii="IRBadr" w:hAnsi="IRBadr" w:cs="IRBadr" w:hint="cs"/>
          <w:sz w:val="32"/>
          <w:szCs w:val="32"/>
          <w:rtl/>
        </w:rPr>
        <w:t>و</w:t>
      </w:r>
      <w:r w:rsidRPr="00792428">
        <w:rPr>
          <w:rFonts w:ascii="IRBadr" w:hAnsi="IRBadr" w:cs="IRBadr"/>
          <w:sz w:val="32"/>
          <w:szCs w:val="32"/>
          <w:rtl/>
        </w:rPr>
        <w:t xml:space="preserve"> مطلب پنجم نصب </w:t>
      </w:r>
      <w:r w:rsidR="00EB4FD4" w:rsidRPr="00792428">
        <w:rPr>
          <w:rFonts w:ascii="IRBadr" w:hAnsi="IRBadr" w:cs="IRBadr"/>
          <w:sz w:val="32"/>
          <w:szCs w:val="32"/>
          <w:rtl/>
        </w:rPr>
        <w:t xml:space="preserve">الهی </w:t>
      </w:r>
      <w:r w:rsidRPr="00792428">
        <w:rPr>
          <w:rFonts w:ascii="IRBadr" w:hAnsi="IRBadr" w:cs="IRBadr"/>
          <w:sz w:val="32"/>
          <w:szCs w:val="32"/>
          <w:rtl/>
        </w:rPr>
        <w:t xml:space="preserve">امامان دوازده‌گانه </w:t>
      </w:r>
      <w:r w:rsidR="00EB4FD4" w:rsidRPr="00792428">
        <w:rPr>
          <w:rFonts w:ascii="IRBadr" w:hAnsi="IRBadr" w:cs="IRBadr"/>
          <w:sz w:val="32"/>
          <w:szCs w:val="32"/>
          <w:rtl/>
        </w:rPr>
        <w:t xml:space="preserve">بعد از رسول اکرم صلی الله علیه و آله و سلم </w:t>
      </w:r>
      <w:r w:rsidRPr="00792428">
        <w:rPr>
          <w:rFonts w:ascii="IRBadr" w:hAnsi="IRBadr" w:cs="IRBadr"/>
          <w:sz w:val="32"/>
          <w:szCs w:val="32"/>
          <w:rtl/>
        </w:rPr>
        <w:t>برای حاکمیت است. مطلب ششم نصب فقهای عادل برای حاکمیت برای دوران غیبت کبراست. ا</w:t>
      </w:r>
      <w:r w:rsidR="00EC7039">
        <w:rPr>
          <w:rFonts w:ascii="IRBadr" w:hAnsi="IRBadr" w:cs="IRBadr"/>
          <w:sz w:val="32"/>
          <w:szCs w:val="32"/>
          <w:rtl/>
        </w:rPr>
        <w:t>ین موضوع را هم مفصلاً بحث کردیم</w:t>
      </w:r>
      <w:r w:rsidR="00EC7039">
        <w:rPr>
          <w:rFonts w:ascii="IRBadr" w:hAnsi="IRBadr" w:cs="IRBadr" w:hint="cs"/>
          <w:sz w:val="32"/>
          <w:szCs w:val="32"/>
          <w:rtl/>
        </w:rPr>
        <w:t>؛</w:t>
      </w:r>
      <w:r w:rsidR="000775DB" w:rsidRPr="00792428">
        <w:rPr>
          <w:rFonts w:ascii="IRBadr" w:hAnsi="IRBadr" w:cs="IRBadr"/>
          <w:sz w:val="32"/>
          <w:szCs w:val="32"/>
          <w:rtl/>
        </w:rPr>
        <w:t xml:space="preserve"> </w:t>
      </w:r>
      <w:r w:rsidRPr="00792428">
        <w:rPr>
          <w:rFonts w:ascii="IRBadr" w:hAnsi="IRBadr" w:cs="IRBadr"/>
          <w:sz w:val="32"/>
          <w:szCs w:val="32"/>
          <w:rtl/>
        </w:rPr>
        <w:t>در همین بحث ششم که بحث فق</w:t>
      </w:r>
      <w:r w:rsidR="00EC7039">
        <w:rPr>
          <w:rFonts w:ascii="IRBadr" w:hAnsi="IRBadr" w:cs="IRBadr"/>
          <w:sz w:val="32"/>
          <w:szCs w:val="32"/>
          <w:rtl/>
        </w:rPr>
        <w:t>یه</w:t>
      </w:r>
      <w:r w:rsidRPr="00792428">
        <w:rPr>
          <w:rFonts w:ascii="IRBadr" w:hAnsi="IRBadr" w:cs="IRBadr"/>
          <w:sz w:val="32"/>
          <w:szCs w:val="32"/>
          <w:rtl/>
        </w:rPr>
        <w:t xml:space="preserve"> عا</w:t>
      </w:r>
      <w:r w:rsidR="000775DB" w:rsidRPr="00792428">
        <w:rPr>
          <w:rFonts w:ascii="IRBadr" w:hAnsi="IRBadr" w:cs="IRBadr"/>
          <w:sz w:val="32"/>
          <w:szCs w:val="32"/>
          <w:rtl/>
        </w:rPr>
        <w:t>دل است مباحث زیادی را بحث کردیم. مبح</w:t>
      </w:r>
      <w:r w:rsidRPr="00792428">
        <w:rPr>
          <w:rFonts w:ascii="IRBadr" w:hAnsi="IRBadr" w:cs="IRBadr"/>
          <w:sz w:val="32"/>
          <w:szCs w:val="32"/>
          <w:rtl/>
        </w:rPr>
        <w:t>ث اول ضرور</w:t>
      </w:r>
      <w:r w:rsidR="00EC7039">
        <w:rPr>
          <w:rFonts w:ascii="IRBadr" w:hAnsi="IRBadr" w:cs="IRBadr"/>
          <w:sz w:val="32"/>
          <w:szCs w:val="32"/>
          <w:rtl/>
        </w:rPr>
        <w:t xml:space="preserve">ت عقلی نصب حاکم در زمان غیبت، </w:t>
      </w:r>
      <w:r w:rsidRPr="00792428">
        <w:rPr>
          <w:rFonts w:ascii="IRBadr" w:hAnsi="IRBadr" w:cs="IRBadr"/>
          <w:sz w:val="32"/>
          <w:szCs w:val="32"/>
          <w:rtl/>
        </w:rPr>
        <w:t>مبحث دوم ادله</w:t>
      </w:r>
      <w:r w:rsidR="00EC7039">
        <w:rPr>
          <w:rFonts w:ascii="IRBadr" w:hAnsi="IRBadr" w:cs="IRBadr"/>
          <w:sz w:val="32"/>
          <w:szCs w:val="32"/>
          <w:rtl/>
        </w:rPr>
        <w:t xml:space="preserve"> نصب فقهای عادل در زمان غیب </w:t>
      </w:r>
      <w:r w:rsidR="00EC7039">
        <w:rPr>
          <w:rFonts w:ascii="IRBadr" w:hAnsi="IRBadr" w:cs="IRBadr" w:hint="cs"/>
          <w:sz w:val="32"/>
          <w:szCs w:val="32"/>
          <w:rtl/>
        </w:rPr>
        <w:t>و</w:t>
      </w:r>
      <w:r w:rsidRPr="00792428">
        <w:rPr>
          <w:rFonts w:ascii="IRBadr" w:hAnsi="IRBadr" w:cs="IRBadr"/>
          <w:sz w:val="32"/>
          <w:szCs w:val="32"/>
          <w:rtl/>
        </w:rPr>
        <w:t xml:space="preserve"> مطلب سوم </w:t>
      </w:r>
      <w:r w:rsidR="00EC7039">
        <w:rPr>
          <w:rFonts w:ascii="IRBadr" w:hAnsi="IRBadr" w:cs="IRBadr" w:hint="cs"/>
          <w:sz w:val="32"/>
          <w:szCs w:val="32"/>
          <w:rtl/>
        </w:rPr>
        <w:t xml:space="preserve">درباره </w:t>
      </w:r>
      <w:r w:rsidRPr="00792428">
        <w:rPr>
          <w:rFonts w:ascii="IRBadr" w:hAnsi="IRBadr" w:cs="IRBadr"/>
          <w:sz w:val="32"/>
          <w:szCs w:val="32"/>
          <w:rtl/>
        </w:rPr>
        <w:t xml:space="preserve">کلام فقها </w:t>
      </w:r>
      <w:r w:rsidR="00EC7039">
        <w:rPr>
          <w:rFonts w:ascii="IRBadr" w:hAnsi="IRBadr" w:cs="IRBadr" w:hint="cs"/>
          <w:sz w:val="32"/>
          <w:szCs w:val="32"/>
          <w:rtl/>
        </w:rPr>
        <w:t xml:space="preserve">در این مسئله بود که آن‌ها </w:t>
      </w:r>
      <w:r w:rsidRPr="00792428">
        <w:rPr>
          <w:rFonts w:ascii="IRBadr" w:hAnsi="IRBadr" w:cs="IRBadr"/>
          <w:sz w:val="32"/>
          <w:szCs w:val="32"/>
          <w:rtl/>
        </w:rPr>
        <w:t xml:space="preserve">را بررسی کردیم. ما هم </w:t>
      </w:r>
      <w:r w:rsidR="000775DB" w:rsidRPr="00792428">
        <w:rPr>
          <w:rFonts w:ascii="IRBadr" w:hAnsi="IRBadr" w:cs="IRBadr"/>
          <w:sz w:val="32"/>
          <w:szCs w:val="32"/>
          <w:rtl/>
        </w:rPr>
        <w:t xml:space="preserve">کلام </w:t>
      </w:r>
      <w:r w:rsidRPr="00792428">
        <w:rPr>
          <w:rFonts w:ascii="IRBadr" w:hAnsi="IRBadr" w:cs="IRBadr"/>
          <w:sz w:val="32"/>
          <w:szCs w:val="32"/>
          <w:rtl/>
        </w:rPr>
        <w:t>فقهای شیعه و هم فقهای اهل سنت را بررسی کردیم که این مسئله</w:t>
      </w:r>
      <w:r w:rsidR="00EC7039">
        <w:rPr>
          <w:rFonts w:ascii="IRBadr" w:hAnsi="IRBadr" w:cs="IRBadr"/>
          <w:sz w:val="32"/>
          <w:szCs w:val="32"/>
          <w:rtl/>
        </w:rPr>
        <w:t xml:space="preserve"> فقه</w:t>
      </w:r>
      <w:r w:rsidRPr="00792428">
        <w:rPr>
          <w:rFonts w:ascii="IRBadr" w:hAnsi="IRBadr" w:cs="IRBadr"/>
          <w:sz w:val="32"/>
          <w:szCs w:val="32"/>
          <w:rtl/>
        </w:rPr>
        <w:t>ی مورد اتفاق همه فقهای اسلام است</w:t>
      </w:r>
      <w:r w:rsidR="000775DB" w:rsidRPr="00792428">
        <w:rPr>
          <w:rFonts w:ascii="IRBadr" w:hAnsi="IRBadr" w:cs="IRBadr"/>
          <w:sz w:val="32"/>
          <w:szCs w:val="32"/>
          <w:rtl/>
        </w:rPr>
        <w:t xml:space="preserve"> نه‌تنها فقهای شیعه</w:t>
      </w:r>
      <w:r w:rsidRPr="00792428">
        <w:rPr>
          <w:rFonts w:ascii="IRBadr" w:hAnsi="IRBadr" w:cs="IRBadr"/>
          <w:sz w:val="32"/>
          <w:szCs w:val="32"/>
          <w:rtl/>
        </w:rPr>
        <w:t>. در صدر تدوین فقه شیعی از دوران مرحوم کلینی پایین آمدیم و مشخص کردیم که هیچ‌کسی در مسئله ولایت فق</w:t>
      </w:r>
      <w:r w:rsidR="000775DB" w:rsidRPr="00792428">
        <w:rPr>
          <w:rFonts w:ascii="IRBadr" w:hAnsi="IRBadr" w:cs="IRBadr"/>
          <w:sz w:val="32"/>
          <w:szCs w:val="32"/>
          <w:rtl/>
        </w:rPr>
        <w:t>ی</w:t>
      </w:r>
      <w:r w:rsidRPr="00792428">
        <w:rPr>
          <w:rFonts w:ascii="IRBadr" w:hAnsi="IRBadr" w:cs="IRBadr"/>
          <w:sz w:val="32"/>
          <w:szCs w:val="32"/>
          <w:rtl/>
        </w:rPr>
        <w:t xml:space="preserve">ه </w:t>
      </w:r>
      <w:r w:rsidR="000775DB" w:rsidRPr="00792428">
        <w:rPr>
          <w:rFonts w:ascii="IRBadr" w:hAnsi="IRBadr" w:cs="IRBadr"/>
          <w:sz w:val="32"/>
          <w:szCs w:val="32"/>
          <w:rtl/>
        </w:rPr>
        <w:t xml:space="preserve">تشکیک </w:t>
      </w:r>
      <w:r w:rsidRPr="00792428">
        <w:rPr>
          <w:rFonts w:ascii="IRBadr" w:hAnsi="IRBadr" w:cs="IRBadr"/>
          <w:sz w:val="32"/>
          <w:szCs w:val="32"/>
          <w:rtl/>
        </w:rPr>
        <w:t>ن</w:t>
      </w:r>
      <w:r w:rsidR="000775DB" w:rsidRPr="00792428">
        <w:rPr>
          <w:rFonts w:ascii="IRBadr" w:hAnsi="IRBadr" w:cs="IRBadr"/>
          <w:sz w:val="32"/>
          <w:szCs w:val="32"/>
          <w:rtl/>
        </w:rPr>
        <w:t xml:space="preserve">کرده است و اگر کسی </w:t>
      </w:r>
      <w:r w:rsidR="00EC7039">
        <w:rPr>
          <w:rFonts w:ascii="IRBadr" w:hAnsi="IRBadr" w:cs="IRBadr" w:hint="cs"/>
          <w:sz w:val="32"/>
          <w:szCs w:val="32"/>
          <w:rtl/>
        </w:rPr>
        <w:t xml:space="preserve">هم </w:t>
      </w:r>
      <w:r w:rsidR="000775DB" w:rsidRPr="00792428">
        <w:rPr>
          <w:rFonts w:ascii="IRBadr" w:hAnsi="IRBadr" w:cs="IRBadr"/>
          <w:sz w:val="32"/>
          <w:szCs w:val="32"/>
          <w:rtl/>
        </w:rPr>
        <w:t>بحث داشته و اگر شکی</w:t>
      </w:r>
      <w:r w:rsidRPr="00792428">
        <w:rPr>
          <w:rFonts w:ascii="IRBadr" w:hAnsi="IRBadr" w:cs="IRBadr"/>
          <w:sz w:val="32"/>
          <w:szCs w:val="32"/>
          <w:rtl/>
        </w:rPr>
        <w:t xml:space="preserve"> است</w:t>
      </w:r>
      <w:r w:rsidR="00426E2E">
        <w:rPr>
          <w:rFonts w:ascii="IRBadr" w:hAnsi="IRBadr" w:cs="IRBadr" w:hint="cs"/>
          <w:sz w:val="32"/>
          <w:szCs w:val="32"/>
          <w:rtl/>
        </w:rPr>
        <w:t>، در این بحث است</w:t>
      </w:r>
      <w:r w:rsidRPr="00792428">
        <w:rPr>
          <w:rFonts w:ascii="IRBadr" w:hAnsi="IRBadr" w:cs="IRBadr"/>
          <w:sz w:val="32"/>
          <w:szCs w:val="32"/>
          <w:rtl/>
        </w:rPr>
        <w:t xml:space="preserve"> که این ولایت شامل غیر فقیه هم می‌شود یا خیر،</w:t>
      </w:r>
      <w:r w:rsidR="00426E2E">
        <w:rPr>
          <w:rFonts w:ascii="IRBadr" w:hAnsi="IRBadr" w:cs="IRBadr" w:hint="cs"/>
          <w:sz w:val="32"/>
          <w:szCs w:val="32"/>
          <w:rtl/>
        </w:rPr>
        <w:t xml:space="preserve"> یعنی</w:t>
      </w:r>
      <w:r w:rsidRPr="00792428">
        <w:rPr>
          <w:rFonts w:ascii="IRBadr" w:hAnsi="IRBadr" w:cs="IRBadr"/>
          <w:sz w:val="32"/>
          <w:szCs w:val="32"/>
          <w:rtl/>
        </w:rPr>
        <w:t xml:space="preserve"> بحث در اینجاست. و الا اگر فقیه عادل</w:t>
      </w:r>
      <w:r w:rsidR="000775DB" w:rsidRPr="00792428">
        <w:rPr>
          <w:rFonts w:ascii="IRBadr" w:hAnsi="IRBadr" w:cs="IRBadr"/>
          <w:sz w:val="32"/>
          <w:szCs w:val="32"/>
          <w:rtl/>
        </w:rPr>
        <w:t>ِ</w:t>
      </w:r>
      <w:r w:rsidRPr="00792428">
        <w:rPr>
          <w:rFonts w:ascii="IRBadr" w:hAnsi="IRBadr" w:cs="IRBadr"/>
          <w:sz w:val="32"/>
          <w:szCs w:val="32"/>
          <w:rtl/>
        </w:rPr>
        <w:t xml:space="preserve"> باکفایت سیاسی وجود داشته باشد اینکه این </w:t>
      </w:r>
      <w:r w:rsidR="000775DB" w:rsidRPr="00792428">
        <w:rPr>
          <w:rFonts w:ascii="IRBadr" w:hAnsi="IRBadr" w:cs="IRBadr"/>
          <w:sz w:val="32"/>
          <w:szCs w:val="32"/>
          <w:rtl/>
        </w:rPr>
        <w:t xml:space="preserve">شخص برای </w:t>
      </w:r>
      <w:r w:rsidRPr="00792428">
        <w:rPr>
          <w:rFonts w:ascii="IRBadr" w:hAnsi="IRBadr" w:cs="IRBadr"/>
          <w:sz w:val="32"/>
          <w:szCs w:val="32"/>
          <w:rtl/>
        </w:rPr>
        <w:t>ولای</w:t>
      </w:r>
      <w:r w:rsidR="000775DB" w:rsidRPr="00792428">
        <w:rPr>
          <w:rFonts w:ascii="IRBadr" w:hAnsi="IRBadr" w:cs="IRBadr"/>
          <w:sz w:val="32"/>
          <w:szCs w:val="32"/>
          <w:rtl/>
        </w:rPr>
        <w:t>ت امر مشروعیت دار</w:t>
      </w:r>
      <w:r w:rsidRPr="00792428">
        <w:rPr>
          <w:rFonts w:ascii="IRBadr" w:hAnsi="IRBadr" w:cs="IRBadr"/>
          <w:sz w:val="32"/>
          <w:szCs w:val="32"/>
          <w:rtl/>
        </w:rPr>
        <w:t xml:space="preserve">د </w:t>
      </w:r>
      <w:r w:rsidR="000775DB" w:rsidRPr="00792428">
        <w:rPr>
          <w:rFonts w:ascii="IRBadr" w:hAnsi="IRBadr" w:cs="IRBadr"/>
          <w:sz w:val="32"/>
          <w:szCs w:val="32"/>
          <w:rtl/>
        </w:rPr>
        <w:t xml:space="preserve">و </w:t>
      </w:r>
      <w:r w:rsidRPr="00792428">
        <w:rPr>
          <w:rFonts w:ascii="IRBadr" w:hAnsi="IRBadr" w:cs="IRBadr"/>
          <w:sz w:val="32"/>
          <w:szCs w:val="32"/>
          <w:rtl/>
        </w:rPr>
        <w:t xml:space="preserve">تصدی او نسبت به حکومت </w:t>
      </w:r>
      <w:r w:rsidR="00426E2E">
        <w:rPr>
          <w:rFonts w:ascii="IRBadr" w:hAnsi="IRBadr" w:cs="IRBadr" w:hint="cs"/>
          <w:sz w:val="32"/>
          <w:szCs w:val="32"/>
          <w:rtl/>
        </w:rPr>
        <w:t>مشروع است</w:t>
      </w:r>
      <w:r w:rsidRPr="00792428">
        <w:rPr>
          <w:rFonts w:ascii="IRBadr" w:hAnsi="IRBadr" w:cs="IRBadr"/>
          <w:sz w:val="32"/>
          <w:szCs w:val="32"/>
          <w:rtl/>
        </w:rPr>
        <w:t xml:space="preserve"> جای بحث نیست و متفق‌علیه</w:t>
      </w:r>
      <w:r w:rsidR="00426E2E">
        <w:rPr>
          <w:rFonts w:ascii="IRBadr" w:hAnsi="IRBadr" w:cs="IRBadr"/>
          <w:sz w:val="32"/>
          <w:szCs w:val="32"/>
          <w:rtl/>
        </w:rPr>
        <w:t xml:space="preserve"> بین همه عقلاً و مسلمین است</w:t>
      </w:r>
      <w:r w:rsidR="00426E2E">
        <w:rPr>
          <w:rFonts w:ascii="IRBadr" w:hAnsi="IRBadr" w:cs="IRBadr" w:hint="cs"/>
          <w:sz w:val="32"/>
          <w:szCs w:val="32"/>
          <w:rtl/>
        </w:rPr>
        <w:t>.</w:t>
      </w:r>
      <w:r w:rsidRPr="00792428">
        <w:rPr>
          <w:rFonts w:ascii="IRBadr" w:hAnsi="IRBadr" w:cs="IRBadr"/>
          <w:sz w:val="32"/>
          <w:szCs w:val="32"/>
          <w:rtl/>
        </w:rPr>
        <w:t xml:space="preserve"> اگر جای بحث</w:t>
      </w:r>
      <w:r w:rsidR="00426E2E">
        <w:rPr>
          <w:rFonts w:ascii="IRBadr" w:hAnsi="IRBadr" w:cs="IRBadr" w:hint="cs"/>
          <w:sz w:val="32"/>
          <w:szCs w:val="32"/>
          <w:rtl/>
        </w:rPr>
        <w:t>ی</w:t>
      </w:r>
      <w:r w:rsidRPr="00792428">
        <w:rPr>
          <w:rFonts w:ascii="IRBadr" w:hAnsi="IRBadr" w:cs="IRBadr"/>
          <w:sz w:val="32"/>
          <w:szCs w:val="32"/>
          <w:rtl/>
        </w:rPr>
        <w:t xml:space="preserve"> </w:t>
      </w:r>
      <w:r w:rsidR="00426E2E">
        <w:rPr>
          <w:rFonts w:ascii="IRBadr" w:hAnsi="IRBadr" w:cs="IRBadr" w:hint="cs"/>
          <w:sz w:val="32"/>
          <w:szCs w:val="32"/>
          <w:rtl/>
        </w:rPr>
        <w:t>باشد</w:t>
      </w:r>
      <w:r w:rsidRPr="00792428">
        <w:rPr>
          <w:rFonts w:ascii="IRBadr" w:hAnsi="IRBadr" w:cs="IRBadr"/>
          <w:sz w:val="32"/>
          <w:szCs w:val="32"/>
          <w:rtl/>
        </w:rPr>
        <w:t xml:space="preserve"> این است</w:t>
      </w:r>
      <w:r w:rsidR="000775DB" w:rsidRPr="00792428">
        <w:rPr>
          <w:rFonts w:ascii="IRBadr" w:hAnsi="IRBadr" w:cs="IRBadr"/>
          <w:sz w:val="32"/>
          <w:szCs w:val="32"/>
          <w:rtl/>
        </w:rPr>
        <w:t xml:space="preserve"> که آیا غیر فقیه عادل هم حق تولی امر</w:t>
      </w:r>
      <w:r w:rsidRPr="00792428">
        <w:rPr>
          <w:rFonts w:ascii="IRBadr" w:hAnsi="IRBadr" w:cs="IRBadr"/>
          <w:sz w:val="32"/>
          <w:szCs w:val="32"/>
          <w:rtl/>
        </w:rPr>
        <w:t xml:space="preserve"> </w:t>
      </w:r>
      <w:r w:rsidR="00426E2E">
        <w:rPr>
          <w:rFonts w:ascii="IRBadr" w:hAnsi="IRBadr" w:cs="IRBadr" w:hint="cs"/>
          <w:sz w:val="32"/>
          <w:szCs w:val="32"/>
          <w:rtl/>
        </w:rPr>
        <w:t xml:space="preserve">را </w:t>
      </w:r>
      <w:r w:rsidRPr="00792428">
        <w:rPr>
          <w:rFonts w:ascii="IRBadr" w:hAnsi="IRBadr" w:cs="IRBadr"/>
          <w:sz w:val="32"/>
          <w:szCs w:val="32"/>
          <w:rtl/>
        </w:rPr>
        <w:t xml:space="preserve">دارد یا ندارد که این موضوع را کاملاً بحث کردیم. نصوص </w:t>
      </w:r>
      <w:r w:rsidR="000775DB" w:rsidRPr="00792428">
        <w:rPr>
          <w:rFonts w:ascii="IRBadr" w:hAnsi="IRBadr" w:cs="IRBadr"/>
          <w:sz w:val="32"/>
          <w:szCs w:val="32"/>
          <w:rtl/>
        </w:rPr>
        <w:t xml:space="preserve">و کلام فقها را هم از صدر تا ذیل </w:t>
      </w:r>
      <w:r w:rsidRPr="00792428">
        <w:rPr>
          <w:rFonts w:ascii="IRBadr" w:hAnsi="IRBadr" w:cs="IRBadr"/>
          <w:sz w:val="32"/>
          <w:szCs w:val="32"/>
          <w:rtl/>
        </w:rPr>
        <w:t>مفصلاً بحث کردیم.</w:t>
      </w:r>
    </w:p>
    <w:p w:rsidR="001A2B20" w:rsidRPr="00792428" w:rsidRDefault="001A2B20" w:rsidP="00792428">
      <w:pPr>
        <w:spacing w:before="100" w:beforeAutospacing="1" w:after="100" w:afterAutospacing="1" w:line="276" w:lineRule="auto"/>
        <w:ind w:firstLine="284"/>
        <w:jc w:val="lowKashida"/>
        <w:rPr>
          <w:rFonts w:ascii="IRBadr" w:hAnsi="IRBadr" w:cs="IRBadr"/>
          <w:sz w:val="32"/>
          <w:szCs w:val="32"/>
          <w:rtl/>
        </w:rPr>
      </w:pPr>
      <w:r w:rsidRPr="00792428">
        <w:rPr>
          <w:rFonts w:ascii="IRBadr" w:hAnsi="IRBadr" w:cs="IRBadr"/>
          <w:sz w:val="32"/>
          <w:szCs w:val="32"/>
          <w:rtl/>
        </w:rPr>
        <w:t xml:space="preserve">آخرین مطلبی که در سال گذشته به آن پرداختیم </w:t>
      </w:r>
      <w:r w:rsidR="000775DB" w:rsidRPr="00792428">
        <w:rPr>
          <w:rFonts w:ascii="IRBadr" w:hAnsi="IRBadr" w:cs="IRBadr"/>
          <w:sz w:val="32"/>
          <w:szCs w:val="32"/>
          <w:rtl/>
        </w:rPr>
        <w:t xml:space="preserve">(مبحث چهارم) </w:t>
      </w:r>
      <w:r w:rsidRPr="00792428">
        <w:rPr>
          <w:rFonts w:ascii="IRBadr" w:hAnsi="IRBadr" w:cs="IRBadr"/>
          <w:sz w:val="32"/>
          <w:szCs w:val="32"/>
          <w:rtl/>
        </w:rPr>
        <w:t xml:space="preserve">شرایط فقیهی بود که حق تصدی ولایت امر را </w:t>
      </w:r>
      <w:r w:rsidR="000775DB" w:rsidRPr="00792428">
        <w:rPr>
          <w:rFonts w:ascii="IRBadr" w:hAnsi="IRBadr" w:cs="IRBadr"/>
          <w:sz w:val="32"/>
          <w:szCs w:val="32"/>
          <w:rtl/>
        </w:rPr>
        <w:t xml:space="preserve">در دوران غیبت </w:t>
      </w:r>
      <w:r w:rsidRPr="00792428">
        <w:rPr>
          <w:rFonts w:ascii="IRBadr" w:hAnsi="IRBadr" w:cs="IRBadr"/>
          <w:sz w:val="32"/>
          <w:szCs w:val="32"/>
          <w:rtl/>
        </w:rPr>
        <w:t>دارد. ن</w:t>
      </w:r>
      <w:r w:rsidR="000775DB" w:rsidRPr="00792428">
        <w:rPr>
          <w:rFonts w:ascii="IRBadr" w:hAnsi="IRBadr" w:cs="IRBadr"/>
          <w:sz w:val="32"/>
          <w:szCs w:val="32"/>
          <w:rtl/>
        </w:rPr>
        <w:t>ُ</w:t>
      </w:r>
      <w:r w:rsidRPr="00792428">
        <w:rPr>
          <w:rFonts w:ascii="IRBadr" w:hAnsi="IRBadr" w:cs="IRBadr"/>
          <w:sz w:val="32"/>
          <w:szCs w:val="32"/>
          <w:rtl/>
        </w:rPr>
        <w:t xml:space="preserve">ه شرط </w:t>
      </w:r>
      <w:r w:rsidR="00426E2E">
        <w:rPr>
          <w:rFonts w:ascii="IRBadr" w:hAnsi="IRBadr" w:cs="IRBadr" w:hint="cs"/>
          <w:sz w:val="32"/>
          <w:szCs w:val="32"/>
          <w:rtl/>
        </w:rPr>
        <w:t xml:space="preserve">را </w:t>
      </w:r>
      <w:r w:rsidR="00426E2E">
        <w:rPr>
          <w:rFonts w:ascii="IRBadr" w:hAnsi="IRBadr" w:cs="IRBadr"/>
          <w:sz w:val="32"/>
          <w:szCs w:val="32"/>
          <w:rtl/>
        </w:rPr>
        <w:t>بیان کردیم</w:t>
      </w:r>
      <w:r w:rsidR="00426E2E">
        <w:rPr>
          <w:rFonts w:ascii="IRBadr" w:hAnsi="IRBadr" w:cs="IRBadr" w:hint="cs"/>
          <w:sz w:val="32"/>
          <w:szCs w:val="32"/>
          <w:rtl/>
        </w:rPr>
        <w:t>؛</w:t>
      </w:r>
      <w:r w:rsidRPr="00792428">
        <w:rPr>
          <w:rFonts w:ascii="IRBadr" w:hAnsi="IRBadr" w:cs="IRBadr"/>
          <w:sz w:val="32"/>
          <w:szCs w:val="32"/>
          <w:rtl/>
        </w:rPr>
        <w:t xml:space="preserve"> عقل، بلوغ</w:t>
      </w:r>
      <w:r w:rsidR="000775DB" w:rsidRPr="00792428">
        <w:rPr>
          <w:rFonts w:ascii="IRBadr" w:hAnsi="IRBadr" w:cs="IRBadr"/>
          <w:sz w:val="32"/>
          <w:szCs w:val="32"/>
          <w:rtl/>
        </w:rPr>
        <w:t>، رشد، فقاهت، ایمان، قدرت، عدالت،</w:t>
      </w:r>
      <w:r w:rsidRPr="00792428">
        <w:rPr>
          <w:rFonts w:ascii="IRBadr" w:hAnsi="IRBadr" w:cs="IRBadr"/>
          <w:sz w:val="32"/>
          <w:szCs w:val="32"/>
          <w:rtl/>
        </w:rPr>
        <w:t xml:space="preserve"> کفایت و مردی که هم این شرایط را بحث کردیم.</w:t>
      </w:r>
    </w:p>
    <w:p w:rsidR="00E33C8B" w:rsidRPr="00792428" w:rsidRDefault="001A2B20" w:rsidP="00792428">
      <w:pPr>
        <w:spacing w:before="100" w:beforeAutospacing="1" w:after="100" w:afterAutospacing="1" w:line="276" w:lineRule="auto"/>
        <w:ind w:firstLine="284"/>
        <w:jc w:val="lowKashida"/>
        <w:rPr>
          <w:rFonts w:ascii="IRBadr" w:hAnsi="IRBadr" w:cs="IRBadr"/>
          <w:sz w:val="32"/>
          <w:szCs w:val="32"/>
          <w:rtl/>
        </w:rPr>
      </w:pPr>
      <w:r w:rsidRPr="00792428">
        <w:rPr>
          <w:rFonts w:ascii="IRBadr" w:hAnsi="IRBadr" w:cs="IRBadr"/>
          <w:sz w:val="32"/>
          <w:szCs w:val="32"/>
          <w:rtl/>
        </w:rPr>
        <w:t>مبحث پنجمی که به عنوان آخرین مبحث ما در سال گذشته بود مب</w:t>
      </w:r>
      <w:r w:rsidR="000775DB" w:rsidRPr="00792428">
        <w:rPr>
          <w:rFonts w:ascii="IRBadr" w:hAnsi="IRBadr" w:cs="IRBadr"/>
          <w:sz w:val="32"/>
          <w:szCs w:val="32"/>
          <w:rtl/>
        </w:rPr>
        <w:t xml:space="preserve">حث تزاحم صفات </w:t>
      </w:r>
      <w:r w:rsidR="00426E2E">
        <w:rPr>
          <w:rFonts w:ascii="IRBadr" w:hAnsi="IRBadr" w:cs="IRBadr" w:hint="cs"/>
          <w:sz w:val="32"/>
          <w:szCs w:val="32"/>
          <w:rtl/>
        </w:rPr>
        <w:t>است</w:t>
      </w:r>
      <w:r w:rsidRPr="00792428">
        <w:rPr>
          <w:rFonts w:ascii="IRBadr" w:hAnsi="IRBadr" w:cs="IRBadr"/>
          <w:sz w:val="32"/>
          <w:szCs w:val="32"/>
          <w:rtl/>
        </w:rPr>
        <w:t>؛ یعنی اگر ما فقه</w:t>
      </w:r>
      <w:r w:rsidR="000775DB" w:rsidRPr="00792428">
        <w:rPr>
          <w:rFonts w:ascii="IRBadr" w:hAnsi="IRBadr" w:cs="IRBadr"/>
          <w:sz w:val="32"/>
          <w:szCs w:val="32"/>
          <w:rtl/>
        </w:rPr>
        <w:t>ا</w:t>
      </w:r>
      <w:r w:rsidRPr="00792428">
        <w:rPr>
          <w:rFonts w:ascii="IRBadr" w:hAnsi="IRBadr" w:cs="IRBadr"/>
          <w:sz w:val="32"/>
          <w:szCs w:val="32"/>
          <w:rtl/>
        </w:rPr>
        <w:t xml:space="preserve">ی </w:t>
      </w:r>
      <w:r w:rsidR="00A35769" w:rsidRPr="00792428">
        <w:rPr>
          <w:rFonts w:ascii="IRBadr" w:hAnsi="IRBadr" w:cs="IRBadr"/>
          <w:sz w:val="32"/>
          <w:szCs w:val="32"/>
          <w:rtl/>
        </w:rPr>
        <w:t>متعددی داشتیم برخی از این ف</w:t>
      </w:r>
      <w:r w:rsidR="00426E2E">
        <w:rPr>
          <w:rFonts w:ascii="IRBadr" w:hAnsi="IRBadr" w:cs="IRBadr"/>
          <w:sz w:val="32"/>
          <w:szCs w:val="32"/>
          <w:rtl/>
        </w:rPr>
        <w:t>قها بعضی از این شرایط را داشتند</w:t>
      </w:r>
      <w:r w:rsidR="00426E2E">
        <w:rPr>
          <w:rFonts w:ascii="IRBadr" w:hAnsi="IRBadr" w:cs="IRBadr" w:hint="cs"/>
          <w:sz w:val="32"/>
          <w:szCs w:val="32"/>
          <w:rtl/>
        </w:rPr>
        <w:t xml:space="preserve"> و</w:t>
      </w:r>
      <w:r w:rsidR="00426E2E">
        <w:rPr>
          <w:rFonts w:ascii="IRBadr" w:hAnsi="IRBadr" w:cs="IRBadr"/>
          <w:sz w:val="32"/>
          <w:szCs w:val="32"/>
          <w:rtl/>
        </w:rPr>
        <w:t xml:space="preserve"> برخی</w:t>
      </w:r>
      <w:r w:rsidR="00A35769" w:rsidRPr="00792428">
        <w:rPr>
          <w:rFonts w:ascii="IRBadr" w:hAnsi="IRBadr" w:cs="IRBadr"/>
          <w:sz w:val="32"/>
          <w:szCs w:val="32"/>
          <w:rtl/>
        </w:rPr>
        <w:t xml:space="preserve"> شرایط دیگر را داشتند</w:t>
      </w:r>
      <w:r w:rsidR="00426E2E">
        <w:rPr>
          <w:rFonts w:ascii="IRBadr" w:hAnsi="IRBadr" w:cs="IRBadr" w:hint="cs"/>
          <w:sz w:val="32"/>
          <w:szCs w:val="32"/>
          <w:rtl/>
        </w:rPr>
        <w:t xml:space="preserve"> [باید چه‌کار کرد]</w:t>
      </w:r>
      <w:r w:rsidR="00A35769" w:rsidRPr="00792428">
        <w:rPr>
          <w:rFonts w:ascii="IRBadr" w:hAnsi="IRBadr" w:cs="IRBadr"/>
          <w:sz w:val="32"/>
          <w:szCs w:val="32"/>
          <w:rtl/>
        </w:rPr>
        <w:t xml:space="preserve">؛ یعنی یک فقهی که همه این شرایط را داشته باشد نداریم. </w:t>
      </w:r>
      <w:r w:rsidR="00426E2E">
        <w:rPr>
          <w:rFonts w:ascii="IRBadr" w:hAnsi="IRBadr" w:cs="IRBadr"/>
          <w:sz w:val="32"/>
          <w:szCs w:val="32"/>
          <w:rtl/>
        </w:rPr>
        <w:t xml:space="preserve">گفتیم که دو شکل تزاحم </w:t>
      </w:r>
      <w:r w:rsidR="00426E2E">
        <w:rPr>
          <w:rFonts w:ascii="IRBadr" w:hAnsi="IRBadr" w:cs="IRBadr" w:hint="cs"/>
          <w:sz w:val="32"/>
          <w:szCs w:val="32"/>
          <w:rtl/>
        </w:rPr>
        <w:t>وجود دارد</w:t>
      </w:r>
      <w:r w:rsidR="00A35769" w:rsidRPr="00792428">
        <w:rPr>
          <w:rFonts w:ascii="IRBadr" w:hAnsi="IRBadr" w:cs="IRBadr"/>
          <w:sz w:val="32"/>
          <w:szCs w:val="32"/>
          <w:rtl/>
        </w:rPr>
        <w:t>؛</w:t>
      </w:r>
      <w:r w:rsidRPr="00792428">
        <w:rPr>
          <w:rFonts w:ascii="IRBadr" w:hAnsi="IRBadr" w:cs="IRBadr"/>
          <w:sz w:val="32"/>
          <w:szCs w:val="32"/>
          <w:rtl/>
        </w:rPr>
        <w:t xml:space="preserve"> تزاحم وجودی</w:t>
      </w:r>
      <w:r w:rsidR="00A35769" w:rsidRPr="00792428">
        <w:rPr>
          <w:rFonts w:ascii="IRBadr" w:hAnsi="IRBadr" w:cs="IRBadr"/>
          <w:sz w:val="32"/>
          <w:szCs w:val="32"/>
          <w:rtl/>
        </w:rPr>
        <w:t xml:space="preserve"> و تزاحم صفاتی.</w:t>
      </w:r>
      <w:r w:rsidRPr="00792428">
        <w:rPr>
          <w:rFonts w:ascii="IRBadr" w:hAnsi="IRBadr" w:cs="IRBadr"/>
          <w:sz w:val="32"/>
          <w:szCs w:val="32"/>
          <w:rtl/>
        </w:rPr>
        <w:t xml:space="preserve"> تزاحم وجودی به این شکل </w:t>
      </w:r>
      <w:r w:rsidR="00426E2E">
        <w:rPr>
          <w:rFonts w:ascii="IRBadr" w:hAnsi="IRBadr" w:cs="IRBadr" w:hint="cs"/>
          <w:sz w:val="32"/>
          <w:szCs w:val="32"/>
          <w:rtl/>
        </w:rPr>
        <w:t xml:space="preserve">است </w:t>
      </w:r>
      <w:r w:rsidRPr="00792428">
        <w:rPr>
          <w:rFonts w:ascii="IRBadr" w:hAnsi="IRBadr" w:cs="IRBadr"/>
          <w:sz w:val="32"/>
          <w:szCs w:val="32"/>
          <w:rtl/>
        </w:rPr>
        <w:t xml:space="preserve">که </w:t>
      </w:r>
      <w:r w:rsidR="00A35769" w:rsidRPr="00792428">
        <w:rPr>
          <w:rFonts w:ascii="IRBadr" w:hAnsi="IRBadr" w:cs="IRBadr"/>
          <w:sz w:val="32"/>
          <w:szCs w:val="32"/>
          <w:rtl/>
        </w:rPr>
        <w:t xml:space="preserve">مثلاً </w:t>
      </w:r>
      <w:r w:rsidRPr="00792428">
        <w:rPr>
          <w:rFonts w:ascii="IRBadr" w:hAnsi="IRBadr" w:cs="IRBadr"/>
          <w:sz w:val="32"/>
          <w:szCs w:val="32"/>
          <w:rtl/>
        </w:rPr>
        <w:t>این فق</w:t>
      </w:r>
      <w:r w:rsidR="00A35769" w:rsidRPr="00792428">
        <w:rPr>
          <w:rFonts w:ascii="IRBadr" w:hAnsi="IRBadr" w:cs="IRBadr"/>
          <w:sz w:val="32"/>
          <w:szCs w:val="32"/>
          <w:rtl/>
        </w:rPr>
        <w:t>ی</w:t>
      </w:r>
      <w:r w:rsidRPr="00792428">
        <w:rPr>
          <w:rFonts w:ascii="IRBadr" w:hAnsi="IRBadr" w:cs="IRBadr"/>
          <w:sz w:val="32"/>
          <w:szCs w:val="32"/>
          <w:rtl/>
        </w:rPr>
        <w:t xml:space="preserve">ه عادل باشد، اما این فقیه </w:t>
      </w:r>
      <w:r w:rsidRPr="00792428">
        <w:rPr>
          <w:rFonts w:ascii="IRBadr" w:hAnsi="IRBadr" w:cs="IRBadr"/>
          <w:sz w:val="32"/>
          <w:szCs w:val="32"/>
          <w:rtl/>
        </w:rPr>
        <w:lastRenderedPageBreak/>
        <w:t>عادل</w:t>
      </w:r>
      <w:r w:rsidR="00A35769" w:rsidRPr="00792428">
        <w:rPr>
          <w:rFonts w:ascii="IRBadr" w:hAnsi="IRBadr" w:cs="IRBadr"/>
          <w:sz w:val="32"/>
          <w:szCs w:val="32"/>
          <w:rtl/>
        </w:rPr>
        <w:t>،</w:t>
      </w:r>
      <w:r w:rsidR="00426E2E">
        <w:rPr>
          <w:rFonts w:ascii="IRBadr" w:hAnsi="IRBadr" w:cs="IRBadr"/>
          <w:sz w:val="32"/>
          <w:szCs w:val="32"/>
          <w:rtl/>
        </w:rPr>
        <w:t xml:space="preserve"> زن </w:t>
      </w:r>
      <w:r w:rsidR="00426E2E">
        <w:rPr>
          <w:rFonts w:ascii="IRBadr" w:hAnsi="IRBadr" w:cs="IRBadr" w:hint="cs"/>
          <w:sz w:val="32"/>
          <w:szCs w:val="32"/>
          <w:rtl/>
        </w:rPr>
        <w:t>است</w:t>
      </w:r>
      <w:r w:rsidRPr="00792428">
        <w:rPr>
          <w:rFonts w:ascii="IRBadr" w:hAnsi="IRBadr" w:cs="IRBadr"/>
          <w:sz w:val="32"/>
          <w:szCs w:val="32"/>
          <w:rtl/>
        </w:rPr>
        <w:t xml:space="preserve">. یک فقیه دیگری </w:t>
      </w:r>
      <w:r w:rsidR="00426E2E">
        <w:rPr>
          <w:rFonts w:ascii="IRBadr" w:hAnsi="IRBadr" w:cs="IRBadr" w:hint="cs"/>
          <w:sz w:val="32"/>
          <w:szCs w:val="32"/>
          <w:rtl/>
        </w:rPr>
        <w:t xml:space="preserve">است </w:t>
      </w:r>
      <w:r w:rsidRPr="00792428">
        <w:rPr>
          <w:rFonts w:ascii="IRBadr" w:hAnsi="IRBadr" w:cs="IRBadr"/>
          <w:sz w:val="32"/>
          <w:szCs w:val="32"/>
          <w:rtl/>
        </w:rPr>
        <w:t>که فقاهت دارد</w:t>
      </w:r>
      <w:r w:rsidR="00A35769" w:rsidRPr="00792428">
        <w:rPr>
          <w:rFonts w:ascii="IRBadr" w:hAnsi="IRBadr" w:cs="IRBadr"/>
          <w:sz w:val="32"/>
          <w:szCs w:val="32"/>
          <w:rtl/>
        </w:rPr>
        <w:t xml:space="preserve"> و</w:t>
      </w:r>
      <w:r w:rsidRPr="00792428">
        <w:rPr>
          <w:rFonts w:ascii="IRBadr" w:hAnsi="IRBadr" w:cs="IRBadr"/>
          <w:sz w:val="32"/>
          <w:szCs w:val="32"/>
          <w:rtl/>
        </w:rPr>
        <w:t xml:space="preserve"> مرد است اما این مرد </w:t>
      </w:r>
      <w:r w:rsidR="00A35769" w:rsidRPr="00792428">
        <w:rPr>
          <w:rFonts w:ascii="IRBadr" w:hAnsi="IRBadr" w:cs="IRBadr"/>
          <w:sz w:val="32"/>
          <w:szCs w:val="32"/>
          <w:rtl/>
        </w:rPr>
        <w:t>عادل</w:t>
      </w:r>
      <w:r w:rsidRPr="00792428">
        <w:rPr>
          <w:rFonts w:ascii="IRBadr" w:hAnsi="IRBadr" w:cs="IRBadr"/>
          <w:sz w:val="32"/>
          <w:szCs w:val="32"/>
          <w:rtl/>
        </w:rPr>
        <w:t xml:space="preserve"> نیست. یعنی شرط مردی را دارد اما شرط عدالت را ندارد، دیگری شرط مردی را ندارد اما شرط عدالت را دارد. یا کسی را داریم که فقیه </w:t>
      </w:r>
      <w:r w:rsidR="00A35769" w:rsidRPr="00792428">
        <w:rPr>
          <w:rFonts w:ascii="IRBadr" w:hAnsi="IRBadr" w:cs="IRBadr"/>
          <w:sz w:val="32"/>
          <w:szCs w:val="32"/>
          <w:rtl/>
        </w:rPr>
        <w:t xml:space="preserve">به معنای </w:t>
      </w:r>
      <w:r w:rsidRPr="00792428">
        <w:rPr>
          <w:rFonts w:ascii="IRBadr" w:hAnsi="IRBadr" w:cs="IRBadr"/>
          <w:sz w:val="32"/>
          <w:szCs w:val="32"/>
          <w:rtl/>
        </w:rPr>
        <w:t>مجتهد نیست اما عادل است</w:t>
      </w:r>
      <w:r w:rsidR="00426E2E">
        <w:rPr>
          <w:rFonts w:ascii="IRBadr" w:hAnsi="IRBadr" w:cs="IRBadr"/>
          <w:sz w:val="32"/>
          <w:szCs w:val="32"/>
          <w:rtl/>
        </w:rPr>
        <w:t xml:space="preserve"> و دیگری فقیه </w:t>
      </w:r>
      <w:r w:rsidR="00426E2E">
        <w:rPr>
          <w:rFonts w:ascii="IRBadr" w:hAnsi="IRBadr" w:cs="IRBadr" w:hint="cs"/>
          <w:sz w:val="32"/>
          <w:szCs w:val="32"/>
          <w:rtl/>
        </w:rPr>
        <w:t>بوده</w:t>
      </w:r>
      <w:r w:rsidR="00A35769" w:rsidRPr="00792428">
        <w:rPr>
          <w:rFonts w:ascii="IRBadr" w:hAnsi="IRBadr" w:cs="IRBadr"/>
          <w:sz w:val="32"/>
          <w:szCs w:val="32"/>
          <w:rtl/>
        </w:rPr>
        <w:t xml:space="preserve"> اما عادل نیست.</w:t>
      </w:r>
      <w:r w:rsidRPr="00792428">
        <w:rPr>
          <w:rFonts w:ascii="IRBadr" w:hAnsi="IRBadr" w:cs="IRBadr"/>
          <w:sz w:val="32"/>
          <w:szCs w:val="32"/>
          <w:rtl/>
        </w:rPr>
        <w:t xml:space="preserve"> این موضوعات را بحث کردیم که اگر اتفاق افتاد </w:t>
      </w:r>
      <w:r w:rsidR="00A35769" w:rsidRPr="00792428">
        <w:rPr>
          <w:rFonts w:ascii="IRBadr" w:hAnsi="IRBadr" w:cs="IRBadr"/>
          <w:sz w:val="32"/>
          <w:szCs w:val="32"/>
          <w:rtl/>
        </w:rPr>
        <w:t xml:space="preserve">در این صورت رجحان </w:t>
      </w:r>
      <w:r w:rsidRPr="00792428">
        <w:rPr>
          <w:rFonts w:ascii="IRBadr" w:hAnsi="IRBadr" w:cs="IRBadr"/>
          <w:sz w:val="32"/>
          <w:szCs w:val="32"/>
          <w:rtl/>
        </w:rPr>
        <w:t>بر چه اساسی است. ملاک‌های ترجیحی را بحث کردیم که این ملاک‌ها در تزاحم وجودی یکی اهمیت است و یکی</w:t>
      </w:r>
      <w:r w:rsidR="00426E2E">
        <w:rPr>
          <w:rFonts w:ascii="IRBadr" w:hAnsi="IRBadr" w:cs="IRBadr"/>
          <w:sz w:val="32"/>
          <w:szCs w:val="32"/>
          <w:rtl/>
        </w:rPr>
        <w:t xml:space="preserve"> هم بلا بدل بودن. این‌ها را بحث کردیم</w:t>
      </w:r>
      <w:r w:rsidR="00426E2E">
        <w:rPr>
          <w:rFonts w:ascii="IRBadr" w:hAnsi="IRBadr" w:cs="IRBadr" w:hint="cs"/>
          <w:sz w:val="32"/>
          <w:szCs w:val="32"/>
          <w:rtl/>
        </w:rPr>
        <w:t xml:space="preserve"> و</w:t>
      </w:r>
      <w:r w:rsidRPr="00792428">
        <w:rPr>
          <w:rFonts w:ascii="IRBadr" w:hAnsi="IRBadr" w:cs="IRBadr"/>
          <w:sz w:val="32"/>
          <w:szCs w:val="32"/>
          <w:rtl/>
        </w:rPr>
        <w:t xml:space="preserve"> بعد به تزاحم تفاضلی رسیدیم</w:t>
      </w:r>
      <w:r w:rsidR="00A35769" w:rsidRPr="00792428">
        <w:rPr>
          <w:rFonts w:ascii="IRBadr" w:hAnsi="IRBadr" w:cs="IRBadr"/>
          <w:sz w:val="32"/>
          <w:szCs w:val="32"/>
          <w:rtl/>
        </w:rPr>
        <w:t>.</w:t>
      </w:r>
      <w:r w:rsidRPr="00792428">
        <w:rPr>
          <w:rFonts w:ascii="IRBadr" w:hAnsi="IRBadr" w:cs="IRBadr"/>
          <w:sz w:val="32"/>
          <w:szCs w:val="32"/>
          <w:rtl/>
        </w:rPr>
        <w:t xml:space="preserve"> </w:t>
      </w:r>
      <w:r w:rsidR="00A35769" w:rsidRPr="00792428">
        <w:rPr>
          <w:rFonts w:ascii="IRBadr" w:hAnsi="IRBadr" w:cs="IRBadr"/>
          <w:sz w:val="32"/>
          <w:szCs w:val="32"/>
          <w:rtl/>
        </w:rPr>
        <w:t>معنای</w:t>
      </w:r>
      <w:r w:rsidRPr="00792428">
        <w:rPr>
          <w:rFonts w:ascii="IRBadr" w:hAnsi="IRBadr" w:cs="IRBadr"/>
          <w:sz w:val="32"/>
          <w:szCs w:val="32"/>
          <w:rtl/>
        </w:rPr>
        <w:t xml:space="preserve"> تزاحم تفاضلی</w:t>
      </w:r>
      <w:r w:rsidR="00A35769" w:rsidRPr="00792428">
        <w:rPr>
          <w:rFonts w:ascii="IRBadr" w:hAnsi="IRBadr" w:cs="IRBadr"/>
          <w:sz w:val="32"/>
          <w:szCs w:val="32"/>
          <w:rtl/>
        </w:rPr>
        <w:t xml:space="preserve"> این است که</w:t>
      </w:r>
      <w:r w:rsidRPr="00792428">
        <w:rPr>
          <w:rFonts w:ascii="IRBadr" w:hAnsi="IRBadr" w:cs="IRBadr"/>
          <w:sz w:val="32"/>
          <w:szCs w:val="32"/>
          <w:rtl/>
        </w:rPr>
        <w:t xml:space="preserve"> همه چند فقیه همه شرایط را دارند اما یکی اعدل </w:t>
      </w:r>
      <w:r w:rsidR="00A35769" w:rsidRPr="00792428">
        <w:rPr>
          <w:rFonts w:ascii="IRBadr" w:hAnsi="IRBadr" w:cs="IRBadr"/>
          <w:sz w:val="32"/>
          <w:szCs w:val="32"/>
          <w:rtl/>
        </w:rPr>
        <w:t>و دیگری</w:t>
      </w:r>
      <w:r w:rsidR="00426E2E">
        <w:rPr>
          <w:rFonts w:ascii="IRBadr" w:hAnsi="IRBadr" w:cs="IRBadr"/>
          <w:sz w:val="32"/>
          <w:szCs w:val="32"/>
          <w:rtl/>
        </w:rPr>
        <w:t xml:space="preserve"> افقه است، </w:t>
      </w:r>
      <w:r w:rsidR="00426E2E">
        <w:rPr>
          <w:rFonts w:ascii="IRBadr" w:hAnsi="IRBadr" w:cs="IRBadr" w:hint="cs"/>
          <w:sz w:val="32"/>
          <w:szCs w:val="32"/>
          <w:rtl/>
        </w:rPr>
        <w:t xml:space="preserve">یا </w:t>
      </w:r>
      <w:r w:rsidR="00426E2E">
        <w:rPr>
          <w:rFonts w:ascii="IRBadr" w:hAnsi="IRBadr" w:cs="IRBadr"/>
          <w:sz w:val="32"/>
          <w:szCs w:val="32"/>
          <w:rtl/>
        </w:rPr>
        <w:t>یکی اعدل</w:t>
      </w:r>
      <w:r w:rsidRPr="00792428">
        <w:rPr>
          <w:rFonts w:ascii="IRBadr" w:hAnsi="IRBadr" w:cs="IRBadr"/>
          <w:sz w:val="32"/>
          <w:szCs w:val="32"/>
          <w:rtl/>
        </w:rPr>
        <w:t xml:space="preserve"> و یکی باکفایت</w:t>
      </w:r>
      <w:r w:rsidR="00426E2E">
        <w:rPr>
          <w:rFonts w:ascii="IRBadr" w:hAnsi="IRBadr" w:cs="IRBadr" w:hint="cs"/>
          <w:sz w:val="32"/>
          <w:szCs w:val="32"/>
          <w:rtl/>
        </w:rPr>
        <w:t>‌</w:t>
      </w:r>
      <w:r w:rsidRPr="00792428">
        <w:rPr>
          <w:rFonts w:ascii="IRBadr" w:hAnsi="IRBadr" w:cs="IRBadr"/>
          <w:sz w:val="32"/>
          <w:szCs w:val="32"/>
          <w:rtl/>
        </w:rPr>
        <w:t>تر</w:t>
      </w:r>
      <w:r w:rsidR="00A35769" w:rsidRPr="00792428">
        <w:rPr>
          <w:rFonts w:ascii="IRBadr" w:hAnsi="IRBadr" w:cs="IRBadr"/>
          <w:sz w:val="32"/>
          <w:szCs w:val="32"/>
          <w:rtl/>
        </w:rPr>
        <w:t xml:space="preserve"> است</w:t>
      </w:r>
      <w:r w:rsidR="00426E2E">
        <w:rPr>
          <w:rFonts w:ascii="IRBadr" w:hAnsi="IRBadr" w:cs="IRBadr" w:hint="cs"/>
          <w:sz w:val="32"/>
          <w:szCs w:val="32"/>
          <w:rtl/>
        </w:rPr>
        <w:t>.</w:t>
      </w:r>
      <w:r w:rsidRPr="00792428">
        <w:rPr>
          <w:rFonts w:ascii="IRBadr" w:hAnsi="IRBadr" w:cs="IRBadr"/>
          <w:sz w:val="32"/>
          <w:szCs w:val="32"/>
          <w:rtl/>
        </w:rPr>
        <w:t xml:space="preserve"> گفتیم که در این حالت باید چه‌کار کرد. برای ترجیح تفاضلی </w:t>
      </w:r>
      <w:r w:rsidR="00A35769" w:rsidRPr="00792428">
        <w:rPr>
          <w:rFonts w:ascii="IRBadr" w:hAnsi="IRBadr" w:cs="IRBadr"/>
          <w:sz w:val="32"/>
          <w:szCs w:val="32"/>
          <w:rtl/>
        </w:rPr>
        <w:t>موازین</w:t>
      </w:r>
      <w:r w:rsidR="00426E2E">
        <w:rPr>
          <w:rFonts w:ascii="IRBadr" w:hAnsi="IRBadr" w:cs="IRBadr" w:hint="cs"/>
          <w:sz w:val="32"/>
          <w:szCs w:val="32"/>
          <w:rtl/>
        </w:rPr>
        <w:t>ی</w:t>
      </w:r>
      <w:r w:rsidR="00A35769" w:rsidRPr="00792428">
        <w:rPr>
          <w:rFonts w:ascii="IRBadr" w:hAnsi="IRBadr" w:cs="IRBadr"/>
          <w:sz w:val="32"/>
          <w:szCs w:val="32"/>
          <w:rtl/>
        </w:rPr>
        <w:t xml:space="preserve"> را بیان کردیم و گفتیم که در ترجیح تفاضلی تنها ملاک</w:t>
      </w:r>
      <w:r w:rsidRPr="00792428">
        <w:rPr>
          <w:rFonts w:ascii="IRBadr" w:hAnsi="IRBadr" w:cs="IRBadr"/>
          <w:sz w:val="32"/>
          <w:szCs w:val="32"/>
          <w:rtl/>
        </w:rPr>
        <w:t xml:space="preserve"> اهمیت بحث است</w:t>
      </w:r>
      <w:r w:rsidR="00A35769" w:rsidRPr="00792428">
        <w:rPr>
          <w:rFonts w:ascii="IRBadr" w:hAnsi="IRBadr" w:cs="IRBadr"/>
          <w:sz w:val="32"/>
          <w:szCs w:val="32"/>
          <w:rtl/>
        </w:rPr>
        <w:t>؛</w:t>
      </w:r>
      <w:r w:rsidRPr="00792428">
        <w:rPr>
          <w:rFonts w:ascii="IRBadr" w:hAnsi="IRBadr" w:cs="IRBadr"/>
          <w:sz w:val="32"/>
          <w:szCs w:val="32"/>
          <w:rtl/>
        </w:rPr>
        <w:t xml:space="preserve"> به دلیل اینکه ترجیح تفاضلی است، در ترجیح تفاصلی که ملاک اهمیت مطرح است</w:t>
      </w:r>
      <w:r w:rsidR="00E33C8B" w:rsidRPr="00792428">
        <w:rPr>
          <w:rFonts w:ascii="IRBadr" w:hAnsi="IRBadr" w:cs="IRBadr"/>
          <w:sz w:val="32"/>
          <w:szCs w:val="32"/>
          <w:rtl/>
        </w:rPr>
        <w:t xml:space="preserve"> هم</w:t>
      </w:r>
      <w:r w:rsidRPr="00792428">
        <w:rPr>
          <w:rFonts w:ascii="IRBadr" w:hAnsi="IRBadr" w:cs="IRBadr"/>
          <w:sz w:val="32"/>
          <w:szCs w:val="32"/>
          <w:rtl/>
        </w:rPr>
        <w:t xml:space="preserve"> </w:t>
      </w:r>
      <w:r w:rsidR="00E33C8B" w:rsidRPr="00792428">
        <w:rPr>
          <w:rFonts w:ascii="IRBadr" w:hAnsi="IRBadr" w:cs="IRBadr"/>
          <w:sz w:val="32"/>
          <w:szCs w:val="32"/>
          <w:rtl/>
        </w:rPr>
        <w:t xml:space="preserve">مباحثی را مطرح کردیم و </w:t>
      </w:r>
      <w:r w:rsidRPr="00792428">
        <w:rPr>
          <w:rFonts w:ascii="IRBadr" w:hAnsi="IRBadr" w:cs="IRBadr"/>
          <w:sz w:val="32"/>
          <w:szCs w:val="32"/>
          <w:rtl/>
        </w:rPr>
        <w:t xml:space="preserve">ملاک در اهمیت </w:t>
      </w:r>
      <w:r w:rsidR="00426E2E">
        <w:rPr>
          <w:rFonts w:ascii="IRBadr" w:hAnsi="IRBadr" w:cs="IRBadr"/>
          <w:sz w:val="32"/>
          <w:szCs w:val="32"/>
          <w:rtl/>
        </w:rPr>
        <w:t xml:space="preserve">کیفی وصفی بر وصف دیگر را بیان </w:t>
      </w:r>
      <w:r w:rsidR="00426E2E">
        <w:rPr>
          <w:rFonts w:ascii="IRBadr" w:hAnsi="IRBadr" w:cs="IRBadr" w:hint="cs"/>
          <w:sz w:val="32"/>
          <w:szCs w:val="32"/>
          <w:rtl/>
        </w:rPr>
        <w:t>کردیم</w:t>
      </w:r>
      <w:r w:rsidRPr="00792428">
        <w:rPr>
          <w:rFonts w:ascii="IRBadr" w:hAnsi="IRBadr" w:cs="IRBadr"/>
          <w:sz w:val="32"/>
          <w:szCs w:val="32"/>
          <w:rtl/>
        </w:rPr>
        <w:t xml:space="preserve">. </w:t>
      </w:r>
    </w:p>
    <w:p w:rsidR="001A2B20" w:rsidRPr="00792428" w:rsidRDefault="001A2B20" w:rsidP="00426E2E">
      <w:pPr>
        <w:spacing w:before="100" w:beforeAutospacing="1" w:after="100" w:afterAutospacing="1" w:line="276" w:lineRule="auto"/>
        <w:ind w:firstLine="284"/>
        <w:jc w:val="lowKashida"/>
        <w:rPr>
          <w:rFonts w:ascii="IRBadr" w:hAnsi="IRBadr" w:cs="IRBadr"/>
          <w:sz w:val="32"/>
          <w:szCs w:val="32"/>
          <w:rtl/>
        </w:rPr>
      </w:pPr>
      <w:r w:rsidRPr="00792428">
        <w:rPr>
          <w:rFonts w:ascii="IRBadr" w:hAnsi="IRBadr" w:cs="IRBadr"/>
          <w:sz w:val="32"/>
          <w:szCs w:val="32"/>
          <w:rtl/>
        </w:rPr>
        <w:t>برای رجحان تفاضلی وصفی بر وصف دیگر</w:t>
      </w:r>
      <w:r w:rsidR="00E33C8B" w:rsidRPr="00792428">
        <w:rPr>
          <w:rFonts w:ascii="IRBadr" w:hAnsi="IRBadr" w:cs="IRBadr"/>
          <w:sz w:val="32"/>
          <w:szCs w:val="32"/>
          <w:rtl/>
        </w:rPr>
        <w:t xml:space="preserve"> چهار ملاک را بیان کردیم؛ یکی </w:t>
      </w:r>
      <w:r w:rsidR="00B60BAD" w:rsidRPr="00792428">
        <w:rPr>
          <w:rFonts w:ascii="IRBadr" w:hAnsi="IRBadr" w:cs="IRBadr"/>
          <w:sz w:val="32"/>
          <w:szCs w:val="32"/>
          <w:rtl/>
        </w:rPr>
        <w:t>اینکه یک وصف به صراحت در نص</w:t>
      </w:r>
      <w:r w:rsidRPr="00792428">
        <w:rPr>
          <w:rFonts w:ascii="IRBadr" w:hAnsi="IRBadr" w:cs="IRBadr"/>
          <w:sz w:val="32"/>
          <w:szCs w:val="32"/>
          <w:rtl/>
        </w:rPr>
        <w:t xml:space="preserve"> اخ</w:t>
      </w:r>
      <w:r w:rsidR="00E33C8B" w:rsidRPr="00792428">
        <w:rPr>
          <w:rFonts w:ascii="IRBadr" w:hAnsi="IRBadr" w:cs="IRBadr"/>
          <w:sz w:val="32"/>
          <w:szCs w:val="32"/>
          <w:rtl/>
        </w:rPr>
        <w:t>ذ شده است و اعتبار وصف دیگر را ب</w:t>
      </w:r>
      <w:r w:rsidR="00B60BAD" w:rsidRPr="00792428">
        <w:rPr>
          <w:rFonts w:ascii="IRBadr" w:hAnsi="IRBadr" w:cs="IRBadr"/>
          <w:sz w:val="32"/>
          <w:szCs w:val="32"/>
          <w:rtl/>
        </w:rPr>
        <w:t>خواهیم از طریق بنا و سیره</w:t>
      </w:r>
      <w:r w:rsidR="00E33C8B" w:rsidRPr="00792428">
        <w:rPr>
          <w:rFonts w:ascii="IRBadr" w:hAnsi="IRBadr" w:cs="IRBadr"/>
          <w:sz w:val="32"/>
          <w:szCs w:val="32"/>
          <w:rtl/>
        </w:rPr>
        <w:t xml:space="preserve"> عُقلا</w:t>
      </w:r>
      <w:r w:rsidRPr="00792428">
        <w:rPr>
          <w:rFonts w:ascii="IRBadr" w:hAnsi="IRBadr" w:cs="IRBadr"/>
          <w:sz w:val="32"/>
          <w:szCs w:val="32"/>
          <w:rtl/>
        </w:rPr>
        <w:t xml:space="preserve"> اثبات کنیم، گفت</w:t>
      </w:r>
      <w:r w:rsidR="00B60BAD" w:rsidRPr="00792428">
        <w:rPr>
          <w:rFonts w:ascii="IRBadr" w:hAnsi="IRBadr" w:cs="IRBadr"/>
          <w:sz w:val="32"/>
          <w:szCs w:val="32"/>
          <w:rtl/>
        </w:rPr>
        <w:t>یم عند الترجیح آن چیزی</w:t>
      </w:r>
      <w:r w:rsidR="00426E2E">
        <w:rPr>
          <w:rFonts w:ascii="IRBadr" w:hAnsi="IRBadr" w:cs="IRBadr" w:hint="cs"/>
          <w:sz w:val="32"/>
          <w:szCs w:val="32"/>
          <w:rtl/>
        </w:rPr>
        <w:t xml:space="preserve"> که</w:t>
      </w:r>
      <w:r w:rsidR="00B60BAD" w:rsidRPr="00792428">
        <w:rPr>
          <w:rFonts w:ascii="IRBadr" w:hAnsi="IRBadr" w:cs="IRBadr"/>
          <w:sz w:val="32"/>
          <w:szCs w:val="32"/>
          <w:rtl/>
        </w:rPr>
        <w:t xml:space="preserve"> شرطیتش با نص</w:t>
      </w:r>
      <w:r w:rsidRPr="00792428">
        <w:rPr>
          <w:rFonts w:ascii="IRBadr" w:hAnsi="IRBadr" w:cs="IRBadr"/>
          <w:sz w:val="32"/>
          <w:szCs w:val="32"/>
          <w:rtl/>
        </w:rPr>
        <w:t xml:space="preserve"> </w:t>
      </w:r>
      <w:r w:rsidR="00B60BAD" w:rsidRPr="00792428">
        <w:rPr>
          <w:rFonts w:ascii="IRBadr" w:hAnsi="IRBadr" w:cs="IRBadr"/>
          <w:sz w:val="32"/>
          <w:szCs w:val="32"/>
          <w:rtl/>
        </w:rPr>
        <w:t xml:space="preserve">ثابت شده باشد </w:t>
      </w:r>
      <w:r w:rsidR="00426E2E">
        <w:rPr>
          <w:rFonts w:ascii="IRBadr" w:hAnsi="IRBadr" w:cs="IRBadr"/>
          <w:sz w:val="32"/>
          <w:szCs w:val="32"/>
          <w:rtl/>
        </w:rPr>
        <w:t>اولی است. وجه دیگر رجحان اهمیت</w:t>
      </w:r>
      <w:r w:rsidRPr="00792428">
        <w:rPr>
          <w:rFonts w:ascii="IRBadr" w:hAnsi="IRBadr" w:cs="IRBadr"/>
          <w:sz w:val="32"/>
          <w:szCs w:val="32"/>
          <w:rtl/>
        </w:rPr>
        <w:t xml:space="preserve"> این بود که گفتیم یک وصف در اصل</w:t>
      </w:r>
      <w:r w:rsidR="00B60BAD" w:rsidRPr="00792428">
        <w:rPr>
          <w:rFonts w:ascii="IRBadr" w:hAnsi="IRBadr" w:cs="IRBadr"/>
          <w:sz w:val="32"/>
          <w:szCs w:val="32"/>
          <w:rtl/>
        </w:rPr>
        <w:t>ِ</w:t>
      </w:r>
      <w:r w:rsidRPr="00792428">
        <w:rPr>
          <w:rFonts w:ascii="IRBadr" w:hAnsi="IRBadr" w:cs="IRBadr"/>
          <w:sz w:val="32"/>
          <w:szCs w:val="32"/>
          <w:rtl/>
        </w:rPr>
        <w:t xml:space="preserve"> تحقق</w:t>
      </w:r>
      <w:r w:rsidR="00B60BAD" w:rsidRPr="00792428">
        <w:rPr>
          <w:rFonts w:ascii="IRBadr" w:hAnsi="IRBadr" w:cs="IRBadr"/>
          <w:sz w:val="32"/>
          <w:szCs w:val="32"/>
          <w:rtl/>
        </w:rPr>
        <w:t>ِ اهداف حکومت دخیل باشد؛</w:t>
      </w:r>
      <w:r w:rsidRPr="00792428">
        <w:rPr>
          <w:rFonts w:ascii="IRBadr" w:hAnsi="IRBadr" w:cs="IRBadr"/>
          <w:sz w:val="32"/>
          <w:szCs w:val="32"/>
          <w:rtl/>
        </w:rPr>
        <w:t xml:space="preserve"> </w:t>
      </w:r>
      <w:r w:rsidR="00426E2E">
        <w:rPr>
          <w:rFonts w:ascii="IRBadr" w:hAnsi="IRBadr" w:cs="IRBadr" w:hint="cs"/>
          <w:sz w:val="32"/>
          <w:szCs w:val="32"/>
          <w:rtl/>
        </w:rPr>
        <w:t xml:space="preserve">یعنی </w:t>
      </w:r>
      <w:r w:rsidRPr="00792428">
        <w:rPr>
          <w:rFonts w:ascii="IRBadr" w:hAnsi="IRBadr" w:cs="IRBadr"/>
          <w:sz w:val="32"/>
          <w:szCs w:val="32"/>
          <w:rtl/>
        </w:rPr>
        <w:t xml:space="preserve">دو وصف است </w:t>
      </w:r>
      <w:r w:rsidR="00426E2E">
        <w:rPr>
          <w:rFonts w:ascii="IRBadr" w:hAnsi="IRBadr" w:cs="IRBadr" w:hint="cs"/>
          <w:sz w:val="32"/>
          <w:szCs w:val="32"/>
          <w:rtl/>
        </w:rPr>
        <w:t xml:space="preserve">که </w:t>
      </w:r>
      <w:r w:rsidRPr="00792428">
        <w:rPr>
          <w:rFonts w:ascii="IRBadr" w:hAnsi="IRBadr" w:cs="IRBadr"/>
          <w:sz w:val="32"/>
          <w:szCs w:val="32"/>
          <w:rtl/>
        </w:rPr>
        <w:t xml:space="preserve">یکی در این وصف اقواست و دیگری در وصف دیگری، اما </w:t>
      </w:r>
      <w:r w:rsidR="00426E2E">
        <w:rPr>
          <w:rFonts w:ascii="IRBadr" w:hAnsi="IRBadr" w:cs="IRBadr" w:hint="cs"/>
          <w:sz w:val="32"/>
          <w:szCs w:val="32"/>
          <w:rtl/>
        </w:rPr>
        <w:t xml:space="preserve">دخالت </w:t>
      </w:r>
      <w:r w:rsidRPr="00792428">
        <w:rPr>
          <w:rFonts w:ascii="IRBadr" w:hAnsi="IRBadr" w:cs="IRBadr"/>
          <w:sz w:val="32"/>
          <w:szCs w:val="32"/>
          <w:rtl/>
        </w:rPr>
        <w:t xml:space="preserve">آن وصفی </w:t>
      </w:r>
      <w:r w:rsidR="00B60BAD" w:rsidRPr="00792428">
        <w:rPr>
          <w:rFonts w:ascii="IRBadr" w:hAnsi="IRBadr" w:cs="IRBadr"/>
          <w:sz w:val="32"/>
          <w:szCs w:val="32"/>
          <w:rtl/>
        </w:rPr>
        <w:t xml:space="preserve">که فقیه </w:t>
      </w:r>
      <w:r w:rsidRPr="00792428">
        <w:rPr>
          <w:rFonts w:ascii="IRBadr" w:hAnsi="IRBadr" w:cs="IRBadr"/>
          <w:sz w:val="32"/>
          <w:szCs w:val="32"/>
          <w:rtl/>
        </w:rPr>
        <w:t xml:space="preserve">اول در آن </w:t>
      </w:r>
      <w:r w:rsidR="00B60BAD" w:rsidRPr="00792428">
        <w:rPr>
          <w:rFonts w:ascii="IRBadr" w:hAnsi="IRBadr" w:cs="IRBadr"/>
          <w:sz w:val="32"/>
          <w:szCs w:val="32"/>
          <w:rtl/>
        </w:rPr>
        <w:t xml:space="preserve">وصف </w:t>
      </w:r>
      <w:r w:rsidRPr="00792428">
        <w:rPr>
          <w:rFonts w:ascii="IRBadr" w:hAnsi="IRBadr" w:cs="IRBadr"/>
          <w:sz w:val="32"/>
          <w:szCs w:val="32"/>
          <w:rtl/>
        </w:rPr>
        <w:t xml:space="preserve">اقواست </w:t>
      </w:r>
      <w:r w:rsidR="00B60BAD" w:rsidRPr="00792428">
        <w:rPr>
          <w:rFonts w:ascii="IRBadr" w:hAnsi="IRBadr" w:cs="IRBadr"/>
          <w:sz w:val="32"/>
          <w:szCs w:val="32"/>
          <w:rtl/>
        </w:rPr>
        <w:t>در تحقق اهداف بیشتر از وصف دیگر است.</w:t>
      </w:r>
      <w:r w:rsidRPr="00792428">
        <w:rPr>
          <w:rFonts w:ascii="IRBadr" w:hAnsi="IRBadr" w:cs="IRBadr"/>
          <w:sz w:val="32"/>
          <w:szCs w:val="32"/>
          <w:rtl/>
        </w:rPr>
        <w:t xml:space="preserve"> یکی </w:t>
      </w:r>
      <w:r w:rsidR="00B60BAD" w:rsidRPr="00792428">
        <w:rPr>
          <w:rFonts w:ascii="IRBadr" w:hAnsi="IRBadr" w:cs="IRBadr"/>
          <w:sz w:val="32"/>
          <w:szCs w:val="32"/>
          <w:rtl/>
        </w:rPr>
        <w:t>دیگر از ملاک‌های اهمیت در تزاحم تفاضلی این بود که ه</w:t>
      </w:r>
      <w:r w:rsidRPr="00792428">
        <w:rPr>
          <w:rFonts w:ascii="IRBadr" w:hAnsi="IRBadr" w:cs="IRBadr"/>
          <w:sz w:val="32"/>
          <w:szCs w:val="32"/>
          <w:rtl/>
        </w:rPr>
        <w:t xml:space="preserve">ر </w:t>
      </w:r>
      <w:r w:rsidR="00426E2E">
        <w:rPr>
          <w:rFonts w:ascii="IRBadr" w:hAnsi="IRBadr" w:cs="IRBadr"/>
          <w:sz w:val="32"/>
          <w:szCs w:val="32"/>
          <w:rtl/>
        </w:rPr>
        <w:t xml:space="preserve">دو وصف در لسان دلیل اخذ شده </w:t>
      </w:r>
      <w:r w:rsidRPr="00792428">
        <w:rPr>
          <w:rFonts w:ascii="IRBadr" w:hAnsi="IRBadr" w:cs="IRBadr"/>
          <w:sz w:val="32"/>
          <w:szCs w:val="32"/>
          <w:rtl/>
        </w:rPr>
        <w:t xml:space="preserve">اما لسان </w:t>
      </w:r>
      <w:r w:rsidR="00B60BAD" w:rsidRPr="00792428">
        <w:rPr>
          <w:rFonts w:ascii="IRBadr" w:hAnsi="IRBadr" w:cs="IRBadr"/>
          <w:sz w:val="32"/>
          <w:szCs w:val="32"/>
          <w:rtl/>
        </w:rPr>
        <w:t xml:space="preserve">یکی از آن دو </w:t>
      </w:r>
      <w:r w:rsidR="00426E2E">
        <w:rPr>
          <w:rFonts w:ascii="IRBadr" w:hAnsi="IRBadr" w:cs="IRBadr"/>
          <w:sz w:val="32"/>
          <w:szCs w:val="32"/>
          <w:rtl/>
        </w:rPr>
        <w:t xml:space="preserve">مولوی </w:t>
      </w:r>
      <w:r w:rsidR="00426E2E">
        <w:rPr>
          <w:rFonts w:ascii="IRBadr" w:hAnsi="IRBadr" w:cs="IRBadr" w:hint="cs"/>
          <w:sz w:val="32"/>
          <w:szCs w:val="32"/>
          <w:rtl/>
        </w:rPr>
        <w:t>و</w:t>
      </w:r>
      <w:r w:rsidRPr="00792428">
        <w:rPr>
          <w:rFonts w:ascii="IRBadr" w:hAnsi="IRBadr" w:cs="IRBadr"/>
          <w:sz w:val="32"/>
          <w:szCs w:val="32"/>
          <w:rtl/>
        </w:rPr>
        <w:t xml:space="preserve"> دیگری ارشادی </w:t>
      </w:r>
      <w:r w:rsidR="00426E2E">
        <w:rPr>
          <w:rFonts w:ascii="IRBadr" w:hAnsi="IRBadr" w:cs="IRBadr"/>
          <w:sz w:val="32"/>
          <w:szCs w:val="32"/>
          <w:rtl/>
        </w:rPr>
        <w:t xml:space="preserve">است. </w:t>
      </w:r>
      <w:r w:rsidR="00426E2E">
        <w:rPr>
          <w:rFonts w:ascii="IRBadr" w:hAnsi="IRBadr" w:cs="IRBadr" w:hint="cs"/>
          <w:sz w:val="32"/>
          <w:szCs w:val="32"/>
          <w:rtl/>
        </w:rPr>
        <w:t>در این صورت</w:t>
      </w:r>
      <w:r w:rsidRPr="00792428">
        <w:rPr>
          <w:rFonts w:ascii="IRBadr" w:hAnsi="IRBadr" w:cs="IRBadr"/>
          <w:sz w:val="32"/>
          <w:szCs w:val="32"/>
          <w:rtl/>
        </w:rPr>
        <w:t xml:space="preserve"> </w:t>
      </w:r>
      <w:r w:rsidR="00426E2E">
        <w:rPr>
          <w:rFonts w:ascii="IRBadr" w:hAnsi="IRBadr" w:cs="IRBadr" w:hint="cs"/>
          <w:sz w:val="32"/>
          <w:szCs w:val="32"/>
          <w:rtl/>
        </w:rPr>
        <w:t xml:space="preserve">هم </w:t>
      </w:r>
      <w:r w:rsidRPr="00792428">
        <w:rPr>
          <w:rFonts w:ascii="IRBadr" w:hAnsi="IRBadr" w:cs="IRBadr"/>
          <w:sz w:val="32"/>
          <w:szCs w:val="32"/>
          <w:rtl/>
        </w:rPr>
        <w:t>گفتیم که آن و</w:t>
      </w:r>
      <w:r w:rsidR="00426E2E">
        <w:rPr>
          <w:rFonts w:ascii="IRBadr" w:hAnsi="IRBadr" w:cs="IRBadr"/>
          <w:sz w:val="32"/>
          <w:szCs w:val="32"/>
          <w:rtl/>
        </w:rPr>
        <w:t>صفی که با لسان مولوی اخذ شده</w:t>
      </w:r>
      <w:r w:rsidRPr="00792428">
        <w:rPr>
          <w:rFonts w:ascii="IRBadr" w:hAnsi="IRBadr" w:cs="IRBadr"/>
          <w:sz w:val="32"/>
          <w:szCs w:val="32"/>
          <w:rtl/>
        </w:rPr>
        <w:t xml:space="preserve"> اولی از لسانی است که با لسان ارشادی اخذ شده است. </w:t>
      </w:r>
      <w:r w:rsidR="00B60BAD" w:rsidRPr="00792428">
        <w:rPr>
          <w:rFonts w:ascii="IRBadr" w:hAnsi="IRBadr" w:cs="IRBadr"/>
          <w:sz w:val="32"/>
          <w:szCs w:val="32"/>
          <w:rtl/>
        </w:rPr>
        <w:t>-</w:t>
      </w:r>
      <w:r w:rsidRPr="00792428">
        <w:rPr>
          <w:rFonts w:ascii="IRBadr" w:hAnsi="IRBadr" w:cs="IRBadr"/>
          <w:sz w:val="32"/>
          <w:szCs w:val="32"/>
          <w:rtl/>
        </w:rPr>
        <w:t>این مطا</w:t>
      </w:r>
      <w:r w:rsidR="00B60BAD" w:rsidRPr="00792428">
        <w:rPr>
          <w:rFonts w:ascii="IRBadr" w:hAnsi="IRBadr" w:cs="IRBadr"/>
          <w:sz w:val="32"/>
          <w:szCs w:val="32"/>
          <w:rtl/>
        </w:rPr>
        <w:t>لب فقط جهت یادآ</w:t>
      </w:r>
      <w:r w:rsidR="00E33C8B" w:rsidRPr="00792428">
        <w:rPr>
          <w:rFonts w:ascii="IRBadr" w:hAnsi="IRBadr" w:cs="IRBadr"/>
          <w:sz w:val="32"/>
          <w:szCs w:val="32"/>
          <w:rtl/>
        </w:rPr>
        <w:t>وردی است.</w:t>
      </w:r>
      <w:r w:rsidR="00B60BAD" w:rsidRPr="00792428">
        <w:rPr>
          <w:rFonts w:ascii="IRBadr" w:hAnsi="IRBadr" w:cs="IRBadr"/>
          <w:sz w:val="32"/>
          <w:szCs w:val="32"/>
          <w:rtl/>
        </w:rPr>
        <w:t xml:space="preserve">- </w:t>
      </w:r>
      <w:r w:rsidRPr="00792428">
        <w:rPr>
          <w:rFonts w:ascii="IRBadr" w:hAnsi="IRBadr" w:cs="IRBadr"/>
          <w:sz w:val="32"/>
          <w:szCs w:val="32"/>
          <w:rtl/>
        </w:rPr>
        <w:t xml:space="preserve">آخرین ملاک </w:t>
      </w:r>
      <w:r w:rsidR="00B60BAD" w:rsidRPr="00792428">
        <w:rPr>
          <w:rFonts w:ascii="IRBadr" w:hAnsi="IRBadr" w:cs="IRBadr"/>
          <w:sz w:val="32"/>
          <w:szCs w:val="32"/>
          <w:rtl/>
        </w:rPr>
        <w:t>اهمیتی که بحث شد این بود</w:t>
      </w:r>
      <w:r w:rsidR="00426E2E">
        <w:rPr>
          <w:rFonts w:ascii="IRBadr" w:hAnsi="IRBadr" w:cs="IRBadr"/>
          <w:sz w:val="32"/>
          <w:szCs w:val="32"/>
          <w:rtl/>
        </w:rPr>
        <w:t xml:space="preserve"> که اگر دلیل نص</w:t>
      </w:r>
      <w:r w:rsidR="00426E2E">
        <w:rPr>
          <w:rFonts w:ascii="IRBadr" w:hAnsi="IRBadr" w:cs="IRBadr" w:hint="cs"/>
          <w:sz w:val="32"/>
          <w:szCs w:val="32"/>
          <w:rtl/>
        </w:rPr>
        <w:t>،</w:t>
      </w:r>
      <w:r w:rsidRPr="00792428">
        <w:rPr>
          <w:rFonts w:ascii="IRBadr" w:hAnsi="IRBadr" w:cs="IRBadr"/>
          <w:sz w:val="32"/>
          <w:szCs w:val="32"/>
          <w:rtl/>
        </w:rPr>
        <w:t xml:space="preserve"> لفظاً تأکید خاصی بر یکی از دو وصف دارد </w:t>
      </w:r>
      <w:r w:rsidR="00426E2E">
        <w:rPr>
          <w:rFonts w:ascii="IRBadr" w:hAnsi="IRBadr" w:cs="IRBadr" w:hint="cs"/>
          <w:sz w:val="32"/>
          <w:szCs w:val="32"/>
          <w:rtl/>
        </w:rPr>
        <w:t xml:space="preserve">و نسبت به </w:t>
      </w:r>
      <w:r w:rsidRPr="00792428">
        <w:rPr>
          <w:rFonts w:ascii="IRBadr" w:hAnsi="IRBadr" w:cs="IRBadr"/>
          <w:sz w:val="32"/>
          <w:szCs w:val="32"/>
          <w:rtl/>
        </w:rPr>
        <w:t xml:space="preserve">آن وصف دیگر این تأکید </w:t>
      </w:r>
      <w:r w:rsidR="00B60BAD" w:rsidRPr="00792428">
        <w:rPr>
          <w:rFonts w:ascii="IRBadr" w:hAnsi="IRBadr" w:cs="IRBadr"/>
          <w:sz w:val="32"/>
          <w:szCs w:val="32"/>
          <w:rtl/>
        </w:rPr>
        <w:t>در لسان</w:t>
      </w:r>
      <w:r w:rsidRPr="00792428">
        <w:rPr>
          <w:rFonts w:ascii="IRBadr" w:hAnsi="IRBadr" w:cs="IRBadr"/>
          <w:sz w:val="32"/>
          <w:szCs w:val="32"/>
          <w:rtl/>
        </w:rPr>
        <w:t xml:space="preserve"> وارد نشده است</w:t>
      </w:r>
      <w:r w:rsidR="00426E2E">
        <w:rPr>
          <w:rFonts w:ascii="IRBadr" w:hAnsi="IRBadr" w:cs="IRBadr" w:hint="cs"/>
          <w:sz w:val="32"/>
          <w:szCs w:val="32"/>
          <w:rtl/>
        </w:rPr>
        <w:t xml:space="preserve"> [اولی را انتخاب می‌کنیم.]</w:t>
      </w:r>
      <w:r w:rsidRPr="00792428">
        <w:rPr>
          <w:rFonts w:ascii="IRBadr" w:hAnsi="IRBadr" w:cs="IRBadr"/>
          <w:sz w:val="32"/>
          <w:szCs w:val="32"/>
          <w:rtl/>
        </w:rPr>
        <w:t xml:space="preserve"> این خلاصه معیارهای اهمیت</w:t>
      </w:r>
      <w:r w:rsidR="00B60BAD" w:rsidRPr="00792428">
        <w:rPr>
          <w:rFonts w:ascii="IRBadr" w:hAnsi="IRBadr" w:cs="IRBadr"/>
          <w:sz w:val="32"/>
          <w:szCs w:val="32"/>
          <w:rtl/>
        </w:rPr>
        <w:t>ی بود که بحث کردیم. این مبحث هم</w:t>
      </w:r>
      <w:r w:rsidRPr="00792428">
        <w:rPr>
          <w:rFonts w:ascii="IRBadr" w:hAnsi="IRBadr" w:cs="IRBadr"/>
          <w:sz w:val="32"/>
          <w:szCs w:val="32"/>
          <w:rtl/>
        </w:rPr>
        <w:t xml:space="preserve"> گذشت.</w:t>
      </w:r>
    </w:p>
    <w:p w:rsidR="00426E2E" w:rsidRDefault="001A2B20" w:rsidP="00426E2E">
      <w:pPr>
        <w:pStyle w:val="NormalWeb"/>
        <w:bidi/>
        <w:spacing w:line="276" w:lineRule="auto"/>
        <w:ind w:firstLine="284"/>
        <w:jc w:val="lowKashida"/>
        <w:rPr>
          <w:rFonts w:ascii="IRBadr" w:hAnsi="IRBadr" w:cs="IRBadr"/>
          <w:sz w:val="32"/>
          <w:szCs w:val="32"/>
          <w:rtl/>
        </w:rPr>
      </w:pPr>
      <w:r w:rsidRPr="00792428">
        <w:rPr>
          <w:rFonts w:ascii="IRBadr" w:hAnsi="IRBadr" w:cs="IRBadr"/>
          <w:sz w:val="32"/>
          <w:szCs w:val="32"/>
          <w:rtl/>
        </w:rPr>
        <w:t xml:space="preserve">بحثی که از امروز شروع می‌شود </w:t>
      </w:r>
      <w:r w:rsidR="00426E2E">
        <w:rPr>
          <w:rFonts w:ascii="IRBadr" w:hAnsi="IRBadr" w:cs="IRBadr" w:hint="cs"/>
          <w:sz w:val="32"/>
          <w:szCs w:val="32"/>
          <w:rtl/>
        </w:rPr>
        <w:t xml:space="preserve">در مورد </w:t>
      </w:r>
      <w:r w:rsidRPr="00792428">
        <w:rPr>
          <w:rFonts w:ascii="IRBadr" w:hAnsi="IRBadr" w:cs="IRBadr"/>
          <w:sz w:val="32"/>
          <w:szCs w:val="32"/>
          <w:rtl/>
        </w:rPr>
        <w:t>فصل چهارم است</w:t>
      </w:r>
      <w:r w:rsidR="00426E2E">
        <w:rPr>
          <w:rFonts w:ascii="IRBadr" w:hAnsi="IRBadr" w:cs="IRBadr" w:hint="cs"/>
          <w:sz w:val="32"/>
          <w:szCs w:val="32"/>
          <w:rtl/>
        </w:rPr>
        <w:t>.</w:t>
      </w:r>
      <w:r w:rsidRPr="00792428">
        <w:rPr>
          <w:rFonts w:ascii="IRBadr" w:hAnsi="IRBadr" w:cs="IRBadr"/>
          <w:sz w:val="32"/>
          <w:szCs w:val="32"/>
          <w:rtl/>
        </w:rPr>
        <w:t xml:space="preserve"> در مباحث مربوط به فقه نظام سیاسی، فصل اول وجود تأسیس حکومت عدل</w:t>
      </w:r>
      <w:r w:rsidR="00B60BAD" w:rsidRPr="00792428">
        <w:rPr>
          <w:rFonts w:ascii="IRBadr" w:hAnsi="IRBadr" w:cs="IRBadr"/>
          <w:sz w:val="32"/>
          <w:szCs w:val="32"/>
          <w:rtl/>
        </w:rPr>
        <w:t xml:space="preserve"> بود</w:t>
      </w:r>
      <w:r w:rsidRPr="00792428">
        <w:rPr>
          <w:rFonts w:ascii="IRBadr" w:hAnsi="IRBadr" w:cs="IRBadr"/>
          <w:sz w:val="32"/>
          <w:szCs w:val="32"/>
          <w:rtl/>
        </w:rPr>
        <w:t>، فصل دوم ارکان حکومت</w:t>
      </w:r>
      <w:r w:rsidR="00426E2E">
        <w:rPr>
          <w:rFonts w:ascii="IRBadr" w:hAnsi="IRBadr" w:cs="IRBadr" w:hint="cs"/>
          <w:sz w:val="32"/>
          <w:szCs w:val="32"/>
          <w:rtl/>
        </w:rPr>
        <w:t xml:space="preserve"> را بررسی کریم و در</w:t>
      </w:r>
      <w:r w:rsidRPr="00792428">
        <w:rPr>
          <w:rFonts w:ascii="IRBadr" w:hAnsi="IRBadr" w:cs="IRBadr"/>
          <w:sz w:val="32"/>
          <w:szCs w:val="32"/>
          <w:rtl/>
        </w:rPr>
        <w:t xml:space="preserve"> فصل سوم نظریه نصب الهی با همه تفاصیل </w:t>
      </w:r>
      <w:r w:rsidR="00426E2E">
        <w:rPr>
          <w:rFonts w:ascii="IRBadr" w:hAnsi="IRBadr" w:cs="IRBadr" w:hint="cs"/>
          <w:sz w:val="32"/>
          <w:szCs w:val="32"/>
          <w:rtl/>
        </w:rPr>
        <w:t>بررسی شد</w:t>
      </w:r>
      <w:r w:rsidRPr="00792428">
        <w:rPr>
          <w:rFonts w:ascii="IRBadr" w:hAnsi="IRBadr" w:cs="IRBadr"/>
          <w:sz w:val="32"/>
          <w:szCs w:val="32"/>
          <w:rtl/>
        </w:rPr>
        <w:t>. فصل چهارم که بحث امروز است درباره روش تعیین فقیه عادل برای ولای</w:t>
      </w:r>
      <w:r w:rsidR="00B60BAD" w:rsidRPr="00792428">
        <w:rPr>
          <w:rFonts w:ascii="IRBadr" w:hAnsi="IRBadr" w:cs="IRBadr"/>
          <w:sz w:val="32"/>
          <w:szCs w:val="32"/>
          <w:rtl/>
        </w:rPr>
        <w:t xml:space="preserve">ت در عصر غیبت کبری است. </w:t>
      </w:r>
    </w:p>
    <w:p w:rsidR="00F96463" w:rsidRDefault="001A2B20" w:rsidP="00F96463">
      <w:pPr>
        <w:pStyle w:val="NormalWeb"/>
        <w:bidi/>
        <w:spacing w:line="276" w:lineRule="auto"/>
        <w:ind w:firstLine="284"/>
        <w:jc w:val="lowKashida"/>
        <w:rPr>
          <w:rFonts w:ascii="IRBadr" w:hAnsi="IRBadr" w:cs="IRBadr"/>
          <w:sz w:val="32"/>
          <w:szCs w:val="32"/>
          <w:rtl/>
        </w:rPr>
      </w:pPr>
      <w:r w:rsidRPr="00792428">
        <w:rPr>
          <w:rFonts w:ascii="IRBadr" w:hAnsi="IRBadr" w:cs="IRBadr"/>
          <w:sz w:val="32"/>
          <w:szCs w:val="32"/>
          <w:rtl/>
        </w:rPr>
        <w:lastRenderedPageBreak/>
        <w:t xml:space="preserve">تاکنون در بحث‌های دیگر به این نتیجه رسیدیم که در عصر غیبت کبری از سوی ائمه اطهار علیهم السلام </w:t>
      </w:r>
      <w:r w:rsidR="00F96463">
        <w:rPr>
          <w:rFonts w:ascii="IRBadr" w:hAnsi="IRBadr" w:cs="IRBadr"/>
          <w:sz w:val="32"/>
          <w:szCs w:val="32"/>
          <w:rtl/>
        </w:rPr>
        <w:t>بال</w:t>
      </w:r>
      <w:r w:rsidR="00F96463">
        <w:rPr>
          <w:rFonts w:ascii="IRBadr" w:hAnsi="IRBadr" w:cs="IRBadr" w:hint="cs"/>
          <w:sz w:val="32"/>
          <w:szCs w:val="32"/>
          <w:rtl/>
        </w:rPr>
        <w:t>أ</w:t>
      </w:r>
      <w:r w:rsidR="00B60BAD" w:rsidRPr="00792428">
        <w:rPr>
          <w:rFonts w:ascii="IRBadr" w:hAnsi="IRBadr" w:cs="IRBadr"/>
          <w:sz w:val="32"/>
          <w:szCs w:val="32"/>
          <w:rtl/>
        </w:rPr>
        <w:t>خص ولی عصر عجل الله تعالی فرجه الشریف</w:t>
      </w:r>
      <w:r w:rsidRPr="00792428">
        <w:rPr>
          <w:rFonts w:ascii="IRBadr" w:hAnsi="IRBadr" w:cs="IRBadr"/>
          <w:sz w:val="32"/>
          <w:szCs w:val="32"/>
          <w:rtl/>
        </w:rPr>
        <w:t xml:space="preserve"> کبر</w:t>
      </w:r>
      <w:r w:rsidR="00B60BAD" w:rsidRPr="00792428">
        <w:rPr>
          <w:rFonts w:ascii="IRBadr" w:hAnsi="IRBadr" w:cs="IRBadr"/>
          <w:sz w:val="32"/>
          <w:szCs w:val="32"/>
          <w:rtl/>
        </w:rPr>
        <w:t>ا</w:t>
      </w:r>
      <w:r w:rsidRPr="00792428">
        <w:rPr>
          <w:rFonts w:ascii="IRBadr" w:hAnsi="IRBadr" w:cs="IRBadr"/>
          <w:sz w:val="32"/>
          <w:szCs w:val="32"/>
          <w:rtl/>
        </w:rPr>
        <w:t>ی فقیه باکفایت برای تصدی ولایت امر منصوب شده است</w:t>
      </w:r>
      <w:r w:rsidR="00B60BAD" w:rsidRPr="00792428">
        <w:rPr>
          <w:rFonts w:ascii="IRBadr" w:hAnsi="IRBadr" w:cs="IRBadr"/>
          <w:sz w:val="32"/>
          <w:szCs w:val="32"/>
          <w:rtl/>
        </w:rPr>
        <w:t>.</w:t>
      </w:r>
      <w:r w:rsidR="00F96463">
        <w:rPr>
          <w:rFonts w:ascii="IRBadr" w:hAnsi="IRBadr" w:cs="IRBadr"/>
          <w:sz w:val="32"/>
          <w:szCs w:val="32"/>
          <w:rtl/>
        </w:rPr>
        <w:t xml:space="preserve"> این قضیه کلیت است</w:t>
      </w:r>
      <w:r w:rsidRPr="00792428">
        <w:rPr>
          <w:rFonts w:ascii="IRBadr" w:hAnsi="IRBadr" w:cs="IRBadr"/>
          <w:sz w:val="32"/>
          <w:szCs w:val="32"/>
          <w:rtl/>
        </w:rPr>
        <w:t xml:space="preserve"> اما مصداق این قضیه کلیه </w:t>
      </w:r>
      <w:r w:rsidR="00F96463">
        <w:rPr>
          <w:rFonts w:ascii="IRBadr" w:hAnsi="IRBadr" w:cs="IRBadr" w:hint="cs"/>
          <w:sz w:val="32"/>
          <w:szCs w:val="32"/>
          <w:rtl/>
        </w:rPr>
        <w:t xml:space="preserve">را </w:t>
      </w:r>
      <w:r w:rsidRPr="00792428">
        <w:rPr>
          <w:rFonts w:ascii="IRBadr" w:hAnsi="IRBadr" w:cs="IRBadr"/>
          <w:sz w:val="32"/>
          <w:szCs w:val="32"/>
          <w:rtl/>
        </w:rPr>
        <w:t>چگونه باید به دست</w:t>
      </w:r>
      <w:r w:rsidR="00B60BAD" w:rsidRPr="00792428">
        <w:rPr>
          <w:rFonts w:ascii="IRBadr" w:hAnsi="IRBadr" w:cs="IRBadr"/>
          <w:sz w:val="32"/>
          <w:szCs w:val="32"/>
          <w:rtl/>
        </w:rPr>
        <w:t xml:space="preserve"> بیاوریم؟</w:t>
      </w:r>
      <w:r w:rsidRPr="00792428">
        <w:rPr>
          <w:rFonts w:ascii="IRBadr" w:hAnsi="IRBadr" w:cs="IRBadr"/>
          <w:sz w:val="32"/>
          <w:szCs w:val="32"/>
          <w:rtl/>
        </w:rPr>
        <w:t xml:space="preserve"> در اینجا چند بحث مقدمانی </w:t>
      </w:r>
      <w:r w:rsidR="00B60BAD" w:rsidRPr="00792428">
        <w:rPr>
          <w:rFonts w:ascii="IRBadr" w:hAnsi="IRBadr" w:cs="IRBadr"/>
          <w:sz w:val="32"/>
          <w:szCs w:val="32"/>
          <w:rtl/>
        </w:rPr>
        <w:t xml:space="preserve">مطرح است تا </w:t>
      </w:r>
      <w:r w:rsidRPr="00792428">
        <w:rPr>
          <w:rFonts w:ascii="IRBadr" w:hAnsi="IRBadr" w:cs="IRBadr"/>
          <w:sz w:val="32"/>
          <w:szCs w:val="32"/>
          <w:rtl/>
        </w:rPr>
        <w:t>به اصل بحث برسیم. مقدمه اول این است که احکام</w:t>
      </w:r>
      <w:r w:rsidR="00B60BAD" w:rsidRPr="00792428">
        <w:rPr>
          <w:rFonts w:ascii="IRBadr" w:hAnsi="IRBadr" w:cs="IRBadr"/>
          <w:sz w:val="32"/>
          <w:szCs w:val="32"/>
          <w:rtl/>
        </w:rPr>
        <w:t xml:space="preserve"> شرعی</w:t>
      </w:r>
      <w:r w:rsidRPr="00792428">
        <w:rPr>
          <w:rFonts w:ascii="IRBadr" w:hAnsi="IRBadr" w:cs="IRBadr"/>
          <w:sz w:val="32"/>
          <w:szCs w:val="32"/>
          <w:rtl/>
        </w:rPr>
        <w:t xml:space="preserve">، جعل </w:t>
      </w:r>
      <w:r w:rsidR="00B60BAD" w:rsidRPr="00792428">
        <w:rPr>
          <w:rFonts w:ascii="IRBadr" w:hAnsi="IRBadr" w:cs="IRBadr"/>
          <w:sz w:val="32"/>
          <w:szCs w:val="32"/>
          <w:rtl/>
        </w:rPr>
        <w:t xml:space="preserve">شرعی </w:t>
      </w:r>
      <w:r w:rsidRPr="00792428">
        <w:rPr>
          <w:rFonts w:ascii="IRBadr" w:hAnsi="IRBadr" w:cs="IRBadr"/>
          <w:sz w:val="32"/>
          <w:szCs w:val="32"/>
          <w:rtl/>
        </w:rPr>
        <w:t>و حکم شرعی</w:t>
      </w:r>
      <w:r w:rsidR="00F96463">
        <w:rPr>
          <w:rFonts w:ascii="IRBadr" w:hAnsi="IRBadr" w:cs="IRBadr" w:hint="cs"/>
          <w:sz w:val="32"/>
          <w:szCs w:val="32"/>
          <w:rtl/>
        </w:rPr>
        <w:t>‌ای که</w:t>
      </w:r>
      <w:r w:rsidRPr="00792428">
        <w:rPr>
          <w:rFonts w:ascii="IRBadr" w:hAnsi="IRBadr" w:cs="IRBadr"/>
          <w:sz w:val="32"/>
          <w:szCs w:val="32"/>
          <w:rtl/>
        </w:rPr>
        <w:t xml:space="preserve"> </w:t>
      </w:r>
      <w:r w:rsidR="00B60BAD" w:rsidRPr="00792428">
        <w:rPr>
          <w:rFonts w:ascii="IRBadr" w:hAnsi="IRBadr" w:cs="IRBadr"/>
          <w:sz w:val="32"/>
          <w:szCs w:val="32"/>
          <w:rtl/>
        </w:rPr>
        <w:t xml:space="preserve">منصوب </w:t>
      </w:r>
      <w:r w:rsidR="00F96463">
        <w:rPr>
          <w:rFonts w:ascii="IRBadr" w:hAnsi="IRBadr" w:cs="IRBadr"/>
          <w:sz w:val="32"/>
          <w:szCs w:val="32"/>
          <w:rtl/>
        </w:rPr>
        <w:t>از سوی خدا</w:t>
      </w:r>
      <w:r w:rsidR="00F96463">
        <w:rPr>
          <w:rFonts w:ascii="IRBadr" w:hAnsi="IRBadr" w:cs="IRBadr" w:hint="cs"/>
          <w:sz w:val="32"/>
          <w:szCs w:val="32"/>
          <w:rtl/>
        </w:rPr>
        <w:t>وند</w:t>
      </w:r>
      <w:r w:rsidRPr="00792428">
        <w:rPr>
          <w:rFonts w:ascii="IRBadr" w:hAnsi="IRBadr" w:cs="IRBadr"/>
          <w:sz w:val="32"/>
          <w:szCs w:val="32"/>
          <w:rtl/>
        </w:rPr>
        <w:t xml:space="preserve"> اس</w:t>
      </w:r>
      <w:r w:rsidR="0033421C" w:rsidRPr="00792428">
        <w:rPr>
          <w:rFonts w:ascii="IRBadr" w:hAnsi="IRBadr" w:cs="IRBadr"/>
          <w:sz w:val="32"/>
          <w:szCs w:val="32"/>
          <w:rtl/>
        </w:rPr>
        <w:t xml:space="preserve">ت، </w:t>
      </w:r>
      <w:r w:rsidRPr="00792428">
        <w:rPr>
          <w:rFonts w:ascii="IRBadr" w:hAnsi="IRBadr" w:cs="IRBadr"/>
          <w:sz w:val="32"/>
          <w:szCs w:val="32"/>
          <w:rtl/>
        </w:rPr>
        <w:t xml:space="preserve">گاهی </w:t>
      </w:r>
      <w:r w:rsidR="0033421C" w:rsidRPr="00792428">
        <w:rPr>
          <w:rFonts w:ascii="IRBadr" w:hAnsi="IRBadr" w:cs="IRBadr"/>
          <w:sz w:val="32"/>
          <w:szCs w:val="32"/>
          <w:rtl/>
        </w:rPr>
        <w:t xml:space="preserve">جعل </w:t>
      </w:r>
      <w:r w:rsidRPr="00792428">
        <w:rPr>
          <w:rFonts w:ascii="IRBadr" w:hAnsi="IRBadr" w:cs="IRBadr"/>
          <w:sz w:val="32"/>
          <w:szCs w:val="32"/>
          <w:rtl/>
        </w:rPr>
        <w:t>علی نحو قض</w:t>
      </w:r>
      <w:r w:rsidR="0033421C" w:rsidRPr="00792428">
        <w:rPr>
          <w:rFonts w:ascii="IRBadr" w:hAnsi="IRBadr" w:cs="IRBadr"/>
          <w:sz w:val="32"/>
          <w:szCs w:val="32"/>
          <w:rtl/>
        </w:rPr>
        <w:t>یه شخصیه خارجیه و</w:t>
      </w:r>
      <w:r w:rsidRPr="00792428">
        <w:rPr>
          <w:rFonts w:ascii="IRBadr" w:hAnsi="IRBadr" w:cs="IRBadr"/>
          <w:sz w:val="32"/>
          <w:szCs w:val="32"/>
          <w:rtl/>
        </w:rPr>
        <w:t xml:space="preserve"> گاهی علی نحو قضیه حقی</w:t>
      </w:r>
      <w:r w:rsidR="0033421C" w:rsidRPr="00792428">
        <w:rPr>
          <w:rFonts w:ascii="IRBadr" w:hAnsi="IRBadr" w:cs="IRBadr"/>
          <w:sz w:val="32"/>
          <w:szCs w:val="32"/>
          <w:rtl/>
        </w:rPr>
        <w:t>قیه است. نصب هم به همین شکل است؛</w:t>
      </w:r>
      <w:r w:rsidRPr="00792428">
        <w:rPr>
          <w:rFonts w:ascii="IRBadr" w:hAnsi="IRBadr" w:cs="IRBadr"/>
          <w:sz w:val="32"/>
          <w:szCs w:val="32"/>
          <w:rtl/>
        </w:rPr>
        <w:t xml:space="preserve"> نصب ولی برای جامعه بشر یک نوع جعل شرعی است؛</w:t>
      </w:r>
      <w:r w:rsidR="0033421C" w:rsidRPr="00792428">
        <w:rPr>
          <w:rFonts w:ascii="IRBadr" w:hAnsi="IRBadr" w:cs="IRBadr"/>
          <w:sz w:val="32"/>
          <w:szCs w:val="32"/>
          <w:rtl/>
        </w:rPr>
        <w:t xml:space="preserve"> خداوند متعال جعل کرده است: «</w:t>
      </w:r>
      <w:r w:rsidR="0033421C" w:rsidRPr="00792428">
        <w:rPr>
          <w:rFonts w:ascii="IRBadr" w:hAnsi="IRBadr" w:cs="IRBadr"/>
          <w:sz w:val="32"/>
          <w:szCs w:val="32"/>
          <w:rtl/>
        </w:rPr>
        <w:t>وَ إِذِ ابْتَلى‏ إِبْراهيمَ رَبُّهُ بِكَلِماتٍ فَأَتَمَّهُنَّ قالَ إِ</w:t>
      </w:r>
      <w:r w:rsidR="0033421C" w:rsidRPr="00792428">
        <w:rPr>
          <w:rFonts w:ascii="IRBadr" w:hAnsi="IRBadr" w:cs="IRBadr"/>
          <w:sz w:val="32"/>
          <w:szCs w:val="32"/>
          <w:rtl/>
        </w:rPr>
        <w:t>نِّي جاعِلُكَ لِلنَّاسِ إِماماً»</w:t>
      </w:r>
      <w:r w:rsidR="0033421C" w:rsidRPr="00792428">
        <w:rPr>
          <w:rStyle w:val="FootnoteReference"/>
          <w:rFonts w:ascii="IRBadr" w:hAnsi="IRBadr" w:cs="IRBadr"/>
          <w:sz w:val="32"/>
          <w:szCs w:val="32"/>
          <w:rtl/>
        </w:rPr>
        <w:footnoteReference w:id="1"/>
      </w:r>
      <w:r w:rsidR="0033421C" w:rsidRPr="00792428">
        <w:rPr>
          <w:rFonts w:ascii="IRBadr" w:hAnsi="IRBadr" w:cs="IRBadr"/>
          <w:sz w:val="32"/>
          <w:szCs w:val="32"/>
          <w:rtl/>
        </w:rPr>
        <w:t>.</w:t>
      </w:r>
      <w:r w:rsidRPr="00792428">
        <w:rPr>
          <w:rFonts w:ascii="IRBadr" w:hAnsi="IRBadr" w:cs="IRBadr"/>
          <w:sz w:val="32"/>
          <w:szCs w:val="32"/>
          <w:rtl/>
        </w:rPr>
        <w:t xml:space="preserve"> </w:t>
      </w:r>
      <w:r w:rsidR="00F96463">
        <w:rPr>
          <w:rFonts w:ascii="IRBadr" w:hAnsi="IRBadr" w:cs="IRBadr" w:hint="cs"/>
          <w:sz w:val="32"/>
          <w:szCs w:val="32"/>
          <w:rtl/>
        </w:rPr>
        <w:t xml:space="preserve">اما </w:t>
      </w:r>
      <w:r w:rsidRPr="00792428">
        <w:rPr>
          <w:rFonts w:ascii="IRBadr" w:hAnsi="IRBadr" w:cs="IRBadr"/>
          <w:sz w:val="32"/>
          <w:szCs w:val="32"/>
          <w:rtl/>
        </w:rPr>
        <w:t>این جعل گاهی علی نحو قضیه شخصیه است مانند همین آیه که موضوع جعل</w:t>
      </w:r>
      <w:r w:rsidR="0033421C" w:rsidRPr="00792428">
        <w:rPr>
          <w:rFonts w:ascii="IRBadr" w:hAnsi="IRBadr" w:cs="IRBadr"/>
          <w:sz w:val="32"/>
          <w:szCs w:val="32"/>
          <w:rtl/>
        </w:rPr>
        <w:t xml:space="preserve">، شخص حضرت ابراهیم </w:t>
      </w:r>
      <w:r w:rsidRPr="00792428">
        <w:rPr>
          <w:rFonts w:ascii="IRBadr" w:hAnsi="IRBadr" w:cs="IRBadr"/>
          <w:sz w:val="32"/>
          <w:szCs w:val="32"/>
          <w:rtl/>
        </w:rPr>
        <w:t>علیه</w:t>
      </w:r>
      <w:r w:rsidR="0033421C" w:rsidRPr="00792428">
        <w:rPr>
          <w:rFonts w:ascii="IRBadr" w:hAnsi="IRBadr" w:cs="IRBadr"/>
          <w:sz w:val="32"/>
          <w:szCs w:val="32"/>
          <w:rtl/>
        </w:rPr>
        <w:t xml:space="preserve"> ‌السلام</w:t>
      </w:r>
      <w:r w:rsidRPr="00792428">
        <w:rPr>
          <w:rFonts w:ascii="IRBadr" w:hAnsi="IRBadr" w:cs="IRBadr"/>
          <w:sz w:val="32"/>
          <w:szCs w:val="32"/>
          <w:rtl/>
        </w:rPr>
        <w:t xml:space="preserve"> است. </w:t>
      </w:r>
    </w:p>
    <w:p w:rsidR="001A2B20" w:rsidRPr="00792428" w:rsidRDefault="00F96463" w:rsidP="00F96463">
      <w:pPr>
        <w:pStyle w:val="NormalWeb"/>
        <w:bidi/>
        <w:spacing w:line="276" w:lineRule="auto"/>
        <w:ind w:firstLine="284"/>
        <w:jc w:val="lowKashida"/>
        <w:rPr>
          <w:rFonts w:ascii="IRBadr" w:hAnsi="IRBadr" w:cs="IRBadr"/>
          <w:sz w:val="32"/>
          <w:szCs w:val="32"/>
          <w:rtl/>
        </w:rPr>
      </w:pPr>
      <w:r>
        <w:rPr>
          <w:rFonts w:ascii="IRBadr" w:hAnsi="IRBadr" w:cs="IRBadr"/>
          <w:sz w:val="32"/>
          <w:szCs w:val="32"/>
          <w:rtl/>
        </w:rPr>
        <w:t xml:space="preserve">گفتیم </w:t>
      </w:r>
      <w:r w:rsidR="001A2B20" w:rsidRPr="00792428">
        <w:rPr>
          <w:rFonts w:ascii="IRBadr" w:hAnsi="IRBadr" w:cs="IRBadr"/>
          <w:sz w:val="32"/>
          <w:szCs w:val="32"/>
          <w:rtl/>
        </w:rPr>
        <w:t>جعل ر</w:t>
      </w:r>
      <w:r w:rsidR="0033421C" w:rsidRPr="00792428">
        <w:rPr>
          <w:rFonts w:ascii="IRBadr" w:hAnsi="IRBadr" w:cs="IRBadr"/>
          <w:sz w:val="32"/>
          <w:szCs w:val="32"/>
          <w:rtl/>
        </w:rPr>
        <w:t>ُ</w:t>
      </w:r>
      <w:r>
        <w:rPr>
          <w:rFonts w:ascii="IRBadr" w:hAnsi="IRBadr" w:cs="IRBadr"/>
          <w:sz w:val="32"/>
          <w:szCs w:val="32"/>
          <w:rtl/>
        </w:rPr>
        <w:t xml:space="preserve">سل </w:t>
      </w:r>
      <w:r>
        <w:rPr>
          <w:rFonts w:ascii="IRBadr" w:hAnsi="IRBadr" w:cs="IRBadr" w:hint="cs"/>
          <w:sz w:val="32"/>
          <w:szCs w:val="32"/>
          <w:rtl/>
        </w:rPr>
        <w:t xml:space="preserve">و </w:t>
      </w:r>
      <w:r w:rsidR="001A2B20" w:rsidRPr="00792428">
        <w:rPr>
          <w:rFonts w:ascii="IRBadr" w:hAnsi="IRBadr" w:cs="IRBadr"/>
          <w:sz w:val="32"/>
          <w:szCs w:val="32"/>
          <w:rtl/>
        </w:rPr>
        <w:t xml:space="preserve">ائمه معصومین </w:t>
      </w:r>
      <w:r w:rsidR="0033421C" w:rsidRPr="00792428">
        <w:rPr>
          <w:rFonts w:ascii="IRBadr" w:hAnsi="IRBadr" w:cs="IRBadr"/>
          <w:sz w:val="32"/>
          <w:szCs w:val="32"/>
          <w:rtl/>
        </w:rPr>
        <w:t>علیهم السلام -</w:t>
      </w:r>
      <w:r w:rsidR="001A2B20" w:rsidRPr="00792428">
        <w:rPr>
          <w:rFonts w:ascii="IRBadr" w:hAnsi="IRBadr" w:cs="IRBadr"/>
          <w:sz w:val="32"/>
          <w:szCs w:val="32"/>
          <w:rtl/>
        </w:rPr>
        <w:t>یعنی اوصیای رسل</w:t>
      </w:r>
      <w:r w:rsidR="0033421C" w:rsidRPr="00792428">
        <w:rPr>
          <w:rFonts w:ascii="IRBadr" w:hAnsi="IRBadr" w:cs="IRBadr"/>
          <w:sz w:val="32"/>
          <w:szCs w:val="32"/>
          <w:rtl/>
        </w:rPr>
        <w:t>-</w:t>
      </w:r>
      <w:r>
        <w:rPr>
          <w:rFonts w:ascii="IRBadr" w:hAnsi="IRBadr" w:cs="IRBadr"/>
          <w:sz w:val="32"/>
          <w:szCs w:val="32"/>
          <w:rtl/>
        </w:rPr>
        <w:t xml:space="preserve"> برای ولایت امر همیشه</w:t>
      </w:r>
      <w:r w:rsidR="001A2B20" w:rsidRPr="00792428">
        <w:rPr>
          <w:rFonts w:ascii="IRBadr" w:hAnsi="IRBadr" w:cs="IRBadr"/>
          <w:sz w:val="32"/>
          <w:szCs w:val="32"/>
          <w:rtl/>
        </w:rPr>
        <w:t xml:space="preserve"> علی نحو قضیه شخصیه </w:t>
      </w:r>
      <w:r w:rsidR="0033421C" w:rsidRPr="00792428">
        <w:rPr>
          <w:rFonts w:ascii="IRBadr" w:hAnsi="IRBadr" w:cs="IRBadr"/>
          <w:sz w:val="32"/>
          <w:szCs w:val="32"/>
          <w:rtl/>
        </w:rPr>
        <w:t>است. رسول اکرم صلی الله علیه و آ</w:t>
      </w:r>
      <w:r w:rsidR="001A2B20" w:rsidRPr="00792428">
        <w:rPr>
          <w:rFonts w:ascii="IRBadr" w:hAnsi="IRBadr" w:cs="IRBadr"/>
          <w:sz w:val="32"/>
          <w:szCs w:val="32"/>
          <w:rtl/>
        </w:rPr>
        <w:t xml:space="preserve">له و سلم فرمود: </w:t>
      </w:r>
      <w:r w:rsidR="0033421C" w:rsidRPr="00792428">
        <w:rPr>
          <w:rFonts w:ascii="IRBadr" w:hAnsi="IRBadr" w:cs="IRBadr"/>
          <w:sz w:val="32"/>
          <w:szCs w:val="32"/>
          <w:rtl/>
        </w:rPr>
        <w:t>«</w:t>
      </w:r>
      <w:r w:rsidR="0033421C" w:rsidRPr="00792428">
        <w:rPr>
          <w:rFonts w:ascii="IRBadr" w:hAnsi="IRBadr" w:cs="IRBadr"/>
          <w:sz w:val="32"/>
          <w:szCs w:val="32"/>
          <w:rtl/>
        </w:rPr>
        <w:t>من كنت</w:t>
      </w:r>
      <w:r w:rsidR="0033421C" w:rsidRPr="00792428">
        <w:rPr>
          <w:rFonts w:ascii="IRBadr" w:hAnsi="IRBadr" w:cs="IRBadr"/>
          <w:sz w:val="32"/>
          <w:szCs w:val="32"/>
          <w:rtl/>
        </w:rPr>
        <w:t>م</w:t>
      </w:r>
      <w:r w:rsidR="0033421C" w:rsidRPr="00792428">
        <w:rPr>
          <w:rFonts w:ascii="IRBadr" w:hAnsi="IRBadr" w:cs="IRBadr"/>
          <w:sz w:val="32"/>
          <w:szCs w:val="32"/>
          <w:rtl/>
        </w:rPr>
        <w:t xml:space="preserve"> مولا فهذا على‏ مولا</w:t>
      </w:r>
      <w:r w:rsidR="0033421C" w:rsidRPr="00792428">
        <w:rPr>
          <w:rFonts w:ascii="IRBadr" w:hAnsi="IRBadr" w:cs="IRBadr"/>
          <w:sz w:val="32"/>
          <w:szCs w:val="32"/>
          <w:rtl/>
        </w:rPr>
        <w:t xml:space="preserve">» </w:t>
      </w:r>
      <w:r w:rsidR="001A2B20" w:rsidRPr="00792428">
        <w:rPr>
          <w:rFonts w:ascii="IRBadr" w:hAnsi="IRBadr" w:cs="IRBadr"/>
          <w:sz w:val="32"/>
          <w:szCs w:val="32"/>
          <w:rtl/>
        </w:rPr>
        <w:t>این نصب علی نحو قضیه شخصیه است</w:t>
      </w:r>
      <w:r w:rsidR="0033421C" w:rsidRPr="00792428">
        <w:rPr>
          <w:rFonts w:ascii="IRBadr" w:hAnsi="IRBadr" w:cs="IRBadr"/>
          <w:sz w:val="32"/>
          <w:szCs w:val="32"/>
          <w:rtl/>
        </w:rPr>
        <w:t>،</w:t>
      </w:r>
      <w:r w:rsidR="001A2B20" w:rsidRPr="00792428">
        <w:rPr>
          <w:rFonts w:ascii="IRBadr" w:hAnsi="IRBadr" w:cs="IRBadr"/>
          <w:sz w:val="32"/>
          <w:szCs w:val="32"/>
          <w:rtl/>
        </w:rPr>
        <w:t xml:space="preserve"> یا </w:t>
      </w:r>
      <w:r w:rsidR="0033421C" w:rsidRPr="00792428">
        <w:rPr>
          <w:rFonts w:ascii="IRBadr" w:hAnsi="IRBadr" w:cs="IRBadr"/>
          <w:sz w:val="32"/>
          <w:szCs w:val="32"/>
          <w:rtl/>
        </w:rPr>
        <w:t>«إِنِّي تَارِكٌ فِيكُمُ الثَّقَلَيْنِ مَا إِنْ تَمَسَّكْتُمْ بِهِمَا لَنْ تَضِلُّوا كِتَابَ اللَّهِ وَ عِتْرَتِي أَهْلَ بَيْتِي‏»</w:t>
      </w:r>
      <w:r w:rsidR="0033421C" w:rsidRPr="00792428">
        <w:rPr>
          <w:rStyle w:val="FootnoteReference"/>
          <w:rFonts w:ascii="IRBadr" w:hAnsi="IRBadr" w:cs="IRBadr"/>
          <w:sz w:val="32"/>
          <w:szCs w:val="32"/>
          <w:rtl/>
        </w:rPr>
        <w:footnoteReference w:id="2"/>
      </w:r>
      <w:r w:rsidR="0033421C" w:rsidRPr="00792428">
        <w:rPr>
          <w:rFonts w:ascii="IRBadr" w:hAnsi="IRBadr" w:cs="IRBadr"/>
          <w:sz w:val="32"/>
          <w:szCs w:val="32"/>
          <w:rtl/>
        </w:rPr>
        <w:t xml:space="preserve"> </w:t>
      </w:r>
      <w:r w:rsidR="001A2B20" w:rsidRPr="00792428">
        <w:rPr>
          <w:rFonts w:ascii="IRBadr" w:hAnsi="IRBadr" w:cs="IRBadr"/>
          <w:sz w:val="32"/>
          <w:szCs w:val="32"/>
          <w:rtl/>
        </w:rPr>
        <w:t xml:space="preserve">یعنی اهل بیت </w:t>
      </w:r>
      <w:r w:rsidR="0033421C" w:rsidRPr="00792428">
        <w:rPr>
          <w:rFonts w:ascii="IRBadr" w:hAnsi="IRBadr" w:cs="IRBadr"/>
          <w:sz w:val="32"/>
          <w:szCs w:val="32"/>
          <w:rtl/>
        </w:rPr>
        <w:t>علیهم السلام را هم معرفی کرده‌اند.</w:t>
      </w:r>
      <w:r w:rsidR="001A2B20" w:rsidRPr="00792428">
        <w:rPr>
          <w:rFonts w:ascii="IRBadr" w:hAnsi="IRBadr" w:cs="IRBadr"/>
          <w:sz w:val="32"/>
          <w:szCs w:val="32"/>
          <w:rtl/>
        </w:rPr>
        <w:t xml:space="preserve"> این نصب </w:t>
      </w:r>
      <w:r w:rsidR="0033421C" w:rsidRPr="00792428">
        <w:rPr>
          <w:rFonts w:ascii="IRBadr" w:hAnsi="IRBadr" w:cs="IRBadr"/>
          <w:sz w:val="32"/>
          <w:szCs w:val="32"/>
          <w:rtl/>
        </w:rPr>
        <w:t xml:space="preserve">علی نحو </w:t>
      </w:r>
      <w:r w:rsidR="001A2B20" w:rsidRPr="00792428">
        <w:rPr>
          <w:rFonts w:ascii="IRBadr" w:hAnsi="IRBadr" w:cs="IRBadr"/>
          <w:sz w:val="32"/>
          <w:szCs w:val="32"/>
          <w:rtl/>
        </w:rPr>
        <w:t>قضیه شخصیه است. اما نصب دیگری هم وجود دارد.</w:t>
      </w:r>
    </w:p>
    <w:p w:rsidR="00B66B64" w:rsidRPr="00792428" w:rsidRDefault="001A2B20" w:rsidP="00F96463">
      <w:pPr>
        <w:spacing w:before="100" w:beforeAutospacing="1" w:after="100" w:afterAutospacing="1" w:line="276" w:lineRule="auto"/>
        <w:ind w:firstLine="284"/>
        <w:jc w:val="lowKashida"/>
        <w:rPr>
          <w:rFonts w:ascii="IRBadr" w:hAnsi="IRBadr" w:cs="IRBadr"/>
          <w:sz w:val="32"/>
          <w:szCs w:val="32"/>
          <w:rtl/>
        </w:rPr>
      </w:pPr>
      <w:r w:rsidRPr="00792428">
        <w:rPr>
          <w:rFonts w:ascii="IRBadr" w:hAnsi="IRBadr" w:cs="IRBadr"/>
          <w:sz w:val="32"/>
          <w:szCs w:val="32"/>
          <w:rtl/>
        </w:rPr>
        <w:t>این را هم گفتی</w:t>
      </w:r>
      <w:r w:rsidR="0033421C" w:rsidRPr="00792428">
        <w:rPr>
          <w:rFonts w:ascii="IRBadr" w:hAnsi="IRBadr" w:cs="IRBadr"/>
          <w:sz w:val="32"/>
          <w:szCs w:val="32"/>
          <w:rtl/>
        </w:rPr>
        <w:t>م</w:t>
      </w:r>
      <w:r w:rsidRPr="00792428">
        <w:rPr>
          <w:rFonts w:ascii="IRBadr" w:hAnsi="IRBadr" w:cs="IRBadr"/>
          <w:sz w:val="32"/>
          <w:szCs w:val="32"/>
          <w:rtl/>
        </w:rPr>
        <w:t xml:space="preserve"> که حضرت امام رضوان الله تعالی علیه</w:t>
      </w:r>
      <w:r w:rsidR="0033421C" w:rsidRPr="00792428">
        <w:rPr>
          <w:rFonts w:ascii="IRBadr" w:hAnsi="IRBadr" w:cs="IRBadr"/>
          <w:sz w:val="32"/>
          <w:szCs w:val="32"/>
          <w:rtl/>
        </w:rPr>
        <w:t xml:space="preserve"> در اینجا نظری دارند که نظر دقیقی هم است</w:t>
      </w:r>
      <w:r w:rsidRPr="00792428">
        <w:rPr>
          <w:rFonts w:ascii="IRBadr" w:hAnsi="IRBadr" w:cs="IRBadr"/>
          <w:sz w:val="32"/>
          <w:szCs w:val="32"/>
          <w:rtl/>
        </w:rPr>
        <w:t xml:space="preserve">؛ نظریه ایشان این است که </w:t>
      </w:r>
      <w:r w:rsidR="0033421C" w:rsidRPr="00792428">
        <w:rPr>
          <w:rFonts w:ascii="IRBadr" w:hAnsi="IRBadr" w:cs="IRBadr"/>
          <w:sz w:val="32"/>
          <w:szCs w:val="32"/>
          <w:rtl/>
        </w:rPr>
        <w:t xml:space="preserve">اساساً </w:t>
      </w:r>
      <w:r w:rsidRPr="00792428">
        <w:rPr>
          <w:rFonts w:ascii="IRBadr" w:hAnsi="IRBadr" w:cs="IRBadr"/>
          <w:sz w:val="32"/>
          <w:szCs w:val="32"/>
          <w:rtl/>
        </w:rPr>
        <w:t>جعل ولایت امر از</w:t>
      </w:r>
      <w:r w:rsidR="00F96463">
        <w:rPr>
          <w:rFonts w:ascii="IRBadr" w:hAnsi="IRBadr" w:cs="IRBadr"/>
          <w:sz w:val="32"/>
          <w:szCs w:val="32"/>
          <w:rtl/>
        </w:rPr>
        <w:t xml:space="preserve"> سوی خداوند متعال به دو شکل </w:t>
      </w:r>
      <w:r w:rsidR="00F96463">
        <w:rPr>
          <w:rFonts w:ascii="IRBadr" w:hAnsi="IRBadr" w:cs="IRBadr" w:hint="cs"/>
          <w:sz w:val="32"/>
          <w:szCs w:val="32"/>
          <w:rtl/>
        </w:rPr>
        <w:t>بوده و</w:t>
      </w:r>
      <w:r w:rsidRPr="00792428">
        <w:rPr>
          <w:rFonts w:ascii="IRBadr" w:hAnsi="IRBadr" w:cs="IRBadr"/>
          <w:sz w:val="32"/>
          <w:szCs w:val="32"/>
          <w:rtl/>
        </w:rPr>
        <w:t xml:space="preserve"> خداوند متعال دو نوع جعل ولایت امر است؛ یک جعل علی قضیه حقیقیه </w:t>
      </w:r>
      <w:r w:rsidR="00F96463">
        <w:rPr>
          <w:rFonts w:ascii="IRBadr" w:hAnsi="IRBadr" w:cs="IRBadr" w:hint="cs"/>
          <w:sz w:val="32"/>
          <w:szCs w:val="32"/>
          <w:rtl/>
        </w:rPr>
        <w:t xml:space="preserve">است </w:t>
      </w:r>
      <w:r w:rsidRPr="00792428">
        <w:rPr>
          <w:rFonts w:ascii="IRBadr" w:hAnsi="IRBadr" w:cs="IRBadr"/>
          <w:sz w:val="32"/>
          <w:szCs w:val="32"/>
          <w:rtl/>
        </w:rPr>
        <w:t>و که علمای عادل بر مردم به صورت عام صاحبان</w:t>
      </w:r>
      <w:r w:rsidR="0033421C" w:rsidRPr="00792428">
        <w:rPr>
          <w:rFonts w:ascii="IRBadr" w:hAnsi="IRBadr" w:cs="IRBadr"/>
          <w:sz w:val="32"/>
          <w:szCs w:val="32"/>
          <w:rtl/>
        </w:rPr>
        <w:t xml:space="preserve"> ولایت امر هستند</w:t>
      </w:r>
      <w:r w:rsidR="00F96463">
        <w:rPr>
          <w:rFonts w:ascii="IRBadr" w:hAnsi="IRBadr" w:cs="IRBadr" w:hint="cs"/>
          <w:sz w:val="32"/>
          <w:szCs w:val="32"/>
          <w:rtl/>
        </w:rPr>
        <w:t>.</w:t>
      </w:r>
      <w:r w:rsidRPr="00792428">
        <w:rPr>
          <w:rFonts w:ascii="IRBadr" w:hAnsi="IRBadr" w:cs="IRBadr"/>
          <w:sz w:val="32"/>
          <w:szCs w:val="32"/>
          <w:rtl/>
        </w:rPr>
        <w:t xml:space="preserve"> این جعل علی </w:t>
      </w:r>
      <w:r w:rsidR="0033421C" w:rsidRPr="00792428">
        <w:rPr>
          <w:rFonts w:ascii="IRBadr" w:hAnsi="IRBadr" w:cs="IRBadr"/>
          <w:sz w:val="32"/>
          <w:szCs w:val="32"/>
          <w:rtl/>
        </w:rPr>
        <w:t xml:space="preserve">نحو </w:t>
      </w:r>
      <w:r w:rsidRPr="00792428">
        <w:rPr>
          <w:rFonts w:ascii="IRBadr" w:hAnsi="IRBadr" w:cs="IRBadr"/>
          <w:sz w:val="32"/>
          <w:szCs w:val="32"/>
          <w:rtl/>
        </w:rPr>
        <w:t>قضیه حقیقیه</w:t>
      </w:r>
      <w:r w:rsidR="00F96463">
        <w:rPr>
          <w:rFonts w:ascii="IRBadr" w:hAnsi="IRBadr" w:cs="IRBadr"/>
          <w:sz w:val="32"/>
          <w:szCs w:val="32"/>
          <w:rtl/>
        </w:rPr>
        <w:t xml:space="preserve"> </w:t>
      </w:r>
      <w:r w:rsidR="00F96463">
        <w:rPr>
          <w:rFonts w:ascii="IRBadr" w:hAnsi="IRBadr" w:cs="IRBadr" w:hint="cs"/>
          <w:sz w:val="32"/>
          <w:szCs w:val="32"/>
          <w:rtl/>
        </w:rPr>
        <w:t xml:space="preserve">بوده و </w:t>
      </w:r>
      <w:r w:rsidRPr="00792428">
        <w:rPr>
          <w:rFonts w:ascii="IRBadr" w:hAnsi="IRBadr" w:cs="IRBadr"/>
          <w:sz w:val="32"/>
          <w:szCs w:val="32"/>
          <w:rtl/>
        </w:rPr>
        <w:t xml:space="preserve"> این جعل از سوی خداوند متعال </w:t>
      </w:r>
      <w:r w:rsidR="0033421C" w:rsidRPr="00792428">
        <w:rPr>
          <w:rFonts w:ascii="IRBadr" w:hAnsi="IRBadr" w:cs="IRBadr"/>
          <w:sz w:val="32"/>
          <w:szCs w:val="32"/>
          <w:rtl/>
        </w:rPr>
        <w:t>انشا</w:t>
      </w:r>
      <w:r w:rsidRPr="00792428">
        <w:rPr>
          <w:rFonts w:ascii="IRBadr" w:hAnsi="IRBadr" w:cs="IRBadr"/>
          <w:sz w:val="32"/>
          <w:szCs w:val="32"/>
          <w:rtl/>
        </w:rPr>
        <w:t xml:space="preserve"> شده است. حال دلیل این جعل فرض کنید</w:t>
      </w:r>
      <w:r w:rsidR="00F96463">
        <w:rPr>
          <w:rFonts w:ascii="IRBadr" w:hAnsi="IRBadr" w:cs="IRBadr" w:hint="cs"/>
          <w:sz w:val="32"/>
          <w:szCs w:val="32"/>
          <w:rtl/>
        </w:rPr>
        <w:t xml:space="preserve"> این آیه باشد</w:t>
      </w:r>
      <w:r w:rsidRPr="00792428">
        <w:rPr>
          <w:rFonts w:ascii="IRBadr" w:hAnsi="IRBadr" w:cs="IRBadr"/>
          <w:sz w:val="32"/>
          <w:szCs w:val="32"/>
          <w:rtl/>
        </w:rPr>
        <w:t xml:space="preserve">: </w:t>
      </w:r>
      <w:r w:rsidR="0033421C" w:rsidRPr="00792428">
        <w:rPr>
          <w:rFonts w:ascii="IRBadr" w:hAnsi="IRBadr" w:cs="IRBadr"/>
          <w:sz w:val="32"/>
          <w:szCs w:val="32"/>
          <w:rtl/>
        </w:rPr>
        <w:t>«إِنَّا أَنْزَلْنَا التَّوْراةَ فيها هُدىً وَ نُورٌ يَحْكُمُ بِهَا النَّبِيُّونَ الَّذينَ أَسْلَمُوا لِلَّذينَ هادُوا وَ الرَّبَّانِيُّونَ وَ الْأَحْبارُ بِمَا اسْتُحْفِظُوا مِنْ كِتابِ اللَّهِ وَ كانُوا عَلَيْهِ شُهَداءَ فَلا تَخْشَوُا النَّاسَ وَ اخْشَوْنِ وَ لا تَشْتَرُوا بِآياتي‏ ثَمَناً قَليلاً وَ مَنْ لَمْ يَحْكُمْ بِما أَنْزَلَ اللَّهُ فَأُولئِكَ هُمُ الْكافِرُونَ»</w:t>
      </w:r>
      <w:r w:rsidR="0033421C" w:rsidRPr="00792428">
        <w:rPr>
          <w:rStyle w:val="FootnoteReference"/>
          <w:rFonts w:ascii="IRBadr" w:hAnsi="IRBadr" w:cs="IRBadr"/>
          <w:sz w:val="32"/>
          <w:szCs w:val="32"/>
          <w:rtl/>
        </w:rPr>
        <w:footnoteReference w:id="3"/>
      </w:r>
      <w:r w:rsidR="0033421C" w:rsidRPr="00792428">
        <w:rPr>
          <w:rFonts w:ascii="IRBadr" w:hAnsi="IRBadr" w:cs="IRBadr"/>
          <w:sz w:val="32"/>
          <w:szCs w:val="32"/>
          <w:rtl/>
        </w:rPr>
        <w:t xml:space="preserve"> </w:t>
      </w:r>
      <w:r w:rsidR="00F96463">
        <w:rPr>
          <w:rFonts w:ascii="IRBadr" w:hAnsi="IRBadr" w:cs="IRBadr" w:hint="cs"/>
          <w:sz w:val="32"/>
          <w:szCs w:val="32"/>
          <w:rtl/>
        </w:rPr>
        <w:t>.</w:t>
      </w:r>
      <w:r w:rsidRPr="00792428">
        <w:rPr>
          <w:rFonts w:ascii="IRBadr" w:hAnsi="IRBadr" w:cs="IRBadr"/>
          <w:sz w:val="32"/>
          <w:szCs w:val="32"/>
          <w:rtl/>
        </w:rPr>
        <w:t xml:space="preserve">مثلاً این آیه یا </w:t>
      </w:r>
      <w:r w:rsidR="0033421C" w:rsidRPr="00792428">
        <w:rPr>
          <w:rFonts w:ascii="IRBadr" w:hAnsi="IRBadr" w:cs="IRBadr"/>
          <w:sz w:val="32"/>
          <w:szCs w:val="32"/>
          <w:rtl/>
        </w:rPr>
        <w:t>آیات دیگر کاشف از چنین جعلی است. در این باره روایاتی هم داریم که</w:t>
      </w:r>
      <w:r w:rsidRPr="00792428">
        <w:rPr>
          <w:rFonts w:ascii="IRBadr" w:hAnsi="IRBadr" w:cs="IRBadr"/>
          <w:sz w:val="32"/>
          <w:szCs w:val="32"/>
          <w:rtl/>
        </w:rPr>
        <w:t xml:space="preserve"> معلوم می‌شود که یک جعل عام علی نحو قضیه </w:t>
      </w:r>
      <w:r w:rsidRPr="00792428">
        <w:rPr>
          <w:rFonts w:ascii="IRBadr" w:hAnsi="IRBadr" w:cs="IRBadr"/>
          <w:sz w:val="32"/>
          <w:szCs w:val="32"/>
          <w:rtl/>
        </w:rPr>
        <w:lastRenderedPageBreak/>
        <w:t>حقیقیه از سوی خدا</w:t>
      </w:r>
      <w:r w:rsidR="0033421C" w:rsidRPr="00792428">
        <w:rPr>
          <w:rFonts w:ascii="IRBadr" w:hAnsi="IRBadr" w:cs="IRBadr"/>
          <w:sz w:val="32"/>
          <w:szCs w:val="32"/>
          <w:rtl/>
        </w:rPr>
        <w:t>وند متعال</w:t>
      </w:r>
      <w:r w:rsidRPr="00792428">
        <w:rPr>
          <w:rFonts w:ascii="IRBadr" w:hAnsi="IRBadr" w:cs="IRBadr"/>
          <w:sz w:val="32"/>
          <w:szCs w:val="32"/>
          <w:rtl/>
        </w:rPr>
        <w:t xml:space="preserve"> صور</w:t>
      </w:r>
      <w:r w:rsidR="00F96463">
        <w:rPr>
          <w:rFonts w:ascii="IRBadr" w:hAnsi="IRBadr" w:cs="IRBadr"/>
          <w:sz w:val="32"/>
          <w:szCs w:val="32"/>
          <w:rtl/>
        </w:rPr>
        <w:t>ت گرفته</w:t>
      </w:r>
      <w:r w:rsidRPr="00792428">
        <w:rPr>
          <w:rFonts w:ascii="IRBadr" w:hAnsi="IRBadr" w:cs="IRBadr"/>
          <w:sz w:val="32"/>
          <w:szCs w:val="32"/>
          <w:rtl/>
        </w:rPr>
        <w:t xml:space="preserve"> و آن هم این است که </w:t>
      </w:r>
      <w:r w:rsidR="0033421C" w:rsidRPr="00792428">
        <w:rPr>
          <w:rFonts w:ascii="IRBadr" w:hAnsi="IRBadr" w:cs="IRBadr"/>
          <w:sz w:val="32"/>
          <w:szCs w:val="32"/>
          <w:rtl/>
        </w:rPr>
        <w:t>«کل عالم عادل فهو صاحب ل</w:t>
      </w:r>
      <w:r w:rsidR="00B66B64" w:rsidRPr="00792428">
        <w:rPr>
          <w:rFonts w:ascii="IRBadr" w:hAnsi="IRBadr" w:cs="IRBadr"/>
          <w:sz w:val="32"/>
          <w:szCs w:val="32"/>
          <w:rtl/>
        </w:rPr>
        <w:t>ولایة</w:t>
      </w:r>
      <w:r w:rsidR="0033421C" w:rsidRPr="00792428">
        <w:rPr>
          <w:rFonts w:ascii="IRBadr" w:hAnsi="IRBadr" w:cs="IRBadr"/>
          <w:sz w:val="32"/>
          <w:szCs w:val="32"/>
          <w:rtl/>
        </w:rPr>
        <w:t xml:space="preserve">» </w:t>
      </w:r>
      <w:r w:rsidRPr="00792428">
        <w:rPr>
          <w:rFonts w:ascii="IRBadr" w:hAnsi="IRBadr" w:cs="IRBadr"/>
          <w:sz w:val="32"/>
          <w:szCs w:val="32"/>
          <w:rtl/>
        </w:rPr>
        <w:t>این یک جعل</w:t>
      </w:r>
      <w:r w:rsidR="00F96463">
        <w:rPr>
          <w:rFonts w:ascii="IRBadr" w:hAnsi="IRBadr" w:cs="IRBadr"/>
          <w:sz w:val="32"/>
          <w:szCs w:val="32"/>
          <w:rtl/>
        </w:rPr>
        <w:t xml:space="preserve"> عام است. مثلاً آن روایتی که </w:t>
      </w:r>
      <w:r w:rsidRPr="00792428">
        <w:rPr>
          <w:rFonts w:ascii="IRBadr" w:hAnsi="IRBadr" w:cs="IRBadr"/>
          <w:sz w:val="32"/>
          <w:szCs w:val="32"/>
          <w:rtl/>
        </w:rPr>
        <w:t xml:space="preserve">از اصول کافی خواندیم که فرمود: </w:t>
      </w:r>
      <w:r w:rsidR="00B66B64" w:rsidRPr="00792428">
        <w:rPr>
          <w:rFonts w:ascii="IRBadr" w:hAnsi="IRBadr" w:cs="IRBadr"/>
          <w:sz w:val="32"/>
          <w:szCs w:val="32"/>
          <w:rtl/>
        </w:rPr>
        <w:t>«لَا خَيْرَ فِي الْعَيْشِ إِلَّا لِرَجُلَيْنِ عَالِمٍ مُطَاعٍ أَوْ مُسْتَمِعٍ وَاعٍ.»</w:t>
      </w:r>
      <w:r w:rsidR="00B66B64" w:rsidRPr="00792428">
        <w:rPr>
          <w:rStyle w:val="FootnoteReference"/>
          <w:rFonts w:ascii="IRBadr" w:hAnsi="IRBadr" w:cs="IRBadr"/>
          <w:sz w:val="32"/>
          <w:szCs w:val="32"/>
          <w:rtl/>
        </w:rPr>
        <w:footnoteReference w:id="4"/>
      </w:r>
      <w:r w:rsidR="00B66B64" w:rsidRPr="00792428">
        <w:rPr>
          <w:rFonts w:ascii="IRBadr" w:hAnsi="IRBadr" w:cs="IRBadr"/>
          <w:sz w:val="32"/>
          <w:szCs w:val="32"/>
          <w:rtl/>
        </w:rPr>
        <w:t xml:space="preserve"> </w:t>
      </w:r>
      <w:r w:rsidRPr="00792428">
        <w:rPr>
          <w:rFonts w:ascii="IRBadr" w:hAnsi="IRBadr" w:cs="IRBadr"/>
          <w:sz w:val="32"/>
          <w:szCs w:val="32"/>
          <w:rtl/>
        </w:rPr>
        <w:t>جامعه باید ترکیبی از این دو بخش باشد؛ بخشی عالم مطاع و بخش دیگر شنونده فرمان‌بر</w:t>
      </w:r>
      <w:r w:rsidR="00B66B64" w:rsidRPr="00792428">
        <w:rPr>
          <w:rFonts w:ascii="IRBadr" w:hAnsi="IRBadr" w:cs="IRBadr"/>
          <w:sz w:val="32"/>
          <w:szCs w:val="32"/>
          <w:rtl/>
        </w:rPr>
        <w:t>ِ</w:t>
      </w:r>
      <w:r w:rsidRPr="00792428">
        <w:rPr>
          <w:rFonts w:ascii="IRBadr" w:hAnsi="IRBadr" w:cs="IRBadr"/>
          <w:sz w:val="32"/>
          <w:szCs w:val="32"/>
          <w:rtl/>
        </w:rPr>
        <w:t xml:space="preserve"> آگاه و بصیر</w:t>
      </w:r>
      <w:r w:rsidR="00F96463">
        <w:rPr>
          <w:rFonts w:ascii="IRBadr" w:hAnsi="IRBadr" w:cs="IRBadr" w:hint="cs"/>
          <w:sz w:val="32"/>
          <w:szCs w:val="32"/>
          <w:rtl/>
        </w:rPr>
        <w:t xml:space="preserve"> [نشان از همین موضوع است]</w:t>
      </w:r>
      <w:r w:rsidRPr="00792428">
        <w:rPr>
          <w:rFonts w:ascii="IRBadr" w:hAnsi="IRBadr" w:cs="IRBadr"/>
          <w:sz w:val="32"/>
          <w:szCs w:val="32"/>
          <w:rtl/>
        </w:rPr>
        <w:t xml:space="preserve">. این یک جعل کلی و علی نحو </w:t>
      </w:r>
      <w:r w:rsidR="005F2FF2" w:rsidRPr="00792428">
        <w:rPr>
          <w:rFonts w:ascii="IRBadr" w:hAnsi="IRBadr" w:cs="IRBadr"/>
          <w:sz w:val="32"/>
          <w:szCs w:val="32"/>
          <w:rtl/>
        </w:rPr>
        <w:t>قضیه</w:t>
      </w:r>
      <w:r w:rsidRPr="00792428">
        <w:rPr>
          <w:rFonts w:ascii="IRBadr" w:hAnsi="IRBadr" w:cs="IRBadr"/>
          <w:sz w:val="32"/>
          <w:szCs w:val="32"/>
          <w:rtl/>
        </w:rPr>
        <w:t xml:space="preserve"> کلیه است. </w:t>
      </w:r>
    </w:p>
    <w:p w:rsidR="00F96463" w:rsidRDefault="00B66B64" w:rsidP="00F96463">
      <w:pPr>
        <w:pStyle w:val="NormalWeb"/>
        <w:bidi/>
        <w:spacing w:line="276" w:lineRule="auto"/>
        <w:ind w:firstLine="284"/>
        <w:jc w:val="lowKashida"/>
        <w:rPr>
          <w:rFonts w:ascii="IRBadr" w:hAnsi="IRBadr" w:cs="IRBadr"/>
          <w:sz w:val="32"/>
          <w:szCs w:val="32"/>
          <w:rtl/>
        </w:rPr>
      </w:pPr>
      <w:r w:rsidRPr="00792428">
        <w:rPr>
          <w:rFonts w:ascii="IRBadr" w:hAnsi="IRBadr" w:cs="IRBadr"/>
          <w:sz w:val="32"/>
          <w:szCs w:val="32"/>
          <w:rtl/>
        </w:rPr>
        <w:t>خداوند متعال یک جعل دیگر هم انجام داده است و آن جعل</w:t>
      </w:r>
      <w:r w:rsidR="001A2B20" w:rsidRPr="00792428">
        <w:rPr>
          <w:rFonts w:ascii="IRBadr" w:hAnsi="IRBadr" w:cs="IRBadr"/>
          <w:sz w:val="32"/>
          <w:szCs w:val="32"/>
          <w:rtl/>
        </w:rPr>
        <w:t xml:space="preserve"> علی نحو قضیه شخصیه است که </w:t>
      </w:r>
      <w:r w:rsidRPr="00792428">
        <w:rPr>
          <w:rFonts w:ascii="IRBadr" w:hAnsi="IRBadr" w:cs="IRBadr"/>
          <w:sz w:val="32"/>
          <w:szCs w:val="32"/>
          <w:rtl/>
        </w:rPr>
        <w:t xml:space="preserve">مثلاً </w:t>
      </w:r>
      <w:r w:rsidR="001A2B20" w:rsidRPr="00792428">
        <w:rPr>
          <w:rFonts w:ascii="IRBadr" w:hAnsi="IRBadr" w:cs="IRBadr"/>
          <w:sz w:val="32"/>
          <w:szCs w:val="32"/>
          <w:rtl/>
        </w:rPr>
        <w:t xml:space="preserve">فرموده است: </w:t>
      </w:r>
      <w:r w:rsidRPr="00792428">
        <w:rPr>
          <w:rFonts w:ascii="IRBadr" w:hAnsi="IRBadr" w:cs="IRBadr"/>
          <w:sz w:val="32"/>
          <w:szCs w:val="32"/>
          <w:rtl/>
        </w:rPr>
        <w:t>«إِنِّي جاعِلٌ فِي الْأَرْضِ خَليفَةً»</w:t>
      </w:r>
      <w:r w:rsidRPr="00792428">
        <w:rPr>
          <w:rStyle w:val="FootnoteReference"/>
          <w:rFonts w:ascii="IRBadr" w:hAnsi="IRBadr" w:cs="IRBadr"/>
          <w:sz w:val="32"/>
          <w:szCs w:val="32"/>
          <w:rtl/>
        </w:rPr>
        <w:footnoteReference w:id="5"/>
      </w:r>
      <w:r w:rsidRPr="00792428">
        <w:rPr>
          <w:rFonts w:ascii="IRBadr" w:hAnsi="IRBadr" w:cs="IRBadr"/>
          <w:sz w:val="32"/>
          <w:szCs w:val="32"/>
          <w:rtl/>
        </w:rPr>
        <w:t xml:space="preserve"> یا «</w:t>
      </w:r>
      <w:r w:rsidRPr="00792428">
        <w:rPr>
          <w:rFonts w:ascii="IRBadr" w:hAnsi="IRBadr" w:cs="IRBadr"/>
          <w:sz w:val="32"/>
          <w:szCs w:val="32"/>
          <w:rtl/>
        </w:rPr>
        <w:t>يا داوُدُ إِنَّا ج</w:t>
      </w:r>
      <w:r w:rsidRPr="00792428">
        <w:rPr>
          <w:rFonts w:ascii="IRBadr" w:hAnsi="IRBadr" w:cs="IRBadr"/>
          <w:sz w:val="32"/>
          <w:szCs w:val="32"/>
          <w:rtl/>
        </w:rPr>
        <w:t>َعَلْناكَ خَليفَةً فِي الْأَرْضِ»</w:t>
      </w:r>
      <w:r w:rsidRPr="00792428">
        <w:rPr>
          <w:rStyle w:val="FootnoteReference"/>
          <w:rFonts w:ascii="IRBadr" w:hAnsi="IRBadr" w:cs="IRBadr"/>
          <w:sz w:val="32"/>
          <w:szCs w:val="32"/>
          <w:rtl/>
        </w:rPr>
        <w:footnoteReference w:id="6"/>
      </w:r>
      <w:r w:rsidR="00F96463">
        <w:rPr>
          <w:rFonts w:ascii="IRBadr" w:hAnsi="IRBadr" w:cs="IRBadr" w:hint="cs"/>
          <w:sz w:val="32"/>
          <w:szCs w:val="32"/>
          <w:rtl/>
        </w:rPr>
        <w:t>.</w:t>
      </w:r>
      <w:r w:rsidRPr="00792428">
        <w:rPr>
          <w:rFonts w:ascii="IRBadr" w:hAnsi="IRBadr" w:cs="IRBadr"/>
          <w:sz w:val="32"/>
          <w:szCs w:val="32"/>
          <w:rtl/>
        </w:rPr>
        <w:t xml:space="preserve"> </w:t>
      </w:r>
      <w:r w:rsidR="001A2B20" w:rsidRPr="00792428">
        <w:rPr>
          <w:rFonts w:ascii="IRBadr" w:hAnsi="IRBadr" w:cs="IRBadr"/>
          <w:sz w:val="32"/>
          <w:szCs w:val="32"/>
          <w:rtl/>
        </w:rPr>
        <w:t xml:space="preserve">رسل را به عنوان اشخاص جعل کرده است. </w:t>
      </w:r>
      <w:r w:rsidR="005F2FF2" w:rsidRPr="00792428">
        <w:rPr>
          <w:rFonts w:ascii="IRBadr" w:hAnsi="IRBadr" w:cs="IRBadr"/>
          <w:sz w:val="32"/>
          <w:szCs w:val="32"/>
          <w:rtl/>
        </w:rPr>
        <w:t>انبیا</w:t>
      </w:r>
      <w:r w:rsidRPr="00792428">
        <w:rPr>
          <w:rFonts w:ascii="IRBadr" w:hAnsi="IRBadr" w:cs="IRBadr"/>
          <w:sz w:val="32"/>
          <w:szCs w:val="32"/>
          <w:rtl/>
        </w:rPr>
        <w:t xml:space="preserve"> </w:t>
      </w:r>
      <w:r w:rsidR="00F96463">
        <w:rPr>
          <w:rFonts w:ascii="IRBadr" w:hAnsi="IRBadr" w:cs="IRBadr" w:hint="cs"/>
          <w:sz w:val="32"/>
          <w:szCs w:val="32"/>
          <w:rtl/>
        </w:rPr>
        <w:t>علیهم السلام،</w:t>
      </w:r>
      <w:r w:rsidRPr="00792428">
        <w:rPr>
          <w:rFonts w:ascii="IRBadr" w:hAnsi="IRBadr" w:cs="IRBadr"/>
          <w:sz w:val="32"/>
          <w:szCs w:val="32"/>
          <w:rtl/>
        </w:rPr>
        <w:t xml:space="preserve"> رسول اکرم صلی الله علیه و آ</w:t>
      </w:r>
      <w:r w:rsidR="001A2B20" w:rsidRPr="00792428">
        <w:rPr>
          <w:rFonts w:ascii="IRBadr" w:hAnsi="IRBadr" w:cs="IRBadr"/>
          <w:sz w:val="32"/>
          <w:szCs w:val="32"/>
          <w:rtl/>
        </w:rPr>
        <w:t xml:space="preserve">له و سلم و ائمه اطهار علیهم السلام </w:t>
      </w:r>
      <w:r w:rsidRPr="00792428">
        <w:rPr>
          <w:rFonts w:ascii="IRBadr" w:hAnsi="IRBadr" w:cs="IRBadr"/>
          <w:sz w:val="32"/>
          <w:szCs w:val="32"/>
          <w:rtl/>
        </w:rPr>
        <w:t xml:space="preserve">جعل </w:t>
      </w:r>
      <w:r w:rsidR="00F96463">
        <w:rPr>
          <w:rFonts w:ascii="IRBadr" w:hAnsi="IRBadr" w:cs="IRBadr"/>
          <w:sz w:val="32"/>
          <w:szCs w:val="32"/>
          <w:rtl/>
        </w:rPr>
        <w:t xml:space="preserve">علی نحو قضیه شخصیه </w:t>
      </w:r>
      <w:r w:rsidR="00F96463">
        <w:rPr>
          <w:rFonts w:ascii="IRBadr" w:hAnsi="IRBadr" w:cs="IRBadr" w:hint="cs"/>
          <w:sz w:val="32"/>
          <w:szCs w:val="32"/>
          <w:rtl/>
        </w:rPr>
        <w:t>هستند</w:t>
      </w:r>
      <w:r w:rsidR="001A2B20" w:rsidRPr="00792428">
        <w:rPr>
          <w:rFonts w:ascii="IRBadr" w:hAnsi="IRBadr" w:cs="IRBadr"/>
          <w:sz w:val="32"/>
          <w:szCs w:val="32"/>
          <w:rtl/>
        </w:rPr>
        <w:t xml:space="preserve">. </w:t>
      </w:r>
      <w:r w:rsidRPr="00792428">
        <w:rPr>
          <w:rFonts w:ascii="IRBadr" w:hAnsi="IRBadr" w:cs="IRBadr"/>
          <w:sz w:val="32"/>
          <w:szCs w:val="32"/>
          <w:rtl/>
        </w:rPr>
        <w:t>حال وقتی دو جعل مترتب</w:t>
      </w:r>
      <w:r w:rsidR="001A2B20" w:rsidRPr="00792428">
        <w:rPr>
          <w:rFonts w:ascii="IRBadr" w:hAnsi="IRBadr" w:cs="IRBadr"/>
          <w:sz w:val="32"/>
          <w:szCs w:val="32"/>
          <w:rtl/>
        </w:rPr>
        <w:t xml:space="preserve"> برای ولایت امر وجود دارد </w:t>
      </w:r>
      <w:r w:rsidR="005F2FF2" w:rsidRPr="00792428">
        <w:rPr>
          <w:rFonts w:ascii="IRBadr" w:hAnsi="IRBadr" w:cs="IRBadr"/>
          <w:sz w:val="32"/>
          <w:szCs w:val="32"/>
          <w:rtl/>
        </w:rPr>
        <w:t>هرکجا</w:t>
      </w:r>
      <w:r w:rsidR="001A2B20" w:rsidRPr="00792428">
        <w:rPr>
          <w:rFonts w:ascii="IRBadr" w:hAnsi="IRBadr" w:cs="IRBadr"/>
          <w:sz w:val="32"/>
          <w:szCs w:val="32"/>
          <w:rtl/>
        </w:rPr>
        <w:t xml:space="preserve"> </w:t>
      </w:r>
      <w:r w:rsidRPr="00792428">
        <w:rPr>
          <w:rFonts w:ascii="IRBadr" w:hAnsi="IRBadr" w:cs="IRBadr"/>
          <w:sz w:val="32"/>
          <w:szCs w:val="32"/>
          <w:rtl/>
        </w:rPr>
        <w:t xml:space="preserve">دست ما </w:t>
      </w:r>
      <w:r w:rsidR="001A2B20" w:rsidRPr="00792428">
        <w:rPr>
          <w:rFonts w:ascii="IRBadr" w:hAnsi="IRBadr" w:cs="IRBadr"/>
          <w:sz w:val="32"/>
          <w:szCs w:val="32"/>
          <w:rtl/>
        </w:rPr>
        <w:t xml:space="preserve">از این مجعول علی نحو قضیه شخصیه </w:t>
      </w:r>
      <w:r w:rsidRPr="00792428">
        <w:rPr>
          <w:rFonts w:ascii="IRBadr" w:hAnsi="IRBadr" w:cs="IRBadr"/>
          <w:sz w:val="32"/>
          <w:szCs w:val="32"/>
          <w:rtl/>
        </w:rPr>
        <w:t xml:space="preserve">کوتاه </w:t>
      </w:r>
      <w:r w:rsidR="001A2B20" w:rsidRPr="00792428">
        <w:rPr>
          <w:rFonts w:ascii="IRBadr" w:hAnsi="IRBadr" w:cs="IRBadr"/>
          <w:sz w:val="32"/>
          <w:szCs w:val="32"/>
          <w:rtl/>
        </w:rPr>
        <w:t xml:space="preserve">شد </w:t>
      </w:r>
      <w:r w:rsidR="005F2FF2" w:rsidRPr="00792428">
        <w:rPr>
          <w:rFonts w:ascii="IRBadr" w:hAnsi="IRBadr" w:cs="IRBadr"/>
          <w:sz w:val="32"/>
          <w:szCs w:val="32"/>
          <w:rtl/>
        </w:rPr>
        <w:t>خودبه‌خود</w:t>
      </w:r>
      <w:r w:rsidRPr="00792428">
        <w:rPr>
          <w:rFonts w:ascii="IRBadr" w:hAnsi="IRBadr" w:cs="IRBadr"/>
          <w:sz w:val="32"/>
          <w:szCs w:val="32"/>
          <w:rtl/>
        </w:rPr>
        <w:t xml:space="preserve"> جعل علی قضیه حقیقیه</w:t>
      </w:r>
      <w:r w:rsidR="001A2B20" w:rsidRPr="00792428">
        <w:rPr>
          <w:rFonts w:ascii="IRBadr" w:hAnsi="IRBadr" w:cs="IRBadr"/>
          <w:sz w:val="32"/>
          <w:szCs w:val="32"/>
          <w:rtl/>
        </w:rPr>
        <w:t xml:space="preserve"> خواهد شد. </w:t>
      </w:r>
    </w:p>
    <w:p w:rsidR="001A2B20" w:rsidRPr="00792428" w:rsidRDefault="001A2B20" w:rsidP="00F96463">
      <w:pPr>
        <w:pStyle w:val="NormalWeb"/>
        <w:bidi/>
        <w:spacing w:line="276" w:lineRule="auto"/>
        <w:ind w:firstLine="284"/>
        <w:jc w:val="lowKashida"/>
        <w:rPr>
          <w:rFonts w:ascii="IRBadr" w:hAnsi="IRBadr" w:cs="IRBadr"/>
          <w:sz w:val="32"/>
          <w:szCs w:val="32"/>
          <w:rtl/>
        </w:rPr>
      </w:pPr>
      <w:r w:rsidRPr="00792428">
        <w:rPr>
          <w:rFonts w:ascii="IRBadr" w:hAnsi="IRBadr" w:cs="IRBadr"/>
          <w:sz w:val="32"/>
          <w:szCs w:val="32"/>
          <w:rtl/>
        </w:rPr>
        <w:t xml:space="preserve">این حرفی که امام خمینی رضوان الله تعالی علیه زدند </w:t>
      </w:r>
      <w:r w:rsidR="00B66B64" w:rsidRPr="00792428">
        <w:rPr>
          <w:rFonts w:ascii="IRBadr" w:hAnsi="IRBadr" w:cs="IRBadr"/>
          <w:sz w:val="32"/>
          <w:szCs w:val="32"/>
          <w:rtl/>
        </w:rPr>
        <w:t>و حرف دقیقی است.</w:t>
      </w:r>
      <w:r w:rsidRPr="00792428">
        <w:rPr>
          <w:rFonts w:ascii="IRBadr" w:hAnsi="IRBadr" w:cs="IRBadr"/>
          <w:sz w:val="32"/>
          <w:szCs w:val="32"/>
          <w:rtl/>
        </w:rPr>
        <w:t xml:space="preserve"> حال اگر این حرف را </w:t>
      </w:r>
      <w:r w:rsidR="005F2FF2" w:rsidRPr="00792428">
        <w:rPr>
          <w:rFonts w:ascii="IRBadr" w:hAnsi="IRBadr" w:cs="IRBadr"/>
          <w:sz w:val="32"/>
          <w:szCs w:val="32"/>
          <w:rtl/>
        </w:rPr>
        <w:t>بپذیریم</w:t>
      </w:r>
      <w:r w:rsidR="00B66B64" w:rsidRPr="00792428">
        <w:rPr>
          <w:rFonts w:ascii="IRBadr" w:hAnsi="IRBadr" w:cs="IRBadr"/>
          <w:sz w:val="32"/>
          <w:szCs w:val="32"/>
          <w:rtl/>
        </w:rPr>
        <w:t xml:space="preserve"> و </w:t>
      </w:r>
      <w:r w:rsidR="00F96463">
        <w:rPr>
          <w:rFonts w:ascii="IRBadr" w:hAnsi="IRBadr" w:cs="IRBadr" w:hint="cs"/>
          <w:sz w:val="32"/>
          <w:szCs w:val="32"/>
          <w:rtl/>
        </w:rPr>
        <w:t>یا</w:t>
      </w:r>
      <w:r w:rsidRPr="00792428">
        <w:rPr>
          <w:rFonts w:ascii="IRBadr" w:hAnsi="IRBadr" w:cs="IRBadr"/>
          <w:sz w:val="32"/>
          <w:szCs w:val="32"/>
          <w:rtl/>
        </w:rPr>
        <w:t xml:space="preserve"> </w:t>
      </w:r>
      <w:r w:rsidR="00B66B64" w:rsidRPr="00792428">
        <w:rPr>
          <w:rFonts w:ascii="IRBadr" w:hAnsi="IRBadr" w:cs="IRBadr"/>
          <w:sz w:val="32"/>
          <w:szCs w:val="32"/>
          <w:rtl/>
        </w:rPr>
        <w:t>لااقل در دوران غیبت کبری این قضیه علی نحو قضیه حقیقیه صو</w:t>
      </w:r>
      <w:r w:rsidR="00F96463">
        <w:rPr>
          <w:rFonts w:ascii="IRBadr" w:hAnsi="IRBadr" w:cs="IRBadr"/>
          <w:sz w:val="32"/>
          <w:szCs w:val="32"/>
          <w:rtl/>
        </w:rPr>
        <w:t>رت گرفته</w:t>
      </w:r>
      <w:r w:rsidR="00F96463">
        <w:rPr>
          <w:rFonts w:ascii="IRBadr" w:hAnsi="IRBadr" w:cs="IRBadr" w:hint="cs"/>
          <w:sz w:val="32"/>
          <w:szCs w:val="32"/>
          <w:rtl/>
        </w:rPr>
        <w:t xml:space="preserve"> است.</w:t>
      </w:r>
      <w:r w:rsidR="00B66B64" w:rsidRPr="00792428">
        <w:rPr>
          <w:rFonts w:ascii="IRBadr" w:hAnsi="IRBadr" w:cs="IRBadr"/>
          <w:sz w:val="32"/>
          <w:szCs w:val="32"/>
          <w:rtl/>
        </w:rPr>
        <w:t xml:space="preserve"> اگر کسی مدعی </w:t>
      </w:r>
      <w:r w:rsidRPr="00792428">
        <w:rPr>
          <w:rFonts w:ascii="IRBadr" w:hAnsi="IRBadr" w:cs="IRBadr"/>
          <w:sz w:val="32"/>
          <w:szCs w:val="32"/>
          <w:rtl/>
        </w:rPr>
        <w:t xml:space="preserve">جعل عامی </w:t>
      </w:r>
      <w:r w:rsidR="00B66B64" w:rsidRPr="00792428">
        <w:rPr>
          <w:rFonts w:ascii="IRBadr" w:hAnsi="IRBadr" w:cs="IRBadr"/>
          <w:sz w:val="32"/>
          <w:szCs w:val="32"/>
          <w:rtl/>
        </w:rPr>
        <w:t>نباشد بر مبنای مباحث قبلی آنچه</w:t>
      </w:r>
      <w:r w:rsidR="00F96463">
        <w:rPr>
          <w:rFonts w:ascii="IRBadr" w:hAnsi="IRBadr" w:cs="IRBadr"/>
          <w:sz w:val="32"/>
          <w:szCs w:val="32"/>
          <w:rtl/>
        </w:rPr>
        <w:t xml:space="preserve"> مسلم </w:t>
      </w:r>
      <w:r w:rsidR="00F96463">
        <w:rPr>
          <w:rFonts w:ascii="IRBadr" w:hAnsi="IRBadr" w:cs="IRBadr" w:hint="cs"/>
          <w:sz w:val="32"/>
          <w:szCs w:val="32"/>
          <w:rtl/>
        </w:rPr>
        <w:t>بوده</w:t>
      </w:r>
      <w:r w:rsidRPr="00792428">
        <w:rPr>
          <w:rFonts w:ascii="IRBadr" w:hAnsi="IRBadr" w:cs="IRBadr"/>
          <w:sz w:val="32"/>
          <w:szCs w:val="32"/>
          <w:rtl/>
        </w:rPr>
        <w:t xml:space="preserve"> این است که در عصر غیبت کبری </w:t>
      </w:r>
      <w:r w:rsidR="00F96463" w:rsidRPr="00792428">
        <w:rPr>
          <w:rFonts w:ascii="IRBadr" w:hAnsi="IRBadr" w:cs="IRBadr"/>
          <w:sz w:val="32"/>
          <w:szCs w:val="32"/>
          <w:rtl/>
        </w:rPr>
        <w:t xml:space="preserve">معصوم علیه السلام </w:t>
      </w:r>
      <w:r w:rsidR="00F96463">
        <w:rPr>
          <w:rFonts w:ascii="IRBadr" w:hAnsi="IRBadr" w:cs="IRBadr" w:hint="cs"/>
          <w:sz w:val="32"/>
          <w:szCs w:val="32"/>
          <w:rtl/>
        </w:rPr>
        <w:t>-</w:t>
      </w:r>
      <w:r w:rsidRPr="00792428">
        <w:rPr>
          <w:rFonts w:ascii="IRBadr" w:hAnsi="IRBadr" w:cs="IRBadr"/>
          <w:sz w:val="32"/>
          <w:szCs w:val="32"/>
          <w:rtl/>
        </w:rPr>
        <w:t xml:space="preserve">به دلیل مقبوله عمر بن حنظله و به دلیل توقیع </w:t>
      </w:r>
      <w:r w:rsidR="00B66B64" w:rsidRPr="00792428">
        <w:rPr>
          <w:rFonts w:ascii="IRBadr" w:hAnsi="IRBadr" w:cs="IRBadr"/>
          <w:sz w:val="32"/>
          <w:szCs w:val="32"/>
          <w:rtl/>
        </w:rPr>
        <w:t xml:space="preserve">صادره از حضرت </w:t>
      </w:r>
      <w:r w:rsidRPr="00792428">
        <w:rPr>
          <w:rFonts w:ascii="IRBadr" w:hAnsi="IRBadr" w:cs="IRBadr"/>
          <w:sz w:val="32"/>
          <w:szCs w:val="32"/>
          <w:rtl/>
        </w:rPr>
        <w:t>و به دلیل‌های دیگری که مفصل بحث کردیم</w:t>
      </w:r>
      <w:r w:rsidR="00F96463">
        <w:rPr>
          <w:rFonts w:ascii="IRBadr" w:hAnsi="IRBadr" w:cs="IRBadr" w:hint="cs"/>
          <w:sz w:val="32"/>
          <w:szCs w:val="32"/>
          <w:rtl/>
        </w:rPr>
        <w:t>-</w:t>
      </w:r>
      <w:r w:rsidRPr="00792428">
        <w:rPr>
          <w:rFonts w:ascii="IRBadr" w:hAnsi="IRBadr" w:cs="IRBadr"/>
          <w:sz w:val="32"/>
          <w:szCs w:val="32"/>
          <w:rtl/>
        </w:rPr>
        <w:t xml:space="preserve"> این جعل علی نحو قضیه حقیقیه صورت گرفته است.</w:t>
      </w:r>
    </w:p>
    <w:p w:rsidR="001A2B20" w:rsidRPr="00792428" w:rsidRDefault="001A2B20" w:rsidP="00F96463">
      <w:pPr>
        <w:spacing w:before="100" w:beforeAutospacing="1" w:after="100" w:afterAutospacing="1" w:line="276" w:lineRule="auto"/>
        <w:ind w:firstLine="284"/>
        <w:jc w:val="lowKashida"/>
        <w:rPr>
          <w:rFonts w:ascii="IRBadr" w:hAnsi="IRBadr" w:cs="IRBadr"/>
          <w:sz w:val="32"/>
          <w:szCs w:val="32"/>
          <w:rtl/>
        </w:rPr>
      </w:pPr>
      <w:r w:rsidRPr="00792428">
        <w:rPr>
          <w:rFonts w:ascii="IRBadr" w:hAnsi="IRBadr" w:cs="IRBadr"/>
          <w:sz w:val="32"/>
          <w:szCs w:val="32"/>
          <w:rtl/>
        </w:rPr>
        <w:t xml:space="preserve">یک تفاوتی بین جعل علی نحو قضیه شخصیه با </w:t>
      </w:r>
      <w:r w:rsidR="00B66B64" w:rsidRPr="00792428">
        <w:rPr>
          <w:rFonts w:ascii="IRBadr" w:hAnsi="IRBadr" w:cs="IRBadr"/>
          <w:sz w:val="32"/>
          <w:szCs w:val="32"/>
          <w:rtl/>
        </w:rPr>
        <w:t xml:space="preserve">جعل علی نحو قضیه </w:t>
      </w:r>
      <w:r w:rsidR="005F2FF2" w:rsidRPr="00792428">
        <w:rPr>
          <w:rFonts w:ascii="IRBadr" w:hAnsi="IRBadr" w:cs="IRBadr"/>
          <w:sz w:val="32"/>
          <w:szCs w:val="32"/>
          <w:rtl/>
        </w:rPr>
        <w:t>حقیقیه</w:t>
      </w:r>
      <w:r w:rsidRPr="00792428">
        <w:rPr>
          <w:rFonts w:ascii="IRBadr" w:hAnsi="IRBadr" w:cs="IRBadr"/>
          <w:sz w:val="32"/>
          <w:szCs w:val="32"/>
          <w:rtl/>
        </w:rPr>
        <w:t xml:space="preserve"> وجود دارد و آن هم آنجایی است که جعل علی نحو قضیه شخصی</w:t>
      </w:r>
      <w:r w:rsidR="00B66B64" w:rsidRPr="00792428">
        <w:rPr>
          <w:rFonts w:ascii="IRBadr" w:hAnsi="IRBadr" w:cs="IRBadr"/>
          <w:sz w:val="32"/>
          <w:szCs w:val="32"/>
          <w:rtl/>
        </w:rPr>
        <w:t>ه باشد</w:t>
      </w:r>
      <w:r w:rsidR="00F96463">
        <w:rPr>
          <w:rFonts w:ascii="IRBadr" w:hAnsi="IRBadr" w:cs="IRBadr" w:hint="cs"/>
          <w:sz w:val="32"/>
          <w:szCs w:val="32"/>
          <w:rtl/>
        </w:rPr>
        <w:t xml:space="preserve"> که</w:t>
      </w:r>
      <w:r w:rsidR="00B66B64" w:rsidRPr="00792428">
        <w:rPr>
          <w:rFonts w:ascii="IRBadr" w:hAnsi="IRBadr" w:cs="IRBadr"/>
          <w:sz w:val="32"/>
          <w:szCs w:val="32"/>
          <w:rtl/>
        </w:rPr>
        <w:t xml:space="preserve"> در </w:t>
      </w:r>
      <w:r w:rsidR="00F96463">
        <w:rPr>
          <w:rFonts w:ascii="IRBadr" w:hAnsi="IRBadr" w:cs="IRBadr" w:hint="cs"/>
          <w:sz w:val="32"/>
          <w:szCs w:val="32"/>
          <w:rtl/>
        </w:rPr>
        <w:t>آن</w:t>
      </w:r>
      <w:r w:rsidR="00B66B64" w:rsidRPr="00792428">
        <w:rPr>
          <w:rFonts w:ascii="IRBadr" w:hAnsi="IRBadr" w:cs="IRBadr"/>
          <w:sz w:val="32"/>
          <w:szCs w:val="32"/>
          <w:rtl/>
        </w:rPr>
        <w:t xml:space="preserve"> خود جاعل معونۀ</w:t>
      </w:r>
      <w:r w:rsidRPr="00792428">
        <w:rPr>
          <w:rFonts w:ascii="IRBadr" w:hAnsi="IRBadr" w:cs="IRBadr"/>
          <w:sz w:val="32"/>
          <w:szCs w:val="32"/>
          <w:rtl/>
        </w:rPr>
        <w:t xml:space="preserve"> تعیین صغری مجعول را به عهده می‌گیرد و تعیین موضوع را خود جاعل را </w:t>
      </w:r>
      <w:r w:rsidR="005F2FF2" w:rsidRPr="00792428">
        <w:rPr>
          <w:rFonts w:ascii="IRBadr" w:hAnsi="IRBadr" w:cs="IRBadr"/>
          <w:sz w:val="32"/>
          <w:szCs w:val="32"/>
          <w:rtl/>
        </w:rPr>
        <w:t>برعهده‌</w:t>
      </w:r>
      <w:r w:rsidR="00F96463">
        <w:rPr>
          <w:rFonts w:ascii="IRBadr" w:hAnsi="IRBadr" w:cs="IRBadr" w:hint="cs"/>
          <w:sz w:val="32"/>
          <w:szCs w:val="32"/>
          <w:rtl/>
        </w:rPr>
        <w:t xml:space="preserve"> </w:t>
      </w:r>
      <w:r w:rsidR="005F2FF2" w:rsidRPr="00792428">
        <w:rPr>
          <w:rFonts w:ascii="IRBadr" w:hAnsi="IRBadr" w:cs="IRBadr"/>
          <w:sz w:val="32"/>
          <w:szCs w:val="32"/>
          <w:rtl/>
        </w:rPr>
        <w:t>گرفته</w:t>
      </w:r>
      <w:r w:rsidR="00F96463">
        <w:rPr>
          <w:rFonts w:ascii="IRBadr" w:hAnsi="IRBadr" w:cs="IRBadr"/>
          <w:sz w:val="32"/>
          <w:szCs w:val="32"/>
          <w:rtl/>
        </w:rPr>
        <w:t xml:space="preserve"> </w:t>
      </w:r>
      <w:r w:rsidR="00F96463">
        <w:rPr>
          <w:rFonts w:ascii="IRBadr" w:hAnsi="IRBadr" w:cs="IRBadr" w:hint="cs"/>
          <w:sz w:val="32"/>
          <w:szCs w:val="32"/>
          <w:rtl/>
        </w:rPr>
        <w:t>و</w:t>
      </w:r>
      <w:r w:rsidRPr="00792428">
        <w:rPr>
          <w:rFonts w:ascii="IRBadr" w:hAnsi="IRBadr" w:cs="IRBadr"/>
          <w:sz w:val="32"/>
          <w:szCs w:val="32"/>
          <w:rtl/>
        </w:rPr>
        <w:t xml:space="preserve"> برای </w:t>
      </w:r>
      <w:r w:rsidR="00B66B64" w:rsidRPr="00792428">
        <w:rPr>
          <w:rFonts w:ascii="IRBadr" w:hAnsi="IRBadr" w:cs="IRBadr"/>
          <w:sz w:val="32"/>
          <w:szCs w:val="32"/>
          <w:rtl/>
        </w:rPr>
        <w:t>مکلف در تشخ</w:t>
      </w:r>
      <w:r w:rsidRPr="00792428">
        <w:rPr>
          <w:rFonts w:ascii="IRBadr" w:hAnsi="IRBadr" w:cs="IRBadr"/>
          <w:sz w:val="32"/>
          <w:szCs w:val="32"/>
          <w:rtl/>
        </w:rPr>
        <w:t>ی</w:t>
      </w:r>
      <w:r w:rsidR="00B66B64" w:rsidRPr="00792428">
        <w:rPr>
          <w:rFonts w:ascii="IRBadr" w:hAnsi="IRBadr" w:cs="IRBadr"/>
          <w:sz w:val="32"/>
          <w:szCs w:val="32"/>
          <w:rtl/>
        </w:rPr>
        <w:t>ص</w:t>
      </w:r>
      <w:r w:rsidRPr="00792428">
        <w:rPr>
          <w:rFonts w:ascii="IRBadr" w:hAnsi="IRBadr" w:cs="IRBadr"/>
          <w:sz w:val="32"/>
          <w:szCs w:val="32"/>
          <w:rtl/>
        </w:rPr>
        <w:t xml:space="preserve"> موضوع </w:t>
      </w:r>
      <w:r w:rsidR="00B66B64" w:rsidRPr="00792428">
        <w:rPr>
          <w:rFonts w:ascii="IRBadr" w:hAnsi="IRBadr" w:cs="IRBadr"/>
          <w:sz w:val="32"/>
          <w:szCs w:val="32"/>
          <w:rtl/>
        </w:rPr>
        <w:t xml:space="preserve">هیچ زحمتی </w:t>
      </w:r>
      <w:r w:rsidR="00F96463">
        <w:rPr>
          <w:rFonts w:ascii="IRBadr" w:hAnsi="IRBadr" w:cs="IRBadr"/>
          <w:sz w:val="32"/>
          <w:szCs w:val="32"/>
          <w:rtl/>
        </w:rPr>
        <w:t>وجود ندارد و نیازی به تش</w:t>
      </w:r>
      <w:r w:rsidR="00F96463">
        <w:rPr>
          <w:rFonts w:ascii="IRBadr" w:hAnsi="IRBadr" w:cs="IRBadr" w:hint="cs"/>
          <w:sz w:val="32"/>
          <w:szCs w:val="32"/>
          <w:rtl/>
        </w:rPr>
        <w:t>خیص</w:t>
      </w:r>
      <w:r w:rsidRPr="00792428">
        <w:rPr>
          <w:rFonts w:ascii="IRBadr" w:hAnsi="IRBadr" w:cs="IRBadr"/>
          <w:sz w:val="32"/>
          <w:szCs w:val="32"/>
          <w:rtl/>
        </w:rPr>
        <w:t xml:space="preserve"> موضوع برای مکلف نیست. </w:t>
      </w:r>
      <w:r w:rsidR="00B66B64" w:rsidRPr="00792428">
        <w:rPr>
          <w:rFonts w:ascii="IRBadr" w:hAnsi="IRBadr" w:cs="IRBadr"/>
          <w:sz w:val="32"/>
          <w:szCs w:val="32"/>
          <w:rtl/>
        </w:rPr>
        <w:t xml:space="preserve">مثلاً اشاره </w:t>
      </w:r>
      <w:r w:rsidRPr="00792428">
        <w:rPr>
          <w:rFonts w:ascii="IRBadr" w:hAnsi="IRBadr" w:cs="IRBadr"/>
          <w:sz w:val="32"/>
          <w:szCs w:val="32"/>
          <w:rtl/>
        </w:rPr>
        <w:t xml:space="preserve">به یک آب مخصوص </w:t>
      </w:r>
      <w:r w:rsidR="00B66B64" w:rsidRPr="00792428">
        <w:rPr>
          <w:rFonts w:ascii="IRBadr" w:hAnsi="IRBadr" w:cs="IRBadr"/>
          <w:sz w:val="32"/>
          <w:szCs w:val="32"/>
          <w:rtl/>
        </w:rPr>
        <w:t xml:space="preserve">کرده </w:t>
      </w:r>
      <w:r w:rsidRPr="00792428">
        <w:rPr>
          <w:rFonts w:ascii="IRBadr" w:hAnsi="IRBadr" w:cs="IRBadr"/>
          <w:sz w:val="32"/>
          <w:szCs w:val="32"/>
          <w:rtl/>
        </w:rPr>
        <w:t xml:space="preserve">و گفته است از این آب وضو بگیر. این شخص تنها کاری که </w:t>
      </w:r>
      <w:r w:rsidR="00B66B64" w:rsidRPr="00792428">
        <w:rPr>
          <w:rFonts w:ascii="IRBadr" w:hAnsi="IRBadr" w:cs="IRBadr"/>
          <w:sz w:val="32"/>
          <w:szCs w:val="32"/>
          <w:rtl/>
        </w:rPr>
        <w:t xml:space="preserve">باید </w:t>
      </w:r>
      <w:r w:rsidRPr="00792428">
        <w:rPr>
          <w:rFonts w:ascii="IRBadr" w:hAnsi="IRBadr" w:cs="IRBadr"/>
          <w:sz w:val="32"/>
          <w:szCs w:val="32"/>
          <w:rtl/>
        </w:rPr>
        <w:t>کند فقط امتثال است</w:t>
      </w:r>
      <w:r w:rsidR="00B66B64" w:rsidRPr="00792428">
        <w:rPr>
          <w:rFonts w:ascii="IRBadr" w:hAnsi="IRBadr" w:cs="IRBadr"/>
          <w:sz w:val="32"/>
          <w:szCs w:val="32"/>
          <w:rtl/>
        </w:rPr>
        <w:t>؛ باید از آن آب وضو بگیرد</w:t>
      </w:r>
      <w:r w:rsidRPr="00792428">
        <w:rPr>
          <w:rFonts w:ascii="IRBadr" w:hAnsi="IRBadr" w:cs="IRBadr"/>
          <w:sz w:val="32"/>
          <w:szCs w:val="32"/>
          <w:rtl/>
        </w:rPr>
        <w:t xml:space="preserve">. اما یک بار هم به او </w:t>
      </w:r>
      <w:r w:rsidR="005F2FF2" w:rsidRPr="00792428">
        <w:rPr>
          <w:rFonts w:ascii="IRBadr" w:hAnsi="IRBadr" w:cs="IRBadr"/>
          <w:sz w:val="32"/>
          <w:szCs w:val="32"/>
          <w:rtl/>
        </w:rPr>
        <w:t>گفته</w:t>
      </w:r>
      <w:r w:rsidRPr="00792428">
        <w:rPr>
          <w:rFonts w:ascii="IRBadr" w:hAnsi="IRBadr" w:cs="IRBadr"/>
          <w:sz w:val="32"/>
          <w:szCs w:val="32"/>
          <w:rtl/>
        </w:rPr>
        <w:t xml:space="preserve"> است که از آب وضو بگیر، در اینجا تشخیص ماء طهور بر عهده مکلف است. </w:t>
      </w:r>
      <w:r w:rsidR="00B66B64" w:rsidRPr="00792428">
        <w:rPr>
          <w:rFonts w:ascii="IRBadr" w:hAnsi="IRBadr" w:cs="IRBadr"/>
          <w:sz w:val="32"/>
          <w:szCs w:val="32"/>
          <w:rtl/>
        </w:rPr>
        <w:t>اما</w:t>
      </w:r>
      <w:r w:rsidRPr="00792428">
        <w:rPr>
          <w:rFonts w:ascii="IRBadr" w:hAnsi="IRBadr" w:cs="IRBadr"/>
          <w:sz w:val="32"/>
          <w:szCs w:val="32"/>
          <w:rtl/>
        </w:rPr>
        <w:t xml:space="preserve"> اگر در جایی که قضیه بر نحو </w:t>
      </w:r>
      <w:r w:rsidR="005F2FF2" w:rsidRPr="00792428">
        <w:rPr>
          <w:rFonts w:ascii="IRBadr" w:hAnsi="IRBadr" w:cs="IRBadr"/>
          <w:sz w:val="32"/>
          <w:szCs w:val="32"/>
          <w:rtl/>
        </w:rPr>
        <w:t>حقیقیه</w:t>
      </w:r>
      <w:r w:rsidR="00B66B64" w:rsidRPr="00792428">
        <w:rPr>
          <w:rFonts w:ascii="IRBadr" w:hAnsi="IRBadr" w:cs="IRBadr"/>
          <w:sz w:val="32"/>
          <w:szCs w:val="32"/>
          <w:rtl/>
        </w:rPr>
        <w:t xml:space="preserve"> است و تشخیص موضوع را مولا یا</w:t>
      </w:r>
      <w:r w:rsidRPr="00792428">
        <w:rPr>
          <w:rFonts w:ascii="IRBadr" w:hAnsi="IRBadr" w:cs="IRBadr"/>
          <w:sz w:val="32"/>
          <w:szCs w:val="32"/>
          <w:rtl/>
        </w:rPr>
        <w:t xml:space="preserve"> جاعل بر عهده مکلف گرفته است</w:t>
      </w:r>
      <w:r w:rsidR="00B66B64" w:rsidRPr="00792428">
        <w:rPr>
          <w:rFonts w:ascii="IRBadr" w:hAnsi="IRBadr" w:cs="IRBadr"/>
          <w:sz w:val="32"/>
          <w:szCs w:val="32"/>
          <w:rtl/>
        </w:rPr>
        <w:t xml:space="preserve"> یعنی خود او </w:t>
      </w:r>
      <w:r w:rsidR="00B66B64" w:rsidRPr="00792428">
        <w:rPr>
          <w:rFonts w:ascii="IRBadr" w:hAnsi="IRBadr" w:cs="IRBadr"/>
          <w:sz w:val="32"/>
          <w:szCs w:val="32"/>
          <w:rtl/>
        </w:rPr>
        <w:lastRenderedPageBreak/>
        <w:t>باید تشخیص دهد.</w:t>
      </w:r>
      <w:r w:rsidRPr="00792428">
        <w:rPr>
          <w:rFonts w:ascii="IRBadr" w:hAnsi="IRBadr" w:cs="IRBadr"/>
          <w:sz w:val="32"/>
          <w:szCs w:val="32"/>
          <w:rtl/>
        </w:rPr>
        <w:t xml:space="preserve"> حال موضوعی که می‌خواهد آن را تشخیص دهد، </w:t>
      </w:r>
      <w:r w:rsidR="00B66B64" w:rsidRPr="00792428">
        <w:rPr>
          <w:rFonts w:ascii="IRBadr" w:hAnsi="IRBadr" w:cs="IRBadr"/>
          <w:sz w:val="32"/>
          <w:szCs w:val="32"/>
          <w:rtl/>
        </w:rPr>
        <w:t>اگر موضوع ساده‌ای ا</w:t>
      </w:r>
      <w:r w:rsidRPr="00792428">
        <w:rPr>
          <w:rFonts w:ascii="IRBadr" w:hAnsi="IRBadr" w:cs="IRBadr"/>
          <w:sz w:val="32"/>
          <w:szCs w:val="32"/>
          <w:rtl/>
        </w:rPr>
        <w:t xml:space="preserve">ست که تشخیص آن نیاز به خبرویت </w:t>
      </w:r>
      <w:r w:rsidR="00B66B64" w:rsidRPr="00792428">
        <w:rPr>
          <w:rFonts w:ascii="IRBadr" w:hAnsi="IRBadr" w:cs="IRBadr"/>
          <w:sz w:val="32"/>
          <w:szCs w:val="32"/>
          <w:rtl/>
        </w:rPr>
        <w:t>و</w:t>
      </w:r>
      <w:r w:rsidR="00F96463">
        <w:rPr>
          <w:rFonts w:ascii="IRBadr" w:hAnsi="IRBadr" w:cs="IRBadr"/>
          <w:sz w:val="32"/>
          <w:szCs w:val="32"/>
          <w:rtl/>
        </w:rPr>
        <w:t xml:space="preserve"> تخصص ندارد، در اینجا</w:t>
      </w:r>
      <w:r w:rsidRPr="00792428">
        <w:rPr>
          <w:rFonts w:ascii="IRBadr" w:hAnsi="IRBadr" w:cs="IRBadr"/>
          <w:sz w:val="32"/>
          <w:szCs w:val="32"/>
          <w:rtl/>
        </w:rPr>
        <w:t xml:space="preserve"> مکلف</w:t>
      </w:r>
      <w:r w:rsidR="00F96463">
        <w:rPr>
          <w:rFonts w:ascii="IRBadr" w:hAnsi="IRBadr" w:cs="IRBadr" w:hint="cs"/>
          <w:sz w:val="32"/>
          <w:szCs w:val="32"/>
          <w:rtl/>
        </w:rPr>
        <w:t>ی</w:t>
      </w:r>
      <w:r w:rsidRPr="00792428">
        <w:rPr>
          <w:rFonts w:ascii="IRBadr" w:hAnsi="IRBadr" w:cs="IRBadr"/>
          <w:sz w:val="32"/>
          <w:szCs w:val="32"/>
          <w:rtl/>
        </w:rPr>
        <w:t xml:space="preserve"> </w:t>
      </w:r>
      <w:r w:rsidR="005F2FF2" w:rsidRPr="00792428">
        <w:rPr>
          <w:rFonts w:ascii="IRBadr" w:hAnsi="IRBadr" w:cs="IRBadr"/>
          <w:sz w:val="32"/>
          <w:szCs w:val="32"/>
          <w:rtl/>
        </w:rPr>
        <w:t>به‌طور</w:t>
      </w:r>
      <w:r w:rsidRPr="00792428">
        <w:rPr>
          <w:rFonts w:ascii="IRBadr" w:hAnsi="IRBadr" w:cs="IRBadr"/>
          <w:sz w:val="32"/>
          <w:szCs w:val="32"/>
          <w:rtl/>
        </w:rPr>
        <w:t xml:space="preserve"> مستقیم </w:t>
      </w:r>
      <w:r w:rsidR="00B66B64" w:rsidRPr="00792428">
        <w:rPr>
          <w:rFonts w:ascii="IRBadr" w:hAnsi="IRBadr" w:cs="IRBadr"/>
          <w:sz w:val="32"/>
          <w:szCs w:val="32"/>
          <w:rtl/>
        </w:rPr>
        <w:t xml:space="preserve">موضوع را </w:t>
      </w:r>
      <w:r w:rsidRPr="00792428">
        <w:rPr>
          <w:rFonts w:ascii="IRBadr" w:hAnsi="IRBadr" w:cs="IRBadr"/>
          <w:sz w:val="32"/>
          <w:szCs w:val="32"/>
          <w:rtl/>
        </w:rPr>
        <w:t>تشخیص می‌</w:t>
      </w:r>
      <w:r w:rsidR="00B66B64" w:rsidRPr="00792428">
        <w:rPr>
          <w:rFonts w:ascii="IRBadr" w:hAnsi="IRBadr" w:cs="IRBadr"/>
          <w:sz w:val="32"/>
          <w:szCs w:val="32"/>
          <w:rtl/>
        </w:rPr>
        <w:t>دهد و باید انجام دهد. مانند ماء</w:t>
      </w:r>
      <w:r w:rsidR="00F96463">
        <w:rPr>
          <w:rFonts w:ascii="IRBadr" w:hAnsi="IRBadr" w:cs="IRBadr" w:hint="cs"/>
          <w:sz w:val="32"/>
          <w:szCs w:val="32"/>
          <w:rtl/>
        </w:rPr>
        <w:t>؛</w:t>
      </w:r>
      <w:r w:rsidR="00B66B64" w:rsidRPr="00792428">
        <w:rPr>
          <w:rFonts w:ascii="IRBadr" w:hAnsi="IRBadr" w:cs="IRBadr"/>
          <w:sz w:val="32"/>
          <w:szCs w:val="32"/>
          <w:rtl/>
        </w:rPr>
        <w:t xml:space="preserve"> گفت توضو بالماء</w:t>
      </w:r>
      <w:r w:rsidRPr="00792428">
        <w:rPr>
          <w:rFonts w:ascii="IRBadr" w:hAnsi="IRBadr" w:cs="IRBadr"/>
          <w:sz w:val="32"/>
          <w:szCs w:val="32"/>
          <w:rtl/>
        </w:rPr>
        <w:t>. در اینجا برای اینکه بفهمیم آب چیست نیازی به</w:t>
      </w:r>
      <w:r w:rsidR="00F96463">
        <w:rPr>
          <w:rFonts w:ascii="IRBadr" w:hAnsi="IRBadr" w:cs="IRBadr"/>
          <w:sz w:val="32"/>
          <w:szCs w:val="32"/>
          <w:rtl/>
        </w:rPr>
        <w:t xml:space="preserve"> متخصص ن</w:t>
      </w:r>
      <w:r w:rsidR="00F96463">
        <w:rPr>
          <w:rFonts w:ascii="IRBadr" w:hAnsi="IRBadr" w:cs="IRBadr" w:hint="cs"/>
          <w:sz w:val="32"/>
          <w:szCs w:val="32"/>
          <w:rtl/>
        </w:rPr>
        <w:t>داریم</w:t>
      </w:r>
      <w:r w:rsidRPr="00792428">
        <w:rPr>
          <w:rFonts w:ascii="IRBadr" w:hAnsi="IRBadr" w:cs="IRBadr"/>
          <w:sz w:val="32"/>
          <w:szCs w:val="32"/>
          <w:rtl/>
        </w:rPr>
        <w:t xml:space="preserve">. اما اگر در قضیه حقیقیه موضوعی است که تشخیص آن نیازی به علم و تشخیص خاصی دارد در اینجا وظیفه مکلف این است </w:t>
      </w:r>
      <w:r w:rsidR="00F96463">
        <w:rPr>
          <w:rFonts w:ascii="IRBadr" w:hAnsi="IRBadr" w:cs="IRBadr"/>
          <w:sz w:val="32"/>
          <w:szCs w:val="32"/>
          <w:rtl/>
        </w:rPr>
        <w:t>که در تشخیص آن موضوع به اهل خبر</w:t>
      </w:r>
      <w:r w:rsidR="00F96463">
        <w:rPr>
          <w:rFonts w:ascii="IRBadr" w:hAnsi="IRBadr" w:cs="IRBadr" w:hint="cs"/>
          <w:sz w:val="32"/>
          <w:szCs w:val="32"/>
          <w:rtl/>
        </w:rPr>
        <w:t>ۀ</w:t>
      </w:r>
      <w:r w:rsidR="00F96463">
        <w:rPr>
          <w:rFonts w:ascii="IRBadr" w:hAnsi="IRBadr" w:cs="IRBadr"/>
          <w:sz w:val="32"/>
          <w:szCs w:val="32"/>
          <w:rtl/>
        </w:rPr>
        <w:t xml:space="preserve"> در آن موضوع مراجعه </w:t>
      </w:r>
      <w:r w:rsidR="00F96463">
        <w:rPr>
          <w:rFonts w:ascii="IRBadr" w:hAnsi="IRBadr" w:cs="IRBadr" w:hint="cs"/>
          <w:sz w:val="32"/>
          <w:szCs w:val="32"/>
          <w:rtl/>
        </w:rPr>
        <w:t>کرده</w:t>
      </w:r>
      <w:r w:rsidRPr="00792428">
        <w:rPr>
          <w:rFonts w:ascii="IRBadr" w:hAnsi="IRBadr" w:cs="IRBadr"/>
          <w:sz w:val="32"/>
          <w:szCs w:val="32"/>
          <w:rtl/>
        </w:rPr>
        <w:t xml:space="preserve"> و از کارشناسان استفاده کند</w:t>
      </w:r>
      <w:r w:rsidR="00103BA8" w:rsidRPr="00792428">
        <w:rPr>
          <w:rFonts w:ascii="IRBadr" w:hAnsi="IRBadr" w:cs="IRBadr"/>
          <w:sz w:val="32"/>
          <w:szCs w:val="32"/>
          <w:rtl/>
        </w:rPr>
        <w:t>.</w:t>
      </w:r>
      <w:r w:rsidR="00F96463">
        <w:rPr>
          <w:rFonts w:ascii="IRBadr" w:hAnsi="IRBadr" w:cs="IRBadr"/>
          <w:sz w:val="32"/>
          <w:szCs w:val="32"/>
          <w:rtl/>
        </w:rPr>
        <w:t xml:space="preserve"> یعنی در اینجا </w:t>
      </w:r>
      <w:r w:rsidR="00F96463">
        <w:rPr>
          <w:rFonts w:ascii="IRBadr" w:hAnsi="IRBadr" w:cs="IRBadr" w:hint="cs"/>
          <w:sz w:val="32"/>
          <w:szCs w:val="32"/>
          <w:rtl/>
        </w:rPr>
        <w:t>هم</w:t>
      </w:r>
      <w:r w:rsidRPr="00792428">
        <w:rPr>
          <w:rFonts w:ascii="IRBadr" w:hAnsi="IRBadr" w:cs="IRBadr"/>
          <w:sz w:val="32"/>
          <w:szCs w:val="32"/>
          <w:rtl/>
        </w:rPr>
        <w:t xml:space="preserve"> تشخیص موضوع بر عهده </w:t>
      </w:r>
      <w:r w:rsidR="005F2FF2" w:rsidRPr="00792428">
        <w:rPr>
          <w:rFonts w:ascii="IRBadr" w:hAnsi="IRBadr" w:cs="IRBadr"/>
          <w:sz w:val="32"/>
          <w:szCs w:val="32"/>
          <w:rtl/>
        </w:rPr>
        <w:t>مکلف</w:t>
      </w:r>
      <w:r w:rsidR="00103BA8" w:rsidRPr="00792428">
        <w:rPr>
          <w:rFonts w:ascii="IRBadr" w:hAnsi="IRBadr" w:cs="IRBadr"/>
          <w:sz w:val="32"/>
          <w:szCs w:val="32"/>
          <w:rtl/>
        </w:rPr>
        <w:t xml:space="preserve"> است اما بالواسطة استعانت از</w:t>
      </w:r>
      <w:r w:rsidRPr="00792428">
        <w:rPr>
          <w:rFonts w:ascii="IRBadr" w:hAnsi="IRBadr" w:cs="IRBadr"/>
          <w:sz w:val="32"/>
          <w:szCs w:val="32"/>
          <w:rtl/>
        </w:rPr>
        <w:t xml:space="preserve"> اهل خبره و کارشناس. در موضوع</w:t>
      </w:r>
      <w:r w:rsidR="00792428" w:rsidRPr="00792428">
        <w:rPr>
          <w:rFonts w:ascii="IRBadr" w:hAnsi="IRBadr" w:cs="IRBadr"/>
          <w:sz w:val="32"/>
          <w:szCs w:val="32"/>
          <w:rtl/>
        </w:rPr>
        <w:t>ِ</w:t>
      </w:r>
      <w:r w:rsidRPr="00792428">
        <w:rPr>
          <w:rFonts w:ascii="IRBadr" w:hAnsi="IRBadr" w:cs="IRBadr"/>
          <w:sz w:val="32"/>
          <w:szCs w:val="32"/>
          <w:rtl/>
        </w:rPr>
        <w:t xml:space="preserve"> مجتهد فقیه عادل با کفایت، خود فقاهت احتیاج به تشخیص کارشناس دارد</w:t>
      </w:r>
      <w:r w:rsidR="00792428" w:rsidRPr="00792428">
        <w:rPr>
          <w:rFonts w:ascii="IRBadr" w:hAnsi="IRBadr" w:cs="IRBadr"/>
          <w:sz w:val="32"/>
          <w:szCs w:val="32"/>
          <w:rtl/>
        </w:rPr>
        <w:t>؛</w:t>
      </w:r>
      <w:r w:rsidRPr="00792428">
        <w:rPr>
          <w:rFonts w:ascii="IRBadr" w:hAnsi="IRBadr" w:cs="IRBadr"/>
          <w:sz w:val="32"/>
          <w:szCs w:val="32"/>
          <w:rtl/>
        </w:rPr>
        <w:t xml:space="preserve"> یعنی تشخیص اینکه چه کسی فقیه است </w:t>
      </w:r>
      <w:r w:rsidR="00792428" w:rsidRPr="00792428">
        <w:rPr>
          <w:rFonts w:ascii="IRBadr" w:hAnsi="IRBadr" w:cs="IRBadr"/>
          <w:sz w:val="32"/>
          <w:szCs w:val="32"/>
          <w:rtl/>
        </w:rPr>
        <w:t xml:space="preserve">نیاز به خبرویت دارد. </w:t>
      </w:r>
      <w:r w:rsidRPr="00792428">
        <w:rPr>
          <w:rFonts w:ascii="IRBadr" w:hAnsi="IRBadr" w:cs="IRBadr"/>
          <w:sz w:val="32"/>
          <w:szCs w:val="32"/>
          <w:rtl/>
        </w:rPr>
        <w:t>بالأخص در آنجایی</w:t>
      </w:r>
      <w:r w:rsidR="00F96463">
        <w:rPr>
          <w:rFonts w:ascii="IRBadr" w:hAnsi="IRBadr" w:cs="IRBadr" w:hint="cs"/>
          <w:sz w:val="32"/>
          <w:szCs w:val="32"/>
          <w:rtl/>
        </w:rPr>
        <w:t xml:space="preserve"> که</w:t>
      </w:r>
      <w:r w:rsidRPr="00792428">
        <w:rPr>
          <w:rFonts w:ascii="IRBadr" w:hAnsi="IRBadr" w:cs="IRBadr"/>
          <w:sz w:val="32"/>
          <w:szCs w:val="32"/>
          <w:rtl/>
        </w:rPr>
        <w:t xml:space="preserve"> </w:t>
      </w:r>
      <w:r w:rsidR="00792428" w:rsidRPr="00792428">
        <w:rPr>
          <w:rFonts w:ascii="IRBadr" w:hAnsi="IRBadr" w:cs="IRBadr"/>
          <w:sz w:val="32"/>
          <w:szCs w:val="32"/>
          <w:rtl/>
        </w:rPr>
        <w:t>تعدد فقها بوده و نیاز به تشخیص</w:t>
      </w:r>
      <w:r w:rsidRPr="00792428">
        <w:rPr>
          <w:rFonts w:ascii="IRBadr" w:hAnsi="IRBadr" w:cs="IRBadr"/>
          <w:sz w:val="32"/>
          <w:szCs w:val="32"/>
          <w:rtl/>
        </w:rPr>
        <w:t xml:space="preserve"> اعلم است</w:t>
      </w:r>
      <w:r w:rsidR="00792428" w:rsidRPr="00792428">
        <w:rPr>
          <w:rFonts w:ascii="IRBadr" w:hAnsi="IRBadr" w:cs="IRBadr"/>
          <w:sz w:val="32"/>
          <w:szCs w:val="32"/>
          <w:rtl/>
        </w:rPr>
        <w:t>، این موضوع</w:t>
      </w:r>
      <w:r w:rsidRPr="00792428">
        <w:rPr>
          <w:rFonts w:ascii="IRBadr" w:hAnsi="IRBadr" w:cs="IRBadr"/>
          <w:sz w:val="32"/>
          <w:szCs w:val="32"/>
          <w:rtl/>
        </w:rPr>
        <w:t xml:space="preserve"> احتیاج به کارشناس </w:t>
      </w:r>
      <w:r w:rsidR="00F96463">
        <w:rPr>
          <w:rFonts w:ascii="IRBadr" w:hAnsi="IRBadr" w:cs="IRBadr" w:hint="cs"/>
          <w:sz w:val="32"/>
          <w:szCs w:val="32"/>
          <w:rtl/>
        </w:rPr>
        <w:t>دارد.</w:t>
      </w:r>
      <w:r w:rsidRPr="00792428">
        <w:rPr>
          <w:rFonts w:ascii="IRBadr" w:hAnsi="IRBadr" w:cs="IRBadr"/>
          <w:sz w:val="32"/>
          <w:szCs w:val="32"/>
          <w:rtl/>
        </w:rPr>
        <w:t xml:space="preserve"> لذا در اینجا </w:t>
      </w:r>
      <w:r w:rsidR="005F2FF2" w:rsidRPr="00792428">
        <w:rPr>
          <w:rFonts w:ascii="IRBadr" w:hAnsi="IRBadr" w:cs="IRBadr"/>
          <w:sz w:val="32"/>
          <w:szCs w:val="32"/>
          <w:rtl/>
        </w:rPr>
        <w:t>بااینکه</w:t>
      </w:r>
      <w:r w:rsidRPr="00792428">
        <w:rPr>
          <w:rFonts w:ascii="IRBadr" w:hAnsi="IRBadr" w:cs="IRBadr"/>
          <w:sz w:val="32"/>
          <w:szCs w:val="32"/>
          <w:rtl/>
        </w:rPr>
        <w:t xml:space="preserve"> تشخیص موضوع </w:t>
      </w:r>
      <w:r w:rsidR="00792428" w:rsidRPr="00792428">
        <w:rPr>
          <w:rFonts w:ascii="IRBadr" w:hAnsi="IRBadr" w:cs="IRBadr"/>
          <w:sz w:val="32"/>
          <w:szCs w:val="32"/>
          <w:rtl/>
        </w:rPr>
        <w:t xml:space="preserve">بر عهده مکلف است اما به دلیل اینکه تشخیص موضوع </w:t>
      </w:r>
      <w:r w:rsidRPr="00792428">
        <w:rPr>
          <w:rFonts w:ascii="IRBadr" w:hAnsi="IRBadr" w:cs="IRBadr"/>
          <w:sz w:val="32"/>
          <w:szCs w:val="32"/>
          <w:rtl/>
        </w:rPr>
        <w:t>نیازمند خ</w:t>
      </w:r>
      <w:r w:rsidR="00792428" w:rsidRPr="00792428">
        <w:rPr>
          <w:rFonts w:ascii="IRBadr" w:hAnsi="IRBadr" w:cs="IRBadr"/>
          <w:sz w:val="32"/>
          <w:szCs w:val="32"/>
          <w:rtl/>
        </w:rPr>
        <w:t>برویت است لذا مکلف موظف است بال</w:t>
      </w:r>
      <w:r w:rsidRPr="00792428">
        <w:rPr>
          <w:rFonts w:ascii="IRBadr" w:hAnsi="IRBadr" w:cs="IRBadr"/>
          <w:sz w:val="32"/>
          <w:szCs w:val="32"/>
          <w:rtl/>
        </w:rPr>
        <w:t>و</w:t>
      </w:r>
      <w:r w:rsidR="00792428" w:rsidRPr="00792428">
        <w:rPr>
          <w:rFonts w:ascii="IRBadr" w:hAnsi="IRBadr" w:cs="IRBadr"/>
          <w:sz w:val="32"/>
          <w:szCs w:val="32"/>
          <w:rtl/>
        </w:rPr>
        <w:t>اسطة تشخیص موضوع دهد، یعنی بالواسطة</w:t>
      </w:r>
      <w:r w:rsidRPr="00792428">
        <w:rPr>
          <w:rFonts w:ascii="IRBadr" w:hAnsi="IRBadr" w:cs="IRBadr"/>
          <w:sz w:val="32"/>
          <w:szCs w:val="32"/>
          <w:rtl/>
        </w:rPr>
        <w:t xml:space="preserve"> </w:t>
      </w:r>
      <w:r w:rsidR="00792428" w:rsidRPr="00792428">
        <w:rPr>
          <w:rFonts w:ascii="IRBadr" w:hAnsi="IRBadr" w:cs="IRBadr"/>
          <w:sz w:val="32"/>
          <w:szCs w:val="32"/>
          <w:rtl/>
        </w:rPr>
        <w:t xml:space="preserve">رجوع به </w:t>
      </w:r>
      <w:r w:rsidRPr="00792428">
        <w:rPr>
          <w:rFonts w:ascii="IRBadr" w:hAnsi="IRBadr" w:cs="IRBadr"/>
          <w:sz w:val="32"/>
          <w:szCs w:val="32"/>
          <w:rtl/>
        </w:rPr>
        <w:t>کارشناسان</w:t>
      </w:r>
      <w:r w:rsidR="000328B9">
        <w:rPr>
          <w:rFonts w:ascii="IRBadr" w:hAnsi="IRBadr" w:cs="IRBadr" w:hint="cs"/>
          <w:sz w:val="32"/>
          <w:szCs w:val="32"/>
          <w:rtl/>
        </w:rPr>
        <w:t xml:space="preserve"> این کار را کند</w:t>
      </w:r>
      <w:r w:rsidRPr="00792428">
        <w:rPr>
          <w:rFonts w:ascii="IRBadr" w:hAnsi="IRBadr" w:cs="IRBadr"/>
          <w:sz w:val="32"/>
          <w:szCs w:val="32"/>
          <w:rtl/>
        </w:rPr>
        <w:t>.</w:t>
      </w:r>
      <w:r w:rsidR="00792428" w:rsidRPr="00792428">
        <w:rPr>
          <w:rFonts w:ascii="IRBadr" w:hAnsi="IRBadr" w:cs="IRBadr"/>
          <w:sz w:val="32"/>
          <w:szCs w:val="32"/>
          <w:rtl/>
        </w:rPr>
        <w:t xml:space="preserve"> این مطلب اولی است که مطرح کردیم و ادامه بحث در جلسه بعد پیگیری خواهد شد.</w:t>
      </w:r>
    </w:p>
    <w:p w:rsidR="00515C59" w:rsidRPr="00792428" w:rsidRDefault="001A2B20" w:rsidP="00792428">
      <w:pPr>
        <w:spacing w:before="100" w:beforeAutospacing="1" w:after="100" w:afterAutospacing="1" w:line="276" w:lineRule="auto"/>
        <w:ind w:firstLine="284"/>
        <w:jc w:val="lowKashida"/>
        <w:rPr>
          <w:rFonts w:ascii="IRBadr" w:hAnsi="IRBadr" w:cs="IRBadr"/>
          <w:sz w:val="32"/>
          <w:szCs w:val="32"/>
        </w:rPr>
      </w:pPr>
      <w:r w:rsidRPr="00792428">
        <w:rPr>
          <w:rFonts w:ascii="IRBadr" w:hAnsi="IRBadr" w:cs="IRBadr"/>
          <w:sz w:val="32"/>
          <w:szCs w:val="32"/>
          <w:rtl/>
        </w:rPr>
        <w:t>و</w:t>
      </w:r>
      <w:r w:rsidR="00792428" w:rsidRPr="00792428">
        <w:rPr>
          <w:rFonts w:ascii="IRBadr" w:hAnsi="IRBadr" w:cs="IRBadr"/>
          <w:sz w:val="32"/>
          <w:szCs w:val="32"/>
          <w:rtl/>
        </w:rPr>
        <w:t xml:space="preserve"> صلی الله علی محمد و آ</w:t>
      </w:r>
      <w:r w:rsidRPr="00792428">
        <w:rPr>
          <w:rFonts w:ascii="IRBadr" w:hAnsi="IRBadr" w:cs="IRBadr"/>
          <w:sz w:val="32"/>
          <w:szCs w:val="32"/>
          <w:rtl/>
        </w:rPr>
        <w:t>له و سلم</w:t>
      </w:r>
      <w:bookmarkStart w:id="0" w:name="_GoBack"/>
      <w:bookmarkEnd w:id="0"/>
    </w:p>
    <w:sectPr w:rsidR="00515C59" w:rsidRPr="00792428" w:rsidSect="004300F4">
      <w:headerReference w:type="default" r:id="rId6"/>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70F" w:rsidRDefault="0043770F" w:rsidP="0033421C">
      <w:pPr>
        <w:spacing w:after="0" w:line="240" w:lineRule="auto"/>
      </w:pPr>
      <w:r>
        <w:separator/>
      </w:r>
    </w:p>
  </w:endnote>
  <w:endnote w:type="continuationSeparator" w:id="0">
    <w:p w:rsidR="0043770F" w:rsidRDefault="0043770F" w:rsidP="00334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Shokraneh-94 arabic">
    <w:panose1 w:val="02000503000000020004"/>
    <w:charset w:val="B2"/>
    <w:family w:val="auto"/>
    <w:pitch w:val="variable"/>
    <w:sig w:usb0="800020AF" w:usb1="90000148" w:usb2="0000002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70F" w:rsidRDefault="0043770F" w:rsidP="0033421C">
      <w:pPr>
        <w:spacing w:after="0" w:line="240" w:lineRule="auto"/>
      </w:pPr>
      <w:r>
        <w:separator/>
      </w:r>
    </w:p>
  </w:footnote>
  <w:footnote w:type="continuationSeparator" w:id="0">
    <w:p w:rsidR="0043770F" w:rsidRDefault="0043770F" w:rsidP="0033421C">
      <w:pPr>
        <w:spacing w:after="0" w:line="240" w:lineRule="auto"/>
      </w:pPr>
      <w:r>
        <w:continuationSeparator/>
      </w:r>
    </w:p>
  </w:footnote>
  <w:footnote w:id="1">
    <w:p w:rsidR="0033421C" w:rsidRPr="00792428" w:rsidRDefault="0033421C" w:rsidP="00792428">
      <w:pPr>
        <w:pStyle w:val="FootnoteText"/>
        <w:jc w:val="lowKashida"/>
        <w:rPr>
          <w:rFonts w:ascii="IRBadr" w:hAnsi="IRBadr" w:cs="IRBadr"/>
          <w:sz w:val="24"/>
          <w:szCs w:val="24"/>
        </w:rPr>
      </w:pPr>
      <w:r w:rsidRPr="00792428">
        <w:rPr>
          <w:rStyle w:val="FootnoteReference"/>
          <w:rFonts w:ascii="IRBadr" w:hAnsi="IRBadr" w:cs="IRBadr"/>
          <w:sz w:val="24"/>
          <w:szCs w:val="24"/>
          <w:vertAlign w:val="baseline"/>
        </w:rPr>
        <w:footnoteRef/>
      </w:r>
      <w:r w:rsidRPr="00792428">
        <w:rPr>
          <w:rFonts w:ascii="IRBadr" w:hAnsi="IRBadr" w:cs="IRBadr"/>
          <w:sz w:val="24"/>
          <w:szCs w:val="24"/>
          <w:rtl/>
        </w:rPr>
        <w:t xml:space="preserve"> . البقرة :  124 وَ إِذِ ابْتَلى‏ إِبْراهيمَ رَبُّهُ بِكَلِماتٍ فَأَتَمَّهُنَّ قالَ إِنِّي جاعِلُكَ لِلنَّاسِ إِماماً قالَ وَ مِنْ ذُرِّيَّتي‏ قالَ لا يَنالُ عَهْدِي الظَّالِمينَ</w:t>
      </w:r>
    </w:p>
  </w:footnote>
  <w:footnote w:id="2">
    <w:p w:rsidR="0033421C" w:rsidRPr="00792428" w:rsidRDefault="0033421C" w:rsidP="00792428">
      <w:pPr>
        <w:pStyle w:val="FootnoteText"/>
        <w:jc w:val="lowKashida"/>
        <w:rPr>
          <w:rFonts w:ascii="IRBadr" w:hAnsi="IRBadr" w:cs="IRBadr"/>
          <w:sz w:val="24"/>
          <w:szCs w:val="24"/>
          <w:rtl/>
        </w:rPr>
      </w:pPr>
      <w:r w:rsidRPr="00792428">
        <w:rPr>
          <w:rStyle w:val="FootnoteReference"/>
          <w:rFonts w:ascii="IRBadr" w:hAnsi="IRBadr" w:cs="IRBadr"/>
          <w:sz w:val="24"/>
          <w:szCs w:val="24"/>
          <w:vertAlign w:val="baseline"/>
        </w:rPr>
        <w:footnoteRef/>
      </w:r>
      <w:r w:rsidRPr="00792428">
        <w:rPr>
          <w:rFonts w:ascii="IRBadr" w:hAnsi="IRBadr" w:cs="IRBadr"/>
          <w:sz w:val="24"/>
          <w:szCs w:val="24"/>
          <w:rtl/>
        </w:rPr>
        <w:t xml:space="preserve"> </w:t>
      </w:r>
      <w:r w:rsidRPr="00792428">
        <w:rPr>
          <w:rFonts w:ascii="IRBadr" w:hAnsi="IRBadr" w:cs="IRBadr"/>
          <w:sz w:val="24"/>
          <w:szCs w:val="24"/>
          <w:rtl/>
        </w:rPr>
        <w:t xml:space="preserve">. </w:t>
      </w:r>
      <w:r w:rsidRPr="00792428">
        <w:rPr>
          <w:rFonts w:ascii="IRBadr" w:hAnsi="IRBadr" w:cs="IRBadr"/>
          <w:sz w:val="24"/>
          <w:szCs w:val="24"/>
          <w:rtl/>
        </w:rPr>
        <w:t>أَقُولُ: وَ قَدْ تَوَاتَرَ بَيْنَ الْعَامَّةِ وَ الْخَاصَّةِ عَنِ النَّبِيِّ ص</w:t>
      </w:r>
      <w:r w:rsidR="00792428">
        <w:rPr>
          <w:rFonts w:ascii="IRBadr" w:hAnsi="IRBadr" w:cs="IRBadr" w:hint="cs"/>
          <w:sz w:val="24"/>
          <w:szCs w:val="24"/>
          <w:rtl/>
        </w:rPr>
        <w:t>لی الله علیه و آله و سلم</w:t>
      </w:r>
      <w:r w:rsidRPr="00792428">
        <w:rPr>
          <w:rFonts w:ascii="IRBadr" w:hAnsi="IRBadr" w:cs="IRBadr"/>
          <w:sz w:val="24"/>
          <w:szCs w:val="24"/>
          <w:rtl/>
        </w:rPr>
        <w:t>‏</w:t>
      </w:r>
      <w:r w:rsidRPr="00792428">
        <w:rPr>
          <w:rFonts w:ascii="IRBadr" w:hAnsi="IRBadr" w:cs="IRBadr"/>
          <w:sz w:val="24"/>
          <w:szCs w:val="24"/>
          <w:rtl/>
        </w:rPr>
        <w:t xml:space="preserve"> أَنَّهُ قَالَ: إِنِّي تَارِكٌ فِيكُمُ الثَّقَلَيْنِ مَا إِنْ تَمَسَّكْتُمْ بِهِمَا لَنْ تَضِلُّوا كِتَابَ اللَّهِ وَ عِتْرَتِي أَهْلَ بَيْتِي وَ إِنَّهُمَا لَنْ يَفْتَرِقَا حَتَّى يَرِدَا عَلَيَّ الْحَوْضَ.</w:t>
      </w:r>
    </w:p>
    <w:p w:rsidR="0033421C" w:rsidRPr="00792428" w:rsidRDefault="0033421C" w:rsidP="00792428">
      <w:pPr>
        <w:pStyle w:val="FootnoteText"/>
        <w:jc w:val="lowKashida"/>
        <w:rPr>
          <w:rFonts w:ascii="IRBadr" w:hAnsi="IRBadr" w:cs="IRBadr"/>
          <w:sz w:val="24"/>
          <w:szCs w:val="24"/>
          <w:u w:val="single"/>
        </w:rPr>
      </w:pPr>
      <w:r w:rsidRPr="00792428">
        <w:rPr>
          <w:rFonts w:ascii="IRBadr" w:hAnsi="IRBadr" w:cs="IRBadr"/>
          <w:sz w:val="24"/>
          <w:szCs w:val="24"/>
          <w:u w:val="single"/>
          <w:rtl/>
        </w:rPr>
        <w:t>وسائل الشيعة، ج‏27، ص: 33 و 34</w:t>
      </w:r>
    </w:p>
  </w:footnote>
  <w:footnote w:id="3">
    <w:p w:rsidR="0033421C" w:rsidRPr="00792428" w:rsidRDefault="0033421C" w:rsidP="00792428">
      <w:pPr>
        <w:pStyle w:val="NormalWeb"/>
        <w:bidi/>
        <w:spacing w:before="0" w:beforeAutospacing="0" w:after="0" w:afterAutospacing="0"/>
        <w:jc w:val="lowKashida"/>
        <w:rPr>
          <w:rFonts w:ascii="IRBadr" w:hAnsi="IRBadr" w:cs="IRBadr"/>
        </w:rPr>
      </w:pPr>
      <w:r w:rsidRPr="00792428">
        <w:rPr>
          <w:rStyle w:val="FootnoteReference"/>
          <w:rFonts w:ascii="IRBadr" w:hAnsi="IRBadr" w:cs="IRBadr"/>
          <w:vertAlign w:val="baseline"/>
        </w:rPr>
        <w:footnoteRef/>
      </w:r>
      <w:r w:rsidRPr="00792428">
        <w:rPr>
          <w:rFonts w:ascii="IRBadr" w:hAnsi="IRBadr" w:cs="IRBadr"/>
          <w:rtl/>
        </w:rPr>
        <w:t xml:space="preserve"> </w:t>
      </w:r>
      <w:r w:rsidRPr="00792428">
        <w:rPr>
          <w:rFonts w:ascii="IRBadr" w:hAnsi="IRBadr" w:cs="IRBadr"/>
          <w:rtl/>
        </w:rPr>
        <w:t xml:space="preserve">. </w:t>
      </w:r>
      <w:r w:rsidRPr="00792428">
        <w:rPr>
          <w:rFonts w:ascii="IRBadr" w:hAnsi="IRBadr" w:cs="IRBadr"/>
          <w:rtl/>
        </w:rPr>
        <w:t>المائدة : 44</w:t>
      </w:r>
    </w:p>
  </w:footnote>
  <w:footnote w:id="4">
    <w:p w:rsidR="00B66B64" w:rsidRPr="00792428" w:rsidRDefault="00B66B64" w:rsidP="00792428">
      <w:pPr>
        <w:pStyle w:val="FootnoteText"/>
        <w:jc w:val="lowKashida"/>
        <w:rPr>
          <w:rFonts w:ascii="IRBadr" w:hAnsi="IRBadr" w:cs="IRBadr"/>
          <w:sz w:val="24"/>
          <w:szCs w:val="24"/>
        </w:rPr>
      </w:pPr>
      <w:r w:rsidRPr="00792428">
        <w:rPr>
          <w:rStyle w:val="FootnoteReference"/>
          <w:rFonts w:ascii="IRBadr" w:hAnsi="IRBadr" w:cs="IRBadr"/>
          <w:sz w:val="24"/>
          <w:szCs w:val="24"/>
          <w:vertAlign w:val="baseline"/>
        </w:rPr>
        <w:footnoteRef/>
      </w:r>
      <w:r w:rsidRPr="00792428">
        <w:rPr>
          <w:rFonts w:ascii="IRBadr" w:hAnsi="IRBadr" w:cs="IRBadr"/>
          <w:sz w:val="24"/>
          <w:szCs w:val="24"/>
          <w:rtl/>
        </w:rPr>
        <w:t xml:space="preserve"> </w:t>
      </w:r>
      <w:r w:rsidRPr="00792428">
        <w:rPr>
          <w:rFonts w:ascii="IRBadr" w:hAnsi="IRBadr" w:cs="IRBadr"/>
          <w:sz w:val="24"/>
          <w:szCs w:val="24"/>
          <w:rtl/>
        </w:rPr>
        <w:t>.الكافي (ط - الإسلامية)، ج‏1، ص: 33</w:t>
      </w:r>
    </w:p>
  </w:footnote>
  <w:footnote w:id="5">
    <w:p w:rsidR="00B66B64" w:rsidRPr="00792428" w:rsidRDefault="00B66B64" w:rsidP="00792428">
      <w:pPr>
        <w:pStyle w:val="FootnoteText"/>
        <w:jc w:val="lowKashida"/>
        <w:rPr>
          <w:rFonts w:ascii="IRBadr" w:hAnsi="IRBadr" w:cs="IRBadr"/>
          <w:sz w:val="24"/>
          <w:szCs w:val="24"/>
        </w:rPr>
      </w:pPr>
      <w:r w:rsidRPr="00792428">
        <w:rPr>
          <w:rStyle w:val="FootnoteReference"/>
          <w:rFonts w:ascii="IRBadr" w:hAnsi="IRBadr" w:cs="IRBadr"/>
          <w:sz w:val="24"/>
          <w:szCs w:val="24"/>
          <w:vertAlign w:val="baseline"/>
        </w:rPr>
        <w:footnoteRef/>
      </w:r>
      <w:r w:rsidRPr="00792428">
        <w:rPr>
          <w:rFonts w:ascii="IRBadr" w:hAnsi="IRBadr" w:cs="IRBadr"/>
          <w:sz w:val="24"/>
          <w:szCs w:val="24"/>
          <w:rtl/>
        </w:rPr>
        <w:t xml:space="preserve"> </w:t>
      </w:r>
      <w:r w:rsidRPr="00792428">
        <w:rPr>
          <w:rFonts w:ascii="IRBadr" w:hAnsi="IRBadr" w:cs="IRBadr"/>
          <w:sz w:val="24"/>
          <w:szCs w:val="24"/>
          <w:rtl/>
        </w:rPr>
        <w:t>. البقرة :  30 وَ إِذْ قالَ رَبُّكَ لِلْمَلائِكَةِ إِنِّي جاعِلٌ فِي الْأَرْضِ خَليفَةً قالُوا أَ تَجْعَلُ فيها مَنْ يُفْسِدُ فيها وَ يَسْفِكُ الدِّماءَ وَ نَحْنُ نُسَبِّحُ بِحَمْدِكَ وَ نُقَدِّسُ لَكَ قالَ إِنِّي أَعْلَمُ ما لا تَعْلَمُونَ</w:t>
      </w:r>
    </w:p>
  </w:footnote>
  <w:footnote w:id="6">
    <w:p w:rsidR="00B66B64" w:rsidRPr="00792428" w:rsidRDefault="00B66B64" w:rsidP="00792428">
      <w:pPr>
        <w:pStyle w:val="FootnoteText"/>
        <w:jc w:val="lowKashida"/>
        <w:rPr>
          <w:rFonts w:ascii="IRBadr" w:hAnsi="IRBadr" w:cs="IRBadr"/>
          <w:sz w:val="24"/>
          <w:szCs w:val="24"/>
        </w:rPr>
      </w:pPr>
      <w:r w:rsidRPr="00792428">
        <w:rPr>
          <w:rStyle w:val="FootnoteReference"/>
          <w:rFonts w:ascii="IRBadr" w:hAnsi="IRBadr" w:cs="IRBadr"/>
          <w:sz w:val="24"/>
          <w:szCs w:val="24"/>
          <w:vertAlign w:val="baseline"/>
        </w:rPr>
        <w:footnoteRef/>
      </w:r>
      <w:r w:rsidRPr="00792428">
        <w:rPr>
          <w:rFonts w:ascii="IRBadr" w:hAnsi="IRBadr" w:cs="IRBadr"/>
          <w:sz w:val="24"/>
          <w:szCs w:val="24"/>
          <w:rtl/>
        </w:rPr>
        <w:t xml:space="preserve"> </w:t>
      </w:r>
      <w:r w:rsidRPr="00792428">
        <w:rPr>
          <w:rFonts w:ascii="IRBadr" w:hAnsi="IRBadr" w:cs="IRBadr"/>
          <w:sz w:val="24"/>
          <w:szCs w:val="24"/>
          <w:rtl/>
        </w:rPr>
        <w:t>. ص :  26 يا داوُدُ إِنَّا جَعَلْناكَ خَليفَةً فِي الْأَرْضِ فَاحْكُمْ بَيْنَ النَّاسِ بِالْحَقِّ وَ لا تَتَّبِعِ الْهَوى‏ فَيُضِلَّكَ عَنْ سَبيلِ اللَّهِ إِنَّ الَّذينَ يَضِلُّونَ عَنْ سَبيلِ اللَّهِ لَهُمْ عَذابٌ شَديدٌ بِما نَسُوا يَوْمَ الْحِسابِ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428" w:rsidRPr="00792428" w:rsidRDefault="00792428" w:rsidP="00792428">
    <w:pPr>
      <w:jc w:val="center"/>
      <w:rPr>
        <w:rFonts w:cs="Shokraneh-94 arabic"/>
      </w:rPr>
    </w:pPr>
    <w:r>
      <w:rPr>
        <w:rFonts w:cs="Shokraneh-94 arabic" w:hint="cs"/>
        <w:rtl/>
      </w:rPr>
      <w:t>جلسه</w:t>
    </w:r>
    <w:r>
      <w:rPr>
        <w:rFonts w:cs="Shokraneh-94 arabic"/>
        <w:rtl/>
      </w:rPr>
      <w:t xml:space="preserve"> </w:t>
    </w:r>
    <w:r>
      <w:rPr>
        <w:rFonts w:cs="Shokraneh-94 arabic" w:hint="cs"/>
        <w:rtl/>
      </w:rPr>
      <w:t>1</w:t>
    </w:r>
    <w:r>
      <w:rPr>
        <w:rFonts w:cs="Shokraneh-94 arabic" w:hint="cs"/>
        <w:rtl/>
      </w:rPr>
      <w:t xml:space="preserve"> فقه نظام سیاسی، مدرسه دارالشفاء                                                                                                      </w:t>
    </w:r>
    <w:r>
      <w:rPr>
        <w:rFonts w:cs="Shokraneh-94 arabic"/>
        <w:rtl/>
      </w:rPr>
      <w:t xml:space="preserve"> </w:t>
    </w:r>
    <w:r>
      <w:rPr>
        <w:rFonts w:cs="Shokraneh-94 arabic" w:hint="cs"/>
        <w:rtl/>
      </w:rPr>
      <w:t>1 مهر ماه 1397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428"/>
    <w:rsid w:val="000328B9"/>
    <w:rsid w:val="000775DB"/>
    <w:rsid w:val="000875A8"/>
    <w:rsid w:val="00103BA8"/>
    <w:rsid w:val="001A2B20"/>
    <w:rsid w:val="0033421C"/>
    <w:rsid w:val="00382A00"/>
    <w:rsid w:val="00426E2E"/>
    <w:rsid w:val="004300F4"/>
    <w:rsid w:val="0043770F"/>
    <w:rsid w:val="00515C59"/>
    <w:rsid w:val="005F2FF2"/>
    <w:rsid w:val="006F353A"/>
    <w:rsid w:val="00735CA8"/>
    <w:rsid w:val="00752748"/>
    <w:rsid w:val="00792428"/>
    <w:rsid w:val="009C7558"/>
    <w:rsid w:val="00A35769"/>
    <w:rsid w:val="00B60BAD"/>
    <w:rsid w:val="00B66B64"/>
    <w:rsid w:val="00C53428"/>
    <w:rsid w:val="00E33C8B"/>
    <w:rsid w:val="00EB2053"/>
    <w:rsid w:val="00EB4FD4"/>
    <w:rsid w:val="00EC7039"/>
    <w:rsid w:val="00F9646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16E71F-F7E2-4D7E-B70E-C63985A4F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3421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3342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421C"/>
    <w:rPr>
      <w:sz w:val="20"/>
      <w:szCs w:val="20"/>
    </w:rPr>
  </w:style>
  <w:style w:type="character" w:styleId="FootnoteReference">
    <w:name w:val="footnote reference"/>
    <w:basedOn w:val="DefaultParagraphFont"/>
    <w:uiPriority w:val="99"/>
    <w:semiHidden/>
    <w:unhideWhenUsed/>
    <w:rsid w:val="0033421C"/>
    <w:rPr>
      <w:vertAlign w:val="superscript"/>
    </w:rPr>
  </w:style>
  <w:style w:type="paragraph" w:styleId="Header">
    <w:name w:val="header"/>
    <w:basedOn w:val="Normal"/>
    <w:link w:val="HeaderChar"/>
    <w:uiPriority w:val="99"/>
    <w:unhideWhenUsed/>
    <w:rsid w:val="0079242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428"/>
  </w:style>
  <w:style w:type="paragraph" w:styleId="Footer">
    <w:name w:val="footer"/>
    <w:basedOn w:val="Normal"/>
    <w:link w:val="FooterChar"/>
    <w:uiPriority w:val="99"/>
    <w:unhideWhenUsed/>
    <w:rsid w:val="0079242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248693">
      <w:bodyDiv w:val="1"/>
      <w:marLeft w:val="0"/>
      <w:marRight w:val="0"/>
      <w:marTop w:val="0"/>
      <w:marBottom w:val="0"/>
      <w:divBdr>
        <w:top w:val="none" w:sz="0" w:space="0" w:color="auto"/>
        <w:left w:val="none" w:sz="0" w:space="0" w:color="auto"/>
        <w:bottom w:val="none" w:sz="0" w:space="0" w:color="auto"/>
        <w:right w:val="none" w:sz="0" w:space="0" w:color="auto"/>
      </w:divBdr>
    </w:div>
    <w:div w:id="490870384">
      <w:bodyDiv w:val="1"/>
      <w:marLeft w:val="0"/>
      <w:marRight w:val="0"/>
      <w:marTop w:val="0"/>
      <w:marBottom w:val="0"/>
      <w:divBdr>
        <w:top w:val="none" w:sz="0" w:space="0" w:color="auto"/>
        <w:left w:val="none" w:sz="0" w:space="0" w:color="auto"/>
        <w:bottom w:val="none" w:sz="0" w:space="0" w:color="auto"/>
        <w:right w:val="none" w:sz="0" w:space="0" w:color="auto"/>
      </w:divBdr>
    </w:div>
    <w:div w:id="660621020">
      <w:bodyDiv w:val="1"/>
      <w:marLeft w:val="0"/>
      <w:marRight w:val="0"/>
      <w:marTop w:val="0"/>
      <w:marBottom w:val="0"/>
      <w:divBdr>
        <w:top w:val="none" w:sz="0" w:space="0" w:color="auto"/>
        <w:left w:val="none" w:sz="0" w:space="0" w:color="auto"/>
        <w:bottom w:val="none" w:sz="0" w:space="0" w:color="auto"/>
        <w:right w:val="none" w:sz="0" w:space="0" w:color="auto"/>
      </w:divBdr>
    </w:div>
    <w:div w:id="102001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Pages>8</Pages>
  <Words>2475</Words>
  <Characters>14110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123456</dc:creator>
  <cp:keywords/>
  <dc:description/>
  <cp:lastModifiedBy>123456</cp:lastModifiedBy>
  <cp:revision>7</cp:revision>
  <dcterms:created xsi:type="dcterms:W3CDTF">2018-09-24T07:29:00Z</dcterms:created>
  <dcterms:modified xsi:type="dcterms:W3CDTF">2018-09-24T11:32:00Z</dcterms:modified>
</cp:coreProperties>
</file>