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2C" w:rsidRPr="00C8695A" w:rsidRDefault="00C8695A" w:rsidP="00C8695A">
      <w:pPr>
        <w:bidi/>
        <w:jc w:val="center"/>
        <w:rPr>
          <w:rFonts w:cs="Entezar     &lt;---------" w:hint="cs"/>
          <w:rtl/>
        </w:rPr>
      </w:pPr>
      <w:r w:rsidRPr="00C8695A">
        <w:rPr>
          <w:rFonts w:cs="Entezar     &lt;---------" w:hint="cs"/>
          <w:rtl/>
        </w:rPr>
        <w:t xml:space="preserve">خط در گرافیک </w:t>
      </w:r>
      <w:r w:rsidRPr="00C8695A">
        <w:rPr>
          <w:rtl/>
        </w:rPr>
        <w:t>–</w:t>
      </w:r>
      <w:r w:rsidRPr="00C8695A">
        <w:rPr>
          <w:rFonts w:cs="Entezar     &lt;---------" w:hint="cs"/>
          <w:rtl/>
        </w:rPr>
        <w:t xml:space="preserve"> سال سوم </w:t>
      </w:r>
      <w:r w:rsidRPr="00C8695A">
        <w:rPr>
          <w:rtl/>
        </w:rPr>
        <w:t>–</w:t>
      </w:r>
      <w:r w:rsidRPr="00C8695A">
        <w:rPr>
          <w:rFonts w:cs="Entezar     &lt;---------" w:hint="cs"/>
          <w:rtl/>
        </w:rPr>
        <w:t xml:space="preserve"> رشته گرافیک</w:t>
      </w:r>
      <w:r w:rsidRPr="00C8695A">
        <w:rPr>
          <w:rFonts w:cs="Entezar     &lt;---------" w:hint="cs"/>
          <w:rtl/>
        </w:rPr>
        <w:tab/>
      </w:r>
      <w:r w:rsidRPr="00C8695A">
        <w:rPr>
          <w:rFonts w:cs="Entezar     &lt;---------" w:hint="cs"/>
          <w:rtl/>
        </w:rPr>
        <w:tab/>
      </w:r>
      <w:r w:rsidRPr="00C8695A">
        <w:rPr>
          <w:rFonts w:cs="Entezar     &lt;---------" w:hint="cs"/>
          <w:rtl/>
        </w:rPr>
        <w:tab/>
      </w:r>
      <w:r w:rsidRPr="00C8695A">
        <w:rPr>
          <w:rFonts w:cs="Entezar     &lt;---------" w:hint="cs"/>
          <w:rtl/>
        </w:rPr>
        <w:tab/>
        <w:t>زمان آزمون : 60 دقیقه</w:t>
      </w:r>
    </w:p>
    <w:p w:rsidR="00C8695A" w:rsidRDefault="00C8695A" w:rsidP="00C8695A">
      <w:pPr>
        <w:bidi/>
        <w:jc w:val="center"/>
        <w:rPr>
          <w:rFonts w:hint="cs"/>
          <w:rtl/>
        </w:rPr>
      </w:pPr>
    </w:p>
    <w:p w:rsidR="00C8695A" w:rsidRPr="00C8695A" w:rsidRDefault="00C8695A" w:rsidP="00C8695A">
      <w:pPr>
        <w:bidi/>
        <w:jc w:val="center"/>
        <w:rPr>
          <w:rFonts w:cs="B Mitra" w:hint="cs"/>
          <w:rtl/>
        </w:rPr>
      </w:pPr>
    </w:p>
    <w:p w:rsidR="00C8695A" w:rsidRPr="00C8695A" w:rsidRDefault="00C8695A" w:rsidP="00C8695A">
      <w:pPr>
        <w:pStyle w:val="ListParagraph"/>
        <w:numPr>
          <w:ilvl w:val="0"/>
          <w:numId w:val="1"/>
        </w:numPr>
        <w:bidi/>
        <w:rPr>
          <w:rFonts w:cs="B Mitra" w:hint="cs"/>
        </w:rPr>
      </w:pPr>
      <w:r w:rsidRPr="00C8695A">
        <w:rPr>
          <w:rFonts w:cs="B Mitra" w:hint="cs"/>
          <w:rtl/>
        </w:rPr>
        <w:t>با استفاده از کلمه «</w:t>
      </w:r>
      <w:r w:rsidRPr="00C8695A">
        <w:rPr>
          <w:rFonts w:cs="B Mitra" w:hint="cs"/>
          <w:b/>
          <w:bCs/>
          <w:rtl/>
        </w:rPr>
        <w:t>ابوعلی سینا</w:t>
      </w:r>
      <w:r w:rsidRPr="00C8695A">
        <w:rPr>
          <w:rFonts w:cs="B Mitra" w:hint="cs"/>
          <w:rtl/>
        </w:rPr>
        <w:t>» برای یک موسسه علمی و تحقیقاتی نشانه نوشتاری طراحی کنید.</w:t>
      </w:r>
    </w:p>
    <w:p w:rsidR="00C8695A" w:rsidRPr="00C8695A" w:rsidRDefault="00C8695A" w:rsidP="00C8695A">
      <w:pPr>
        <w:pStyle w:val="ListParagraph"/>
        <w:numPr>
          <w:ilvl w:val="0"/>
          <w:numId w:val="1"/>
        </w:numPr>
        <w:bidi/>
        <w:rPr>
          <w:rFonts w:cs="B Mitra" w:hint="cs"/>
        </w:rPr>
      </w:pPr>
      <w:r w:rsidRPr="00C8695A">
        <w:rPr>
          <w:rFonts w:cs="B Mitra" w:hint="cs"/>
          <w:rtl/>
        </w:rPr>
        <w:t>برای یک مجله دانش آموزی با نام «</w:t>
      </w:r>
      <w:r w:rsidRPr="00C8695A">
        <w:rPr>
          <w:rFonts w:cs="B Mitra" w:hint="cs"/>
          <w:b/>
          <w:bCs/>
          <w:rtl/>
        </w:rPr>
        <w:t>هنرجو</w:t>
      </w:r>
      <w:r w:rsidRPr="00C8695A">
        <w:rPr>
          <w:rFonts w:cs="B Mitra" w:hint="cs"/>
          <w:rtl/>
        </w:rPr>
        <w:t>» یک سرلوحه طراحی کنید.</w:t>
      </w:r>
    </w:p>
    <w:p w:rsidR="00C8695A" w:rsidRPr="00C8695A" w:rsidRDefault="00C8695A" w:rsidP="00C8695A">
      <w:pPr>
        <w:bidi/>
        <w:rPr>
          <w:rFonts w:cs="B Mitra" w:hint="cs"/>
          <w:rtl/>
        </w:rPr>
      </w:pPr>
    </w:p>
    <w:p w:rsidR="00C8695A" w:rsidRPr="00C8695A" w:rsidRDefault="00C8695A" w:rsidP="00C8695A">
      <w:pPr>
        <w:bidi/>
        <w:jc w:val="center"/>
        <w:rPr>
          <w:rFonts w:cs="B Mitra" w:hint="cs"/>
          <w:rtl/>
        </w:rPr>
      </w:pPr>
      <w:r w:rsidRPr="00C8695A">
        <w:rPr>
          <w:rFonts w:cs="B Mitra" w:hint="cs"/>
          <w:rtl/>
        </w:rPr>
        <w:t xml:space="preserve">پیروز و سربلند باشید </w:t>
      </w:r>
      <w:r w:rsidRPr="00C8695A">
        <w:rPr>
          <w:rtl/>
        </w:rPr>
        <w:t>–</w:t>
      </w:r>
      <w:r w:rsidRPr="00C8695A">
        <w:rPr>
          <w:rFonts w:cs="B Mitra" w:hint="cs"/>
          <w:rtl/>
        </w:rPr>
        <w:t xml:space="preserve"> علی آبادیان92-91</w:t>
      </w:r>
    </w:p>
    <w:sectPr w:rsidR="00C8695A" w:rsidRPr="00C8695A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4A68"/>
    <w:multiLevelType w:val="hybridMultilevel"/>
    <w:tmpl w:val="80C6CD8A"/>
    <w:lvl w:ilvl="0" w:tplc="70947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8695A"/>
    <w:rsid w:val="00726DE5"/>
    <w:rsid w:val="00B7732C"/>
    <w:rsid w:val="00C8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2012-12-17T21:32:00Z</dcterms:created>
  <dcterms:modified xsi:type="dcterms:W3CDTF">2012-12-17T21:39:00Z</dcterms:modified>
</cp:coreProperties>
</file>