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37D2" w:rsidRPr="003637D2" w:rsidRDefault="003637D2" w:rsidP="003637D2">
      <w:pPr>
        <w:jc w:val="right"/>
        <w:rPr>
          <w:rFonts w:cs="B Nazanin"/>
          <w:b/>
          <w:bCs/>
          <w:sz w:val="28"/>
          <w:szCs w:val="28"/>
          <w:lang w:bidi="fa-IR"/>
        </w:rPr>
      </w:pPr>
      <w:r w:rsidRPr="003637D2">
        <w:rPr>
          <w:rFonts w:cs="B Nazanin"/>
          <w:b/>
          <w:bCs/>
          <w:sz w:val="28"/>
          <w:szCs w:val="28"/>
          <w:lang w:bidi="fa-IR"/>
        </w:rPr>
        <w:t> </w:t>
      </w:r>
      <w:r w:rsidRPr="003637D2">
        <w:rPr>
          <w:rFonts w:cs="B Nazanin"/>
          <w:b/>
          <w:bCs/>
          <w:sz w:val="28"/>
          <w:szCs w:val="28"/>
          <w:rtl/>
        </w:rPr>
        <w:t>زندگی نامه</w:t>
      </w:r>
      <w:r w:rsidRPr="003637D2">
        <w:rPr>
          <w:rFonts w:ascii="Cambria" w:hAnsi="Cambria" w:cs="Cambria" w:hint="cs"/>
          <w:b/>
          <w:bCs/>
          <w:sz w:val="28"/>
          <w:szCs w:val="28"/>
          <w:rtl/>
        </w:rPr>
        <w:t> </w:t>
      </w:r>
      <w:r w:rsidRPr="003637D2">
        <w:rPr>
          <w:rFonts w:cs="B Nazanin" w:hint="cs"/>
          <w:b/>
          <w:bCs/>
          <w:sz w:val="28"/>
          <w:szCs w:val="28"/>
          <w:rtl/>
        </w:rPr>
        <w:t>شهید</w:t>
      </w:r>
      <w:r w:rsidRPr="003637D2">
        <w:rPr>
          <w:rFonts w:cs="B Nazanin"/>
          <w:b/>
          <w:bCs/>
          <w:sz w:val="28"/>
          <w:szCs w:val="28"/>
          <w:rtl/>
        </w:rPr>
        <w:t xml:space="preserve"> </w:t>
      </w:r>
      <w:r w:rsidRPr="003637D2">
        <w:rPr>
          <w:rFonts w:cs="B Nazanin" w:hint="cs"/>
          <w:b/>
          <w:bCs/>
          <w:sz w:val="28"/>
          <w:szCs w:val="28"/>
          <w:rtl/>
        </w:rPr>
        <w:t>علم</w:t>
      </w:r>
      <w:r w:rsidRPr="003637D2">
        <w:rPr>
          <w:rFonts w:cs="B Nazanin"/>
          <w:b/>
          <w:bCs/>
          <w:sz w:val="28"/>
          <w:szCs w:val="28"/>
          <w:rtl/>
        </w:rPr>
        <w:t xml:space="preserve"> </w:t>
      </w:r>
      <w:r w:rsidRPr="003637D2">
        <w:rPr>
          <w:rFonts w:cs="B Nazanin" w:hint="cs"/>
          <w:b/>
          <w:bCs/>
          <w:sz w:val="28"/>
          <w:szCs w:val="28"/>
          <w:rtl/>
        </w:rPr>
        <w:t>الهدی</w:t>
      </w:r>
      <w:r w:rsidRPr="003637D2">
        <w:rPr>
          <w:rFonts w:cs="B Nazanin"/>
          <w:b/>
          <w:bCs/>
          <w:sz w:val="28"/>
          <w:szCs w:val="28"/>
          <w:rtl/>
        </w:rPr>
        <w:t xml:space="preserve"> </w:t>
      </w:r>
    </w:p>
    <w:p w:rsidR="003637D2" w:rsidRPr="003637D2" w:rsidRDefault="003637D2" w:rsidP="003637D2">
      <w:pPr>
        <w:jc w:val="right"/>
        <w:rPr>
          <w:rFonts w:cs="B Nazanin"/>
          <w:b/>
          <w:bCs/>
          <w:sz w:val="28"/>
          <w:szCs w:val="28"/>
          <w:lang w:bidi="fa-IR"/>
        </w:rPr>
      </w:pPr>
      <w:r w:rsidRPr="003637D2">
        <w:rPr>
          <w:rFonts w:cs="B Nazanin"/>
          <w:b/>
          <w:bCs/>
          <w:sz w:val="28"/>
          <w:szCs w:val="28"/>
          <w:lang w:bidi="fa-IR"/>
        </w:rPr>
        <w:drawing>
          <wp:anchor distT="0" distB="0" distL="0" distR="0" simplePos="0" relativeHeight="251659264" behindDoc="0" locked="0" layoutInCell="1" allowOverlap="0">
            <wp:simplePos x="0" y="0"/>
            <wp:positionH relativeFrom="column">
              <wp:align>left</wp:align>
            </wp:positionH>
            <wp:positionV relativeFrom="line">
              <wp:posOffset>0</wp:posOffset>
            </wp:positionV>
            <wp:extent cx="1714500" cy="1333500"/>
            <wp:effectExtent l="0" t="0" r="0" b="0"/>
            <wp:wrapSquare wrapText="bothSides"/>
            <wp:docPr id="6" name="Picture 6" descr="شهید علم الهد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هید علم الهدی"/>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714500" cy="1333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37D2">
        <w:rPr>
          <w:rFonts w:cs="B Nazanin"/>
          <w:b/>
          <w:bCs/>
          <w:sz w:val="28"/>
          <w:szCs w:val="28"/>
          <w:rtl/>
        </w:rPr>
        <w:t>شهید سید حسین علم الهدی فرزند آیة الله حاج سید مرتضی علم الهدی(ره) به سال 1337 شمسی پا به عرصه گیتی نهاد</w:t>
      </w:r>
      <w:r w:rsidRPr="003637D2">
        <w:rPr>
          <w:rFonts w:cs="B Nazanin"/>
          <w:b/>
          <w:bCs/>
          <w:sz w:val="28"/>
          <w:szCs w:val="28"/>
          <w:lang w:bidi="fa-IR"/>
        </w:rPr>
        <w:t xml:space="preserve">. </w:t>
      </w:r>
      <w:r w:rsidRPr="003637D2">
        <w:rPr>
          <w:rFonts w:cs="B Nazanin"/>
          <w:b/>
          <w:bCs/>
          <w:sz w:val="28"/>
          <w:szCs w:val="28"/>
          <w:rtl/>
        </w:rPr>
        <w:t>فرزندی پاك از شجره مباركه رسالت بود كه در مهد علم و تقوا پرورش می‌یافت</w:t>
      </w:r>
      <w:r w:rsidRPr="003637D2">
        <w:rPr>
          <w:rFonts w:cs="B Nazanin"/>
          <w:b/>
          <w:bCs/>
          <w:sz w:val="28"/>
          <w:szCs w:val="28"/>
          <w:lang w:bidi="fa-IR"/>
        </w:rPr>
        <w:t xml:space="preserve">. </w:t>
      </w:r>
      <w:r w:rsidRPr="003637D2">
        <w:rPr>
          <w:rFonts w:cs="B Nazanin"/>
          <w:b/>
          <w:bCs/>
          <w:sz w:val="28"/>
          <w:szCs w:val="28"/>
          <w:rtl/>
        </w:rPr>
        <w:t>حسین این نور پرتو گرفته تا آفاق در كانون علم و عملی در رشد بود كه تشنگان فقه و فقاهت و مردم تشنه هدایت گرداگردحریمش به اعتكاف بودند. شهید سید حسین پنج سال پیش از قیام 15 خرداد 42 متولد شد تا بعدها در مكتب قرآن ، كلام وحی آموزد و نیز بعدها در حین سپری كردن دبستان تلاوت كننده آیات الهی باشد و در سطح استان نغمه سرای و بلبل مترنم كننده لحن قران شود. صدای دلنشین او بود كه صفحات زمان و قرون را به یكباره كنار میزد واین برگ ورق خورده را به برگ ایام هجرت پیوند می‌داد. صمیمیت او بود كه علاوه بر شور و جذبه اش نقطه ای را بوجود آورده بودكه مغناطیس باشد برای رشد دیگران در تجمع های مسجد و مدرسه. در مساجد با تشكیل كتابخانه و جلسات سخترانی و در مدارس با تشكیل انجمنهای اسلامی و جلسات ارشاد و هدایت. گرچه هیچ قلم و زبانی قادر بر تر سیم آن همه شور و عشق نیست ، لكن بر حسب وظیفه هاله ای از آنروح پاكباخته را در معرض تاریخ قرار می دهیم، باشد تا ره توشه ای برای فرزندان انقلاب گردد</w:t>
      </w:r>
      <w:r w:rsidRPr="003637D2">
        <w:rPr>
          <w:rFonts w:cs="B Nazanin"/>
          <w:b/>
          <w:bCs/>
          <w:sz w:val="28"/>
          <w:szCs w:val="28"/>
          <w:lang w:bidi="fa-IR"/>
        </w:rPr>
        <w:t xml:space="preserve">. </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سالشمار زندگی شهیدسید محمد حسین علم الهدی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1337 ه‍ . ش ولادت در اهواز</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1343 ورود به مكتب جهت تعلیم قرآن</w:t>
      </w:r>
    </w:p>
    <w:p w:rsidR="003637D2" w:rsidRPr="003637D2" w:rsidRDefault="003637D2" w:rsidP="003637D2">
      <w:pPr>
        <w:jc w:val="right"/>
        <w:rPr>
          <w:rFonts w:cs="B Nazanin"/>
          <w:b/>
          <w:bCs/>
          <w:sz w:val="28"/>
          <w:szCs w:val="28"/>
          <w:lang w:bidi="fa-IR"/>
        </w:rPr>
      </w:pPr>
      <w:r w:rsidRPr="003637D2">
        <w:rPr>
          <w:rFonts w:cs="B Nazanin"/>
          <w:b/>
          <w:bCs/>
          <w:sz w:val="28"/>
          <w:szCs w:val="28"/>
          <w:rtl/>
        </w:rPr>
        <w:t xml:space="preserve">سال 1348 تدریس قرآن در مسجد به عنوان یك مربی </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1350حضور و فعالیت در انجمن اسلامی دبیرستان</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1351 اولین مبارزه علنی سید حسین با رژیم پهلوی با آتش زدن سیرك مصری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1353 برگزاری راهپیمایی در روز عاشورا بر ضد رژیم پهلوی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1356 اولین دستگیری، ورود به زندان، شكنجه توسط ساواك</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1356 قبولی در رشته تاریخ دانشگاه فردوسی مشهد</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1356 آشنایی با جلسات آیت‌ا... خامنه‌ای و شهید هاشمی‌نژاد در مشهد</w:t>
      </w:r>
    </w:p>
    <w:p w:rsidR="003637D2" w:rsidRPr="003637D2" w:rsidRDefault="003637D2" w:rsidP="003637D2">
      <w:pPr>
        <w:jc w:val="right"/>
        <w:rPr>
          <w:rFonts w:cs="B Nazanin"/>
          <w:b/>
          <w:bCs/>
          <w:sz w:val="28"/>
          <w:szCs w:val="28"/>
          <w:lang w:bidi="fa-IR"/>
        </w:rPr>
      </w:pPr>
      <w:r w:rsidRPr="003637D2">
        <w:rPr>
          <w:rFonts w:cs="B Nazanin"/>
          <w:b/>
          <w:bCs/>
          <w:sz w:val="28"/>
          <w:szCs w:val="28"/>
          <w:rtl/>
        </w:rPr>
        <w:lastRenderedPageBreak/>
        <w:t>سال 1356 راه اندازی راهپیمایی در طبس به هنگام ورود شاه به این شهر(زلزله طبس)</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1356 تشكیل گروه موحدین در اهواز</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1357 انفجار كنسولگری عراق در اهواز</w:t>
      </w:r>
    </w:p>
    <w:p w:rsidR="003637D2" w:rsidRPr="003637D2" w:rsidRDefault="003637D2" w:rsidP="003637D2">
      <w:pPr>
        <w:jc w:val="right"/>
        <w:rPr>
          <w:rFonts w:cs="B Nazanin"/>
          <w:b/>
          <w:bCs/>
          <w:sz w:val="28"/>
          <w:szCs w:val="28"/>
          <w:lang w:bidi="fa-IR"/>
        </w:rPr>
      </w:pPr>
      <w:r w:rsidRPr="003637D2">
        <w:rPr>
          <w:rFonts w:cs="B Nazanin"/>
          <w:b/>
          <w:bCs/>
          <w:sz w:val="28"/>
          <w:szCs w:val="28"/>
          <w:lang w:bidi="fa-IR"/>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1714500" cy="2000250"/>
            <wp:effectExtent l="0" t="0" r="0" b="0"/>
            <wp:wrapSquare wrapText="bothSides"/>
            <wp:docPr id="5" name="Picture 5" descr="شهید حسین علم الهد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شهید حسین علم الهدی"/>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14500" cy="2000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37D2">
        <w:rPr>
          <w:rFonts w:cs="B Nazanin"/>
          <w:b/>
          <w:bCs/>
          <w:sz w:val="28"/>
          <w:szCs w:val="28"/>
          <w:rtl/>
        </w:rPr>
        <w:t>سال 1357 بمب گذاری در شهربانی كرمان و ایجاد رعب در بین مزدوران حكومت پهلوی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1357 دستگیری مجدد، شكنجه، محكوم به اعدام به جرم اقدام به ترور فرمانده نظامی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1357 (بهمن) حضور در تهران و استقبال از امام (ره)، پیروزی انقلاب اسلامی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1358 عفو مامور شكنجه ساواك</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1358 معاون آموزش سپاه پاسداران انقلاب اسلامی خوزستان</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1358 عضو شورای فرماندهی سپاه پاسداران انقلاب اسلامی خوزستان</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1358 برپایی نمایشگاه پیش بینی جنگ در اهواز</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1358 تدوین و ارائه طرح پیشنهادی ولایت فقیه در پیش‌نویس قانون اساسی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افشای ماهیت ضد انقلابی مدنی (استاندار خوزستان وكاندیدای ریاست جمهوری)</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(رمضان) برگزاری كلاسهای قرآن، نهج البلاغه و تاریخ اسلام در سپاه پاسداران،جهاد سازندگی، تربیت معلم استان خوزستان</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سخنرانی با موضوع جهاد در قرآن و سیری در نهج‌البلاغه در رادیو (پخش زنده)</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سفر تاریخی سید حسین به همراه عشایر هویزه به جماران( زیارت امام(ره))</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(31 شهریور) آغاز تهاجم رسمی عراق به ایران</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فرماندهی سپاه هویزه</w:t>
      </w:r>
    </w:p>
    <w:p w:rsidR="003637D2" w:rsidRPr="003637D2" w:rsidRDefault="003637D2" w:rsidP="003637D2">
      <w:pPr>
        <w:jc w:val="right"/>
        <w:rPr>
          <w:rFonts w:cs="B Nazanin"/>
          <w:b/>
          <w:bCs/>
          <w:sz w:val="28"/>
          <w:szCs w:val="28"/>
          <w:lang w:bidi="fa-IR"/>
        </w:rPr>
      </w:pPr>
      <w:r w:rsidRPr="003637D2">
        <w:rPr>
          <w:rFonts w:cs="B Nazanin"/>
          <w:b/>
          <w:bCs/>
          <w:sz w:val="28"/>
          <w:szCs w:val="28"/>
          <w:rtl/>
        </w:rPr>
        <w:t>سال 1359 (16 دی ماه) حماسه هویزه، شهادت سید حسین و یارانش در دشت هویزه</w:t>
      </w:r>
    </w:p>
    <w:p w:rsidR="003637D2" w:rsidRPr="003637D2" w:rsidRDefault="003637D2" w:rsidP="003637D2">
      <w:pPr>
        <w:jc w:val="right"/>
        <w:rPr>
          <w:rFonts w:cs="B Nazanin"/>
          <w:b/>
          <w:bCs/>
          <w:sz w:val="28"/>
          <w:szCs w:val="28"/>
          <w:lang w:bidi="fa-IR"/>
        </w:rPr>
      </w:pPr>
      <w:r w:rsidRPr="003637D2">
        <w:rPr>
          <w:rFonts w:cs="B Nazanin"/>
          <w:b/>
          <w:bCs/>
          <w:sz w:val="28"/>
          <w:szCs w:val="28"/>
          <w:rtl/>
        </w:rPr>
        <w:t>نحوه شهادت شهید علم الهدی</w:t>
      </w:r>
    </w:p>
    <w:p w:rsidR="003637D2" w:rsidRPr="003637D2" w:rsidRDefault="003637D2" w:rsidP="00827D6D">
      <w:pPr>
        <w:jc w:val="right"/>
        <w:rPr>
          <w:rFonts w:cs="B Nazanin"/>
          <w:b/>
          <w:bCs/>
          <w:sz w:val="28"/>
          <w:szCs w:val="28"/>
          <w:lang w:bidi="fa-IR"/>
        </w:rPr>
      </w:pPr>
      <w:r w:rsidRPr="003637D2">
        <w:rPr>
          <w:rFonts w:cs="B Nazanin"/>
          <w:b/>
          <w:bCs/>
          <w:sz w:val="28"/>
          <w:szCs w:val="28"/>
          <w:rtl/>
        </w:rPr>
        <w:lastRenderedPageBreak/>
        <w:t>صدای تانك های آن طرف جاده به گوش می رسید. تیراندازی لحظه ای متوقف نمی شد</w:t>
      </w:r>
      <w:r w:rsidRPr="003637D2">
        <w:rPr>
          <w:rFonts w:cs="B Nazanin"/>
          <w:b/>
          <w:bCs/>
          <w:sz w:val="28"/>
          <w:szCs w:val="28"/>
          <w:lang w:bidi="fa-IR"/>
        </w:rPr>
        <w:t xml:space="preserve">. </w:t>
      </w:r>
      <w:r w:rsidRPr="003637D2">
        <w:rPr>
          <w:rFonts w:cs="B Nazanin"/>
          <w:b/>
          <w:bCs/>
          <w:sz w:val="28"/>
          <w:szCs w:val="28"/>
          <w:rtl/>
        </w:rPr>
        <w:t>راه افتادیم، با اینكه می دانستیم امید برگشت نیست، ولی رساندن «آر. پی</w:t>
      </w:r>
      <w:r w:rsidRPr="003637D2">
        <w:rPr>
          <w:rFonts w:cs="B Nazanin"/>
          <w:b/>
          <w:bCs/>
          <w:sz w:val="28"/>
          <w:szCs w:val="28"/>
          <w:lang w:bidi="fa-IR"/>
        </w:rPr>
        <w:t xml:space="preserve">. </w:t>
      </w:r>
      <w:r w:rsidRPr="003637D2">
        <w:rPr>
          <w:rFonts w:cs="B Nazanin"/>
          <w:b/>
          <w:bCs/>
          <w:sz w:val="28"/>
          <w:szCs w:val="28"/>
          <w:rtl/>
        </w:rPr>
        <w:t>جی» به «علم الهدی» ما را مصمم به پیش می برد. به جاده كه رسیدیم، توانستیم تانك هایی را ببینیم. به جز چند تایی كه در حال سوختن بودند، بقیه غرش كنان به پیش می تاختند</w:t>
      </w:r>
      <w:r w:rsidRPr="003637D2">
        <w:rPr>
          <w:rFonts w:cs="B Nazanin"/>
          <w:b/>
          <w:bCs/>
          <w:sz w:val="28"/>
          <w:szCs w:val="28"/>
          <w:lang w:bidi="fa-IR"/>
        </w:rPr>
        <w:t xml:space="preserve">. </w:t>
      </w:r>
      <w:r w:rsidRPr="003637D2">
        <w:rPr>
          <w:rFonts w:cs="B Nazanin"/>
          <w:b/>
          <w:bCs/>
          <w:sz w:val="28"/>
          <w:szCs w:val="28"/>
          <w:rtl/>
        </w:rPr>
        <w:t>چشمم به حسین (علم الهدی) كه افتاد، خستگی از تنم در آمد. آر. پی. جی بر دوشش بود و پشت خاكریز دراز كشیده بود. در امتداد خاكریز غیر از حسین حدود ده نفر دیگر هنوز زنده بودند واز همه گروه همین ده نفر مانده بودند. حتی یك جسد بر زمین نمانده بود. پیدا بود كه بچه ها با گلوله مستقیم تانك ها از پای در آمده بودند. تانك های سالم از كنار تانك های سوخته عبور می كردند و به طرف خاكریز علم الهدی پیش می آمدند</w:t>
      </w:r>
      <w:r w:rsidRPr="003637D2">
        <w:rPr>
          <w:rFonts w:cs="B Nazanin"/>
          <w:b/>
          <w:bCs/>
          <w:sz w:val="28"/>
          <w:szCs w:val="28"/>
          <w:lang w:bidi="fa-IR"/>
        </w:rPr>
        <w:t xml:space="preserve">. </w:t>
      </w:r>
      <w:r w:rsidRPr="003637D2">
        <w:rPr>
          <w:rFonts w:cs="B Nazanin"/>
          <w:b/>
          <w:bCs/>
          <w:sz w:val="28"/>
          <w:szCs w:val="28"/>
          <w:rtl/>
        </w:rPr>
        <w:t>حسین و افرادش هیچ عكس العملی نشان نمی دادند. «روز علی» كه حسابی نگران شده بود، آر. پی. جی را از من گرفت و به تانك ها نشانه رفت. دست روز علی را نگه داشتم و گفتم: كمی دیگر صبر كن، شاید بچه ها برنامه ای داشته باشند و او پذیرفت</w:t>
      </w:r>
      <w:r w:rsidR="00827D6D">
        <w:rPr>
          <w:rFonts w:cs="B Nazanin" w:hint="cs"/>
          <w:b/>
          <w:bCs/>
          <w:sz w:val="28"/>
          <w:szCs w:val="28"/>
          <w:rtl/>
        </w:rPr>
        <w:t>.</w:t>
      </w:r>
      <w:bookmarkStart w:id="0" w:name="_GoBack"/>
      <w:bookmarkEnd w:id="0"/>
      <w:r w:rsidRPr="003637D2">
        <w:rPr>
          <w:rFonts w:cs="B Nazanin"/>
          <w:b/>
          <w:bCs/>
          <w:sz w:val="28"/>
          <w:szCs w:val="28"/>
          <w:lang w:bidi="fa-IR"/>
        </w:rPr>
        <w:t xml:space="preserve"> </w:t>
      </w:r>
    </w:p>
    <w:p w:rsidR="003637D2" w:rsidRPr="003637D2" w:rsidRDefault="003637D2" w:rsidP="00827D6D">
      <w:pPr>
        <w:jc w:val="right"/>
        <w:rPr>
          <w:rFonts w:cs="B Nazanin"/>
          <w:b/>
          <w:bCs/>
          <w:sz w:val="28"/>
          <w:szCs w:val="28"/>
          <w:lang w:bidi="fa-IR"/>
        </w:rPr>
      </w:pPr>
      <w:r w:rsidRPr="003637D2">
        <w:rPr>
          <w:rFonts w:cs="B Nazanin"/>
          <w:b/>
          <w:bCs/>
          <w:sz w:val="28"/>
          <w:szCs w:val="28"/>
          <w:lang w:bidi="fa-IR"/>
        </w:rPr>
        <w:drawing>
          <wp:anchor distT="0" distB="0" distL="0" distR="0" simplePos="0" relativeHeight="251661312" behindDoc="0" locked="0" layoutInCell="1" allowOverlap="0">
            <wp:simplePos x="0" y="0"/>
            <wp:positionH relativeFrom="column">
              <wp:align>left</wp:align>
            </wp:positionH>
            <wp:positionV relativeFrom="line">
              <wp:posOffset>0</wp:posOffset>
            </wp:positionV>
            <wp:extent cx="1714500" cy="1333500"/>
            <wp:effectExtent l="0" t="0" r="0" b="0"/>
            <wp:wrapSquare wrapText="bothSides"/>
            <wp:docPr id="4" name="Picture 4" descr="شهید علم الهد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شهید علم الهدی"/>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14500" cy="1333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37D2">
        <w:rPr>
          <w:rFonts w:cs="B Nazanin"/>
          <w:b/>
          <w:bCs/>
          <w:sz w:val="28"/>
          <w:szCs w:val="28"/>
          <w:rtl/>
        </w:rPr>
        <w:t>تانك ها به حدود پنجاه متری خاكریز رسیده بودند كه یكباره حسین از جا بلند شده و نزدیك ترین تانك را نشانه گرفت. گلوله درست به وسط تانك خورد و آن را به آتش كشید. غیر از حسین دو نفر دیگر كه آر. پی. جی داشتند، دو تانك دیگر را نشانه رفتند و هر دو را به آتش كشیدند. بقیه تانك ها سر جایشان ایستادند و ناگهان خاكریز را به گلوله بستند. خاكریز یكپارچه دود شد و بعید بود كسی سالم مانده باشد</w:t>
      </w:r>
      <w:r w:rsidR="00827D6D">
        <w:rPr>
          <w:rFonts w:cs="B Nazanin" w:hint="cs"/>
          <w:b/>
          <w:bCs/>
          <w:sz w:val="28"/>
          <w:szCs w:val="28"/>
          <w:rtl/>
        </w:rPr>
        <w:t>.</w:t>
      </w:r>
    </w:p>
    <w:p w:rsidR="00146298" w:rsidRPr="003637D2" w:rsidRDefault="003637D2" w:rsidP="00827D6D">
      <w:pPr>
        <w:jc w:val="right"/>
        <w:rPr>
          <w:rFonts w:cs="B Nazanin" w:hint="cs"/>
          <w:b/>
          <w:bCs/>
          <w:sz w:val="28"/>
          <w:szCs w:val="28"/>
          <w:rtl/>
          <w:lang w:bidi="fa-IR"/>
        </w:rPr>
      </w:pPr>
      <w:r w:rsidRPr="003637D2">
        <w:rPr>
          <w:rFonts w:cs="B Nazanin"/>
          <w:b/>
          <w:bCs/>
          <w:sz w:val="28"/>
          <w:szCs w:val="28"/>
          <w:rtl/>
        </w:rPr>
        <w:t>روز علی بلند شد و نزدیك ترین تانك را نشانه رفت و با اینكه فاصله كم بود، تانك را از كار انداخت. قامت حسین دوباره از میان دود و گرد غبار پشت خاكریز پیدا شد و یك تانك دیگر با گلوله حسین به آتش كشیده شد. پیدا بود كه از همه افراد گروه فقط روز علی و حسین زنده مانده اند. حسین از جا كنده شد و خود را به خاكریز دیگر رساند. تانك ها هنوز ما را ندیده بودند</w:t>
      </w:r>
      <w:r w:rsidRPr="003637D2">
        <w:rPr>
          <w:rFonts w:cs="B Nazanin"/>
          <w:b/>
          <w:bCs/>
          <w:sz w:val="28"/>
          <w:szCs w:val="28"/>
          <w:lang w:bidi="fa-IR"/>
        </w:rPr>
        <w:t xml:space="preserve">. </w:t>
      </w:r>
      <w:r w:rsidRPr="003637D2">
        <w:rPr>
          <w:rFonts w:cs="B Nazanin"/>
          <w:b/>
          <w:bCs/>
          <w:sz w:val="28"/>
          <w:szCs w:val="28"/>
          <w:rtl/>
        </w:rPr>
        <w:t>پیشروی تانك ها دوباره شروع شد. حسین پشت خاكریز خوابیده بود. تانك به چند متری خاكریز كه رسید، حسین گلوله اش را شلیك كرد. دود غلیظی از تانك بلند شد. تانك دیگری با سماجت شروع به پیشروی كرد. روز علی كه آر. پی. جی را آماده كرده بود، از خاكریز بالا رفت و آن را هدف قرار داد. تانك به آتش كشیده شد و چهار تانك دیگر به ده متری حسین رسیده بودند</w:t>
      </w:r>
      <w:r w:rsidRPr="003637D2">
        <w:rPr>
          <w:rFonts w:cs="B Nazanin"/>
          <w:b/>
          <w:bCs/>
          <w:sz w:val="28"/>
          <w:szCs w:val="28"/>
          <w:lang w:bidi="fa-IR"/>
        </w:rPr>
        <w:t xml:space="preserve">. </w:t>
      </w:r>
      <w:r w:rsidRPr="003637D2">
        <w:rPr>
          <w:rFonts w:cs="B Nazanin"/>
          <w:b/>
          <w:bCs/>
          <w:sz w:val="28"/>
          <w:szCs w:val="28"/>
          <w:rtl/>
        </w:rPr>
        <w:t xml:space="preserve">حسین از جا بلند شد و آخرین گلوله را رهاكرد. سه تانك باقیمانده در یك زمان به طرف حسین شلیك كردند. گلوله ها خاكریزش را به هوا بردند. گردو خاك كمی فرو نشست، توانستیم اول آر. پی. جی و سپس حسین را ببینیم. </w:t>
      </w:r>
      <w:r w:rsidR="00827D6D">
        <w:rPr>
          <w:rFonts w:cs="B Nazanin" w:hint="cs"/>
          <w:b/>
          <w:bCs/>
          <w:sz w:val="28"/>
          <w:szCs w:val="28"/>
          <w:rtl/>
        </w:rPr>
        <w:t>ج</w:t>
      </w:r>
      <w:r w:rsidRPr="003637D2">
        <w:rPr>
          <w:rFonts w:cs="B Nazanin"/>
          <w:b/>
          <w:bCs/>
          <w:sz w:val="28"/>
          <w:szCs w:val="28"/>
          <w:rtl/>
        </w:rPr>
        <w:t xml:space="preserve">سد حسین پشت خاكریز افتاده بود و چفیه صورتش را پوشانده بودیكی از تانك ها به چند متری حسین رسیده بود و می رفت كه از روی پیكر حسین </w:t>
      </w:r>
      <w:r w:rsidR="00827D6D">
        <w:rPr>
          <w:rFonts w:cs="B Nazanin"/>
          <w:b/>
          <w:bCs/>
          <w:sz w:val="28"/>
          <w:szCs w:val="28"/>
          <w:rtl/>
        </w:rPr>
        <w:t>عبور ك</w:t>
      </w:r>
      <w:r w:rsidR="00827D6D">
        <w:rPr>
          <w:rFonts w:cs="B Nazanin" w:hint="cs"/>
          <w:b/>
          <w:bCs/>
          <w:sz w:val="28"/>
          <w:szCs w:val="28"/>
          <w:rtl/>
        </w:rPr>
        <w:t>ن</w:t>
      </w:r>
    </w:p>
    <w:sectPr w:rsidR="00146298" w:rsidRPr="003637D2" w:rsidSect="003637D2">
      <w:pgSz w:w="11907" w:h="16443"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7D2"/>
    <w:rsid w:val="00146298"/>
    <w:rsid w:val="002E44D0"/>
    <w:rsid w:val="003637D2"/>
    <w:rsid w:val="00827D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263614-2CEE-4D03-ABF9-09652A1CD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637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37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249156">
      <w:bodyDiv w:val="1"/>
      <w:marLeft w:val="0"/>
      <w:marRight w:val="0"/>
      <w:marTop w:val="0"/>
      <w:marBottom w:val="0"/>
      <w:divBdr>
        <w:top w:val="none" w:sz="0" w:space="0" w:color="auto"/>
        <w:left w:val="none" w:sz="0" w:space="0" w:color="auto"/>
        <w:bottom w:val="none" w:sz="0" w:space="0" w:color="auto"/>
        <w:right w:val="none" w:sz="0" w:space="0" w:color="auto"/>
      </w:divBdr>
    </w:div>
    <w:div w:id="1973246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761</Words>
  <Characters>4339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Almas Rayaneh</dc:creator>
  <cp:keywords/>
  <dc:description/>
  <cp:lastModifiedBy>Almas Rayaneh</cp:lastModifiedBy>
  <cp:revision>1</cp:revision>
  <cp:lastPrinted>2015-10-16T18:40:00Z</cp:lastPrinted>
  <dcterms:created xsi:type="dcterms:W3CDTF">2015-10-16T18:35:00Z</dcterms:created>
  <dcterms:modified xsi:type="dcterms:W3CDTF">2015-10-16T19:02:00Z</dcterms:modified>
</cp:coreProperties>
</file>