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414A4" w:rsidRDefault="004414A4" w:rsidP="005B53AE">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بررسی</w:t>
      </w:r>
      <w:r w:rsidR="00D21722">
        <w:rPr>
          <w:rFonts w:cs="B Badr" w:hint="cs"/>
          <w:b/>
          <w:bCs/>
          <w:color w:val="000000" w:themeColor="text1"/>
          <w:sz w:val="28"/>
          <w:szCs w:val="28"/>
          <w:rtl/>
          <w:lang w:bidi="fa-IR"/>
        </w:rPr>
        <w:t xml:space="preserve"> و</w:t>
      </w:r>
      <w:r w:rsidR="00735511">
        <w:rPr>
          <w:rFonts w:cs="B Badr" w:hint="cs"/>
          <w:b/>
          <w:bCs/>
          <w:color w:val="000000" w:themeColor="text1"/>
          <w:sz w:val="28"/>
          <w:szCs w:val="28"/>
          <w:rtl/>
          <w:lang w:bidi="fa-IR"/>
        </w:rPr>
        <w:t xml:space="preserve"> </w:t>
      </w:r>
      <w:r w:rsidR="00D21722">
        <w:rPr>
          <w:rFonts w:cs="B Badr" w:hint="cs"/>
          <w:b/>
          <w:bCs/>
          <w:color w:val="000000" w:themeColor="text1"/>
          <w:sz w:val="28"/>
          <w:szCs w:val="28"/>
          <w:rtl/>
          <w:lang w:bidi="fa-IR"/>
        </w:rPr>
        <w:t>نقد</w:t>
      </w:r>
      <w:r>
        <w:rPr>
          <w:rFonts w:cs="B Badr" w:hint="cs"/>
          <w:b/>
          <w:bCs/>
          <w:color w:val="000000" w:themeColor="text1"/>
          <w:sz w:val="28"/>
          <w:szCs w:val="28"/>
          <w:rtl/>
          <w:lang w:bidi="fa-IR"/>
        </w:rPr>
        <w:t xml:space="preserve"> </w:t>
      </w:r>
      <w:r w:rsidR="00362E37">
        <w:rPr>
          <w:rFonts w:cs="B Badr" w:hint="cs"/>
          <w:b/>
          <w:bCs/>
          <w:color w:val="000000" w:themeColor="text1"/>
          <w:sz w:val="28"/>
          <w:szCs w:val="28"/>
          <w:rtl/>
          <w:lang w:bidi="fa-IR"/>
        </w:rPr>
        <w:t>شیوه استنباطی</w:t>
      </w:r>
      <w:r w:rsidR="00EC1B1D">
        <w:rPr>
          <w:rFonts w:cs="B Badr" w:hint="cs"/>
          <w:b/>
          <w:bCs/>
          <w:color w:val="000000" w:themeColor="text1"/>
          <w:sz w:val="28"/>
          <w:szCs w:val="28"/>
          <w:rtl/>
          <w:lang w:bidi="fa-IR"/>
        </w:rPr>
        <w:t xml:space="preserve"> </w:t>
      </w:r>
      <w:r w:rsidR="005B53AE">
        <w:rPr>
          <w:rFonts w:cs="B Badr" w:hint="cs"/>
          <w:b/>
          <w:bCs/>
          <w:color w:val="000000" w:themeColor="text1"/>
          <w:sz w:val="28"/>
          <w:szCs w:val="28"/>
          <w:rtl/>
          <w:lang w:bidi="fa-IR"/>
        </w:rPr>
        <w:t>منتقی الاصول</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344D3B" w:rsidRDefault="00044969" w:rsidP="009165A8">
      <w:pPr>
        <w:bidi/>
        <w:jc w:val="lowKashida"/>
        <w:rPr>
          <w:rFonts w:cs="B Badr"/>
          <w:b/>
          <w:bCs/>
          <w:color w:val="000000" w:themeColor="text1"/>
          <w:sz w:val="28"/>
          <w:szCs w:val="28"/>
          <w:lang w:bidi="fa-IR"/>
        </w:rPr>
      </w:pPr>
      <w:r>
        <w:rPr>
          <w:rFonts w:cs="B Badr" w:hint="cs"/>
          <w:b/>
          <w:bCs/>
          <w:color w:val="000000" w:themeColor="text1"/>
          <w:sz w:val="28"/>
          <w:szCs w:val="28"/>
          <w:rtl/>
          <w:lang w:bidi="fa-IR"/>
        </w:rPr>
        <w:t xml:space="preserve">جلسه </w:t>
      </w:r>
      <w:r w:rsidR="00C53765">
        <w:rPr>
          <w:rFonts w:cs="B Badr" w:hint="cs"/>
          <w:b/>
          <w:bCs/>
          <w:color w:val="000000" w:themeColor="text1"/>
          <w:sz w:val="28"/>
          <w:szCs w:val="28"/>
          <w:rtl/>
          <w:lang w:bidi="fa-IR"/>
        </w:rPr>
        <w:t>پنجاه</w:t>
      </w:r>
      <w:r w:rsidR="00FC3931">
        <w:rPr>
          <w:rFonts w:cs="B Badr" w:hint="cs"/>
          <w:b/>
          <w:bCs/>
          <w:color w:val="000000" w:themeColor="text1"/>
          <w:sz w:val="28"/>
          <w:szCs w:val="28"/>
          <w:rtl/>
          <w:lang w:bidi="fa-IR"/>
        </w:rPr>
        <w:t xml:space="preserve"> و </w:t>
      </w:r>
      <w:r w:rsidR="009165A8">
        <w:rPr>
          <w:rFonts w:cs="B Badr" w:hint="cs"/>
          <w:b/>
          <w:bCs/>
          <w:color w:val="000000" w:themeColor="text1"/>
          <w:sz w:val="28"/>
          <w:szCs w:val="28"/>
          <w:rtl/>
          <w:lang w:bidi="fa-IR"/>
        </w:rPr>
        <w:t>چهار</w:t>
      </w:r>
      <w:r w:rsidR="00C53765">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9165A8">
        <w:rPr>
          <w:rFonts w:cs="B Badr" w:hint="cs"/>
          <w:b/>
          <w:bCs/>
          <w:color w:val="000000" w:themeColor="text1"/>
          <w:sz w:val="28"/>
          <w:szCs w:val="28"/>
          <w:rtl/>
          <w:lang w:bidi="fa-IR"/>
        </w:rPr>
        <w:t>1</w:t>
      </w:r>
      <w:r w:rsidR="009E546D">
        <w:rPr>
          <w:rFonts w:cs="B Badr" w:hint="cs"/>
          <w:b/>
          <w:bCs/>
          <w:color w:val="000000" w:themeColor="text1"/>
          <w:sz w:val="28"/>
          <w:szCs w:val="28"/>
          <w:rtl/>
          <w:lang w:bidi="fa-IR"/>
        </w:rPr>
        <w:t xml:space="preserve"> </w:t>
      </w:r>
      <w:r w:rsidR="009165A8">
        <w:rPr>
          <w:rFonts w:cs="B Badr" w:hint="cs"/>
          <w:b/>
          <w:bCs/>
          <w:color w:val="000000" w:themeColor="text1"/>
          <w:sz w:val="28"/>
          <w:szCs w:val="28"/>
          <w:rtl/>
          <w:lang w:bidi="fa-IR"/>
        </w:rPr>
        <w:t>بهمن</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4A5033" w:rsidRDefault="007E5C2E" w:rsidP="004A5033">
      <w:pPr>
        <w:bidi/>
        <w:jc w:val="lowKashida"/>
        <w:rPr>
          <w:rFonts w:cs="B Badr"/>
          <w:color w:val="000000" w:themeColor="text1"/>
          <w:sz w:val="30"/>
          <w:szCs w:val="30"/>
          <w:rtl/>
          <w:lang w:bidi="fa-IR"/>
        </w:rPr>
      </w:pPr>
      <w:r>
        <w:rPr>
          <w:rFonts w:cs="B Badr" w:hint="cs"/>
          <w:color w:val="000000" w:themeColor="text1"/>
          <w:sz w:val="30"/>
          <w:szCs w:val="30"/>
          <w:rtl/>
          <w:lang w:bidi="fa-IR"/>
        </w:rPr>
        <w:t>مبنای منتقی الاصول در مورد انسداد مبنایی است دقیق و قابل تامل زیاد، به این نتیجه رسیدیم که این بزرگوار معتقد است وجه رجوع به اخبار آحاد چیزی جز احتیاط نیست و دائره احتیاط هم در واجبات است و محرماتو دایره اخبار هم کتب معتبره روایی. این عصاره مبنای ایشان. خود این بزرگوار اشکالی را مطرح می کنند مهم و ان اشکال را پاسخ می دهند و ان این است که مراجعه به روایات بالاخره همراه است با حمل مطلق بر مقید، این امر واضحی است که مطلقات باید مقید بشود. همراه است با تخصیص عام این هم واضح است.شما که از راه احتیاط فقط به باید و نباید اکتفا می کنید چطور تقیید و تخصیص می زنید. معنای تقیید این است: اکرم العالم، لا تکرم العالم الفاسق. خب در چنین جایی به اکرم العلماء می خواهید تمسک کنید یا تقیید بزنید؟ آیا اکرام نکردن عالم فاسق خلاف احتیاط نیست؟ احتیاط اقتضا می کند که همه علما را اکرام کنید به چه دلیل شما تقیید یا تخصیص می زنید. مقیِد یا خاص نفی تکلیف می کند از یک عده و نفی تکلیف با وجود تکلیف عام خلاف احتیاط است و شما هم می خواهید از باب احتیاط به روایات متمسک بشوید.</w:t>
      </w:r>
    </w:p>
    <w:p w:rsidR="007E5C2E" w:rsidRDefault="007E5C2E" w:rsidP="007E5C2E">
      <w:pPr>
        <w:bidi/>
        <w:jc w:val="lowKashida"/>
        <w:rPr>
          <w:rFonts w:cs="B Badr"/>
          <w:color w:val="000000" w:themeColor="text1"/>
          <w:sz w:val="30"/>
          <w:szCs w:val="30"/>
          <w:rtl/>
          <w:lang w:bidi="fa-IR"/>
        </w:rPr>
      </w:pPr>
      <w:r>
        <w:rPr>
          <w:rFonts w:cs="B Badr" w:hint="cs"/>
          <w:color w:val="000000" w:themeColor="text1"/>
          <w:sz w:val="30"/>
          <w:szCs w:val="30"/>
          <w:rtl/>
          <w:lang w:bidi="fa-IR"/>
        </w:rPr>
        <w:t>این دو مورد.</w:t>
      </w:r>
    </w:p>
    <w:p w:rsidR="007E5C2E" w:rsidRDefault="007E5C2E" w:rsidP="007E5C2E">
      <w:pPr>
        <w:bidi/>
        <w:jc w:val="lowKashida"/>
        <w:rPr>
          <w:rFonts w:cs="B Badr"/>
          <w:color w:val="000000" w:themeColor="text1"/>
          <w:sz w:val="30"/>
          <w:szCs w:val="30"/>
          <w:rtl/>
          <w:lang w:bidi="fa-IR"/>
        </w:rPr>
      </w:pPr>
      <w:r>
        <w:rPr>
          <w:rFonts w:cs="B Badr" w:hint="cs"/>
          <w:color w:val="000000" w:themeColor="text1"/>
          <w:sz w:val="30"/>
          <w:szCs w:val="30"/>
          <w:rtl/>
          <w:lang w:bidi="fa-IR"/>
        </w:rPr>
        <w:t>مورد سوم، یکی از حمل های بسیار رایج در فقه که ریشه اصولی هم دارد ان جایی است که یک روایت ظهور در وجوب دارد، و یک روایت نفی وجوب بکند. از نظر اصولی می گویید به نص این که گفت لا باس بترک دست از ظهور ان بر می دارید می گویید نماز جمعه مستحب است ایا این کار خلاف احتیاط نیست؟ شما که می خواهید از راه احتیاط با روایات معامله کنید این سه را چه جواب می دهید.</w:t>
      </w:r>
    </w:p>
    <w:p w:rsidR="007E5C2E" w:rsidRDefault="007E5C2E" w:rsidP="007E5C2E">
      <w:pPr>
        <w:bidi/>
        <w:jc w:val="lowKashida"/>
        <w:rPr>
          <w:rFonts w:cs="B Badr"/>
          <w:color w:val="000000" w:themeColor="text1"/>
          <w:sz w:val="30"/>
          <w:szCs w:val="30"/>
          <w:rtl/>
          <w:lang w:bidi="fa-IR"/>
        </w:rPr>
      </w:pPr>
      <w:r>
        <w:rPr>
          <w:rFonts w:cs="B Badr" w:hint="cs"/>
          <w:color w:val="000000" w:themeColor="text1"/>
          <w:sz w:val="30"/>
          <w:szCs w:val="30"/>
          <w:rtl/>
          <w:lang w:bidi="fa-IR"/>
        </w:rPr>
        <w:lastRenderedPageBreak/>
        <w:t>ایشان جوا</w:t>
      </w:r>
      <w:r w:rsidR="00820AE4">
        <w:rPr>
          <w:rFonts w:cs="B Badr" w:hint="cs"/>
          <w:color w:val="000000" w:themeColor="text1"/>
          <w:sz w:val="30"/>
          <w:szCs w:val="30"/>
          <w:rtl/>
          <w:lang w:bidi="fa-IR"/>
        </w:rPr>
        <w:t>ب</w:t>
      </w:r>
      <w:r>
        <w:rPr>
          <w:rFonts w:cs="B Badr" w:hint="cs"/>
          <w:color w:val="000000" w:themeColor="text1"/>
          <w:sz w:val="30"/>
          <w:szCs w:val="30"/>
          <w:rtl/>
          <w:lang w:bidi="fa-IR"/>
        </w:rPr>
        <w:t>ی می دهد که هیچ کدام از این ها برای من مانعی ندارد و من هم مثل فقیه انفتاحی که اخبار را از غیر راه انفتاح مدرکیت برایش قائل است همه این کارها را انجام می دهم و جوابش هم این است که نه مقید و نه خاص برای من حجت است و نه عام و نه مطلق. هیچ کدام برای من حجت نیست. و انما یوخذ بالمطلق و العام من باب الاحتیاط و مع احتمال صدور المقید لا یبقی لنا علم بکون المراد الجدی للمطلق علی تقدیر صدوره هو الاطلاق، فالقدر المتقین المعلوم ارادته من المطلق علی تقدیر صدوره هو غیر موارد المقیدات الواردة</w:t>
      </w:r>
    </w:p>
    <w:p w:rsidR="007E5C2E" w:rsidRDefault="007E5C2E" w:rsidP="007E5C2E">
      <w:pPr>
        <w:bidi/>
        <w:jc w:val="lowKashida"/>
        <w:rPr>
          <w:rFonts w:cs="B Badr"/>
          <w:color w:val="000000" w:themeColor="text1"/>
          <w:sz w:val="30"/>
          <w:szCs w:val="30"/>
          <w:rtl/>
          <w:lang w:bidi="fa-IR"/>
        </w:rPr>
      </w:pPr>
      <w:r>
        <w:rPr>
          <w:rFonts w:cs="B Badr" w:hint="cs"/>
          <w:color w:val="000000" w:themeColor="text1"/>
          <w:sz w:val="30"/>
          <w:szCs w:val="30"/>
          <w:rtl/>
          <w:lang w:bidi="fa-IR"/>
        </w:rPr>
        <w:t>توضیح ذلک؛ کسی که مثل ایشان انسدادی می شود و از راه احتیاط به اخبار مراجعه می کند نه مطلق برایش حجت است نه عام و نه عام و نه خاص ولی انی که هست اگر بنا باشد مطلقی صادر شده باشد انی که قطعا مراد جدی امام است این است که با توجه به مقید بسنجیمش در غیر مورد تقیید.</w:t>
      </w:r>
      <w:r w:rsidR="008201FA">
        <w:rPr>
          <w:rFonts w:cs="B Badr" w:hint="cs"/>
          <w:color w:val="000000" w:themeColor="text1"/>
          <w:sz w:val="30"/>
          <w:szCs w:val="30"/>
          <w:rtl/>
          <w:lang w:bidi="fa-IR"/>
        </w:rPr>
        <w:t xml:space="preserve"> آن</w:t>
      </w:r>
      <w:r w:rsidR="008201FA">
        <w:rPr>
          <w:rFonts w:cs="B Badr"/>
          <w:color w:val="000000" w:themeColor="text1"/>
          <w:sz w:val="30"/>
          <w:szCs w:val="30"/>
          <w:rtl/>
          <w:lang w:bidi="fa-IR"/>
        </w:rPr>
        <w:softHyphen/>
      </w:r>
      <w:r w:rsidR="008201FA">
        <w:rPr>
          <w:rFonts w:cs="B Badr" w:hint="cs"/>
          <w:color w:val="000000" w:themeColor="text1"/>
          <w:sz w:val="30"/>
          <w:szCs w:val="30"/>
          <w:rtl/>
          <w:lang w:bidi="fa-IR"/>
        </w:rPr>
        <w:t>چه بر فرض صدور مراد جدی مولا هست این است که ان اطلاق را با مقیدش بسنجیم در غیر موارد تقیید. اگر گفت اکرم العالم بعد گفت لاتکرم العالم الفاسق، قدر متیقم عالم غیر فاسق است. این مراد جدی اوست. به عبارت دیگر ما علم اجمالی داریم به ثبوت احکام، فی ضمن الاخبار. چه جوری باید این ها را</w:t>
      </w:r>
      <w:r w:rsidR="00820AE4">
        <w:rPr>
          <w:rFonts w:cs="B Badr" w:hint="cs"/>
          <w:color w:val="000000" w:themeColor="text1"/>
          <w:sz w:val="30"/>
          <w:szCs w:val="30"/>
          <w:rtl/>
          <w:lang w:bidi="fa-IR"/>
        </w:rPr>
        <w:t xml:space="preserve"> </w:t>
      </w:r>
      <w:r w:rsidR="008201FA">
        <w:rPr>
          <w:rFonts w:cs="B Badr" w:hint="cs"/>
          <w:color w:val="000000" w:themeColor="text1"/>
          <w:sz w:val="30"/>
          <w:szCs w:val="30"/>
          <w:rtl/>
          <w:lang w:bidi="fa-IR"/>
        </w:rPr>
        <w:t>بفه</w:t>
      </w:r>
      <w:r w:rsidR="00820AE4">
        <w:rPr>
          <w:rFonts w:cs="B Badr" w:hint="cs"/>
          <w:color w:val="000000" w:themeColor="text1"/>
          <w:sz w:val="30"/>
          <w:szCs w:val="30"/>
          <w:rtl/>
          <w:lang w:bidi="fa-IR"/>
        </w:rPr>
        <w:t>م</w:t>
      </w:r>
      <w:r w:rsidR="008201FA">
        <w:rPr>
          <w:rFonts w:cs="B Badr" w:hint="cs"/>
          <w:color w:val="000000" w:themeColor="text1"/>
          <w:sz w:val="30"/>
          <w:szCs w:val="30"/>
          <w:rtl/>
          <w:lang w:bidi="fa-IR"/>
        </w:rPr>
        <w:t>م؟ به وسیله الفاظ. الفاظ را چگونه می فهم</w:t>
      </w:r>
      <w:r w:rsidR="00820AE4">
        <w:rPr>
          <w:rFonts w:cs="B Badr" w:hint="cs"/>
          <w:color w:val="000000" w:themeColor="text1"/>
          <w:sz w:val="30"/>
          <w:szCs w:val="30"/>
          <w:rtl/>
          <w:lang w:bidi="fa-IR"/>
        </w:rPr>
        <w:t>م</w:t>
      </w:r>
      <w:r w:rsidR="008201FA">
        <w:rPr>
          <w:rFonts w:cs="B Badr" w:hint="cs"/>
          <w:color w:val="000000" w:themeColor="text1"/>
          <w:sz w:val="30"/>
          <w:szCs w:val="30"/>
          <w:rtl/>
          <w:lang w:bidi="fa-IR"/>
        </w:rPr>
        <w:t xml:space="preserve"> ؟ با مراد جدی. </w:t>
      </w:r>
    </w:p>
    <w:p w:rsidR="008201FA" w:rsidRDefault="008201FA" w:rsidP="008201FA">
      <w:pPr>
        <w:bidi/>
        <w:jc w:val="lowKashida"/>
        <w:rPr>
          <w:rFonts w:cs="B Badr"/>
          <w:color w:val="000000" w:themeColor="text1"/>
          <w:sz w:val="30"/>
          <w:szCs w:val="30"/>
          <w:rtl/>
          <w:lang w:bidi="fa-IR"/>
        </w:rPr>
      </w:pPr>
      <w:r>
        <w:rPr>
          <w:rFonts w:cs="B Badr" w:hint="cs"/>
          <w:color w:val="000000" w:themeColor="text1"/>
          <w:sz w:val="30"/>
          <w:szCs w:val="30"/>
          <w:rtl/>
          <w:lang w:bidi="fa-IR"/>
        </w:rPr>
        <w:t>هر جا که علم داری به این که این مراد جدی است ب</w:t>
      </w:r>
      <w:r w:rsidR="00820AE4">
        <w:rPr>
          <w:rFonts w:cs="B Badr" w:hint="cs"/>
          <w:color w:val="000000" w:themeColor="text1"/>
          <w:sz w:val="30"/>
          <w:szCs w:val="30"/>
          <w:rtl/>
          <w:lang w:bidi="fa-IR"/>
        </w:rPr>
        <w:t>له. فرض این است که ما علم هم ند</w:t>
      </w:r>
      <w:r>
        <w:rPr>
          <w:rFonts w:cs="B Badr" w:hint="cs"/>
          <w:color w:val="000000" w:themeColor="text1"/>
          <w:sz w:val="30"/>
          <w:szCs w:val="30"/>
          <w:rtl/>
          <w:lang w:bidi="fa-IR"/>
        </w:rPr>
        <w:t>ا</w:t>
      </w:r>
      <w:r w:rsidR="00820AE4">
        <w:rPr>
          <w:rFonts w:cs="B Badr" w:hint="cs"/>
          <w:color w:val="000000" w:themeColor="text1"/>
          <w:sz w:val="30"/>
          <w:szCs w:val="30"/>
          <w:rtl/>
          <w:lang w:bidi="fa-IR"/>
        </w:rPr>
        <w:t>ر</w:t>
      </w:r>
      <w:r>
        <w:rPr>
          <w:rFonts w:cs="B Badr" w:hint="cs"/>
          <w:color w:val="000000" w:themeColor="text1"/>
          <w:sz w:val="30"/>
          <w:szCs w:val="30"/>
          <w:rtl/>
          <w:lang w:bidi="fa-IR"/>
        </w:rPr>
        <w:t>یم و می خواهیم از راه احتیاط بیاییم. پس هر از آن چیزی که به حسب ظهور و به حسب کشف مراد جدی را می رساند ان را عمل کن لا کل ما یحتمل انه مراد المولی و لو لم تکن ظاهرة فیه.</w:t>
      </w:r>
      <w:r w:rsidR="00C00693">
        <w:rPr>
          <w:rFonts w:cs="B Badr" w:hint="cs"/>
          <w:color w:val="000000" w:themeColor="text1"/>
          <w:sz w:val="30"/>
          <w:szCs w:val="30"/>
          <w:rtl/>
          <w:lang w:bidi="fa-IR"/>
        </w:rPr>
        <w:t xml:space="preserve"> معنای احتیاط این نیست که هر چیزی را که احتمال می دهی مولا خو</w:t>
      </w:r>
      <w:r w:rsidR="00820AE4">
        <w:rPr>
          <w:rFonts w:cs="B Badr" w:hint="cs"/>
          <w:color w:val="000000" w:themeColor="text1"/>
          <w:sz w:val="30"/>
          <w:szCs w:val="30"/>
          <w:rtl/>
          <w:lang w:bidi="fa-IR"/>
        </w:rPr>
        <w:t>اس</w:t>
      </w:r>
      <w:r w:rsidR="00C00693">
        <w:rPr>
          <w:rFonts w:cs="B Badr" w:hint="cs"/>
          <w:color w:val="000000" w:themeColor="text1"/>
          <w:sz w:val="30"/>
          <w:szCs w:val="30"/>
          <w:rtl/>
          <w:lang w:bidi="fa-IR"/>
        </w:rPr>
        <w:t>ته انجام بدهی. هر چیزی را که احتمال می</w:t>
      </w:r>
      <w:r w:rsidR="00C00693">
        <w:rPr>
          <w:rFonts w:cs="B Badr"/>
          <w:color w:val="000000" w:themeColor="text1"/>
          <w:sz w:val="30"/>
          <w:szCs w:val="30"/>
          <w:rtl/>
          <w:lang w:bidi="fa-IR"/>
        </w:rPr>
        <w:softHyphen/>
      </w:r>
      <w:r w:rsidR="00C00693">
        <w:rPr>
          <w:rFonts w:cs="B Badr" w:hint="cs"/>
          <w:color w:val="000000" w:themeColor="text1"/>
          <w:sz w:val="30"/>
          <w:szCs w:val="30"/>
          <w:rtl/>
          <w:lang w:bidi="fa-IR"/>
        </w:rPr>
        <w:t>دهی مراد جدی و واقعی مولا از این الفاظ است.</w:t>
      </w:r>
    </w:p>
    <w:p w:rsidR="00C00693" w:rsidRDefault="00C00693" w:rsidP="00C00693">
      <w:pPr>
        <w:bidi/>
        <w:jc w:val="lowKashida"/>
        <w:rPr>
          <w:rFonts w:cs="B Badr"/>
          <w:color w:val="000000" w:themeColor="text1"/>
          <w:sz w:val="30"/>
          <w:szCs w:val="30"/>
          <w:rtl/>
          <w:lang w:bidi="fa-IR"/>
        </w:rPr>
      </w:pPr>
      <w:r>
        <w:rPr>
          <w:rFonts w:cs="B Badr" w:hint="cs"/>
          <w:color w:val="000000" w:themeColor="text1"/>
          <w:sz w:val="30"/>
          <w:szCs w:val="30"/>
          <w:rtl/>
          <w:lang w:bidi="fa-IR"/>
        </w:rPr>
        <w:t>ایشان می گوید تو می خواهی احتیاط کنی. احتیاط دو جور است. یک وقت می خواهی منهای اخبار احتیاط کنی احتمال می دهی پیش خودت که فلان کار لازم است انجام</w:t>
      </w:r>
      <w:r w:rsidR="00820AE4">
        <w:rPr>
          <w:rFonts w:cs="B Badr" w:hint="cs"/>
          <w:color w:val="000000" w:themeColor="text1"/>
          <w:sz w:val="30"/>
          <w:szCs w:val="30"/>
          <w:rtl/>
          <w:lang w:bidi="fa-IR"/>
        </w:rPr>
        <w:t>ش می دهی از باب احتیاط و کاری ه</w:t>
      </w:r>
      <w:r>
        <w:rPr>
          <w:rFonts w:cs="B Badr" w:hint="cs"/>
          <w:color w:val="000000" w:themeColor="text1"/>
          <w:sz w:val="30"/>
          <w:szCs w:val="30"/>
          <w:rtl/>
          <w:lang w:bidi="fa-IR"/>
        </w:rPr>
        <w:t>م</w:t>
      </w:r>
      <w:r w:rsidR="00820AE4">
        <w:rPr>
          <w:rFonts w:cs="B Badr" w:hint="cs"/>
          <w:color w:val="000000" w:themeColor="text1"/>
          <w:sz w:val="30"/>
          <w:szCs w:val="30"/>
          <w:rtl/>
          <w:lang w:bidi="fa-IR"/>
        </w:rPr>
        <w:t xml:space="preserve"> </w:t>
      </w:r>
      <w:r>
        <w:rPr>
          <w:rFonts w:cs="B Badr" w:hint="cs"/>
          <w:color w:val="000000" w:themeColor="text1"/>
          <w:sz w:val="30"/>
          <w:szCs w:val="30"/>
          <w:rtl/>
          <w:lang w:bidi="fa-IR"/>
        </w:rPr>
        <w:t>با روایات ند</w:t>
      </w:r>
      <w:r w:rsidR="00820AE4">
        <w:rPr>
          <w:rFonts w:cs="B Badr" w:hint="cs"/>
          <w:color w:val="000000" w:themeColor="text1"/>
          <w:sz w:val="30"/>
          <w:szCs w:val="30"/>
          <w:rtl/>
          <w:lang w:bidi="fa-IR"/>
        </w:rPr>
        <w:t>ار</w:t>
      </w:r>
      <w:r>
        <w:rPr>
          <w:rFonts w:cs="B Badr" w:hint="cs"/>
          <w:color w:val="000000" w:themeColor="text1"/>
          <w:sz w:val="30"/>
          <w:szCs w:val="30"/>
          <w:rtl/>
          <w:lang w:bidi="fa-IR"/>
        </w:rPr>
        <w:t>ی. این هما چیزی است که می گویند مثل امن باب رجا انجا بده. احتیاطی که ما می گوییم در دائره روایات است ان هم در کتب معتبره. روایات</w:t>
      </w:r>
      <w:r w:rsidR="000E7FBD">
        <w:rPr>
          <w:rFonts w:cs="B Badr" w:hint="cs"/>
          <w:color w:val="000000" w:themeColor="text1"/>
          <w:sz w:val="30"/>
          <w:szCs w:val="30"/>
          <w:rtl/>
          <w:lang w:bidi="fa-IR"/>
        </w:rPr>
        <w:t xml:space="preserve"> هم در غالب الفاظ بیان شده است. تو باید هر ان چیزی که احتمال می دهی ظاهر کلام مولا این است ان را انجام بدهی. نه هر</w:t>
      </w:r>
      <w:r w:rsidR="00820AE4">
        <w:rPr>
          <w:rFonts w:cs="B Badr" w:hint="cs"/>
          <w:color w:val="000000" w:themeColor="text1"/>
          <w:sz w:val="30"/>
          <w:szCs w:val="30"/>
          <w:rtl/>
          <w:lang w:bidi="fa-IR"/>
        </w:rPr>
        <w:t xml:space="preserve"> چیزی که احتمال می دهی مراد مول</w:t>
      </w:r>
      <w:r w:rsidR="000E7FBD">
        <w:rPr>
          <w:rFonts w:cs="B Badr" w:hint="cs"/>
          <w:color w:val="000000" w:themeColor="text1"/>
          <w:sz w:val="30"/>
          <w:szCs w:val="30"/>
          <w:rtl/>
          <w:lang w:bidi="fa-IR"/>
        </w:rPr>
        <w:t>است ولی ظهوری ن</w:t>
      </w:r>
      <w:r w:rsidR="00820AE4">
        <w:rPr>
          <w:rFonts w:cs="B Badr" w:hint="cs"/>
          <w:color w:val="000000" w:themeColor="text1"/>
          <w:sz w:val="30"/>
          <w:szCs w:val="30"/>
          <w:rtl/>
          <w:lang w:bidi="fa-IR"/>
        </w:rPr>
        <w:t>ادشت</w:t>
      </w:r>
      <w:r w:rsidR="000E7FBD">
        <w:rPr>
          <w:rFonts w:cs="B Badr" w:hint="cs"/>
          <w:color w:val="000000" w:themeColor="text1"/>
          <w:sz w:val="30"/>
          <w:szCs w:val="30"/>
          <w:rtl/>
          <w:lang w:bidi="fa-IR"/>
        </w:rPr>
        <w:t>ه</w:t>
      </w:r>
      <w:r w:rsidR="00820AE4">
        <w:rPr>
          <w:rFonts w:cs="B Badr" w:hint="cs"/>
          <w:color w:val="000000" w:themeColor="text1"/>
          <w:sz w:val="30"/>
          <w:szCs w:val="30"/>
          <w:rtl/>
          <w:lang w:bidi="fa-IR"/>
        </w:rPr>
        <w:t xml:space="preserve"> </w:t>
      </w:r>
      <w:r w:rsidR="000E7FBD">
        <w:rPr>
          <w:rFonts w:cs="B Badr" w:hint="cs"/>
          <w:color w:val="000000" w:themeColor="text1"/>
          <w:sz w:val="30"/>
          <w:szCs w:val="30"/>
          <w:rtl/>
          <w:lang w:bidi="fa-IR"/>
        </w:rPr>
        <w:t>باشد. وقتی شما یک خبر مطلق داری</w:t>
      </w:r>
      <w:r w:rsidR="00820AE4">
        <w:rPr>
          <w:rFonts w:cs="B Badr" w:hint="cs"/>
          <w:color w:val="000000" w:themeColor="text1"/>
          <w:sz w:val="30"/>
          <w:szCs w:val="30"/>
          <w:rtl/>
          <w:lang w:bidi="fa-IR"/>
        </w:rPr>
        <w:t xml:space="preserve"> </w:t>
      </w:r>
      <w:r w:rsidR="000E7FBD">
        <w:rPr>
          <w:rFonts w:cs="B Badr" w:hint="cs"/>
          <w:color w:val="000000" w:themeColor="text1"/>
          <w:sz w:val="30"/>
          <w:szCs w:val="30"/>
          <w:rtl/>
          <w:lang w:bidi="fa-IR"/>
        </w:rPr>
        <w:t>و یک خبر مقید، یقین نداری که دی</w:t>
      </w:r>
      <w:r w:rsidR="00820AE4">
        <w:rPr>
          <w:rFonts w:cs="B Badr" w:hint="cs"/>
          <w:color w:val="000000" w:themeColor="text1"/>
          <w:sz w:val="30"/>
          <w:szCs w:val="30"/>
          <w:rtl/>
          <w:lang w:bidi="fa-IR"/>
        </w:rPr>
        <w:t>گر مرا</w:t>
      </w:r>
      <w:r w:rsidR="000E7FBD">
        <w:rPr>
          <w:rFonts w:cs="B Badr" w:hint="cs"/>
          <w:color w:val="000000" w:themeColor="text1"/>
          <w:sz w:val="30"/>
          <w:szCs w:val="30"/>
          <w:rtl/>
          <w:lang w:bidi="fa-IR"/>
        </w:rPr>
        <w:t>د</w:t>
      </w:r>
      <w:r w:rsidR="00820AE4">
        <w:rPr>
          <w:rFonts w:cs="B Badr" w:hint="cs"/>
          <w:color w:val="000000" w:themeColor="text1"/>
          <w:sz w:val="30"/>
          <w:szCs w:val="30"/>
          <w:rtl/>
          <w:lang w:bidi="fa-IR"/>
        </w:rPr>
        <w:t xml:space="preserve"> واقعی مول</w:t>
      </w:r>
      <w:r w:rsidR="000E7FBD">
        <w:rPr>
          <w:rFonts w:cs="B Badr" w:hint="cs"/>
          <w:color w:val="000000" w:themeColor="text1"/>
          <w:sz w:val="30"/>
          <w:szCs w:val="30"/>
          <w:rtl/>
          <w:lang w:bidi="fa-IR"/>
        </w:rPr>
        <w:t>ا</w:t>
      </w:r>
      <w:r w:rsidR="00820AE4">
        <w:rPr>
          <w:rFonts w:cs="B Badr" w:hint="cs"/>
          <w:color w:val="000000" w:themeColor="text1"/>
          <w:sz w:val="30"/>
          <w:szCs w:val="30"/>
          <w:rtl/>
          <w:lang w:bidi="fa-IR"/>
        </w:rPr>
        <w:t xml:space="preserve"> </w:t>
      </w:r>
      <w:r w:rsidR="000E7FBD">
        <w:rPr>
          <w:rFonts w:cs="B Badr" w:hint="cs"/>
          <w:color w:val="000000" w:themeColor="text1"/>
          <w:sz w:val="30"/>
          <w:szCs w:val="30"/>
          <w:rtl/>
          <w:lang w:bidi="fa-IR"/>
        </w:rPr>
        <w:t>اطلاق است پس فلا یجب الاحتیاط الا فی غیر موارد التقیید</w:t>
      </w:r>
    </w:p>
    <w:p w:rsidR="000E7FBD" w:rsidRDefault="000E7FBD" w:rsidP="000E7FBD">
      <w:pPr>
        <w:bidi/>
        <w:jc w:val="lowKashida"/>
        <w:rPr>
          <w:rFonts w:cs="B Badr"/>
          <w:color w:val="000000" w:themeColor="text1"/>
          <w:sz w:val="30"/>
          <w:szCs w:val="30"/>
          <w:rtl/>
          <w:lang w:bidi="fa-IR"/>
        </w:rPr>
      </w:pPr>
      <w:r>
        <w:rPr>
          <w:rFonts w:cs="B Badr" w:hint="cs"/>
          <w:color w:val="000000" w:themeColor="text1"/>
          <w:sz w:val="30"/>
          <w:szCs w:val="30"/>
          <w:rtl/>
          <w:lang w:bidi="fa-IR"/>
        </w:rPr>
        <w:lastRenderedPageBreak/>
        <w:t>اما نسبت به ان مورد سوم که یک روایت گفت صل صلوة الجمعه ودیگری گفت لا باس، در ا</w:t>
      </w:r>
      <w:r w:rsidR="00820AE4">
        <w:rPr>
          <w:rFonts w:cs="B Badr" w:hint="cs"/>
          <w:color w:val="000000" w:themeColor="text1"/>
          <w:sz w:val="30"/>
          <w:szCs w:val="30"/>
          <w:rtl/>
          <w:lang w:bidi="fa-IR"/>
        </w:rPr>
        <w:t>ین جا باید گفت اگر ما نداشتیم ل</w:t>
      </w:r>
      <w:r>
        <w:rPr>
          <w:rFonts w:cs="B Badr" w:hint="cs"/>
          <w:color w:val="000000" w:themeColor="text1"/>
          <w:sz w:val="30"/>
          <w:szCs w:val="30"/>
          <w:rtl/>
          <w:lang w:bidi="fa-IR"/>
        </w:rPr>
        <w:t>ا</w:t>
      </w:r>
      <w:r w:rsidR="00820AE4">
        <w:rPr>
          <w:rFonts w:cs="B Badr" w:hint="cs"/>
          <w:color w:val="000000" w:themeColor="text1"/>
          <w:sz w:val="30"/>
          <w:szCs w:val="30"/>
          <w:rtl/>
          <w:lang w:bidi="fa-IR"/>
        </w:rPr>
        <w:t xml:space="preserve"> </w:t>
      </w:r>
      <w:r>
        <w:rPr>
          <w:rFonts w:cs="B Badr" w:hint="cs"/>
          <w:color w:val="000000" w:themeColor="text1"/>
          <w:sz w:val="30"/>
          <w:szCs w:val="30"/>
          <w:rtl/>
          <w:lang w:bidi="fa-IR"/>
        </w:rPr>
        <w:t>باس بترک صلاة الج</w:t>
      </w:r>
      <w:r w:rsidR="00820AE4">
        <w:rPr>
          <w:rFonts w:cs="B Badr" w:hint="cs"/>
          <w:color w:val="000000" w:themeColor="text1"/>
          <w:sz w:val="30"/>
          <w:szCs w:val="30"/>
          <w:rtl/>
          <w:lang w:bidi="fa-IR"/>
        </w:rPr>
        <w:t xml:space="preserve">معه احتیاط در خواندن نماز جمعه </w:t>
      </w:r>
      <w:r>
        <w:rPr>
          <w:rFonts w:cs="B Badr" w:hint="cs"/>
          <w:color w:val="000000" w:themeColor="text1"/>
          <w:sz w:val="30"/>
          <w:szCs w:val="30"/>
          <w:rtl/>
          <w:lang w:bidi="fa-IR"/>
        </w:rPr>
        <w:t>ب</w:t>
      </w:r>
      <w:r w:rsidR="00820AE4">
        <w:rPr>
          <w:rFonts w:cs="B Badr" w:hint="cs"/>
          <w:color w:val="000000" w:themeColor="text1"/>
          <w:sz w:val="30"/>
          <w:szCs w:val="30"/>
          <w:rtl/>
          <w:lang w:bidi="fa-IR"/>
        </w:rPr>
        <w:t>و</w:t>
      </w:r>
      <w:r>
        <w:rPr>
          <w:rFonts w:cs="B Badr" w:hint="cs"/>
          <w:color w:val="000000" w:themeColor="text1"/>
          <w:sz w:val="30"/>
          <w:szCs w:val="30"/>
          <w:rtl/>
          <w:lang w:bidi="fa-IR"/>
        </w:rPr>
        <w:t>د ولی ما باید در چیزی احتیاط کنیم که از نظر الفاظ احتمال بدهیم مراد جدی مول است. آیا با وجود لا باس بترک صلوة الجُمُعه می توانید بگویید مراد جدی مولا وجوب جمعه است پس</w:t>
      </w:r>
      <w:r w:rsidR="00820AE4">
        <w:rPr>
          <w:rFonts w:cs="B Badr" w:hint="cs"/>
          <w:color w:val="000000" w:themeColor="text1"/>
          <w:sz w:val="30"/>
          <w:szCs w:val="30"/>
          <w:rtl/>
          <w:lang w:bidi="fa-IR"/>
        </w:rPr>
        <w:t xml:space="preserve"> ان جا از دایره احتیاط خارج می </w:t>
      </w:r>
      <w:r>
        <w:rPr>
          <w:rFonts w:cs="B Badr" w:hint="cs"/>
          <w:color w:val="000000" w:themeColor="text1"/>
          <w:sz w:val="30"/>
          <w:szCs w:val="30"/>
          <w:rtl/>
          <w:lang w:bidi="fa-IR"/>
        </w:rPr>
        <w:t>ش</w:t>
      </w:r>
      <w:r w:rsidR="00820AE4">
        <w:rPr>
          <w:rFonts w:cs="B Badr" w:hint="cs"/>
          <w:color w:val="000000" w:themeColor="text1"/>
          <w:sz w:val="30"/>
          <w:szCs w:val="30"/>
          <w:rtl/>
          <w:lang w:bidi="fa-IR"/>
        </w:rPr>
        <w:t>و</w:t>
      </w:r>
      <w:r>
        <w:rPr>
          <w:rFonts w:cs="B Badr" w:hint="cs"/>
          <w:color w:val="000000" w:themeColor="text1"/>
          <w:sz w:val="30"/>
          <w:szCs w:val="30"/>
          <w:rtl/>
          <w:lang w:bidi="fa-IR"/>
        </w:rPr>
        <w:t>د.</w:t>
      </w:r>
    </w:p>
    <w:p w:rsidR="000E7FBD" w:rsidRDefault="000E7FBD" w:rsidP="000E7FBD">
      <w:pPr>
        <w:bidi/>
        <w:jc w:val="lowKashida"/>
        <w:rPr>
          <w:rFonts w:cs="B Badr"/>
          <w:color w:val="000000" w:themeColor="text1"/>
          <w:sz w:val="30"/>
          <w:szCs w:val="30"/>
          <w:rtl/>
          <w:lang w:bidi="fa-IR"/>
        </w:rPr>
      </w:pPr>
      <w:r>
        <w:rPr>
          <w:rFonts w:cs="B Badr" w:hint="cs"/>
          <w:color w:val="000000" w:themeColor="text1"/>
          <w:sz w:val="30"/>
          <w:szCs w:val="30"/>
          <w:rtl/>
          <w:lang w:bidi="fa-IR"/>
        </w:rPr>
        <w:t>خلاصة لکلام احتیاط در احکام دایر مدار فهم عرفی و ظهرو اخبار است در بیان مرادات جدی.</w:t>
      </w:r>
    </w:p>
    <w:p w:rsidR="000E7FBD" w:rsidRDefault="000E7FBD" w:rsidP="000E7FBD">
      <w:pPr>
        <w:bidi/>
        <w:jc w:val="lowKashida"/>
        <w:rPr>
          <w:rFonts w:cs="B Badr"/>
          <w:color w:val="000000" w:themeColor="text1"/>
          <w:sz w:val="30"/>
          <w:szCs w:val="30"/>
          <w:rtl/>
          <w:lang w:bidi="fa-IR"/>
        </w:rPr>
      </w:pPr>
      <w:r>
        <w:rPr>
          <w:rFonts w:cs="B Badr" w:hint="cs"/>
          <w:color w:val="000000" w:themeColor="text1"/>
          <w:sz w:val="30"/>
          <w:szCs w:val="30"/>
          <w:rtl/>
          <w:lang w:bidi="fa-IR"/>
        </w:rPr>
        <w:t>این یک مشکله حل شد.</w:t>
      </w:r>
    </w:p>
    <w:p w:rsidR="000E7FBD" w:rsidRDefault="000E7FBD" w:rsidP="000E7FBD">
      <w:pPr>
        <w:bidi/>
        <w:jc w:val="lowKashida"/>
        <w:rPr>
          <w:rFonts w:cs="B Badr"/>
          <w:color w:val="000000" w:themeColor="text1"/>
          <w:sz w:val="30"/>
          <w:szCs w:val="30"/>
          <w:rtl/>
          <w:lang w:bidi="fa-IR"/>
        </w:rPr>
      </w:pPr>
      <w:r>
        <w:rPr>
          <w:rFonts w:cs="B Badr" w:hint="cs"/>
          <w:color w:val="000000" w:themeColor="text1"/>
          <w:sz w:val="30"/>
          <w:szCs w:val="30"/>
          <w:rtl/>
          <w:lang w:bidi="fa-IR"/>
        </w:rPr>
        <w:t>یک مشکله دیگر. آقایانی که خبر واحد را حجت می کنند با خبر واحد مطلق کتاب را تقیید می زنند و مشکلی هم ند</w:t>
      </w:r>
      <w:r w:rsidR="00820AE4">
        <w:rPr>
          <w:rFonts w:cs="B Badr" w:hint="cs"/>
          <w:color w:val="000000" w:themeColor="text1"/>
          <w:sz w:val="30"/>
          <w:szCs w:val="30"/>
          <w:rtl/>
          <w:lang w:bidi="fa-IR"/>
        </w:rPr>
        <w:t>ار</w:t>
      </w:r>
      <w:r>
        <w:rPr>
          <w:rFonts w:cs="B Badr" w:hint="cs"/>
          <w:color w:val="000000" w:themeColor="text1"/>
          <w:sz w:val="30"/>
          <w:szCs w:val="30"/>
          <w:rtl/>
          <w:lang w:bidi="fa-IR"/>
        </w:rPr>
        <w:t>ند چون خبر واحد حجت است. شما که خبر را حجت نمی دانید. پس چگونه اطلاقات و عمومات قرآن را تقیید و تخصیص می زنید.</w:t>
      </w:r>
    </w:p>
    <w:p w:rsidR="000E7FBD" w:rsidRDefault="000E7FBD" w:rsidP="000E7FBD">
      <w:pPr>
        <w:bidi/>
        <w:jc w:val="lowKashida"/>
        <w:rPr>
          <w:rFonts w:cs="B Badr"/>
          <w:color w:val="000000" w:themeColor="text1"/>
          <w:sz w:val="30"/>
          <w:szCs w:val="30"/>
          <w:rtl/>
          <w:lang w:bidi="fa-IR"/>
        </w:rPr>
      </w:pPr>
      <w:r>
        <w:rPr>
          <w:rFonts w:cs="B Badr" w:hint="cs"/>
          <w:color w:val="000000" w:themeColor="text1"/>
          <w:sz w:val="30"/>
          <w:szCs w:val="30"/>
          <w:rtl/>
          <w:lang w:bidi="fa-IR"/>
        </w:rPr>
        <w:t>ایشان می فرماید اولا ما می دانیم به نحو اجمال به این که برخی از مطلقات و عمومات کتاب مجید تخصیص و تقیید خورده است و ذلک مما یسقطها جمیعها عن الحجیة</w:t>
      </w:r>
      <w:r w:rsidR="00D76B83">
        <w:rPr>
          <w:rFonts w:cs="B Badr" w:hint="cs"/>
          <w:color w:val="000000" w:themeColor="text1"/>
          <w:sz w:val="30"/>
          <w:szCs w:val="30"/>
          <w:rtl/>
          <w:lang w:bidi="fa-IR"/>
        </w:rPr>
        <w:t>.</w:t>
      </w:r>
      <w:r w:rsidR="00127E65">
        <w:rPr>
          <w:rFonts w:cs="B Badr" w:hint="cs"/>
          <w:color w:val="000000" w:themeColor="text1"/>
          <w:sz w:val="30"/>
          <w:szCs w:val="30"/>
          <w:rtl/>
          <w:lang w:bidi="fa-IR"/>
        </w:rPr>
        <w:t xml:space="preserve"> </w:t>
      </w:r>
    </w:p>
    <w:p w:rsidR="00127E65" w:rsidRDefault="00127E65" w:rsidP="00127E65">
      <w:pPr>
        <w:bidi/>
        <w:jc w:val="lowKashida"/>
        <w:rPr>
          <w:rFonts w:cs="B Badr"/>
          <w:color w:val="000000" w:themeColor="text1"/>
          <w:sz w:val="30"/>
          <w:szCs w:val="30"/>
          <w:rtl/>
          <w:lang w:bidi="fa-IR"/>
        </w:rPr>
      </w:pPr>
      <w:r>
        <w:rPr>
          <w:rFonts w:cs="B Badr" w:hint="cs"/>
          <w:color w:val="000000" w:themeColor="text1"/>
          <w:sz w:val="30"/>
          <w:szCs w:val="30"/>
          <w:rtl/>
          <w:lang w:bidi="fa-IR"/>
        </w:rPr>
        <w:t>پس ظاهر اولیه این است که همه این عمومات از حجیت بیفتد.</w:t>
      </w:r>
    </w:p>
    <w:p w:rsidR="00127E65" w:rsidRDefault="00127E65" w:rsidP="00127E65">
      <w:pPr>
        <w:bidi/>
        <w:jc w:val="lowKashida"/>
        <w:rPr>
          <w:rFonts w:cs="B Badr"/>
          <w:color w:val="000000" w:themeColor="text1"/>
          <w:sz w:val="30"/>
          <w:szCs w:val="30"/>
          <w:rtl/>
          <w:lang w:bidi="fa-IR"/>
        </w:rPr>
      </w:pPr>
      <w:r>
        <w:rPr>
          <w:rFonts w:cs="B Badr" w:hint="cs"/>
          <w:color w:val="000000" w:themeColor="text1"/>
          <w:sz w:val="30"/>
          <w:szCs w:val="30"/>
          <w:rtl/>
          <w:lang w:bidi="fa-IR"/>
        </w:rPr>
        <w:t>لعدم التمییز المقید منها عن غیره فالعلم الاجمالی مانع من اجراء اصالة الظهور فیها (در عمومات و اطلاقات)</w:t>
      </w:r>
    </w:p>
    <w:p w:rsidR="00127E65" w:rsidRDefault="00127E65" w:rsidP="00127E65">
      <w:pPr>
        <w:bidi/>
        <w:jc w:val="lowKashida"/>
        <w:rPr>
          <w:rFonts w:cs="B Badr"/>
          <w:color w:val="000000" w:themeColor="text1"/>
          <w:sz w:val="30"/>
          <w:szCs w:val="30"/>
          <w:rtl/>
          <w:lang w:bidi="fa-IR"/>
        </w:rPr>
      </w:pPr>
      <w:r>
        <w:rPr>
          <w:rFonts w:cs="B Badr" w:hint="cs"/>
          <w:color w:val="000000" w:themeColor="text1"/>
          <w:sz w:val="30"/>
          <w:szCs w:val="30"/>
          <w:rtl/>
          <w:lang w:bidi="fa-IR"/>
        </w:rPr>
        <w:t>تا همین جا تمامش کرد من باید ادامه بدهم:</w:t>
      </w:r>
    </w:p>
    <w:p w:rsidR="00127E65" w:rsidRDefault="00127E65" w:rsidP="00820AE4">
      <w:pPr>
        <w:bidi/>
        <w:jc w:val="lowKashida"/>
        <w:rPr>
          <w:rFonts w:cs="B Badr"/>
          <w:color w:val="000000" w:themeColor="text1"/>
          <w:sz w:val="30"/>
          <w:szCs w:val="30"/>
          <w:rtl/>
          <w:lang w:bidi="fa-IR"/>
        </w:rPr>
      </w:pPr>
      <w:r>
        <w:rPr>
          <w:rFonts w:cs="B Badr" w:hint="cs"/>
          <w:color w:val="000000" w:themeColor="text1"/>
          <w:sz w:val="30"/>
          <w:szCs w:val="30"/>
          <w:rtl/>
          <w:lang w:bidi="fa-IR"/>
        </w:rPr>
        <w:t>تقیید زدن مطلقات وقتی است که خود مطلق حجت باشد. تخصیص زذن عام</w:t>
      </w:r>
      <w:r w:rsidR="00820AE4">
        <w:rPr>
          <w:rFonts w:cs="B Badr" w:hint="cs"/>
          <w:color w:val="000000" w:themeColor="text1"/>
          <w:sz w:val="30"/>
          <w:szCs w:val="30"/>
          <w:rtl/>
          <w:lang w:bidi="fa-IR"/>
        </w:rPr>
        <w:t xml:space="preserve"> وقتی است که عام حجت باشد وقتی </w:t>
      </w:r>
      <w:r>
        <w:rPr>
          <w:rFonts w:cs="B Badr" w:hint="cs"/>
          <w:color w:val="000000" w:themeColor="text1"/>
          <w:sz w:val="30"/>
          <w:szCs w:val="30"/>
          <w:rtl/>
          <w:lang w:bidi="fa-IR"/>
        </w:rPr>
        <w:t>ش</w:t>
      </w:r>
      <w:r w:rsidR="00820AE4">
        <w:rPr>
          <w:rFonts w:cs="B Badr" w:hint="cs"/>
          <w:color w:val="000000" w:themeColor="text1"/>
          <w:sz w:val="30"/>
          <w:szCs w:val="30"/>
          <w:rtl/>
          <w:lang w:bidi="fa-IR"/>
        </w:rPr>
        <w:t xml:space="preserve">ما </w:t>
      </w:r>
      <w:r>
        <w:rPr>
          <w:rFonts w:cs="B Badr" w:hint="cs"/>
          <w:color w:val="000000" w:themeColor="text1"/>
          <w:sz w:val="30"/>
          <w:szCs w:val="30"/>
          <w:rtl/>
          <w:lang w:bidi="fa-IR"/>
        </w:rPr>
        <w:t>ا</w:t>
      </w:r>
      <w:r w:rsidR="00820AE4">
        <w:rPr>
          <w:rFonts w:cs="B Badr" w:hint="cs"/>
          <w:color w:val="000000" w:themeColor="text1"/>
          <w:sz w:val="30"/>
          <w:szCs w:val="30"/>
          <w:rtl/>
          <w:lang w:bidi="fa-IR"/>
        </w:rPr>
        <w:t>ز</w:t>
      </w:r>
      <w:r>
        <w:rPr>
          <w:rFonts w:cs="B Badr" w:hint="cs"/>
          <w:color w:val="000000" w:themeColor="text1"/>
          <w:sz w:val="30"/>
          <w:szCs w:val="30"/>
          <w:rtl/>
          <w:lang w:bidi="fa-IR"/>
        </w:rPr>
        <w:t xml:space="preserve"> بیرون می دانید عمومات و اطلاقات کتاب کریم تخصیص و تقیید خورده است. هر جا را که می دانید تخصیص و تقیید است خب. ولی فرض این اس</w:t>
      </w:r>
      <w:r w:rsidR="00820AE4">
        <w:rPr>
          <w:rFonts w:cs="B Badr" w:hint="cs"/>
          <w:color w:val="000000" w:themeColor="text1"/>
          <w:sz w:val="30"/>
          <w:szCs w:val="30"/>
          <w:rtl/>
          <w:lang w:bidi="fa-IR"/>
        </w:rPr>
        <w:t>ت که ما چنین چیزهایی نداریم و نمی توانیم مقید</w:t>
      </w:r>
      <w:r>
        <w:rPr>
          <w:rFonts w:cs="B Badr" w:hint="cs"/>
          <w:color w:val="000000" w:themeColor="text1"/>
          <w:sz w:val="30"/>
          <w:szCs w:val="30"/>
          <w:rtl/>
          <w:lang w:bidi="fa-IR"/>
        </w:rPr>
        <w:t xml:space="preserve"> ها و مخصص ها را دقیقا بشناسیم. این علم اجمالی باعث می شود که ان اطلاقات و عمومات از حجیت بیفتد. جای تقیید نداریم. </w:t>
      </w:r>
    </w:p>
    <w:p w:rsidR="00127E65" w:rsidRDefault="00127E65" w:rsidP="00127E65">
      <w:pPr>
        <w:bidi/>
        <w:jc w:val="lowKashida"/>
        <w:rPr>
          <w:rFonts w:cs="B Badr"/>
          <w:color w:val="000000" w:themeColor="text1"/>
          <w:sz w:val="30"/>
          <w:szCs w:val="30"/>
          <w:rtl/>
          <w:lang w:bidi="fa-IR"/>
        </w:rPr>
      </w:pPr>
      <w:r>
        <w:rPr>
          <w:rFonts w:cs="B Badr" w:hint="cs"/>
          <w:color w:val="000000" w:themeColor="text1"/>
          <w:sz w:val="30"/>
          <w:szCs w:val="30"/>
          <w:rtl/>
          <w:lang w:bidi="fa-IR"/>
        </w:rPr>
        <w:t xml:space="preserve">حال شما آیات را بگذار کنار و شمایید و احکام مقید در روایات و به </w:t>
      </w:r>
      <w:r w:rsidR="00820AE4">
        <w:rPr>
          <w:rFonts w:cs="B Badr" w:hint="cs"/>
          <w:color w:val="000000" w:themeColor="text1"/>
          <w:sz w:val="30"/>
          <w:szCs w:val="30"/>
          <w:rtl/>
          <w:lang w:bidi="fa-IR"/>
        </w:rPr>
        <w:t>ان ها عمل می کنید. به عبارت اخری</w:t>
      </w:r>
      <w:r>
        <w:rPr>
          <w:rFonts w:cs="B Badr" w:hint="cs"/>
          <w:color w:val="000000" w:themeColor="text1"/>
          <w:sz w:val="30"/>
          <w:szCs w:val="30"/>
          <w:rtl/>
          <w:lang w:bidi="fa-IR"/>
        </w:rPr>
        <w:t xml:space="preserve"> نتیجه شد همان تقیید. منتها ما نیامدیم تقیید بزنیم اطلاقات را از حجیت انداختیم.</w:t>
      </w:r>
    </w:p>
    <w:p w:rsidR="00550619" w:rsidRDefault="00EC0650" w:rsidP="00550619">
      <w:pPr>
        <w:bidi/>
        <w:jc w:val="lowKashida"/>
        <w:rPr>
          <w:rFonts w:cs="B Badr"/>
          <w:color w:val="000000" w:themeColor="text1"/>
          <w:sz w:val="30"/>
          <w:szCs w:val="30"/>
          <w:rtl/>
          <w:lang w:bidi="fa-IR"/>
        </w:rPr>
      </w:pPr>
      <w:r>
        <w:rPr>
          <w:rFonts w:cs="B Badr" w:hint="cs"/>
          <w:color w:val="000000" w:themeColor="text1"/>
          <w:sz w:val="30"/>
          <w:szCs w:val="30"/>
          <w:rtl/>
          <w:lang w:bidi="fa-IR"/>
        </w:rPr>
        <w:lastRenderedPageBreak/>
        <w:t xml:space="preserve">ثانیا اگر هم تنزل کنید این مشکل مشکل مهمی نیست </w:t>
      </w:r>
      <w:r w:rsidR="00550619">
        <w:rPr>
          <w:rFonts w:cs="B Badr" w:hint="cs"/>
          <w:color w:val="000000" w:themeColor="text1"/>
          <w:sz w:val="30"/>
          <w:szCs w:val="30"/>
          <w:rtl/>
          <w:lang w:bidi="fa-IR"/>
        </w:rPr>
        <w:t xml:space="preserve">اذ لیست ظهورات الکتاب المصادمة للاخبار بتلک الکثرةبنحو یکون العمل بهاموجبا لتاسیس فقه جدید. فتدبر و </w:t>
      </w:r>
      <w:bookmarkStart w:id="0" w:name="_GoBack"/>
      <w:bookmarkEnd w:id="0"/>
      <w:r w:rsidR="00550619">
        <w:rPr>
          <w:rFonts w:cs="B Badr" w:hint="cs"/>
          <w:color w:val="000000" w:themeColor="text1"/>
          <w:sz w:val="30"/>
          <w:szCs w:val="30"/>
          <w:rtl/>
          <w:lang w:bidi="fa-IR"/>
        </w:rPr>
        <w:t>اعرف.</w:t>
      </w:r>
    </w:p>
    <w:p w:rsidR="00EC0650" w:rsidRPr="004A67DC" w:rsidRDefault="00EC0650" w:rsidP="00550619">
      <w:pPr>
        <w:bidi/>
        <w:jc w:val="lowKashida"/>
        <w:rPr>
          <w:rFonts w:cs="B Badr"/>
          <w:color w:val="000000" w:themeColor="text1"/>
          <w:sz w:val="30"/>
          <w:szCs w:val="30"/>
          <w:lang w:bidi="fa-IR"/>
        </w:rPr>
      </w:pPr>
      <w:r>
        <w:rPr>
          <w:rFonts w:cs="B Badr" w:hint="cs"/>
          <w:color w:val="000000" w:themeColor="text1"/>
          <w:sz w:val="30"/>
          <w:szCs w:val="30"/>
          <w:rtl/>
          <w:lang w:bidi="fa-IR"/>
        </w:rPr>
        <w:t>اولا که حلش کردیم ثانیا این مشکل مشکل فراگیری نیست این توضیح با اضافات و دسته بندی کامل از فرمایش منتقی الاصول لنا فی کلامه مناقشات در حایل که اساس مبنای ایشان را قبول داریم. ان شاء الله جلسه بعد.</w:t>
      </w:r>
    </w:p>
    <w:p w:rsidR="007513B9" w:rsidRPr="007513B9" w:rsidRDefault="007513B9" w:rsidP="00344D3B">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w:t>
      </w:r>
      <w:r w:rsidR="00034443">
        <w:rPr>
          <w:rFonts w:asciiTheme="minorHAnsi" w:eastAsiaTheme="minorHAnsi" w:hAnsiTheme="minorHAnsi" w:cs="B Badr" w:hint="cs"/>
          <w:sz w:val="28"/>
          <w:szCs w:val="28"/>
          <w:rtl/>
          <w:lang w:bidi="fa-IR"/>
        </w:rPr>
        <w:t xml:space="preserve">یدنا و نبینا محمد صلی الله علیه </w:t>
      </w:r>
      <w:r>
        <w:rPr>
          <w:rFonts w:asciiTheme="minorHAnsi" w:eastAsiaTheme="minorHAnsi" w:hAnsiTheme="minorHAnsi" w:cs="B Badr" w:hint="cs"/>
          <w:sz w:val="28"/>
          <w:szCs w:val="28"/>
          <w:rtl/>
          <w:lang w:bidi="fa-IR"/>
        </w:rPr>
        <w:t>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3FA9" w:rsidRDefault="002D3FA9" w:rsidP="00C44E32">
      <w:pPr>
        <w:spacing w:after="0" w:line="240" w:lineRule="auto"/>
      </w:pPr>
      <w:r>
        <w:separator/>
      </w:r>
    </w:p>
  </w:endnote>
  <w:endnote w:type="continuationSeparator" w:id="0">
    <w:p w:rsidR="002D3FA9" w:rsidRDefault="002D3FA9"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3FA9" w:rsidRDefault="002D3FA9" w:rsidP="00C44E32">
      <w:pPr>
        <w:spacing w:after="0" w:line="240" w:lineRule="auto"/>
      </w:pPr>
      <w:r>
        <w:separator/>
      </w:r>
    </w:p>
  </w:footnote>
  <w:footnote w:type="continuationSeparator" w:id="0">
    <w:p w:rsidR="002D3FA9" w:rsidRDefault="002D3FA9"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2D2C2A"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2D2C2A" w:rsidRPr="00C44E32" w:rsidRDefault="002D2C2A"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2D2C2A" w:rsidRPr="00C44E32" w:rsidRDefault="002D2C2A"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2D2C2A" w:rsidRPr="00C44E32">
      <w:trPr>
        <w:trHeight w:hRule="exact" w:val="115"/>
        <w:jc w:val="center"/>
      </w:trPr>
      <w:tc>
        <w:tcPr>
          <w:tcW w:w="4686" w:type="dxa"/>
          <w:shd w:val="clear" w:color="auto" w:fill="0F6FC6" w:themeFill="accent1"/>
          <w:tcMar>
            <w:top w:w="0" w:type="dxa"/>
            <w:bottom w:w="0" w:type="dxa"/>
          </w:tcMar>
        </w:tcPr>
        <w:p w:rsidR="002D2C2A" w:rsidRPr="00C44E32" w:rsidRDefault="002D2C2A">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2D2C2A" w:rsidRPr="00C44E32" w:rsidRDefault="002D2C2A">
          <w:pPr>
            <w:pStyle w:val="Header"/>
            <w:tabs>
              <w:tab w:val="clear" w:pos="4680"/>
              <w:tab w:val="clear" w:pos="9360"/>
            </w:tabs>
            <w:rPr>
              <w:rFonts w:ascii="Tahoma" w:hAnsi="Tahoma" w:cs="Tahoma"/>
              <w:caps/>
              <w:color w:val="FFFFFF" w:themeColor="background1"/>
              <w:sz w:val="18"/>
              <w:szCs w:val="18"/>
            </w:rPr>
          </w:pPr>
        </w:p>
      </w:tc>
    </w:tr>
  </w:tbl>
  <w:p w:rsidR="002D2C2A" w:rsidRPr="00C44E32" w:rsidRDefault="002D2C2A">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8C0EE1"/>
    <w:multiLevelType w:val="hybridMultilevel"/>
    <w:tmpl w:val="1FFA36B6"/>
    <w:lvl w:ilvl="0" w:tplc="2C2E30EA">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4666B1"/>
    <w:multiLevelType w:val="hybridMultilevel"/>
    <w:tmpl w:val="9F0AB4D2"/>
    <w:lvl w:ilvl="0" w:tplc="AD18F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7763CF"/>
    <w:multiLevelType w:val="hybridMultilevel"/>
    <w:tmpl w:val="B86EC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6A0581"/>
    <w:multiLevelType w:val="hybridMultilevel"/>
    <w:tmpl w:val="2360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C84A7D"/>
    <w:multiLevelType w:val="hybridMultilevel"/>
    <w:tmpl w:val="A588E6C2"/>
    <w:lvl w:ilvl="0" w:tplc="4F68D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5E3150"/>
    <w:multiLevelType w:val="hybridMultilevel"/>
    <w:tmpl w:val="28FEF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C87875"/>
    <w:multiLevelType w:val="hybridMultilevel"/>
    <w:tmpl w:val="5900E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4C6655"/>
    <w:multiLevelType w:val="hybridMultilevel"/>
    <w:tmpl w:val="6E4836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6C87447"/>
    <w:multiLevelType w:val="hybridMultilevel"/>
    <w:tmpl w:val="E850F73E"/>
    <w:lvl w:ilvl="0" w:tplc="992CA5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7C30DE5"/>
    <w:multiLevelType w:val="hybridMultilevel"/>
    <w:tmpl w:val="FAFC4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7D83437"/>
    <w:multiLevelType w:val="hybridMultilevel"/>
    <w:tmpl w:val="CE1EC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B382ECE"/>
    <w:multiLevelType w:val="hybridMultilevel"/>
    <w:tmpl w:val="C01EE76E"/>
    <w:lvl w:ilvl="0" w:tplc="554CA7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DE73BC"/>
    <w:multiLevelType w:val="hybridMultilevel"/>
    <w:tmpl w:val="01C05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D512FDE"/>
    <w:multiLevelType w:val="hybridMultilevel"/>
    <w:tmpl w:val="0422F536"/>
    <w:lvl w:ilvl="0" w:tplc="6EAAD4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66D284B"/>
    <w:multiLevelType w:val="hybridMultilevel"/>
    <w:tmpl w:val="5FEC4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210255"/>
    <w:multiLevelType w:val="hybridMultilevel"/>
    <w:tmpl w:val="267474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4CE6602"/>
    <w:multiLevelType w:val="hybridMultilevel"/>
    <w:tmpl w:val="191E1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60E5AEC"/>
    <w:multiLevelType w:val="hybridMultilevel"/>
    <w:tmpl w:val="9AB0D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E652E9"/>
    <w:multiLevelType w:val="hybridMultilevel"/>
    <w:tmpl w:val="EAFA0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04A7EB5"/>
    <w:multiLevelType w:val="hybridMultilevel"/>
    <w:tmpl w:val="AEC08F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4201B6A"/>
    <w:multiLevelType w:val="hybridMultilevel"/>
    <w:tmpl w:val="7CDC6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7593392"/>
    <w:multiLevelType w:val="hybridMultilevel"/>
    <w:tmpl w:val="6E3082F2"/>
    <w:lvl w:ilvl="0" w:tplc="97981B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2C20A2C"/>
    <w:multiLevelType w:val="hybridMultilevel"/>
    <w:tmpl w:val="CC985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74B773E"/>
    <w:multiLevelType w:val="hybridMultilevel"/>
    <w:tmpl w:val="40CAE384"/>
    <w:lvl w:ilvl="0" w:tplc="0906AE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B541DB2"/>
    <w:multiLevelType w:val="hybridMultilevel"/>
    <w:tmpl w:val="23721A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C5756D5"/>
    <w:multiLevelType w:val="hybridMultilevel"/>
    <w:tmpl w:val="54B2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6"/>
  </w:num>
  <w:num w:numId="3">
    <w:abstractNumId w:val="9"/>
  </w:num>
  <w:num w:numId="4">
    <w:abstractNumId w:val="17"/>
  </w:num>
  <w:num w:numId="5">
    <w:abstractNumId w:val="23"/>
  </w:num>
  <w:num w:numId="6">
    <w:abstractNumId w:val="25"/>
  </w:num>
  <w:num w:numId="7">
    <w:abstractNumId w:val="22"/>
  </w:num>
  <w:num w:numId="8">
    <w:abstractNumId w:val="13"/>
  </w:num>
  <w:num w:numId="9">
    <w:abstractNumId w:val="10"/>
  </w:num>
  <w:num w:numId="10">
    <w:abstractNumId w:val="15"/>
  </w:num>
  <w:num w:numId="11">
    <w:abstractNumId w:val="5"/>
  </w:num>
  <w:num w:numId="12">
    <w:abstractNumId w:val="8"/>
  </w:num>
  <w:num w:numId="13">
    <w:abstractNumId w:val="19"/>
  </w:num>
  <w:num w:numId="14">
    <w:abstractNumId w:val="20"/>
  </w:num>
  <w:num w:numId="15">
    <w:abstractNumId w:val="2"/>
  </w:num>
  <w:num w:numId="16">
    <w:abstractNumId w:val="11"/>
  </w:num>
  <w:num w:numId="17">
    <w:abstractNumId w:val="3"/>
  </w:num>
  <w:num w:numId="18">
    <w:abstractNumId w:val="1"/>
  </w:num>
  <w:num w:numId="19">
    <w:abstractNumId w:val="18"/>
  </w:num>
  <w:num w:numId="20">
    <w:abstractNumId w:val="24"/>
  </w:num>
  <w:num w:numId="21">
    <w:abstractNumId w:val="14"/>
  </w:num>
  <w:num w:numId="22">
    <w:abstractNumId w:val="0"/>
  </w:num>
  <w:num w:numId="23">
    <w:abstractNumId w:val="21"/>
  </w:num>
  <w:num w:numId="24">
    <w:abstractNumId w:val="7"/>
  </w:num>
  <w:num w:numId="25">
    <w:abstractNumId w:val="4"/>
  </w:num>
  <w:num w:numId="26">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022"/>
    <w:rsid w:val="00010F35"/>
    <w:rsid w:val="000119AA"/>
    <w:rsid w:val="00012994"/>
    <w:rsid w:val="00016A7E"/>
    <w:rsid w:val="00016EDE"/>
    <w:rsid w:val="00020C2C"/>
    <w:rsid w:val="000235D6"/>
    <w:rsid w:val="00025268"/>
    <w:rsid w:val="00027482"/>
    <w:rsid w:val="000322E3"/>
    <w:rsid w:val="0003250C"/>
    <w:rsid w:val="00032AA3"/>
    <w:rsid w:val="000342AA"/>
    <w:rsid w:val="00034443"/>
    <w:rsid w:val="00035A80"/>
    <w:rsid w:val="0003617E"/>
    <w:rsid w:val="00040430"/>
    <w:rsid w:val="000408B5"/>
    <w:rsid w:val="00040A10"/>
    <w:rsid w:val="00044969"/>
    <w:rsid w:val="00050BEC"/>
    <w:rsid w:val="0005342D"/>
    <w:rsid w:val="000548CA"/>
    <w:rsid w:val="000555F0"/>
    <w:rsid w:val="00060B89"/>
    <w:rsid w:val="00061891"/>
    <w:rsid w:val="00062E23"/>
    <w:rsid w:val="000640EB"/>
    <w:rsid w:val="000654CC"/>
    <w:rsid w:val="00067642"/>
    <w:rsid w:val="00070BC9"/>
    <w:rsid w:val="00072708"/>
    <w:rsid w:val="0007334E"/>
    <w:rsid w:val="00073650"/>
    <w:rsid w:val="00075840"/>
    <w:rsid w:val="00076C92"/>
    <w:rsid w:val="00077ADD"/>
    <w:rsid w:val="0008181C"/>
    <w:rsid w:val="00081ED1"/>
    <w:rsid w:val="00083139"/>
    <w:rsid w:val="000864F0"/>
    <w:rsid w:val="00087826"/>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4EA4"/>
    <w:rsid w:val="000B76AB"/>
    <w:rsid w:val="000C0FB9"/>
    <w:rsid w:val="000C1475"/>
    <w:rsid w:val="000C1EB1"/>
    <w:rsid w:val="000C29BB"/>
    <w:rsid w:val="000C2C45"/>
    <w:rsid w:val="000C2F9E"/>
    <w:rsid w:val="000C3DCF"/>
    <w:rsid w:val="000C41FE"/>
    <w:rsid w:val="000C4B8F"/>
    <w:rsid w:val="000C4F47"/>
    <w:rsid w:val="000C70D7"/>
    <w:rsid w:val="000D0F7A"/>
    <w:rsid w:val="000D107F"/>
    <w:rsid w:val="000D1303"/>
    <w:rsid w:val="000D700E"/>
    <w:rsid w:val="000E07E2"/>
    <w:rsid w:val="000E0A64"/>
    <w:rsid w:val="000E26D4"/>
    <w:rsid w:val="000E2E17"/>
    <w:rsid w:val="000E3BB3"/>
    <w:rsid w:val="000E7FBD"/>
    <w:rsid w:val="000F1F73"/>
    <w:rsid w:val="000F2F95"/>
    <w:rsid w:val="000F3E5A"/>
    <w:rsid w:val="000F5D6D"/>
    <w:rsid w:val="000F7031"/>
    <w:rsid w:val="00100D7B"/>
    <w:rsid w:val="001012B8"/>
    <w:rsid w:val="001013BA"/>
    <w:rsid w:val="001024C1"/>
    <w:rsid w:val="00102505"/>
    <w:rsid w:val="00102B6F"/>
    <w:rsid w:val="00107A0E"/>
    <w:rsid w:val="001104A5"/>
    <w:rsid w:val="00112290"/>
    <w:rsid w:val="0011352D"/>
    <w:rsid w:val="001139A7"/>
    <w:rsid w:val="00115A8F"/>
    <w:rsid w:val="0011721C"/>
    <w:rsid w:val="00121EAF"/>
    <w:rsid w:val="00127E65"/>
    <w:rsid w:val="001303A6"/>
    <w:rsid w:val="0013157E"/>
    <w:rsid w:val="00133A4B"/>
    <w:rsid w:val="00133F8C"/>
    <w:rsid w:val="00134E85"/>
    <w:rsid w:val="00137BE7"/>
    <w:rsid w:val="001405E1"/>
    <w:rsid w:val="00142E12"/>
    <w:rsid w:val="00142F76"/>
    <w:rsid w:val="00143D19"/>
    <w:rsid w:val="001446C6"/>
    <w:rsid w:val="00146E57"/>
    <w:rsid w:val="00151C8E"/>
    <w:rsid w:val="00155B2A"/>
    <w:rsid w:val="0015618E"/>
    <w:rsid w:val="0015744F"/>
    <w:rsid w:val="00162741"/>
    <w:rsid w:val="0016526E"/>
    <w:rsid w:val="00165E49"/>
    <w:rsid w:val="00166123"/>
    <w:rsid w:val="00166855"/>
    <w:rsid w:val="00166C32"/>
    <w:rsid w:val="00171324"/>
    <w:rsid w:val="00171A7F"/>
    <w:rsid w:val="001727F2"/>
    <w:rsid w:val="00172898"/>
    <w:rsid w:val="00172A3B"/>
    <w:rsid w:val="00172B30"/>
    <w:rsid w:val="00172DAD"/>
    <w:rsid w:val="001736FA"/>
    <w:rsid w:val="0017393F"/>
    <w:rsid w:val="00173BB1"/>
    <w:rsid w:val="00173BCF"/>
    <w:rsid w:val="001809EA"/>
    <w:rsid w:val="00182907"/>
    <w:rsid w:val="00182FB1"/>
    <w:rsid w:val="00184B2C"/>
    <w:rsid w:val="00185BB0"/>
    <w:rsid w:val="001866B5"/>
    <w:rsid w:val="001874D4"/>
    <w:rsid w:val="00187EE3"/>
    <w:rsid w:val="00190081"/>
    <w:rsid w:val="0019245B"/>
    <w:rsid w:val="00193CD3"/>
    <w:rsid w:val="00196749"/>
    <w:rsid w:val="0019744A"/>
    <w:rsid w:val="001A1081"/>
    <w:rsid w:val="001B016C"/>
    <w:rsid w:val="001B0555"/>
    <w:rsid w:val="001B1725"/>
    <w:rsid w:val="001B1A93"/>
    <w:rsid w:val="001B4394"/>
    <w:rsid w:val="001B576D"/>
    <w:rsid w:val="001B674C"/>
    <w:rsid w:val="001C1DCF"/>
    <w:rsid w:val="001C3156"/>
    <w:rsid w:val="001C5373"/>
    <w:rsid w:val="001C55E4"/>
    <w:rsid w:val="001C5C55"/>
    <w:rsid w:val="001C671C"/>
    <w:rsid w:val="001C703B"/>
    <w:rsid w:val="001D131B"/>
    <w:rsid w:val="001D51C9"/>
    <w:rsid w:val="001D742C"/>
    <w:rsid w:val="001D754C"/>
    <w:rsid w:val="001E68FB"/>
    <w:rsid w:val="001E7931"/>
    <w:rsid w:val="001F0A93"/>
    <w:rsid w:val="001F0E9E"/>
    <w:rsid w:val="001F0F0D"/>
    <w:rsid w:val="001F1174"/>
    <w:rsid w:val="001F1387"/>
    <w:rsid w:val="001F1B59"/>
    <w:rsid w:val="001F56BC"/>
    <w:rsid w:val="001F66D5"/>
    <w:rsid w:val="001F7232"/>
    <w:rsid w:val="00200DA4"/>
    <w:rsid w:val="00201B26"/>
    <w:rsid w:val="002022C5"/>
    <w:rsid w:val="00203459"/>
    <w:rsid w:val="00204D32"/>
    <w:rsid w:val="002113F3"/>
    <w:rsid w:val="00211D34"/>
    <w:rsid w:val="00213EB0"/>
    <w:rsid w:val="00220E6C"/>
    <w:rsid w:val="00220FEB"/>
    <w:rsid w:val="0022111A"/>
    <w:rsid w:val="00221E7A"/>
    <w:rsid w:val="00224140"/>
    <w:rsid w:val="00224EED"/>
    <w:rsid w:val="00226F16"/>
    <w:rsid w:val="0022747D"/>
    <w:rsid w:val="00230EB2"/>
    <w:rsid w:val="00230EEA"/>
    <w:rsid w:val="00231A3E"/>
    <w:rsid w:val="00233380"/>
    <w:rsid w:val="00236EE7"/>
    <w:rsid w:val="002413A3"/>
    <w:rsid w:val="002422C6"/>
    <w:rsid w:val="00242607"/>
    <w:rsid w:val="00243D7E"/>
    <w:rsid w:val="00243E65"/>
    <w:rsid w:val="002463A3"/>
    <w:rsid w:val="00252083"/>
    <w:rsid w:val="00254667"/>
    <w:rsid w:val="002566D2"/>
    <w:rsid w:val="002572F8"/>
    <w:rsid w:val="00257F6F"/>
    <w:rsid w:val="00260D75"/>
    <w:rsid w:val="00260FCD"/>
    <w:rsid w:val="002611C4"/>
    <w:rsid w:val="00262F15"/>
    <w:rsid w:val="00265515"/>
    <w:rsid w:val="00265DC1"/>
    <w:rsid w:val="00266D5A"/>
    <w:rsid w:val="00266E28"/>
    <w:rsid w:val="00273839"/>
    <w:rsid w:val="0027421D"/>
    <w:rsid w:val="00275080"/>
    <w:rsid w:val="00276791"/>
    <w:rsid w:val="00281E82"/>
    <w:rsid w:val="0028526E"/>
    <w:rsid w:val="00285F10"/>
    <w:rsid w:val="00286595"/>
    <w:rsid w:val="00287036"/>
    <w:rsid w:val="00290D02"/>
    <w:rsid w:val="00291887"/>
    <w:rsid w:val="00291B6C"/>
    <w:rsid w:val="00292788"/>
    <w:rsid w:val="0029356B"/>
    <w:rsid w:val="00297A35"/>
    <w:rsid w:val="002A06B1"/>
    <w:rsid w:val="002A11A8"/>
    <w:rsid w:val="002A12B1"/>
    <w:rsid w:val="002A3981"/>
    <w:rsid w:val="002A3AD2"/>
    <w:rsid w:val="002A45D8"/>
    <w:rsid w:val="002A65C7"/>
    <w:rsid w:val="002A7970"/>
    <w:rsid w:val="002B0D72"/>
    <w:rsid w:val="002B3E89"/>
    <w:rsid w:val="002B4E5B"/>
    <w:rsid w:val="002B62A7"/>
    <w:rsid w:val="002B63EB"/>
    <w:rsid w:val="002C1585"/>
    <w:rsid w:val="002C5D4C"/>
    <w:rsid w:val="002C61D1"/>
    <w:rsid w:val="002C6AA5"/>
    <w:rsid w:val="002D124A"/>
    <w:rsid w:val="002D15F2"/>
    <w:rsid w:val="002D1C14"/>
    <w:rsid w:val="002D2C2A"/>
    <w:rsid w:val="002D3FA9"/>
    <w:rsid w:val="002D521A"/>
    <w:rsid w:val="002D6FD0"/>
    <w:rsid w:val="002E1FB4"/>
    <w:rsid w:val="002E71AA"/>
    <w:rsid w:val="002F2A72"/>
    <w:rsid w:val="002F2B2C"/>
    <w:rsid w:val="002F3C8E"/>
    <w:rsid w:val="002F3D0C"/>
    <w:rsid w:val="002F53B7"/>
    <w:rsid w:val="0030035A"/>
    <w:rsid w:val="00302617"/>
    <w:rsid w:val="00303757"/>
    <w:rsid w:val="00304D43"/>
    <w:rsid w:val="00305AAE"/>
    <w:rsid w:val="0030603E"/>
    <w:rsid w:val="00307966"/>
    <w:rsid w:val="00312A6C"/>
    <w:rsid w:val="00312B3A"/>
    <w:rsid w:val="00313C6D"/>
    <w:rsid w:val="003205A5"/>
    <w:rsid w:val="003216E7"/>
    <w:rsid w:val="0032375D"/>
    <w:rsid w:val="00333B4D"/>
    <w:rsid w:val="00334891"/>
    <w:rsid w:val="00335746"/>
    <w:rsid w:val="0033695C"/>
    <w:rsid w:val="00337446"/>
    <w:rsid w:val="00337956"/>
    <w:rsid w:val="00337DD7"/>
    <w:rsid w:val="00341B7F"/>
    <w:rsid w:val="00342DBC"/>
    <w:rsid w:val="00343FF2"/>
    <w:rsid w:val="00344292"/>
    <w:rsid w:val="00344819"/>
    <w:rsid w:val="00344D3B"/>
    <w:rsid w:val="0034543F"/>
    <w:rsid w:val="003520D6"/>
    <w:rsid w:val="0035257E"/>
    <w:rsid w:val="003531E1"/>
    <w:rsid w:val="00353744"/>
    <w:rsid w:val="00357278"/>
    <w:rsid w:val="003600A7"/>
    <w:rsid w:val="0036023A"/>
    <w:rsid w:val="00361C3D"/>
    <w:rsid w:val="00362E37"/>
    <w:rsid w:val="00362EE8"/>
    <w:rsid w:val="00367B66"/>
    <w:rsid w:val="00370B30"/>
    <w:rsid w:val="00371C79"/>
    <w:rsid w:val="00371EF6"/>
    <w:rsid w:val="00373047"/>
    <w:rsid w:val="0037480F"/>
    <w:rsid w:val="00374BA6"/>
    <w:rsid w:val="00375F14"/>
    <w:rsid w:val="00381C58"/>
    <w:rsid w:val="00382FCC"/>
    <w:rsid w:val="00386130"/>
    <w:rsid w:val="003863BE"/>
    <w:rsid w:val="003906D6"/>
    <w:rsid w:val="00395F02"/>
    <w:rsid w:val="00395F06"/>
    <w:rsid w:val="00396BBF"/>
    <w:rsid w:val="00397534"/>
    <w:rsid w:val="003A04BE"/>
    <w:rsid w:val="003A1D1F"/>
    <w:rsid w:val="003A2B29"/>
    <w:rsid w:val="003A3229"/>
    <w:rsid w:val="003A35C7"/>
    <w:rsid w:val="003A3756"/>
    <w:rsid w:val="003A5A9F"/>
    <w:rsid w:val="003A61CC"/>
    <w:rsid w:val="003A757F"/>
    <w:rsid w:val="003A7E50"/>
    <w:rsid w:val="003B0B8B"/>
    <w:rsid w:val="003B1F54"/>
    <w:rsid w:val="003B34E2"/>
    <w:rsid w:val="003B3F0A"/>
    <w:rsid w:val="003B6E63"/>
    <w:rsid w:val="003C0FA1"/>
    <w:rsid w:val="003C1FF9"/>
    <w:rsid w:val="003C26EF"/>
    <w:rsid w:val="003C501D"/>
    <w:rsid w:val="003C74B1"/>
    <w:rsid w:val="003C7E6B"/>
    <w:rsid w:val="003D2FB4"/>
    <w:rsid w:val="003D322B"/>
    <w:rsid w:val="003D422C"/>
    <w:rsid w:val="003E016A"/>
    <w:rsid w:val="003E03F3"/>
    <w:rsid w:val="003E06AF"/>
    <w:rsid w:val="003E0FC0"/>
    <w:rsid w:val="003E5A80"/>
    <w:rsid w:val="003E5C69"/>
    <w:rsid w:val="003E6722"/>
    <w:rsid w:val="003E7E71"/>
    <w:rsid w:val="003F1741"/>
    <w:rsid w:val="003F25BF"/>
    <w:rsid w:val="003F5E0B"/>
    <w:rsid w:val="003F6CAF"/>
    <w:rsid w:val="004003D2"/>
    <w:rsid w:val="0040151B"/>
    <w:rsid w:val="0040262A"/>
    <w:rsid w:val="00402A54"/>
    <w:rsid w:val="00402C00"/>
    <w:rsid w:val="0040358C"/>
    <w:rsid w:val="004037D7"/>
    <w:rsid w:val="0040401F"/>
    <w:rsid w:val="004077F5"/>
    <w:rsid w:val="00410722"/>
    <w:rsid w:val="004107F0"/>
    <w:rsid w:val="00415BC2"/>
    <w:rsid w:val="00416A41"/>
    <w:rsid w:val="0041741F"/>
    <w:rsid w:val="00422D2E"/>
    <w:rsid w:val="00423171"/>
    <w:rsid w:val="004232C5"/>
    <w:rsid w:val="00425F41"/>
    <w:rsid w:val="00426254"/>
    <w:rsid w:val="00427226"/>
    <w:rsid w:val="00430F88"/>
    <w:rsid w:val="0043159D"/>
    <w:rsid w:val="0043180C"/>
    <w:rsid w:val="00431A7B"/>
    <w:rsid w:val="004320A7"/>
    <w:rsid w:val="00433DE6"/>
    <w:rsid w:val="00435D26"/>
    <w:rsid w:val="00437305"/>
    <w:rsid w:val="0044000E"/>
    <w:rsid w:val="004400C2"/>
    <w:rsid w:val="0044059F"/>
    <w:rsid w:val="004414A4"/>
    <w:rsid w:val="00443A9B"/>
    <w:rsid w:val="00444778"/>
    <w:rsid w:val="00445015"/>
    <w:rsid w:val="00450EF3"/>
    <w:rsid w:val="00451E78"/>
    <w:rsid w:val="00452DBF"/>
    <w:rsid w:val="004531DF"/>
    <w:rsid w:val="004544B0"/>
    <w:rsid w:val="004553EA"/>
    <w:rsid w:val="00457407"/>
    <w:rsid w:val="00462139"/>
    <w:rsid w:val="004659F9"/>
    <w:rsid w:val="0046715D"/>
    <w:rsid w:val="00470084"/>
    <w:rsid w:val="00471849"/>
    <w:rsid w:val="0047401D"/>
    <w:rsid w:val="004771B6"/>
    <w:rsid w:val="00482541"/>
    <w:rsid w:val="00483945"/>
    <w:rsid w:val="00485F78"/>
    <w:rsid w:val="00487D00"/>
    <w:rsid w:val="00491313"/>
    <w:rsid w:val="00491508"/>
    <w:rsid w:val="00493A3B"/>
    <w:rsid w:val="00496AF0"/>
    <w:rsid w:val="00496E0F"/>
    <w:rsid w:val="00496F0E"/>
    <w:rsid w:val="004A003C"/>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35F6"/>
    <w:rsid w:val="004E4B97"/>
    <w:rsid w:val="004E5702"/>
    <w:rsid w:val="004E5D94"/>
    <w:rsid w:val="004E7EAB"/>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209F2"/>
    <w:rsid w:val="005216BD"/>
    <w:rsid w:val="0052257F"/>
    <w:rsid w:val="005301CC"/>
    <w:rsid w:val="00530329"/>
    <w:rsid w:val="00533B16"/>
    <w:rsid w:val="00533BD3"/>
    <w:rsid w:val="00535BB5"/>
    <w:rsid w:val="00536A6C"/>
    <w:rsid w:val="005405E8"/>
    <w:rsid w:val="00541A4F"/>
    <w:rsid w:val="00541F18"/>
    <w:rsid w:val="00542C1A"/>
    <w:rsid w:val="00544072"/>
    <w:rsid w:val="0054770F"/>
    <w:rsid w:val="00550619"/>
    <w:rsid w:val="005525A5"/>
    <w:rsid w:val="00554D11"/>
    <w:rsid w:val="005560EA"/>
    <w:rsid w:val="0055627F"/>
    <w:rsid w:val="0056056B"/>
    <w:rsid w:val="005622C9"/>
    <w:rsid w:val="00563DEC"/>
    <w:rsid w:val="00567E74"/>
    <w:rsid w:val="00572701"/>
    <w:rsid w:val="005743C9"/>
    <w:rsid w:val="005770C1"/>
    <w:rsid w:val="00577636"/>
    <w:rsid w:val="0058106B"/>
    <w:rsid w:val="00582381"/>
    <w:rsid w:val="005852E9"/>
    <w:rsid w:val="005868CA"/>
    <w:rsid w:val="0058701A"/>
    <w:rsid w:val="0059383A"/>
    <w:rsid w:val="005941D6"/>
    <w:rsid w:val="00594459"/>
    <w:rsid w:val="00594DA4"/>
    <w:rsid w:val="005966CE"/>
    <w:rsid w:val="005A0274"/>
    <w:rsid w:val="005A0A79"/>
    <w:rsid w:val="005A5785"/>
    <w:rsid w:val="005B0AAF"/>
    <w:rsid w:val="005B0E3E"/>
    <w:rsid w:val="005B14F9"/>
    <w:rsid w:val="005B21A4"/>
    <w:rsid w:val="005B277C"/>
    <w:rsid w:val="005B45D7"/>
    <w:rsid w:val="005B4A5D"/>
    <w:rsid w:val="005B53AE"/>
    <w:rsid w:val="005B5996"/>
    <w:rsid w:val="005B7A6C"/>
    <w:rsid w:val="005C0D67"/>
    <w:rsid w:val="005C1C93"/>
    <w:rsid w:val="005C2084"/>
    <w:rsid w:val="005C447C"/>
    <w:rsid w:val="005C6E3B"/>
    <w:rsid w:val="005D00C5"/>
    <w:rsid w:val="005D01B9"/>
    <w:rsid w:val="005D1020"/>
    <w:rsid w:val="005D1A5E"/>
    <w:rsid w:val="005D4A33"/>
    <w:rsid w:val="005D534D"/>
    <w:rsid w:val="005D5353"/>
    <w:rsid w:val="005D70CA"/>
    <w:rsid w:val="005D7715"/>
    <w:rsid w:val="005E2855"/>
    <w:rsid w:val="005E3DE1"/>
    <w:rsid w:val="005E5CCD"/>
    <w:rsid w:val="005E68A6"/>
    <w:rsid w:val="005E7246"/>
    <w:rsid w:val="005E76EA"/>
    <w:rsid w:val="005F13F5"/>
    <w:rsid w:val="005F2302"/>
    <w:rsid w:val="005F2A96"/>
    <w:rsid w:val="005F664F"/>
    <w:rsid w:val="005F7490"/>
    <w:rsid w:val="00600531"/>
    <w:rsid w:val="00600F3E"/>
    <w:rsid w:val="006037FC"/>
    <w:rsid w:val="00603D9D"/>
    <w:rsid w:val="00605291"/>
    <w:rsid w:val="0060575D"/>
    <w:rsid w:val="00606D5C"/>
    <w:rsid w:val="006104B6"/>
    <w:rsid w:val="00611758"/>
    <w:rsid w:val="00612354"/>
    <w:rsid w:val="00613983"/>
    <w:rsid w:val="00615B8F"/>
    <w:rsid w:val="00616869"/>
    <w:rsid w:val="00621233"/>
    <w:rsid w:val="00621C76"/>
    <w:rsid w:val="00622DDF"/>
    <w:rsid w:val="00623A32"/>
    <w:rsid w:val="00626BD1"/>
    <w:rsid w:val="00630A65"/>
    <w:rsid w:val="00635EF0"/>
    <w:rsid w:val="00637AA1"/>
    <w:rsid w:val="00642675"/>
    <w:rsid w:val="00642FDE"/>
    <w:rsid w:val="00643029"/>
    <w:rsid w:val="00646601"/>
    <w:rsid w:val="006467CC"/>
    <w:rsid w:val="00646993"/>
    <w:rsid w:val="00646CDB"/>
    <w:rsid w:val="00647703"/>
    <w:rsid w:val="006477F5"/>
    <w:rsid w:val="00650BB3"/>
    <w:rsid w:val="006526B1"/>
    <w:rsid w:val="00653236"/>
    <w:rsid w:val="00656114"/>
    <w:rsid w:val="00657A61"/>
    <w:rsid w:val="00660E83"/>
    <w:rsid w:val="006615B1"/>
    <w:rsid w:val="00661D12"/>
    <w:rsid w:val="00662BE9"/>
    <w:rsid w:val="0066372B"/>
    <w:rsid w:val="00664124"/>
    <w:rsid w:val="00666D29"/>
    <w:rsid w:val="0067035D"/>
    <w:rsid w:val="00670626"/>
    <w:rsid w:val="00675623"/>
    <w:rsid w:val="00675929"/>
    <w:rsid w:val="00676F44"/>
    <w:rsid w:val="00677C9E"/>
    <w:rsid w:val="00682BD7"/>
    <w:rsid w:val="00683918"/>
    <w:rsid w:val="00685B89"/>
    <w:rsid w:val="00690347"/>
    <w:rsid w:val="0069086A"/>
    <w:rsid w:val="006918F5"/>
    <w:rsid w:val="00694143"/>
    <w:rsid w:val="006947CA"/>
    <w:rsid w:val="00694A00"/>
    <w:rsid w:val="006953BB"/>
    <w:rsid w:val="00697871"/>
    <w:rsid w:val="006A13F1"/>
    <w:rsid w:val="006A179A"/>
    <w:rsid w:val="006A3085"/>
    <w:rsid w:val="006A603C"/>
    <w:rsid w:val="006A747D"/>
    <w:rsid w:val="006B07B7"/>
    <w:rsid w:val="006B1E3F"/>
    <w:rsid w:val="006B1F5B"/>
    <w:rsid w:val="006B238E"/>
    <w:rsid w:val="006B43AF"/>
    <w:rsid w:val="006B4CDD"/>
    <w:rsid w:val="006B6619"/>
    <w:rsid w:val="006B6845"/>
    <w:rsid w:val="006C0E32"/>
    <w:rsid w:val="006C20D6"/>
    <w:rsid w:val="006C224E"/>
    <w:rsid w:val="006C27C4"/>
    <w:rsid w:val="006C2E38"/>
    <w:rsid w:val="006C5171"/>
    <w:rsid w:val="006D041D"/>
    <w:rsid w:val="006D1D8D"/>
    <w:rsid w:val="006D4DDD"/>
    <w:rsid w:val="006D4F0B"/>
    <w:rsid w:val="006E599A"/>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3674"/>
    <w:rsid w:val="00733802"/>
    <w:rsid w:val="00734C61"/>
    <w:rsid w:val="00735511"/>
    <w:rsid w:val="007400F6"/>
    <w:rsid w:val="00742043"/>
    <w:rsid w:val="00742493"/>
    <w:rsid w:val="00743E31"/>
    <w:rsid w:val="0074457B"/>
    <w:rsid w:val="00746EDA"/>
    <w:rsid w:val="00750E9A"/>
    <w:rsid w:val="007513B9"/>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3000"/>
    <w:rsid w:val="00784BED"/>
    <w:rsid w:val="00785617"/>
    <w:rsid w:val="00785D7F"/>
    <w:rsid w:val="007907B5"/>
    <w:rsid w:val="007916C6"/>
    <w:rsid w:val="0079181F"/>
    <w:rsid w:val="00796F47"/>
    <w:rsid w:val="00797039"/>
    <w:rsid w:val="007A037A"/>
    <w:rsid w:val="007A0505"/>
    <w:rsid w:val="007A071A"/>
    <w:rsid w:val="007A18B0"/>
    <w:rsid w:val="007A1B89"/>
    <w:rsid w:val="007A51FB"/>
    <w:rsid w:val="007A7E1C"/>
    <w:rsid w:val="007B0855"/>
    <w:rsid w:val="007B0E50"/>
    <w:rsid w:val="007B2C57"/>
    <w:rsid w:val="007B50E4"/>
    <w:rsid w:val="007B7C46"/>
    <w:rsid w:val="007C2044"/>
    <w:rsid w:val="007C2634"/>
    <w:rsid w:val="007C314D"/>
    <w:rsid w:val="007C3417"/>
    <w:rsid w:val="007C3DBC"/>
    <w:rsid w:val="007C4830"/>
    <w:rsid w:val="007C4CC6"/>
    <w:rsid w:val="007C5F32"/>
    <w:rsid w:val="007C60C8"/>
    <w:rsid w:val="007D09C6"/>
    <w:rsid w:val="007D17A2"/>
    <w:rsid w:val="007D4CA9"/>
    <w:rsid w:val="007D5681"/>
    <w:rsid w:val="007E05A6"/>
    <w:rsid w:val="007E0BFF"/>
    <w:rsid w:val="007E0F46"/>
    <w:rsid w:val="007E23C3"/>
    <w:rsid w:val="007E2DAB"/>
    <w:rsid w:val="007E50A3"/>
    <w:rsid w:val="007E5C2E"/>
    <w:rsid w:val="007E5F19"/>
    <w:rsid w:val="007E6961"/>
    <w:rsid w:val="007F0EE1"/>
    <w:rsid w:val="007F1B97"/>
    <w:rsid w:val="007F54EE"/>
    <w:rsid w:val="007F7A8D"/>
    <w:rsid w:val="007F7E55"/>
    <w:rsid w:val="008024DF"/>
    <w:rsid w:val="00803691"/>
    <w:rsid w:val="0081148E"/>
    <w:rsid w:val="00813D89"/>
    <w:rsid w:val="00815A7D"/>
    <w:rsid w:val="00815CD0"/>
    <w:rsid w:val="00815FF2"/>
    <w:rsid w:val="008201FA"/>
    <w:rsid w:val="00820AE4"/>
    <w:rsid w:val="0082198B"/>
    <w:rsid w:val="008240D0"/>
    <w:rsid w:val="00824B53"/>
    <w:rsid w:val="0082512F"/>
    <w:rsid w:val="00831CB7"/>
    <w:rsid w:val="00834B83"/>
    <w:rsid w:val="0084087E"/>
    <w:rsid w:val="0084092D"/>
    <w:rsid w:val="008413D2"/>
    <w:rsid w:val="008415B5"/>
    <w:rsid w:val="008419FE"/>
    <w:rsid w:val="00844EA2"/>
    <w:rsid w:val="0084691A"/>
    <w:rsid w:val="00850187"/>
    <w:rsid w:val="0085133A"/>
    <w:rsid w:val="0085179A"/>
    <w:rsid w:val="008517DD"/>
    <w:rsid w:val="008558B7"/>
    <w:rsid w:val="008562F7"/>
    <w:rsid w:val="00856376"/>
    <w:rsid w:val="00860D9B"/>
    <w:rsid w:val="00861F4C"/>
    <w:rsid w:val="00861F74"/>
    <w:rsid w:val="00863795"/>
    <w:rsid w:val="00863D1A"/>
    <w:rsid w:val="00864A50"/>
    <w:rsid w:val="008659B2"/>
    <w:rsid w:val="0086602E"/>
    <w:rsid w:val="00870131"/>
    <w:rsid w:val="00870A02"/>
    <w:rsid w:val="00874075"/>
    <w:rsid w:val="00876D52"/>
    <w:rsid w:val="00881546"/>
    <w:rsid w:val="00882402"/>
    <w:rsid w:val="00883D1D"/>
    <w:rsid w:val="00884932"/>
    <w:rsid w:val="00885B3B"/>
    <w:rsid w:val="008868FA"/>
    <w:rsid w:val="00886C9A"/>
    <w:rsid w:val="00894047"/>
    <w:rsid w:val="00895C12"/>
    <w:rsid w:val="00896681"/>
    <w:rsid w:val="008A02FE"/>
    <w:rsid w:val="008A10C7"/>
    <w:rsid w:val="008A4CD5"/>
    <w:rsid w:val="008A58E2"/>
    <w:rsid w:val="008B2C3F"/>
    <w:rsid w:val="008B2EC5"/>
    <w:rsid w:val="008B30F2"/>
    <w:rsid w:val="008B3339"/>
    <w:rsid w:val="008B3BC4"/>
    <w:rsid w:val="008B4323"/>
    <w:rsid w:val="008B61BD"/>
    <w:rsid w:val="008B6D2E"/>
    <w:rsid w:val="008C3461"/>
    <w:rsid w:val="008C3A32"/>
    <w:rsid w:val="008C4F0D"/>
    <w:rsid w:val="008C5460"/>
    <w:rsid w:val="008D1491"/>
    <w:rsid w:val="008D32F2"/>
    <w:rsid w:val="008D4611"/>
    <w:rsid w:val="008D50F2"/>
    <w:rsid w:val="008E07A4"/>
    <w:rsid w:val="008E1CAE"/>
    <w:rsid w:val="008E2B07"/>
    <w:rsid w:val="008E42B9"/>
    <w:rsid w:val="008E6DA4"/>
    <w:rsid w:val="008F08B4"/>
    <w:rsid w:val="008F2BFE"/>
    <w:rsid w:val="008F458A"/>
    <w:rsid w:val="00900940"/>
    <w:rsid w:val="00902D8A"/>
    <w:rsid w:val="00902FD2"/>
    <w:rsid w:val="00903186"/>
    <w:rsid w:val="00906A27"/>
    <w:rsid w:val="00907F77"/>
    <w:rsid w:val="00910144"/>
    <w:rsid w:val="00911758"/>
    <w:rsid w:val="00915326"/>
    <w:rsid w:val="009165A8"/>
    <w:rsid w:val="00917488"/>
    <w:rsid w:val="00920CA8"/>
    <w:rsid w:val="00925327"/>
    <w:rsid w:val="009254BC"/>
    <w:rsid w:val="00925649"/>
    <w:rsid w:val="00926872"/>
    <w:rsid w:val="0092772D"/>
    <w:rsid w:val="0093236B"/>
    <w:rsid w:val="00933223"/>
    <w:rsid w:val="0093384F"/>
    <w:rsid w:val="0093479E"/>
    <w:rsid w:val="00934BE3"/>
    <w:rsid w:val="00937CCE"/>
    <w:rsid w:val="00941BEA"/>
    <w:rsid w:val="009423CC"/>
    <w:rsid w:val="00942570"/>
    <w:rsid w:val="00942833"/>
    <w:rsid w:val="0094298E"/>
    <w:rsid w:val="00943DDC"/>
    <w:rsid w:val="00944872"/>
    <w:rsid w:val="00945B79"/>
    <w:rsid w:val="009469F8"/>
    <w:rsid w:val="00946C88"/>
    <w:rsid w:val="00952908"/>
    <w:rsid w:val="009541C5"/>
    <w:rsid w:val="00955E0E"/>
    <w:rsid w:val="00957A64"/>
    <w:rsid w:val="00960FF8"/>
    <w:rsid w:val="00965C9E"/>
    <w:rsid w:val="00965FC0"/>
    <w:rsid w:val="00966D61"/>
    <w:rsid w:val="00967635"/>
    <w:rsid w:val="00970B4B"/>
    <w:rsid w:val="009711D4"/>
    <w:rsid w:val="0097344D"/>
    <w:rsid w:val="009734F6"/>
    <w:rsid w:val="0097549D"/>
    <w:rsid w:val="00976586"/>
    <w:rsid w:val="00980079"/>
    <w:rsid w:val="00982398"/>
    <w:rsid w:val="00982BDD"/>
    <w:rsid w:val="00982E3D"/>
    <w:rsid w:val="009830EF"/>
    <w:rsid w:val="009846A3"/>
    <w:rsid w:val="00984891"/>
    <w:rsid w:val="00985E24"/>
    <w:rsid w:val="00986560"/>
    <w:rsid w:val="0098754C"/>
    <w:rsid w:val="00990F27"/>
    <w:rsid w:val="0099127A"/>
    <w:rsid w:val="009940B6"/>
    <w:rsid w:val="009958BC"/>
    <w:rsid w:val="00997B53"/>
    <w:rsid w:val="009A2AED"/>
    <w:rsid w:val="009A48F9"/>
    <w:rsid w:val="009A4C7B"/>
    <w:rsid w:val="009A5327"/>
    <w:rsid w:val="009A5BED"/>
    <w:rsid w:val="009A5F2C"/>
    <w:rsid w:val="009A6975"/>
    <w:rsid w:val="009A77C4"/>
    <w:rsid w:val="009A7E57"/>
    <w:rsid w:val="009B0C7E"/>
    <w:rsid w:val="009B2F9C"/>
    <w:rsid w:val="009B3E05"/>
    <w:rsid w:val="009B4C25"/>
    <w:rsid w:val="009B5E51"/>
    <w:rsid w:val="009B6196"/>
    <w:rsid w:val="009C10FA"/>
    <w:rsid w:val="009C127F"/>
    <w:rsid w:val="009C1684"/>
    <w:rsid w:val="009C229B"/>
    <w:rsid w:val="009C5AB1"/>
    <w:rsid w:val="009C5AE8"/>
    <w:rsid w:val="009C5BEB"/>
    <w:rsid w:val="009C5CC6"/>
    <w:rsid w:val="009C6963"/>
    <w:rsid w:val="009D15AC"/>
    <w:rsid w:val="009D1E8E"/>
    <w:rsid w:val="009D2CA4"/>
    <w:rsid w:val="009D30AE"/>
    <w:rsid w:val="009D38C5"/>
    <w:rsid w:val="009D497C"/>
    <w:rsid w:val="009D4B8C"/>
    <w:rsid w:val="009D5C4B"/>
    <w:rsid w:val="009D67FB"/>
    <w:rsid w:val="009E03B5"/>
    <w:rsid w:val="009E0B35"/>
    <w:rsid w:val="009E0ED2"/>
    <w:rsid w:val="009E1203"/>
    <w:rsid w:val="009E2E64"/>
    <w:rsid w:val="009E456D"/>
    <w:rsid w:val="009E4C64"/>
    <w:rsid w:val="009E546D"/>
    <w:rsid w:val="009F0009"/>
    <w:rsid w:val="009F1197"/>
    <w:rsid w:val="009F1FDE"/>
    <w:rsid w:val="009F23B5"/>
    <w:rsid w:val="009F36E2"/>
    <w:rsid w:val="009F466B"/>
    <w:rsid w:val="009F4F04"/>
    <w:rsid w:val="009F562E"/>
    <w:rsid w:val="009F5870"/>
    <w:rsid w:val="009F5F25"/>
    <w:rsid w:val="00A0526B"/>
    <w:rsid w:val="00A06559"/>
    <w:rsid w:val="00A06649"/>
    <w:rsid w:val="00A06F2A"/>
    <w:rsid w:val="00A1565A"/>
    <w:rsid w:val="00A15CB7"/>
    <w:rsid w:val="00A1623C"/>
    <w:rsid w:val="00A17282"/>
    <w:rsid w:val="00A1748D"/>
    <w:rsid w:val="00A17F46"/>
    <w:rsid w:val="00A21A3E"/>
    <w:rsid w:val="00A21CB2"/>
    <w:rsid w:val="00A25790"/>
    <w:rsid w:val="00A25967"/>
    <w:rsid w:val="00A2757E"/>
    <w:rsid w:val="00A3032B"/>
    <w:rsid w:val="00A31304"/>
    <w:rsid w:val="00A32D7D"/>
    <w:rsid w:val="00A330A2"/>
    <w:rsid w:val="00A33447"/>
    <w:rsid w:val="00A34E18"/>
    <w:rsid w:val="00A35C51"/>
    <w:rsid w:val="00A3642B"/>
    <w:rsid w:val="00A36CBA"/>
    <w:rsid w:val="00A37982"/>
    <w:rsid w:val="00A40934"/>
    <w:rsid w:val="00A416F0"/>
    <w:rsid w:val="00A41AA9"/>
    <w:rsid w:val="00A422C0"/>
    <w:rsid w:val="00A42CA9"/>
    <w:rsid w:val="00A439D0"/>
    <w:rsid w:val="00A462FA"/>
    <w:rsid w:val="00A50FD8"/>
    <w:rsid w:val="00A51B0D"/>
    <w:rsid w:val="00A5222C"/>
    <w:rsid w:val="00A544E8"/>
    <w:rsid w:val="00A57F55"/>
    <w:rsid w:val="00A617B4"/>
    <w:rsid w:val="00A61B2E"/>
    <w:rsid w:val="00A62A1A"/>
    <w:rsid w:val="00A644C0"/>
    <w:rsid w:val="00A66A48"/>
    <w:rsid w:val="00A67D1E"/>
    <w:rsid w:val="00A700B5"/>
    <w:rsid w:val="00A717E3"/>
    <w:rsid w:val="00A71AE9"/>
    <w:rsid w:val="00A71C13"/>
    <w:rsid w:val="00A71F23"/>
    <w:rsid w:val="00A73EA3"/>
    <w:rsid w:val="00A74D03"/>
    <w:rsid w:val="00A7608F"/>
    <w:rsid w:val="00A77087"/>
    <w:rsid w:val="00A81CDA"/>
    <w:rsid w:val="00A821F7"/>
    <w:rsid w:val="00A82222"/>
    <w:rsid w:val="00A826EF"/>
    <w:rsid w:val="00A842AB"/>
    <w:rsid w:val="00A866C6"/>
    <w:rsid w:val="00A90C4A"/>
    <w:rsid w:val="00A920B2"/>
    <w:rsid w:val="00A920FA"/>
    <w:rsid w:val="00A943D6"/>
    <w:rsid w:val="00A96812"/>
    <w:rsid w:val="00A97201"/>
    <w:rsid w:val="00A97AE9"/>
    <w:rsid w:val="00AA12FD"/>
    <w:rsid w:val="00AA1D4D"/>
    <w:rsid w:val="00AA2E0A"/>
    <w:rsid w:val="00AA4232"/>
    <w:rsid w:val="00AA551D"/>
    <w:rsid w:val="00AB04B8"/>
    <w:rsid w:val="00AB28B2"/>
    <w:rsid w:val="00AB2E2B"/>
    <w:rsid w:val="00AB30E7"/>
    <w:rsid w:val="00AB43CA"/>
    <w:rsid w:val="00AB449F"/>
    <w:rsid w:val="00AB5C2B"/>
    <w:rsid w:val="00AB71DB"/>
    <w:rsid w:val="00AB726C"/>
    <w:rsid w:val="00AC01DA"/>
    <w:rsid w:val="00AC60F4"/>
    <w:rsid w:val="00AC6D79"/>
    <w:rsid w:val="00AD0CF7"/>
    <w:rsid w:val="00AD27CA"/>
    <w:rsid w:val="00AD2A9D"/>
    <w:rsid w:val="00AD4CCB"/>
    <w:rsid w:val="00AD5913"/>
    <w:rsid w:val="00AD7052"/>
    <w:rsid w:val="00AE051B"/>
    <w:rsid w:val="00AE1809"/>
    <w:rsid w:val="00AE26BC"/>
    <w:rsid w:val="00AE2B2A"/>
    <w:rsid w:val="00AE4210"/>
    <w:rsid w:val="00AE42A0"/>
    <w:rsid w:val="00AE4C95"/>
    <w:rsid w:val="00AE60B3"/>
    <w:rsid w:val="00AE629B"/>
    <w:rsid w:val="00AE798C"/>
    <w:rsid w:val="00AE7D29"/>
    <w:rsid w:val="00AF2303"/>
    <w:rsid w:val="00AF34B5"/>
    <w:rsid w:val="00AF43F6"/>
    <w:rsid w:val="00AF6A28"/>
    <w:rsid w:val="00AF7213"/>
    <w:rsid w:val="00B03DC6"/>
    <w:rsid w:val="00B07555"/>
    <w:rsid w:val="00B077BD"/>
    <w:rsid w:val="00B1167E"/>
    <w:rsid w:val="00B1263E"/>
    <w:rsid w:val="00B12C5C"/>
    <w:rsid w:val="00B146C4"/>
    <w:rsid w:val="00B1684B"/>
    <w:rsid w:val="00B20511"/>
    <w:rsid w:val="00B20F1C"/>
    <w:rsid w:val="00B2144B"/>
    <w:rsid w:val="00B2221B"/>
    <w:rsid w:val="00B2296C"/>
    <w:rsid w:val="00B24783"/>
    <w:rsid w:val="00B2633D"/>
    <w:rsid w:val="00B26AD0"/>
    <w:rsid w:val="00B31548"/>
    <w:rsid w:val="00B316FB"/>
    <w:rsid w:val="00B32468"/>
    <w:rsid w:val="00B3536E"/>
    <w:rsid w:val="00B36FB6"/>
    <w:rsid w:val="00B3761B"/>
    <w:rsid w:val="00B404D1"/>
    <w:rsid w:val="00B4168D"/>
    <w:rsid w:val="00B430BE"/>
    <w:rsid w:val="00B43B36"/>
    <w:rsid w:val="00B50452"/>
    <w:rsid w:val="00B5300F"/>
    <w:rsid w:val="00B54B04"/>
    <w:rsid w:val="00B57640"/>
    <w:rsid w:val="00B62641"/>
    <w:rsid w:val="00B63E8A"/>
    <w:rsid w:val="00B657DF"/>
    <w:rsid w:val="00B70713"/>
    <w:rsid w:val="00B802D3"/>
    <w:rsid w:val="00B8226E"/>
    <w:rsid w:val="00B86405"/>
    <w:rsid w:val="00B86C88"/>
    <w:rsid w:val="00B90F86"/>
    <w:rsid w:val="00B91FF5"/>
    <w:rsid w:val="00B924CC"/>
    <w:rsid w:val="00B92EF5"/>
    <w:rsid w:val="00B95C09"/>
    <w:rsid w:val="00B96A00"/>
    <w:rsid w:val="00B96EAD"/>
    <w:rsid w:val="00BA065D"/>
    <w:rsid w:val="00BA100A"/>
    <w:rsid w:val="00BA21A4"/>
    <w:rsid w:val="00BA327C"/>
    <w:rsid w:val="00BA4750"/>
    <w:rsid w:val="00BA492C"/>
    <w:rsid w:val="00BA744A"/>
    <w:rsid w:val="00BB18A2"/>
    <w:rsid w:val="00BB3C1B"/>
    <w:rsid w:val="00BB3FEC"/>
    <w:rsid w:val="00BB5EFC"/>
    <w:rsid w:val="00BB757A"/>
    <w:rsid w:val="00BC0EFA"/>
    <w:rsid w:val="00BC295B"/>
    <w:rsid w:val="00BC3084"/>
    <w:rsid w:val="00BC51E5"/>
    <w:rsid w:val="00BC5F15"/>
    <w:rsid w:val="00BC6202"/>
    <w:rsid w:val="00BC63D1"/>
    <w:rsid w:val="00BC70C3"/>
    <w:rsid w:val="00BD1936"/>
    <w:rsid w:val="00BD3818"/>
    <w:rsid w:val="00BD416A"/>
    <w:rsid w:val="00BD436D"/>
    <w:rsid w:val="00BD4B35"/>
    <w:rsid w:val="00BE258F"/>
    <w:rsid w:val="00BE3482"/>
    <w:rsid w:val="00BE3AC4"/>
    <w:rsid w:val="00BE404F"/>
    <w:rsid w:val="00BE4269"/>
    <w:rsid w:val="00BE73F4"/>
    <w:rsid w:val="00BF18A1"/>
    <w:rsid w:val="00BF23ED"/>
    <w:rsid w:val="00BF4AD2"/>
    <w:rsid w:val="00C00693"/>
    <w:rsid w:val="00C013F8"/>
    <w:rsid w:val="00C02C7C"/>
    <w:rsid w:val="00C04BE6"/>
    <w:rsid w:val="00C059B5"/>
    <w:rsid w:val="00C07878"/>
    <w:rsid w:val="00C07EC0"/>
    <w:rsid w:val="00C13885"/>
    <w:rsid w:val="00C14862"/>
    <w:rsid w:val="00C16437"/>
    <w:rsid w:val="00C16830"/>
    <w:rsid w:val="00C16CCB"/>
    <w:rsid w:val="00C20961"/>
    <w:rsid w:val="00C211B6"/>
    <w:rsid w:val="00C21A3B"/>
    <w:rsid w:val="00C22735"/>
    <w:rsid w:val="00C240D7"/>
    <w:rsid w:val="00C244B3"/>
    <w:rsid w:val="00C25C8C"/>
    <w:rsid w:val="00C312C1"/>
    <w:rsid w:val="00C32B5B"/>
    <w:rsid w:val="00C33F49"/>
    <w:rsid w:val="00C362A9"/>
    <w:rsid w:val="00C40321"/>
    <w:rsid w:val="00C40AB6"/>
    <w:rsid w:val="00C44E32"/>
    <w:rsid w:val="00C45204"/>
    <w:rsid w:val="00C46331"/>
    <w:rsid w:val="00C46F11"/>
    <w:rsid w:val="00C5006A"/>
    <w:rsid w:val="00C50B97"/>
    <w:rsid w:val="00C5173B"/>
    <w:rsid w:val="00C53765"/>
    <w:rsid w:val="00C55388"/>
    <w:rsid w:val="00C55C79"/>
    <w:rsid w:val="00C56F9A"/>
    <w:rsid w:val="00C577D1"/>
    <w:rsid w:val="00C60600"/>
    <w:rsid w:val="00C62D6C"/>
    <w:rsid w:val="00C632D4"/>
    <w:rsid w:val="00C63CAC"/>
    <w:rsid w:val="00C67706"/>
    <w:rsid w:val="00C70AFE"/>
    <w:rsid w:val="00C71612"/>
    <w:rsid w:val="00C71BB7"/>
    <w:rsid w:val="00C725B7"/>
    <w:rsid w:val="00C73BD5"/>
    <w:rsid w:val="00C73DB1"/>
    <w:rsid w:val="00C74914"/>
    <w:rsid w:val="00C756AC"/>
    <w:rsid w:val="00C75DE8"/>
    <w:rsid w:val="00C80194"/>
    <w:rsid w:val="00C8203A"/>
    <w:rsid w:val="00C83E8C"/>
    <w:rsid w:val="00C84EEF"/>
    <w:rsid w:val="00C8587B"/>
    <w:rsid w:val="00C86B3B"/>
    <w:rsid w:val="00C86FA6"/>
    <w:rsid w:val="00C8746F"/>
    <w:rsid w:val="00C918E3"/>
    <w:rsid w:val="00C93405"/>
    <w:rsid w:val="00C9601A"/>
    <w:rsid w:val="00CA2C0A"/>
    <w:rsid w:val="00CA2FDB"/>
    <w:rsid w:val="00CA3099"/>
    <w:rsid w:val="00CA30B6"/>
    <w:rsid w:val="00CA7979"/>
    <w:rsid w:val="00CB0091"/>
    <w:rsid w:val="00CB037A"/>
    <w:rsid w:val="00CB28A0"/>
    <w:rsid w:val="00CB4376"/>
    <w:rsid w:val="00CB56B9"/>
    <w:rsid w:val="00CB66D6"/>
    <w:rsid w:val="00CC0BB2"/>
    <w:rsid w:val="00CC15C1"/>
    <w:rsid w:val="00CC184C"/>
    <w:rsid w:val="00CC224C"/>
    <w:rsid w:val="00CC260B"/>
    <w:rsid w:val="00CC3A40"/>
    <w:rsid w:val="00CC5421"/>
    <w:rsid w:val="00CC5568"/>
    <w:rsid w:val="00CC557E"/>
    <w:rsid w:val="00CD24EB"/>
    <w:rsid w:val="00CD2922"/>
    <w:rsid w:val="00CD3A97"/>
    <w:rsid w:val="00CD3B78"/>
    <w:rsid w:val="00CD5513"/>
    <w:rsid w:val="00CE04B5"/>
    <w:rsid w:val="00CE2A09"/>
    <w:rsid w:val="00CE2A2E"/>
    <w:rsid w:val="00CE3AC6"/>
    <w:rsid w:val="00CE459D"/>
    <w:rsid w:val="00CE5B3E"/>
    <w:rsid w:val="00CE7007"/>
    <w:rsid w:val="00CF0471"/>
    <w:rsid w:val="00CF219F"/>
    <w:rsid w:val="00CF2893"/>
    <w:rsid w:val="00CF4C5B"/>
    <w:rsid w:val="00CF57B4"/>
    <w:rsid w:val="00CF67A4"/>
    <w:rsid w:val="00CF6C97"/>
    <w:rsid w:val="00CF7673"/>
    <w:rsid w:val="00CF7D9A"/>
    <w:rsid w:val="00D00C50"/>
    <w:rsid w:val="00D01E40"/>
    <w:rsid w:val="00D023DC"/>
    <w:rsid w:val="00D02A63"/>
    <w:rsid w:val="00D03A57"/>
    <w:rsid w:val="00D03F22"/>
    <w:rsid w:val="00D046C0"/>
    <w:rsid w:val="00D05118"/>
    <w:rsid w:val="00D068EB"/>
    <w:rsid w:val="00D120E3"/>
    <w:rsid w:val="00D12425"/>
    <w:rsid w:val="00D13498"/>
    <w:rsid w:val="00D1496E"/>
    <w:rsid w:val="00D14E6F"/>
    <w:rsid w:val="00D14FEE"/>
    <w:rsid w:val="00D16526"/>
    <w:rsid w:val="00D16623"/>
    <w:rsid w:val="00D17BEC"/>
    <w:rsid w:val="00D17D47"/>
    <w:rsid w:val="00D21722"/>
    <w:rsid w:val="00D23A9A"/>
    <w:rsid w:val="00D24273"/>
    <w:rsid w:val="00D30EEA"/>
    <w:rsid w:val="00D33984"/>
    <w:rsid w:val="00D33A04"/>
    <w:rsid w:val="00D34B68"/>
    <w:rsid w:val="00D35228"/>
    <w:rsid w:val="00D36742"/>
    <w:rsid w:val="00D36993"/>
    <w:rsid w:val="00D414AB"/>
    <w:rsid w:val="00D4295C"/>
    <w:rsid w:val="00D4393E"/>
    <w:rsid w:val="00D4478B"/>
    <w:rsid w:val="00D45315"/>
    <w:rsid w:val="00D46C00"/>
    <w:rsid w:val="00D532DA"/>
    <w:rsid w:val="00D53D48"/>
    <w:rsid w:val="00D5470E"/>
    <w:rsid w:val="00D60205"/>
    <w:rsid w:val="00D60E66"/>
    <w:rsid w:val="00D61168"/>
    <w:rsid w:val="00D62506"/>
    <w:rsid w:val="00D66A6E"/>
    <w:rsid w:val="00D70085"/>
    <w:rsid w:val="00D75081"/>
    <w:rsid w:val="00D76AC8"/>
    <w:rsid w:val="00D76B83"/>
    <w:rsid w:val="00D76E8E"/>
    <w:rsid w:val="00D77211"/>
    <w:rsid w:val="00D828D5"/>
    <w:rsid w:val="00D84A9D"/>
    <w:rsid w:val="00D85020"/>
    <w:rsid w:val="00D855D6"/>
    <w:rsid w:val="00D92A80"/>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E41"/>
    <w:rsid w:val="00DC2401"/>
    <w:rsid w:val="00DC2A8D"/>
    <w:rsid w:val="00DC57F3"/>
    <w:rsid w:val="00DC6D0E"/>
    <w:rsid w:val="00DD0CE4"/>
    <w:rsid w:val="00DD33BA"/>
    <w:rsid w:val="00DD3A9A"/>
    <w:rsid w:val="00DD472C"/>
    <w:rsid w:val="00DD558B"/>
    <w:rsid w:val="00DD70E7"/>
    <w:rsid w:val="00DE1E78"/>
    <w:rsid w:val="00DE42CF"/>
    <w:rsid w:val="00DE5598"/>
    <w:rsid w:val="00DE563E"/>
    <w:rsid w:val="00DE7551"/>
    <w:rsid w:val="00DF07FE"/>
    <w:rsid w:val="00DF205E"/>
    <w:rsid w:val="00DF24A6"/>
    <w:rsid w:val="00DF36EC"/>
    <w:rsid w:val="00DF37A0"/>
    <w:rsid w:val="00DF3A9F"/>
    <w:rsid w:val="00DF52CB"/>
    <w:rsid w:val="00E00DBD"/>
    <w:rsid w:val="00E05BE0"/>
    <w:rsid w:val="00E07121"/>
    <w:rsid w:val="00E11CFF"/>
    <w:rsid w:val="00E13612"/>
    <w:rsid w:val="00E14052"/>
    <w:rsid w:val="00E16B3A"/>
    <w:rsid w:val="00E17616"/>
    <w:rsid w:val="00E231AC"/>
    <w:rsid w:val="00E2360C"/>
    <w:rsid w:val="00E26153"/>
    <w:rsid w:val="00E27FA1"/>
    <w:rsid w:val="00E30FE2"/>
    <w:rsid w:val="00E31313"/>
    <w:rsid w:val="00E31EFA"/>
    <w:rsid w:val="00E32055"/>
    <w:rsid w:val="00E32D9E"/>
    <w:rsid w:val="00E3396E"/>
    <w:rsid w:val="00E34514"/>
    <w:rsid w:val="00E35136"/>
    <w:rsid w:val="00E367EA"/>
    <w:rsid w:val="00E400B2"/>
    <w:rsid w:val="00E40567"/>
    <w:rsid w:val="00E40E51"/>
    <w:rsid w:val="00E42B0B"/>
    <w:rsid w:val="00E4329B"/>
    <w:rsid w:val="00E436B3"/>
    <w:rsid w:val="00E45A2C"/>
    <w:rsid w:val="00E466E2"/>
    <w:rsid w:val="00E47897"/>
    <w:rsid w:val="00E47ACB"/>
    <w:rsid w:val="00E51205"/>
    <w:rsid w:val="00E519A0"/>
    <w:rsid w:val="00E523C7"/>
    <w:rsid w:val="00E54B14"/>
    <w:rsid w:val="00E56648"/>
    <w:rsid w:val="00E5797F"/>
    <w:rsid w:val="00E60443"/>
    <w:rsid w:val="00E615C3"/>
    <w:rsid w:val="00E61A0B"/>
    <w:rsid w:val="00E61D0D"/>
    <w:rsid w:val="00E623A4"/>
    <w:rsid w:val="00E6285D"/>
    <w:rsid w:val="00E635BD"/>
    <w:rsid w:val="00E64066"/>
    <w:rsid w:val="00E67F9C"/>
    <w:rsid w:val="00E728AA"/>
    <w:rsid w:val="00E74971"/>
    <w:rsid w:val="00E74A89"/>
    <w:rsid w:val="00E82058"/>
    <w:rsid w:val="00E82B58"/>
    <w:rsid w:val="00E84C02"/>
    <w:rsid w:val="00E85A07"/>
    <w:rsid w:val="00E86903"/>
    <w:rsid w:val="00E87ABF"/>
    <w:rsid w:val="00E97783"/>
    <w:rsid w:val="00EA0463"/>
    <w:rsid w:val="00EA0C7E"/>
    <w:rsid w:val="00EA17F7"/>
    <w:rsid w:val="00EA5552"/>
    <w:rsid w:val="00EA7E51"/>
    <w:rsid w:val="00EB21A8"/>
    <w:rsid w:val="00EB2915"/>
    <w:rsid w:val="00EB35EF"/>
    <w:rsid w:val="00EB3D02"/>
    <w:rsid w:val="00EB4135"/>
    <w:rsid w:val="00EB717A"/>
    <w:rsid w:val="00EC0650"/>
    <w:rsid w:val="00EC1B1D"/>
    <w:rsid w:val="00EC1C75"/>
    <w:rsid w:val="00EC3924"/>
    <w:rsid w:val="00EC3B86"/>
    <w:rsid w:val="00EC462E"/>
    <w:rsid w:val="00EC46C6"/>
    <w:rsid w:val="00EC5043"/>
    <w:rsid w:val="00EC65AE"/>
    <w:rsid w:val="00EC70B6"/>
    <w:rsid w:val="00ED0D9D"/>
    <w:rsid w:val="00ED1E21"/>
    <w:rsid w:val="00ED29BF"/>
    <w:rsid w:val="00ED2D13"/>
    <w:rsid w:val="00ED4766"/>
    <w:rsid w:val="00ED76E3"/>
    <w:rsid w:val="00ED7D40"/>
    <w:rsid w:val="00EE2CA2"/>
    <w:rsid w:val="00EE33BA"/>
    <w:rsid w:val="00EE4138"/>
    <w:rsid w:val="00EE4E0C"/>
    <w:rsid w:val="00EE5FE7"/>
    <w:rsid w:val="00EE7516"/>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596A"/>
    <w:rsid w:val="00F15AB2"/>
    <w:rsid w:val="00F168CB"/>
    <w:rsid w:val="00F17157"/>
    <w:rsid w:val="00F17B73"/>
    <w:rsid w:val="00F21580"/>
    <w:rsid w:val="00F21AB4"/>
    <w:rsid w:val="00F23708"/>
    <w:rsid w:val="00F23DFE"/>
    <w:rsid w:val="00F242D5"/>
    <w:rsid w:val="00F26720"/>
    <w:rsid w:val="00F279EE"/>
    <w:rsid w:val="00F3068B"/>
    <w:rsid w:val="00F30D87"/>
    <w:rsid w:val="00F33858"/>
    <w:rsid w:val="00F35B5B"/>
    <w:rsid w:val="00F35BDD"/>
    <w:rsid w:val="00F35C4E"/>
    <w:rsid w:val="00F36F8C"/>
    <w:rsid w:val="00F441D9"/>
    <w:rsid w:val="00F443C0"/>
    <w:rsid w:val="00F45B75"/>
    <w:rsid w:val="00F46C02"/>
    <w:rsid w:val="00F477D4"/>
    <w:rsid w:val="00F51445"/>
    <w:rsid w:val="00F5247E"/>
    <w:rsid w:val="00F52C2A"/>
    <w:rsid w:val="00F6048F"/>
    <w:rsid w:val="00F6160A"/>
    <w:rsid w:val="00F63F22"/>
    <w:rsid w:val="00F765E6"/>
    <w:rsid w:val="00F80FD7"/>
    <w:rsid w:val="00F81179"/>
    <w:rsid w:val="00F8710F"/>
    <w:rsid w:val="00F904BB"/>
    <w:rsid w:val="00F91EB1"/>
    <w:rsid w:val="00F93A59"/>
    <w:rsid w:val="00F97C91"/>
    <w:rsid w:val="00F97D85"/>
    <w:rsid w:val="00FA09C6"/>
    <w:rsid w:val="00FA115B"/>
    <w:rsid w:val="00FA2B6B"/>
    <w:rsid w:val="00FA333E"/>
    <w:rsid w:val="00FA5692"/>
    <w:rsid w:val="00FA5A69"/>
    <w:rsid w:val="00FA64A3"/>
    <w:rsid w:val="00FA6595"/>
    <w:rsid w:val="00FB0BA7"/>
    <w:rsid w:val="00FB13E8"/>
    <w:rsid w:val="00FB35E9"/>
    <w:rsid w:val="00FB3A58"/>
    <w:rsid w:val="00FB45B9"/>
    <w:rsid w:val="00FB4BAF"/>
    <w:rsid w:val="00FB65E8"/>
    <w:rsid w:val="00FB67A4"/>
    <w:rsid w:val="00FB72B4"/>
    <w:rsid w:val="00FC0EED"/>
    <w:rsid w:val="00FC18B0"/>
    <w:rsid w:val="00FC3816"/>
    <w:rsid w:val="00FC3931"/>
    <w:rsid w:val="00FC436A"/>
    <w:rsid w:val="00FC48E0"/>
    <w:rsid w:val="00FC4966"/>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5014"/>
    <w:rsid w:val="000B6EBB"/>
    <w:rsid w:val="000D3190"/>
    <w:rsid w:val="000D6FE9"/>
    <w:rsid w:val="000F1729"/>
    <w:rsid w:val="000F5977"/>
    <w:rsid w:val="00110828"/>
    <w:rsid w:val="001110ED"/>
    <w:rsid w:val="0012072F"/>
    <w:rsid w:val="00124E08"/>
    <w:rsid w:val="00142C67"/>
    <w:rsid w:val="00143A06"/>
    <w:rsid w:val="0014631B"/>
    <w:rsid w:val="0014634B"/>
    <w:rsid w:val="0014737A"/>
    <w:rsid w:val="00150E49"/>
    <w:rsid w:val="001544EE"/>
    <w:rsid w:val="00163A02"/>
    <w:rsid w:val="001664C7"/>
    <w:rsid w:val="001772E7"/>
    <w:rsid w:val="00177D03"/>
    <w:rsid w:val="00183F72"/>
    <w:rsid w:val="00192E96"/>
    <w:rsid w:val="001A31D7"/>
    <w:rsid w:val="001B6592"/>
    <w:rsid w:val="001D681C"/>
    <w:rsid w:val="001E7607"/>
    <w:rsid w:val="001F377D"/>
    <w:rsid w:val="001F685D"/>
    <w:rsid w:val="001F74D2"/>
    <w:rsid w:val="00203C55"/>
    <w:rsid w:val="00205229"/>
    <w:rsid w:val="0022712D"/>
    <w:rsid w:val="00242222"/>
    <w:rsid w:val="00253B45"/>
    <w:rsid w:val="00267E1C"/>
    <w:rsid w:val="002851DE"/>
    <w:rsid w:val="002A2528"/>
    <w:rsid w:val="002B2156"/>
    <w:rsid w:val="002B5403"/>
    <w:rsid w:val="00304D9D"/>
    <w:rsid w:val="00314029"/>
    <w:rsid w:val="00327FDE"/>
    <w:rsid w:val="00330ECD"/>
    <w:rsid w:val="003414EF"/>
    <w:rsid w:val="00365697"/>
    <w:rsid w:val="00366574"/>
    <w:rsid w:val="0037090F"/>
    <w:rsid w:val="00372E6B"/>
    <w:rsid w:val="003854BC"/>
    <w:rsid w:val="00385E82"/>
    <w:rsid w:val="00387AE2"/>
    <w:rsid w:val="003946C8"/>
    <w:rsid w:val="003B6690"/>
    <w:rsid w:val="003B7A52"/>
    <w:rsid w:val="003C79E1"/>
    <w:rsid w:val="003D47A4"/>
    <w:rsid w:val="003E39A6"/>
    <w:rsid w:val="003F16A8"/>
    <w:rsid w:val="004128A1"/>
    <w:rsid w:val="004135C6"/>
    <w:rsid w:val="004168F2"/>
    <w:rsid w:val="00445CDC"/>
    <w:rsid w:val="00452CE7"/>
    <w:rsid w:val="00475844"/>
    <w:rsid w:val="004911A0"/>
    <w:rsid w:val="004A1D03"/>
    <w:rsid w:val="004A1D05"/>
    <w:rsid w:val="004A535E"/>
    <w:rsid w:val="004C0892"/>
    <w:rsid w:val="004C30BD"/>
    <w:rsid w:val="004E12A2"/>
    <w:rsid w:val="004E3E77"/>
    <w:rsid w:val="004F093C"/>
    <w:rsid w:val="004F6122"/>
    <w:rsid w:val="00503CEF"/>
    <w:rsid w:val="00513F83"/>
    <w:rsid w:val="0052377D"/>
    <w:rsid w:val="00523A25"/>
    <w:rsid w:val="00524847"/>
    <w:rsid w:val="005303E3"/>
    <w:rsid w:val="00536D22"/>
    <w:rsid w:val="00563847"/>
    <w:rsid w:val="005836D3"/>
    <w:rsid w:val="005A176E"/>
    <w:rsid w:val="005A67C2"/>
    <w:rsid w:val="005B365A"/>
    <w:rsid w:val="005B4B14"/>
    <w:rsid w:val="005B4D54"/>
    <w:rsid w:val="005B732B"/>
    <w:rsid w:val="005C71CB"/>
    <w:rsid w:val="005D064F"/>
    <w:rsid w:val="005D324E"/>
    <w:rsid w:val="005F13F2"/>
    <w:rsid w:val="006019A6"/>
    <w:rsid w:val="00612E7D"/>
    <w:rsid w:val="006275F7"/>
    <w:rsid w:val="00635816"/>
    <w:rsid w:val="006371EF"/>
    <w:rsid w:val="006655CB"/>
    <w:rsid w:val="00665B98"/>
    <w:rsid w:val="00681325"/>
    <w:rsid w:val="006819E4"/>
    <w:rsid w:val="00681AE9"/>
    <w:rsid w:val="00691AEF"/>
    <w:rsid w:val="00692174"/>
    <w:rsid w:val="006C2BAB"/>
    <w:rsid w:val="006D35AA"/>
    <w:rsid w:val="006D5062"/>
    <w:rsid w:val="006D5DD2"/>
    <w:rsid w:val="006E06AE"/>
    <w:rsid w:val="006E353E"/>
    <w:rsid w:val="006F760F"/>
    <w:rsid w:val="006F7790"/>
    <w:rsid w:val="00701272"/>
    <w:rsid w:val="007255AB"/>
    <w:rsid w:val="00744D55"/>
    <w:rsid w:val="00754DED"/>
    <w:rsid w:val="007563D3"/>
    <w:rsid w:val="0079509C"/>
    <w:rsid w:val="007A3F7A"/>
    <w:rsid w:val="007B6F8D"/>
    <w:rsid w:val="007C4C1B"/>
    <w:rsid w:val="007D12DF"/>
    <w:rsid w:val="007E0A82"/>
    <w:rsid w:val="007E0DAF"/>
    <w:rsid w:val="007E13DB"/>
    <w:rsid w:val="007E58C0"/>
    <w:rsid w:val="008121A7"/>
    <w:rsid w:val="00812D7E"/>
    <w:rsid w:val="0081354B"/>
    <w:rsid w:val="008157F2"/>
    <w:rsid w:val="00822062"/>
    <w:rsid w:val="008265F9"/>
    <w:rsid w:val="00826623"/>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E162B"/>
    <w:rsid w:val="00912643"/>
    <w:rsid w:val="00914D9C"/>
    <w:rsid w:val="00924499"/>
    <w:rsid w:val="00982B92"/>
    <w:rsid w:val="00991A4B"/>
    <w:rsid w:val="009A0724"/>
    <w:rsid w:val="009A37E0"/>
    <w:rsid w:val="009A7E6A"/>
    <w:rsid w:val="009C418A"/>
    <w:rsid w:val="009E096E"/>
    <w:rsid w:val="009E41AA"/>
    <w:rsid w:val="009E6098"/>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16FCD"/>
    <w:rsid w:val="00B30367"/>
    <w:rsid w:val="00B326B1"/>
    <w:rsid w:val="00B55421"/>
    <w:rsid w:val="00B67B60"/>
    <w:rsid w:val="00B7195A"/>
    <w:rsid w:val="00B7729F"/>
    <w:rsid w:val="00BA570C"/>
    <w:rsid w:val="00BA5CCE"/>
    <w:rsid w:val="00BD5B8E"/>
    <w:rsid w:val="00BF2DB8"/>
    <w:rsid w:val="00C001A7"/>
    <w:rsid w:val="00C008AF"/>
    <w:rsid w:val="00C034F0"/>
    <w:rsid w:val="00C06E60"/>
    <w:rsid w:val="00C12AC5"/>
    <w:rsid w:val="00C12C90"/>
    <w:rsid w:val="00C20C8B"/>
    <w:rsid w:val="00C42885"/>
    <w:rsid w:val="00C73F71"/>
    <w:rsid w:val="00C77F66"/>
    <w:rsid w:val="00C82974"/>
    <w:rsid w:val="00C83A0D"/>
    <w:rsid w:val="00C953E6"/>
    <w:rsid w:val="00CB11B6"/>
    <w:rsid w:val="00CC64B6"/>
    <w:rsid w:val="00CE6E6A"/>
    <w:rsid w:val="00CF34CB"/>
    <w:rsid w:val="00D15901"/>
    <w:rsid w:val="00D15AC9"/>
    <w:rsid w:val="00D15CEB"/>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D3720"/>
    <w:rsid w:val="00DD6FB9"/>
    <w:rsid w:val="00DF45F8"/>
    <w:rsid w:val="00E135DA"/>
    <w:rsid w:val="00E26D04"/>
    <w:rsid w:val="00E30094"/>
    <w:rsid w:val="00E46E2B"/>
    <w:rsid w:val="00E64570"/>
    <w:rsid w:val="00E8213E"/>
    <w:rsid w:val="00E8334E"/>
    <w:rsid w:val="00EE12F2"/>
    <w:rsid w:val="00EE6858"/>
    <w:rsid w:val="00EE7733"/>
    <w:rsid w:val="00EF034D"/>
    <w:rsid w:val="00EF76ED"/>
    <w:rsid w:val="00F00C8E"/>
    <w:rsid w:val="00F01EF0"/>
    <w:rsid w:val="00F20E96"/>
    <w:rsid w:val="00F25A30"/>
    <w:rsid w:val="00F32533"/>
    <w:rsid w:val="00F35F9B"/>
    <w:rsid w:val="00F36715"/>
    <w:rsid w:val="00F37631"/>
    <w:rsid w:val="00F50516"/>
    <w:rsid w:val="00F54AB1"/>
    <w:rsid w:val="00F715FF"/>
    <w:rsid w:val="00F74C0B"/>
    <w:rsid w:val="00F879A0"/>
    <w:rsid w:val="00F91573"/>
    <w:rsid w:val="00F93E45"/>
    <w:rsid w:val="00FB27A8"/>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EE75951-C67E-45FD-8449-F4B929EF9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9031</TotalTime>
  <Pages>4</Pages>
  <Words>832</Words>
  <Characters>4749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848</cp:revision>
  <dcterms:created xsi:type="dcterms:W3CDTF">2018-10-03T04:42:00Z</dcterms:created>
  <dcterms:modified xsi:type="dcterms:W3CDTF">2020-01-31T18:25:00Z</dcterms:modified>
</cp:coreProperties>
</file>