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414A4" w:rsidRDefault="004414A4" w:rsidP="00143525">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sidR="00143525">
        <w:rPr>
          <w:rFonts w:cs="B Badr" w:hint="cs"/>
          <w:b/>
          <w:bCs/>
          <w:color w:val="000000" w:themeColor="text1"/>
          <w:sz w:val="28"/>
          <w:szCs w:val="28"/>
          <w:rtl/>
          <w:lang w:bidi="fa-IR"/>
        </w:rPr>
        <w:t>بررسی</w:t>
      </w:r>
      <w:r>
        <w:rPr>
          <w:rFonts w:cs="B Badr" w:hint="cs"/>
          <w:b/>
          <w:bCs/>
          <w:color w:val="000000" w:themeColor="text1"/>
          <w:sz w:val="28"/>
          <w:szCs w:val="28"/>
          <w:rtl/>
          <w:lang w:bidi="fa-IR"/>
        </w:rPr>
        <w:t xml:space="preserve"> </w:t>
      </w:r>
      <w:r w:rsidR="00362E37">
        <w:rPr>
          <w:rFonts w:cs="B Badr" w:hint="cs"/>
          <w:b/>
          <w:bCs/>
          <w:color w:val="000000" w:themeColor="text1"/>
          <w:sz w:val="28"/>
          <w:szCs w:val="28"/>
          <w:rtl/>
          <w:lang w:bidi="fa-IR"/>
        </w:rPr>
        <w:t>شیوه استنباطی</w:t>
      </w:r>
      <w:r w:rsidR="00EC1B1D">
        <w:rPr>
          <w:rFonts w:cs="B Badr" w:hint="cs"/>
          <w:b/>
          <w:bCs/>
          <w:color w:val="000000" w:themeColor="text1"/>
          <w:sz w:val="28"/>
          <w:szCs w:val="28"/>
          <w:rtl/>
          <w:lang w:bidi="fa-IR"/>
        </w:rPr>
        <w:t xml:space="preserve"> </w:t>
      </w:r>
      <w:r w:rsidR="00933BDC">
        <w:rPr>
          <w:rFonts w:cs="B Badr" w:hint="cs"/>
          <w:b/>
          <w:bCs/>
          <w:color w:val="000000" w:themeColor="text1"/>
          <w:sz w:val="28"/>
          <w:szCs w:val="28"/>
          <w:rtl/>
          <w:lang w:bidi="fa-IR"/>
        </w:rPr>
        <w:t>مرحوم میرزا محمد نیشابوری اخباری</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CF5C6B">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05572C">
        <w:rPr>
          <w:rFonts w:cs="B Badr" w:hint="cs"/>
          <w:b/>
          <w:bCs/>
          <w:color w:val="000000" w:themeColor="text1"/>
          <w:sz w:val="28"/>
          <w:szCs w:val="28"/>
          <w:rtl/>
          <w:lang w:bidi="fa-IR"/>
        </w:rPr>
        <w:t>شصت</w:t>
      </w:r>
      <w:r w:rsidR="00CF5C6B">
        <w:rPr>
          <w:rFonts w:cs="B Badr" w:hint="cs"/>
          <w:b/>
          <w:bCs/>
          <w:color w:val="000000" w:themeColor="text1"/>
          <w:sz w:val="28"/>
          <w:szCs w:val="28"/>
          <w:rtl/>
          <w:lang w:bidi="fa-IR"/>
        </w:rPr>
        <w:t xml:space="preserve"> و یک</w:t>
      </w:r>
      <w:r w:rsidR="00C5376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107F1D">
        <w:rPr>
          <w:rFonts w:cs="B Badr" w:hint="cs"/>
          <w:b/>
          <w:bCs/>
          <w:color w:val="000000" w:themeColor="text1"/>
          <w:sz w:val="28"/>
          <w:szCs w:val="28"/>
          <w:rtl/>
          <w:lang w:bidi="fa-IR"/>
        </w:rPr>
        <w:t>2</w:t>
      </w:r>
      <w:r w:rsidR="00CF5C6B">
        <w:rPr>
          <w:rFonts w:cs="B Badr" w:hint="cs"/>
          <w:b/>
          <w:bCs/>
          <w:color w:val="000000" w:themeColor="text1"/>
          <w:sz w:val="28"/>
          <w:szCs w:val="28"/>
          <w:rtl/>
          <w:lang w:bidi="fa-IR"/>
        </w:rPr>
        <w:t>1</w:t>
      </w:r>
      <w:r w:rsidR="009E546D">
        <w:rPr>
          <w:rFonts w:cs="B Badr" w:hint="cs"/>
          <w:b/>
          <w:bCs/>
          <w:color w:val="000000" w:themeColor="text1"/>
          <w:sz w:val="28"/>
          <w:szCs w:val="28"/>
          <w:rtl/>
          <w:lang w:bidi="fa-IR"/>
        </w:rPr>
        <w:t xml:space="preserve"> </w:t>
      </w:r>
      <w:r w:rsidR="009165A8">
        <w:rPr>
          <w:rFonts w:cs="B Badr" w:hint="cs"/>
          <w:b/>
          <w:bCs/>
          <w:color w:val="000000" w:themeColor="text1"/>
          <w:sz w:val="28"/>
          <w:szCs w:val="28"/>
          <w:rtl/>
          <w:lang w:bidi="fa-IR"/>
        </w:rPr>
        <w:t>بهمن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8173BC" w:rsidRDefault="00742B26" w:rsidP="008173BC">
      <w:pPr>
        <w:bidi/>
        <w:jc w:val="lowKashida"/>
        <w:rPr>
          <w:rFonts w:cs="B Badr"/>
          <w:color w:val="000000" w:themeColor="text1"/>
          <w:sz w:val="28"/>
          <w:szCs w:val="28"/>
          <w:rtl/>
          <w:lang w:bidi="fa-IR"/>
        </w:rPr>
      </w:pPr>
      <w:r w:rsidRPr="006606D7">
        <w:rPr>
          <w:rFonts w:cs="B Badr" w:hint="cs"/>
          <w:color w:val="000000" w:themeColor="text1"/>
          <w:sz w:val="28"/>
          <w:szCs w:val="28"/>
          <w:highlight w:val="yellow"/>
          <w:rtl/>
          <w:lang w:bidi="fa-IR"/>
        </w:rPr>
        <w:t>وجه پنجمی</w:t>
      </w:r>
      <w:r>
        <w:rPr>
          <w:rFonts w:cs="B Badr" w:hint="cs"/>
          <w:color w:val="000000" w:themeColor="text1"/>
          <w:sz w:val="28"/>
          <w:szCs w:val="28"/>
          <w:rtl/>
          <w:lang w:bidi="fa-IR"/>
        </w:rPr>
        <w:t xml:space="preserve"> که مرحوم اخباری به ان اشاره می کند و پاسخ می دهد این است که انّ القومَ قالوا انَّ الاختلافَ اوقعَ الاعتصاف و سد باب العلم فی الاحکام و اوقف الامر علی الظنون و الاوهام. </w:t>
      </w:r>
      <w:bookmarkStart w:id="0" w:name="_GoBack"/>
      <w:r>
        <w:rPr>
          <w:rFonts w:cs="B Badr" w:hint="cs"/>
          <w:color w:val="000000" w:themeColor="text1"/>
          <w:sz w:val="28"/>
          <w:szCs w:val="28"/>
          <w:rtl/>
          <w:lang w:bidi="fa-IR"/>
        </w:rPr>
        <w:t xml:space="preserve">البته ایشان به قرائت خودش حرف مجتهدین </w:t>
      </w:r>
      <w:r w:rsidR="00EC7FAA">
        <w:rPr>
          <w:rFonts w:cs="B Badr" w:hint="cs"/>
          <w:color w:val="000000" w:themeColor="text1"/>
          <w:sz w:val="28"/>
          <w:szCs w:val="28"/>
          <w:rtl/>
          <w:lang w:bidi="fa-IR"/>
        </w:rPr>
        <w:t>را بیا</w:t>
      </w:r>
      <w:r>
        <w:rPr>
          <w:rFonts w:cs="B Badr" w:hint="cs"/>
          <w:color w:val="000000" w:themeColor="text1"/>
          <w:sz w:val="28"/>
          <w:szCs w:val="28"/>
          <w:rtl/>
          <w:lang w:bidi="fa-IR"/>
        </w:rPr>
        <w:t>ن</w:t>
      </w:r>
      <w:r w:rsidR="00EC7FAA">
        <w:rPr>
          <w:rFonts w:cs="B Badr" w:hint="cs"/>
          <w:color w:val="000000" w:themeColor="text1"/>
          <w:sz w:val="28"/>
          <w:szCs w:val="28"/>
          <w:rtl/>
          <w:lang w:bidi="fa-IR"/>
        </w:rPr>
        <w:t xml:space="preserve"> می</w:t>
      </w:r>
      <w:r>
        <w:rPr>
          <w:rFonts w:cs="B Badr" w:hint="cs"/>
          <w:color w:val="000000" w:themeColor="text1"/>
          <w:sz w:val="28"/>
          <w:szCs w:val="28"/>
          <w:rtl/>
          <w:lang w:bidi="fa-IR"/>
        </w:rPr>
        <w:t xml:space="preserve"> کند. </w:t>
      </w:r>
      <w:bookmarkEnd w:id="0"/>
      <w:r>
        <w:rPr>
          <w:rFonts w:cs="B Badr" w:hint="cs"/>
          <w:color w:val="000000" w:themeColor="text1"/>
          <w:sz w:val="28"/>
          <w:szCs w:val="28"/>
          <w:rtl/>
          <w:lang w:bidi="fa-IR"/>
        </w:rPr>
        <w:t>می گوید مجتهدین می گویند بین روایات اختلاف است و تعارض. و این تعارض بین روایات باعث شده است که ما فهم علم و یقینی پیدا نکنیم چون اختلافاتی بین روایاتی هست و باید سراغ ظنون و حتی اوهام برویم.</w:t>
      </w:r>
    </w:p>
    <w:p w:rsidR="00742B26" w:rsidRDefault="00742B26" w:rsidP="00742B26">
      <w:pPr>
        <w:bidi/>
        <w:jc w:val="lowKashida"/>
        <w:rPr>
          <w:rFonts w:cs="B Badr"/>
          <w:color w:val="000000" w:themeColor="text1"/>
          <w:sz w:val="28"/>
          <w:szCs w:val="28"/>
          <w:rtl/>
          <w:lang w:bidi="fa-IR"/>
        </w:rPr>
      </w:pPr>
      <w:r>
        <w:rPr>
          <w:rFonts w:cs="B Badr" w:hint="cs"/>
          <w:color w:val="000000" w:themeColor="text1"/>
          <w:sz w:val="28"/>
          <w:szCs w:val="28"/>
          <w:rtl/>
          <w:lang w:bidi="fa-IR"/>
        </w:rPr>
        <w:t>جوابی که می دهد خلاصه و عصاره</w:t>
      </w:r>
      <w:r>
        <w:rPr>
          <w:rFonts w:cs="B Badr"/>
          <w:color w:val="000000" w:themeColor="text1"/>
          <w:sz w:val="28"/>
          <w:szCs w:val="28"/>
          <w:rtl/>
          <w:lang w:bidi="fa-IR"/>
        </w:rPr>
        <w:softHyphen/>
      </w:r>
      <w:r>
        <w:rPr>
          <w:rFonts w:cs="B Badr" w:hint="cs"/>
          <w:color w:val="000000" w:themeColor="text1"/>
          <w:sz w:val="28"/>
          <w:szCs w:val="28"/>
          <w:rtl/>
          <w:lang w:bidi="fa-IR"/>
        </w:rPr>
        <w:t>اش این است که آن مواردی که تعارض می بینید خیلی از مواردش ائمه علیهم السلام مخصوصا چند حرف زده اند</w:t>
      </w:r>
      <w:r w:rsidR="00EC7FAA">
        <w:rPr>
          <w:rFonts w:cs="B Badr" w:hint="cs"/>
          <w:color w:val="000000" w:themeColor="text1"/>
          <w:sz w:val="28"/>
          <w:szCs w:val="28"/>
          <w:rtl/>
          <w:lang w:bidi="fa-IR"/>
        </w:rPr>
        <w:t xml:space="preserve"> </w:t>
      </w:r>
      <w:r>
        <w:rPr>
          <w:rFonts w:cs="B Badr" w:hint="cs"/>
          <w:color w:val="000000" w:themeColor="text1"/>
          <w:sz w:val="28"/>
          <w:szCs w:val="28"/>
          <w:rtl/>
          <w:lang w:bidi="fa-IR"/>
        </w:rPr>
        <w:t>و گفته اند تا 70 وجه می توانیم حرف بزنیم و فرموده اند برخی از امور علی وجه واحد است و برخی علی وجوه متعدده است همه حکم الله است و این که بحث تخییر را در روایات متعارضه بیان کرده اند از همین جهت است و گاهی این وجوه متعدده، در گذر زمان است. یعنی امام بعدی آمده است یک حرف دیگری را زده است که دیگر وجه امام قبلی قابل عمل نیست لذا می</w:t>
      </w:r>
      <w:r>
        <w:rPr>
          <w:rFonts w:cs="B Badr"/>
          <w:color w:val="000000" w:themeColor="text1"/>
          <w:sz w:val="28"/>
          <w:szCs w:val="28"/>
          <w:rtl/>
          <w:lang w:bidi="fa-IR"/>
        </w:rPr>
        <w:softHyphen/>
      </w:r>
      <w:r>
        <w:rPr>
          <w:rFonts w:cs="B Badr" w:hint="cs"/>
          <w:color w:val="000000" w:themeColor="text1"/>
          <w:sz w:val="28"/>
          <w:szCs w:val="28"/>
          <w:rtl/>
          <w:lang w:bidi="fa-IR"/>
        </w:rPr>
        <w:t>گوید به احدث مراجعه کنید.</w:t>
      </w:r>
    </w:p>
    <w:p w:rsidR="00742B26" w:rsidRDefault="00742B26" w:rsidP="00742B26">
      <w:pPr>
        <w:bidi/>
        <w:jc w:val="lowKashida"/>
        <w:rPr>
          <w:rFonts w:cs="B Badr"/>
          <w:color w:val="000000" w:themeColor="text1"/>
          <w:sz w:val="28"/>
          <w:szCs w:val="28"/>
          <w:rtl/>
          <w:lang w:bidi="fa-IR"/>
        </w:rPr>
      </w:pPr>
      <w:r>
        <w:rPr>
          <w:rFonts w:cs="B Badr" w:hint="cs"/>
          <w:color w:val="000000" w:themeColor="text1"/>
          <w:sz w:val="28"/>
          <w:szCs w:val="28"/>
          <w:rtl/>
          <w:lang w:bidi="fa-IR"/>
        </w:rPr>
        <w:t>باید ترجیح روایات در بست در اختیار امام باشد و از خود در ترجیحات حرفی ب</w:t>
      </w:r>
      <w:r w:rsidR="00EC7FAA">
        <w:rPr>
          <w:rFonts w:cs="B Badr" w:hint="cs"/>
          <w:color w:val="000000" w:themeColor="text1"/>
          <w:sz w:val="28"/>
          <w:szCs w:val="28"/>
          <w:rtl/>
          <w:lang w:bidi="fa-IR"/>
        </w:rPr>
        <w:t xml:space="preserve">ه </w:t>
      </w:r>
      <w:r>
        <w:rPr>
          <w:rFonts w:cs="B Badr" w:hint="cs"/>
          <w:color w:val="000000" w:themeColor="text1"/>
          <w:sz w:val="28"/>
          <w:szCs w:val="28"/>
          <w:rtl/>
          <w:lang w:bidi="fa-IR"/>
        </w:rPr>
        <w:t>میان نیاوریم . اگر فهمیدیم که هیچ والا اگر نفهمیدیم وظیفه این است که علمش را به اهلش واگذار کنیم این معنایش ان نیست که بقیه را نمی فهمیم ان چه را که بقیه به ان عمل کردند ما بهش عمل می کنیم.</w:t>
      </w:r>
    </w:p>
    <w:p w:rsidR="00742B26" w:rsidRDefault="00272DF4" w:rsidP="00742B26">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تعلیقه ما به این وجه پنجم این است که بسیار خب ما جز کسانی می شویم که باید تنها به مرجحات منصوصه عمل کرد اما اگر بر فرض باید به </w:t>
      </w:r>
      <w:r w:rsidR="00EC7FAA">
        <w:rPr>
          <w:rFonts w:cs="B Badr" w:hint="cs"/>
          <w:color w:val="000000" w:themeColor="text1"/>
          <w:sz w:val="28"/>
          <w:szCs w:val="28"/>
          <w:rtl/>
          <w:lang w:bidi="fa-IR"/>
        </w:rPr>
        <w:t>مرجحات منصوصه اکتفا کرد. سوال می</w:t>
      </w:r>
      <w:r>
        <w:rPr>
          <w:rFonts w:cs="B Badr" w:hint="cs"/>
          <w:color w:val="000000" w:themeColor="text1"/>
          <w:sz w:val="28"/>
          <w:szCs w:val="28"/>
          <w:rtl/>
          <w:lang w:bidi="fa-IR"/>
        </w:rPr>
        <w:t xml:space="preserve"> کنیم مناشیء تعارض چیست؟ شما یک منشا گفتید ولی احتمالات دیگری هم هست.</w:t>
      </w:r>
    </w:p>
    <w:p w:rsidR="00272DF4" w:rsidRDefault="00272DF4" w:rsidP="00272DF4">
      <w:pPr>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ایا این که راوی به جای نقل به معنا نقل به مضمون کرده است ایا احتمالش را می دهید یا نه؟ تقیه را احتمالش را می دهید یا نه؟ دس و تزویر را احتمال می دهید یا نه؟</w:t>
      </w:r>
    </w:p>
    <w:p w:rsidR="00272DF4" w:rsidRDefault="00272DF4" w:rsidP="00272DF4">
      <w:pPr>
        <w:bidi/>
        <w:jc w:val="lowKashida"/>
        <w:rPr>
          <w:rFonts w:cs="B Badr"/>
          <w:color w:val="000000" w:themeColor="text1"/>
          <w:sz w:val="28"/>
          <w:szCs w:val="28"/>
          <w:rtl/>
          <w:lang w:bidi="fa-IR"/>
        </w:rPr>
      </w:pPr>
      <w:r>
        <w:rPr>
          <w:rFonts w:cs="B Badr" w:hint="cs"/>
          <w:color w:val="000000" w:themeColor="text1"/>
          <w:sz w:val="28"/>
          <w:szCs w:val="28"/>
          <w:rtl/>
          <w:lang w:bidi="fa-IR"/>
        </w:rPr>
        <w:t>همه این احتمالات را با اصل برطرف می کنیم. می گوییم اصل این است که نقل به مضمون نشده است اصل این است که تقیه و دس و تزویر نشده است. وق</w:t>
      </w:r>
      <w:r w:rsidR="00EC7FAA">
        <w:rPr>
          <w:rFonts w:cs="B Badr" w:hint="cs"/>
          <w:color w:val="000000" w:themeColor="text1"/>
          <w:sz w:val="28"/>
          <w:szCs w:val="28"/>
          <w:rtl/>
          <w:lang w:bidi="fa-IR"/>
        </w:rPr>
        <w:t xml:space="preserve">تی پای اصل به میان امد دیگر می </w:t>
      </w:r>
      <w:r>
        <w:rPr>
          <w:rFonts w:cs="B Badr" w:hint="cs"/>
          <w:color w:val="000000" w:themeColor="text1"/>
          <w:sz w:val="28"/>
          <w:szCs w:val="28"/>
          <w:rtl/>
          <w:lang w:bidi="fa-IR"/>
        </w:rPr>
        <w:t>ش</w:t>
      </w:r>
      <w:r w:rsidR="00EC7FAA">
        <w:rPr>
          <w:rFonts w:cs="B Badr" w:hint="cs"/>
          <w:color w:val="000000" w:themeColor="text1"/>
          <w:sz w:val="28"/>
          <w:szCs w:val="28"/>
          <w:rtl/>
          <w:lang w:bidi="fa-IR"/>
        </w:rPr>
        <w:t>و</w:t>
      </w:r>
      <w:r>
        <w:rPr>
          <w:rFonts w:cs="B Badr" w:hint="cs"/>
          <w:color w:val="000000" w:themeColor="text1"/>
          <w:sz w:val="28"/>
          <w:szCs w:val="28"/>
          <w:rtl/>
          <w:lang w:bidi="fa-IR"/>
        </w:rPr>
        <w:t>د جز ظواهر و ظنون نه جز موارد عینی و یقینی. شما باید ثابت کنید غفلتی دس و تزویری رخ نداده چگونه این کار را می کنید؟</w:t>
      </w:r>
    </w:p>
    <w:p w:rsidR="00272DF4" w:rsidRDefault="00272DF4" w:rsidP="00272DF4">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وجه ششم؛ </w:t>
      </w:r>
    </w:p>
    <w:p w:rsidR="00272DF4" w:rsidRDefault="00272DF4" w:rsidP="00272DF4">
      <w:pPr>
        <w:bidi/>
        <w:jc w:val="lowKashida"/>
        <w:rPr>
          <w:rFonts w:cs="B Badr"/>
          <w:color w:val="000000" w:themeColor="text1"/>
          <w:sz w:val="28"/>
          <w:szCs w:val="28"/>
          <w:rtl/>
          <w:lang w:bidi="fa-IR"/>
        </w:rPr>
      </w:pPr>
      <w:r w:rsidRPr="006606D7">
        <w:rPr>
          <w:rFonts w:cs="B Badr" w:hint="cs"/>
          <w:color w:val="000000" w:themeColor="text1"/>
          <w:sz w:val="28"/>
          <w:szCs w:val="28"/>
          <w:highlight w:val="yellow"/>
          <w:rtl/>
          <w:lang w:bidi="fa-IR"/>
        </w:rPr>
        <w:t>السادس</w:t>
      </w:r>
      <w:r>
        <w:rPr>
          <w:rFonts w:cs="B Badr" w:hint="cs"/>
          <w:color w:val="000000" w:themeColor="text1"/>
          <w:sz w:val="28"/>
          <w:szCs w:val="28"/>
          <w:rtl/>
          <w:lang w:bidi="fa-IR"/>
        </w:rPr>
        <w:t xml:space="preserve"> ان القوم قالوا ان الاختلاف دلیل علی وقوع السهو الخطا فی الضبط و الروایة بل دس المکتوب المخلوق فی البدایة و هذا باب لا ینسد و لا یمکن معه الا القول بالسد. </w:t>
      </w:r>
    </w:p>
    <w:p w:rsidR="00272DF4" w:rsidRDefault="00272DF4" w:rsidP="00272DF4">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چون باب احتمال خطا و سهو باز است پس باب علم بسته است. این حرف اصولیین به قول ایشان. </w:t>
      </w:r>
    </w:p>
    <w:p w:rsidR="00272DF4" w:rsidRDefault="00272DF4" w:rsidP="00272DF4">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ایشان می </w:t>
      </w:r>
      <w:r w:rsidR="00EC7FAA">
        <w:rPr>
          <w:rFonts w:cs="B Badr" w:hint="cs"/>
          <w:color w:val="000000" w:themeColor="text1"/>
          <w:sz w:val="28"/>
          <w:szCs w:val="28"/>
          <w:rtl/>
          <w:lang w:bidi="fa-IR"/>
        </w:rPr>
        <w:t>گوید به بیان بنده اولا نقض می شو</w:t>
      </w:r>
      <w:r>
        <w:rPr>
          <w:rFonts w:cs="B Badr" w:hint="cs"/>
          <w:color w:val="000000" w:themeColor="text1"/>
          <w:sz w:val="28"/>
          <w:szCs w:val="28"/>
          <w:rtl/>
          <w:lang w:bidi="fa-IR"/>
        </w:rPr>
        <w:t>د که یا اختلافات در قرآن هم هست ما تواتر اخبار داریم فی وقوع تحریف من نقص و التبدیل فی القرآن کریم. هر چه شما اصولینی که به قرآن مراجعه می کنید لولا الاخبار این را پاسخ بگویید.</w:t>
      </w:r>
      <w:r w:rsidR="00931D17">
        <w:rPr>
          <w:rFonts w:cs="B Badr" w:hint="cs"/>
          <w:color w:val="000000" w:themeColor="text1"/>
          <w:sz w:val="28"/>
          <w:szCs w:val="28"/>
          <w:rtl/>
          <w:lang w:bidi="fa-IR"/>
        </w:rPr>
        <w:t xml:space="preserve"> هر جور که شما قرآن را می فهمید ما هم با روایات همان ک</w:t>
      </w:r>
      <w:r w:rsidR="00EC7FAA">
        <w:rPr>
          <w:rFonts w:cs="B Badr" w:hint="cs"/>
          <w:color w:val="000000" w:themeColor="text1"/>
          <w:sz w:val="28"/>
          <w:szCs w:val="28"/>
          <w:rtl/>
          <w:lang w:bidi="fa-IR"/>
        </w:rPr>
        <w:t xml:space="preserve">ار می کنیم. اتفاقا اختلافات در </w:t>
      </w:r>
      <w:r w:rsidR="00931D17">
        <w:rPr>
          <w:rFonts w:cs="B Badr" w:hint="cs"/>
          <w:color w:val="000000" w:themeColor="text1"/>
          <w:sz w:val="28"/>
          <w:szCs w:val="28"/>
          <w:rtl/>
          <w:lang w:bidi="fa-IR"/>
        </w:rPr>
        <w:t>ر</w:t>
      </w:r>
      <w:r w:rsidR="00EC7FAA">
        <w:rPr>
          <w:rFonts w:cs="B Badr" w:hint="cs"/>
          <w:color w:val="000000" w:themeColor="text1"/>
          <w:sz w:val="28"/>
          <w:szCs w:val="28"/>
          <w:rtl/>
          <w:lang w:bidi="fa-IR"/>
        </w:rPr>
        <w:t>وا</w:t>
      </w:r>
      <w:r w:rsidR="00931D17">
        <w:rPr>
          <w:rFonts w:cs="B Badr" w:hint="cs"/>
          <w:color w:val="000000" w:themeColor="text1"/>
          <w:sz w:val="28"/>
          <w:szCs w:val="28"/>
          <w:rtl/>
          <w:lang w:bidi="fa-IR"/>
        </w:rPr>
        <w:t>یات کمتر از اختلافات در قرآن است این همه اختلافی که در قرائت قرآن است.</w:t>
      </w:r>
    </w:p>
    <w:p w:rsidR="00931D17" w:rsidRDefault="00931D17" w:rsidP="00931D17">
      <w:pPr>
        <w:bidi/>
        <w:jc w:val="lowKashida"/>
        <w:rPr>
          <w:rFonts w:cs="B Badr"/>
          <w:color w:val="000000" w:themeColor="text1"/>
          <w:sz w:val="28"/>
          <w:szCs w:val="28"/>
          <w:rtl/>
          <w:lang w:bidi="fa-IR"/>
        </w:rPr>
      </w:pPr>
      <w:r>
        <w:rPr>
          <w:rFonts w:cs="B Badr" w:hint="cs"/>
          <w:color w:val="000000" w:themeColor="text1"/>
          <w:sz w:val="28"/>
          <w:szCs w:val="28"/>
          <w:rtl/>
          <w:lang w:bidi="fa-IR"/>
        </w:rPr>
        <w:t>این جوابش واضح است و مرحوم آقای خویی یکی از خدمت های عظیمی که به تشیع کرد ان کتاب البیانش و ان بحث تحریف قرآن است و ایشان سد را شکست در جعلی به نام تحریف به</w:t>
      </w:r>
      <w:r w:rsidR="00EC7FAA">
        <w:rPr>
          <w:rFonts w:cs="B Badr" w:hint="cs"/>
          <w:color w:val="000000" w:themeColor="text1"/>
          <w:sz w:val="28"/>
          <w:szCs w:val="28"/>
          <w:rtl/>
          <w:lang w:bidi="fa-IR"/>
        </w:rPr>
        <w:t xml:space="preserve"> حق یک اکذوبه ایی است. آنقدر این</w:t>
      </w:r>
      <w:r>
        <w:rPr>
          <w:rFonts w:cs="B Badr" w:hint="cs"/>
          <w:color w:val="000000" w:themeColor="text1"/>
          <w:sz w:val="28"/>
          <w:szCs w:val="28"/>
          <w:rtl/>
          <w:lang w:bidi="fa-IR"/>
        </w:rPr>
        <w:t xml:space="preserve"> حرف سخیف است که قابل پاسخ گویی نیست.</w:t>
      </w:r>
    </w:p>
    <w:p w:rsidR="00931D17" w:rsidRDefault="00931D17" w:rsidP="00931D17">
      <w:pPr>
        <w:bidi/>
        <w:jc w:val="lowKashida"/>
        <w:rPr>
          <w:rFonts w:cs="B Badr"/>
          <w:color w:val="000000" w:themeColor="text1"/>
          <w:sz w:val="28"/>
          <w:szCs w:val="28"/>
          <w:rtl/>
          <w:lang w:bidi="fa-IR"/>
        </w:rPr>
      </w:pPr>
      <w:r>
        <w:rPr>
          <w:rFonts w:cs="B Badr" w:hint="cs"/>
          <w:color w:val="000000" w:themeColor="text1"/>
          <w:sz w:val="28"/>
          <w:szCs w:val="28"/>
          <w:rtl/>
          <w:lang w:bidi="fa-IR"/>
        </w:rPr>
        <w:t>اما در مورد جواب دوم ایشان.</w:t>
      </w:r>
      <w:r w:rsidR="00EC7FAA">
        <w:rPr>
          <w:rFonts w:cs="B Badr" w:hint="cs"/>
          <w:color w:val="000000" w:themeColor="text1"/>
          <w:sz w:val="28"/>
          <w:szCs w:val="28"/>
          <w:rtl/>
          <w:lang w:bidi="fa-IR"/>
        </w:rPr>
        <w:t xml:space="preserve"> قبول داریم در اخبار اختلافاتی </w:t>
      </w:r>
      <w:r>
        <w:rPr>
          <w:rFonts w:cs="B Badr" w:hint="cs"/>
          <w:color w:val="000000" w:themeColor="text1"/>
          <w:sz w:val="28"/>
          <w:szCs w:val="28"/>
          <w:rtl/>
          <w:lang w:bidi="fa-IR"/>
        </w:rPr>
        <w:t>ب</w:t>
      </w:r>
      <w:r w:rsidR="00EC7FAA">
        <w:rPr>
          <w:rFonts w:cs="B Badr" w:hint="cs"/>
          <w:color w:val="000000" w:themeColor="text1"/>
          <w:sz w:val="28"/>
          <w:szCs w:val="28"/>
          <w:rtl/>
          <w:lang w:bidi="fa-IR"/>
        </w:rPr>
        <w:t>و</w:t>
      </w:r>
      <w:r>
        <w:rPr>
          <w:rFonts w:cs="B Badr" w:hint="cs"/>
          <w:color w:val="000000" w:themeColor="text1"/>
          <w:sz w:val="28"/>
          <w:szCs w:val="28"/>
          <w:rtl/>
          <w:lang w:bidi="fa-IR"/>
        </w:rPr>
        <w:t>ده است اما علمای ما این ها را همه را تصحیح کرده اند و به دست ما داده اند بعد از تصحیح ان ها دیگر این حرف ها نیست.</w:t>
      </w:r>
    </w:p>
    <w:p w:rsidR="00931D17" w:rsidRDefault="00931D17" w:rsidP="00931D17">
      <w:pPr>
        <w:bidi/>
        <w:jc w:val="lowKashida"/>
        <w:rPr>
          <w:rFonts w:cs="B Badr"/>
          <w:color w:val="000000" w:themeColor="text1"/>
          <w:sz w:val="28"/>
          <w:szCs w:val="28"/>
          <w:rtl/>
          <w:lang w:bidi="fa-IR"/>
        </w:rPr>
      </w:pPr>
      <w:r>
        <w:rPr>
          <w:rFonts w:cs="B Badr" w:hint="cs"/>
          <w:color w:val="000000" w:themeColor="text1"/>
          <w:sz w:val="28"/>
          <w:szCs w:val="28"/>
          <w:rtl/>
          <w:lang w:bidi="fa-IR"/>
        </w:rPr>
        <w:t>جواب واضح است که شما اعتماد می کنید به تصحیح علما</w:t>
      </w:r>
      <w:r w:rsidR="00EC7FAA">
        <w:rPr>
          <w:rFonts w:cs="B Badr" w:hint="cs"/>
          <w:color w:val="000000" w:themeColor="text1"/>
          <w:sz w:val="28"/>
          <w:szCs w:val="28"/>
          <w:rtl/>
          <w:lang w:bidi="fa-IR"/>
        </w:rPr>
        <w:t>ء آقا</w:t>
      </w:r>
      <w:r>
        <w:rPr>
          <w:rFonts w:cs="B Badr" w:hint="cs"/>
          <w:color w:val="000000" w:themeColor="text1"/>
          <w:sz w:val="28"/>
          <w:szCs w:val="28"/>
          <w:rtl/>
          <w:lang w:bidi="fa-IR"/>
        </w:rPr>
        <w:t>یان برای شما قطع و علم می آورد که انها خطا نکردند مگر این که مراد ایشان از علم چیز دیگری باشد.</w:t>
      </w:r>
    </w:p>
    <w:p w:rsidR="00931D17" w:rsidRDefault="00931D17" w:rsidP="00931D17">
      <w:pPr>
        <w:bidi/>
        <w:jc w:val="lowKashida"/>
        <w:rPr>
          <w:rFonts w:cs="B Badr"/>
          <w:color w:val="000000" w:themeColor="text1"/>
          <w:sz w:val="28"/>
          <w:szCs w:val="28"/>
          <w:rtl/>
          <w:lang w:bidi="fa-IR"/>
        </w:rPr>
      </w:pPr>
      <w:r w:rsidRPr="006606D7">
        <w:rPr>
          <w:rFonts w:cs="B Badr" w:hint="cs"/>
          <w:color w:val="000000" w:themeColor="text1"/>
          <w:sz w:val="28"/>
          <w:szCs w:val="28"/>
          <w:highlight w:val="yellow"/>
          <w:rtl/>
          <w:lang w:bidi="fa-IR"/>
        </w:rPr>
        <w:lastRenderedPageBreak/>
        <w:t>السابع</w:t>
      </w:r>
      <w:r>
        <w:rPr>
          <w:rFonts w:cs="B Badr" w:hint="cs"/>
          <w:color w:val="000000" w:themeColor="text1"/>
          <w:sz w:val="28"/>
          <w:szCs w:val="28"/>
          <w:rtl/>
          <w:lang w:bidi="fa-IR"/>
        </w:rPr>
        <w:t xml:space="preserve"> انّ القوم قالوا انّ الاخبار غیرُ کافیة فی جمیع الابواب و الآثار غیر وافیة فی فصل الخطاب. ان هایی که در اثا</w:t>
      </w:r>
      <w:r w:rsidR="00EC7FAA">
        <w:rPr>
          <w:rFonts w:cs="B Badr" w:hint="cs"/>
          <w:color w:val="000000" w:themeColor="text1"/>
          <w:sz w:val="28"/>
          <w:szCs w:val="28"/>
          <w:rtl/>
          <w:lang w:bidi="fa-IR"/>
        </w:rPr>
        <w:t>ر</w:t>
      </w:r>
      <w:r>
        <w:rPr>
          <w:rFonts w:cs="B Badr" w:hint="cs"/>
          <w:color w:val="000000" w:themeColor="text1"/>
          <w:sz w:val="28"/>
          <w:szCs w:val="28"/>
          <w:rtl/>
          <w:lang w:bidi="fa-IR"/>
        </w:rPr>
        <w:t xml:space="preserve"> و اخبار داریم جوابگوی فروع ما نیست. پس باب علم منسد است. واقع عرض می کنم. ایشان جواب درستی به این نداده است</w:t>
      </w:r>
    </w:p>
    <w:p w:rsidR="00931D17" w:rsidRDefault="00931D17" w:rsidP="00931D17">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اجیب بانا لانسلم کون الاخبار غیر وافیه </w:t>
      </w:r>
    </w:p>
    <w:p w:rsidR="00931D17" w:rsidRDefault="00931D17" w:rsidP="00931D17">
      <w:pPr>
        <w:bidi/>
        <w:jc w:val="lowKashida"/>
        <w:rPr>
          <w:rFonts w:cs="B Badr"/>
          <w:color w:val="000000" w:themeColor="text1"/>
          <w:sz w:val="28"/>
          <w:szCs w:val="28"/>
          <w:rtl/>
          <w:lang w:bidi="fa-IR"/>
        </w:rPr>
      </w:pPr>
      <w:r>
        <w:rPr>
          <w:rFonts w:cs="B Badr" w:hint="cs"/>
          <w:color w:val="000000" w:themeColor="text1"/>
          <w:sz w:val="28"/>
          <w:szCs w:val="28"/>
          <w:rtl/>
          <w:lang w:bidi="fa-IR"/>
        </w:rPr>
        <w:t>شما راه را اشتباه رفتید رفتید سراغ اصول و غیره</w:t>
      </w:r>
      <w:r w:rsidR="00EC7FAA">
        <w:rPr>
          <w:rFonts w:cs="B Badr" w:hint="cs"/>
          <w:color w:val="000000" w:themeColor="text1"/>
          <w:sz w:val="28"/>
          <w:szCs w:val="28"/>
          <w:rtl/>
          <w:lang w:bidi="fa-IR"/>
        </w:rPr>
        <w:t>.</w:t>
      </w:r>
      <w:r>
        <w:rPr>
          <w:rFonts w:cs="B Badr" w:hint="cs"/>
          <w:color w:val="000000" w:themeColor="text1"/>
          <w:sz w:val="28"/>
          <w:szCs w:val="28"/>
          <w:rtl/>
          <w:lang w:bidi="fa-IR"/>
        </w:rPr>
        <w:t xml:space="preserve"> شما مسیر </w:t>
      </w:r>
      <w:r w:rsidR="00EC7FAA">
        <w:rPr>
          <w:rFonts w:cs="B Badr" w:hint="cs"/>
          <w:color w:val="000000" w:themeColor="text1"/>
          <w:sz w:val="28"/>
          <w:szCs w:val="28"/>
          <w:rtl/>
          <w:lang w:bidi="fa-IR"/>
        </w:rPr>
        <w:t xml:space="preserve">را اشتباه رفتید و الا ما این همه </w:t>
      </w:r>
      <w:r>
        <w:rPr>
          <w:rFonts w:cs="B Badr" w:hint="cs"/>
          <w:color w:val="000000" w:themeColor="text1"/>
          <w:sz w:val="28"/>
          <w:szCs w:val="28"/>
          <w:rtl/>
          <w:lang w:bidi="fa-IR"/>
        </w:rPr>
        <w:t>روایت داریم که اهل بیت همه چیز را گفته اند.</w:t>
      </w:r>
    </w:p>
    <w:p w:rsidR="00931D17" w:rsidRDefault="00931D17" w:rsidP="00931D17">
      <w:pPr>
        <w:bidi/>
        <w:jc w:val="lowKashida"/>
        <w:rPr>
          <w:rFonts w:cs="B Badr"/>
          <w:color w:val="000000" w:themeColor="text1"/>
          <w:sz w:val="28"/>
          <w:szCs w:val="28"/>
          <w:rtl/>
          <w:lang w:bidi="fa-IR"/>
        </w:rPr>
      </w:pPr>
      <w:r>
        <w:rPr>
          <w:rFonts w:cs="B Badr" w:hint="cs"/>
          <w:color w:val="000000" w:themeColor="text1"/>
          <w:sz w:val="28"/>
          <w:szCs w:val="28"/>
          <w:rtl/>
          <w:lang w:bidi="fa-IR"/>
        </w:rPr>
        <w:t>خوارج چرا از دین خارج شدند چون گفتند خودمان باید درست کنیم و سراغ اهل بیت نرفتند. روایات می گوید بر همان امر اول ولایت استوار بمانید در عصر غیبت. این جواب ایشان.</w:t>
      </w:r>
    </w:p>
    <w:p w:rsidR="00931D17" w:rsidRDefault="00931D17" w:rsidP="00931D17">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عرض ما این است که باز اینجا تفکیک نشده </w:t>
      </w:r>
      <w:r w:rsidR="00EC7FAA">
        <w:rPr>
          <w:rFonts w:cs="B Badr" w:hint="cs"/>
          <w:color w:val="000000" w:themeColor="text1"/>
          <w:sz w:val="28"/>
          <w:szCs w:val="28"/>
          <w:rtl/>
          <w:lang w:bidi="fa-IR"/>
        </w:rPr>
        <w:t>ا</w:t>
      </w:r>
      <w:r>
        <w:rPr>
          <w:rFonts w:cs="B Badr" w:hint="cs"/>
          <w:color w:val="000000" w:themeColor="text1"/>
          <w:sz w:val="28"/>
          <w:szCs w:val="28"/>
          <w:rtl/>
          <w:lang w:bidi="fa-IR"/>
        </w:rPr>
        <w:t>ست بین دین و شریعت نازله با شریعت موجوده. ثانیا تفکیک نشده است بین اصول و فروع دین</w:t>
      </w:r>
      <w:r w:rsidR="00EC7FAA">
        <w:rPr>
          <w:rFonts w:cs="B Badr" w:hint="cs"/>
          <w:color w:val="000000" w:themeColor="text1"/>
          <w:sz w:val="28"/>
          <w:szCs w:val="28"/>
          <w:rtl/>
          <w:lang w:bidi="fa-IR"/>
        </w:rPr>
        <w:t xml:space="preserve"> و فروع الفروع. بله انچه در قرآن</w:t>
      </w:r>
      <w:r>
        <w:rPr>
          <w:rFonts w:cs="B Badr" w:hint="cs"/>
          <w:color w:val="000000" w:themeColor="text1"/>
          <w:sz w:val="28"/>
          <w:szCs w:val="28"/>
          <w:rtl/>
          <w:lang w:bidi="fa-IR"/>
        </w:rPr>
        <w:t xml:space="preserve"> و حدیث است قطعا در اصول دین کافی است. در اصل فروع هم قرآن</w:t>
      </w:r>
      <w:r w:rsidR="00EC7FAA">
        <w:rPr>
          <w:rFonts w:cs="B Badr" w:hint="cs"/>
          <w:color w:val="000000" w:themeColor="text1"/>
          <w:sz w:val="28"/>
          <w:szCs w:val="28"/>
          <w:rtl/>
          <w:lang w:bidi="fa-IR"/>
        </w:rPr>
        <w:t xml:space="preserve"> </w:t>
      </w:r>
      <w:r>
        <w:rPr>
          <w:rFonts w:cs="B Badr" w:hint="cs"/>
          <w:color w:val="000000" w:themeColor="text1"/>
          <w:sz w:val="28"/>
          <w:szCs w:val="28"/>
          <w:rtl/>
          <w:lang w:bidi="fa-IR"/>
        </w:rPr>
        <w:t>و روایات بس است. اما فروع الفروع را مخصوصا با این گستردگی که الان در مسائل فقهی به وجود آم</w:t>
      </w:r>
      <w:r w:rsidR="00EC7FAA">
        <w:rPr>
          <w:rFonts w:cs="B Badr" w:hint="cs"/>
          <w:color w:val="000000" w:themeColor="text1"/>
          <w:sz w:val="28"/>
          <w:szCs w:val="28"/>
          <w:rtl/>
          <w:lang w:bidi="fa-IR"/>
        </w:rPr>
        <w:t>ده است. فروع جدیدی که مطرح می شو</w:t>
      </w:r>
      <w:r>
        <w:rPr>
          <w:rFonts w:cs="B Badr" w:hint="cs"/>
          <w:color w:val="000000" w:themeColor="text1"/>
          <w:sz w:val="28"/>
          <w:szCs w:val="28"/>
          <w:rtl/>
          <w:lang w:bidi="fa-IR"/>
        </w:rPr>
        <w:t>د ما یا باید روایات را تفسیر به رای بکنیم یا باید یک کار دیگر بکنیم. این فروع مسائل مستحدثه را شما بخواهید از روایات بیرون بکشید چطور بیرون بیاید.</w:t>
      </w:r>
    </w:p>
    <w:p w:rsidR="00ED1088" w:rsidRDefault="00ED1088" w:rsidP="00ED1088">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و اما </w:t>
      </w:r>
      <w:r w:rsidRPr="006606D7">
        <w:rPr>
          <w:rFonts w:cs="B Badr" w:hint="cs"/>
          <w:color w:val="000000" w:themeColor="text1"/>
          <w:sz w:val="28"/>
          <w:szCs w:val="28"/>
          <w:highlight w:val="yellow"/>
          <w:rtl/>
          <w:lang w:bidi="fa-IR"/>
        </w:rPr>
        <w:t>وجه هشتم</w:t>
      </w:r>
      <w:r>
        <w:rPr>
          <w:rFonts w:cs="B Badr" w:hint="cs"/>
          <w:color w:val="000000" w:themeColor="text1"/>
          <w:sz w:val="28"/>
          <w:szCs w:val="28"/>
          <w:rtl/>
          <w:lang w:bidi="fa-IR"/>
        </w:rPr>
        <w:t xml:space="preserve"> می گوید برخی از صاحبان اصول اربعه ماة از مسیر صحیح ائمه خارج شدند واقفی یا فتحی شدند و ... و این باعث می شود که ما نتوانیم به احادیث انها اعتماد کنیم.</w:t>
      </w:r>
    </w:p>
    <w:p w:rsidR="00ED1088" w:rsidRDefault="00ED1088" w:rsidP="00ED1088">
      <w:pPr>
        <w:bidi/>
        <w:jc w:val="lowKashida"/>
        <w:rPr>
          <w:rFonts w:cs="B Badr"/>
          <w:color w:val="000000" w:themeColor="text1"/>
          <w:sz w:val="28"/>
          <w:szCs w:val="28"/>
          <w:rtl/>
          <w:lang w:bidi="fa-IR"/>
        </w:rPr>
      </w:pPr>
      <w:r>
        <w:rPr>
          <w:rFonts w:cs="B Badr" w:hint="cs"/>
          <w:color w:val="000000" w:themeColor="text1"/>
          <w:sz w:val="28"/>
          <w:szCs w:val="28"/>
          <w:rtl/>
          <w:lang w:bidi="fa-IR"/>
        </w:rPr>
        <w:t>می گوید این ارتداد ها بعد از این است که این کتاب ها را نوشته اند و بعد از این است که امام فرموده است به این ها مراجعه کنید و اشتهار النقل و اعتماد الاصحاب و رخصة الائمه الاطیاب و شهادة اخل الخبرة علی صحها و الشهرة علی روایتها یدفع الاحتمال.</w:t>
      </w:r>
    </w:p>
    <w:p w:rsidR="00ED1088" w:rsidRDefault="00ED1088" w:rsidP="00ED1088">
      <w:pPr>
        <w:bidi/>
        <w:jc w:val="lowKashida"/>
        <w:rPr>
          <w:rFonts w:cs="B Badr"/>
          <w:color w:val="000000" w:themeColor="text1"/>
          <w:sz w:val="28"/>
          <w:szCs w:val="28"/>
          <w:rtl/>
          <w:lang w:bidi="fa-IR"/>
        </w:rPr>
      </w:pPr>
      <w:r>
        <w:rPr>
          <w:rFonts w:cs="B Badr" w:hint="cs"/>
          <w:color w:val="000000" w:themeColor="text1"/>
          <w:sz w:val="28"/>
          <w:szCs w:val="28"/>
          <w:rtl/>
          <w:lang w:bidi="fa-IR"/>
        </w:rPr>
        <w:t>چون این کتاب ها مشهور است و اهل خبره است ای</w:t>
      </w:r>
      <w:r w:rsidR="00EC7FAA">
        <w:rPr>
          <w:rFonts w:cs="B Badr" w:hint="cs"/>
          <w:color w:val="000000" w:themeColor="text1"/>
          <w:sz w:val="28"/>
          <w:szCs w:val="28"/>
          <w:rtl/>
          <w:lang w:bidi="fa-IR"/>
        </w:rPr>
        <w:t>ن کتا ها درست است و ائمه هم رخصت مراجع</w:t>
      </w:r>
      <w:r>
        <w:rPr>
          <w:rFonts w:cs="B Badr" w:hint="cs"/>
          <w:color w:val="000000" w:themeColor="text1"/>
          <w:sz w:val="28"/>
          <w:szCs w:val="28"/>
          <w:rtl/>
          <w:lang w:bidi="fa-IR"/>
        </w:rPr>
        <w:t>ه</w:t>
      </w:r>
      <w:r w:rsidR="00EC7FAA">
        <w:rPr>
          <w:rFonts w:cs="B Badr" w:hint="cs"/>
          <w:color w:val="000000" w:themeColor="text1"/>
          <w:sz w:val="28"/>
          <w:szCs w:val="28"/>
          <w:rtl/>
          <w:lang w:bidi="fa-IR"/>
        </w:rPr>
        <w:t xml:space="preserve"> </w:t>
      </w:r>
      <w:r>
        <w:rPr>
          <w:rFonts w:cs="B Badr" w:hint="cs"/>
          <w:color w:val="000000" w:themeColor="text1"/>
          <w:sz w:val="28"/>
          <w:szCs w:val="28"/>
          <w:rtl/>
          <w:lang w:bidi="fa-IR"/>
        </w:rPr>
        <w:t>به کتاب های این ها</w:t>
      </w:r>
      <w:r w:rsidR="00EC7FAA">
        <w:rPr>
          <w:rFonts w:cs="B Badr" w:hint="cs"/>
          <w:color w:val="000000" w:themeColor="text1"/>
          <w:sz w:val="28"/>
          <w:szCs w:val="28"/>
          <w:rtl/>
          <w:lang w:bidi="fa-IR"/>
        </w:rPr>
        <w:t xml:space="preserve"> را</w:t>
      </w:r>
      <w:r>
        <w:rPr>
          <w:rFonts w:cs="B Badr" w:hint="cs"/>
          <w:color w:val="000000" w:themeColor="text1"/>
          <w:sz w:val="28"/>
          <w:szCs w:val="28"/>
          <w:rtl/>
          <w:lang w:bidi="fa-IR"/>
        </w:rPr>
        <w:t xml:space="preserve"> داده اند پس احتمال خلاف منسد است.</w:t>
      </w:r>
    </w:p>
    <w:p w:rsidR="00ED1088" w:rsidRDefault="00ED1088" w:rsidP="00ED1088">
      <w:pPr>
        <w:bidi/>
        <w:jc w:val="lowKashida"/>
        <w:rPr>
          <w:rFonts w:cs="B Badr"/>
          <w:color w:val="000000" w:themeColor="text1"/>
          <w:sz w:val="28"/>
          <w:szCs w:val="28"/>
          <w:rtl/>
          <w:lang w:bidi="fa-IR"/>
        </w:rPr>
      </w:pPr>
      <w:r>
        <w:rPr>
          <w:rFonts w:cs="B Badr" w:hint="cs"/>
          <w:color w:val="000000" w:themeColor="text1"/>
          <w:sz w:val="28"/>
          <w:szCs w:val="28"/>
          <w:rtl/>
          <w:lang w:bidi="fa-IR"/>
        </w:rPr>
        <w:t>جواب همان جواب است که ایا این ها قطع اور است که احتمال از بین برود یا نه؟</w:t>
      </w:r>
    </w:p>
    <w:p w:rsidR="00ED1088" w:rsidRDefault="00ED1088" w:rsidP="00ED1088">
      <w:pPr>
        <w:bidi/>
        <w:jc w:val="lowKashida"/>
        <w:rPr>
          <w:rFonts w:cs="B Badr"/>
          <w:color w:val="000000" w:themeColor="text1"/>
          <w:sz w:val="28"/>
          <w:szCs w:val="28"/>
          <w:rtl/>
          <w:lang w:bidi="fa-IR"/>
        </w:rPr>
      </w:pPr>
      <w:r w:rsidRPr="006606D7">
        <w:rPr>
          <w:rFonts w:cs="B Badr" w:hint="cs"/>
          <w:color w:val="000000" w:themeColor="text1"/>
          <w:sz w:val="28"/>
          <w:szCs w:val="28"/>
          <w:highlight w:val="yellow"/>
          <w:rtl/>
          <w:lang w:bidi="fa-IR"/>
        </w:rPr>
        <w:lastRenderedPageBreak/>
        <w:t>التاسع</w:t>
      </w:r>
      <w:r>
        <w:rPr>
          <w:rFonts w:cs="B Badr" w:hint="cs"/>
          <w:color w:val="000000" w:themeColor="text1"/>
          <w:sz w:val="28"/>
          <w:szCs w:val="28"/>
          <w:rtl/>
          <w:lang w:bidi="fa-IR"/>
        </w:rPr>
        <w:t xml:space="preserve"> ان القوم قالوا ان غالب الاخبار وصلت الینا مناولة، و الخط لا یفید الا ظنا اجیب بانا لا نسلم افادة الخط الظن فی جمیع المواضع بل یحصل لنا علم قطعی فی غالب الکتابات</w:t>
      </w:r>
      <w:r w:rsidR="00CB3671">
        <w:rPr>
          <w:rFonts w:cs="B Badr" w:hint="cs"/>
          <w:color w:val="000000" w:themeColor="text1"/>
          <w:sz w:val="28"/>
          <w:szCs w:val="28"/>
          <w:rtl/>
          <w:lang w:bidi="fa-IR"/>
        </w:rPr>
        <w:t xml:space="preserve"> و هی اوثق فی النفس من الروایات ... و سماعها من ا</w:t>
      </w:r>
      <w:r w:rsidR="00EC7FAA">
        <w:rPr>
          <w:rFonts w:cs="B Badr" w:hint="cs"/>
          <w:color w:val="000000" w:themeColor="text1"/>
          <w:sz w:val="28"/>
          <w:szCs w:val="28"/>
          <w:rtl/>
          <w:lang w:bidi="fa-IR"/>
        </w:rPr>
        <w:t xml:space="preserve">لفحول و السهو یجری فی الغفلات </w:t>
      </w:r>
      <w:r w:rsidR="00CB3671">
        <w:rPr>
          <w:rFonts w:cs="B Badr" w:hint="cs"/>
          <w:color w:val="000000" w:themeColor="text1"/>
          <w:sz w:val="28"/>
          <w:szCs w:val="28"/>
          <w:rtl/>
          <w:lang w:bidi="fa-IR"/>
        </w:rPr>
        <w:t>الثقات</w:t>
      </w:r>
    </w:p>
    <w:p w:rsidR="00CB3671" w:rsidRDefault="00CB3671" w:rsidP="00CB3671">
      <w:pPr>
        <w:bidi/>
        <w:jc w:val="lowKashida"/>
        <w:rPr>
          <w:rFonts w:cs="B Badr"/>
          <w:color w:val="000000" w:themeColor="text1"/>
          <w:sz w:val="28"/>
          <w:szCs w:val="28"/>
          <w:rtl/>
          <w:lang w:bidi="fa-IR"/>
        </w:rPr>
      </w:pPr>
      <w:r>
        <w:rPr>
          <w:rFonts w:cs="B Badr" w:hint="cs"/>
          <w:color w:val="000000" w:themeColor="text1"/>
          <w:sz w:val="28"/>
          <w:szCs w:val="28"/>
          <w:rtl/>
          <w:lang w:bidi="fa-IR"/>
        </w:rPr>
        <w:t>بگذریم از این که ثقات درست کردن برای ما مشکل بود در</w:t>
      </w:r>
      <w:r w:rsidR="00EC7FAA">
        <w:rPr>
          <w:rFonts w:cs="B Badr" w:hint="cs"/>
          <w:color w:val="000000" w:themeColor="text1"/>
          <w:sz w:val="28"/>
          <w:szCs w:val="28"/>
          <w:rtl/>
          <w:lang w:bidi="fa-IR"/>
        </w:rPr>
        <w:t xml:space="preserve"> علم رجال ایا این تصحیح و اعتما</w:t>
      </w:r>
      <w:r>
        <w:rPr>
          <w:rFonts w:cs="B Badr" w:hint="cs"/>
          <w:color w:val="000000" w:themeColor="text1"/>
          <w:sz w:val="28"/>
          <w:szCs w:val="28"/>
          <w:rtl/>
          <w:lang w:bidi="fa-IR"/>
        </w:rPr>
        <w:t>د</w:t>
      </w:r>
      <w:r w:rsidR="00EC7FAA">
        <w:rPr>
          <w:rFonts w:cs="B Badr" w:hint="cs"/>
          <w:color w:val="000000" w:themeColor="text1"/>
          <w:sz w:val="28"/>
          <w:szCs w:val="28"/>
          <w:rtl/>
          <w:lang w:bidi="fa-IR"/>
        </w:rPr>
        <w:t xml:space="preserve"> </w:t>
      </w:r>
      <w:r>
        <w:rPr>
          <w:rFonts w:cs="B Badr" w:hint="cs"/>
          <w:color w:val="000000" w:themeColor="text1"/>
          <w:sz w:val="28"/>
          <w:szCs w:val="28"/>
          <w:rtl/>
          <w:lang w:bidi="fa-IR"/>
        </w:rPr>
        <w:t>بزرگان علم قطعی</w:t>
      </w:r>
      <w:r w:rsidR="00EC7FAA">
        <w:rPr>
          <w:rFonts w:cs="B Badr" w:hint="cs"/>
          <w:color w:val="000000" w:themeColor="text1"/>
          <w:sz w:val="28"/>
          <w:szCs w:val="28"/>
          <w:rtl/>
          <w:lang w:bidi="fa-IR"/>
        </w:rPr>
        <w:t xml:space="preserve"> برای ما در غالب کتابات می آورد؟</w:t>
      </w:r>
    </w:p>
    <w:p w:rsidR="00944852" w:rsidRDefault="00944852" w:rsidP="00944852">
      <w:pPr>
        <w:bidi/>
        <w:jc w:val="lowKashida"/>
        <w:rPr>
          <w:rFonts w:cs="B Badr"/>
          <w:color w:val="000000" w:themeColor="text1"/>
          <w:sz w:val="28"/>
          <w:szCs w:val="28"/>
          <w:rtl/>
          <w:lang w:bidi="fa-IR"/>
        </w:rPr>
      </w:pPr>
      <w:r w:rsidRPr="00EC7FAA">
        <w:rPr>
          <w:rFonts w:cs="B Badr" w:hint="cs"/>
          <w:b/>
          <w:bCs/>
          <w:color w:val="000000" w:themeColor="text1"/>
          <w:sz w:val="28"/>
          <w:szCs w:val="28"/>
          <w:highlight w:val="yellow"/>
          <w:rtl/>
          <w:lang w:bidi="fa-IR"/>
        </w:rPr>
        <w:t>دهم</w:t>
      </w:r>
      <w:r>
        <w:rPr>
          <w:rFonts w:cs="B Badr" w:hint="cs"/>
          <w:color w:val="000000" w:themeColor="text1"/>
          <w:sz w:val="28"/>
          <w:szCs w:val="28"/>
          <w:rtl/>
          <w:lang w:bidi="fa-IR"/>
        </w:rPr>
        <w:t>, ان القوم قالوا از یک روایت چند تا برداشت می شود پس نمی شود از یک روایت قطع پیدا کرد شما</w:t>
      </w:r>
      <w:r w:rsidR="00EC7FAA">
        <w:rPr>
          <w:rFonts w:cs="B Badr" w:hint="cs"/>
          <w:color w:val="000000" w:themeColor="text1"/>
          <w:sz w:val="28"/>
          <w:szCs w:val="28"/>
          <w:rtl/>
          <w:lang w:bidi="fa-IR"/>
        </w:rPr>
        <w:t xml:space="preserve"> چطور با وجود این روایات قطع پی</w:t>
      </w:r>
      <w:r>
        <w:rPr>
          <w:rFonts w:cs="B Badr" w:hint="cs"/>
          <w:color w:val="000000" w:themeColor="text1"/>
          <w:sz w:val="28"/>
          <w:szCs w:val="28"/>
          <w:rtl/>
          <w:lang w:bidi="fa-IR"/>
        </w:rPr>
        <w:t>دا می کنند.</w:t>
      </w:r>
    </w:p>
    <w:p w:rsidR="00944852" w:rsidRDefault="00944852" w:rsidP="00944852">
      <w:pPr>
        <w:bidi/>
        <w:jc w:val="lowKashida"/>
        <w:rPr>
          <w:rFonts w:cs="B Badr"/>
          <w:color w:val="000000" w:themeColor="text1"/>
          <w:sz w:val="28"/>
          <w:szCs w:val="28"/>
          <w:rtl/>
          <w:lang w:bidi="fa-IR"/>
        </w:rPr>
      </w:pPr>
      <w:r>
        <w:rPr>
          <w:rFonts w:cs="B Badr" w:hint="cs"/>
          <w:color w:val="000000" w:themeColor="text1"/>
          <w:sz w:val="28"/>
          <w:szCs w:val="28"/>
          <w:rtl/>
          <w:lang w:bidi="fa-IR"/>
        </w:rPr>
        <w:t>شما نگاه کنید دو نفر با هم اختلاف دارند و هر دو هم ادعای قطع دارند چطور ممکن است؟</w:t>
      </w:r>
      <w:r w:rsidR="004C5302">
        <w:rPr>
          <w:rFonts w:cs="B Badr" w:hint="cs"/>
          <w:color w:val="000000" w:themeColor="text1"/>
          <w:sz w:val="28"/>
          <w:szCs w:val="28"/>
          <w:rtl/>
          <w:lang w:bidi="fa-IR"/>
        </w:rPr>
        <w:t xml:space="preserve"> هر ان چه گفتید این جا هم بگویید.</w:t>
      </w:r>
    </w:p>
    <w:p w:rsidR="001B37CE" w:rsidRDefault="001B37CE" w:rsidP="001B37CE">
      <w:pPr>
        <w:bidi/>
        <w:jc w:val="lowKashida"/>
        <w:rPr>
          <w:rFonts w:cs="B Badr"/>
          <w:color w:val="000000" w:themeColor="text1"/>
          <w:sz w:val="28"/>
          <w:szCs w:val="28"/>
          <w:rtl/>
          <w:lang w:bidi="fa-IR"/>
        </w:rPr>
      </w:pPr>
      <w:r>
        <w:rPr>
          <w:rFonts w:cs="B Badr" w:hint="cs"/>
          <w:color w:val="000000" w:themeColor="text1"/>
          <w:sz w:val="28"/>
          <w:szCs w:val="28"/>
          <w:rtl/>
          <w:lang w:bidi="fa-IR"/>
        </w:rPr>
        <w:t>بعد می گوید نیتت را خالص کن که نیات اگر خالص شود تو می فهمی حق را بفهمی. الذین جاهدوا فینا لیهدین سبلنا</w:t>
      </w:r>
    </w:p>
    <w:p w:rsidR="001B37CE" w:rsidRDefault="001B37CE" w:rsidP="001B37CE">
      <w:pPr>
        <w:bidi/>
        <w:jc w:val="lowKashida"/>
        <w:rPr>
          <w:rFonts w:cs="B Badr"/>
          <w:color w:val="000000" w:themeColor="text1"/>
          <w:sz w:val="28"/>
          <w:szCs w:val="28"/>
          <w:rtl/>
          <w:lang w:bidi="fa-IR"/>
        </w:rPr>
      </w:pPr>
      <w:r>
        <w:rPr>
          <w:rFonts w:cs="B Badr" w:hint="cs"/>
          <w:color w:val="000000" w:themeColor="text1"/>
          <w:sz w:val="28"/>
          <w:szCs w:val="28"/>
          <w:rtl/>
          <w:lang w:bidi="fa-IR"/>
        </w:rPr>
        <w:t>جواب این است که خود اخباریین در فهم یک حدیث همه یکسان هستند؟</w:t>
      </w:r>
      <w:r w:rsidR="00240407">
        <w:rPr>
          <w:rFonts w:cs="B Badr" w:hint="cs"/>
          <w:color w:val="000000" w:themeColor="text1"/>
          <w:sz w:val="28"/>
          <w:szCs w:val="28"/>
          <w:rtl/>
          <w:lang w:bidi="fa-IR"/>
        </w:rPr>
        <w:t xml:space="preserve"> یا طبیعتا فرق می کند؟ کسی که از بالا نگاه می کند می گوید این قطعش برای خودش ولی مساله با وجود این اختلافات</w:t>
      </w:r>
      <w:r w:rsidR="00EC7FAA">
        <w:rPr>
          <w:rFonts w:cs="B Badr" w:hint="cs"/>
          <w:color w:val="000000" w:themeColor="text1"/>
          <w:sz w:val="28"/>
          <w:szCs w:val="28"/>
          <w:rtl/>
          <w:lang w:bidi="fa-IR"/>
        </w:rPr>
        <w:t xml:space="preserve"> به این زودی ها نمی توان درست ب</w:t>
      </w:r>
      <w:r w:rsidR="00240407">
        <w:rPr>
          <w:rFonts w:cs="B Badr" w:hint="cs"/>
          <w:color w:val="000000" w:themeColor="text1"/>
          <w:sz w:val="28"/>
          <w:szCs w:val="28"/>
          <w:rtl/>
          <w:lang w:bidi="fa-IR"/>
        </w:rPr>
        <w:t>ش</w:t>
      </w:r>
      <w:r w:rsidR="00EC7FAA">
        <w:rPr>
          <w:rFonts w:cs="B Badr" w:hint="cs"/>
          <w:color w:val="000000" w:themeColor="text1"/>
          <w:sz w:val="28"/>
          <w:szCs w:val="28"/>
          <w:rtl/>
          <w:lang w:bidi="fa-IR"/>
        </w:rPr>
        <w:t>و</w:t>
      </w:r>
      <w:r w:rsidR="00240407">
        <w:rPr>
          <w:rFonts w:cs="B Badr" w:hint="cs"/>
          <w:color w:val="000000" w:themeColor="text1"/>
          <w:sz w:val="28"/>
          <w:szCs w:val="28"/>
          <w:rtl/>
          <w:lang w:bidi="fa-IR"/>
        </w:rPr>
        <w:t>د.</w:t>
      </w:r>
    </w:p>
    <w:p w:rsidR="00240407" w:rsidRDefault="00240407" w:rsidP="00240407">
      <w:pPr>
        <w:bidi/>
        <w:jc w:val="lowKashida"/>
        <w:rPr>
          <w:rFonts w:cs="B Badr"/>
          <w:color w:val="000000" w:themeColor="text1"/>
          <w:sz w:val="28"/>
          <w:szCs w:val="28"/>
          <w:rtl/>
          <w:lang w:bidi="fa-IR"/>
        </w:rPr>
      </w:pPr>
      <w:r w:rsidRPr="00EC7FAA">
        <w:rPr>
          <w:rFonts w:cs="B Badr" w:hint="cs"/>
          <w:color w:val="000000" w:themeColor="text1"/>
          <w:sz w:val="28"/>
          <w:szCs w:val="28"/>
          <w:highlight w:val="yellow"/>
          <w:rtl/>
          <w:lang w:bidi="fa-IR"/>
        </w:rPr>
        <w:t>وجه یازدهم</w:t>
      </w:r>
      <w:r>
        <w:rPr>
          <w:rFonts w:cs="B Badr" w:hint="cs"/>
          <w:color w:val="000000" w:themeColor="text1"/>
          <w:sz w:val="28"/>
          <w:szCs w:val="28"/>
          <w:rtl/>
          <w:lang w:bidi="fa-IR"/>
        </w:rPr>
        <w:t>, آنی هست که دست ما منقول به معانی است علاوه برخی از این روایات هم مضمر است، و ربما اختلط کلام الراوی بکلام المعصوم. پس باب علم بسته است.</w:t>
      </w:r>
    </w:p>
    <w:p w:rsidR="00240407" w:rsidRDefault="00240407" w:rsidP="00240407">
      <w:pPr>
        <w:bidi/>
        <w:jc w:val="lowKashida"/>
        <w:rPr>
          <w:rFonts w:cs="B Badr"/>
          <w:color w:val="000000" w:themeColor="text1"/>
          <w:sz w:val="28"/>
          <w:szCs w:val="28"/>
          <w:rtl/>
          <w:lang w:bidi="fa-IR"/>
        </w:rPr>
      </w:pPr>
      <w:r>
        <w:rPr>
          <w:rFonts w:cs="B Badr" w:hint="cs"/>
          <w:color w:val="000000" w:themeColor="text1"/>
          <w:sz w:val="28"/>
          <w:szCs w:val="28"/>
          <w:rtl/>
          <w:lang w:bidi="fa-IR"/>
        </w:rPr>
        <w:t>ایشان می گوید نقل به معنا را خود ائمه اجازه دادند. و این منافاتی با این ندارد که ما علمی پیدا کنیم.</w:t>
      </w:r>
    </w:p>
    <w:p w:rsidR="00240407" w:rsidRDefault="00240407" w:rsidP="00240407">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جواب ما این است </w:t>
      </w:r>
      <w:r w:rsidR="00EC7FAA">
        <w:rPr>
          <w:rFonts w:cs="B Badr" w:hint="cs"/>
          <w:color w:val="000000" w:themeColor="text1"/>
          <w:sz w:val="28"/>
          <w:szCs w:val="28"/>
          <w:rtl/>
          <w:lang w:bidi="fa-IR"/>
        </w:rPr>
        <w:t>که راوی واقعا قصد نقل به معنا د</w:t>
      </w:r>
      <w:r>
        <w:rPr>
          <w:rFonts w:cs="B Badr" w:hint="cs"/>
          <w:color w:val="000000" w:themeColor="text1"/>
          <w:sz w:val="28"/>
          <w:szCs w:val="28"/>
          <w:rtl/>
          <w:lang w:bidi="fa-IR"/>
        </w:rPr>
        <w:t>ا</w:t>
      </w:r>
      <w:r w:rsidR="00EC7FAA">
        <w:rPr>
          <w:rFonts w:cs="B Badr" w:hint="cs"/>
          <w:color w:val="000000" w:themeColor="text1"/>
          <w:sz w:val="28"/>
          <w:szCs w:val="28"/>
          <w:rtl/>
          <w:lang w:bidi="fa-IR"/>
        </w:rPr>
        <w:t>ر</w:t>
      </w:r>
      <w:r>
        <w:rPr>
          <w:rFonts w:cs="B Badr" w:hint="cs"/>
          <w:color w:val="000000" w:themeColor="text1"/>
          <w:sz w:val="28"/>
          <w:szCs w:val="28"/>
          <w:rtl/>
          <w:lang w:bidi="fa-IR"/>
        </w:rPr>
        <w:t>د ولی گاهی نقل به مضمون می کنید</w:t>
      </w:r>
      <w:r w:rsidR="00EC7FAA">
        <w:rPr>
          <w:rFonts w:cs="B Badr" w:hint="cs"/>
          <w:color w:val="000000" w:themeColor="text1"/>
          <w:sz w:val="28"/>
          <w:szCs w:val="28"/>
          <w:rtl/>
          <w:lang w:bidi="fa-IR"/>
        </w:rPr>
        <w:t xml:space="preserve"> </w:t>
      </w:r>
      <w:r>
        <w:rPr>
          <w:rFonts w:cs="B Badr" w:hint="cs"/>
          <w:color w:val="000000" w:themeColor="text1"/>
          <w:sz w:val="28"/>
          <w:szCs w:val="28"/>
          <w:rtl/>
          <w:lang w:bidi="fa-IR"/>
        </w:rPr>
        <w:t xml:space="preserve">و ان را </w:t>
      </w:r>
      <w:r w:rsidR="00EC7FAA">
        <w:rPr>
          <w:rFonts w:cs="B Badr" w:hint="cs"/>
          <w:color w:val="000000" w:themeColor="text1"/>
          <w:sz w:val="28"/>
          <w:szCs w:val="28"/>
          <w:rtl/>
          <w:lang w:bidi="fa-IR"/>
        </w:rPr>
        <w:t>شما با اصل برطرف می کنید که می</w:t>
      </w:r>
      <w:r w:rsidR="00EC7FAA">
        <w:rPr>
          <w:rFonts w:cs="B Badr"/>
          <w:color w:val="000000" w:themeColor="text1"/>
          <w:sz w:val="28"/>
          <w:szCs w:val="28"/>
          <w:rtl/>
          <w:lang w:bidi="fa-IR"/>
        </w:rPr>
        <w:softHyphen/>
      </w:r>
      <w:r>
        <w:rPr>
          <w:rFonts w:cs="B Badr" w:hint="cs"/>
          <w:color w:val="000000" w:themeColor="text1"/>
          <w:sz w:val="28"/>
          <w:szCs w:val="28"/>
          <w:rtl/>
          <w:lang w:bidi="fa-IR"/>
        </w:rPr>
        <w:t>ش</w:t>
      </w:r>
      <w:r w:rsidR="00EC7FAA">
        <w:rPr>
          <w:rFonts w:cs="B Badr" w:hint="cs"/>
          <w:color w:val="000000" w:themeColor="text1"/>
          <w:sz w:val="28"/>
          <w:szCs w:val="28"/>
          <w:rtl/>
          <w:lang w:bidi="fa-IR"/>
        </w:rPr>
        <w:t>و</w:t>
      </w:r>
      <w:r>
        <w:rPr>
          <w:rFonts w:cs="B Badr" w:hint="cs"/>
          <w:color w:val="000000" w:themeColor="text1"/>
          <w:sz w:val="28"/>
          <w:szCs w:val="28"/>
          <w:rtl/>
          <w:lang w:bidi="fa-IR"/>
        </w:rPr>
        <w:t>د ظن نه علم.</w:t>
      </w:r>
    </w:p>
    <w:p w:rsidR="00240407" w:rsidRDefault="00240407" w:rsidP="00240407">
      <w:pPr>
        <w:bidi/>
        <w:jc w:val="lowKashida"/>
        <w:rPr>
          <w:rFonts w:cs="B Badr"/>
          <w:color w:val="000000" w:themeColor="text1"/>
          <w:sz w:val="28"/>
          <w:szCs w:val="28"/>
          <w:rtl/>
          <w:lang w:bidi="fa-IR"/>
        </w:rPr>
      </w:pPr>
      <w:r>
        <w:rPr>
          <w:rFonts w:cs="B Badr" w:hint="cs"/>
          <w:color w:val="000000" w:themeColor="text1"/>
          <w:sz w:val="28"/>
          <w:szCs w:val="28"/>
          <w:rtl/>
          <w:lang w:bidi="fa-IR"/>
        </w:rPr>
        <w:t>در مورد مضمرات می گوید ما حلش می کنیم که ما این را از ایشان قبول می کنیم.</w:t>
      </w:r>
    </w:p>
    <w:p w:rsidR="00240407" w:rsidRDefault="00240407" w:rsidP="00240407">
      <w:pPr>
        <w:bidi/>
        <w:jc w:val="lowKashida"/>
        <w:rPr>
          <w:rFonts w:cs="B Badr"/>
          <w:color w:val="000000" w:themeColor="text1"/>
          <w:sz w:val="28"/>
          <w:szCs w:val="28"/>
          <w:rtl/>
          <w:lang w:bidi="fa-IR"/>
        </w:rPr>
      </w:pPr>
      <w:r w:rsidRPr="00EC7FAA">
        <w:rPr>
          <w:rFonts w:cs="B Badr" w:hint="cs"/>
          <w:color w:val="000000" w:themeColor="text1"/>
          <w:sz w:val="28"/>
          <w:szCs w:val="28"/>
          <w:highlight w:val="yellow"/>
          <w:rtl/>
          <w:lang w:bidi="fa-IR"/>
        </w:rPr>
        <w:t>امر دوازدهم</w:t>
      </w:r>
      <w:r>
        <w:rPr>
          <w:rFonts w:cs="B Badr" w:hint="cs"/>
          <w:color w:val="000000" w:themeColor="text1"/>
          <w:sz w:val="28"/>
          <w:szCs w:val="28"/>
          <w:rtl/>
          <w:lang w:bidi="fa-IR"/>
        </w:rPr>
        <w:t>؛</w:t>
      </w:r>
    </w:p>
    <w:p w:rsidR="00240407" w:rsidRDefault="00240407" w:rsidP="00240407">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 ان القوم قالوا ان احتمال ان یکون مراد الامام من الکلام غیر ما عرفناه رافع للیقین و حصول معناه و اذا جاء الاحتمال وقع الاختلال. </w:t>
      </w:r>
    </w:p>
    <w:p w:rsidR="00240407" w:rsidRDefault="00240407" w:rsidP="00240407">
      <w:pPr>
        <w:bidi/>
        <w:jc w:val="lowKashida"/>
        <w:rPr>
          <w:rFonts w:cs="B Badr"/>
          <w:color w:val="000000" w:themeColor="text1"/>
          <w:sz w:val="28"/>
          <w:szCs w:val="28"/>
          <w:rtl/>
          <w:lang w:bidi="fa-IR"/>
        </w:rPr>
      </w:pPr>
      <w:r>
        <w:rPr>
          <w:rFonts w:cs="B Badr" w:hint="cs"/>
          <w:color w:val="000000" w:themeColor="text1"/>
          <w:sz w:val="28"/>
          <w:szCs w:val="28"/>
          <w:rtl/>
          <w:lang w:bidi="fa-IR"/>
        </w:rPr>
        <w:t>و اجیبَ بانا لا نسلم جری الاحتمال فی جمیع المحال لانه یستلزم انکار الحس و تکذیب النفس و کار خیلی خراب خواهد شد.</w:t>
      </w:r>
    </w:p>
    <w:p w:rsidR="00240407" w:rsidRDefault="00EC7FAA" w:rsidP="00240407">
      <w:pPr>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مثال می</w:t>
      </w:r>
      <w:r>
        <w:rPr>
          <w:rFonts w:cs="B Badr"/>
          <w:color w:val="000000" w:themeColor="text1"/>
          <w:sz w:val="28"/>
          <w:szCs w:val="28"/>
          <w:rtl/>
          <w:lang w:bidi="fa-IR"/>
        </w:rPr>
        <w:softHyphen/>
      </w:r>
      <w:r>
        <w:rPr>
          <w:rFonts w:cs="B Badr" w:hint="cs"/>
          <w:color w:val="000000" w:themeColor="text1"/>
          <w:sz w:val="28"/>
          <w:szCs w:val="28"/>
          <w:rtl/>
          <w:lang w:bidi="fa-IR"/>
        </w:rPr>
        <w:t>زن</w:t>
      </w:r>
      <w:r w:rsidR="00240407">
        <w:rPr>
          <w:rFonts w:cs="B Badr" w:hint="cs"/>
          <w:color w:val="000000" w:themeColor="text1"/>
          <w:sz w:val="28"/>
          <w:szCs w:val="28"/>
          <w:rtl/>
          <w:lang w:bidi="fa-IR"/>
        </w:rPr>
        <w:t xml:space="preserve">د می گوید شما یک </w:t>
      </w:r>
      <w:r>
        <w:rPr>
          <w:rFonts w:cs="B Badr" w:hint="cs"/>
          <w:color w:val="000000" w:themeColor="text1"/>
          <w:sz w:val="28"/>
          <w:szCs w:val="28"/>
          <w:rtl/>
          <w:lang w:bidi="fa-IR"/>
        </w:rPr>
        <w:t>دوستی دارید و دیروز هم او را دیده</w:t>
      </w:r>
      <w:r>
        <w:rPr>
          <w:rFonts w:cs="B Badr"/>
          <w:color w:val="000000" w:themeColor="text1"/>
          <w:sz w:val="28"/>
          <w:szCs w:val="28"/>
          <w:rtl/>
          <w:lang w:bidi="fa-IR"/>
        </w:rPr>
        <w:softHyphen/>
      </w:r>
      <w:r>
        <w:rPr>
          <w:rFonts w:cs="B Badr" w:hint="cs"/>
          <w:color w:val="000000" w:themeColor="text1"/>
          <w:sz w:val="28"/>
          <w:szCs w:val="28"/>
          <w:rtl/>
          <w:lang w:bidi="fa-IR"/>
        </w:rPr>
        <w:t>اید</w:t>
      </w:r>
      <w:r w:rsidR="00240407">
        <w:rPr>
          <w:rFonts w:cs="B Badr" w:hint="cs"/>
          <w:color w:val="000000" w:themeColor="text1"/>
          <w:sz w:val="28"/>
          <w:szCs w:val="28"/>
          <w:rtl/>
          <w:lang w:bidi="fa-IR"/>
        </w:rPr>
        <w:t>. از شما می پرسند دوستت زنده</w:t>
      </w:r>
      <w:r>
        <w:rPr>
          <w:rFonts w:cs="B Badr" w:hint="cs"/>
          <w:color w:val="000000" w:themeColor="text1"/>
          <w:sz w:val="28"/>
          <w:szCs w:val="28"/>
          <w:rtl/>
          <w:lang w:bidi="fa-IR"/>
        </w:rPr>
        <w:t xml:space="preserve"> </w:t>
      </w:r>
      <w:r w:rsidR="00240407">
        <w:rPr>
          <w:rFonts w:cs="B Badr" w:hint="cs"/>
          <w:color w:val="000000" w:themeColor="text1"/>
          <w:sz w:val="28"/>
          <w:szCs w:val="28"/>
          <w:rtl/>
          <w:lang w:bidi="fa-IR"/>
        </w:rPr>
        <w:t>است می گویید علم دارم که زنده است در حالی که شاید مرده باشد الان.</w:t>
      </w:r>
    </w:p>
    <w:p w:rsidR="00240407" w:rsidRDefault="00EC7FAA" w:rsidP="00240407">
      <w:pPr>
        <w:bidi/>
        <w:jc w:val="lowKashida"/>
        <w:rPr>
          <w:rFonts w:cs="B Badr"/>
          <w:color w:val="000000" w:themeColor="text1"/>
          <w:sz w:val="28"/>
          <w:szCs w:val="28"/>
          <w:rtl/>
          <w:lang w:bidi="fa-IR"/>
        </w:rPr>
      </w:pPr>
      <w:r>
        <w:rPr>
          <w:rFonts w:cs="B Badr" w:hint="cs"/>
          <w:color w:val="000000" w:themeColor="text1"/>
          <w:sz w:val="28"/>
          <w:szCs w:val="28"/>
          <w:rtl/>
          <w:lang w:bidi="fa-IR"/>
        </w:rPr>
        <w:t>ا</w:t>
      </w:r>
      <w:r w:rsidR="00240407">
        <w:rPr>
          <w:rFonts w:cs="B Badr" w:hint="cs"/>
          <w:color w:val="000000" w:themeColor="text1"/>
          <w:sz w:val="28"/>
          <w:szCs w:val="28"/>
          <w:rtl/>
          <w:lang w:bidi="fa-IR"/>
        </w:rPr>
        <w:t>ی</w:t>
      </w:r>
      <w:r>
        <w:rPr>
          <w:rFonts w:cs="B Badr" w:hint="cs"/>
          <w:color w:val="000000" w:themeColor="text1"/>
          <w:sz w:val="28"/>
          <w:szCs w:val="28"/>
          <w:rtl/>
          <w:lang w:bidi="fa-IR"/>
        </w:rPr>
        <w:t>ن</w:t>
      </w:r>
      <w:r w:rsidR="00240407">
        <w:rPr>
          <w:rFonts w:cs="B Badr" w:hint="cs"/>
          <w:color w:val="000000" w:themeColor="text1"/>
          <w:sz w:val="28"/>
          <w:szCs w:val="28"/>
          <w:rtl/>
          <w:lang w:bidi="fa-IR"/>
        </w:rPr>
        <w:t xml:space="preserve"> احتمالات هیچ وقت نمی توان علم را ازبین ببرد. شما بیایید ان باطن را پاک کنید این احتمال شیطانی و وساوس شیطانی را پاک کنید یقین پیدا کنید. شما تقلید را رها کنید و انصاف داشته باشید علم برایتان می آید.</w:t>
      </w:r>
    </w:p>
    <w:p w:rsidR="00240407" w:rsidRDefault="00240407" w:rsidP="00240407">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عرض می کنیم الاحتمال علی قسمین؛ احتمالاتی که عقلا برایش جایگاه قائل هستند. و دومی احتیاطی </w:t>
      </w:r>
      <w:r w:rsidR="00DF10A5">
        <w:rPr>
          <w:rFonts w:cs="B Badr" w:hint="cs"/>
          <w:color w:val="000000" w:themeColor="text1"/>
          <w:sz w:val="28"/>
          <w:szCs w:val="28"/>
          <w:rtl/>
          <w:lang w:bidi="fa-IR"/>
        </w:rPr>
        <w:t>که جایگاه ندارد. ما دومی را که نمی گوییم. احتمالاتی را می گوید که قابل عرضه به عموم ب</w:t>
      </w:r>
      <w:r w:rsidR="00EC7FAA">
        <w:rPr>
          <w:rFonts w:cs="B Badr" w:hint="cs"/>
          <w:color w:val="000000" w:themeColor="text1"/>
          <w:sz w:val="28"/>
          <w:szCs w:val="28"/>
          <w:rtl/>
          <w:lang w:bidi="fa-IR"/>
        </w:rPr>
        <w:t>اشد. مثلا صیغه امر اورده است آ</w:t>
      </w:r>
      <w:r w:rsidR="00DF10A5">
        <w:rPr>
          <w:rFonts w:cs="B Badr" w:hint="cs"/>
          <w:color w:val="000000" w:themeColor="text1"/>
          <w:sz w:val="28"/>
          <w:szCs w:val="28"/>
          <w:rtl/>
          <w:lang w:bidi="fa-IR"/>
        </w:rPr>
        <w:t xml:space="preserve"> در ان احتمال استحباب می دهید یا نه؟ مواردی متعددی که صیغه امر به کار رفته است و مراد استحباب است. این شاید احتمال کمی نیست و</w:t>
      </w:r>
      <w:r w:rsidR="006606D7">
        <w:rPr>
          <w:rFonts w:cs="B Badr" w:hint="cs"/>
          <w:color w:val="000000" w:themeColor="text1"/>
          <w:sz w:val="28"/>
          <w:szCs w:val="28"/>
          <w:rtl/>
          <w:lang w:bidi="fa-IR"/>
        </w:rPr>
        <w:t xml:space="preserve"> یقین را نمی گذارد به وجود بیاید.</w:t>
      </w:r>
    </w:p>
    <w:p w:rsidR="00DF10A5" w:rsidRDefault="00DF10A5" w:rsidP="00DF10A5">
      <w:pPr>
        <w:bidi/>
        <w:jc w:val="lowKashida"/>
        <w:rPr>
          <w:rFonts w:cs="B Badr"/>
          <w:color w:val="000000" w:themeColor="text1"/>
          <w:sz w:val="28"/>
          <w:szCs w:val="28"/>
          <w:rtl/>
          <w:lang w:bidi="fa-IR"/>
        </w:rPr>
      </w:pPr>
      <w:r>
        <w:rPr>
          <w:rFonts w:cs="B Badr" w:hint="cs"/>
          <w:color w:val="000000" w:themeColor="text1"/>
          <w:sz w:val="28"/>
          <w:szCs w:val="28"/>
          <w:rtl/>
          <w:lang w:bidi="fa-IR"/>
        </w:rPr>
        <w:t>شم</w:t>
      </w:r>
      <w:r w:rsidR="006606D7">
        <w:rPr>
          <w:rFonts w:cs="B Badr" w:hint="cs"/>
          <w:color w:val="000000" w:themeColor="text1"/>
          <w:sz w:val="28"/>
          <w:szCs w:val="28"/>
          <w:rtl/>
          <w:lang w:bidi="fa-IR"/>
        </w:rPr>
        <w:t>ا چه می خواهید بگویید؟ می خواهید</w:t>
      </w:r>
      <w:r>
        <w:rPr>
          <w:rFonts w:cs="B Badr" w:hint="cs"/>
          <w:color w:val="000000" w:themeColor="text1"/>
          <w:sz w:val="28"/>
          <w:szCs w:val="28"/>
          <w:rtl/>
          <w:lang w:bidi="fa-IR"/>
        </w:rPr>
        <w:t xml:space="preserve"> بگویید ما با جمع کردن قرائن به اطمینان می رسیم. ما کبرای شما را فی الجمله قبول می کنیم اما این که اسم کتاب را می گذارید فتح باب علم را قبول نمی کنیم.</w:t>
      </w:r>
    </w:p>
    <w:p w:rsidR="00DF10A5" w:rsidRPr="002D74C7" w:rsidRDefault="00DF10A5" w:rsidP="00DF10A5">
      <w:pPr>
        <w:bidi/>
        <w:jc w:val="lowKashida"/>
        <w:rPr>
          <w:rFonts w:cs="B Badr"/>
          <w:color w:val="000000" w:themeColor="text1"/>
          <w:sz w:val="28"/>
          <w:szCs w:val="28"/>
          <w:rtl/>
          <w:lang w:bidi="fa-IR"/>
        </w:rPr>
      </w:pPr>
      <w:r>
        <w:rPr>
          <w:rFonts w:cs="B Badr" w:hint="cs"/>
          <w:color w:val="000000" w:themeColor="text1"/>
          <w:sz w:val="28"/>
          <w:szCs w:val="28"/>
          <w:rtl/>
          <w:lang w:bidi="fa-IR"/>
        </w:rPr>
        <w:t>پس حق با همه اصولیین است اعم از انفتاحی و انسدادی که باب علم به اغلب احکام شریعت بسته است. بحث را برده اند سراغ باب علمی نه باب علم. من به نظرم بقیه کتاب را خودتان مطالعه کنید. و برای جلسه اینده یک نقدی داریم به مرحوم میرزای قمی ضمن تواف</w:t>
      </w:r>
      <w:r w:rsidR="006606D7">
        <w:rPr>
          <w:rFonts w:cs="B Badr" w:hint="cs"/>
          <w:color w:val="000000" w:themeColor="text1"/>
          <w:sz w:val="28"/>
          <w:szCs w:val="28"/>
          <w:rtl/>
          <w:lang w:bidi="fa-IR"/>
        </w:rPr>
        <w:t>قهایی که با ایشان داریم و بعد ه</w:t>
      </w:r>
      <w:r>
        <w:rPr>
          <w:rFonts w:cs="B Badr" w:hint="cs"/>
          <w:color w:val="000000" w:themeColor="text1"/>
          <w:sz w:val="28"/>
          <w:szCs w:val="28"/>
          <w:rtl/>
          <w:lang w:bidi="fa-IR"/>
        </w:rPr>
        <w:t>م</w:t>
      </w:r>
      <w:r w:rsidR="006606D7">
        <w:rPr>
          <w:rFonts w:cs="B Badr" w:hint="cs"/>
          <w:color w:val="000000" w:themeColor="text1"/>
          <w:sz w:val="28"/>
          <w:szCs w:val="28"/>
          <w:rtl/>
          <w:lang w:bidi="fa-IR"/>
        </w:rPr>
        <w:t xml:space="preserve"> </w:t>
      </w:r>
      <w:r>
        <w:rPr>
          <w:rFonts w:cs="B Badr" w:hint="cs"/>
          <w:color w:val="000000" w:themeColor="text1"/>
          <w:sz w:val="28"/>
          <w:szCs w:val="28"/>
          <w:rtl/>
          <w:lang w:bidi="fa-IR"/>
        </w:rPr>
        <w:t>بیان اصل مسلک خودمان.</w:t>
      </w:r>
    </w:p>
    <w:p w:rsidR="007513B9" w:rsidRPr="007513B9" w:rsidRDefault="007513B9" w:rsidP="00344D3B">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4784" w:rsidRDefault="00014784" w:rsidP="00C44E32">
      <w:pPr>
        <w:spacing w:after="0" w:line="240" w:lineRule="auto"/>
      </w:pPr>
      <w:r>
        <w:separator/>
      </w:r>
    </w:p>
  </w:endnote>
  <w:endnote w:type="continuationSeparator" w:id="0">
    <w:p w:rsidR="00014784" w:rsidRDefault="0001478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4784" w:rsidRDefault="00014784" w:rsidP="00C44E32">
      <w:pPr>
        <w:spacing w:after="0" w:line="240" w:lineRule="auto"/>
      </w:pPr>
      <w:r>
        <w:separator/>
      </w:r>
    </w:p>
  </w:footnote>
  <w:footnote w:type="continuationSeparator" w:id="0">
    <w:p w:rsidR="00014784" w:rsidRDefault="00014784"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7"/>
  </w:num>
  <w:num w:numId="3">
    <w:abstractNumId w:val="9"/>
  </w:num>
  <w:num w:numId="4">
    <w:abstractNumId w:val="18"/>
  </w:num>
  <w:num w:numId="5">
    <w:abstractNumId w:val="26"/>
  </w:num>
  <w:num w:numId="6">
    <w:abstractNumId w:val="29"/>
  </w:num>
  <w:num w:numId="7">
    <w:abstractNumId w:val="25"/>
  </w:num>
  <w:num w:numId="8">
    <w:abstractNumId w:val="14"/>
  </w:num>
  <w:num w:numId="9">
    <w:abstractNumId w:val="10"/>
  </w:num>
  <w:num w:numId="10">
    <w:abstractNumId w:val="16"/>
  </w:num>
  <w:num w:numId="11">
    <w:abstractNumId w:val="5"/>
  </w:num>
  <w:num w:numId="12">
    <w:abstractNumId w:val="8"/>
  </w:num>
  <w:num w:numId="13">
    <w:abstractNumId w:val="21"/>
  </w:num>
  <w:num w:numId="14">
    <w:abstractNumId w:val="23"/>
  </w:num>
  <w:num w:numId="15">
    <w:abstractNumId w:val="2"/>
  </w:num>
  <w:num w:numId="16">
    <w:abstractNumId w:val="11"/>
  </w:num>
  <w:num w:numId="17">
    <w:abstractNumId w:val="3"/>
  </w:num>
  <w:num w:numId="18">
    <w:abstractNumId w:val="1"/>
  </w:num>
  <w:num w:numId="19">
    <w:abstractNumId w:val="19"/>
  </w:num>
  <w:num w:numId="20">
    <w:abstractNumId w:val="28"/>
  </w:num>
  <w:num w:numId="21">
    <w:abstractNumId w:val="15"/>
  </w:num>
  <w:num w:numId="22">
    <w:abstractNumId w:val="0"/>
  </w:num>
  <w:num w:numId="23">
    <w:abstractNumId w:val="24"/>
  </w:num>
  <w:num w:numId="24">
    <w:abstractNumId w:val="7"/>
  </w:num>
  <w:num w:numId="25">
    <w:abstractNumId w:val="4"/>
  </w:num>
  <w:num w:numId="26">
    <w:abstractNumId w:val="6"/>
  </w:num>
  <w:num w:numId="27">
    <w:abstractNumId w:val="30"/>
  </w:num>
  <w:num w:numId="28">
    <w:abstractNumId w:val="27"/>
  </w:num>
  <w:num w:numId="29">
    <w:abstractNumId w:val="12"/>
  </w:num>
  <w:num w:numId="30">
    <w:abstractNumId w:val="20"/>
  </w:num>
  <w:num w:numId="31">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4784"/>
    <w:rsid w:val="00016A7E"/>
    <w:rsid w:val="00016EDE"/>
    <w:rsid w:val="00020C2C"/>
    <w:rsid w:val="000235D6"/>
    <w:rsid w:val="00025268"/>
    <w:rsid w:val="00027482"/>
    <w:rsid w:val="000322E3"/>
    <w:rsid w:val="0003250C"/>
    <w:rsid w:val="00032AA3"/>
    <w:rsid w:val="000342AA"/>
    <w:rsid w:val="00034443"/>
    <w:rsid w:val="00035A80"/>
    <w:rsid w:val="0003617E"/>
    <w:rsid w:val="00040430"/>
    <w:rsid w:val="000408B5"/>
    <w:rsid w:val="00040A10"/>
    <w:rsid w:val="00042178"/>
    <w:rsid w:val="00044969"/>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5840"/>
    <w:rsid w:val="00076B4B"/>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7E2"/>
    <w:rsid w:val="000E0A64"/>
    <w:rsid w:val="000E1771"/>
    <w:rsid w:val="000E26D4"/>
    <w:rsid w:val="000E2E17"/>
    <w:rsid w:val="000E3BB3"/>
    <w:rsid w:val="000E7FBD"/>
    <w:rsid w:val="000F1F73"/>
    <w:rsid w:val="000F2F95"/>
    <w:rsid w:val="000F3E5A"/>
    <w:rsid w:val="000F5D6D"/>
    <w:rsid w:val="000F7031"/>
    <w:rsid w:val="00100D7B"/>
    <w:rsid w:val="001012B8"/>
    <w:rsid w:val="001013BA"/>
    <w:rsid w:val="001024C1"/>
    <w:rsid w:val="00102505"/>
    <w:rsid w:val="00102B6F"/>
    <w:rsid w:val="00106844"/>
    <w:rsid w:val="00107A0E"/>
    <w:rsid w:val="00107BD8"/>
    <w:rsid w:val="00107F1D"/>
    <w:rsid w:val="001104A5"/>
    <w:rsid w:val="00112290"/>
    <w:rsid w:val="0011352D"/>
    <w:rsid w:val="001139A7"/>
    <w:rsid w:val="00115A8F"/>
    <w:rsid w:val="0011721C"/>
    <w:rsid w:val="00121EAF"/>
    <w:rsid w:val="001279F2"/>
    <w:rsid w:val="00127E65"/>
    <w:rsid w:val="001303A6"/>
    <w:rsid w:val="0013157E"/>
    <w:rsid w:val="00133A4B"/>
    <w:rsid w:val="00133F8C"/>
    <w:rsid w:val="00134E85"/>
    <w:rsid w:val="00137A9E"/>
    <w:rsid w:val="00137BE7"/>
    <w:rsid w:val="001405E1"/>
    <w:rsid w:val="00142E12"/>
    <w:rsid w:val="00142F76"/>
    <w:rsid w:val="00143525"/>
    <w:rsid w:val="00143D19"/>
    <w:rsid w:val="001446C6"/>
    <w:rsid w:val="00145CC3"/>
    <w:rsid w:val="00146E57"/>
    <w:rsid w:val="00147B9F"/>
    <w:rsid w:val="00151C8E"/>
    <w:rsid w:val="00155B2A"/>
    <w:rsid w:val="0015618E"/>
    <w:rsid w:val="0015744F"/>
    <w:rsid w:val="001574D8"/>
    <w:rsid w:val="00162741"/>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955"/>
    <w:rsid w:val="00173BB1"/>
    <w:rsid w:val="00173BCF"/>
    <w:rsid w:val="001809EA"/>
    <w:rsid w:val="00182907"/>
    <w:rsid w:val="00182FB1"/>
    <w:rsid w:val="00184B2C"/>
    <w:rsid w:val="00185BB0"/>
    <w:rsid w:val="001866B5"/>
    <w:rsid w:val="001874D4"/>
    <w:rsid w:val="00187EE3"/>
    <w:rsid w:val="00190081"/>
    <w:rsid w:val="0019245B"/>
    <w:rsid w:val="00193CD3"/>
    <w:rsid w:val="00196215"/>
    <w:rsid w:val="0019626C"/>
    <w:rsid w:val="00196749"/>
    <w:rsid w:val="0019744A"/>
    <w:rsid w:val="001A1081"/>
    <w:rsid w:val="001A1C71"/>
    <w:rsid w:val="001B016C"/>
    <w:rsid w:val="001B0555"/>
    <w:rsid w:val="001B1725"/>
    <w:rsid w:val="001B1A93"/>
    <w:rsid w:val="001B37CE"/>
    <w:rsid w:val="001B4394"/>
    <w:rsid w:val="001B576D"/>
    <w:rsid w:val="001B674C"/>
    <w:rsid w:val="001C1DCF"/>
    <w:rsid w:val="001C3156"/>
    <w:rsid w:val="001C5373"/>
    <w:rsid w:val="001C55E4"/>
    <w:rsid w:val="001C5C55"/>
    <w:rsid w:val="001C671C"/>
    <w:rsid w:val="001C703B"/>
    <w:rsid w:val="001D131B"/>
    <w:rsid w:val="001D51C9"/>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3380"/>
    <w:rsid w:val="00236EE7"/>
    <w:rsid w:val="00237F2B"/>
    <w:rsid w:val="00240407"/>
    <w:rsid w:val="00240FF7"/>
    <w:rsid w:val="002413A3"/>
    <w:rsid w:val="00241A88"/>
    <w:rsid w:val="002422C6"/>
    <w:rsid w:val="00242607"/>
    <w:rsid w:val="00243B63"/>
    <w:rsid w:val="00243D7E"/>
    <w:rsid w:val="00243E65"/>
    <w:rsid w:val="002463A3"/>
    <w:rsid w:val="00252083"/>
    <w:rsid w:val="00254667"/>
    <w:rsid w:val="002566D2"/>
    <w:rsid w:val="002572F8"/>
    <w:rsid w:val="00257F6F"/>
    <w:rsid w:val="00260D75"/>
    <w:rsid w:val="00260FCD"/>
    <w:rsid w:val="002611C4"/>
    <w:rsid w:val="00262F15"/>
    <w:rsid w:val="00265515"/>
    <w:rsid w:val="00265DC1"/>
    <w:rsid w:val="00266D5A"/>
    <w:rsid w:val="00266E28"/>
    <w:rsid w:val="00272DF4"/>
    <w:rsid w:val="00273839"/>
    <w:rsid w:val="0027421D"/>
    <w:rsid w:val="00275080"/>
    <w:rsid w:val="00276791"/>
    <w:rsid w:val="00281E82"/>
    <w:rsid w:val="0028526E"/>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5D4C"/>
    <w:rsid w:val="002C61D1"/>
    <w:rsid w:val="002C6AA5"/>
    <w:rsid w:val="002D124A"/>
    <w:rsid w:val="002D15F2"/>
    <w:rsid w:val="002D1C14"/>
    <w:rsid w:val="002D2C2A"/>
    <w:rsid w:val="002D2D72"/>
    <w:rsid w:val="002D3FA9"/>
    <w:rsid w:val="002D521A"/>
    <w:rsid w:val="002D6FD0"/>
    <w:rsid w:val="002D74C7"/>
    <w:rsid w:val="002E1EE8"/>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05A5"/>
    <w:rsid w:val="003216E7"/>
    <w:rsid w:val="0032375D"/>
    <w:rsid w:val="00333B4D"/>
    <w:rsid w:val="00334891"/>
    <w:rsid w:val="00335746"/>
    <w:rsid w:val="0033695C"/>
    <w:rsid w:val="00337446"/>
    <w:rsid w:val="00337956"/>
    <w:rsid w:val="00337DD7"/>
    <w:rsid w:val="00341B7F"/>
    <w:rsid w:val="00342DBC"/>
    <w:rsid w:val="0034362D"/>
    <w:rsid w:val="00343FF2"/>
    <w:rsid w:val="00344292"/>
    <w:rsid w:val="00344819"/>
    <w:rsid w:val="00344D3B"/>
    <w:rsid w:val="0034543F"/>
    <w:rsid w:val="003520D6"/>
    <w:rsid w:val="0035257E"/>
    <w:rsid w:val="003531E1"/>
    <w:rsid w:val="00353744"/>
    <w:rsid w:val="00357278"/>
    <w:rsid w:val="003600A7"/>
    <w:rsid w:val="0036023A"/>
    <w:rsid w:val="00361C3D"/>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06D6"/>
    <w:rsid w:val="00395F02"/>
    <w:rsid w:val="00395F06"/>
    <w:rsid w:val="00396BBF"/>
    <w:rsid w:val="00397534"/>
    <w:rsid w:val="003A04BE"/>
    <w:rsid w:val="003A1D1F"/>
    <w:rsid w:val="003A2B29"/>
    <w:rsid w:val="003A3229"/>
    <w:rsid w:val="003A35C7"/>
    <w:rsid w:val="003A3756"/>
    <w:rsid w:val="003A5A9F"/>
    <w:rsid w:val="003A61CC"/>
    <w:rsid w:val="003A757F"/>
    <w:rsid w:val="003A7E50"/>
    <w:rsid w:val="003B0B8B"/>
    <w:rsid w:val="003B156C"/>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62A"/>
    <w:rsid w:val="00402A54"/>
    <w:rsid w:val="00402C00"/>
    <w:rsid w:val="0040358C"/>
    <w:rsid w:val="004037D7"/>
    <w:rsid w:val="0040401F"/>
    <w:rsid w:val="004077F5"/>
    <w:rsid w:val="00410722"/>
    <w:rsid w:val="004107F0"/>
    <w:rsid w:val="00415BC2"/>
    <w:rsid w:val="00416A41"/>
    <w:rsid w:val="0041741F"/>
    <w:rsid w:val="00422D2E"/>
    <w:rsid w:val="00423171"/>
    <w:rsid w:val="004232C5"/>
    <w:rsid w:val="00423740"/>
    <w:rsid w:val="00425F41"/>
    <w:rsid w:val="00426254"/>
    <w:rsid w:val="00427226"/>
    <w:rsid w:val="00430F88"/>
    <w:rsid w:val="0043159D"/>
    <w:rsid w:val="0043180C"/>
    <w:rsid w:val="00431A7B"/>
    <w:rsid w:val="004320A7"/>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2541"/>
    <w:rsid w:val="00483945"/>
    <w:rsid w:val="00485F78"/>
    <w:rsid w:val="00487D00"/>
    <w:rsid w:val="00490B9A"/>
    <w:rsid w:val="00491313"/>
    <w:rsid w:val="00491508"/>
    <w:rsid w:val="00492A5F"/>
    <w:rsid w:val="00493A3B"/>
    <w:rsid w:val="00496AF0"/>
    <w:rsid w:val="00496E0F"/>
    <w:rsid w:val="00496F0E"/>
    <w:rsid w:val="004A003C"/>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4EFB"/>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EAB"/>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57F"/>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EC"/>
    <w:rsid w:val="00567E74"/>
    <w:rsid w:val="00572701"/>
    <w:rsid w:val="005743C9"/>
    <w:rsid w:val="005770C1"/>
    <w:rsid w:val="00577636"/>
    <w:rsid w:val="0058106B"/>
    <w:rsid w:val="00582381"/>
    <w:rsid w:val="005852E9"/>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277C"/>
    <w:rsid w:val="005B45D7"/>
    <w:rsid w:val="005B4A5D"/>
    <w:rsid w:val="005B53AE"/>
    <w:rsid w:val="005B5996"/>
    <w:rsid w:val="005B7A6C"/>
    <w:rsid w:val="005C0D67"/>
    <w:rsid w:val="005C1C93"/>
    <w:rsid w:val="005C2084"/>
    <w:rsid w:val="005C447C"/>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64F"/>
    <w:rsid w:val="005F7178"/>
    <w:rsid w:val="005F7490"/>
    <w:rsid w:val="00600531"/>
    <w:rsid w:val="00600F3E"/>
    <w:rsid w:val="0060268C"/>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6D7"/>
    <w:rsid w:val="00660E83"/>
    <w:rsid w:val="006615B1"/>
    <w:rsid w:val="00661D12"/>
    <w:rsid w:val="00662BE9"/>
    <w:rsid w:val="0066372B"/>
    <w:rsid w:val="00664124"/>
    <w:rsid w:val="00666D29"/>
    <w:rsid w:val="0067035D"/>
    <w:rsid w:val="00670626"/>
    <w:rsid w:val="00675623"/>
    <w:rsid w:val="00675929"/>
    <w:rsid w:val="00676F44"/>
    <w:rsid w:val="00677C9E"/>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C7DEC"/>
    <w:rsid w:val="006D041D"/>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2B26"/>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907B5"/>
    <w:rsid w:val="007916C6"/>
    <w:rsid w:val="0079181F"/>
    <w:rsid w:val="00796F47"/>
    <w:rsid w:val="00797039"/>
    <w:rsid w:val="007A037A"/>
    <w:rsid w:val="007A0505"/>
    <w:rsid w:val="007A071A"/>
    <w:rsid w:val="007A18B0"/>
    <w:rsid w:val="007A1B89"/>
    <w:rsid w:val="007A3559"/>
    <w:rsid w:val="007A51FB"/>
    <w:rsid w:val="007A7E1C"/>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E05A6"/>
    <w:rsid w:val="007E0BFF"/>
    <w:rsid w:val="007E0F46"/>
    <w:rsid w:val="007E23C3"/>
    <w:rsid w:val="007E2DAB"/>
    <w:rsid w:val="007E4707"/>
    <w:rsid w:val="007E50A3"/>
    <w:rsid w:val="007E5C2E"/>
    <w:rsid w:val="007E5F19"/>
    <w:rsid w:val="007E67A7"/>
    <w:rsid w:val="007E6961"/>
    <w:rsid w:val="007F0EE1"/>
    <w:rsid w:val="007F1B97"/>
    <w:rsid w:val="007F4E3D"/>
    <w:rsid w:val="007F54EE"/>
    <w:rsid w:val="007F7A8D"/>
    <w:rsid w:val="007F7E55"/>
    <w:rsid w:val="008024DF"/>
    <w:rsid w:val="00803691"/>
    <w:rsid w:val="00806721"/>
    <w:rsid w:val="0081148E"/>
    <w:rsid w:val="00813D89"/>
    <w:rsid w:val="00815A7D"/>
    <w:rsid w:val="00815CD0"/>
    <w:rsid w:val="00815FF2"/>
    <w:rsid w:val="008173BC"/>
    <w:rsid w:val="008201FA"/>
    <w:rsid w:val="00820AE4"/>
    <w:rsid w:val="0082160B"/>
    <w:rsid w:val="0082198B"/>
    <w:rsid w:val="008240D0"/>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2402"/>
    <w:rsid w:val="00883D1D"/>
    <w:rsid w:val="00884932"/>
    <w:rsid w:val="00885B3B"/>
    <w:rsid w:val="008868FA"/>
    <w:rsid w:val="00886C9A"/>
    <w:rsid w:val="0089297E"/>
    <w:rsid w:val="00894047"/>
    <w:rsid w:val="00895C12"/>
    <w:rsid w:val="00896681"/>
    <w:rsid w:val="008A02FE"/>
    <w:rsid w:val="008A10C7"/>
    <w:rsid w:val="008A4CD5"/>
    <w:rsid w:val="008A4E31"/>
    <w:rsid w:val="008A58E2"/>
    <w:rsid w:val="008B12EF"/>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D5E24"/>
    <w:rsid w:val="008E07A4"/>
    <w:rsid w:val="008E1CAE"/>
    <w:rsid w:val="008E2B07"/>
    <w:rsid w:val="008E42B9"/>
    <w:rsid w:val="008E6DA4"/>
    <w:rsid w:val="008F08B4"/>
    <w:rsid w:val="008F0CB5"/>
    <w:rsid w:val="008F2BFE"/>
    <w:rsid w:val="008F458A"/>
    <w:rsid w:val="00900940"/>
    <w:rsid w:val="00902D8A"/>
    <w:rsid w:val="00902FD2"/>
    <w:rsid w:val="00903186"/>
    <w:rsid w:val="00906A27"/>
    <w:rsid w:val="00907F77"/>
    <w:rsid w:val="00910144"/>
    <w:rsid w:val="00911758"/>
    <w:rsid w:val="00915326"/>
    <w:rsid w:val="009165A8"/>
    <w:rsid w:val="00917488"/>
    <w:rsid w:val="00920A41"/>
    <w:rsid w:val="00920CA8"/>
    <w:rsid w:val="00925327"/>
    <w:rsid w:val="009254BC"/>
    <w:rsid w:val="00925649"/>
    <w:rsid w:val="00926872"/>
    <w:rsid w:val="0092772D"/>
    <w:rsid w:val="00931D17"/>
    <w:rsid w:val="0093236B"/>
    <w:rsid w:val="00933223"/>
    <w:rsid w:val="0093384F"/>
    <w:rsid w:val="00933BDC"/>
    <w:rsid w:val="0093479E"/>
    <w:rsid w:val="00934BE3"/>
    <w:rsid w:val="00937CCE"/>
    <w:rsid w:val="00941BEA"/>
    <w:rsid w:val="009423CC"/>
    <w:rsid w:val="00942570"/>
    <w:rsid w:val="00942833"/>
    <w:rsid w:val="0094298E"/>
    <w:rsid w:val="00942EDC"/>
    <w:rsid w:val="00943DDC"/>
    <w:rsid w:val="00944852"/>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49D"/>
    <w:rsid w:val="00976586"/>
    <w:rsid w:val="00980079"/>
    <w:rsid w:val="00982398"/>
    <w:rsid w:val="00982BDD"/>
    <w:rsid w:val="00982E3D"/>
    <w:rsid w:val="009830EF"/>
    <w:rsid w:val="00983577"/>
    <w:rsid w:val="009846A3"/>
    <w:rsid w:val="00984891"/>
    <w:rsid w:val="00985E24"/>
    <w:rsid w:val="00986560"/>
    <w:rsid w:val="0098754C"/>
    <w:rsid w:val="00990F27"/>
    <w:rsid w:val="0099127A"/>
    <w:rsid w:val="009940B6"/>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97C"/>
    <w:rsid w:val="009D4B8C"/>
    <w:rsid w:val="009D5C4B"/>
    <w:rsid w:val="009D67FB"/>
    <w:rsid w:val="009E007E"/>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07B58"/>
    <w:rsid w:val="00A1565A"/>
    <w:rsid w:val="00A15CB7"/>
    <w:rsid w:val="00A1623C"/>
    <w:rsid w:val="00A17282"/>
    <w:rsid w:val="00A1748D"/>
    <w:rsid w:val="00A17F46"/>
    <w:rsid w:val="00A21A3E"/>
    <w:rsid w:val="00A21CB2"/>
    <w:rsid w:val="00A25790"/>
    <w:rsid w:val="00A25967"/>
    <w:rsid w:val="00A2757E"/>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66C6"/>
    <w:rsid w:val="00A90C4A"/>
    <w:rsid w:val="00A920B2"/>
    <w:rsid w:val="00A920FA"/>
    <w:rsid w:val="00A943D6"/>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4CCB"/>
    <w:rsid w:val="00AD5913"/>
    <w:rsid w:val="00AD7052"/>
    <w:rsid w:val="00AE051B"/>
    <w:rsid w:val="00AE1809"/>
    <w:rsid w:val="00AE26BC"/>
    <w:rsid w:val="00AE2B2A"/>
    <w:rsid w:val="00AE4210"/>
    <w:rsid w:val="00AE42A0"/>
    <w:rsid w:val="00AE4C95"/>
    <w:rsid w:val="00AE5A00"/>
    <w:rsid w:val="00AE60B3"/>
    <w:rsid w:val="00AE629B"/>
    <w:rsid w:val="00AE798C"/>
    <w:rsid w:val="00AE7D29"/>
    <w:rsid w:val="00AF2303"/>
    <w:rsid w:val="00AF34B5"/>
    <w:rsid w:val="00AF43F6"/>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633D"/>
    <w:rsid w:val="00B26AD0"/>
    <w:rsid w:val="00B31548"/>
    <w:rsid w:val="00B316FB"/>
    <w:rsid w:val="00B32468"/>
    <w:rsid w:val="00B3536E"/>
    <w:rsid w:val="00B36FB6"/>
    <w:rsid w:val="00B3761B"/>
    <w:rsid w:val="00B404D1"/>
    <w:rsid w:val="00B4168D"/>
    <w:rsid w:val="00B430BE"/>
    <w:rsid w:val="00B43B36"/>
    <w:rsid w:val="00B50452"/>
    <w:rsid w:val="00B5300F"/>
    <w:rsid w:val="00B54B04"/>
    <w:rsid w:val="00B57640"/>
    <w:rsid w:val="00B62641"/>
    <w:rsid w:val="00B63E8A"/>
    <w:rsid w:val="00B657DF"/>
    <w:rsid w:val="00B70713"/>
    <w:rsid w:val="00B802D3"/>
    <w:rsid w:val="00B8226E"/>
    <w:rsid w:val="00B86405"/>
    <w:rsid w:val="00B86C88"/>
    <w:rsid w:val="00B90F86"/>
    <w:rsid w:val="00B91FF5"/>
    <w:rsid w:val="00B924CC"/>
    <w:rsid w:val="00B92EF5"/>
    <w:rsid w:val="00B95C09"/>
    <w:rsid w:val="00B96A00"/>
    <w:rsid w:val="00B96EAD"/>
    <w:rsid w:val="00BA065D"/>
    <w:rsid w:val="00BA100A"/>
    <w:rsid w:val="00BA21A4"/>
    <w:rsid w:val="00BA327C"/>
    <w:rsid w:val="00BA4750"/>
    <w:rsid w:val="00BA492C"/>
    <w:rsid w:val="00BA744A"/>
    <w:rsid w:val="00BB18A2"/>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80194"/>
    <w:rsid w:val="00C8203A"/>
    <w:rsid w:val="00C83E8C"/>
    <w:rsid w:val="00C84EEF"/>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3671"/>
    <w:rsid w:val="00CB4376"/>
    <w:rsid w:val="00CB56B9"/>
    <w:rsid w:val="00CB66D6"/>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5C6B"/>
    <w:rsid w:val="00CF67A4"/>
    <w:rsid w:val="00CF6C97"/>
    <w:rsid w:val="00CF7673"/>
    <w:rsid w:val="00CF7D9A"/>
    <w:rsid w:val="00D00C50"/>
    <w:rsid w:val="00D01E40"/>
    <w:rsid w:val="00D023DC"/>
    <w:rsid w:val="00D02A63"/>
    <w:rsid w:val="00D03A57"/>
    <w:rsid w:val="00D03F22"/>
    <w:rsid w:val="00D046C0"/>
    <w:rsid w:val="00D05118"/>
    <w:rsid w:val="00D068EB"/>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30EEA"/>
    <w:rsid w:val="00D33984"/>
    <w:rsid w:val="00D33A04"/>
    <w:rsid w:val="00D34B68"/>
    <w:rsid w:val="00D35228"/>
    <w:rsid w:val="00D36742"/>
    <w:rsid w:val="00D36993"/>
    <w:rsid w:val="00D414AB"/>
    <w:rsid w:val="00D4295C"/>
    <w:rsid w:val="00D4393E"/>
    <w:rsid w:val="00D4478B"/>
    <w:rsid w:val="00D45315"/>
    <w:rsid w:val="00D46C00"/>
    <w:rsid w:val="00D532DA"/>
    <w:rsid w:val="00D53D48"/>
    <w:rsid w:val="00D5470E"/>
    <w:rsid w:val="00D55D49"/>
    <w:rsid w:val="00D60205"/>
    <w:rsid w:val="00D60E66"/>
    <w:rsid w:val="00D61168"/>
    <w:rsid w:val="00D62506"/>
    <w:rsid w:val="00D6621D"/>
    <w:rsid w:val="00D66A6E"/>
    <w:rsid w:val="00D67327"/>
    <w:rsid w:val="00D67C66"/>
    <w:rsid w:val="00D70085"/>
    <w:rsid w:val="00D75081"/>
    <w:rsid w:val="00D76AC8"/>
    <w:rsid w:val="00D76B83"/>
    <w:rsid w:val="00D76E8E"/>
    <w:rsid w:val="00D77211"/>
    <w:rsid w:val="00D828D5"/>
    <w:rsid w:val="00D84A9D"/>
    <w:rsid w:val="00D85020"/>
    <w:rsid w:val="00D855D6"/>
    <w:rsid w:val="00D92A80"/>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7551"/>
    <w:rsid w:val="00DF07FE"/>
    <w:rsid w:val="00DF10A5"/>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6E2"/>
    <w:rsid w:val="00E47897"/>
    <w:rsid w:val="00E47ACB"/>
    <w:rsid w:val="00E51205"/>
    <w:rsid w:val="00E519A0"/>
    <w:rsid w:val="00E523C7"/>
    <w:rsid w:val="00E54B14"/>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70BF"/>
    <w:rsid w:val="00E82058"/>
    <w:rsid w:val="00E82B58"/>
    <w:rsid w:val="00E84C02"/>
    <w:rsid w:val="00E85A07"/>
    <w:rsid w:val="00E86903"/>
    <w:rsid w:val="00E87ABF"/>
    <w:rsid w:val="00E97783"/>
    <w:rsid w:val="00EA0463"/>
    <w:rsid w:val="00EA0C7E"/>
    <w:rsid w:val="00EA17F7"/>
    <w:rsid w:val="00EA5552"/>
    <w:rsid w:val="00EA5ABD"/>
    <w:rsid w:val="00EA7E51"/>
    <w:rsid w:val="00EB21A8"/>
    <w:rsid w:val="00EB2915"/>
    <w:rsid w:val="00EB35EF"/>
    <w:rsid w:val="00EB3D02"/>
    <w:rsid w:val="00EB4135"/>
    <w:rsid w:val="00EB717A"/>
    <w:rsid w:val="00EC0650"/>
    <w:rsid w:val="00EC1B1D"/>
    <w:rsid w:val="00EC1C75"/>
    <w:rsid w:val="00EC3924"/>
    <w:rsid w:val="00EC3B86"/>
    <w:rsid w:val="00EC462E"/>
    <w:rsid w:val="00EC46C6"/>
    <w:rsid w:val="00EC5043"/>
    <w:rsid w:val="00EC65AE"/>
    <w:rsid w:val="00EC70B6"/>
    <w:rsid w:val="00EC7FAA"/>
    <w:rsid w:val="00ED0D9D"/>
    <w:rsid w:val="00ED1088"/>
    <w:rsid w:val="00ED1E21"/>
    <w:rsid w:val="00ED29BF"/>
    <w:rsid w:val="00ED2D13"/>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6C02"/>
    <w:rsid w:val="00F477D4"/>
    <w:rsid w:val="00F51445"/>
    <w:rsid w:val="00F51944"/>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13E8"/>
    <w:rsid w:val="00FB35E9"/>
    <w:rsid w:val="00FB3A58"/>
    <w:rsid w:val="00FB45B9"/>
    <w:rsid w:val="00FB4BAF"/>
    <w:rsid w:val="00FB65E8"/>
    <w:rsid w:val="00FB67A4"/>
    <w:rsid w:val="00FB72B4"/>
    <w:rsid w:val="00FC0EED"/>
    <w:rsid w:val="00FC18B0"/>
    <w:rsid w:val="00FC3816"/>
    <w:rsid w:val="00FC3931"/>
    <w:rsid w:val="00FC436A"/>
    <w:rsid w:val="00FC48E0"/>
    <w:rsid w:val="00FC4966"/>
    <w:rsid w:val="00FC5177"/>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A2528"/>
    <w:rsid w:val="002B2156"/>
    <w:rsid w:val="002B5403"/>
    <w:rsid w:val="00304D9D"/>
    <w:rsid w:val="00314029"/>
    <w:rsid w:val="00327FDE"/>
    <w:rsid w:val="00330ECD"/>
    <w:rsid w:val="003414EF"/>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911A0"/>
    <w:rsid w:val="004A1D03"/>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19A6"/>
    <w:rsid w:val="00612E7D"/>
    <w:rsid w:val="006275F7"/>
    <w:rsid w:val="00635816"/>
    <w:rsid w:val="006371EF"/>
    <w:rsid w:val="006655CB"/>
    <w:rsid w:val="00665B98"/>
    <w:rsid w:val="00666285"/>
    <w:rsid w:val="00681325"/>
    <w:rsid w:val="006819E4"/>
    <w:rsid w:val="00681AE9"/>
    <w:rsid w:val="00691AEF"/>
    <w:rsid w:val="00692174"/>
    <w:rsid w:val="006C2BAB"/>
    <w:rsid w:val="006D35AA"/>
    <w:rsid w:val="006D5062"/>
    <w:rsid w:val="006D5DD2"/>
    <w:rsid w:val="006E06AE"/>
    <w:rsid w:val="006E353E"/>
    <w:rsid w:val="006F760F"/>
    <w:rsid w:val="006F7790"/>
    <w:rsid w:val="00701272"/>
    <w:rsid w:val="007165F8"/>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12643"/>
    <w:rsid w:val="00914D9C"/>
    <w:rsid w:val="00924499"/>
    <w:rsid w:val="009620E8"/>
    <w:rsid w:val="00982B92"/>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FCD"/>
    <w:rsid w:val="00B30367"/>
    <w:rsid w:val="00B326B1"/>
    <w:rsid w:val="00B55421"/>
    <w:rsid w:val="00B5671B"/>
    <w:rsid w:val="00B67B60"/>
    <w:rsid w:val="00B7195A"/>
    <w:rsid w:val="00B7729F"/>
    <w:rsid w:val="00B9123A"/>
    <w:rsid w:val="00BA570C"/>
    <w:rsid w:val="00BA5CCE"/>
    <w:rsid w:val="00BD5B8E"/>
    <w:rsid w:val="00BF2DB8"/>
    <w:rsid w:val="00BF441B"/>
    <w:rsid w:val="00C001A7"/>
    <w:rsid w:val="00C008AF"/>
    <w:rsid w:val="00C034F0"/>
    <w:rsid w:val="00C06E60"/>
    <w:rsid w:val="00C12AC5"/>
    <w:rsid w:val="00C12C90"/>
    <w:rsid w:val="00C20C8B"/>
    <w:rsid w:val="00C374A1"/>
    <w:rsid w:val="00C42885"/>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07EC9"/>
    <w:rsid w:val="00E135DA"/>
    <w:rsid w:val="00E26D04"/>
    <w:rsid w:val="00E30094"/>
    <w:rsid w:val="00E45BA5"/>
    <w:rsid w:val="00E46E2B"/>
    <w:rsid w:val="00E64570"/>
    <w:rsid w:val="00E8213E"/>
    <w:rsid w:val="00E8334E"/>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5F8C143-474B-41B2-AE76-3E823EF9A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9687</TotalTime>
  <Pages>5</Pages>
  <Words>1157</Words>
  <Characters>6595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915</cp:revision>
  <dcterms:created xsi:type="dcterms:W3CDTF">2018-10-03T04:42:00Z</dcterms:created>
  <dcterms:modified xsi:type="dcterms:W3CDTF">2020-02-10T13:13:00Z</dcterms:modified>
</cp:coreProperties>
</file>