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0A2B1A">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0A2B1A">
        <w:rPr>
          <w:rFonts w:cs="B Badr" w:hint="cs"/>
          <w:b/>
          <w:bCs/>
          <w:color w:val="000000" w:themeColor="text1"/>
          <w:sz w:val="28"/>
          <w:szCs w:val="28"/>
          <w:rtl/>
          <w:lang w:bidi="fa-IR"/>
        </w:rPr>
        <w:t>یاز</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2360C">
        <w:rPr>
          <w:rFonts w:cs="B Badr" w:hint="cs"/>
          <w:b/>
          <w:bCs/>
          <w:color w:val="000000" w:themeColor="text1"/>
          <w:sz w:val="28"/>
          <w:szCs w:val="28"/>
          <w:rtl/>
          <w:lang w:bidi="fa-IR"/>
        </w:rPr>
        <w:t>1</w:t>
      </w:r>
      <w:r w:rsidR="000A2B1A">
        <w:rPr>
          <w:rFonts w:cs="B Badr" w:hint="cs"/>
          <w:b/>
          <w:bCs/>
          <w:color w:val="000000" w:themeColor="text1"/>
          <w:sz w:val="28"/>
          <w:szCs w:val="28"/>
          <w:rtl/>
          <w:lang w:bidi="fa-IR"/>
        </w:rPr>
        <w:t>3</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343FF2" w:rsidRDefault="00343FF2" w:rsidP="00343FF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ادامه بیانات آیت الله شبیری ایشان دو نکته داشتند:</w:t>
      </w:r>
    </w:p>
    <w:p w:rsidR="000A2B1A" w:rsidRDefault="00343FF2" w:rsidP="00343FF2">
      <w:pPr>
        <w:pStyle w:val="NormalWeb"/>
        <w:numPr>
          <w:ilvl w:val="0"/>
          <w:numId w:val="37"/>
        </w:numPr>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مستند ما بر حجیت خبر واحد اخبار باشد می توان گفت خبر واحد حجت است حتی اگر مفید اطمینان نباشد و</w:t>
      </w:r>
      <w:r w:rsidR="00AC60F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شاهد علی ذلک اخبار علاجیه است</w:t>
      </w:r>
      <w:r w:rsidR="00AC60F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که اخبار علاجیه چه آنجا که دال بر ترجیح است، و چه انجا که دال بر تخییر است، ما چه ترجیح بدهیم یک روایت را بر روایت دیگر؛ چه تخییر؛ اطمینانی نداریم ولی در عین حال به روایت باید عمل کنیم حال یا به آنی که ترجیح دادیم و یا به ان چیزی که تخییر داشتیم و مخیر بودیم.</w:t>
      </w:r>
    </w:p>
    <w:p w:rsidR="00343FF2" w:rsidRDefault="00343FF2" w:rsidP="00343FF2">
      <w:pPr>
        <w:pStyle w:val="NormalWeb"/>
        <w:bidi/>
        <w:ind w:firstLine="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مطلب اول ایشان.</w:t>
      </w:r>
    </w:p>
    <w:p w:rsidR="00343FF2" w:rsidRDefault="00343FF2" w:rsidP="00343FF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که عرض می کنم که نمی فهمم مراد چیست از این جهت است که باب خبرین متعارضین را نباید با اخبار آحاد دیگر مقایسه کرد، در خبرین متعارضین، تعارض فرع حجیت و صدور است، تعارض بین دو روایتی است که حجت بر صدورش داشته باشیم و لی ندانیم کدام است، تعارض از نظر کسی که در اعتماد به خبر واحد بحث اطمینان را مطرح می کند، معنایش این است که دو تا روایت داریم که اطمینان داریم که هر دو از امام صادر شده است</w:t>
      </w:r>
      <w:r w:rsidR="00AC60F4">
        <w:rPr>
          <w:rFonts w:asciiTheme="minorHAnsi" w:eastAsiaTheme="minorHAnsi" w:hAnsiTheme="minorHAnsi" w:cs="B Badr" w:hint="cs"/>
          <w:sz w:val="28"/>
          <w:szCs w:val="28"/>
          <w:rtl/>
          <w:lang w:bidi="fa-IR"/>
        </w:rPr>
        <w:t xml:space="preserve"> نمی دانم کدام است الان وظیفه م</w:t>
      </w:r>
      <w:r>
        <w:rPr>
          <w:rFonts w:asciiTheme="minorHAnsi" w:eastAsiaTheme="minorHAnsi" w:hAnsiTheme="minorHAnsi" w:cs="B Badr" w:hint="cs"/>
          <w:sz w:val="28"/>
          <w:szCs w:val="28"/>
          <w:rtl/>
          <w:lang w:bidi="fa-IR"/>
        </w:rPr>
        <w:t>ن</w:t>
      </w:r>
      <w:r w:rsidR="00AC60F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کدام است. هر کدام از این ها لولا دیگری حجت است . هر کدام از این ها به تنهایی حجت است و اطمینان به ص</w:t>
      </w:r>
      <w:r w:rsidR="00AC60F4">
        <w:rPr>
          <w:rFonts w:asciiTheme="minorHAnsi" w:eastAsiaTheme="minorHAnsi" w:hAnsiTheme="minorHAnsi" w:cs="B Badr" w:hint="cs"/>
          <w:sz w:val="28"/>
          <w:szCs w:val="28"/>
          <w:rtl/>
          <w:lang w:bidi="fa-IR"/>
        </w:rPr>
        <w:t>دورش دارم پس در تعارض اطمینان هس</w:t>
      </w:r>
      <w:r>
        <w:rPr>
          <w:rFonts w:asciiTheme="minorHAnsi" w:eastAsiaTheme="minorHAnsi" w:hAnsiTheme="minorHAnsi" w:cs="B Badr" w:hint="cs"/>
          <w:sz w:val="28"/>
          <w:szCs w:val="28"/>
          <w:rtl/>
          <w:lang w:bidi="fa-IR"/>
        </w:rPr>
        <w:t xml:space="preserve">ت. شما نمی توانید عنصر اطمینان از خبرین متعارضین بگیرید. فقط بحث این است که دو خبری که اطمینان به صدور هر دو دارید ولی نمی توانید به هر دو عمل کنید حال چکار کنیم؟ ربطی ندارد اخبار علاجیه به این که اطمینان معتبر نیست. </w:t>
      </w:r>
    </w:p>
    <w:p w:rsidR="00343FF2" w:rsidRDefault="00343FF2" w:rsidP="00343FF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چنان که در مباحث حجیت خبر واحد گفتیم، تمام ادله حجیت خبر من الآیات و الروایات و قدر المتیقن من الاجماع و نیز سیره عقلاء همه اش بر فرض دلالت جایی را می گوید که وثوق و اطمینان به صدور باشد، کما صرح به الشیخ الاعظم اعلی الله مقامه</w:t>
      </w:r>
      <w:r w:rsidR="007C2044">
        <w:rPr>
          <w:rFonts w:asciiTheme="minorHAnsi" w:eastAsiaTheme="minorHAnsi" w:hAnsiTheme="minorHAnsi" w:cs="B Badr" w:hint="cs"/>
          <w:sz w:val="28"/>
          <w:szCs w:val="28"/>
          <w:rtl/>
          <w:lang w:bidi="fa-IR"/>
        </w:rPr>
        <w:t>.</w:t>
      </w:r>
    </w:p>
    <w:p w:rsidR="00D16623" w:rsidRDefault="00D16623" w:rsidP="00D16623">
      <w:pPr>
        <w:pStyle w:val="NormalWeb"/>
        <w:numPr>
          <w:ilvl w:val="0"/>
          <w:numId w:val="3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مطلب دوم ایشان این که در اعتماد به تراث رجالی شارع مقدس ظنون رجالی معیار قرارد اده است. فرمایش ایشان این بود که شارع فرموده است صدق العا</w:t>
      </w:r>
      <w:r w:rsidR="00AC60F4">
        <w:rPr>
          <w:rFonts w:asciiTheme="minorHAnsi" w:eastAsiaTheme="minorHAnsi" w:hAnsiTheme="minorHAnsi" w:cs="B Badr" w:hint="cs"/>
          <w:sz w:val="28"/>
          <w:szCs w:val="28"/>
          <w:rtl/>
          <w:lang w:bidi="fa-IR"/>
        </w:rPr>
        <w:t>دل و این این صدّق العادل همان ه</w:t>
      </w:r>
      <w:r>
        <w:rPr>
          <w:rFonts w:asciiTheme="minorHAnsi" w:eastAsiaTheme="minorHAnsi" w:hAnsiTheme="minorHAnsi" w:cs="B Badr" w:hint="cs"/>
          <w:sz w:val="28"/>
          <w:szCs w:val="28"/>
          <w:rtl/>
          <w:lang w:bidi="fa-IR"/>
        </w:rPr>
        <w:t>م</w:t>
      </w:r>
      <w:r w:rsidR="00AC60F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برای یک زمان و دو زمان نیست. چه آن جا که شما از راوی بلا واسطه خودت می شنوی و چه انجا که با واسطه است پس معلوم می شود من همیشه باید حرف عادل را بشنوم. حکم ما به وجوب تصدیق عادل متفرع بر این است که عادل را بشناسم. زمان گذشته عادل را می توانستم از روایت بشناسم اما این تکلیف برای الان من هم است. اگر من الان باید عادل شناس باشم و راه شناخت عادل همین کتاب های موجود رجالی است . چیز دیگری ندارم دیگر پس معلوم می شود ظنون رجالی حجت است به عبارت</w:t>
      </w:r>
      <w:r w:rsidR="00AC60F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اخری شما هیچ وقت اطمینان بودن به ثقه بودن بعض روات بدست نمی آورید</w:t>
      </w:r>
      <w:r w:rsidR="00AC60F4">
        <w:rPr>
          <w:rFonts w:asciiTheme="minorHAnsi" w:eastAsiaTheme="minorHAnsi" w:hAnsiTheme="minorHAnsi" w:cs="B Badr" w:hint="cs"/>
          <w:sz w:val="28"/>
          <w:szCs w:val="28"/>
          <w:rtl/>
          <w:lang w:bidi="fa-IR"/>
        </w:rPr>
        <w:t xml:space="preserve">. اما اکثر روات که این گونه </w:t>
      </w:r>
      <w:r w:rsidR="005966CE">
        <w:rPr>
          <w:rFonts w:asciiTheme="minorHAnsi" w:eastAsiaTheme="minorHAnsi" w:hAnsiTheme="minorHAnsi" w:cs="B Badr" w:hint="cs"/>
          <w:sz w:val="28"/>
          <w:szCs w:val="28"/>
          <w:rtl/>
          <w:lang w:bidi="fa-IR"/>
        </w:rPr>
        <w:t>ن</w:t>
      </w:r>
      <w:r w:rsidR="00AC60F4">
        <w:rPr>
          <w:rFonts w:asciiTheme="minorHAnsi" w:eastAsiaTheme="minorHAnsi" w:hAnsiTheme="minorHAnsi" w:cs="B Badr" w:hint="cs"/>
          <w:sz w:val="28"/>
          <w:szCs w:val="28"/>
          <w:rtl/>
          <w:lang w:bidi="fa-IR"/>
        </w:rPr>
        <w:t>ی</w:t>
      </w:r>
      <w:r w:rsidR="005966CE">
        <w:rPr>
          <w:rFonts w:asciiTheme="minorHAnsi" w:eastAsiaTheme="minorHAnsi" w:hAnsiTheme="minorHAnsi" w:cs="B Badr" w:hint="cs"/>
          <w:sz w:val="28"/>
          <w:szCs w:val="28"/>
          <w:rtl/>
          <w:lang w:bidi="fa-IR"/>
        </w:rPr>
        <w:t>ستند که ادم های مشتهر باشند راهی ندارید که به</w:t>
      </w:r>
      <w:r w:rsidR="00AC60F4">
        <w:rPr>
          <w:rFonts w:asciiTheme="minorHAnsi" w:eastAsiaTheme="minorHAnsi" w:hAnsiTheme="minorHAnsi" w:cs="B Badr" w:hint="cs"/>
          <w:sz w:val="28"/>
          <w:szCs w:val="28"/>
          <w:rtl/>
          <w:lang w:bidi="fa-IR"/>
        </w:rPr>
        <w:t xml:space="preserve"> کتاب رجال مراجعه کنید. اگر ظنو</w:t>
      </w:r>
      <w:r w:rsidR="005966CE">
        <w:rPr>
          <w:rFonts w:asciiTheme="minorHAnsi" w:eastAsiaTheme="minorHAnsi" w:hAnsiTheme="minorHAnsi" w:cs="B Badr" w:hint="cs"/>
          <w:sz w:val="28"/>
          <w:szCs w:val="28"/>
          <w:rtl/>
          <w:lang w:bidi="fa-IR"/>
        </w:rPr>
        <w:t>ن</w:t>
      </w:r>
      <w:r w:rsidR="00AC60F4">
        <w:rPr>
          <w:rFonts w:asciiTheme="minorHAnsi" w:eastAsiaTheme="minorHAnsi" w:hAnsiTheme="minorHAnsi" w:cs="B Badr" w:hint="cs"/>
          <w:sz w:val="28"/>
          <w:szCs w:val="28"/>
          <w:rtl/>
          <w:lang w:bidi="fa-IR"/>
        </w:rPr>
        <w:t xml:space="preserve"> </w:t>
      </w:r>
      <w:r w:rsidR="005966CE">
        <w:rPr>
          <w:rFonts w:asciiTheme="minorHAnsi" w:eastAsiaTheme="minorHAnsi" w:hAnsiTheme="minorHAnsi" w:cs="B Badr" w:hint="cs"/>
          <w:sz w:val="28"/>
          <w:szCs w:val="28"/>
          <w:rtl/>
          <w:lang w:bidi="fa-IR"/>
        </w:rPr>
        <w:t>رجالی حجت نباشد ان صدق العادل دیگر معنا پیدا نمی کند.</w:t>
      </w:r>
    </w:p>
    <w:p w:rsidR="005966CE" w:rsidRDefault="00AC60F4" w:rsidP="005966C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عرض ما </w:t>
      </w:r>
      <w:r w:rsidR="005966CE">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ه</w:t>
      </w:r>
      <w:r w:rsidR="005966CE">
        <w:rPr>
          <w:rFonts w:asciiTheme="minorHAnsi" w:eastAsiaTheme="minorHAnsi" w:hAnsiTheme="minorHAnsi" w:cs="B Badr" w:hint="cs"/>
          <w:sz w:val="28"/>
          <w:szCs w:val="28"/>
          <w:rtl/>
          <w:lang w:bidi="fa-IR"/>
        </w:rPr>
        <w:t xml:space="preserve"> محضر مقدس ایشان این است که این فرمایش درست است اگر ما راه های دیگری برای شناخت روات نداشته باشیم. ما قبول داریم که کتب رجال یکی از مهم ترین منابع برای شناخت رجال است اما کافی نیست</w:t>
      </w:r>
      <w:r>
        <w:rPr>
          <w:rFonts w:asciiTheme="minorHAnsi" w:eastAsiaTheme="minorHAnsi" w:hAnsiTheme="minorHAnsi" w:cs="B Badr" w:hint="cs"/>
          <w:sz w:val="28"/>
          <w:szCs w:val="28"/>
          <w:rtl/>
          <w:lang w:bidi="fa-IR"/>
        </w:rPr>
        <w:t xml:space="preserve"> </w:t>
      </w:r>
      <w:r w:rsidR="005966CE">
        <w:rPr>
          <w:rFonts w:asciiTheme="minorHAnsi" w:eastAsiaTheme="minorHAnsi" w:hAnsiTheme="minorHAnsi" w:cs="B Badr" w:hint="cs"/>
          <w:sz w:val="28"/>
          <w:szCs w:val="28"/>
          <w:rtl/>
          <w:lang w:bidi="fa-IR"/>
        </w:rPr>
        <w:t>شما می توانید با تتبع در اسناد روایات به جایگاه روایی یک شخص پی ببرید. می توانید با دقت در مضامین روایات او به طرز فکر او راه پیدا کنید. می توانید به اعتمادو عدم اعتماد بزر</w:t>
      </w:r>
      <w:r>
        <w:rPr>
          <w:rFonts w:asciiTheme="minorHAnsi" w:eastAsiaTheme="minorHAnsi" w:hAnsiTheme="minorHAnsi" w:cs="B Badr" w:hint="cs"/>
          <w:sz w:val="28"/>
          <w:szCs w:val="28"/>
          <w:rtl/>
          <w:lang w:bidi="fa-IR"/>
        </w:rPr>
        <w:t>گان به چنین راوی در فقه یک قرین</w:t>
      </w:r>
      <w:r w:rsidR="005966CE">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5966CE">
        <w:rPr>
          <w:rFonts w:asciiTheme="minorHAnsi" w:eastAsiaTheme="minorHAnsi" w:hAnsiTheme="minorHAnsi" w:cs="B Badr" w:hint="cs"/>
          <w:sz w:val="28"/>
          <w:szCs w:val="28"/>
          <w:rtl/>
          <w:lang w:bidi="fa-IR"/>
        </w:rPr>
        <w:t>برایش قرار دهید. خود این بزرگوار دامت برکاته، برخی از روات را مثل محمد بن خالد و دیگران توثیق می فرماید، نه به دلیل توثیق نجا</w:t>
      </w:r>
      <w:r>
        <w:rPr>
          <w:rFonts w:asciiTheme="minorHAnsi" w:eastAsiaTheme="minorHAnsi" w:hAnsiTheme="minorHAnsi" w:cs="B Badr" w:hint="cs"/>
          <w:sz w:val="28"/>
          <w:szCs w:val="28"/>
          <w:rtl/>
          <w:lang w:bidi="fa-IR"/>
        </w:rPr>
        <w:t>شی می فرماید به دلیل روایت اجلاء</w:t>
      </w:r>
      <w:r w:rsidR="005966CE">
        <w:rPr>
          <w:rFonts w:asciiTheme="minorHAnsi" w:eastAsiaTheme="minorHAnsi" w:hAnsiTheme="minorHAnsi" w:cs="B Badr" w:hint="cs"/>
          <w:sz w:val="28"/>
          <w:szCs w:val="28"/>
          <w:rtl/>
          <w:lang w:bidi="fa-IR"/>
        </w:rPr>
        <w:t xml:space="preserve"> از او. این همان</w:t>
      </w:r>
      <w:r>
        <w:rPr>
          <w:rFonts w:asciiTheme="minorHAnsi" w:eastAsiaTheme="minorHAnsi" w:hAnsiTheme="minorHAnsi" w:cs="B Badr" w:hint="cs"/>
          <w:sz w:val="28"/>
          <w:szCs w:val="28"/>
          <w:rtl/>
          <w:lang w:bidi="fa-IR"/>
        </w:rPr>
        <w:t xml:space="preserve"> </w:t>
      </w:r>
      <w:r w:rsidR="005966CE">
        <w:rPr>
          <w:rFonts w:asciiTheme="minorHAnsi" w:eastAsiaTheme="minorHAnsi" w:hAnsiTheme="minorHAnsi" w:cs="B Badr" w:hint="cs"/>
          <w:sz w:val="28"/>
          <w:szCs w:val="28"/>
          <w:rtl/>
          <w:lang w:bidi="fa-IR"/>
        </w:rPr>
        <w:t>چیزی که گفتم با دقت در سند. می فرماید روایت اجلا مستقیم از او دلالت بر وثاقت است.</w:t>
      </w:r>
    </w:p>
    <w:p w:rsidR="005966CE" w:rsidRDefault="00AC60F4" w:rsidP="005966C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ف</w:t>
      </w:r>
      <w:r w:rsidR="00EF13D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م</w:t>
      </w:r>
      <w:r w:rsidR="00EF13D3">
        <w:rPr>
          <w:rFonts w:asciiTheme="minorHAnsi" w:eastAsiaTheme="minorHAnsi" w:hAnsiTheme="minorHAnsi" w:cs="B Badr" w:hint="cs"/>
          <w:sz w:val="28"/>
          <w:szCs w:val="28"/>
          <w:rtl/>
          <w:lang w:bidi="fa-IR"/>
        </w:rPr>
        <w:t>اید این که جز مشایخ اجا</w:t>
      </w:r>
      <w:r w:rsidR="005966CE">
        <w:rPr>
          <w:rFonts w:asciiTheme="minorHAnsi" w:eastAsiaTheme="minorHAnsi" w:hAnsiTheme="minorHAnsi" w:cs="B Badr" w:hint="cs"/>
          <w:sz w:val="28"/>
          <w:szCs w:val="28"/>
          <w:rtl/>
          <w:lang w:bidi="fa-IR"/>
        </w:rPr>
        <w:t>ز</w:t>
      </w:r>
      <w:r w:rsidR="00EF13D3">
        <w:rPr>
          <w:rFonts w:asciiTheme="minorHAnsi" w:eastAsiaTheme="minorHAnsi" w:hAnsiTheme="minorHAnsi" w:cs="B Badr" w:hint="cs"/>
          <w:sz w:val="28"/>
          <w:szCs w:val="28"/>
          <w:rtl/>
          <w:lang w:bidi="fa-IR"/>
        </w:rPr>
        <w:t>ه</w:t>
      </w:r>
      <w:r w:rsidR="005966CE">
        <w:rPr>
          <w:rFonts w:asciiTheme="minorHAnsi" w:eastAsiaTheme="minorHAnsi" w:hAnsiTheme="minorHAnsi" w:cs="B Badr" w:hint="cs"/>
          <w:sz w:val="28"/>
          <w:szCs w:val="28"/>
          <w:rtl/>
          <w:lang w:bidi="fa-IR"/>
        </w:rPr>
        <w:t xml:space="preserve"> باشد کسی او ار بی نیاز از توثیق می کند. احمد بن محمد بن ی</w:t>
      </w:r>
      <w:r>
        <w:rPr>
          <w:rFonts w:asciiTheme="minorHAnsi" w:eastAsiaTheme="minorHAnsi" w:hAnsiTheme="minorHAnsi" w:cs="B Badr" w:hint="cs"/>
          <w:sz w:val="28"/>
          <w:szCs w:val="28"/>
          <w:rtl/>
          <w:lang w:bidi="fa-IR"/>
        </w:rPr>
        <w:t>حیی جز مشایخ است و توثیقی هم ند</w:t>
      </w:r>
      <w:r w:rsidR="005966CE">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رد ا</w:t>
      </w:r>
      <w:r w:rsidR="005966CE">
        <w:rPr>
          <w:rFonts w:asciiTheme="minorHAnsi" w:eastAsiaTheme="minorHAnsi" w:hAnsiTheme="minorHAnsi" w:cs="B Badr" w:hint="cs"/>
          <w:sz w:val="28"/>
          <w:szCs w:val="28"/>
          <w:rtl/>
          <w:lang w:bidi="fa-IR"/>
        </w:rPr>
        <w:t>یشان می فرماید نیازی ندارد</w:t>
      </w:r>
      <w:r w:rsidR="00A17282">
        <w:rPr>
          <w:rFonts w:asciiTheme="minorHAnsi" w:eastAsiaTheme="minorHAnsi" w:hAnsiTheme="minorHAnsi" w:cs="B Badr" w:hint="cs"/>
          <w:sz w:val="28"/>
          <w:szCs w:val="28"/>
          <w:rtl/>
          <w:lang w:bidi="fa-IR"/>
        </w:rPr>
        <w:t>. پس چرا ما بیاییم فقط توثیقات رجالی ظنونی است قابل قبول بیاییم این گونه بگوییم که شما راه اطمینان به وثاقت و عدم وقاقت بسیاری از روات را دارید. راه اطمینان پیدا کردن به شناخت روات را د</w:t>
      </w:r>
      <w:r>
        <w:rPr>
          <w:rFonts w:asciiTheme="minorHAnsi" w:eastAsiaTheme="minorHAnsi" w:hAnsiTheme="minorHAnsi" w:cs="B Badr" w:hint="cs"/>
          <w:sz w:val="28"/>
          <w:szCs w:val="28"/>
          <w:rtl/>
          <w:lang w:bidi="fa-IR"/>
        </w:rPr>
        <w:t>ارید و راه منحصر به رجال نیست ک</w:t>
      </w:r>
      <w:r w:rsidR="00A17282">
        <w:rPr>
          <w:rFonts w:asciiTheme="minorHAnsi" w:eastAsiaTheme="minorHAnsi" w:hAnsiTheme="minorHAnsi" w:cs="B Badr" w:hint="cs"/>
          <w:sz w:val="28"/>
          <w:szCs w:val="28"/>
          <w:rtl/>
          <w:lang w:bidi="fa-IR"/>
        </w:rPr>
        <w:t>ه بگویید شم رجالی کافی است .</w:t>
      </w:r>
      <w:r>
        <w:rPr>
          <w:rFonts w:asciiTheme="minorHAnsi" w:eastAsiaTheme="minorHAnsi" w:hAnsiTheme="minorHAnsi" w:cs="B Badr" w:hint="cs"/>
          <w:sz w:val="28"/>
          <w:szCs w:val="28"/>
          <w:rtl/>
          <w:lang w:bidi="fa-IR"/>
        </w:rPr>
        <w:t xml:space="preserve"> این جا هم می توانید به ظنون</w:t>
      </w:r>
      <w:r w:rsidR="00A1728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ع</w:t>
      </w:r>
      <w:r w:rsidR="00A17282">
        <w:rPr>
          <w:rFonts w:asciiTheme="minorHAnsi" w:eastAsiaTheme="minorHAnsi" w:hAnsiTheme="minorHAnsi" w:cs="B Badr" w:hint="cs"/>
          <w:sz w:val="28"/>
          <w:szCs w:val="28"/>
          <w:rtl/>
          <w:lang w:bidi="fa-IR"/>
        </w:rPr>
        <w:t>مل کنید و در تراکم ظنون هم از قول رجالی استفاده کنید. نتیجه این که اگر هیچ قولی نبود به جز قول نجاشی که ثقة ما این را نمی توانیم بدون قرائن دیگر. راه اطمیینان به عمده راوی شناسی باز است و ما به این تعبیر می کنیم به یک انفتاح در عین اضطراری و یا بگو یک انفتاح اضطراری. انسداد اس</w:t>
      </w:r>
      <w:r>
        <w:rPr>
          <w:rFonts w:asciiTheme="minorHAnsi" w:eastAsiaTheme="minorHAnsi" w:hAnsiTheme="minorHAnsi" w:cs="B Badr" w:hint="cs"/>
          <w:sz w:val="28"/>
          <w:szCs w:val="28"/>
          <w:rtl/>
          <w:lang w:bidi="fa-IR"/>
        </w:rPr>
        <w:t>ت چون واقعا که شما نمی توانید د</w:t>
      </w:r>
      <w:r w:rsidR="00A17282">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 </w:t>
      </w:r>
      <w:r w:rsidR="00A17282">
        <w:rPr>
          <w:rFonts w:asciiTheme="minorHAnsi" w:eastAsiaTheme="minorHAnsi" w:hAnsiTheme="minorHAnsi" w:cs="B Badr" w:hint="cs"/>
          <w:sz w:val="28"/>
          <w:szCs w:val="28"/>
          <w:rtl/>
          <w:lang w:bidi="fa-IR"/>
        </w:rPr>
        <w:t>شاهد اقامه کنید که مثلا فل</w:t>
      </w:r>
      <w:r w:rsidR="00EF13D3">
        <w:rPr>
          <w:rFonts w:asciiTheme="minorHAnsi" w:eastAsiaTheme="minorHAnsi" w:hAnsiTheme="minorHAnsi" w:cs="B Badr" w:hint="cs"/>
          <w:sz w:val="28"/>
          <w:szCs w:val="28"/>
          <w:rtl/>
          <w:lang w:bidi="fa-IR"/>
        </w:rPr>
        <w:t>ان راوی 1400 سال قبل ثقة. اما آی</w:t>
      </w:r>
      <w:r w:rsidR="00A17282">
        <w:rPr>
          <w:rFonts w:asciiTheme="minorHAnsi" w:eastAsiaTheme="minorHAnsi" w:hAnsiTheme="minorHAnsi" w:cs="B Badr" w:hint="cs"/>
          <w:sz w:val="28"/>
          <w:szCs w:val="28"/>
          <w:rtl/>
          <w:lang w:bidi="fa-IR"/>
        </w:rPr>
        <w:t>ا راه دیگری غیر از نظر نجاشی و شیخ نیست؟</w:t>
      </w:r>
    </w:p>
    <w:p w:rsidR="00A17282" w:rsidRDefault="00AC60F4" w:rsidP="00EF13D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تما</w:t>
      </w:r>
      <w:r w:rsidR="00EF13D3">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EF13D3">
        <w:rPr>
          <w:rFonts w:asciiTheme="minorHAnsi" w:eastAsiaTheme="minorHAnsi" w:hAnsiTheme="minorHAnsi" w:cs="B Badr" w:hint="cs"/>
          <w:sz w:val="28"/>
          <w:szCs w:val="28"/>
          <w:rtl/>
          <w:lang w:bidi="fa-IR"/>
        </w:rPr>
        <w:t>بحث در مقدمه اول.</w:t>
      </w:r>
    </w:p>
    <w:p w:rsidR="00EF13D3" w:rsidRDefault="00750E9A" w:rsidP="00EF13D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نتیجة الکلام اینک</w:t>
      </w:r>
      <w:r w:rsidR="00EF13D3">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EF13D3">
        <w:rPr>
          <w:rFonts w:asciiTheme="minorHAnsi" w:eastAsiaTheme="minorHAnsi" w:hAnsiTheme="minorHAnsi" w:cs="B Badr" w:hint="cs"/>
          <w:sz w:val="28"/>
          <w:szCs w:val="28"/>
          <w:rtl/>
          <w:lang w:bidi="fa-IR"/>
        </w:rPr>
        <w:t>باب علم و علمی در عصر غیبت حضرت طبق نظر انسدادی بسته است. اما طبق نظر اضطرار مهم برای ما چه در تراث رجالی و اسناد روایات، چه در خود روایات اطمینان است؛ اطمینان شخصی و در</w:t>
      </w:r>
      <w:r>
        <w:rPr>
          <w:rFonts w:asciiTheme="minorHAnsi" w:eastAsiaTheme="minorHAnsi" w:hAnsiTheme="minorHAnsi" w:cs="B Badr" w:hint="cs"/>
          <w:sz w:val="28"/>
          <w:szCs w:val="28"/>
          <w:rtl/>
          <w:lang w:bidi="fa-IR"/>
        </w:rPr>
        <w:t xml:space="preserve"> </w:t>
      </w:r>
      <w:r w:rsidR="00EF13D3">
        <w:rPr>
          <w:rFonts w:asciiTheme="minorHAnsi" w:eastAsiaTheme="minorHAnsi" w:hAnsiTheme="minorHAnsi" w:cs="B Badr" w:hint="cs"/>
          <w:sz w:val="28"/>
          <w:szCs w:val="28"/>
          <w:rtl/>
          <w:lang w:bidi="fa-IR"/>
        </w:rPr>
        <w:t>مو</w:t>
      </w:r>
      <w:r>
        <w:rPr>
          <w:rFonts w:asciiTheme="minorHAnsi" w:eastAsiaTheme="minorHAnsi" w:hAnsiTheme="minorHAnsi" w:cs="B Badr" w:hint="cs"/>
          <w:sz w:val="28"/>
          <w:szCs w:val="28"/>
          <w:rtl/>
          <w:lang w:bidi="fa-IR"/>
        </w:rPr>
        <w:t>ارد زیادی این اطمینان حاصل می شو</w:t>
      </w:r>
      <w:r w:rsidR="00EF13D3">
        <w:rPr>
          <w:rFonts w:asciiTheme="minorHAnsi" w:eastAsiaTheme="minorHAnsi" w:hAnsiTheme="minorHAnsi" w:cs="B Badr" w:hint="cs"/>
          <w:sz w:val="28"/>
          <w:szCs w:val="28"/>
          <w:rtl/>
          <w:lang w:bidi="fa-IR"/>
        </w:rPr>
        <w:t>د به صورتی که اگر موردی اطمینان پیدا نشد و رجوع کردیم به اصول عملیه مشکلی نداریم. ان چه مشکل ساز است اینکه</w:t>
      </w:r>
      <w:r w:rsidR="005A0274">
        <w:rPr>
          <w:rFonts w:asciiTheme="minorHAnsi" w:eastAsiaTheme="minorHAnsi" w:hAnsiTheme="minorHAnsi" w:cs="B Badr" w:hint="cs"/>
          <w:sz w:val="28"/>
          <w:szCs w:val="28"/>
          <w:rtl/>
          <w:lang w:bidi="fa-IR"/>
        </w:rPr>
        <w:t xml:space="preserve"> </w:t>
      </w:r>
      <w:r w:rsidR="00EF13D3">
        <w:rPr>
          <w:rFonts w:asciiTheme="minorHAnsi" w:eastAsiaTheme="minorHAnsi" w:hAnsiTheme="minorHAnsi" w:cs="B Badr" w:hint="cs"/>
          <w:sz w:val="28"/>
          <w:szCs w:val="28"/>
          <w:rtl/>
          <w:lang w:bidi="fa-IR"/>
        </w:rPr>
        <w:t xml:space="preserve">در معظم ما به اصول مراجعه کنیم پس اگر شما معیارتان برای اعتما دبه یک روایت معیار معروف و مشهور رجالی باشد، اطمینان به صدور به تنهایی پیدا نمی کنید اما اگر گفتید خبر واحدی حجت است که اطمینان به صدور </w:t>
      </w:r>
      <w:r w:rsidR="005A0274">
        <w:rPr>
          <w:rFonts w:asciiTheme="minorHAnsi" w:eastAsiaTheme="minorHAnsi" w:hAnsiTheme="minorHAnsi" w:cs="B Badr" w:hint="cs"/>
          <w:sz w:val="28"/>
          <w:szCs w:val="28"/>
          <w:rtl/>
          <w:lang w:bidi="fa-IR"/>
        </w:rPr>
        <w:t>پ</w:t>
      </w:r>
      <w:r w:rsidR="00EF13D3">
        <w:rPr>
          <w:rFonts w:asciiTheme="minorHAnsi" w:eastAsiaTheme="minorHAnsi" w:hAnsiTheme="minorHAnsi" w:cs="B Badr" w:hint="cs"/>
          <w:sz w:val="28"/>
          <w:szCs w:val="28"/>
          <w:rtl/>
          <w:lang w:bidi="fa-IR"/>
        </w:rPr>
        <w:t xml:space="preserve">یدا کنید و راه اطمینان به صدور را توسعه دارید به جهت دور بودن از منبع عصمت سراغ ظنون هم </w:t>
      </w:r>
      <w:r w:rsidR="005A0274">
        <w:rPr>
          <w:rFonts w:asciiTheme="minorHAnsi" w:eastAsiaTheme="minorHAnsi" w:hAnsiTheme="minorHAnsi" w:cs="B Badr" w:hint="cs"/>
          <w:sz w:val="28"/>
          <w:szCs w:val="28"/>
          <w:rtl/>
          <w:lang w:bidi="fa-IR"/>
        </w:rPr>
        <w:t>رفتید اما نه اینکه هر ظنی را معی</w:t>
      </w:r>
      <w:r w:rsidR="00EF13D3">
        <w:rPr>
          <w:rFonts w:asciiTheme="minorHAnsi" w:eastAsiaTheme="minorHAnsi" w:hAnsiTheme="minorHAnsi" w:cs="B Badr" w:hint="cs"/>
          <w:sz w:val="28"/>
          <w:szCs w:val="28"/>
          <w:rtl/>
          <w:lang w:bidi="fa-IR"/>
        </w:rPr>
        <w:t>ار قرار</w:t>
      </w:r>
      <w:r w:rsidR="005A0274">
        <w:rPr>
          <w:rFonts w:asciiTheme="minorHAnsi" w:eastAsiaTheme="minorHAnsi" w:hAnsiTheme="minorHAnsi" w:cs="B Badr" w:hint="cs"/>
          <w:sz w:val="28"/>
          <w:szCs w:val="28"/>
          <w:rtl/>
          <w:lang w:bidi="fa-IR"/>
        </w:rPr>
        <w:t xml:space="preserve"> د</w:t>
      </w:r>
      <w:r w:rsidR="00EF13D3">
        <w:rPr>
          <w:rFonts w:asciiTheme="minorHAnsi" w:eastAsiaTheme="minorHAnsi" w:hAnsiTheme="minorHAnsi" w:cs="B Badr" w:hint="cs"/>
          <w:sz w:val="28"/>
          <w:szCs w:val="28"/>
          <w:rtl/>
          <w:lang w:bidi="fa-IR"/>
        </w:rPr>
        <w:t>ادید بلکه ان را در مجمو</w:t>
      </w:r>
      <w:r w:rsidR="00CA7979">
        <w:rPr>
          <w:rFonts w:asciiTheme="minorHAnsi" w:eastAsiaTheme="minorHAnsi" w:hAnsiTheme="minorHAnsi" w:cs="B Badr" w:hint="cs"/>
          <w:sz w:val="28"/>
          <w:szCs w:val="28"/>
          <w:rtl/>
          <w:lang w:bidi="fa-IR"/>
        </w:rPr>
        <w:t>عه قرار دادید</w:t>
      </w:r>
      <w:r w:rsidR="005A0274">
        <w:rPr>
          <w:rFonts w:asciiTheme="minorHAnsi" w:eastAsiaTheme="minorHAnsi" w:hAnsiTheme="minorHAnsi" w:cs="B Badr" w:hint="cs"/>
          <w:sz w:val="28"/>
          <w:szCs w:val="28"/>
          <w:rtl/>
          <w:lang w:bidi="fa-IR"/>
        </w:rPr>
        <w:t xml:space="preserve"> و از باب تراکم ظنو</w:t>
      </w:r>
      <w:r w:rsidR="00CA7979">
        <w:rPr>
          <w:rFonts w:asciiTheme="minorHAnsi" w:eastAsiaTheme="minorHAnsi" w:hAnsiTheme="minorHAnsi" w:cs="B Badr" w:hint="cs"/>
          <w:sz w:val="28"/>
          <w:szCs w:val="28"/>
          <w:rtl/>
          <w:lang w:bidi="fa-IR"/>
        </w:rPr>
        <w:t>ن</w:t>
      </w:r>
      <w:r w:rsidR="005A0274">
        <w:rPr>
          <w:rFonts w:asciiTheme="minorHAnsi" w:eastAsiaTheme="minorHAnsi" w:hAnsiTheme="minorHAnsi" w:cs="B Badr" w:hint="cs"/>
          <w:sz w:val="28"/>
          <w:szCs w:val="28"/>
          <w:rtl/>
          <w:lang w:bidi="fa-IR"/>
        </w:rPr>
        <w:t xml:space="preserve"> </w:t>
      </w:r>
      <w:r w:rsidR="00CA7979">
        <w:rPr>
          <w:rFonts w:asciiTheme="minorHAnsi" w:eastAsiaTheme="minorHAnsi" w:hAnsiTheme="minorHAnsi" w:cs="B Badr" w:hint="cs"/>
          <w:sz w:val="28"/>
          <w:szCs w:val="28"/>
          <w:rtl/>
          <w:lang w:bidi="fa-IR"/>
        </w:rPr>
        <w:t>اطمینان پیدا کنید.</w:t>
      </w:r>
    </w:p>
    <w:p w:rsidR="00CA7979" w:rsidRDefault="00CA7979" w:rsidP="00CA797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می شود خلاصه مقدمه اول باب انسداد.</w:t>
      </w:r>
    </w:p>
    <w:p w:rsidR="007513B9" w:rsidRPr="007513B9" w:rsidRDefault="007513B9" w:rsidP="000A2B1A">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w:t>
      </w:r>
      <w:bookmarkStart w:id="0" w:name="_GoBack"/>
      <w:bookmarkEnd w:id="0"/>
      <w:r>
        <w:rPr>
          <w:rFonts w:asciiTheme="minorHAnsi" w:eastAsiaTheme="minorHAnsi" w:hAnsiTheme="minorHAnsi" w:cs="B Badr" w:hint="cs"/>
          <w:sz w:val="28"/>
          <w:szCs w:val="28"/>
          <w:rtl/>
          <w:lang w:bidi="fa-IR"/>
        </w:rPr>
        <w:t>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A58" w:rsidRDefault="00FB3A58" w:rsidP="00C44E32">
      <w:pPr>
        <w:spacing w:after="0" w:line="240" w:lineRule="auto"/>
      </w:pPr>
      <w:r>
        <w:separator/>
      </w:r>
    </w:p>
  </w:endnote>
  <w:endnote w:type="continuationSeparator" w:id="0">
    <w:p w:rsidR="00FB3A58" w:rsidRDefault="00FB3A5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A58" w:rsidRDefault="00FB3A58" w:rsidP="00C44E32">
      <w:pPr>
        <w:spacing w:after="0" w:line="240" w:lineRule="auto"/>
      </w:pPr>
      <w:r>
        <w:separator/>
      </w:r>
    </w:p>
  </w:footnote>
  <w:footnote w:type="continuationSeparator" w:id="0">
    <w:p w:rsidR="00FB3A58" w:rsidRDefault="00FB3A5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29"/>
  </w:num>
  <w:num w:numId="4">
    <w:abstractNumId w:val="17"/>
  </w:num>
  <w:num w:numId="5">
    <w:abstractNumId w:val="1"/>
  </w:num>
  <w:num w:numId="6">
    <w:abstractNumId w:val="21"/>
  </w:num>
  <w:num w:numId="7">
    <w:abstractNumId w:val="36"/>
  </w:num>
  <w:num w:numId="8">
    <w:abstractNumId w:val="28"/>
  </w:num>
  <w:num w:numId="9">
    <w:abstractNumId w:val="22"/>
  </w:num>
  <w:num w:numId="10">
    <w:abstractNumId w:val="25"/>
  </w:num>
  <w:num w:numId="11">
    <w:abstractNumId w:val="33"/>
  </w:num>
  <w:num w:numId="12">
    <w:abstractNumId w:val="6"/>
  </w:num>
  <w:num w:numId="13">
    <w:abstractNumId w:val="26"/>
  </w:num>
  <w:num w:numId="14">
    <w:abstractNumId w:val="20"/>
  </w:num>
  <w:num w:numId="15">
    <w:abstractNumId w:val="0"/>
  </w:num>
  <w:num w:numId="16">
    <w:abstractNumId w:val="8"/>
  </w:num>
  <w:num w:numId="17">
    <w:abstractNumId w:val="10"/>
  </w:num>
  <w:num w:numId="18">
    <w:abstractNumId w:val="3"/>
  </w:num>
  <w:num w:numId="19">
    <w:abstractNumId w:val="7"/>
  </w:num>
  <w:num w:numId="20">
    <w:abstractNumId w:val="34"/>
  </w:num>
  <w:num w:numId="21">
    <w:abstractNumId w:val="31"/>
  </w:num>
  <w:num w:numId="22">
    <w:abstractNumId w:val="23"/>
  </w:num>
  <w:num w:numId="23">
    <w:abstractNumId w:val="2"/>
  </w:num>
  <w:num w:numId="24">
    <w:abstractNumId w:val="12"/>
  </w:num>
  <w:num w:numId="25">
    <w:abstractNumId w:val="27"/>
  </w:num>
  <w:num w:numId="26">
    <w:abstractNumId w:val="15"/>
  </w:num>
  <w:num w:numId="27">
    <w:abstractNumId w:val="18"/>
  </w:num>
  <w:num w:numId="28">
    <w:abstractNumId w:val="5"/>
  </w:num>
  <w:num w:numId="29">
    <w:abstractNumId w:val="14"/>
  </w:num>
  <w:num w:numId="30">
    <w:abstractNumId w:val="11"/>
  </w:num>
  <w:num w:numId="31">
    <w:abstractNumId w:val="35"/>
  </w:num>
  <w:num w:numId="32">
    <w:abstractNumId w:val="24"/>
  </w:num>
  <w:num w:numId="33">
    <w:abstractNumId w:val="30"/>
  </w:num>
  <w:num w:numId="34">
    <w:abstractNumId w:val="16"/>
  </w:num>
  <w:num w:numId="35">
    <w:abstractNumId w:val="9"/>
  </w:num>
  <w:num w:numId="36">
    <w:abstractNumId w:val="13"/>
  </w:num>
  <w:num w:numId="37">
    <w:abstractNumId w:val="3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2B1A"/>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3F3"/>
    <w:rsid w:val="00211D34"/>
    <w:rsid w:val="00213EB0"/>
    <w:rsid w:val="0022111A"/>
    <w:rsid w:val="00224140"/>
    <w:rsid w:val="00224EED"/>
    <w:rsid w:val="00230EB2"/>
    <w:rsid w:val="00230EEA"/>
    <w:rsid w:val="00231A3E"/>
    <w:rsid w:val="00233380"/>
    <w:rsid w:val="002422C6"/>
    <w:rsid w:val="00242607"/>
    <w:rsid w:val="00243D7E"/>
    <w:rsid w:val="002463A3"/>
    <w:rsid w:val="00254667"/>
    <w:rsid w:val="002566D2"/>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216E7"/>
    <w:rsid w:val="0033695C"/>
    <w:rsid w:val="00337446"/>
    <w:rsid w:val="00341B7F"/>
    <w:rsid w:val="00342DBC"/>
    <w:rsid w:val="00343FF2"/>
    <w:rsid w:val="00344292"/>
    <w:rsid w:val="00344819"/>
    <w:rsid w:val="0034543F"/>
    <w:rsid w:val="0036023A"/>
    <w:rsid w:val="00367B66"/>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57407"/>
    <w:rsid w:val="00462139"/>
    <w:rsid w:val="004771B6"/>
    <w:rsid w:val="00485F78"/>
    <w:rsid w:val="00487D00"/>
    <w:rsid w:val="00491508"/>
    <w:rsid w:val="00496AF0"/>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966CE"/>
    <w:rsid w:val="005A027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5B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C5171"/>
    <w:rsid w:val="006D4DDD"/>
    <w:rsid w:val="006F1616"/>
    <w:rsid w:val="006F657F"/>
    <w:rsid w:val="006F68A0"/>
    <w:rsid w:val="006F7ABA"/>
    <w:rsid w:val="007053C9"/>
    <w:rsid w:val="00707D50"/>
    <w:rsid w:val="00710FC4"/>
    <w:rsid w:val="00716187"/>
    <w:rsid w:val="00716909"/>
    <w:rsid w:val="00716CD5"/>
    <w:rsid w:val="00717E26"/>
    <w:rsid w:val="00721641"/>
    <w:rsid w:val="00733802"/>
    <w:rsid w:val="00734C61"/>
    <w:rsid w:val="007400F6"/>
    <w:rsid w:val="00742043"/>
    <w:rsid w:val="00742493"/>
    <w:rsid w:val="0074457B"/>
    <w:rsid w:val="00750E9A"/>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51FB"/>
    <w:rsid w:val="007A7E1C"/>
    <w:rsid w:val="007B0855"/>
    <w:rsid w:val="007B0E50"/>
    <w:rsid w:val="007B2C57"/>
    <w:rsid w:val="007B50E4"/>
    <w:rsid w:val="007C2044"/>
    <w:rsid w:val="007C314D"/>
    <w:rsid w:val="007C3417"/>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E6DA4"/>
    <w:rsid w:val="008F08B4"/>
    <w:rsid w:val="008F458A"/>
    <w:rsid w:val="00900940"/>
    <w:rsid w:val="00902FD2"/>
    <w:rsid w:val="00907F77"/>
    <w:rsid w:val="00910144"/>
    <w:rsid w:val="00911758"/>
    <w:rsid w:val="00915326"/>
    <w:rsid w:val="00917488"/>
    <w:rsid w:val="00925327"/>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870"/>
    <w:rsid w:val="00A0526B"/>
    <w:rsid w:val="00A06649"/>
    <w:rsid w:val="00A06F2A"/>
    <w:rsid w:val="00A1565A"/>
    <w:rsid w:val="00A17282"/>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295B"/>
    <w:rsid w:val="00BC3084"/>
    <w:rsid w:val="00BC51E5"/>
    <w:rsid w:val="00BC5F15"/>
    <w:rsid w:val="00BC6202"/>
    <w:rsid w:val="00BD3818"/>
    <w:rsid w:val="00BD416A"/>
    <w:rsid w:val="00BD436D"/>
    <w:rsid w:val="00BE3482"/>
    <w:rsid w:val="00BE3AC4"/>
    <w:rsid w:val="00BE404F"/>
    <w:rsid w:val="00BE73F4"/>
    <w:rsid w:val="00BF23ED"/>
    <w:rsid w:val="00C02C7C"/>
    <w:rsid w:val="00C04BE6"/>
    <w:rsid w:val="00C059B5"/>
    <w:rsid w:val="00C07EC0"/>
    <w:rsid w:val="00C13885"/>
    <w:rsid w:val="00C14862"/>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DE8"/>
    <w:rsid w:val="00C80194"/>
    <w:rsid w:val="00C86FA6"/>
    <w:rsid w:val="00C93405"/>
    <w:rsid w:val="00CA3099"/>
    <w:rsid w:val="00CA30B6"/>
    <w:rsid w:val="00CA7979"/>
    <w:rsid w:val="00CB0091"/>
    <w:rsid w:val="00CB037A"/>
    <w:rsid w:val="00CB28A0"/>
    <w:rsid w:val="00CB66D6"/>
    <w:rsid w:val="00CC0BB2"/>
    <w:rsid w:val="00CC15C1"/>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6623"/>
    <w:rsid w:val="00D17D47"/>
    <w:rsid w:val="00D30EEA"/>
    <w:rsid w:val="00D33984"/>
    <w:rsid w:val="00D33A04"/>
    <w:rsid w:val="00D35228"/>
    <w:rsid w:val="00D36742"/>
    <w:rsid w:val="00D36993"/>
    <w:rsid w:val="00D414AB"/>
    <w:rsid w:val="00D4295C"/>
    <w:rsid w:val="00D4478B"/>
    <w:rsid w:val="00D45315"/>
    <w:rsid w:val="00D46C00"/>
    <w:rsid w:val="00D53D48"/>
    <w:rsid w:val="00D60205"/>
    <w:rsid w:val="00D60E66"/>
    <w:rsid w:val="00D62506"/>
    <w:rsid w:val="00D66A6E"/>
    <w:rsid w:val="00D75081"/>
    <w:rsid w:val="00D76AC8"/>
    <w:rsid w:val="00D84A9D"/>
    <w:rsid w:val="00D855D6"/>
    <w:rsid w:val="00D92A80"/>
    <w:rsid w:val="00D95F93"/>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13D3"/>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B3A58"/>
    <w:rsid w:val="00FC0EED"/>
    <w:rsid w:val="00FC18B0"/>
    <w:rsid w:val="00FC436A"/>
    <w:rsid w:val="00FC48E0"/>
    <w:rsid w:val="00FD0753"/>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40096"/>
    <w:rsid w:val="0004153F"/>
    <w:rsid w:val="000540D4"/>
    <w:rsid w:val="000548F1"/>
    <w:rsid w:val="000657C4"/>
    <w:rsid w:val="000D3190"/>
    <w:rsid w:val="000D6FE9"/>
    <w:rsid w:val="000F5977"/>
    <w:rsid w:val="00110828"/>
    <w:rsid w:val="001110ED"/>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85E8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44D55"/>
    <w:rsid w:val="00754DED"/>
    <w:rsid w:val="007563D3"/>
    <w:rsid w:val="0079509C"/>
    <w:rsid w:val="007B6F8D"/>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F2DB8"/>
    <w:rsid w:val="00C008AF"/>
    <w:rsid w:val="00C034F0"/>
    <w:rsid w:val="00C06E60"/>
    <w:rsid w:val="00C12AC5"/>
    <w:rsid w:val="00C20C8B"/>
    <w:rsid w:val="00C82974"/>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7DB46C-BC75-4A47-AC13-87E8D3289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5140</TotalTime>
  <Pages>3</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517</cp:revision>
  <dcterms:created xsi:type="dcterms:W3CDTF">2018-10-03T04:42:00Z</dcterms:created>
  <dcterms:modified xsi:type="dcterms:W3CDTF">2019-11-04T13:07:00Z</dcterms:modified>
</cp:coreProperties>
</file>