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14" w:rsidRDefault="00693414" w:rsidP="00693414">
      <w:pPr>
        <w:jc w:val="center"/>
        <w:rPr>
          <w:b/>
          <w:bCs/>
          <w:sz w:val="26"/>
          <w:szCs w:val="26"/>
          <w:rtl/>
        </w:rPr>
      </w:pPr>
      <w:bookmarkStart w:id="0" w:name="_GoBack"/>
      <w:bookmarkEnd w:id="0"/>
    </w:p>
    <w:p w:rsidR="00693414" w:rsidRDefault="00693414" w:rsidP="00693414">
      <w:pPr>
        <w:jc w:val="center"/>
        <w:rPr>
          <w:b/>
          <w:bCs/>
          <w:sz w:val="26"/>
          <w:szCs w:val="26"/>
          <w:rtl/>
        </w:rPr>
      </w:pPr>
    </w:p>
    <w:p w:rsidR="00693414" w:rsidRDefault="00693414" w:rsidP="00693414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طرح سوالات گروه 8 زبان تخصصی آقایان: شیرخانی، انوری، حسینی تاریخ ارائه 20/09/1394</w:t>
      </w:r>
    </w:p>
    <w:p w:rsidR="00693414" w:rsidRDefault="00693414" w:rsidP="00693414">
      <w:pPr>
        <w:jc w:val="center"/>
        <w:rPr>
          <w:b/>
          <w:bCs/>
          <w:sz w:val="26"/>
          <w:szCs w:val="26"/>
          <w:rtl/>
        </w:rPr>
      </w:pPr>
    </w:p>
    <w:p w:rsidR="00693414" w:rsidRDefault="00693414" w:rsidP="00693414">
      <w:pPr>
        <w:jc w:val="center"/>
        <w:rPr>
          <w:b/>
          <w:bCs/>
          <w:sz w:val="26"/>
          <w:szCs w:val="26"/>
          <w:rtl/>
        </w:rPr>
      </w:pPr>
    </w:p>
    <w:p w:rsidR="00693414" w:rsidRDefault="00693414" w:rsidP="00693414">
      <w:pPr>
        <w:jc w:val="center"/>
        <w:rPr>
          <w:b/>
          <w:bCs/>
          <w:sz w:val="26"/>
          <w:szCs w:val="26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C26BFF">
        <w:rPr>
          <w:sz w:val="24"/>
          <w:szCs w:val="24"/>
        </w:rPr>
        <w:t>The great virtue of the scenario approach to planning is that it can push managers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 xml:space="preserve">to think </w:t>
      </w:r>
      <w:r>
        <w:rPr>
          <w:sz w:val="24"/>
          <w:szCs w:val="24"/>
        </w:rPr>
        <w:t>o</w:t>
      </w:r>
      <w:r w:rsidRPr="00C26BFF">
        <w:rPr>
          <w:sz w:val="24"/>
          <w:szCs w:val="24"/>
        </w:rPr>
        <w:t>utside of the box,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to anticipate what they might have to do in different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situations,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and to learn that the world is a complex and unpredictable place which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places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a premium on flexibility,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rather than inflexible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plans based on assumptions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about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the future that may turn out to be incorrect.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Pr="00C26BFF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C26BFF">
        <w:rPr>
          <w:sz w:val="24"/>
          <w:szCs w:val="24"/>
        </w:rPr>
        <w:t>In many cases,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as a result of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scenario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 xml:space="preserve">planning organizations might pursue one dominant </w:t>
      </w:r>
      <w:r>
        <w:rPr>
          <w:sz w:val="24"/>
          <w:szCs w:val="24"/>
        </w:rPr>
        <w:t>s</w:t>
      </w:r>
      <w:r w:rsidRPr="00C26BFF">
        <w:rPr>
          <w:sz w:val="24"/>
          <w:szCs w:val="24"/>
        </w:rPr>
        <w:t>trategy,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related to the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scenario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that is judged to be most likely,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but make some investments that will pay off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if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other scenarios come to the fore (see Figure 1.4).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Pr="00C26BFF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Pr="00C26BFF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C26BFF">
        <w:rPr>
          <w:sz w:val="24"/>
          <w:szCs w:val="24"/>
        </w:rPr>
        <w:t>Thus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the current strategy of Shell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based on the assumption that the world will only gradually shift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way from carbon-based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fuels (its “Dynamics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as Usual”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scenario),</w:t>
      </w:r>
      <w:r>
        <w:rPr>
          <w:sz w:val="24"/>
          <w:szCs w:val="24"/>
        </w:rPr>
        <w:t xml:space="preserve"> but the company is also </w:t>
      </w:r>
      <w:r w:rsidRPr="00C26BFF">
        <w:rPr>
          <w:sz w:val="24"/>
          <w:szCs w:val="24"/>
        </w:rPr>
        <w:t>hedging its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bets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by investing in new energy technologies and mapping out a strategy to pursue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C26BFF">
        <w:rPr>
          <w:sz w:val="24"/>
          <w:szCs w:val="24"/>
        </w:rPr>
        <w:t>Should</w:t>
      </w:r>
      <w:r>
        <w:rPr>
          <w:sz w:val="24"/>
          <w:szCs w:val="24"/>
        </w:rPr>
        <w:t xml:space="preserve"> </w:t>
      </w:r>
      <w:r w:rsidRPr="00C26BFF">
        <w:rPr>
          <w:sz w:val="24"/>
          <w:szCs w:val="24"/>
        </w:rPr>
        <w:t>its second scenario come to pass</w:t>
      </w:r>
      <w:r>
        <w:rPr>
          <w:sz w:val="24"/>
          <w:szCs w:val="24"/>
        </w:rPr>
        <w:t>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7E643C">
        <w:rPr>
          <w:b/>
          <w:bCs/>
          <w:sz w:val="28"/>
          <w:szCs w:val="28"/>
        </w:rPr>
        <w:t>Decentralized Planning</w:t>
      </w:r>
    </w:p>
    <w:p w:rsidR="00693414" w:rsidRPr="007E643C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A mistake that some companies have made in constructing their strategic planning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>process has been to treat planning as an exclusively top management responsibility.</w:t>
      </w:r>
    </w:p>
    <w:p w:rsidR="00693414" w:rsidRPr="007E643C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This ivory tower approach can result in strategic plans formulated in a vacuum by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>top managers who have little understanding or appreciation of current operating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 xml:space="preserve">realities.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Consequently, top managers may formulate strategies that do more harm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 xml:space="preserve">than good.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For example, when demographic data indicated that houses and families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>were shrinking, planners at GE’s appliance group concluded that smaller appliances</w:t>
      </w:r>
      <w:r>
        <w:rPr>
          <w:sz w:val="24"/>
          <w:szCs w:val="24"/>
        </w:rPr>
        <w:t xml:space="preserve"> were the wave of the future.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Because they had little contact with homebuilders and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>retailers, they did not realize that kitchens and bathrooms were the two rooms that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>were not s</w:t>
      </w:r>
      <w:r>
        <w:rPr>
          <w:sz w:val="24"/>
          <w:szCs w:val="24"/>
        </w:rPr>
        <w:t>hrinking.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Nor did they appreciate that when couples both worked, they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 xml:space="preserve">wanted big refrigerators to cut down on trips to the supermarket.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GE ended up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>wasting a lot of time designing small appliances with limited demand.</w:t>
      </w:r>
    </w:p>
    <w:p w:rsidR="00693414" w:rsidRPr="007E643C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The ivory tower concept of planning can</w:t>
      </w:r>
      <w:r>
        <w:rPr>
          <w:sz w:val="24"/>
          <w:szCs w:val="24"/>
        </w:rPr>
        <w:t xml:space="preserve"> also lead to tensions between </w:t>
      </w:r>
      <w:r w:rsidRPr="007E643C">
        <w:rPr>
          <w:sz w:val="24"/>
          <w:szCs w:val="24"/>
        </w:rPr>
        <w:t>corporate-,</w:t>
      </w:r>
      <w:r>
        <w:rPr>
          <w:sz w:val="24"/>
          <w:szCs w:val="24"/>
        </w:rPr>
        <w:t xml:space="preserve"> </w:t>
      </w:r>
      <w:r w:rsidRPr="007E643C">
        <w:rPr>
          <w:sz w:val="24"/>
          <w:szCs w:val="24"/>
        </w:rPr>
        <w:t xml:space="preserve">business-, </w:t>
      </w:r>
      <w:r>
        <w:rPr>
          <w:sz w:val="24"/>
          <w:szCs w:val="24"/>
        </w:rPr>
        <w:t>a</w:t>
      </w:r>
      <w:r w:rsidRPr="007E643C">
        <w:rPr>
          <w:sz w:val="24"/>
          <w:szCs w:val="24"/>
        </w:rPr>
        <w:t xml:space="preserve">nd functional- level managers.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7E643C">
        <w:rPr>
          <w:sz w:val="24"/>
          <w:szCs w:val="24"/>
        </w:rPr>
        <w:t>The experience of GE’s appliance group is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again illuminating. Many of the corporate managers in the planning group were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 xml:space="preserve">recruited from consulting firms or top- flight business schools.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Many of the functional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managers took this pattern of recruitment to mean that corporate managers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did not think they were smart enough to think through strategic problems for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 xml:space="preserve">themselves.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They felt shut out of the decision- making process, which they believed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 xml:space="preserve">to be unfairly constituted.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Out of this perceived lack of procedural justice grew an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 xml:space="preserve">“us-versus- them” mind- set that quickly escalated into hostility.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As a result, even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 xml:space="preserve">when the planners were right, operating managers would not listen to them.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example, the planners correctly recognized the importa</w:t>
      </w:r>
      <w:r>
        <w:rPr>
          <w:sz w:val="24"/>
          <w:szCs w:val="24"/>
        </w:rPr>
        <w:t xml:space="preserve">nce of the globalization of the </w:t>
      </w:r>
      <w:r w:rsidRPr="00801062">
        <w:rPr>
          <w:sz w:val="24"/>
          <w:szCs w:val="24"/>
        </w:rPr>
        <w:t xml:space="preserve">appliance market and the emerging Japanese threat.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However, operating managers,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who then saw Sears Roebuck as the competition, paid them little heed.</w:t>
      </w:r>
    </w:p>
    <w:p w:rsidR="00693414" w:rsidRPr="00801062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Finally, ivory tower planning ignores the important strategic role of autonomous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action by lower- level managers and serendipity.</w:t>
      </w:r>
    </w:p>
    <w:p w:rsidR="00693414" w:rsidRPr="00801062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Correcting the ivory tower approach to planning requires recognizing that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successful strategic planning encompasses managers at all levels of the corporation.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Pr="00801062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t>Much of the best planning can and should be done by business and functional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 xml:space="preserve">managers who are closest to the facts— planning should be decentralized.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801062">
        <w:rPr>
          <w:sz w:val="24"/>
          <w:szCs w:val="24"/>
        </w:rPr>
        <w:lastRenderedPageBreak/>
        <w:t>The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role of corporate- level planners should be that of facilitators who help business</w:t>
      </w:r>
      <w:r>
        <w:rPr>
          <w:sz w:val="24"/>
          <w:szCs w:val="24"/>
        </w:rPr>
        <w:t xml:space="preserve"> and </w:t>
      </w:r>
      <w:r w:rsidRPr="00801062">
        <w:rPr>
          <w:sz w:val="24"/>
          <w:szCs w:val="24"/>
        </w:rPr>
        <w:t>functional managers do the planning by setting the broad strategic goals of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the organization and providing the resources required to identify the strategies that</w:t>
      </w:r>
      <w:r>
        <w:rPr>
          <w:sz w:val="24"/>
          <w:szCs w:val="24"/>
        </w:rPr>
        <w:t xml:space="preserve"> </w:t>
      </w:r>
      <w:r w:rsidRPr="00801062">
        <w:rPr>
          <w:sz w:val="24"/>
          <w:szCs w:val="24"/>
        </w:rPr>
        <w:t>might be required to attain those goals.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Pr="002A3383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2A3383">
        <w:rPr>
          <w:b/>
          <w:bCs/>
          <w:sz w:val="28"/>
          <w:szCs w:val="28"/>
        </w:rPr>
        <w:t>Strategic Decision Making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2A3383">
        <w:rPr>
          <w:sz w:val="24"/>
          <w:szCs w:val="24"/>
        </w:rPr>
        <w:t>Even the best- designed strategic planning systems will fail to produce the desired</w:t>
      </w:r>
      <w:r>
        <w:rPr>
          <w:sz w:val="24"/>
          <w:szCs w:val="24"/>
        </w:rPr>
        <w:t xml:space="preserve"> </w:t>
      </w:r>
      <w:r w:rsidRPr="002A3383">
        <w:rPr>
          <w:sz w:val="24"/>
          <w:szCs w:val="24"/>
        </w:rPr>
        <w:t>results if managers do not use the information at their disposal effectively.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Pr="002A3383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2A3383">
        <w:rPr>
          <w:sz w:val="24"/>
          <w:szCs w:val="24"/>
        </w:rPr>
        <w:t>Consequently, it is important that strategic managers learn to make better use of</w:t>
      </w:r>
      <w:r>
        <w:rPr>
          <w:sz w:val="24"/>
          <w:szCs w:val="24"/>
        </w:rPr>
        <w:t xml:space="preserve"> </w:t>
      </w:r>
      <w:r w:rsidRPr="002A3383">
        <w:rPr>
          <w:sz w:val="24"/>
          <w:szCs w:val="24"/>
        </w:rPr>
        <w:t>the information they have and understand the reasons why they sometimes make</w:t>
      </w:r>
      <w:r>
        <w:rPr>
          <w:sz w:val="24"/>
          <w:szCs w:val="24"/>
        </w:rPr>
        <w:t xml:space="preserve"> </w:t>
      </w:r>
      <w:r w:rsidRPr="002A3383">
        <w:rPr>
          <w:sz w:val="24"/>
          <w:szCs w:val="24"/>
        </w:rPr>
        <w:t xml:space="preserve">poor decisions. 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  <w:r w:rsidRPr="002A3383">
        <w:rPr>
          <w:sz w:val="24"/>
          <w:szCs w:val="24"/>
        </w:rPr>
        <w:t>One important way in which managers can make better use of their</w:t>
      </w:r>
      <w:r>
        <w:rPr>
          <w:sz w:val="24"/>
          <w:szCs w:val="24"/>
        </w:rPr>
        <w:t xml:space="preserve"> </w:t>
      </w:r>
      <w:r w:rsidRPr="002A3383">
        <w:rPr>
          <w:sz w:val="24"/>
          <w:szCs w:val="24"/>
        </w:rPr>
        <w:t>knowledge and information is to understand and manage their emotions during the</w:t>
      </w:r>
      <w:r>
        <w:rPr>
          <w:sz w:val="24"/>
          <w:szCs w:val="24"/>
        </w:rPr>
        <w:t xml:space="preserve"> </w:t>
      </w:r>
      <w:r w:rsidRPr="002A3383">
        <w:rPr>
          <w:sz w:val="24"/>
          <w:szCs w:val="24"/>
        </w:rPr>
        <w:t>course of decision making.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************************************************************************************************</w:t>
      </w: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  <w:rtl/>
        </w:rPr>
      </w:pPr>
    </w:p>
    <w:p w:rsidR="00693414" w:rsidRDefault="00693414" w:rsidP="00693414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:rsidR="00693414" w:rsidRDefault="00693414" w:rsidP="00693414">
      <w:pPr>
        <w:bidi w:val="0"/>
        <w:rPr>
          <w:b/>
          <w:bCs/>
          <w:sz w:val="26"/>
          <w:szCs w:val="26"/>
          <w:rtl/>
        </w:rPr>
      </w:pPr>
    </w:p>
    <w:p w:rsidR="00693414" w:rsidRDefault="00693414" w:rsidP="00693414">
      <w:pPr>
        <w:bidi w:val="0"/>
        <w:rPr>
          <w:b/>
          <w:bCs/>
          <w:sz w:val="26"/>
          <w:szCs w:val="26"/>
          <w:rtl/>
        </w:rPr>
      </w:pPr>
    </w:p>
    <w:p w:rsidR="00693414" w:rsidRDefault="00693414" w:rsidP="00693414">
      <w:pPr>
        <w:bidi w:val="0"/>
        <w:rPr>
          <w:b/>
          <w:bCs/>
          <w:sz w:val="26"/>
          <w:szCs w:val="26"/>
          <w:rtl/>
        </w:rPr>
      </w:pPr>
    </w:p>
    <w:p w:rsidR="00693414" w:rsidRDefault="00693414" w:rsidP="00693414">
      <w:pPr>
        <w:bidi w:val="0"/>
        <w:rPr>
          <w:b/>
          <w:bCs/>
          <w:sz w:val="26"/>
          <w:szCs w:val="26"/>
          <w:rtl/>
        </w:rPr>
      </w:pPr>
    </w:p>
    <w:p w:rsidR="00693414" w:rsidRPr="00C7656F" w:rsidRDefault="003B69FC" w:rsidP="00693414">
      <w:pPr>
        <w:bidi w:val="0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MAIN IDEA:</w:t>
      </w:r>
    </w:p>
    <w:p w:rsidR="003B69FC" w:rsidRPr="00C7656F" w:rsidRDefault="003B69FC" w:rsidP="00693414">
      <w:pPr>
        <w:bidi w:val="0"/>
        <w:rPr>
          <w:b/>
          <w:bCs/>
        </w:rPr>
      </w:pPr>
      <w:r w:rsidRPr="00C7656F">
        <w:rPr>
          <w:b/>
          <w:bCs/>
        </w:rPr>
        <w:t>1) What is the main idea of paragraph?</w:t>
      </w:r>
    </w:p>
    <w:p w:rsidR="003B69FC" w:rsidRPr="00C7656F" w:rsidRDefault="003B69FC" w:rsidP="00693414">
      <w:pPr>
        <w:bidi w:val="0"/>
        <w:ind w:firstLine="720"/>
      </w:pPr>
      <w:r w:rsidRPr="00C7656F">
        <w:t xml:space="preserve">a) The manager should make </w:t>
      </w:r>
      <w:r w:rsidR="00E605BC" w:rsidRPr="00C7656F">
        <w:t xml:space="preserve">decision </w:t>
      </w:r>
      <w:r w:rsidRPr="00C7656F">
        <w:t xml:space="preserve">based on </w:t>
      </w:r>
      <w:r w:rsidR="002473EC" w:rsidRPr="00C7656F">
        <w:t>assumption</w:t>
      </w:r>
      <w:r w:rsidRPr="00C7656F">
        <w:t>.</w:t>
      </w:r>
    </w:p>
    <w:p w:rsidR="003B69FC" w:rsidRPr="00C7656F" w:rsidRDefault="003B69FC" w:rsidP="00693414">
      <w:pPr>
        <w:bidi w:val="0"/>
        <w:ind w:left="720"/>
      </w:pPr>
      <w:r w:rsidRPr="00C7656F">
        <w:t>b) The manager should be in</w:t>
      </w:r>
      <w:r w:rsidR="009C15A6">
        <w:t xml:space="preserve"> f</w:t>
      </w:r>
      <w:r w:rsidRPr="00C7656F">
        <w:t>lexib</w:t>
      </w:r>
      <w:r w:rsidR="002473EC" w:rsidRPr="00C7656F">
        <w:t>le</w:t>
      </w:r>
      <w:r w:rsidR="00760FAC" w:rsidRPr="00C7656F">
        <w:t xml:space="preserve"> in making</w:t>
      </w:r>
      <w:r w:rsidR="002473EC" w:rsidRPr="00C7656F">
        <w:t xml:space="preserve"> </w:t>
      </w:r>
      <w:r w:rsidR="00760FAC" w:rsidRPr="00C7656F">
        <w:t>decision</w:t>
      </w:r>
      <w:r w:rsidRPr="00C7656F">
        <w:t>.</w:t>
      </w:r>
    </w:p>
    <w:p w:rsidR="003B69FC" w:rsidRPr="00C7656F" w:rsidRDefault="003B69FC" w:rsidP="00693414">
      <w:pPr>
        <w:bidi w:val="0"/>
        <w:ind w:firstLine="720"/>
      </w:pPr>
      <w:r w:rsidRPr="00C7656F">
        <w:t>c) The successful manager a</w:t>
      </w:r>
      <w:r w:rsidR="002473EC" w:rsidRPr="00C7656F">
        <w:t>re those who are close to the fea</w:t>
      </w:r>
      <w:r w:rsidR="00AC0B83" w:rsidRPr="00C7656F">
        <w:t>ts</w:t>
      </w:r>
      <w:r w:rsidRPr="00C7656F">
        <w:t>.</w:t>
      </w:r>
    </w:p>
    <w:p w:rsidR="003B69FC" w:rsidRPr="00C7656F" w:rsidRDefault="003B69FC" w:rsidP="00693414">
      <w:pPr>
        <w:pStyle w:val="ListParagraph"/>
        <w:numPr>
          <w:ilvl w:val="0"/>
          <w:numId w:val="2"/>
        </w:numPr>
        <w:bidi w:val="0"/>
        <w:rPr>
          <w:rtl/>
        </w:rPr>
      </w:pPr>
      <w:r w:rsidRPr="00C7656F">
        <w:t>d) Much of the best planning can and should be done by bu</w:t>
      </w:r>
      <w:r w:rsidR="00AC0B83" w:rsidRPr="00C7656F">
        <w:t>siness</w:t>
      </w:r>
      <w:r w:rsidR="002473EC" w:rsidRPr="00C7656F">
        <w:t xml:space="preserve"> </w:t>
      </w:r>
      <w:r w:rsidR="00AC0B83" w:rsidRPr="00C7656F">
        <w:t>and</w:t>
      </w:r>
      <w:r w:rsidR="002473EC" w:rsidRPr="00C7656F">
        <w:t xml:space="preserve"> </w:t>
      </w:r>
      <w:r w:rsidR="00AC0B83" w:rsidRPr="00C7656F">
        <w:t>functional</w:t>
      </w:r>
      <w:r w:rsidR="002473EC" w:rsidRPr="00C7656F">
        <w:t xml:space="preserve"> </w:t>
      </w:r>
      <w:r w:rsidR="008B3EA5" w:rsidRPr="00C7656F">
        <w:t>manager.</w:t>
      </w:r>
    </w:p>
    <w:p w:rsidR="00693414" w:rsidRDefault="00693414" w:rsidP="00693414">
      <w:pPr>
        <w:bidi w:val="0"/>
        <w:rPr>
          <w:rtl/>
        </w:rPr>
      </w:pPr>
    </w:p>
    <w:p w:rsidR="00693414" w:rsidRPr="00C7656F" w:rsidRDefault="00693414" w:rsidP="00693414">
      <w:pPr>
        <w:bidi w:val="0"/>
      </w:pPr>
    </w:p>
    <w:p w:rsidR="003B69FC" w:rsidRDefault="00902D1B" w:rsidP="00A138E3">
      <w:pPr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lastRenderedPageBreak/>
        <w:t>CHOSE THE BEST SYNONYMS:</w:t>
      </w:r>
    </w:p>
    <w:p w:rsidR="00693414" w:rsidRPr="00C7656F" w:rsidRDefault="00693414" w:rsidP="00A138E3">
      <w:pPr>
        <w:jc w:val="right"/>
        <w:rPr>
          <w:b/>
          <w:bCs/>
          <w:sz w:val="26"/>
          <w:szCs w:val="26"/>
        </w:rPr>
      </w:pPr>
    </w:p>
    <w:tbl>
      <w:tblPr>
        <w:tblStyle w:val="TableGrid"/>
        <w:bidiVisual/>
        <w:tblW w:w="0" w:type="auto"/>
        <w:tblInd w:w="793" w:type="dxa"/>
        <w:tblLook w:val="04A0" w:firstRow="1" w:lastRow="0" w:firstColumn="1" w:lastColumn="0" w:noHBand="0" w:noVBand="1"/>
      </w:tblPr>
      <w:tblGrid>
        <w:gridCol w:w="3715"/>
        <w:gridCol w:w="3515"/>
      </w:tblGrid>
      <w:tr w:rsidR="00902D1B" w:rsidRPr="00C7656F" w:rsidTr="009D7792">
        <w:trPr>
          <w:trHeight w:val="327"/>
        </w:trPr>
        <w:tc>
          <w:tcPr>
            <w:tcW w:w="3715" w:type="dxa"/>
          </w:tcPr>
          <w:p w:rsidR="00902D1B" w:rsidRPr="00C7656F" w:rsidRDefault="00902D1B" w:rsidP="00A138E3">
            <w:pPr>
              <w:jc w:val="right"/>
              <w:rPr>
                <w:b/>
                <w:bCs/>
              </w:rPr>
            </w:pPr>
            <w:r w:rsidRPr="00C7656F">
              <w:rPr>
                <w:b/>
                <w:bCs/>
              </w:rPr>
              <w:t>synonyms</w:t>
            </w:r>
          </w:p>
        </w:tc>
        <w:tc>
          <w:tcPr>
            <w:tcW w:w="3515" w:type="dxa"/>
          </w:tcPr>
          <w:p w:rsidR="00902D1B" w:rsidRPr="00C7656F" w:rsidRDefault="00E605BC" w:rsidP="00A138E3">
            <w:pPr>
              <w:jc w:val="right"/>
              <w:rPr>
                <w:b/>
                <w:bCs/>
              </w:rPr>
            </w:pPr>
            <w:r w:rsidRPr="00C7656F">
              <w:rPr>
                <w:b/>
                <w:bCs/>
              </w:rPr>
              <w:t>W</w:t>
            </w:r>
            <w:r w:rsidR="00902D1B" w:rsidRPr="00C7656F">
              <w:rPr>
                <w:b/>
                <w:bCs/>
              </w:rPr>
              <w:t>ord</w:t>
            </w:r>
          </w:p>
        </w:tc>
      </w:tr>
      <w:tr w:rsidR="00902D1B" w:rsidRPr="00C7656F" w:rsidTr="00193E46">
        <w:trPr>
          <w:trHeight w:val="7929"/>
        </w:trPr>
        <w:tc>
          <w:tcPr>
            <w:tcW w:w="3715" w:type="dxa"/>
          </w:tcPr>
          <w:p w:rsidR="00902D1B" w:rsidRPr="00C7656F" w:rsidRDefault="00EA7CDC" w:rsidP="00A138E3">
            <w:pPr>
              <w:spacing w:line="276" w:lineRule="auto"/>
              <w:jc w:val="right"/>
            </w:pPr>
            <w:r w:rsidRPr="00C7656F">
              <w:t>1) lose of time</w:t>
            </w:r>
          </w:p>
          <w:p w:rsidR="00EA7CDC" w:rsidRPr="00C7656F" w:rsidRDefault="009D7792" w:rsidP="00A138E3">
            <w:pPr>
              <w:spacing w:line="276" w:lineRule="auto"/>
              <w:jc w:val="right"/>
            </w:pPr>
            <w:r w:rsidRPr="00C7656F">
              <w:t>2) plan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3) to expect result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4) condition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5) adaptable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6) put money into business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7) something which is not proved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8) strong authority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 xml:space="preserve">9) knowledge or skill by doing </w:t>
            </w:r>
            <w:r w:rsidR="002473EC" w:rsidRPr="00C7656F">
              <w:t>things</w:t>
            </w:r>
          </w:p>
          <w:p w:rsidR="009D7792" w:rsidRPr="00C7656F" w:rsidRDefault="009D7792" w:rsidP="00A138E3">
            <w:pPr>
              <w:spacing w:line="276" w:lineRule="auto"/>
              <w:jc w:val="right"/>
              <w:rPr>
                <w:rtl/>
              </w:rPr>
            </w:pPr>
            <w:r w:rsidRPr="00C7656F">
              <w:t>10) disca</w:t>
            </w:r>
            <w:r w:rsidR="002473EC" w:rsidRPr="00C7656F">
              <w:t>m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11) supply of goods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12) feeling</w:t>
            </w:r>
          </w:p>
          <w:p w:rsidR="009D7792" w:rsidRPr="00C7656F" w:rsidRDefault="009D7792" w:rsidP="00A138E3">
            <w:pPr>
              <w:spacing w:line="276" w:lineRule="auto"/>
              <w:jc w:val="right"/>
            </w:pPr>
            <w:r w:rsidRPr="00C7656F">
              <w:t>13)</w:t>
            </w:r>
            <w:r w:rsidR="00DB1D21" w:rsidRPr="00C7656F">
              <w:t xml:space="preserve"> near</w:t>
            </w:r>
          </w:p>
          <w:p w:rsidR="00DB1D21" w:rsidRPr="00C7656F" w:rsidRDefault="00DB1D21" w:rsidP="00A138E3">
            <w:pPr>
              <w:spacing w:line="276" w:lineRule="auto"/>
              <w:jc w:val="right"/>
            </w:pPr>
            <w:r w:rsidRPr="00C7656F">
              <w:t>14) specify</w:t>
            </w:r>
          </w:p>
          <w:p w:rsidR="00DB1D21" w:rsidRPr="00C7656F" w:rsidRDefault="00DB1D21" w:rsidP="00A138E3">
            <w:pPr>
              <w:spacing w:line="276" w:lineRule="auto"/>
              <w:jc w:val="right"/>
            </w:pPr>
            <w:r w:rsidRPr="00C7656F">
              <w:t>15) operative</w:t>
            </w:r>
          </w:p>
          <w:p w:rsidR="00DB1D21" w:rsidRPr="00C7656F" w:rsidRDefault="00DB1D21" w:rsidP="00A138E3">
            <w:pPr>
              <w:spacing w:line="276" w:lineRule="auto"/>
              <w:jc w:val="right"/>
            </w:pPr>
            <w:r w:rsidRPr="00C7656F">
              <w:t>16) principal</w:t>
            </w:r>
          </w:p>
          <w:p w:rsidR="00DB1D21" w:rsidRPr="00C7656F" w:rsidRDefault="00DB1D21" w:rsidP="00A138E3">
            <w:pPr>
              <w:spacing w:line="276" w:lineRule="auto"/>
              <w:jc w:val="right"/>
            </w:pPr>
            <w:r w:rsidRPr="00C7656F">
              <w:t>17) information</w:t>
            </w:r>
          </w:p>
          <w:p w:rsidR="00DB1D21" w:rsidRPr="00C7656F" w:rsidRDefault="00DB1D21" w:rsidP="00A138E3">
            <w:pPr>
              <w:spacing w:line="276" w:lineRule="auto"/>
              <w:jc w:val="right"/>
            </w:pPr>
            <w:r w:rsidRPr="00C7656F">
              <w:t xml:space="preserve">18) </w:t>
            </w:r>
            <w:r w:rsidR="003763F9" w:rsidRPr="00C7656F">
              <w:t>cognition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>19) prepare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>20) execute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>21) reality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>22) realize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>23) verity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>24) notification</w:t>
            </w:r>
          </w:p>
          <w:p w:rsidR="003763F9" w:rsidRPr="00C7656F" w:rsidRDefault="003763F9" w:rsidP="00A138E3">
            <w:pPr>
              <w:spacing w:line="276" w:lineRule="auto"/>
              <w:jc w:val="right"/>
            </w:pPr>
            <w:r w:rsidRPr="00C7656F">
              <w:t xml:space="preserve">25) </w:t>
            </w:r>
            <w:r w:rsidR="00193E46" w:rsidRPr="00C7656F">
              <w:t>embassy</w:t>
            </w:r>
          </w:p>
        </w:tc>
        <w:tc>
          <w:tcPr>
            <w:tcW w:w="3515" w:type="dxa"/>
          </w:tcPr>
          <w:p w:rsidR="00902D1B" w:rsidRPr="00C7656F" w:rsidRDefault="00902D1B" w:rsidP="00A138E3">
            <w:pPr>
              <w:spacing w:line="276" w:lineRule="auto"/>
              <w:jc w:val="right"/>
            </w:pPr>
            <w:r w:rsidRPr="00C7656F">
              <w:t>1) anticipate</w:t>
            </w:r>
          </w:p>
          <w:p w:rsidR="00902D1B" w:rsidRPr="00C7656F" w:rsidRDefault="00902D1B" w:rsidP="00A138E3">
            <w:pPr>
              <w:spacing w:line="276" w:lineRule="auto"/>
              <w:jc w:val="right"/>
            </w:pPr>
            <w:r w:rsidRPr="00C7656F">
              <w:t>2) situation</w:t>
            </w:r>
          </w:p>
          <w:p w:rsidR="00902D1B" w:rsidRPr="00C7656F" w:rsidRDefault="00902D1B" w:rsidP="00A138E3">
            <w:pPr>
              <w:spacing w:line="276" w:lineRule="auto"/>
              <w:jc w:val="right"/>
            </w:pPr>
            <w:r w:rsidRPr="00C7656F">
              <w:t>3) flexibility</w:t>
            </w:r>
          </w:p>
          <w:p w:rsidR="00902D1B" w:rsidRPr="00C7656F" w:rsidRDefault="00902D1B" w:rsidP="00A138E3">
            <w:pPr>
              <w:spacing w:line="276" w:lineRule="auto"/>
              <w:jc w:val="right"/>
            </w:pPr>
            <w:r w:rsidRPr="00C7656F">
              <w:t>4) investment</w:t>
            </w:r>
          </w:p>
          <w:p w:rsidR="00902D1B" w:rsidRPr="00C7656F" w:rsidRDefault="00902D1B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5) </w:t>
            </w:r>
            <w:r w:rsidR="00961317" w:rsidRPr="00C7656F">
              <w:rPr>
                <w:sz w:val="24"/>
                <w:szCs w:val="24"/>
              </w:rPr>
              <w:t>dominant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6) </w:t>
            </w:r>
            <w:r w:rsidRPr="00C7656F">
              <w:rPr>
                <w:sz w:val="24"/>
                <w:szCs w:val="24"/>
              </w:rPr>
              <w:t>assumption</w:t>
            </w:r>
          </w:p>
          <w:p w:rsidR="00961317" w:rsidRPr="00C7656F" w:rsidRDefault="00961317" w:rsidP="00A138E3">
            <w:pPr>
              <w:spacing w:line="276" w:lineRule="auto"/>
              <w:jc w:val="right"/>
            </w:pPr>
            <w:r w:rsidRPr="00C7656F">
              <w:t>7) wast</w:t>
            </w:r>
            <w:r w:rsidR="009C15A6">
              <w:t xml:space="preserve">ing 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8) </w:t>
            </w:r>
            <w:r w:rsidRPr="00C7656F">
              <w:rPr>
                <w:sz w:val="24"/>
                <w:szCs w:val="24"/>
              </w:rPr>
              <w:t>design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9) </w:t>
            </w:r>
            <w:r w:rsidRPr="00C7656F">
              <w:rPr>
                <w:sz w:val="24"/>
                <w:szCs w:val="24"/>
              </w:rPr>
              <w:t>experience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  <w:rtl/>
              </w:rPr>
            </w:pPr>
            <w:r w:rsidRPr="00C7656F">
              <w:t xml:space="preserve">10) </w:t>
            </w:r>
            <w:r w:rsidRPr="00C7656F">
              <w:rPr>
                <w:sz w:val="24"/>
                <w:szCs w:val="24"/>
              </w:rPr>
              <w:t>consult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11) </w:t>
            </w:r>
            <w:r w:rsidRPr="00C7656F">
              <w:rPr>
                <w:sz w:val="24"/>
                <w:szCs w:val="24"/>
              </w:rPr>
              <w:t>resource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rtl/>
              </w:rPr>
            </w:pPr>
            <w:r w:rsidRPr="00C7656F">
              <w:t xml:space="preserve">12) </w:t>
            </w:r>
            <w:r w:rsidRPr="00C7656F">
              <w:rPr>
                <w:sz w:val="24"/>
                <w:szCs w:val="24"/>
              </w:rPr>
              <w:t>identify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rtl/>
              </w:rPr>
            </w:pPr>
            <w:r w:rsidRPr="00C7656F">
              <w:t xml:space="preserve">13) </w:t>
            </w:r>
            <w:r w:rsidRPr="00C7656F">
              <w:rPr>
                <w:sz w:val="24"/>
                <w:szCs w:val="24"/>
              </w:rPr>
              <w:t>knowledge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14) </w:t>
            </w:r>
            <w:r w:rsidRPr="00C7656F">
              <w:rPr>
                <w:sz w:val="24"/>
                <w:szCs w:val="24"/>
              </w:rPr>
              <w:t>emotion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15) </w:t>
            </w:r>
            <w:r w:rsidRPr="00C7656F">
              <w:rPr>
                <w:sz w:val="24"/>
                <w:szCs w:val="24"/>
              </w:rPr>
              <w:t>effective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rtl/>
              </w:rPr>
            </w:pPr>
            <w:r w:rsidRPr="00C7656F">
              <w:t xml:space="preserve">16) </w:t>
            </w:r>
            <w:r w:rsidRPr="00C7656F">
              <w:rPr>
                <w:sz w:val="24"/>
                <w:szCs w:val="24"/>
              </w:rPr>
              <w:t>important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17) </w:t>
            </w:r>
            <w:r w:rsidRPr="00C7656F">
              <w:rPr>
                <w:sz w:val="24"/>
                <w:szCs w:val="24"/>
              </w:rPr>
              <w:t>provid</w:t>
            </w:r>
            <w:r w:rsidR="002473EC" w:rsidRPr="00C7656F">
              <w:rPr>
                <w:sz w:val="24"/>
                <w:szCs w:val="24"/>
              </w:rPr>
              <w:t xml:space="preserve">e </w:t>
            </w:r>
          </w:p>
          <w:p w:rsidR="00961317" w:rsidRPr="00C7656F" w:rsidRDefault="00961317" w:rsidP="00A138E3">
            <w:pPr>
              <w:spacing w:line="276" w:lineRule="auto"/>
              <w:jc w:val="right"/>
            </w:pPr>
            <w:r w:rsidRPr="00C7656F">
              <w:t>18) close</w:t>
            </w:r>
          </w:p>
          <w:p w:rsidR="00961317" w:rsidRPr="00C7656F" w:rsidRDefault="00961317" w:rsidP="00A138E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7656F">
              <w:t xml:space="preserve">19) </w:t>
            </w:r>
            <w:r w:rsidR="00621D6D" w:rsidRPr="00C7656F">
              <w:rPr>
                <w:sz w:val="24"/>
                <w:szCs w:val="24"/>
              </w:rPr>
              <w:t>operat</w:t>
            </w:r>
            <w:r w:rsidR="002473EC" w:rsidRPr="00C7656F">
              <w:rPr>
                <w:sz w:val="24"/>
                <w:szCs w:val="24"/>
              </w:rPr>
              <w:t>e</w:t>
            </w:r>
          </w:p>
          <w:p w:rsidR="00621D6D" w:rsidRPr="00C7656F" w:rsidRDefault="00621D6D" w:rsidP="00A138E3">
            <w:pPr>
              <w:spacing w:line="276" w:lineRule="auto"/>
              <w:jc w:val="right"/>
            </w:pPr>
            <w:r w:rsidRPr="00C7656F">
              <w:t>20) facts</w:t>
            </w:r>
          </w:p>
          <w:p w:rsidR="00621D6D" w:rsidRPr="00C7656F" w:rsidRDefault="00621D6D" w:rsidP="00A138E3">
            <w:pPr>
              <w:jc w:val="right"/>
              <w:rPr>
                <w:rtl/>
              </w:rPr>
            </w:pPr>
          </w:p>
        </w:tc>
      </w:tr>
    </w:tbl>
    <w:p w:rsidR="00902D1B" w:rsidRPr="00C7656F" w:rsidRDefault="00902D1B" w:rsidP="00A138E3">
      <w:pPr>
        <w:jc w:val="right"/>
        <w:rPr>
          <w:b/>
          <w:bCs/>
        </w:rPr>
      </w:pPr>
    </w:p>
    <w:p w:rsidR="00902D1B" w:rsidRPr="00C7656F" w:rsidRDefault="00902D1B" w:rsidP="00A138E3">
      <w:pPr>
        <w:jc w:val="right"/>
      </w:pPr>
    </w:p>
    <w:p w:rsidR="000A6813" w:rsidRPr="00C7656F" w:rsidRDefault="000A6813" w:rsidP="00A138E3">
      <w:pPr>
        <w:jc w:val="right"/>
        <w:rPr>
          <w:rtl/>
        </w:rPr>
      </w:pPr>
    </w:p>
    <w:p w:rsidR="000A6813" w:rsidRPr="00C7656F" w:rsidRDefault="000A6813" w:rsidP="00A138E3">
      <w:pPr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CHOSE THE BEST MEANING FOR UNDERLINE WORDS:</w:t>
      </w:r>
    </w:p>
    <w:p w:rsidR="000A6813" w:rsidRPr="00C7656F" w:rsidRDefault="000A6813" w:rsidP="00A138E3">
      <w:pPr>
        <w:jc w:val="right"/>
        <w:rPr>
          <w:sz w:val="24"/>
          <w:szCs w:val="24"/>
        </w:rPr>
      </w:pPr>
      <w:r w:rsidRPr="00C7656F">
        <w:t xml:space="preserve">1) One important way in which manager can make better use of their </w:t>
      </w:r>
      <w:r w:rsidRPr="00C7656F">
        <w:rPr>
          <w:u w:val="single"/>
        </w:rPr>
        <w:t>knowledge</w:t>
      </w:r>
      <w:r w:rsidR="002473EC" w:rsidRPr="00C7656F">
        <w:rPr>
          <w:u w:val="single"/>
        </w:rPr>
        <w:t xml:space="preserve"> </w:t>
      </w:r>
      <w:r w:rsidR="00085E32" w:rsidRPr="00C7656F">
        <w:rPr>
          <w:sz w:val="24"/>
          <w:szCs w:val="24"/>
        </w:rPr>
        <w:t>is to understand and manage their emotions during the</w:t>
      </w:r>
      <w:r w:rsidR="002473EC" w:rsidRPr="00C7656F">
        <w:rPr>
          <w:sz w:val="24"/>
          <w:szCs w:val="24"/>
        </w:rPr>
        <w:t xml:space="preserve"> </w:t>
      </w:r>
      <w:r w:rsidR="00085E32" w:rsidRPr="00C7656F">
        <w:rPr>
          <w:sz w:val="24"/>
          <w:szCs w:val="24"/>
        </w:rPr>
        <w:t>course of decision making.</w:t>
      </w:r>
    </w:p>
    <w:p w:rsidR="00085E32" w:rsidRPr="00C7656F" w:rsidRDefault="00085E32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>a) information             b) understanding         c) exp</w:t>
      </w:r>
      <w:r w:rsidR="009D4BB6" w:rsidRPr="00C7656F">
        <w:rPr>
          <w:sz w:val="24"/>
          <w:szCs w:val="24"/>
        </w:rPr>
        <w:t>e</w:t>
      </w:r>
      <w:r w:rsidRPr="00C7656F">
        <w:rPr>
          <w:sz w:val="24"/>
          <w:szCs w:val="24"/>
        </w:rPr>
        <w:t>rie</w:t>
      </w:r>
      <w:r w:rsidR="009D4BB6" w:rsidRPr="00C7656F">
        <w:rPr>
          <w:sz w:val="24"/>
          <w:szCs w:val="24"/>
        </w:rPr>
        <w:t>nce         d) emotion</w:t>
      </w:r>
    </w:p>
    <w:p w:rsidR="009D4BB6" w:rsidRPr="00C7656F" w:rsidRDefault="009D4BB6" w:rsidP="00A138E3">
      <w:pPr>
        <w:jc w:val="right"/>
        <w:rPr>
          <w:sz w:val="24"/>
          <w:szCs w:val="24"/>
        </w:rPr>
      </w:pPr>
    </w:p>
    <w:p w:rsidR="009D4BB6" w:rsidRPr="00C7656F" w:rsidRDefault="009D4BB6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>2)</w:t>
      </w:r>
      <w:r w:rsidR="008D61E9" w:rsidRPr="00C7656F">
        <w:rPr>
          <w:sz w:val="24"/>
          <w:szCs w:val="24"/>
        </w:rPr>
        <w:t xml:space="preserve">understanding and managing their </w:t>
      </w:r>
      <w:r w:rsidR="008D61E9" w:rsidRPr="00C7656F">
        <w:rPr>
          <w:sz w:val="24"/>
          <w:szCs w:val="24"/>
          <w:u w:val="single"/>
        </w:rPr>
        <w:t>emotion</w:t>
      </w:r>
      <w:r w:rsidR="008D61E9" w:rsidRPr="00C7656F">
        <w:rPr>
          <w:sz w:val="24"/>
          <w:szCs w:val="24"/>
        </w:rPr>
        <w:t xml:space="preserve"> during the course of decision making.</w:t>
      </w:r>
    </w:p>
    <w:p w:rsidR="008D61E9" w:rsidRPr="00C7656F" w:rsidRDefault="008D61E9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>a) kind                    b) hate                  c) exciting                d) feeling</w:t>
      </w:r>
    </w:p>
    <w:p w:rsidR="008D61E9" w:rsidRPr="00C7656F" w:rsidRDefault="008D61E9" w:rsidP="00A138E3">
      <w:pPr>
        <w:jc w:val="right"/>
        <w:rPr>
          <w:sz w:val="24"/>
          <w:szCs w:val="24"/>
        </w:rPr>
      </w:pPr>
    </w:p>
    <w:p w:rsidR="008D61E9" w:rsidRPr="00C7656F" w:rsidRDefault="002473EC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 xml:space="preserve">3) They didn’t </w:t>
      </w:r>
      <w:r w:rsidR="008D61E9" w:rsidRPr="00C7656F">
        <w:rPr>
          <w:sz w:val="24"/>
          <w:szCs w:val="24"/>
          <w:u w:val="single"/>
        </w:rPr>
        <w:t>realize</w:t>
      </w:r>
      <w:r w:rsidR="008D61E9" w:rsidRPr="00C7656F">
        <w:rPr>
          <w:sz w:val="24"/>
          <w:szCs w:val="24"/>
        </w:rPr>
        <w:t xml:space="preserve"> that kitchens and</w:t>
      </w:r>
      <w:r w:rsidRPr="00C7656F">
        <w:rPr>
          <w:sz w:val="24"/>
          <w:szCs w:val="24"/>
        </w:rPr>
        <w:t xml:space="preserve"> </w:t>
      </w:r>
      <w:r w:rsidR="008D61E9" w:rsidRPr="00C7656F">
        <w:rPr>
          <w:sz w:val="24"/>
          <w:szCs w:val="24"/>
        </w:rPr>
        <w:t>bathrooms were the two rooms that</w:t>
      </w:r>
      <w:r w:rsidRPr="00C7656F">
        <w:rPr>
          <w:sz w:val="24"/>
          <w:szCs w:val="24"/>
        </w:rPr>
        <w:t xml:space="preserve"> </w:t>
      </w:r>
      <w:r w:rsidR="008D61E9" w:rsidRPr="00C7656F">
        <w:rPr>
          <w:sz w:val="24"/>
          <w:szCs w:val="24"/>
        </w:rPr>
        <w:t>were not shrinking.</w:t>
      </w:r>
    </w:p>
    <w:p w:rsidR="008D61E9" w:rsidRPr="00C7656F" w:rsidRDefault="008D61E9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>a) know                      b)</w:t>
      </w:r>
      <w:r w:rsidR="0002349B" w:rsidRPr="00C7656F">
        <w:rPr>
          <w:sz w:val="24"/>
          <w:szCs w:val="24"/>
        </w:rPr>
        <w:t xml:space="preserve"> und</w:t>
      </w:r>
      <w:r w:rsidR="00DF0C69" w:rsidRPr="00C7656F">
        <w:rPr>
          <w:sz w:val="24"/>
          <w:szCs w:val="24"/>
        </w:rPr>
        <w:t>erstand                c) belive</w:t>
      </w:r>
      <w:r w:rsidR="0002349B" w:rsidRPr="00C7656F">
        <w:rPr>
          <w:sz w:val="24"/>
          <w:szCs w:val="24"/>
        </w:rPr>
        <w:t xml:space="preserve">                d) think</w:t>
      </w:r>
    </w:p>
    <w:p w:rsidR="0002349B" w:rsidRPr="00C7656F" w:rsidRDefault="0002349B" w:rsidP="00A138E3">
      <w:pPr>
        <w:jc w:val="right"/>
        <w:rPr>
          <w:sz w:val="24"/>
          <w:szCs w:val="24"/>
        </w:rPr>
      </w:pPr>
    </w:p>
    <w:p w:rsidR="0002349B" w:rsidRPr="00C7656F" w:rsidRDefault="0002349B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 xml:space="preserve">4) </w:t>
      </w:r>
      <w:r w:rsidR="00F7787C" w:rsidRPr="00C7656F">
        <w:rPr>
          <w:sz w:val="24"/>
          <w:szCs w:val="24"/>
        </w:rPr>
        <w:t>C</w:t>
      </w:r>
      <w:r w:rsidRPr="00C7656F">
        <w:rPr>
          <w:sz w:val="24"/>
          <w:szCs w:val="24"/>
        </w:rPr>
        <w:t>orporate managers</w:t>
      </w:r>
      <w:r w:rsidRPr="00C7656F">
        <w:t xml:space="preserve"> did not thinks they were </w:t>
      </w:r>
      <w:r w:rsidRPr="00C7656F">
        <w:rPr>
          <w:u w:val="single"/>
        </w:rPr>
        <w:t>smart</w:t>
      </w:r>
      <w:r w:rsidRPr="00C7656F">
        <w:t xml:space="preserve"> enough to think </w:t>
      </w:r>
      <w:r w:rsidRPr="00C7656F">
        <w:rPr>
          <w:sz w:val="24"/>
          <w:szCs w:val="24"/>
        </w:rPr>
        <w:t>through strategic problems.</w:t>
      </w:r>
    </w:p>
    <w:p w:rsidR="006A09DD" w:rsidRPr="00C7656F" w:rsidRDefault="006A09DD" w:rsidP="00A138E3">
      <w:pPr>
        <w:jc w:val="right"/>
        <w:rPr>
          <w:sz w:val="24"/>
          <w:szCs w:val="24"/>
        </w:rPr>
      </w:pPr>
      <w:r w:rsidRPr="00C7656F">
        <w:rPr>
          <w:sz w:val="24"/>
          <w:szCs w:val="24"/>
        </w:rPr>
        <w:t>a) clever                        b) strong                       c) stupid                 d) noodle</w:t>
      </w:r>
    </w:p>
    <w:p w:rsidR="00F7787C" w:rsidRPr="00C7656F" w:rsidRDefault="00F7787C" w:rsidP="00A138E3">
      <w:pPr>
        <w:jc w:val="right"/>
        <w:rPr>
          <w:sz w:val="24"/>
          <w:szCs w:val="24"/>
        </w:rPr>
      </w:pPr>
    </w:p>
    <w:p w:rsidR="00F7787C" w:rsidRPr="00C7656F" w:rsidRDefault="00D179A3" w:rsidP="00A138E3">
      <w:pPr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FILL THE BLANKET WHIT MEANING FULL WORDS:</w:t>
      </w:r>
    </w:p>
    <w:p w:rsidR="00BC54FC" w:rsidRPr="00C7656F" w:rsidRDefault="00BC54FC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7656F">
        <w:rPr>
          <w:sz w:val="24"/>
          <w:szCs w:val="24"/>
        </w:rPr>
        <w:t>Even the best- designed strategic planning systems will fail to produce the desired</w:t>
      </w:r>
      <w:r w:rsidR="0010202C" w:rsidRPr="00C7656F">
        <w:rPr>
          <w:sz w:val="24"/>
          <w:szCs w:val="24"/>
        </w:rPr>
        <w:t>…………..</w:t>
      </w:r>
      <w:r w:rsidRPr="00C7656F">
        <w:rPr>
          <w:sz w:val="24"/>
          <w:szCs w:val="24"/>
        </w:rPr>
        <w:t xml:space="preserve">if managers do not use the information at their </w:t>
      </w:r>
      <w:r w:rsidR="0010202C" w:rsidRPr="00C7656F">
        <w:rPr>
          <w:sz w:val="24"/>
          <w:szCs w:val="24"/>
        </w:rPr>
        <w:t>……………</w:t>
      </w:r>
      <w:r w:rsidRPr="00C7656F">
        <w:rPr>
          <w:sz w:val="24"/>
          <w:szCs w:val="24"/>
        </w:rPr>
        <w:t xml:space="preserve"> effectively.</w:t>
      </w:r>
    </w:p>
    <w:p w:rsidR="0010202C" w:rsidRPr="00C7656F" w:rsidRDefault="00BC54FC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7656F">
        <w:rPr>
          <w:sz w:val="24"/>
          <w:szCs w:val="24"/>
        </w:rPr>
        <w:t xml:space="preserve">Consequently, it is important that strategic managers </w:t>
      </w:r>
      <w:r w:rsidR="0010202C" w:rsidRPr="00C7656F">
        <w:rPr>
          <w:sz w:val="24"/>
          <w:szCs w:val="24"/>
        </w:rPr>
        <w:t>……………</w:t>
      </w:r>
      <w:r w:rsidRPr="00C7656F">
        <w:rPr>
          <w:sz w:val="24"/>
          <w:szCs w:val="24"/>
        </w:rPr>
        <w:t xml:space="preserve"> to make better use of</w:t>
      </w:r>
      <w:r w:rsidR="00DF0C69" w:rsidRPr="00C7656F">
        <w:rPr>
          <w:sz w:val="24"/>
          <w:szCs w:val="24"/>
        </w:rPr>
        <w:t xml:space="preserve"> </w:t>
      </w:r>
      <w:r w:rsidRPr="00C7656F">
        <w:rPr>
          <w:sz w:val="24"/>
          <w:szCs w:val="24"/>
        </w:rPr>
        <w:t xml:space="preserve">the information they have and understand the </w:t>
      </w:r>
      <w:r w:rsidR="0010202C" w:rsidRPr="00C7656F">
        <w:rPr>
          <w:sz w:val="24"/>
          <w:szCs w:val="24"/>
        </w:rPr>
        <w:t>………………..</w:t>
      </w:r>
      <w:r w:rsidRPr="00C7656F">
        <w:rPr>
          <w:sz w:val="24"/>
          <w:szCs w:val="24"/>
        </w:rPr>
        <w:t>why they sometimes make</w:t>
      </w:r>
      <w:r w:rsidR="00DF0C69" w:rsidRPr="00C7656F">
        <w:rPr>
          <w:sz w:val="24"/>
          <w:szCs w:val="24"/>
        </w:rPr>
        <w:t xml:space="preserve"> </w:t>
      </w:r>
      <w:r w:rsidRPr="00C7656F">
        <w:rPr>
          <w:sz w:val="24"/>
          <w:szCs w:val="24"/>
        </w:rPr>
        <w:t xml:space="preserve">poor </w:t>
      </w:r>
      <w:r w:rsidR="0010202C" w:rsidRPr="00C7656F">
        <w:rPr>
          <w:sz w:val="24"/>
          <w:szCs w:val="24"/>
        </w:rPr>
        <w:t xml:space="preserve">…………….  </w:t>
      </w:r>
      <w:r w:rsidRPr="00C7656F">
        <w:rPr>
          <w:sz w:val="24"/>
          <w:szCs w:val="24"/>
        </w:rPr>
        <w:t>.</w:t>
      </w:r>
    </w:p>
    <w:p w:rsidR="0010202C" w:rsidRPr="00C7656F" w:rsidRDefault="0010202C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952B2" w:rsidRPr="00C7656F" w:rsidRDefault="00FB0442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7656F">
        <w:rPr>
          <w:sz w:val="24"/>
          <w:szCs w:val="24"/>
        </w:rPr>
        <w:t xml:space="preserve">a) </w:t>
      </w:r>
      <w:r w:rsidR="00A952B2" w:rsidRPr="00C7656F">
        <w:rPr>
          <w:sz w:val="24"/>
          <w:szCs w:val="24"/>
        </w:rPr>
        <w:t xml:space="preserve">events   </w:t>
      </w:r>
      <w:r w:rsidR="00DF0C69" w:rsidRPr="00C7656F">
        <w:rPr>
          <w:sz w:val="24"/>
          <w:szCs w:val="24"/>
        </w:rPr>
        <w:t xml:space="preserve">          b) information </w:t>
      </w:r>
      <w:r w:rsidR="00A952B2" w:rsidRPr="00C7656F">
        <w:rPr>
          <w:sz w:val="24"/>
          <w:szCs w:val="24"/>
        </w:rPr>
        <w:t xml:space="preserve">            c) results      </w:t>
      </w:r>
      <w:r w:rsidR="00DF0C69" w:rsidRPr="00C7656F">
        <w:rPr>
          <w:sz w:val="24"/>
          <w:szCs w:val="24"/>
        </w:rPr>
        <w:t xml:space="preserve">      </w:t>
      </w:r>
      <w:r w:rsidR="00A952B2" w:rsidRPr="00C7656F">
        <w:rPr>
          <w:sz w:val="24"/>
          <w:szCs w:val="24"/>
        </w:rPr>
        <w:t xml:space="preserve">    d) effect</w:t>
      </w:r>
    </w:p>
    <w:p w:rsidR="00BC54FC" w:rsidRPr="00C7656F" w:rsidRDefault="00A952B2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7656F">
        <w:rPr>
          <w:sz w:val="24"/>
          <w:szCs w:val="24"/>
        </w:rPr>
        <w:t>a) disposal</w:t>
      </w:r>
      <w:r w:rsidR="00AC0B83" w:rsidRPr="00C7656F">
        <w:rPr>
          <w:sz w:val="24"/>
          <w:szCs w:val="24"/>
        </w:rPr>
        <w:t xml:space="preserve"> </w:t>
      </w:r>
      <w:r w:rsidR="00DF0C69" w:rsidRPr="00C7656F">
        <w:rPr>
          <w:sz w:val="24"/>
          <w:szCs w:val="24"/>
        </w:rPr>
        <w:t xml:space="preserve">          </w:t>
      </w:r>
      <w:r w:rsidRPr="00C7656F">
        <w:rPr>
          <w:sz w:val="24"/>
          <w:szCs w:val="24"/>
        </w:rPr>
        <w:t>b) working                    c) projects             d) scenario</w:t>
      </w:r>
    </w:p>
    <w:p w:rsidR="00A952B2" w:rsidRPr="00C7656F" w:rsidRDefault="00A952B2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7656F">
        <w:rPr>
          <w:sz w:val="24"/>
          <w:szCs w:val="24"/>
        </w:rPr>
        <w:t xml:space="preserve">a) know   </w:t>
      </w:r>
      <w:r w:rsidR="00DF0C69" w:rsidRPr="00C7656F">
        <w:rPr>
          <w:sz w:val="24"/>
          <w:szCs w:val="24"/>
        </w:rPr>
        <w:t xml:space="preserve">             b) learn               </w:t>
      </w:r>
      <w:r w:rsidRPr="00C7656F">
        <w:rPr>
          <w:sz w:val="24"/>
          <w:szCs w:val="24"/>
        </w:rPr>
        <w:t xml:space="preserve">          c) try                      d) focus</w:t>
      </w:r>
    </w:p>
    <w:p w:rsidR="00A952B2" w:rsidRPr="00C7656F" w:rsidRDefault="00A952B2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7656F">
        <w:rPr>
          <w:sz w:val="24"/>
          <w:szCs w:val="24"/>
        </w:rPr>
        <w:t xml:space="preserve">a) </w:t>
      </w:r>
      <w:r w:rsidR="001C6892" w:rsidRPr="00C7656F">
        <w:rPr>
          <w:sz w:val="24"/>
          <w:szCs w:val="24"/>
        </w:rPr>
        <w:t>way</w:t>
      </w:r>
      <w:r w:rsidRPr="00C7656F">
        <w:rPr>
          <w:sz w:val="24"/>
          <w:szCs w:val="24"/>
        </w:rPr>
        <w:t xml:space="preserve">     </w:t>
      </w:r>
      <w:r w:rsidR="00DF0C69" w:rsidRPr="00C7656F">
        <w:rPr>
          <w:sz w:val="24"/>
          <w:szCs w:val="24"/>
        </w:rPr>
        <w:t xml:space="preserve">             b) resources      </w:t>
      </w:r>
      <w:r w:rsidRPr="00C7656F">
        <w:rPr>
          <w:sz w:val="24"/>
          <w:szCs w:val="24"/>
        </w:rPr>
        <w:t xml:space="preserve">           c) reasons             d) goals</w:t>
      </w:r>
    </w:p>
    <w:p w:rsidR="00A952B2" w:rsidRPr="00C7656F" w:rsidRDefault="00A952B2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  <w:r w:rsidRPr="00C7656F">
        <w:rPr>
          <w:sz w:val="24"/>
          <w:szCs w:val="24"/>
        </w:rPr>
        <w:t xml:space="preserve">a) contact       </w:t>
      </w:r>
      <w:r w:rsidR="00DF0C69" w:rsidRPr="00C7656F">
        <w:rPr>
          <w:sz w:val="24"/>
          <w:szCs w:val="24"/>
        </w:rPr>
        <w:t xml:space="preserve">     b) contract    </w:t>
      </w:r>
      <w:r w:rsidRPr="00C7656F">
        <w:rPr>
          <w:sz w:val="24"/>
          <w:szCs w:val="24"/>
        </w:rPr>
        <w:t xml:space="preserve">               c) concept             d) decision</w:t>
      </w:r>
    </w:p>
    <w:p w:rsidR="00800AEB" w:rsidRPr="00C7656F" w:rsidRDefault="00800AEB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00AEB" w:rsidRPr="00C7656F" w:rsidRDefault="00800AEB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Pr="00C7656F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D24E1" w:rsidRDefault="006D24E1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rtl/>
        </w:rPr>
      </w:pPr>
    </w:p>
    <w:p w:rsidR="00693414" w:rsidRPr="00C7656F" w:rsidRDefault="00693414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00AEB" w:rsidRPr="00C7656F" w:rsidRDefault="00800AEB" w:rsidP="00A138E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lastRenderedPageBreak/>
        <w:t>TRANSLATE:</w:t>
      </w:r>
    </w:p>
    <w:p w:rsidR="00800AEB" w:rsidRPr="00C7656F" w:rsidRDefault="00800AEB" w:rsidP="00A138E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6"/>
          <w:szCs w:val="26"/>
        </w:rPr>
      </w:pPr>
    </w:p>
    <w:p w:rsidR="00BC54FC" w:rsidRPr="00C7656F" w:rsidRDefault="00BC54FC" w:rsidP="00A138E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7024" w:rsidRPr="00C7656F" w:rsidTr="00AD7024">
        <w:trPr>
          <w:trHeight w:val="341"/>
        </w:trPr>
        <w:tc>
          <w:tcPr>
            <w:tcW w:w="4508" w:type="dxa"/>
          </w:tcPr>
          <w:p w:rsidR="00AD7024" w:rsidRPr="00C7656F" w:rsidRDefault="00CC60C0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برنامه های نا متمرکز</w:t>
            </w:r>
          </w:p>
        </w:tc>
        <w:tc>
          <w:tcPr>
            <w:tcW w:w="4508" w:type="dxa"/>
          </w:tcPr>
          <w:p w:rsidR="00AD7024" w:rsidRPr="00C7656F" w:rsidRDefault="00AD7024" w:rsidP="00A138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C7656F">
              <w:t>Decentralized Planning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CC60C0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خارج از چارچوب فکر کردن</w:t>
            </w:r>
          </w:p>
        </w:tc>
        <w:tc>
          <w:tcPr>
            <w:tcW w:w="4508" w:type="dxa"/>
          </w:tcPr>
          <w:p w:rsidR="00AD7024" w:rsidRPr="00C7656F" w:rsidRDefault="00AD702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think outside of the box</w:t>
            </w:r>
          </w:p>
        </w:tc>
      </w:tr>
      <w:tr w:rsidR="00AD7024" w:rsidRPr="00C7656F" w:rsidTr="00AD7024">
        <w:tc>
          <w:tcPr>
            <w:tcW w:w="4508" w:type="dxa"/>
          </w:tcPr>
          <w:p w:rsidR="00CC60C0" w:rsidRPr="00C7656F" w:rsidRDefault="00CC60C0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برنامه های قابل انعطاف</w:t>
            </w:r>
          </w:p>
        </w:tc>
        <w:tc>
          <w:tcPr>
            <w:tcW w:w="4508" w:type="dxa"/>
          </w:tcPr>
          <w:p w:rsidR="00AD7024" w:rsidRPr="00C7656F" w:rsidRDefault="00E605BC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I</w:t>
            </w:r>
            <w:r w:rsidR="00AD7024" w:rsidRPr="00C7656F">
              <w:rPr>
                <w:sz w:val="24"/>
                <w:szCs w:val="24"/>
              </w:rPr>
              <w:t>nflexible</w:t>
            </w:r>
            <w:r w:rsidR="00DF0C69" w:rsidRPr="00C7656F">
              <w:rPr>
                <w:sz w:val="24"/>
                <w:szCs w:val="24"/>
              </w:rPr>
              <w:t xml:space="preserve"> </w:t>
            </w:r>
            <w:r w:rsidR="00AD7024" w:rsidRPr="00C7656F">
              <w:rPr>
                <w:sz w:val="24"/>
                <w:szCs w:val="24"/>
              </w:rPr>
              <w:t>plans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CC60C0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در نتیجه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as a result of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غیر قابل پیش بینی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</w:rPr>
            </w:pPr>
            <w:r w:rsidRPr="00C7656F">
              <w:rPr>
                <w:sz w:val="24"/>
                <w:szCs w:val="24"/>
              </w:rPr>
              <w:t>turn out to be incorrect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در بسیاری از موارد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in many cases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استراتژیهای ثابت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dominant strategy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به نتیجه نرسیدن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pay off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استراتژیهای رایج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current strategy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دنبال کردن طرح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to treat planning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مدیران برتر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top management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مدیران اجرایی</w:t>
            </w:r>
          </w:p>
        </w:tc>
        <w:tc>
          <w:tcPr>
            <w:tcW w:w="4508" w:type="dxa"/>
          </w:tcPr>
          <w:p w:rsidR="00AD7024" w:rsidRPr="00C7656F" w:rsidRDefault="00E605BC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F</w:t>
            </w:r>
            <w:r w:rsidR="005619C4" w:rsidRPr="00C7656F">
              <w:rPr>
                <w:sz w:val="24"/>
                <w:szCs w:val="24"/>
              </w:rPr>
              <w:t>unctional</w:t>
            </w:r>
            <w:r w:rsidR="00DF0C69" w:rsidRPr="00C7656F">
              <w:rPr>
                <w:sz w:val="24"/>
                <w:szCs w:val="24"/>
              </w:rPr>
              <w:t xml:space="preserve"> </w:t>
            </w:r>
            <w:r w:rsidR="005619C4" w:rsidRPr="00C7656F">
              <w:rPr>
                <w:sz w:val="24"/>
                <w:szCs w:val="24"/>
              </w:rPr>
              <w:t>managers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اطلاعات آماری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demographic data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مفاهیم طرح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concept of planning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استراتژیهای گسترده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broad strategic</w:t>
            </w:r>
          </w:p>
        </w:tc>
      </w:tr>
      <w:tr w:rsidR="00AD7024" w:rsidRPr="00C7656F" w:rsidTr="00AD7024">
        <w:tc>
          <w:tcPr>
            <w:tcW w:w="4508" w:type="dxa"/>
          </w:tcPr>
          <w:p w:rsidR="00484024" w:rsidRPr="00C7656F" w:rsidRDefault="00484024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به هدف و نتیجه نرسیدن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attain goals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6D24E1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مدیران عملیاتی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operating managers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6D24E1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منابع اصلی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t>main resources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6D24E1" w:rsidP="00A138E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7656F">
              <w:rPr>
                <w:rFonts w:cs="B Nazanin"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Globalization</w:t>
            </w:r>
          </w:p>
        </w:tc>
      </w:tr>
      <w:tr w:rsidR="00AD7024" w:rsidRPr="00C7656F" w:rsidTr="00AD7024">
        <w:tc>
          <w:tcPr>
            <w:tcW w:w="4508" w:type="dxa"/>
          </w:tcPr>
          <w:p w:rsidR="00AD7024" w:rsidRPr="00C7656F" w:rsidRDefault="006D24E1" w:rsidP="00A138E3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C7656F">
              <w:rPr>
                <w:rFonts w:cs="B Nazanin" w:hint="cs"/>
                <w:sz w:val="26"/>
                <w:szCs w:val="26"/>
                <w:rtl/>
              </w:rPr>
              <w:t>مدیران سطح پایین</w:t>
            </w:r>
          </w:p>
        </w:tc>
        <w:tc>
          <w:tcPr>
            <w:tcW w:w="4508" w:type="dxa"/>
          </w:tcPr>
          <w:p w:rsidR="00AD7024" w:rsidRPr="00C7656F" w:rsidRDefault="005619C4" w:rsidP="00A138E3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C7656F">
              <w:rPr>
                <w:sz w:val="24"/>
                <w:szCs w:val="24"/>
              </w:rPr>
              <w:t>lower- level manager</w:t>
            </w:r>
          </w:p>
        </w:tc>
      </w:tr>
    </w:tbl>
    <w:p w:rsidR="00EC54A6" w:rsidRPr="00C7656F" w:rsidRDefault="00997E35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ab/>
      </w:r>
    </w:p>
    <w:p w:rsidR="00997E35" w:rsidRPr="00C7656F" w:rsidRDefault="00EC54A6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answ</w:t>
      </w:r>
      <w:r w:rsidR="00DF0C69" w:rsidRPr="00C7656F">
        <w:rPr>
          <w:b/>
          <w:bCs/>
          <w:sz w:val="26"/>
          <w:szCs w:val="26"/>
        </w:rPr>
        <w:t xml:space="preserve">er question </w:t>
      </w:r>
      <w:r w:rsidR="00693414" w:rsidRPr="00C7656F">
        <w:rPr>
          <w:b/>
          <w:bCs/>
          <w:sz w:val="26"/>
          <w:szCs w:val="26"/>
        </w:rPr>
        <w:t>completely</w:t>
      </w:r>
      <w:r w:rsidR="00997E35" w:rsidRPr="00C7656F">
        <w:rPr>
          <w:b/>
          <w:bCs/>
          <w:sz w:val="26"/>
          <w:szCs w:val="26"/>
        </w:rPr>
        <w:t>.</w:t>
      </w:r>
    </w:p>
    <w:p w:rsidR="00997E35" w:rsidRPr="00C7656F" w:rsidRDefault="00DF0C69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 xml:space="preserve">1/ In </w:t>
      </w:r>
      <w:r w:rsidR="00693414" w:rsidRPr="00C7656F">
        <w:rPr>
          <w:b/>
          <w:bCs/>
          <w:sz w:val="26"/>
          <w:szCs w:val="26"/>
        </w:rPr>
        <w:t>which</w:t>
      </w:r>
      <w:r w:rsidRPr="00C7656F">
        <w:rPr>
          <w:b/>
          <w:bCs/>
          <w:sz w:val="26"/>
          <w:szCs w:val="26"/>
        </w:rPr>
        <w:t xml:space="preserve"> cases even </w:t>
      </w:r>
      <w:r w:rsidR="00997E35" w:rsidRPr="00C7656F">
        <w:rPr>
          <w:b/>
          <w:bCs/>
          <w:sz w:val="26"/>
          <w:szCs w:val="26"/>
        </w:rPr>
        <w:t xml:space="preserve">the best-designed strategic planning </w:t>
      </w:r>
      <w:r w:rsidR="00EC54A6" w:rsidRPr="00C7656F">
        <w:rPr>
          <w:b/>
          <w:bCs/>
          <w:sz w:val="26"/>
          <w:szCs w:val="26"/>
        </w:rPr>
        <w:t>system win fail to produc</w:t>
      </w:r>
      <w:r w:rsidR="00997E35" w:rsidRPr="00C7656F">
        <w:rPr>
          <w:b/>
          <w:bCs/>
          <w:sz w:val="26"/>
          <w:szCs w:val="26"/>
        </w:rPr>
        <w:t>e the desired result?</w:t>
      </w:r>
    </w:p>
    <w:p w:rsidR="00997E35" w:rsidRPr="00C7656F" w:rsidRDefault="00997E35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Pla</w:t>
      </w:r>
      <w:r w:rsidR="00EC54A6" w:rsidRPr="00C7656F">
        <w:rPr>
          <w:b/>
          <w:bCs/>
          <w:sz w:val="26"/>
          <w:szCs w:val="26"/>
        </w:rPr>
        <w:t>nning system will fail to produc</w:t>
      </w:r>
      <w:r w:rsidRPr="00C7656F">
        <w:rPr>
          <w:b/>
          <w:bCs/>
          <w:sz w:val="26"/>
          <w:szCs w:val="26"/>
        </w:rPr>
        <w:t>e the desired results if manages do not use the information at their disposal effec</w:t>
      </w:r>
      <w:r w:rsidR="00EC54A6" w:rsidRPr="00C7656F">
        <w:rPr>
          <w:b/>
          <w:bCs/>
          <w:sz w:val="26"/>
          <w:szCs w:val="26"/>
        </w:rPr>
        <w:t>tively.</w:t>
      </w:r>
    </w:p>
    <w:p w:rsidR="00997E35" w:rsidRPr="00C7656F" w:rsidRDefault="00997E35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2/ Should manages be flexible or un</w:t>
      </w:r>
      <w:r w:rsidR="00425529">
        <w:rPr>
          <w:b/>
          <w:bCs/>
          <w:sz w:val="26"/>
          <w:szCs w:val="26"/>
        </w:rPr>
        <w:t xml:space="preserve"> </w:t>
      </w:r>
      <w:r w:rsidRPr="00C7656F">
        <w:rPr>
          <w:b/>
          <w:bCs/>
          <w:sz w:val="26"/>
          <w:szCs w:val="26"/>
        </w:rPr>
        <w:t>flexible in their planning if yes or no why?</w:t>
      </w:r>
    </w:p>
    <w:p w:rsidR="001854FE" w:rsidRPr="00C7656F" w:rsidRDefault="001854FE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They should be flexible because the world is a complex and unpredictable place and flexibility play important role than inflexibility.</w:t>
      </w:r>
    </w:p>
    <w:p w:rsidR="001854FE" w:rsidRPr="00C7656F" w:rsidRDefault="001854FE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3/What</w:t>
      </w:r>
      <w:r w:rsidR="00425529">
        <w:rPr>
          <w:b/>
          <w:bCs/>
          <w:sz w:val="26"/>
          <w:szCs w:val="26"/>
        </w:rPr>
        <w:t>'</w:t>
      </w:r>
      <w:r w:rsidRPr="00C7656F">
        <w:rPr>
          <w:b/>
          <w:bCs/>
          <w:sz w:val="26"/>
          <w:szCs w:val="26"/>
        </w:rPr>
        <w:t>s the defect of plans based on assumption?</w:t>
      </w:r>
    </w:p>
    <w:p w:rsidR="001854FE" w:rsidRPr="00C7656F" w:rsidRDefault="001854FE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The plans based on assumptions may turn out to be incorrect.</w:t>
      </w:r>
    </w:p>
    <w:p w:rsidR="001854FE" w:rsidRPr="00C7656F" w:rsidRDefault="001854FE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4/</w:t>
      </w:r>
      <w:r w:rsidR="00DF0C69" w:rsidRPr="00C7656F">
        <w:rPr>
          <w:b/>
          <w:bCs/>
          <w:sz w:val="26"/>
          <w:szCs w:val="26"/>
        </w:rPr>
        <w:t xml:space="preserve"> </w:t>
      </w:r>
      <w:r w:rsidRPr="00C7656F">
        <w:rPr>
          <w:b/>
          <w:bCs/>
          <w:sz w:val="26"/>
          <w:szCs w:val="26"/>
        </w:rPr>
        <w:t xml:space="preserve"> What</w:t>
      </w:r>
      <w:r w:rsidR="00425529">
        <w:rPr>
          <w:b/>
          <w:bCs/>
          <w:sz w:val="26"/>
          <w:szCs w:val="26"/>
        </w:rPr>
        <w:t>'</w:t>
      </w:r>
      <w:r w:rsidRPr="00C7656F">
        <w:rPr>
          <w:b/>
          <w:bCs/>
          <w:sz w:val="26"/>
          <w:szCs w:val="26"/>
        </w:rPr>
        <w:t>s the main reason that top manages do more harm than good?</w:t>
      </w:r>
    </w:p>
    <w:p w:rsidR="001854FE" w:rsidRPr="00C7656F" w:rsidRDefault="001854FE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lastRenderedPageBreak/>
        <w:t xml:space="preserve">Because they have little understanding or appreciation of current operating </w:t>
      </w:r>
      <w:r w:rsidR="00EC54A6" w:rsidRPr="00C7656F">
        <w:rPr>
          <w:b/>
          <w:bCs/>
          <w:sz w:val="26"/>
          <w:szCs w:val="26"/>
        </w:rPr>
        <w:t>realities.</w:t>
      </w:r>
    </w:p>
    <w:p w:rsidR="001854FE" w:rsidRPr="00C7656F" w:rsidRDefault="001854FE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5/ What</w:t>
      </w:r>
      <w:r w:rsidR="00425529">
        <w:rPr>
          <w:b/>
          <w:bCs/>
          <w:sz w:val="26"/>
          <w:szCs w:val="26"/>
        </w:rPr>
        <w:t>'</w:t>
      </w:r>
      <w:r w:rsidRPr="00C7656F">
        <w:rPr>
          <w:b/>
          <w:bCs/>
          <w:sz w:val="26"/>
          <w:szCs w:val="26"/>
        </w:rPr>
        <w:t xml:space="preserve">s the important way in which managers can make better use </w:t>
      </w:r>
      <w:r w:rsidR="00775CE2" w:rsidRPr="00C7656F">
        <w:rPr>
          <w:b/>
          <w:bCs/>
          <w:sz w:val="26"/>
          <w:szCs w:val="26"/>
        </w:rPr>
        <w:t xml:space="preserve">of their knowledge? </w:t>
      </w:r>
    </w:p>
    <w:p w:rsidR="00775CE2" w:rsidRPr="00C7656F" w:rsidRDefault="00775CE2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The important way for manager is to understand and manage their emotions during the course of decision making.</w:t>
      </w:r>
    </w:p>
    <w:p w:rsidR="00775CE2" w:rsidRPr="00C7656F" w:rsidRDefault="00775CE2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Using busine</w:t>
      </w:r>
      <w:r w:rsidR="009C15A6">
        <w:rPr>
          <w:b/>
          <w:bCs/>
          <w:sz w:val="26"/>
          <w:szCs w:val="26"/>
        </w:rPr>
        <w:t>s</w:t>
      </w:r>
      <w:r w:rsidRPr="00C7656F">
        <w:rPr>
          <w:b/>
          <w:bCs/>
          <w:sz w:val="26"/>
          <w:szCs w:val="26"/>
        </w:rPr>
        <w:t>s and functional manages who are close</w:t>
      </w:r>
      <w:r w:rsidR="00425529">
        <w:rPr>
          <w:b/>
          <w:bCs/>
          <w:sz w:val="26"/>
          <w:szCs w:val="26"/>
        </w:rPr>
        <w:t>s</w:t>
      </w:r>
      <w:r w:rsidRPr="00C7656F">
        <w:rPr>
          <w:b/>
          <w:bCs/>
          <w:sz w:val="26"/>
          <w:szCs w:val="26"/>
        </w:rPr>
        <w:t>t to the facts should be centralized.</w:t>
      </w:r>
    </w:p>
    <w:p w:rsidR="00775CE2" w:rsidRPr="00C7656F" w:rsidRDefault="00775CE2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</w:rPr>
      </w:pPr>
      <w:r w:rsidRPr="00C7656F">
        <w:rPr>
          <w:b/>
          <w:bCs/>
          <w:sz w:val="26"/>
          <w:szCs w:val="26"/>
        </w:rPr>
        <w:t>7/ What</w:t>
      </w:r>
      <w:r w:rsidR="00425529">
        <w:rPr>
          <w:b/>
          <w:bCs/>
          <w:sz w:val="26"/>
          <w:szCs w:val="26"/>
        </w:rPr>
        <w:t>'s</w:t>
      </w:r>
      <w:r w:rsidRPr="00C7656F">
        <w:rPr>
          <w:b/>
          <w:bCs/>
          <w:sz w:val="26"/>
          <w:szCs w:val="26"/>
        </w:rPr>
        <w:t xml:space="preserve"> the role of corporate-level </w:t>
      </w:r>
      <w:r w:rsidR="00693414" w:rsidRPr="00C7656F">
        <w:rPr>
          <w:b/>
          <w:bCs/>
          <w:sz w:val="26"/>
          <w:szCs w:val="26"/>
        </w:rPr>
        <w:t>planners</w:t>
      </w:r>
      <w:r w:rsidRPr="00C7656F">
        <w:rPr>
          <w:b/>
          <w:bCs/>
          <w:sz w:val="26"/>
          <w:szCs w:val="26"/>
        </w:rPr>
        <w:t xml:space="preserve">? </w:t>
      </w:r>
    </w:p>
    <w:p w:rsidR="00775CE2" w:rsidRPr="00C7656F" w:rsidRDefault="00775CE2" w:rsidP="00A138E3">
      <w:pPr>
        <w:tabs>
          <w:tab w:val="left" w:pos="5833"/>
          <w:tab w:val="right" w:pos="9026"/>
        </w:tabs>
        <w:jc w:val="right"/>
        <w:rPr>
          <w:b/>
          <w:bCs/>
          <w:sz w:val="26"/>
          <w:szCs w:val="26"/>
          <w:rtl/>
        </w:rPr>
      </w:pPr>
      <w:r w:rsidRPr="00C7656F">
        <w:rPr>
          <w:b/>
          <w:bCs/>
          <w:sz w:val="26"/>
          <w:szCs w:val="26"/>
        </w:rPr>
        <w:t>They should be facilitators who help busines</w:t>
      </w:r>
      <w:r w:rsidR="00DF0C69" w:rsidRPr="00C7656F">
        <w:rPr>
          <w:b/>
          <w:bCs/>
          <w:sz w:val="26"/>
          <w:szCs w:val="26"/>
        </w:rPr>
        <w:t>s</w:t>
      </w:r>
      <w:r w:rsidRPr="00C7656F">
        <w:rPr>
          <w:b/>
          <w:bCs/>
          <w:sz w:val="26"/>
          <w:szCs w:val="26"/>
        </w:rPr>
        <w:t xml:space="preserve"> and functional managers do the planning by setting the broad strategic goals of the organizat</w:t>
      </w:r>
      <w:r w:rsidR="00DF0C69" w:rsidRPr="00C7656F">
        <w:rPr>
          <w:b/>
          <w:bCs/>
          <w:sz w:val="26"/>
          <w:szCs w:val="26"/>
        </w:rPr>
        <w:t xml:space="preserve">ion and providing the resource </w:t>
      </w:r>
      <w:r w:rsidRPr="00C7656F">
        <w:rPr>
          <w:b/>
          <w:bCs/>
          <w:sz w:val="26"/>
          <w:szCs w:val="26"/>
        </w:rPr>
        <w:t xml:space="preserve">required to identify the strategies that might be required </w:t>
      </w:r>
      <w:r w:rsidR="00A138E3" w:rsidRPr="00C7656F">
        <w:rPr>
          <w:b/>
          <w:bCs/>
          <w:sz w:val="26"/>
          <w:szCs w:val="26"/>
        </w:rPr>
        <w:t>to attain those goals.</w:t>
      </w:r>
    </w:p>
    <w:p w:rsidR="00997E35" w:rsidRPr="00C7656F" w:rsidRDefault="00997E35" w:rsidP="00A138E3">
      <w:pPr>
        <w:jc w:val="right"/>
        <w:rPr>
          <w:b/>
          <w:bCs/>
          <w:sz w:val="26"/>
          <w:szCs w:val="26"/>
        </w:rPr>
      </w:pPr>
    </w:p>
    <w:sectPr w:rsidR="00997E35" w:rsidRPr="00C7656F" w:rsidSect="00CC37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54" w:rsidRDefault="00C00F54" w:rsidP="00114626">
      <w:pPr>
        <w:spacing w:after="0" w:line="240" w:lineRule="auto"/>
      </w:pPr>
      <w:r>
        <w:separator/>
      </w:r>
    </w:p>
  </w:endnote>
  <w:endnote w:type="continuationSeparator" w:id="0">
    <w:p w:rsidR="00C00F54" w:rsidRDefault="00C00F54" w:rsidP="0011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54" w:rsidRDefault="00C00F54" w:rsidP="00114626">
      <w:pPr>
        <w:spacing w:after="0" w:line="240" w:lineRule="auto"/>
      </w:pPr>
      <w:r>
        <w:separator/>
      </w:r>
    </w:p>
  </w:footnote>
  <w:footnote w:type="continuationSeparator" w:id="0">
    <w:p w:rsidR="00C00F54" w:rsidRDefault="00C00F54" w:rsidP="0011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C4F"/>
    <w:multiLevelType w:val="hybridMultilevel"/>
    <w:tmpl w:val="730274F2"/>
    <w:lvl w:ilvl="0" w:tplc="760C4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54866"/>
    <w:multiLevelType w:val="hybridMultilevel"/>
    <w:tmpl w:val="C7881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E6E83"/>
    <w:multiLevelType w:val="hybridMultilevel"/>
    <w:tmpl w:val="BA481544"/>
    <w:lvl w:ilvl="0" w:tplc="302A2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C6"/>
    <w:rsid w:val="00006F87"/>
    <w:rsid w:val="00020959"/>
    <w:rsid w:val="0002349B"/>
    <w:rsid w:val="00085E32"/>
    <w:rsid w:val="000A6813"/>
    <w:rsid w:val="000E45BB"/>
    <w:rsid w:val="0010202C"/>
    <w:rsid w:val="00114626"/>
    <w:rsid w:val="00136F2C"/>
    <w:rsid w:val="001854FE"/>
    <w:rsid w:val="00193E46"/>
    <w:rsid w:val="001C6892"/>
    <w:rsid w:val="002473EC"/>
    <w:rsid w:val="002931C6"/>
    <w:rsid w:val="003763F9"/>
    <w:rsid w:val="003B69FC"/>
    <w:rsid w:val="00425529"/>
    <w:rsid w:val="004661AD"/>
    <w:rsid w:val="00484024"/>
    <w:rsid w:val="0050731C"/>
    <w:rsid w:val="005619C4"/>
    <w:rsid w:val="00563EC7"/>
    <w:rsid w:val="005E4F22"/>
    <w:rsid w:val="00621D6D"/>
    <w:rsid w:val="00693414"/>
    <w:rsid w:val="006A09DD"/>
    <w:rsid w:val="006D24E1"/>
    <w:rsid w:val="00760FAC"/>
    <w:rsid w:val="00775CE2"/>
    <w:rsid w:val="00800AEB"/>
    <w:rsid w:val="00825FAB"/>
    <w:rsid w:val="008B3EA5"/>
    <w:rsid w:val="008D61E9"/>
    <w:rsid w:val="00902D1B"/>
    <w:rsid w:val="00961317"/>
    <w:rsid w:val="00997E35"/>
    <w:rsid w:val="009C15A6"/>
    <w:rsid w:val="009D4BB6"/>
    <w:rsid w:val="009D7792"/>
    <w:rsid w:val="00A138E3"/>
    <w:rsid w:val="00A952B2"/>
    <w:rsid w:val="00AC0B83"/>
    <w:rsid w:val="00AD7024"/>
    <w:rsid w:val="00BC54FC"/>
    <w:rsid w:val="00C00F54"/>
    <w:rsid w:val="00C02B90"/>
    <w:rsid w:val="00C10702"/>
    <w:rsid w:val="00C42268"/>
    <w:rsid w:val="00C7656F"/>
    <w:rsid w:val="00C810E6"/>
    <w:rsid w:val="00C841F1"/>
    <w:rsid w:val="00CC37BB"/>
    <w:rsid w:val="00CC60C0"/>
    <w:rsid w:val="00D179A3"/>
    <w:rsid w:val="00DB1D21"/>
    <w:rsid w:val="00DF0C69"/>
    <w:rsid w:val="00E605BC"/>
    <w:rsid w:val="00E85464"/>
    <w:rsid w:val="00EA7CDC"/>
    <w:rsid w:val="00EC54A6"/>
    <w:rsid w:val="00F47577"/>
    <w:rsid w:val="00F7787C"/>
    <w:rsid w:val="00FA35A9"/>
    <w:rsid w:val="00FB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32E31-D861-48E3-8414-6D60233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9FC"/>
    <w:pPr>
      <w:ind w:left="720"/>
      <w:contextualSpacing/>
    </w:pPr>
  </w:style>
  <w:style w:type="table" w:styleId="TableGrid">
    <w:name w:val="Table Grid"/>
    <w:basedOn w:val="TableNormal"/>
    <w:uiPriority w:val="39"/>
    <w:rsid w:val="0090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626"/>
  </w:style>
  <w:style w:type="paragraph" w:styleId="Footer">
    <w:name w:val="footer"/>
    <w:basedOn w:val="Normal"/>
    <w:link w:val="FooterChar"/>
    <w:uiPriority w:val="99"/>
    <w:semiHidden/>
    <w:unhideWhenUsed/>
    <w:rsid w:val="0011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Anvari</dc:creator>
  <cp:keywords/>
  <dc:description/>
  <cp:lastModifiedBy>RAD</cp:lastModifiedBy>
  <cp:revision>2</cp:revision>
  <dcterms:created xsi:type="dcterms:W3CDTF">2015-12-18T00:35:00Z</dcterms:created>
  <dcterms:modified xsi:type="dcterms:W3CDTF">2015-12-18T00:35:00Z</dcterms:modified>
</cp:coreProperties>
</file>