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0944E0" w:rsidTr="000944E0">
        <w:trPr>
          <w:trHeight w:val="859"/>
        </w:trPr>
        <w:tc>
          <w:tcPr>
            <w:tcW w:w="4840" w:type="dxa"/>
          </w:tcPr>
          <w:p w:rsidR="000944E0" w:rsidRPr="000944E0" w:rsidRDefault="000944E0" w:rsidP="000944E0">
            <w:pPr>
              <w:jc w:val="center"/>
              <w:rPr>
                <w:color w:val="FF0000"/>
                <w:sz w:val="32"/>
                <w:szCs w:val="32"/>
              </w:rPr>
            </w:pPr>
            <w:r w:rsidRPr="000944E0">
              <w:rPr>
                <w:rFonts w:hint="cs"/>
                <w:color w:val="FF0000"/>
                <w:sz w:val="32"/>
                <w:szCs w:val="32"/>
                <w:rtl/>
              </w:rPr>
              <w:t>جریان ضلالت(شبه باطل)</w:t>
            </w:r>
          </w:p>
        </w:tc>
        <w:tc>
          <w:tcPr>
            <w:tcW w:w="4840" w:type="dxa"/>
          </w:tcPr>
          <w:p w:rsidR="000944E0" w:rsidRPr="000944E0" w:rsidRDefault="000944E0" w:rsidP="000944E0">
            <w:pPr>
              <w:jc w:val="center"/>
              <w:rPr>
                <w:color w:val="FF0000"/>
                <w:sz w:val="32"/>
                <w:szCs w:val="32"/>
              </w:rPr>
            </w:pPr>
            <w:r w:rsidRPr="000944E0">
              <w:rPr>
                <w:rFonts w:hint="cs"/>
                <w:color w:val="FF0000"/>
                <w:sz w:val="32"/>
                <w:szCs w:val="32"/>
                <w:rtl/>
              </w:rPr>
              <w:t>جریان حق</w:t>
            </w:r>
          </w:p>
        </w:tc>
      </w:tr>
      <w:tr w:rsidR="000944E0" w:rsidTr="000944E0">
        <w:trPr>
          <w:trHeight w:val="5959"/>
        </w:trPr>
        <w:tc>
          <w:tcPr>
            <w:tcW w:w="4840" w:type="dxa"/>
          </w:tcPr>
          <w:p w:rsidR="000749DF" w:rsidRDefault="000749DF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</w:p>
          <w:p w:rsidR="000749DF" w:rsidRDefault="000749DF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</w:p>
          <w:p w:rsidR="000749DF" w:rsidRDefault="000749DF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</w:p>
          <w:p w:rsidR="000749DF" w:rsidRDefault="000749DF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</w:p>
          <w:p w:rsidR="000944E0" w:rsidRPr="000749DF" w:rsidRDefault="000944E0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  <w:bookmarkStart w:id="0" w:name="_GoBack"/>
            <w:bookmarkEnd w:id="0"/>
            <w:r w:rsidRPr="000749DF">
              <w:rPr>
                <w:rFonts w:cs="Arial" w:hint="cs"/>
                <w:sz w:val="28"/>
                <w:szCs w:val="28"/>
                <w:rtl/>
              </w:rPr>
              <w:t>وَذَرْنِی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وَالْمُکَذِّبِینَ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أُولِی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النَّعْمَةِ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وَمَهِّلْهُمْ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قَلِیلا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﴿١١﴾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لَدَیْنَا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أَنْکَالا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وَجَحِیمًا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﴿١٢﴾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وَطَعَامًا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ذَا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غُصَّةٍ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وَعَذَابًا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أَلِیمًا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﴿١٣﴾</w:t>
            </w:r>
          </w:p>
          <w:p w:rsidR="000944E0" w:rsidRPr="000749DF" w:rsidRDefault="000944E0" w:rsidP="000749DF">
            <w:pPr>
              <w:bidi/>
              <w:spacing w:line="360" w:lineRule="auto"/>
              <w:rPr>
                <w:rFonts w:cs="Arial" w:hint="cs"/>
                <w:sz w:val="28"/>
                <w:szCs w:val="28"/>
                <w:rtl/>
              </w:rPr>
            </w:pPr>
          </w:p>
          <w:p w:rsidR="000944E0" w:rsidRPr="000749DF" w:rsidRDefault="000944E0" w:rsidP="000749DF">
            <w:pPr>
              <w:bidi/>
              <w:spacing w:line="360" w:lineRule="auto"/>
              <w:rPr>
                <w:sz w:val="28"/>
                <w:szCs w:val="28"/>
              </w:rPr>
            </w:pPr>
            <w:r w:rsidRPr="000749DF">
              <w:rPr>
                <w:rFonts w:cs="Arial" w:hint="cs"/>
                <w:sz w:val="28"/>
                <w:szCs w:val="28"/>
                <w:rtl/>
              </w:rPr>
              <w:t>فَعَصَى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فِرْعَوْنُ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الرَّسُولَ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فَأَخَذْنَاهُ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أَخْذًا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749DF">
              <w:rPr>
                <w:rFonts w:cs="Arial" w:hint="cs"/>
                <w:sz w:val="28"/>
                <w:szCs w:val="28"/>
                <w:rtl/>
              </w:rPr>
              <w:t>وَبِیلا</w:t>
            </w:r>
            <w:r w:rsidRPr="000749DF">
              <w:rPr>
                <w:rFonts w:cs="Arial"/>
                <w:sz w:val="28"/>
                <w:szCs w:val="28"/>
                <w:rtl/>
              </w:rPr>
              <w:t xml:space="preserve"> ﴿١٦﴾</w:t>
            </w:r>
          </w:p>
        </w:tc>
        <w:tc>
          <w:tcPr>
            <w:tcW w:w="4840" w:type="dxa"/>
          </w:tcPr>
          <w:p w:rsidR="000944E0" w:rsidRDefault="000944E0" w:rsidP="000749DF">
            <w:pPr>
              <w:bidi/>
              <w:rPr>
                <w:rFonts w:cs="Arial" w:hint="cs"/>
                <w:sz w:val="24"/>
                <w:szCs w:val="24"/>
                <w:rtl/>
              </w:rPr>
            </w:pPr>
          </w:p>
          <w:p w:rsidR="000944E0" w:rsidRP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  <w:r w:rsidRPr="000944E0">
              <w:rPr>
                <w:rFonts w:cs="Arial" w:hint="cs"/>
                <w:sz w:val="28"/>
                <w:szCs w:val="28"/>
                <w:rtl/>
              </w:rPr>
              <w:t>یَا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أَیُّهَا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الْمُزَّمِّلُ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قُمِ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اللَّیْلَ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قَلِیلا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﴿٢﴾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نِصْفَهُ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أَوِ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انْقُصْ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قَلِیلا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﴿٣﴾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أَوْ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زِدْ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عَلَیْهِ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وَرَتِّلِ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الْقُرْآنَ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تَرْتِیلا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﴿٤﴾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سَنُلْقِی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عَلَیْکَ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قَوْلا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ثَقِیلا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﴿٥﴾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نَاشِئَةَ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اللَّیْلِ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هِیَ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أَشَدُّ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وَطْئًا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وَأَقْوَمُ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﴿٦﴾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لَکَ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فِی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اَلنَّهَارِ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سَبْحًا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طَوِیلا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﴿٧﴾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وَاذْکُرِ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اسْمَ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رَبِّکَ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وَتَبَتَّلْ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إِلَیْهِ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تَبْتِیلا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﴿٨﴾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رَبُّ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الْمَشْرِقِ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وَالْمَغْرِبِ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إِلَهَ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هُوَ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فَاتَّخِذْهُ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وَکِیلا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﴿٩﴾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وَاصْبِرْ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عَلَى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یَقُولُونَ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وَاهْجُرْهُمْ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هَجْرًا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جَمِیلا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﴿١٠﴾</w:t>
            </w:r>
          </w:p>
          <w:p w:rsidR="000944E0" w:rsidRP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</w:p>
          <w:p w:rsidR="000944E0" w:rsidRP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  <w:r w:rsidRPr="000944E0">
              <w:rPr>
                <w:rFonts w:cs="Arial" w:hint="cs"/>
                <w:sz w:val="28"/>
                <w:szCs w:val="28"/>
                <w:rtl/>
              </w:rPr>
              <w:t>یَوْمَ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تَرْجُفُ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الأرْضُ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وَالْجِبَالُ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وَکَانَتِ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الْجِبَالُ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کَثِیبًا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مَهِیلا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﴿١٤﴾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أَرْسَلْنَا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إِلَیْکُمْ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رَسُولا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شَاهِدًا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عَلَیْکُمْ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کَمَا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أَرْسَلْنَا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إِلَى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فِرْعَوْنَ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رَسُولا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﴿١٥﴾</w:t>
            </w:r>
          </w:p>
          <w:p w:rsidR="000944E0" w:rsidRP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</w:p>
          <w:p w:rsidR="000944E0" w:rsidRP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</w:p>
          <w:p w:rsid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  <w:r w:rsidRPr="000944E0">
              <w:rPr>
                <w:rFonts w:cs="Arial" w:hint="cs"/>
                <w:sz w:val="28"/>
                <w:szCs w:val="28"/>
                <w:rtl/>
              </w:rPr>
              <w:t>فَکَیْفَ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تَتَّقُونَ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کَفَرْتُمْ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یَوْمًا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یَجْعَلُ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الْوِلْدَانَ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شِیبًا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﴿١٧﴾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السَّمَاءُ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مُنْفَطِرٌ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بِهِ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کَانَ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وَعْدُهُ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مَفْعُولا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﴿١٨﴾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هَذِهِ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تَذْکِرَةٌ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فَمَنْ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شَاءَ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اتَّخَذَ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إِلَى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رَبِّهِ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سَبِیلا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﴿١٩﴾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رَبَّکَ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یَعْلَمُ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أَنَّکَ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تَقُومُ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أَدْنَى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ثُلُثَیِ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اللَّیْلِ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وَنِصْفَهُ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وَثُلُثَهُ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وَطَائِفَةٌ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الَّذِینَ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مَعَکَ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وَاللَّهُ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یُقَدِّرُ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اللَّیْلَ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وَالنَّهَارَ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عَلِمَ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لَنْ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تُحْصُوهُ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فَتَابَ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عَلَیْکُمْ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فَاقْرَءُوا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تَیَسَّرَ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الْقُرْآنِ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عَلِمَ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سَیَکُونُ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مِنْکُمْ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مَرْضَى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وَآخَرُونَ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یَضْرِبُونَ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فِی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الأرْضِ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یَبْتَغُونَ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فَضْلِ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وَآخَرُونَ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یُقَاتِلُونَ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فِی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سَبِیلِ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فَاقْرَءُوا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تَیَسَّرَ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وَأَقِیمُوا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الصَّلاةَ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وَآتُوا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الزَّکَاةَ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وَأَقْرِضُوا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قَرْضًا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حَسَنًا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وَمَا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تُقَدِّمُوا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لأنْفُسِکُمْ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مِنْ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خَیْرٍ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تَجِدُوهُ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عِنْدَ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اللَّهِ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هُوَ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خَیْرًا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وَأَعْظَمَ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أَجْرًا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وَاسْتَغْفِرُوا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إِنَّ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اللَّهَ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غَفُورٌ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944E0">
              <w:rPr>
                <w:rFonts w:cs="Arial" w:hint="cs"/>
                <w:sz w:val="28"/>
                <w:szCs w:val="28"/>
                <w:rtl/>
              </w:rPr>
              <w:t>رَحِیمٌ</w:t>
            </w:r>
            <w:r w:rsidRPr="000944E0">
              <w:rPr>
                <w:rFonts w:cs="Arial"/>
                <w:sz w:val="28"/>
                <w:szCs w:val="28"/>
                <w:rtl/>
              </w:rPr>
              <w:t xml:space="preserve"> ﴿٢٠﴾</w:t>
            </w:r>
          </w:p>
          <w:p w:rsidR="000944E0" w:rsidRDefault="000944E0" w:rsidP="000749DF">
            <w:pPr>
              <w:bidi/>
              <w:rPr>
                <w:rFonts w:cs="Arial" w:hint="cs"/>
                <w:sz w:val="28"/>
                <w:szCs w:val="28"/>
                <w:rtl/>
              </w:rPr>
            </w:pPr>
          </w:p>
          <w:p w:rsidR="000944E0" w:rsidRPr="000944E0" w:rsidRDefault="000944E0" w:rsidP="000749DF">
            <w:pPr>
              <w:bidi/>
              <w:rPr>
                <w:sz w:val="24"/>
                <w:szCs w:val="24"/>
              </w:rPr>
            </w:pPr>
          </w:p>
        </w:tc>
      </w:tr>
    </w:tbl>
    <w:p w:rsidR="000566A5" w:rsidRDefault="000566A5"/>
    <w:sectPr w:rsidR="0005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0"/>
    <w:rsid w:val="000566A5"/>
    <w:rsid w:val="000749DF"/>
    <w:rsid w:val="000944E0"/>
    <w:rsid w:val="003A0B31"/>
    <w:rsid w:val="009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pwpforallways@yahoo</dc:creator>
  <cp:lastModifiedBy>pwpforallways@yahoo</cp:lastModifiedBy>
  <cp:revision>1</cp:revision>
  <dcterms:created xsi:type="dcterms:W3CDTF">2010-11-14T09:20:00Z</dcterms:created>
  <dcterms:modified xsi:type="dcterms:W3CDTF">2010-11-14T09:32:00Z</dcterms:modified>
</cp:coreProperties>
</file>