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287" w:rsidRPr="005B317F" w:rsidRDefault="00D72287" w:rsidP="004666A6">
      <w:pPr>
        <w:spacing w:before="1200" w:after="0" w:line="240" w:lineRule="auto"/>
        <w:ind w:left="230" w:right="-432"/>
        <w:jc w:val="center"/>
        <w:rPr>
          <w:rFonts w:ascii="IranNastaliq" w:hAnsi="IranNastaliq" w:cs="IranNastaliq"/>
          <w:rtl/>
        </w:rPr>
      </w:pPr>
      <w:bookmarkStart w:id="0" w:name="_Toc265079803"/>
      <w:r w:rsidRPr="005B317F">
        <w:rPr>
          <w:rFonts w:ascii="IranNastaliq" w:hAnsi="IranNastaliq" w:cs="IranNastaliq"/>
          <w:sz w:val="154"/>
          <w:szCs w:val="154"/>
          <w:rtl/>
        </w:rPr>
        <w:t>شرح روایات امام زمان</w:t>
      </w:r>
      <w:r w:rsidR="007E60E2" w:rsidRPr="005B317F">
        <w:rPr>
          <w:rFonts w:ascii="IranNastaliq" w:hAnsi="IranNastaliq" w:cs="IranNastaliq"/>
          <w:sz w:val="80"/>
          <w:szCs w:val="80"/>
          <w:rtl/>
        </w:rPr>
        <w:t xml:space="preserve"> </w:t>
      </w:r>
      <w:r w:rsidR="007E60E2" w:rsidRPr="005B317F">
        <w:rPr>
          <w:rFonts w:ascii="IranNastaliq" w:hAnsi="IranNastaliq" w:cs="IranNastaliq"/>
          <w:sz w:val="80"/>
          <w:szCs w:val="80"/>
        </w:rPr>
        <w:sym w:font="Almizan" w:char="F067"/>
      </w:r>
      <w:r w:rsidR="007E60E2" w:rsidRPr="005B317F">
        <w:rPr>
          <w:rFonts w:ascii="IranNastaliq" w:hAnsi="IranNastaliq" w:cs="IranNastaliq"/>
          <w:sz w:val="80"/>
          <w:szCs w:val="80"/>
          <w:rtl/>
        </w:rPr>
        <w:t xml:space="preserve"> </w:t>
      </w:r>
      <w:r w:rsidRPr="005B317F">
        <w:rPr>
          <w:rFonts w:ascii="IranNastaliq" w:hAnsi="IranNastaliq" w:cs="IranNastaliq"/>
          <w:sz w:val="56"/>
          <w:szCs w:val="56"/>
          <w:rtl/>
        </w:rPr>
        <w:t>(روایات پیرامون غیبت،ظهور و</w:t>
      </w:r>
      <w:r w:rsidR="004666A6">
        <w:rPr>
          <w:rFonts w:ascii="IranNastaliq" w:hAnsi="IranNastaliq" w:cs="IranNastaliq"/>
          <w:sz w:val="56"/>
          <w:szCs w:val="56"/>
        </w:rPr>
        <w:t xml:space="preserve"> </w:t>
      </w:r>
      <w:r w:rsidRPr="005B317F">
        <w:rPr>
          <w:rFonts w:ascii="IranNastaliq" w:hAnsi="IranNastaliq" w:cs="IranNastaliq"/>
          <w:sz w:val="56"/>
          <w:szCs w:val="56"/>
          <w:rtl/>
        </w:rPr>
        <w:t xml:space="preserve"> رجعت)</w:t>
      </w:r>
    </w:p>
    <w:p w:rsidR="00B00D21" w:rsidRPr="005B317F" w:rsidRDefault="00D72287" w:rsidP="004666A6">
      <w:pPr>
        <w:spacing w:after="0" w:line="240" w:lineRule="auto"/>
        <w:ind w:left="226" w:right="-426"/>
        <w:jc w:val="center"/>
        <w:rPr>
          <w:rFonts w:ascii="IranNastaliq" w:hAnsi="IranNastaliq" w:cs="IranNastaliq"/>
          <w:sz w:val="56"/>
          <w:szCs w:val="56"/>
          <w:rtl/>
        </w:rPr>
      </w:pPr>
      <w:r w:rsidRPr="005B317F">
        <w:rPr>
          <w:rFonts w:ascii="IranNastaliq" w:hAnsi="IranNastaliq" w:cs="IranNastaliq"/>
          <w:sz w:val="56"/>
          <w:szCs w:val="56"/>
          <w:rtl/>
        </w:rPr>
        <w:t>از</w:t>
      </w:r>
      <w:r w:rsidR="007E60E2" w:rsidRPr="005B317F">
        <w:rPr>
          <w:rFonts w:ascii="IranNastaliq" w:hAnsi="IranNastaliq" w:cs="IranNastaliq"/>
          <w:sz w:val="56"/>
          <w:szCs w:val="56"/>
          <w:rtl/>
        </w:rPr>
        <w:t xml:space="preserve"> </w:t>
      </w:r>
      <w:r w:rsidRPr="005B317F">
        <w:rPr>
          <w:rFonts w:ascii="IranNastaliq" w:hAnsi="IranNastaliq" w:cs="IranNastaliq"/>
          <w:sz w:val="56"/>
          <w:szCs w:val="56"/>
          <w:rtl/>
        </w:rPr>
        <w:t xml:space="preserve"> کتاب </w:t>
      </w:r>
      <w:r w:rsidR="00AB1368">
        <w:rPr>
          <w:rFonts w:ascii="IranNastaliq" w:hAnsi="IranNastaliq" w:cs="IranNastaliq" w:hint="cs"/>
          <w:sz w:val="56"/>
          <w:szCs w:val="56"/>
          <w:rtl/>
        </w:rPr>
        <w:t>«</w:t>
      </w:r>
      <w:r w:rsidRPr="005B317F">
        <w:rPr>
          <w:rFonts w:ascii="IranNastaliq" w:hAnsi="IranNastaliq" w:cs="IranNastaliq"/>
          <w:sz w:val="56"/>
          <w:szCs w:val="56"/>
          <w:rtl/>
        </w:rPr>
        <w:t>ال</w:t>
      </w:r>
      <w:r w:rsidR="000E48E2" w:rsidRPr="005B317F">
        <w:rPr>
          <w:rFonts w:ascii="IranNastaliq" w:hAnsi="IranNastaliq" w:cs="IranNastaliq"/>
          <w:sz w:val="56"/>
          <w:szCs w:val="56"/>
          <w:rtl/>
        </w:rPr>
        <w:t>شموس المضیئ</w:t>
      </w:r>
      <w:bookmarkEnd w:id="0"/>
      <w:r w:rsidR="00B00D21" w:rsidRPr="005B317F">
        <w:rPr>
          <w:rFonts w:ascii="IranNastaliq" w:hAnsi="IranNastaliq" w:cs="IranNastaliq"/>
          <w:sz w:val="56"/>
          <w:szCs w:val="56"/>
          <w:rtl/>
        </w:rPr>
        <w:t xml:space="preserve">ه </w:t>
      </w:r>
      <w:r w:rsidR="004055C6" w:rsidRPr="005B317F">
        <w:rPr>
          <w:rFonts w:ascii="IranNastaliq" w:hAnsi="IranNastaliq" w:cs="IranNastaliq"/>
          <w:sz w:val="56"/>
          <w:szCs w:val="56"/>
          <w:rtl/>
        </w:rPr>
        <w:t xml:space="preserve">   </w:t>
      </w:r>
      <w:r w:rsidRPr="005B317F">
        <w:rPr>
          <w:rFonts w:ascii="IranNastaliq" w:hAnsi="IranNastaliq" w:cs="IranNastaliq"/>
          <w:sz w:val="56"/>
          <w:szCs w:val="56"/>
          <w:rtl/>
        </w:rPr>
        <w:t>فی الغیبة و الظّهور و الرّجعة</w:t>
      </w:r>
      <w:r w:rsidR="00AB1368">
        <w:rPr>
          <w:rFonts w:ascii="IranNastaliq" w:hAnsi="IranNastaliq" w:cs="IranNastaliq" w:hint="cs"/>
          <w:sz w:val="56"/>
          <w:szCs w:val="56"/>
          <w:rtl/>
        </w:rPr>
        <w:t>»</w:t>
      </w:r>
      <w:r w:rsidRPr="005B317F">
        <w:rPr>
          <w:rFonts w:ascii="IranNastaliq" w:hAnsi="IranNastaliq" w:cs="IranNastaliq"/>
          <w:sz w:val="56"/>
          <w:szCs w:val="56"/>
          <w:rtl/>
        </w:rPr>
        <w:t xml:space="preserve"> ،</w:t>
      </w:r>
      <w:r w:rsidRPr="005B317F">
        <w:rPr>
          <w:rFonts w:ascii="IranNastaliq" w:hAnsi="IranNastaliq" w:cs="IranNastaliq"/>
          <w:sz w:val="48"/>
          <w:szCs w:val="48"/>
          <w:rtl/>
        </w:rPr>
        <w:t xml:space="preserve"> </w:t>
      </w:r>
      <w:r w:rsidRPr="005B317F">
        <w:rPr>
          <w:rFonts w:ascii="IranNastaliq" w:hAnsi="IranNastaliq" w:cs="IranNastaliq"/>
          <w:sz w:val="44"/>
          <w:szCs w:val="44"/>
          <w:rtl/>
        </w:rPr>
        <w:t>اثر مرحوم آیت الحق شیخ علی سعادت پرور (پهلوانی تهرانی)</w:t>
      </w:r>
    </w:p>
    <w:p w:rsidR="007E60E2" w:rsidRPr="005B317F" w:rsidRDefault="00CC1C97" w:rsidP="00DF612C">
      <w:pPr>
        <w:ind w:left="226" w:right="-426"/>
        <w:jc w:val="center"/>
        <w:rPr>
          <w:rFonts w:ascii="IranNastaliq" w:hAnsi="IranNastaliq" w:cs="IranNastaliq"/>
          <w:rtl/>
        </w:rPr>
      </w:pPr>
      <w:r w:rsidRPr="005B317F">
        <w:rPr>
          <w:rFonts w:ascii="IranNastaliq" w:hAnsi="IranNastaliq" w:cs="IranNastaliq"/>
          <w:sz w:val="44"/>
          <w:szCs w:val="44"/>
          <w:rtl/>
        </w:rPr>
        <w:t>باب  اول،</w:t>
      </w:r>
      <w:r w:rsidR="009F3FA0" w:rsidRPr="005B317F">
        <w:rPr>
          <w:rFonts w:ascii="IranNastaliq" w:hAnsi="IranNastaliq" w:cs="IranNastaliq"/>
          <w:sz w:val="44"/>
          <w:szCs w:val="44"/>
          <w:rtl/>
        </w:rPr>
        <w:t>فصل اول:</w:t>
      </w:r>
      <w:r w:rsidR="009F3FA0" w:rsidRPr="005B317F">
        <w:rPr>
          <w:rFonts w:ascii="IranNastaliq" w:hAnsi="IranNastaliq" w:cs="IranNastaliq"/>
          <w:sz w:val="52"/>
          <w:szCs w:val="52"/>
          <w:rtl/>
        </w:rPr>
        <w:t xml:space="preserve"> </w:t>
      </w:r>
      <w:r w:rsidR="009F3FA0" w:rsidRPr="005B317F">
        <w:rPr>
          <w:rFonts w:ascii="IranNastaliq" w:hAnsi="IranNastaliq" w:cs="IranNastaliq"/>
          <w:sz w:val="72"/>
          <w:szCs w:val="72"/>
          <w:rtl/>
        </w:rPr>
        <w:t>لزوم وجود حجّت در زمین، در هر عصر  و زمان</w:t>
      </w:r>
    </w:p>
    <w:p w:rsidR="009F3FA0" w:rsidRDefault="009F3FA0" w:rsidP="005B317F">
      <w:pPr>
        <w:jc w:val="center"/>
        <w:rPr>
          <w:rtl/>
        </w:rPr>
      </w:pPr>
    </w:p>
    <w:p w:rsidR="000E48E2" w:rsidRPr="005B317F" w:rsidRDefault="00D72287" w:rsidP="005B317F">
      <w:pPr>
        <w:ind w:left="651"/>
        <w:jc w:val="center"/>
        <w:rPr>
          <w:rFonts w:cs="B Zar"/>
          <w:sz w:val="32"/>
          <w:szCs w:val="32"/>
          <w:rtl/>
        </w:rPr>
      </w:pPr>
      <w:r w:rsidRPr="005B317F">
        <w:rPr>
          <w:rFonts w:cs="B Zar" w:hint="cs"/>
          <w:sz w:val="32"/>
          <w:szCs w:val="32"/>
          <w:rtl/>
        </w:rPr>
        <w:t>شارح:</w:t>
      </w:r>
      <w:r w:rsidR="000E48E2" w:rsidRPr="005B317F">
        <w:rPr>
          <w:rFonts w:cs="B Zar" w:hint="cs"/>
          <w:sz w:val="32"/>
          <w:szCs w:val="32"/>
          <w:rtl/>
        </w:rPr>
        <w:t xml:space="preserve"> </w:t>
      </w:r>
      <w:r w:rsidRPr="005B317F">
        <w:rPr>
          <w:rFonts w:cs="B Zar" w:hint="cs"/>
          <w:sz w:val="32"/>
          <w:szCs w:val="32"/>
          <w:rtl/>
        </w:rPr>
        <w:t xml:space="preserve">حجت الاسلام و المسلمین محمد رضا عابدینی </w:t>
      </w:r>
      <w:r w:rsidRPr="005B317F">
        <w:rPr>
          <w:rFonts w:cs="B Zar" w:hint="cs"/>
          <w:sz w:val="32"/>
          <w:szCs w:val="32"/>
          <w:vertAlign w:val="superscript"/>
          <w:rtl/>
        </w:rPr>
        <w:t>دام عزّه</w:t>
      </w:r>
    </w:p>
    <w:p w:rsidR="000E48E2" w:rsidRPr="000F2CDE" w:rsidRDefault="009F3FA0" w:rsidP="005B317F">
      <w:pPr>
        <w:pStyle w:val="a1"/>
        <w:ind w:left="793"/>
        <w:rPr>
          <w:sz w:val="28"/>
          <w:szCs w:val="28"/>
          <w:rtl/>
        </w:rPr>
        <w:sectPr w:rsidR="000E48E2" w:rsidRPr="000F2CDE" w:rsidSect="00E32939">
          <w:headerReference w:type="even" r:id="rId8"/>
          <w:footnotePr>
            <w:numRestart w:val="eachSect"/>
          </w:footnotePr>
          <w:pgSz w:w="8420" w:h="11907" w:orient="landscape" w:code="9"/>
          <w:pgMar w:top="426" w:right="454" w:bottom="1021" w:left="1361" w:header="720" w:footer="720" w:gutter="0"/>
          <w:pgBorders w:offsetFrom="page">
            <w:top w:val="single" w:sz="18" w:space="24" w:color="auto"/>
            <w:left w:val="single" w:sz="18" w:space="24" w:color="auto"/>
            <w:bottom w:val="single" w:sz="18" w:space="24" w:color="auto"/>
            <w:right w:val="single" w:sz="18" w:space="24" w:color="auto"/>
          </w:pgBorders>
          <w:cols w:space="720"/>
          <w:titlePg/>
          <w:bidi/>
          <w:docGrid w:linePitch="360"/>
        </w:sectPr>
      </w:pPr>
      <w:r>
        <w:rPr>
          <w:rFonts w:hint="cs"/>
          <w:rtl/>
        </w:rPr>
        <w:t xml:space="preserve">اسفند </w:t>
      </w:r>
      <w:r w:rsidR="00D72287">
        <w:rPr>
          <w:rFonts w:hint="cs"/>
          <w:rtl/>
        </w:rPr>
        <w:t>1393</w:t>
      </w:r>
      <w:r w:rsidR="000E48E2" w:rsidRPr="00FF74E2">
        <w:rPr>
          <w:rFonts w:hint="cs"/>
          <w:rtl/>
        </w:rPr>
        <w:t xml:space="preserve"> ه.</w:t>
      </w:r>
      <w:r w:rsidR="00D72287">
        <w:rPr>
          <w:rFonts w:hint="cs"/>
          <w:rtl/>
        </w:rPr>
        <w:t>ش</w:t>
      </w:r>
      <w:r w:rsidR="000E48E2" w:rsidRPr="00FF74E2">
        <w:rPr>
          <w:rFonts w:hint="cs"/>
          <w:rtl/>
        </w:rPr>
        <w:t xml:space="preserve"> </w:t>
      </w:r>
      <w:r w:rsidR="000E48E2" w:rsidRPr="00FF74E2">
        <w:rPr>
          <w:rFonts w:ascii="Sakkal Majalla" w:hAnsi="Sakkal Majalla" w:cs="Sakkal Majalla" w:hint="cs"/>
          <w:rtl/>
        </w:rPr>
        <w:t>–</w:t>
      </w:r>
      <w:r w:rsidR="000E48E2" w:rsidRPr="00FF74E2">
        <w:rPr>
          <w:rFonts w:hint="cs"/>
          <w:rtl/>
        </w:rPr>
        <w:t xml:space="preserve"> قم مقدسه</w:t>
      </w:r>
      <w:r w:rsidR="00543D52">
        <w:rPr>
          <w:rFonts w:hint="cs"/>
          <w:sz w:val="28"/>
          <w:szCs w:val="28"/>
          <w:rtl/>
        </w:rPr>
        <w:t>- جلسات 1 و 2</w:t>
      </w:r>
    </w:p>
    <w:p w:rsidR="002C32B2" w:rsidRDefault="002C32B2">
      <w:pPr>
        <w:bidi w:val="0"/>
        <w:spacing w:line="259" w:lineRule="auto"/>
        <w:rPr>
          <w:rFonts w:ascii="Times New Roman" w:eastAsia="Times New Roman" w:hAnsi="Times New Roman" w:cs="B Zar"/>
          <w:spacing w:val="-6"/>
          <w:sz w:val="24"/>
          <w:szCs w:val="26"/>
          <w:rtl/>
        </w:rPr>
      </w:pPr>
      <w:r>
        <w:rPr>
          <w:rtl/>
        </w:rPr>
        <w:lastRenderedPageBreak/>
        <w:br w:type="page"/>
      </w:r>
    </w:p>
    <w:p w:rsidR="000E48E2" w:rsidRPr="000F2CDE" w:rsidRDefault="000E48E2" w:rsidP="004D0B16">
      <w:pPr>
        <w:pStyle w:val="a2"/>
        <w:rPr>
          <w:rtl/>
        </w:rPr>
      </w:pPr>
    </w:p>
    <w:p w:rsidR="000E48E2" w:rsidRPr="000F2CDE" w:rsidRDefault="000E48E2" w:rsidP="004D0B16">
      <w:pPr>
        <w:pStyle w:val="a2"/>
        <w:rPr>
          <w:rtl/>
        </w:rPr>
      </w:pPr>
    </w:p>
    <w:p w:rsidR="00FF74E2" w:rsidRDefault="00FF74E2" w:rsidP="004D0B16"/>
    <w:p w:rsidR="002B0169" w:rsidRDefault="002B0169" w:rsidP="004D0B16"/>
    <w:p w:rsidR="002B0169" w:rsidRPr="00FF74E2" w:rsidRDefault="002B0169" w:rsidP="004D0B16">
      <w:pPr>
        <w:rPr>
          <w:rtl/>
        </w:rPr>
      </w:pPr>
    </w:p>
    <w:p w:rsidR="00145B64" w:rsidRPr="005B317F" w:rsidRDefault="000E48E2" w:rsidP="005B317F">
      <w:pPr>
        <w:jc w:val="center"/>
        <w:rPr>
          <w:sz w:val="240"/>
          <w:szCs w:val="240"/>
          <w:rtl/>
        </w:rPr>
      </w:pPr>
      <w:r w:rsidRPr="005B317F">
        <w:rPr>
          <w:rFonts w:ascii="110_Besmellah" w:hAnsi="110_Besmellah"/>
          <w:sz w:val="240"/>
          <w:szCs w:val="240"/>
        </w:rPr>
        <w:t>d</w:t>
      </w:r>
    </w:p>
    <w:p w:rsidR="00145B64" w:rsidRPr="000F2CDE" w:rsidRDefault="00145B64" w:rsidP="004D0B16">
      <w:pPr>
        <w:bidi w:val="0"/>
      </w:pPr>
      <w:r w:rsidRPr="000F2CDE">
        <w:rPr>
          <w:rtl/>
        </w:rPr>
        <w:br w:type="page"/>
      </w:r>
    </w:p>
    <w:sdt>
      <w:sdtPr>
        <w:rPr>
          <w:rFonts w:ascii="Adobe Arabic" w:eastAsiaTheme="minorHAnsi" w:hAnsi="Adobe Arabic" w:cs="B Zar"/>
          <w:b/>
          <w:bCs/>
          <w:color w:val="auto"/>
          <w:sz w:val="28"/>
          <w:szCs w:val="28"/>
          <w:lang w:bidi="fa-IR"/>
        </w:rPr>
        <w:id w:val="1634752199"/>
        <w:docPartObj>
          <w:docPartGallery w:val="Table of Contents"/>
          <w:docPartUnique/>
        </w:docPartObj>
      </w:sdtPr>
      <w:sdtEndPr>
        <w:rPr>
          <w:rFonts w:eastAsia="Calibri" w:cs="Adobe Arabic"/>
          <w:b w:val="0"/>
          <w:bCs w:val="0"/>
          <w:noProof/>
          <w:rtl/>
        </w:rPr>
      </w:sdtEndPr>
      <w:sdtContent>
        <w:p w:rsidR="0048575E" w:rsidRPr="008D5CB9" w:rsidRDefault="002C55EC" w:rsidP="008D5CB9">
          <w:pPr>
            <w:pStyle w:val="TOCHeading"/>
            <w:jc w:val="center"/>
            <w:rPr>
              <w:rFonts w:ascii="Adobe Arabic" w:hAnsi="Adobe Arabic" w:cs="B Zar"/>
              <w:b/>
              <w:bCs/>
            </w:rPr>
          </w:pPr>
          <w:r w:rsidRPr="008D5CB9">
            <w:rPr>
              <w:rFonts w:ascii="Adobe Arabic" w:hAnsi="Adobe Arabic" w:cs="B Zar"/>
              <w:b/>
              <w:bCs/>
              <w:rtl/>
            </w:rPr>
            <w:t>فهرست مطالب</w:t>
          </w:r>
        </w:p>
        <w:p w:rsidR="00185F2A" w:rsidRDefault="00185F2A" w:rsidP="00CE0C03">
          <w:pPr>
            <w:pStyle w:val="TOC1"/>
            <w:rPr>
              <w:rFonts w:asciiTheme="minorHAnsi" w:eastAsiaTheme="minorEastAsia" w:hAnsiTheme="minorHAnsi" w:cstheme="minorBidi"/>
              <w:b w:val="0"/>
              <w:bCs w:val="0"/>
              <w:sz w:val="22"/>
              <w:szCs w:val="22"/>
              <w:rtl/>
              <w:lang w:bidi="ar-SA"/>
            </w:rPr>
          </w:pPr>
          <w:r>
            <w:rPr>
              <w:b w:val="0"/>
              <w:bCs w:val="0"/>
            </w:rPr>
            <w:fldChar w:fldCharType="begin"/>
          </w:r>
          <w:r>
            <w:rPr>
              <w:b w:val="0"/>
              <w:bCs w:val="0"/>
            </w:rPr>
            <w:instrText xml:space="preserve"> TOC \o "1-4" \h \z \u </w:instrText>
          </w:r>
          <w:r>
            <w:rPr>
              <w:b w:val="0"/>
              <w:bCs w:val="0"/>
            </w:rPr>
            <w:fldChar w:fldCharType="separate"/>
          </w:r>
          <w:hyperlink w:anchor="_Toc414119669" w:history="1">
            <w:r w:rsidRPr="00121AE8">
              <w:rPr>
                <w:rStyle w:val="Hyperlink"/>
                <w:rFonts w:hint="eastAsia"/>
                <w:rtl/>
              </w:rPr>
              <w:t>جلسه</w:t>
            </w:r>
            <w:r w:rsidRPr="00121AE8">
              <w:rPr>
                <w:rStyle w:val="Hyperlink"/>
                <w:rtl/>
              </w:rPr>
              <w:t xml:space="preserve"> </w:t>
            </w:r>
            <w:r w:rsidRPr="00121AE8">
              <w:rPr>
                <w:rStyle w:val="Hyperlink"/>
                <w:rFonts w:hint="eastAsia"/>
                <w:rtl/>
              </w:rPr>
              <w:t>اول</w:t>
            </w:r>
          </w:hyperlink>
        </w:p>
        <w:p w:rsidR="00185F2A" w:rsidRPr="008714F3" w:rsidRDefault="00CD32CF" w:rsidP="008714F3">
          <w:pPr>
            <w:pStyle w:val="TOC2"/>
            <w:rPr>
              <w:rFonts w:asciiTheme="minorHAnsi" w:eastAsiaTheme="minorEastAsia" w:hAnsiTheme="minorHAnsi" w:cstheme="minorBidi"/>
              <w:sz w:val="22"/>
              <w:szCs w:val="22"/>
              <w:rtl/>
              <w:lang w:bidi="ar-SA"/>
            </w:rPr>
          </w:pPr>
          <w:hyperlink w:anchor="_Toc414119670" w:history="1">
            <w:r w:rsidR="00185F2A" w:rsidRPr="008714F3">
              <w:rPr>
                <w:rStyle w:val="Hyperlink"/>
                <w:b w:val="0"/>
                <w:bCs w:val="0"/>
                <w:rtl/>
              </w:rPr>
              <w:t xml:space="preserve">1. </w:t>
            </w:r>
            <w:r w:rsidR="00185F2A" w:rsidRPr="008714F3">
              <w:rPr>
                <w:rStyle w:val="Hyperlink"/>
                <w:rFonts w:hint="eastAsia"/>
                <w:b w:val="0"/>
                <w:bCs w:val="0"/>
                <w:rtl/>
              </w:rPr>
              <w:t>مقدمه</w:t>
            </w:r>
            <w:r w:rsidR="00185F2A" w:rsidRPr="008714F3">
              <w:rPr>
                <w:webHidden/>
                <w:rtl/>
              </w:rPr>
              <w:tab/>
            </w:r>
            <w:r w:rsidR="00185F2A" w:rsidRPr="008714F3">
              <w:rPr>
                <w:webHidden/>
                <w:rtl/>
              </w:rPr>
              <w:fldChar w:fldCharType="begin"/>
            </w:r>
            <w:r w:rsidR="00185F2A" w:rsidRPr="008714F3">
              <w:rPr>
                <w:webHidden/>
                <w:rtl/>
              </w:rPr>
              <w:instrText xml:space="preserve"> </w:instrText>
            </w:r>
            <w:r w:rsidR="00185F2A" w:rsidRPr="008714F3">
              <w:rPr>
                <w:webHidden/>
              </w:rPr>
              <w:instrText>PAGEREF</w:instrText>
            </w:r>
            <w:r w:rsidR="00185F2A" w:rsidRPr="008714F3">
              <w:rPr>
                <w:webHidden/>
                <w:rtl/>
              </w:rPr>
              <w:instrText xml:space="preserve"> _</w:instrText>
            </w:r>
            <w:r w:rsidR="00185F2A" w:rsidRPr="008714F3">
              <w:rPr>
                <w:webHidden/>
              </w:rPr>
              <w:instrText>Toc414119670 \h</w:instrText>
            </w:r>
            <w:r w:rsidR="00185F2A" w:rsidRPr="008714F3">
              <w:rPr>
                <w:webHidden/>
                <w:rtl/>
              </w:rPr>
              <w:instrText xml:space="preserve"> </w:instrText>
            </w:r>
            <w:r w:rsidR="00185F2A" w:rsidRPr="008714F3">
              <w:rPr>
                <w:webHidden/>
                <w:rtl/>
              </w:rPr>
            </w:r>
            <w:r w:rsidR="00185F2A" w:rsidRPr="008714F3">
              <w:rPr>
                <w:webHidden/>
                <w:rtl/>
              </w:rPr>
              <w:fldChar w:fldCharType="separate"/>
            </w:r>
            <w:r>
              <w:rPr>
                <w:webHidden/>
                <w:rtl/>
              </w:rPr>
              <w:t>4</w:t>
            </w:r>
            <w:r w:rsidR="00185F2A" w:rsidRPr="008714F3">
              <w:rPr>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71" w:history="1">
            <w:r w:rsidR="00185F2A" w:rsidRPr="00121AE8">
              <w:rPr>
                <w:rStyle w:val="Hyperlink"/>
                <w:noProof/>
                <w:rtl/>
              </w:rPr>
              <w:t xml:space="preserve">1-1. </w:t>
            </w:r>
            <w:r w:rsidR="00185F2A" w:rsidRPr="00121AE8">
              <w:rPr>
                <w:rStyle w:val="Hyperlink"/>
                <w:rFonts w:hint="eastAsia"/>
                <w:noProof/>
                <w:rtl/>
              </w:rPr>
              <w:t>رو</w:t>
            </w:r>
            <w:r w:rsidR="00185F2A" w:rsidRPr="00121AE8">
              <w:rPr>
                <w:rStyle w:val="Hyperlink"/>
                <w:rFonts w:hint="cs"/>
                <w:noProof/>
                <w:rtl/>
              </w:rPr>
              <w:t>ی</w:t>
            </w:r>
            <w:r w:rsidR="00185F2A" w:rsidRPr="00121AE8">
              <w:rPr>
                <w:rStyle w:val="Hyperlink"/>
                <w:rFonts w:hint="eastAsia"/>
                <w:noProof/>
                <w:rtl/>
              </w:rPr>
              <w:t>کرد</w:t>
            </w:r>
            <w:r w:rsidR="00185F2A" w:rsidRPr="00121AE8">
              <w:rPr>
                <w:rStyle w:val="Hyperlink"/>
                <w:noProof/>
                <w:rtl/>
              </w:rPr>
              <w:t xml:space="preserve"> </w:t>
            </w:r>
            <w:r w:rsidR="00185F2A" w:rsidRPr="00121AE8">
              <w:rPr>
                <w:rStyle w:val="Hyperlink"/>
                <w:rFonts w:hint="eastAsia"/>
                <w:noProof/>
                <w:rtl/>
              </w:rPr>
              <w:t>ما</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شرح</w:t>
            </w:r>
            <w:r w:rsidR="00185F2A" w:rsidRPr="00121AE8">
              <w:rPr>
                <w:rStyle w:val="Hyperlink"/>
                <w:noProof/>
                <w:rtl/>
              </w:rPr>
              <w:t xml:space="preserve"> </w:t>
            </w:r>
            <w:r w:rsidR="00185F2A" w:rsidRPr="00121AE8">
              <w:rPr>
                <w:rStyle w:val="Hyperlink"/>
                <w:rFonts w:hint="eastAsia"/>
                <w:noProof/>
                <w:rtl/>
              </w:rPr>
              <w:t>روا</w:t>
            </w:r>
            <w:r w:rsidR="00185F2A" w:rsidRPr="00121AE8">
              <w:rPr>
                <w:rStyle w:val="Hyperlink"/>
                <w:rFonts w:hint="cs"/>
                <w:noProof/>
                <w:rtl/>
              </w:rPr>
              <w:t>ی</w:t>
            </w:r>
            <w:r w:rsidR="00185F2A" w:rsidRPr="00121AE8">
              <w:rPr>
                <w:rStyle w:val="Hyperlink"/>
                <w:rFonts w:hint="eastAsia"/>
                <w:noProof/>
                <w:rtl/>
              </w:rPr>
              <w:t>ات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Toc414119671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72" w:history="1">
            <w:r w:rsidR="00185F2A" w:rsidRPr="00121AE8">
              <w:rPr>
                <w:rStyle w:val="Hyperlink"/>
                <w:noProof/>
                <w:rtl/>
              </w:rPr>
              <w:t xml:space="preserve">1-2. </w:t>
            </w:r>
            <w:r w:rsidR="00185F2A" w:rsidRPr="00121AE8">
              <w:rPr>
                <w:rStyle w:val="Hyperlink"/>
                <w:rFonts w:hint="eastAsia"/>
                <w:noProof/>
                <w:rtl/>
              </w:rPr>
              <w:t>کتاب</w:t>
            </w:r>
            <w:r w:rsidR="00185F2A" w:rsidRPr="00121AE8">
              <w:rPr>
                <w:rStyle w:val="Hyperlink"/>
                <w:noProof/>
                <w:rtl/>
              </w:rPr>
              <w:t xml:space="preserve"> </w:t>
            </w:r>
            <w:r w:rsidR="00185F2A" w:rsidRPr="00121AE8">
              <w:rPr>
                <w:rStyle w:val="Hyperlink"/>
                <w:rFonts w:hint="eastAsia"/>
                <w:noProof/>
                <w:rtl/>
              </w:rPr>
              <w:t>مورد</w:t>
            </w:r>
            <w:r w:rsidR="00185F2A" w:rsidRPr="00121AE8">
              <w:rPr>
                <w:rStyle w:val="Hyperlink"/>
                <w:noProof/>
                <w:rtl/>
              </w:rPr>
              <w:t xml:space="preserve"> </w:t>
            </w:r>
            <w:r w:rsidR="00185F2A" w:rsidRPr="00121AE8">
              <w:rPr>
                <w:rStyle w:val="Hyperlink"/>
                <w:rFonts w:hint="eastAsia"/>
                <w:noProof/>
                <w:rtl/>
              </w:rPr>
              <w:t>بحث</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Toc414119672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w:t>
            </w:r>
            <w:r w:rsidR="00185F2A">
              <w:rPr>
                <w:noProof/>
                <w:webHidden/>
                <w:rtl/>
              </w:rPr>
              <w:fldChar w:fldCharType="end"/>
            </w:r>
          </w:hyperlink>
        </w:p>
        <w:p w:rsidR="00185F2A" w:rsidRDefault="00CD32CF" w:rsidP="008714F3">
          <w:pPr>
            <w:pStyle w:val="TOC2"/>
            <w:rPr>
              <w:rFonts w:asciiTheme="minorHAnsi" w:eastAsiaTheme="minorEastAsia" w:hAnsiTheme="minorHAnsi" w:cstheme="minorBidi"/>
              <w:sz w:val="22"/>
              <w:szCs w:val="22"/>
              <w:rtl/>
              <w:lang w:bidi="ar-SA"/>
            </w:rPr>
          </w:pPr>
          <w:hyperlink w:anchor="_Toc414119673" w:history="1">
            <w:r w:rsidR="00185F2A" w:rsidRPr="00121AE8">
              <w:rPr>
                <w:rStyle w:val="Hyperlink"/>
                <w:rtl/>
              </w:rPr>
              <w:t xml:space="preserve">2. </w:t>
            </w:r>
            <w:r w:rsidR="00185F2A" w:rsidRPr="00121AE8">
              <w:rPr>
                <w:rStyle w:val="Hyperlink"/>
                <w:rFonts w:hint="eastAsia"/>
                <w:rtl/>
              </w:rPr>
              <w:t>کل</w:t>
            </w:r>
            <w:r w:rsidR="00185F2A" w:rsidRPr="00121AE8">
              <w:rPr>
                <w:rStyle w:val="Hyperlink"/>
                <w:rFonts w:hint="cs"/>
                <w:rtl/>
              </w:rPr>
              <w:t>یّ</w:t>
            </w:r>
            <w:r w:rsidR="00185F2A" w:rsidRPr="00121AE8">
              <w:rPr>
                <w:rStyle w:val="Hyperlink"/>
                <w:rFonts w:hint="eastAsia"/>
                <w:rtl/>
              </w:rPr>
              <w:t>ات</w:t>
            </w:r>
            <w:r w:rsidR="00185F2A" w:rsidRPr="00121AE8">
              <w:rPr>
                <w:rStyle w:val="Hyperlink"/>
                <w:rtl/>
              </w:rPr>
              <w:t xml:space="preserve"> </w:t>
            </w:r>
            <w:r w:rsidR="00185F2A" w:rsidRPr="00121AE8">
              <w:rPr>
                <w:rStyle w:val="Hyperlink"/>
                <w:rFonts w:hint="eastAsia"/>
                <w:rtl/>
              </w:rPr>
              <w:t>بحث،</w:t>
            </w:r>
            <w:r w:rsidR="00185F2A" w:rsidRPr="00121AE8">
              <w:rPr>
                <w:rStyle w:val="Hyperlink"/>
                <w:rtl/>
              </w:rPr>
              <w:t xml:space="preserve"> </w:t>
            </w:r>
            <w:r w:rsidR="00185F2A" w:rsidRPr="00121AE8">
              <w:rPr>
                <w:rStyle w:val="Hyperlink"/>
                <w:rFonts w:hint="eastAsia"/>
                <w:rtl/>
              </w:rPr>
              <w:t>شروع</w:t>
            </w:r>
            <w:r w:rsidR="00185F2A" w:rsidRPr="00121AE8">
              <w:rPr>
                <w:rStyle w:val="Hyperlink"/>
                <w:rtl/>
              </w:rPr>
              <w:t xml:space="preserve"> </w:t>
            </w:r>
            <w:r w:rsidR="00185F2A" w:rsidRPr="00121AE8">
              <w:rPr>
                <w:rStyle w:val="Hyperlink"/>
                <w:rFonts w:hint="eastAsia"/>
                <w:rtl/>
              </w:rPr>
              <w:t>باب</w:t>
            </w:r>
            <w:r w:rsidR="00185F2A" w:rsidRPr="00121AE8">
              <w:rPr>
                <w:rStyle w:val="Hyperlink"/>
                <w:rtl/>
              </w:rPr>
              <w:t xml:space="preserve"> </w:t>
            </w:r>
            <w:r w:rsidR="00185F2A" w:rsidRPr="00121AE8">
              <w:rPr>
                <w:rStyle w:val="Hyperlink"/>
                <w:rFonts w:hint="eastAsia"/>
                <w:rtl/>
              </w:rPr>
              <w:t>اول</w:t>
            </w:r>
            <w:r w:rsidR="00185F2A" w:rsidRPr="00121AE8">
              <w:rPr>
                <w:rStyle w:val="Hyperlink"/>
                <w:rtl/>
              </w:rPr>
              <w:t xml:space="preserve"> </w:t>
            </w:r>
            <w:r w:rsidR="00185F2A" w:rsidRPr="00121AE8">
              <w:rPr>
                <w:rStyle w:val="Hyperlink"/>
                <w:rFonts w:hint="eastAsia"/>
                <w:rtl/>
              </w:rPr>
              <w:t>کتاب</w:t>
            </w:r>
            <w:r w:rsidR="00185F2A" w:rsidRPr="00121AE8">
              <w:rPr>
                <w:rStyle w:val="Hyperlink"/>
                <w:rtl/>
              </w:rPr>
              <w:t xml:space="preserve">: </w:t>
            </w:r>
            <w:r w:rsidR="00185F2A" w:rsidRPr="00121AE8">
              <w:rPr>
                <w:rStyle w:val="Hyperlink"/>
                <w:rFonts w:hint="eastAsia"/>
                <w:rtl/>
              </w:rPr>
              <w:t>مسائل</w:t>
            </w:r>
            <w:r w:rsidR="00185F2A" w:rsidRPr="00121AE8">
              <w:rPr>
                <w:rStyle w:val="Hyperlink"/>
                <w:rtl/>
              </w:rPr>
              <w:t xml:space="preserve"> </w:t>
            </w:r>
            <w:r w:rsidR="00185F2A" w:rsidRPr="00121AE8">
              <w:rPr>
                <w:rStyle w:val="Hyperlink"/>
                <w:rFonts w:hint="eastAsia"/>
                <w:rtl/>
              </w:rPr>
              <w:t>مربوط</w:t>
            </w:r>
            <w:r w:rsidR="00185F2A" w:rsidRPr="00121AE8">
              <w:rPr>
                <w:rStyle w:val="Hyperlink"/>
                <w:rtl/>
              </w:rPr>
              <w:t xml:space="preserve"> </w:t>
            </w:r>
            <w:r w:rsidR="00185F2A" w:rsidRPr="00121AE8">
              <w:rPr>
                <w:rStyle w:val="Hyperlink"/>
                <w:rFonts w:hint="eastAsia"/>
                <w:rtl/>
              </w:rPr>
              <w:t>به</w:t>
            </w:r>
            <w:r w:rsidR="00185F2A" w:rsidRPr="00121AE8">
              <w:rPr>
                <w:rStyle w:val="Hyperlink"/>
                <w:rtl/>
              </w:rPr>
              <w:t xml:space="preserve"> </w:t>
            </w:r>
            <w:r w:rsidR="00185F2A" w:rsidRPr="00121AE8">
              <w:rPr>
                <w:rStyle w:val="Hyperlink"/>
                <w:rFonts w:hint="eastAsia"/>
                <w:rtl/>
              </w:rPr>
              <w:t>پيش</w:t>
            </w:r>
            <w:r w:rsidR="00185F2A" w:rsidRPr="00121AE8">
              <w:rPr>
                <w:rStyle w:val="Hyperlink"/>
                <w:rtl/>
              </w:rPr>
              <w:t xml:space="preserve"> </w:t>
            </w:r>
            <w:r w:rsidR="00185F2A" w:rsidRPr="00121AE8">
              <w:rPr>
                <w:rStyle w:val="Hyperlink"/>
                <w:rFonts w:hint="eastAsia"/>
                <w:rtl/>
              </w:rPr>
              <w:t>از</w:t>
            </w:r>
            <w:r w:rsidR="00185F2A" w:rsidRPr="00121AE8">
              <w:rPr>
                <w:rStyle w:val="Hyperlink"/>
                <w:rtl/>
              </w:rPr>
              <w:t xml:space="preserve"> </w:t>
            </w:r>
            <w:r w:rsidR="00185F2A" w:rsidRPr="00121AE8">
              <w:rPr>
                <w:rStyle w:val="Hyperlink"/>
                <w:rFonts w:hint="eastAsia"/>
                <w:rtl/>
              </w:rPr>
              <w:t>غيبت</w:t>
            </w:r>
            <w:r w:rsidR="00185F2A" w:rsidRPr="00121AE8">
              <w:rPr>
                <w:rStyle w:val="Hyperlink"/>
                <w:rtl/>
              </w:rPr>
              <w:t xml:space="preserve"> </w:t>
            </w:r>
            <w:r w:rsidR="00185F2A" w:rsidRPr="00121AE8">
              <w:rPr>
                <w:rStyle w:val="Hyperlink"/>
                <w:rFonts w:hint="eastAsia"/>
                <w:rtl/>
              </w:rPr>
              <w:t>صغرى‏</w:t>
            </w:r>
            <w:r w:rsidR="00185F2A">
              <w:rPr>
                <w:webHidden/>
                <w:rtl/>
              </w:rPr>
              <w:tab/>
            </w:r>
            <w:r w:rsidR="00185F2A">
              <w:rPr>
                <w:webHidden/>
                <w:rtl/>
              </w:rPr>
              <w:fldChar w:fldCharType="begin"/>
            </w:r>
            <w:r w:rsidR="00185F2A">
              <w:rPr>
                <w:webHidden/>
                <w:rtl/>
              </w:rPr>
              <w:instrText xml:space="preserve"> </w:instrText>
            </w:r>
            <w:r w:rsidR="00185F2A">
              <w:rPr>
                <w:webHidden/>
              </w:rPr>
              <w:instrText>PAGEREF</w:instrText>
            </w:r>
            <w:r w:rsidR="00185F2A">
              <w:rPr>
                <w:webHidden/>
                <w:rtl/>
              </w:rPr>
              <w:instrText xml:space="preserve"> _</w:instrText>
            </w:r>
            <w:r w:rsidR="00185F2A">
              <w:rPr>
                <w:webHidden/>
              </w:rPr>
              <w:instrText>Toc414119673 \h</w:instrText>
            </w:r>
            <w:r w:rsidR="00185F2A">
              <w:rPr>
                <w:webHidden/>
                <w:rtl/>
              </w:rPr>
              <w:instrText xml:space="preserve"> </w:instrText>
            </w:r>
            <w:r w:rsidR="00185F2A">
              <w:rPr>
                <w:webHidden/>
                <w:rtl/>
              </w:rPr>
            </w:r>
            <w:r w:rsidR="00185F2A">
              <w:rPr>
                <w:webHidden/>
                <w:rtl/>
              </w:rPr>
              <w:fldChar w:fldCharType="separate"/>
            </w:r>
            <w:r>
              <w:rPr>
                <w:webHidden/>
                <w:rtl/>
              </w:rPr>
              <w:t>5</w:t>
            </w:r>
            <w:r w:rsidR="00185F2A">
              <w:rPr>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74" w:history="1">
            <w:r w:rsidR="00185F2A" w:rsidRPr="00121AE8">
              <w:rPr>
                <w:rStyle w:val="Hyperlink"/>
                <w:noProof/>
                <w:rtl/>
              </w:rPr>
              <w:t xml:space="preserve">2-1. </w:t>
            </w:r>
            <w:r w:rsidR="00185F2A" w:rsidRPr="00121AE8">
              <w:rPr>
                <w:rStyle w:val="Hyperlink"/>
                <w:rFonts w:hint="eastAsia"/>
                <w:noProof/>
                <w:rtl/>
              </w:rPr>
              <w:t>فصل</w:t>
            </w:r>
            <w:r w:rsidR="00185F2A" w:rsidRPr="00121AE8">
              <w:rPr>
                <w:rStyle w:val="Hyperlink"/>
                <w:noProof/>
                <w:rtl/>
              </w:rPr>
              <w:t xml:space="preserve"> </w:t>
            </w:r>
            <w:r w:rsidR="00185F2A" w:rsidRPr="00121AE8">
              <w:rPr>
                <w:rStyle w:val="Hyperlink"/>
                <w:rFonts w:hint="eastAsia"/>
                <w:noProof/>
                <w:rtl/>
              </w:rPr>
              <w:t>اول</w:t>
            </w:r>
            <w:r w:rsidR="00185F2A" w:rsidRPr="00121AE8">
              <w:rPr>
                <w:rStyle w:val="Hyperlink"/>
                <w:noProof/>
                <w:rtl/>
              </w:rPr>
              <w:t xml:space="preserve"> «</w:t>
            </w:r>
            <w:r w:rsidR="00185F2A" w:rsidRPr="00121AE8">
              <w:rPr>
                <w:rStyle w:val="Hyperlink"/>
                <w:rFonts w:hint="eastAsia"/>
                <w:noProof/>
                <w:rtl/>
              </w:rPr>
              <w:t>لزوم</w:t>
            </w:r>
            <w:r w:rsidR="00185F2A" w:rsidRPr="00121AE8">
              <w:rPr>
                <w:rStyle w:val="Hyperlink"/>
                <w:noProof/>
                <w:rtl/>
              </w:rPr>
              <w:t xml:space="preserve"> </w:t>
            </w:r>
            <w:r w:rsidR="00185F2A" w:rsidRPr="00121AE8">
              <w:rPr>
                <w:rStyle w:val="Hyperlink"/>
                <w:rFonts w:hint="eastAsia"/>
                <w:noProof/>
                <w:rtl/>
              </w:rPr>
              <w:t>وجود</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خدا</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زمين،</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هر</w:t>
            </w:r>
            <w:r w:rsidR="00185F2A" w:rsidRPr="00121AE8">
              <w:rPr>
                <w:rStyle w:val="Hyperlink"/>
                <w:noProof/>
                <w:rtl/>
              </w:rPr>
              <w:t xml:space="preserve"> </w:t>
            </w:r>
            <w:r w:rsidR="00185F2A" w:rsidRPr="00121AE8">
              <w:rPr>
                <w:rStyle w:val="Hyperlink"/>
                <w:rFonts w:hint="eastAsia"/>
                <w:noProof/>
                <w:rtl/>
              </w:rPr>
              <w:t>عصر</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زمان</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Toc414119674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5</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75" w:history="1">
            <w:r w:rsidR="00185F2A" w:rsidRPr="00121AE8">
              <w:rPr>
                <w:rStyle w:val="Hyperlink"/>
                <w:noProof/>
                <w:rtl/>
              </w:rPr>
              <w:t>2-2. «</w:t>
            </w:r>
            <w:r w:rsidR="00185F2A" w:rsidRPr="00121AE8">
              <w:rPr>
                <w:rStyle w:val="Hyperlink"/>
                <w:rFonts w:hint="eastAsia"/>
                <w:noProof/>
                <w:rtl/>
              </w:rPr>
              <w:t>سنّتِ</w:t>
            </w:r>
            <w:r w:rsidR="00185F2A" w:rsidRPr="00121AE8">
              <w:rPr>
                <w:rStyle w:val="Hyperlink"/>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ع</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noProof/>
                <w:rtl/>
              </w:rPr>
              <w:t xml:space="preserve"> «</w:t>
            </w:r>
            <w:r w:rsidR="00185F2A" w:rsidRPr="00121AE8">
              <w:rPr>
                <w:rStyle w:val="Hyperlink"/>
                <w:rFonts w:hint="eastAsia"/>
                <w:noProof/>
                <w:rtl/>
              </w:rPr>
              <w:t>وجود</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چ</w:t>
            </w:r>
            <w:r w:rsidR="00185F2A" w:rsidRPr="00121AE8">
              <w:rPr>
                <w:rStyle w:val="Hyperlink"/>
                <w:rFonts w:hint="cs"/>
                <w:noProof/>
                <w:rtl/>
              </w:rPr>
              <w:t>ی</w:t>
            </w:r>
            <w:r w:rsidR="00185F2A" w:rsidRPr="00121AE8">
              <w:rPr>
                <w:rStyle w:val="Hyperlink"/>
                <w:rFonts w:hint="eastAsia"/>
                <w:noProof/>
                <w:rtl/>
              </w:rPr>
              <w:t>ست؟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Toc414119675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6</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76" w:history="1">
            <w:r w:rsidR="00185F2A" w:rsidRPr="00121AE8">
              <w:rPr>
                <w:rStyle w:val="Hyperlink"/>
                <w:noProof/>
                <w:rtl/>
              </w:rPr>
              <w:t xml:space="preserve">2-3. </w:t>
            </w:r>
            <w:r w:rsidR="00185F2A" w:rsidRPr="00121AE8">
              <w:rPr>
                <w:rStyle w:val="Hyperlink"/>
                <w:rFonts w:hint="eastAsia"/>
                <w:noProof/>
                <w:rtl/>
              </w:rPr>
              <w:t>رسالت</w:t>
            </w:r>
            <w:r w:rsidR="00185F2A" w:rsidRPr="00121AE8">
              <w:rPr>
                <w:rStyle w:val="Hyperlink"/>
                <w:noProof/>
                <w:rtl/>
              </w:rPr>
              <w:t xml:space="preserve"> </w:t>
            </w:r>
            <w:r w:rsidR="00185F2A" w:rsidRPr="00121AE8">
              <w:rPr>
                <w:rStyle w:val="Hyperlink"/>
                <w:rFonts w:hint="eastAsia"/>
                <w:noProof/>
                <w:rtl/>
              </w:rPr>
              <w:t>امام</w:t>
            </w:r>
            <w:r w:rsidR="00185F2A" w:rsidRPr="00121AE8">
              <w:rPr>
                <w:rStyle w:val="Hyperlink"/>
                <w:noProof/>
                <w:rtl/>
              </w:rPr>
              <w:t xml:space="preserve"> </w:t>
            </w:r>
            <w:r w:rsidR="00185F2A" w:rsidRPr="00121AE8">
              <w:rPr>
                <w:rStyle w:val="Hyperlink"/>
                <w:rFonts w:hint="eastAsia"/>
                <w:noProof/>
                <w:rtl/>
              </w:rPr>
              <w:t>زمان</w:t>
            </w:r>
            <w:r w:rsidR="00185F2A" w:rsidRPr="00121AE8">
              <w:rPr>
                <w:rStyle w:val="Hyperlink"/>
                <w:noProof/>
              </w:rPr>
              <w:sym w:font="Almizan" w:char="F067"/>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عبور</w:t>
            </w:r>
            <w:r w:rsidR="00185F2A" w:rsidRPr="00121AE8">
              <w:rPr>
                <w:rStyle w:val="Hyperlink"/>
                <w:noProof/>
                <w:rtl/>
              </w:rPr>
              <w:t xml:space="preserve"> </w:t>
            </w:r>
            <w:r w:rsidR="00185F2A" w:rsidRPr="00121AE8">
              <w:rPr>
                <w:rStyle w:val="Hyperlink"/>
                <w:rFonts w:hint="eastAsia"/>
                <w:noProof/>
                <w:rtl/>
              </w:rPr>
              <w:t>دادن</w:t>
            </w:r>
            <w:r w:rsidR="00185F2A" w:rsidRPr="00121AE8">
              <w:rPr>
                <w:rStyle w:val="Hyperlink"/>
                <w:noProof/>
                <w:rtl/>
              </w:rPr>
              <w:t xml:space="preserve"> </w:t>
            </w:r>
            <w:r w:rsidR="00185F2A" w:rsidRPr="00121AE8">
              <w:rPr>
                <w:rStyle w:val="Hyperlink"/>
                <w:rFonts w:hint="eastAsia"/>
                <w:noProof/>
                <w:rtl/>
              </w:rPr>
              <w:t>بشر</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ظاهر</w:t>
            </w:r>
            <w:r w:rsidR="00185F2A" w:rsidRPr="00121AE8">
              <w:rPr>
                <w:rStyle w:val="Hyperlink"/>
                <w:noProof/>
                <w:rtl/>
              </w:rPr>
              <w:t xml:space="preserve"> </w:t>
            </w:r>
            <w:r w:rsidR="00185F2A" w:rsidRPr="00121AE8">
              <w:rPr>
                <w:rStyle w:val="Hyperlink"/>
                <w:rFonts w:hint="eastAsia"/>
                <w:noProof/>
                <w:rtl/>
              </w:rPr>
              <w:t>به</w:t>
            </w:r>
            <w:r w:rsidR="00185F2A" w:rsidRPr="00121AE8">
              <w:rPr>
                <w:rStyle w:val="Hyperlink"/>
                <w:noProof/>
                <w:rtl/>
              </w:rPr>
              <w:t xml:space="preserve"> </w:t>
            </w:r>
            <w:r w:rsidR="00185F2A" w:rsidRPr="00121AE8">
              <w:rPr>
                <w:rStyle w:val="Hyperlink"/>
                <w:rFonts w:hint="eastAsia"/>
                <w:noProof/>
                <w:rtl/>
              </w:rPr>
              <w:t>باطن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Toc414119676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8</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77" w:history="1">
            <w:r w:rsidR="00185F2A" w:rsidRPr="00121AE8">
              <w:rPr>
                <w:rStyle w:val="Hyperlink"/>
                <w:noProof/>
                <w:rtl/>
                <w:lang w:bidi="fa-IR"/>
              </w:rPr>
              <w:t xml:space="preserve">2-3-1. </w:t>
            </w:r>
            <w:r w:rsidR="00185F2A" w:rsidRPr="00121AE8">
              <w:rPr>
                <w:rStyle w:val="Hyperlink"/>
                <w:rFonts w:hint="cs"/>
                <w:noProof/>
                <w:rtl/>
                <w:lang w:bidi="fa-IR"/>
              </w:rPr>
              <w:t>ی</w:t>
            </w:r>
            <w:r w:rsidR="00185F2A" w:rsidRPr="00121AE8">
              <w:rPr>
                <w:rStyle w:val="Hyperlink"/>
                <w:rFonts w:hint="eastAsia"/>
                <w:noProof/>
                <w:rtl/>
                <w:lang w:bidi="fa-IR"/>
              </w:rPr>
              <w:t>افتنِ</w:t>
            </w:r>
            <w:r w:rsidR="00185F2A" w:rsidRPr="00121AE8">
              <w:rPr>
                <w:rStyle w:val="Hyperlink"/>
                <w:noProof/>
                <w:rtl/>
                <w:lang w:bidi="fa-IR"/>
              </w:rPr>
              <w:t xml:space="preserve"> </w:t>
            </w:r>
            <w:r w:rsidR="00185F2A" w:rsidRPr="00121AE8">
              <w:rPr>
                <w:rStyle w:val="Hyperlink"/>
                <w:rFonts w:hint="eastAsia"/>
                <w:noProof/>
                <w:rtl/>
                <w:lang w:bidi="fa-IR"/>
              </w:rPr>
              <w:t>باطن،</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چش</w:t>
            </w:r>
            <w:r w:rsidR="00185F2A" w:rsidRPr="00121AE8">
              <w:rPr>
                <w:rStyle w:val="Hyperlink"/>
                <w:rFonts w:hint="cs"/>
                <w:noProof/>
                <w:rtl/>
                <w:lang w:bidi="fa-IR"/>
              </w:rPr>
              <w:t>ی</w:t>
            </w:r>
            <w:r w:rsidR="00185F2A" w:rsidRPr="00121AE8">
              <w:rPr>
                <w:rStyle w:val="Hyperlink"/>
                <w:rFonts w:hint="eastAsia"/>
                <w:noProof/>
                <w:rtl/>
                <w:lang w:bidi="fa-IR"/>
              </w:rPr>
              <w:t>دن</w:t>
            </w:r>
            <w:r w:rsidR="00185F2A" w:rsidRPr="00121AE8">
              <w:rPr>
                <w:rStyle w:val="Hyperlink"/>
                <w:noProof/>
                <w:rtl/>
                <w:lang w:bidi="fa-IR"/>
              </w:rPr>
              <w:t xml:space="preserve"> </w:t>
            </w:r>
            <w:r w:rsidR="00185F2A" w:rsidRPr="00121AE8">
              <w:rPr>
                <w:rStyle w:val="Hyperlink"/>
                <w:rFonts w:hint="eastAsia"/>
                <w:noProof/>
                <w:rtl/>
                <w:lang w:bidi="fa-IR"/>
              </w:rPr>
              <w:t>شدائد</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انقطاع</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تعلّقاتِ</w:t>
            </w:r>
            <w:r w:rsidR="00185F2A" w:rsidRPr="00121AE8">
              <w:rPr>
                <w:rStyle w:val="Hyperlink"/>
                <w:noProof/>
                <w:rtl/>
                <w:lang w:bidi="fa-IR"/>
              </w:rPr>
              <w:t xml:space="preserve"> </w:t>
            </w:r>
            <w:r w:rsidR="00185F2A" w:rsidRPr="00121AE8">
              <w:rPr>
                <w:rStyle w:val="Hyperlink"/>
                <w:rFonts w:hint="eastAsia"/>
                <w:noProof/>
                <w:rtl/>
                <w:lang w:bidi="fa-IR"/>
              </w:rPr>
              <w:t>ظاهر</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داستان</w:t>
            </w:r>
            <w:r w:rsidR="00185F2A" w:rsidRPr="00121AE8">
              <w:rPr>
                <w:rStyle w:val="Hyperlink"/>
                <w:noProof/>
                <w:rtl/>
                <w:lang w:bidi="fa-IR"/>
              </w:rPr>
              <w:t xml:space="preserve"> </w:t>
            </w:r>
            <w:r w:rsidR="00185F2A" w:rsidRPr="00121AE8">
              <w:rPr>
                <w:rStyle w:val="Hyperlink"/>
                <w:rFonts w:hint="cs"/>
                <w:noProof/>
                <w:rtl/>
                <w:lang w:bidi="fa-IR"/>
              </w:rPr>
              <w:t>ی</w:t>
            </w:r>
            <w:r w:rsidR="00185F2A" w:rsidRPr="00121AE8">
              <w:rPr>
                <w:rStyle w:val="Hyperlink"/>
                <w:rFonts w:hint="eastAsia"/>
                <w:noProof/>
                <w:rtl/>
                <w:lang w:bidi="fa-IR"/>
              </w:rPr>
              <w:t>افتنِ</w:t>
            </w:r>
            <w:r w:rsidR="00185F2A" w:rsidRPr="00121AE8">
              <w:rPr>
                <w:rStyle w:val="Hyperlink"/>
                <w:noProof/>
                <w:rtl/>
                <w:lang w:bidi="fa-IR"/>
              </w:rPr>
              <w:t xml:space="preserve"> </w:t>
            </w:r>
            <w:r w:rsidR="00185F2A" w:rsidRPr="00121AE8">
              <w:rPr>
                <w:rStyle w:val="Hyperlink"/>
                <w:rFonts w:hint="eastAsia"/>
                <w:noProof/>
                <w:rtl/>
                <w:lang w:bidi="fa-IR"/>
              </w:rPr>
              <w:t>اسم</w:t>
            </w:r>
            <w:r w:rsidR="00185F2A" w:rsidRPr="00121AE8">
              <w:rPr>
                <w:rStyle w:val="Hyperlink"/>
                <w:noProof/>
                <w:rtl/>
                <w:lang w:bidi="fa-IR"/>
              </w:rPr>
              <w:t xml:space="preserve"> </w:t>
            </w:r>
            <w:r w:rsidR="00185F2A" w:rsidRPr="00121AE8">
              <w:rPr>
                <w:rStyle w:val="Hyperlink"/>
                <w:rFonts w:hint="eastAsia"/>
                <w:noProof/>
                <w:rtl/>
                <w:lang w:bidi="fa-IR"/>
              </w:rPr>
              <w:t>اعظم</w:t>
            </w:r>
            <w:r w:rsidR="00185F2A" w:rsidRPr="00121AE8">
              <w:rPr>
                <w:rStyle w:val="Hyperlink"/>
                <w:noProof/>
                <w:rtl/>
                <w:lang w:bidi="fa-IR"/>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Toc414119677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9</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78" w:history="1">
            <w:r w:rsidR="00185F2A" w:rsidRPr="00121AE8">
              <w:rPr>
                <w:rStyle w:val="Hyperlink"/>
                <w:noProof/>
                <w:rtl/>
              </w:rPr>
              <w:t xml:space="preserve">2-4. </w:t>
            </w:r>
            <w:r w:rsidR="00185F2A" w:rsidRPr="00121AE8">
              <w:rPr>
                <w:rStyle w:val="Hyperlink"/>
                <w:rFonts w:hint="eastAsia"/>
                <w:noProof/>
                <w:rtl/>
              </w:rPr>
              <w:t>رابطه</w:t>
            </w:r>
            <w:r w:rsidR="00185F2A" w:rsidRPr="00121AE8">
              <w:rPr>
                <w:rStyle w:val="Hyperlink"/>
                <w:noProof/>
                <w:rtl/>
              </w:rPr>
              <w:t xml:space="preserve"> </w:t>
            </w:r>
            <w:r w:rsidR="00185F2A" w:rsidRPr="00121AE8">
              <w:rPr>
                <w:rStyle w:val="Hyperlink"/>
                <w:rFonts w:hint="eastAsia"/>
                <w:noProof/>
                <w:rtl/>
              </w:rPr>
              <w:t>با</w:t>
            </w:r>
            <w:r w:rsidR="00185F2A" w:rsidRPr="00121AE8">
              <w:rPr>
                <w:rStyle w:val="Hyperlink"/>
                <w:noProof/>
                <w:rtl/>
              </w:rPr>
              <w:t xml:space="preserve"> </w:t>
            </w:r>
            <w:r w:rsidR="00185F2A" w:rsidRPr="00121AE8">
              <w:rPr>
                <w:rStyle w:val="Hyperlink"/>
                <w:rFonts w:hint="eastAsia"/>
                <w:noProof/>
                <w:rtl/>
              </w:rPr>
              <w:t>امام</w:t>
            </w:r>
            <w:r w:rsidR="00185F2A" w:rsidRPr="00121AE8">
              <w:rPr>
                <w:rStyle w:val="Hyperlink"/>
                <w:noProof/>
                <w:rtl/>
              </w:rPr>
              <w:t xml:space="preserve"> </w:t>
            </w:r>
            <w:r w:rsidR="00185F2A" w:rsidRPr="00121AE8">
              <w:rPr>
                <w:rStyle w:val="Hyperlink"/>
                <w:rFonts w:hint="eastAsia"/>
                <w:noProof/>
                <w:rtl/>
              </w:rPr>
              <w:t>زمان</w:t>
            </w:r>
            <w:r w:rsidR="00185F2A" w:rsidRPr="00121AE8">
              <w:rPr>
                <w:rStyle w:val="Hyperlink"/>
                <w:rFonts w:hint="cs"/>
                <w:noProof/>
              </w:rPr>
              <w:sym w:font="Almizan" w:char="F067"/>
            </w:r>
            <w:r w:rsidR="00185F2A" w:rsidRPr="00121AE8">
              <w:rPr>
                <w:rStyle w:val="Hyperlink"/>
                <w:rFonts w:hint="eastAsia"/>
                <w:noProof/>
                <w:rtl/>
              </w:rPr>
              <w:t>،</w:t>
            </w:r>
            <w:r w:rsidR="00185F2A" w:rsidRPr="00121AE8">
              <w:rPr>
                <w:rStyle w:val="Hyperlink"/>
                <w:noProof/>
                <w:rtl/>
              </w:rPr>
              <w:t xml:space="preserve"> </w:t>
            </w:r>
            <w:r w:rsidR="00185F2A" w:rsidRPr="00121AE8">
              <w:rPr>
                <w:rStyle w:val="Hyperlink"/>
                <w:rFonts w:hint="eastAsia"/>
                <w:noProof/>
                <w:rtl/>
              </w:rPr>
              <w:t>بر</w:t>
            </w:r>
            <w:r w:rsidR="00185F2A" w:rsidRPr="00121AE8">
              <w:rPr>
                <w:rStyle w:val="Hyperlink"/>
                <w:noProof/>
                <w:rtl/>
              </w:rPr>
              <w:t xml:space="preserve"> </w:t>
            </w:r>
            <w:r w:rsidR="00185F2A" w:rsidRPr="00121AE8">
              <w:rPr>
                <w:rStyle w:val="Hyperlink"/>
                <w:rFonts w:hint="eastAsia"/>
                <w:noProof/>
                <w:rtl/>
              </w:rPr>
              <w:t>اساس</w:t>
            </w:r>
            <w:r w:rsidR="00185F2A" w:rsidRPr="00121AE8">
              <w:rPr>
                <w:rStyle w:val="Hyperlink"/>
                <w:noProof/>
                <w:rtl/>
              </w:rPr>
              <w:t xml:space="preserve"> </w:t>
            </w:r>
            <w:r w:rsidR="00185F2A" w:rsidRPr="00121AE8">
              <w:rPr>
                <w:rStyle w:val="Hyperlink"/>
                <w:rFonts w:hint="eastAsia"/>
                <w:noProof/>
                <w:rtl/>
              </w:rPr>
              <w:t>اسم</w:t>
            </w:r>
            <w:r w:rsidR="00185F2A" w:rsidRPr="00121AE8">
              <w:rPr>
                <w:rStyle w:val="Hyperlink"/>
                <w:noProof/>
                <w:rtl/>
              </w:rPr>
              <w:t xml:space="preserve"> </w:t>
            </w:r>
            <w:r w:rsidR="00185F2A" w:rsidRPr="00121AE8">
              <w:rPr>
                <w:rStyle w:val="Hyperlink"/>
                <w:rFonts w:hint="eastAsia"/>
                <w:noProof/>
                <w:rtl/>
              </w:rPr>
              <w:t>الباطن،</w:t>
            </w:r>
            <w:r w:rsidR="00185F2A" w:rsidRPr="00121AE8">
              <w:rPr>
                <w:rStyle w:val="Hyperlink"/>
                <w:noProof/>
                <w:rtl/>
              </w:rPr>
              <w:t xml:space="preserve"> </w:t>
            </w:r>
            <w:r w:rsidR="00185F2A" w:rsidRPr="00121AE8">
              <w:rPr>
                <w:rStyle w:val="Hyperlink"/>
                <w:rFonts w:hint="eastAsia"/>
                <w:noProof/>
                <w:rtl/>
              </w:rPr>
              <w:t>با</w:t>
            </w:r>
            <w:r w:rsidR="00185F2A" w:rsidRPr="00121AE8">
              <w:rPr>
                <w:rStyle w:val="Hyperlink"/>
                <w:noProof/>
                <w:rtl/>
              </w:rPr>
              <w:t xml:space="preserve"> </w:t>
            </w:r>
            <w:r w:rsidR="00185F2A" w:rsidRPr="00121AE8">
              <w:rPr>
                <w:rStyle w:val="Hyperlink"/>
                <w:rFonts w:hint="eastAsia"/>
                <w:noProof/>
                <w:rtl/>
              </w:rPr>
              <w:t>نزد</w:t>
            </w:r>
            <w:r w:rsidR="00185F2A" w:rsidRPr="00121AE8">
              <w:rPr>
                <w:rStyle w:val="Hyperlink"/>
                <w:rFonts w:hint="cs"/>
                <w:noProof/>
                <w:rtl/>
              </w:rPr>
              <w:t>ی</w:t>
            </w:r>
            <w:r w:rsidR="00185F2A" w:rsidRPr="00121AE8">
              <w:rPr>
                <w:rStyle w:val="Hyperlink"/>
                <w:rFonts w:hint="eastAsia"/>
                <w:noProof/>
                <w:rtl/>
              </w:rPr>
              <w:t>ک</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درون</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طهارت</w:t>
            </w:r>
            <w:r w:rsidR="00185F2A" w:rsidRPr="00121AE8">
              <w:rPr>
                <w:rStyle w:val="Hyperlink"/>
                <w:noProof/>
                <w:rtl/>
              </w:rPr>
              <w:t xml:space="preserve"> </w:t>
            </w:r>
            <w:r w:rsidR="00185F2A" w:rsidRPr="00121AE8">
              <w:rPr>
                <w:rStyle w:val="Hyperlink"/>
                <w:rFonts w:hint="eastAsia"/>
                <w:noProof/>
                <w:rtl/>
              </w:rPr>
              <w:t>وجود</w:t>
            </w:r>
            <w:r w:rsidR="00185F2A" w:rsidRPr="00121AE8">
              <w:rPr>
                <w:rStyle w:val="Hyperlink"/>
                <w:rFonts w:hint="cs"/>
                <w:noProof/>
                <w:rtl/>
              </w:rPr>
              <w:t>ی</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Toc414119678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9</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79" w:history="1">
            <w:r w:rsidR="00185F2A" w:rsidRPr="00121AE8">
              <w:rPr>
                <w:rStyle w:val="Hyperlink"/>
                <w:noProof/>
                <w:rtl/>
                <w:lang w:bidi="fa-IR"/>
              </w:rPr>
              <w:t xml:space="preserve">2-4-1. </w:t>
            </w:r>
            <w:r w:rsidR="00185F2A" w:rsidRPr="00121AE8">
              <w:rPr>
                <w:rStyle w:val="Hyperlink"/>
                <w:rFonts w:hint="eastAsia"/>
                <w:noProof/>
                <w:rtl/>
                <w:lang w:bidi="fa-IR"/>
              </w:rPr>
              <w:t>مثال</w:t>
            </w:r>
            <w:r w:rsidR="00185F2A" w:rsidRPr="00121AE8">
              <w:rPr>
                <w:rStyle w:val="Hyperlink"/>
                <w:noProof/>
                <w:rtl/>
                <w:lang w:bidi="fa-IR"/>
              </w:rPr>
              <w:t xml:space="preserve"> </w:t>
            </w:r>
            <w:r w:rsidR="00185F2A" w:rsidRPr="00121AE8">
              <w:rPr>
                <w:rStyle w:val="Hyperlink"/>
                <w:rFonts w:hint="eastAsia"/>
                <w:noProof/>
                <w:rtl/>
                <w:lang w:bidi="fa-IR"/>
              </w:rPr>
              <w:t>به</w:t>
            </w:r>
            <w:r w:rsidR="00185F2A" w:rsidRPr="00121AE8">
              <w:rPr>
                <w:rStyle w:val="Hyperlink"/>
                <w:noProof/>
                <w:rtl/>
                <w:lang w:bidi="fa-IR"/>
              </w:rPr>
              <w:t xml:space="preserve"> </w:t>
            </w:r>
            <w:r w:rsidR="00185F2A" w:rsidRPr="00121AE8">
              <w:rPr>
                <w:rStyle w:val="Hyperlink"/>
                <w:rFonts w:hint="eastAsia"/>
                <w:noProof/>
                <w:rtl/>
                <w:lang w:bidi="fa-IR"/>
              </w:rPr>
              <w:t>رابطه</w:t>
            </w:r>
            <w:r w:rsidR="00185F2A" w:rsidRPr="00121AE8">
              <w:rPr>
                <w:rStyle w:val="Hyperlink"/>
                <w:noProof/>
                <w:rtl/>
                <w:lang w:bidi="fa-IR"/>
              </w:rPr>
              <w:t xml:space="preserve"> </w:t>
            </w:r>
            <w:r w:rsidR="00185F2A" w:rsidRPr="00121AE8">
              <w:rPr>
                <w:rStyle w:val="Hyperlink"/>
                <w:rFonts w:hint="eastAsia"/>
                <w:noProof/>
                <w:rtl/>
                <w:lang w:bidi="fa-IR"/>
              </w:rPr>
              <w:t>باطن</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امام،</w:t>
            </w:r>
            <w:r w:rsidR="00185F2A" w:rsidRPr="00121AE8">
              <w:rPr>
                <w:rStyle w:val="Hyperlink"/>
                <w:noProof/>
                <w:rtl/>
                <w:lang w:bidi="fa-IR"/>
              </w:rPr>
              <w:t xml:space="preserve"> </w:t>
            </w:r>
            <w:r w:rsidR="00185F2A" w:rsidRPr="00121AE8">
              <w:rPr>
                <w:rStyle w:val="Hyperlink"/>
                <w:rFonts w:hint="eastAsia"/>
                <w:noProof/>
                <w:rtl/>
                <w:lang w:bidi="fa-IR"/>
              </w:rPr>
              <w:t>در</w:t>
            </w:r>
            <w:r w:rsidR="00185F2A" w:rsidRPr="00121AE8">
              <w:rPr>
                <w:rStyle w:val="Hyperlink"/>
                <w:noProof/>
                <w:rtl/>
                <w:lang w:bidi="fa-IR"/>
              </w:rPr>
              <w:t xml:space="preserve"> </w:t>
            </w:r>
            <w:r w:rsidR="00185F2A" w:rsidRPr="00121AE8">
              <w:rPr>
                <w:rStyle w:val="Hyperlink"/>
                <w:rFonts w:hint="eastAsia"/>
                <w:noProof/>
                <w:rtl/>
                <w:lang w:bidi="fa-IR"/>
              </w:rPr>
              <w:t>داستان</w:t>
            </w:r>
            <w:r w:rsidR="00185F2A" w:rsidRPr="00121AE8">
              <w:rPr>
                <w:rStyle w:val="Hyperlink"/>
                <w:noProof/>
                <w:rtl/>
                <w:lang w:bidi="fa-IR"/>
              </w:rPr>
              <w:t xml:space="preserve"> </w:t>
            </w:r>
            <w:r w:rsidR="00185F2A" w:rsidRPr="00121AE8">
              <w:rPr>
                <w:rStyle w:val="Hyperlink"/>
                <w:rFonts w:hint="eastAsia"/>
                <w:noProof/>
                <w:rtl/>
                <w:lang w:bidi="fa-IR"/>
              </w:rPr>
              <w:t>ابوهارون</w:t>
            </w:r>
            <w:r w:rsidR="00185F2A" w:rsidRPr="00121AE8">
              <w:rPr>
                <w:rStyle w:val="Hyperlink"/>
                <w:noProof/>
                <w:rtl/>
                <w:lang w:bidi="fa-IR"/>
              </w:rPr>
              <w:t xml:space="preserve"> </w:t>
            </w:r>
            <w:r w:rsidR="00185F2A" w:rsidRPr="00121AE8">
              <w:rPr>
                <w:rStyle w:val="Hyperlink"/>
                <w:rFonts w:hint="eastAsia"/>
                <w:noProof/>
                <w:rtl/>
                <w:lang w:bidi="fa-IR"/>
              </w:rPr>
              <w:t>مکفوف</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Toc414119679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9</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80" w:history="1">
            <w:r w:rsidR="00185F2A" w:rsidRPr="00121AE8">
              <w:rPr>
                <w:rStyle w:val="Hyperlink"/>
                <w:noProof/>
                <w:rtl/>
              </w:rPr>
              <w:t xml:space="preserve">2-5- </w:t>
            </w:r>
            <w:r w:rsidR="00185F2A" w:rsidRPr="00121AE8">
              <w:rPr>
                <w:rStyle w:val="Hyperlink"/>
                <w:rFonts w:hint="eastAsia"/>
                <w:noProof/>
                <w:rtl/>
              </w:rPr>
              <w:t>ظهور،</w:t>
            </w:r>
            <w:r w:rsidR="00185F2A" w:rsidRPr="00121AE8">
              <w:rPr>
                <w:rStyle w:val="Hyperlink"/>
                <w:noProof/>
                <w:rtl/>
              </w:rPr>
              <w:t xml:space="preserve"> </w:t>
            </w:r>
            <w:r w:rsidR="00185F2A" w:rsidRPr="00121AE8">
              <w:rPr>
                <w:rStyle w:val="Hyperlink"/>
                <w:rFonts w:hint="eastAsia"/>
                <w:noProof/>
                <w:rtl/>
              </w:rPr>
              <w:t>رجعت</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ق</w:t>
            </w:r>
            <w:r w:rsidR="00185F2A" w:rsidRPr="00121AE8">
              <w:rPr>
                <w:rStyle w:val="Hyperlink"/>
                <w:rFonts w:hint="cs"/>
                <w:noProof/>
                <w:rtl/>
              </w:rPr>
              <w:t>ی</w:t>
            </w:r>
            <w:r w:rsidR="00185F2A" w:rsidRPr="00121AE8">
              <w:rPr>
                <w:rStyle w:val="Hyperlink"/>
                <w:rFonts w:hint="eastAsia"/>
                <w:noProof/>
                <w:rtl/>
              </w:rPr>
              <w:t>امت،</w:t>
            </w:r>
            <w:r w:rsidR="00185F2A" w:rsidRPr="00121AE8">
              <w:rPr>
                <w:rStyle w:val="Hyperlink"/>
                <w:noProof/>
                <w:rtl/>
              </w:rPr>
              <w:t xml:space="preserve"> </w:t>
            </w:r>
            <w:r w:rsidR="00185F2A" w:rsidRPr="00121AE8">
              <w:rPr>
                <w:rStyle w:val="Hyperlink"/>
                <w:rFonts w:hint="eastAsia"/>
                <w:noProof/>
                <w:rtl/>
              </w:rPr>
              <w:t>مراتب</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cs"/>
                <w:noProof/>
                <w:rtl/>
              </w:rPr>
              <w:t>ی</w:t>
            </w:r>
            <w:r w:rsidR="00185F2A" w:rsidRPr="00121AE8">
              <w:rPr>
                <w:rStyle w:val="Hyperlink"/>
                <w:rFonts w:hint="eastAsia"/>
                <w:noProof/>
                <w:rtl/>
              </w:rPr>
              <w:t>ک</w:t>
            </w:r>
            <w:r w:rsidR="00185F2A" w:rsidRPr="00121AE8">
              <w:rPr>
                <w:rStyle w:val="Hyperlink"/>
                <w:noProof/>
                <w:rtl/>
              </w:rPr>
              <w:t xml:space="preserve"> </w:t>
            </w:r>
            <w:r w:rsidR="00185F2A" w:rsidRPr="00121AE8">
              <w:rPr>
                <w:rStyle w:val="Hyperlink"/>
                <w:rFonts w:hint="eastAsia"/>
                <w:noProof/>
                <w:rtl/>
              </w:rPr>
              <w:t>حق</w:t>
            </w:r>
            <w:r w:rsidR="00185F2A" w:rsidRPr="00121AE8">
              <w:rPr>
                <w:rStyle w:val="Hyperlink"/>
                <w:rFonts w:hint="cs"/>
                <w:noProof/>
                <w:rtl/>
              </w:rPr>
              <w:t>ی</w:t>
            </w:r>
            <w:r w:rsidR="00185F2A" w:rsidRPr="00121AE8">
              <w:rPr>
                <w:rStyle w:val="Hyperlink"/>
                <w:rFonts w:hint="eastAsia"/>
                <w:noProof/>
                <w:rtl/>
              </w:rPr>
              <w:t>قت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Toc414119680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10</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81" w:history="1">
            <w:r w:rsidR="00185F2A" w:rsidRPr="00121AE8">
              <w:rPr>
                <w:rStyle w:val="Hyperlink"/>
                <w:noProof/>
                <w:rtl/>
              </w:rPr>
              <w:t xml:space="preserve">2-6- </w:t>
            </w:r>
            <w:r w:rsidR="00185F2A" w:rsidRPr="00121AE8">
              <w:rPr>
                <w:rStyle w:val="Hyperlink"/>
                <w:rFonts w:hint="eastAsia"/>
                <w:noProof/>
                <w:rtl/>
              </w:rPr>
              <w:t>درک</w:t>
            </w:r>
            <w:r w:rsidR="00185F2A" w:rsidRPr="00121AE8">
              <w:rPr>
                <w:rStyle w:val="Hyperlink"/>
                <w:noProof/>
                <w:rtl/>
              </w:rPr>
              <w:t xml:space="preserve"> </w:t>
            </w:r>
            <w:r w:rsidR="00185F2A" w:rsidRPr="00121AE8">
              <w:rPr>
                <w:rStyle w:val="Hyperlink"/>
                <w:rFonts w:hint="eastAsia"/>
                <w:noProof/>
                <w:rtl/>
              </w:rPr>
              <w:t>تقطُّعِ</w:t>
            </w:r>
            <w:r w:rsidR="00185F2A" w:rsidRPr="00121AE8">
              <w:rPr>
                <w:rStyle w:val="Hyperlink"/>
                <w:noProof/>
                <w:rtl/>
              </w:rPr>
              <w:t xml:space="preserve"> </w:t>
            </w:r>
            <w:r w:rsidR="00185F2A" w:rsidRPr="00121AE8">
              <w:rPr>
                <w:rStyle w:val="Hyperlink"/>
                <w:rFonts w:hint="eastAsia"/>
                <w:noProof/>
                <w:rtl/>
              </w:rPr>
              <w:t>اسباب،</w:t>
            </w:r>
            <w:r w:rsidR="00185F2A" w:rsidRPr="00121AE8">
              <w:rPr>
                <w:rStyle w:val="Hyperlink"/>
                <w:noProof/>
                <w:rtl/>
              </w:rPr>
              <w:t xml:space="preserve"> </w:t>
            </w:r>
            <w:r w:rsidR="00185F2A" w:rsidRPr="00121AE8">
              <w:rPr>
                <w:rStyle w:val="Hyperlink"/>
                <w:rFonts w:hint="eastAsia"/>
                <w:noProof/>
                <w:rtl/>
              </w:rPr>
              <w:t>با</w:t>
            </w:r>
            <w:r w:rsidR="00185F2A" w:rsidRPr="00121AE8">
              <w:rPr>
                <w:rStyle w:val="Hyperlink"/>
                <w:noProof/>
                <w:rtl/>
              </w:rPr>
              <w:t xml:space="preserve"> </w:t>
            </w:r>
            <w:r w:rsidR="00185F2A" w:rsidRPr="00121AE8">
              <w:rPr>
                <w:rStyle w:val="Hyperlink"/>
                <w:rFonts w:hint="eastAsia"/>
                <w:noProof/>
                <w:rtl/>
              </w:rPr>
              <w:t>گذر</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شدائد</w:t>
            </w:r>
            <w:r w:rsidR="00185F2A" w:rsidRPr="00121AE8">
              <w:rPr>
                <w:rStyle w:val="Hyperlink"/>
                <w:noProof/>
                <w:rtl/>
              </w:rPr>
              <w:t xml:space="preserve"> </w:t>
            </w:r>
            <w:r w:rsidR="00185F2A" w:rsidRPr="00121AE8">
              <w:rPr>
                <w:rStyle w:val="Hyperlink"/>
                <w:rFonts w:hint="eastAsia"/>
                <w:noProof/>
                <w:rtl/>
              </w:rPr>
              <w:t>سهمگ</w:t>
            </w:r>
            <w:r w:rsidR="00185F2A" w:rsidRPr="00121AE8">
              <w:rPr>
                <w:rStyle w:val="Hyperlink"/>
                <w:rFonts w:hint="cs"/>
                <w:noProof/>
                <w:rtl/>
              </w:rPr>
              <w:t>ی</w:t>
            </w:r>
            <w:r w:rsidR="00185F2A" w:rsidRPr="00121AE8">
              <w:rPr>
                <w:rStyle w:val="Hyperlink"/>
                <w:rFonts w:hint="eastAsia"/>
                <w:noProof/>
                <w:rtl/>
              </w:rPr>
              <w:t>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Toc414119681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11</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82" w:history="1">
            <w:r w:rsidR="00185F2A" w:rsidRPr="00121AE8">
              <w:rPr>
                <w:rStyle w:val="Hyperlink"/>
                <w:noProof/>
                <w:rtl/>
                <w:lang w:bidi="fa-IR"/>
              </w:rPr>
              <w:t xml:space="preserve">2-6-1. </w:t>
            </w:r>
            <w:r w:rsidR="00185F2A" w:rsidRPr="00121AE8">
              <w:rPr>
                <w:rStyle w:val="Hyperlink"/>
                <w:rFonts w:hint="eastAsia"/>
                <w:noProof/>
                <w:rtl/>
                <w:lang w:bidi="fa-IR"/>
              </w:rPr>
              <w:t>شدائد</w:t>
            </w:r>
            <w:r w:rsidR="00185F2A" w:rsidRPr="00121AE8">
              <w:rPr>
                <w:rStyle w:val="Hyperlink"/>
                <w:noProof/>
                <w:rtl/>
                <w:lang w:bidi="fa-IR"/>
              </w:rPr>
              <w:t xml:space="preserve"> </w:t>
            </w:r>
            <w:r w:rsidR="00185F2A" w:rsidRPr="00121AE8">
              <w:rPr>
                <w:rStyle w:val="Hyperlink"/>
                <w:rFonts w:hint="eastAsia"/>
                <w:noProof/>
                <w:rtl/>
                <w:lang w:bidi="fa-IR"/>
              </w:rPr>
              <w:t>بخاطر</w:t>
            </w:r>
            <w:r w:rsidR="00185F2A" w:rsidRPr="00121AE8">
              <w:rPr>
                <w:rStyle w:val="Hyperlink"/>
                <w:noProof/>
                <w:rtl/>
                <w:lang w:bidi="fa-IR"/>
              </w:rPr>
              <w:t xml:space="preserve"> </w:t>
            </w:r>
            <w:r w:rsidR="00185F2A" w:rsidRPr="00121AE8">
              <w:rPr>
                <w:rStyle w:val="Hyperlink"/>
                <w:rFonts w:hint="eastAsia"/>
                <w:noProof/>
                <w:rtl/>
                <w:lang w:bidi="fa-IR"/>
              </w:rPr>
              <w:t>جدا</w:t>
            </w:r>
            <w:r w:rsidR="00185F2A" w:rsidRPr="00121AE8">
              <w:rPr>
                <w:rStyle w:val="Hyperlink"/>
                <w:noProof/>
                <w:rtl/>
                <w:lang w:bidi="fa-IR"/>
              </w:rPr>
              <w:t xml:space="preserve"> </w:t>
            </w:r>
            <w:r w:rsidR="00185F2A" w:rsidRPr="00121AE8">
              <w:rPr>
                <w:rStyle w:val="Hyperlink"/>
                <w:rFonts w:hint="eastAsia"/>
                <w:noProof/>
                <w:rtl/>
                <w:lang w:bidi="fa-IR"/>
              </w:rPr>
              <w:t>کردن</w:t>
            </w:r>
            <w:r w:rsidR="00185F2A" w:rsidRPr="00121AE8">
              <w:rPr>
                <w:rStyle w:val="Hyperlink"/>
                <w:noProof/>
                <w:rtl/>
                <w:lang w:bidi="fa-IR"/>
              </w:rPr>
              <w:t xml:space="preserve"> </w:t>
            </w:r>
            <w:r w:rsidR="00185F2A" w:rsidRPr="00121AE8">
              <w:rPr>
                <w:rStyle w:val="Hyperlink"/>
                <w:rFonts w:hint="eastAsia"/>
                <w:noProof/>
                <w:rtl/>
                <w:lang w:bidi="fa-IR"/>
              </w:rPr>
              <w:t>انسان</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روابط</w:t>
            </w:r>
            <w:r w:rsidR="00185F2A" w:rsidRPr="00121AE8">
              <w:rPr>
                <w:rStyle w:val="Hyperlink"/>
                <w:noProof/>
                <w:rtl/>
                <w:lang w:bidi="fa-IR"/>
              </w:rPr>
              <w:t xml:space="preserve"> </w:t>
            </w:r>
            <w:r w:rsidR="00185F2A" w:rsidRPr="00121AE8">
              <w:rPr>
                <w:rStyle w:val="Hyperlink"/>
                <w:rFonts w:hint="eastAsia"/>
                <w:noProof/>
                <w:rtl/>
                <w:lang w:bidi="fa-IR"/>
              </w:rPr>
              <w:t>غلط</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است</w:t>
            </w:r>
            <w:r w:rsidR="00185F2A" w:rsidRPr="00121AE8">
              <w:rPr>
                <w:rStyle w:val="Hyperlink"/>
                <w:noProof/>
                <w:rtl/>
                <w:lang w:bidi="fa-IR"/>
              </w:rPr>
              <w:t xml:space="preserve"> </w:t>
            </w:r>
            <w:r w:rsidR="00185F2A" w:rsidRPr="00121AE8">
              <w:rPr>
                <w:rStyle w:val="Hyperlink"/>
                <w:rFonts w:hint="eastAsia"/>
                <w:noProof/>
                <w:rtl/>
                <w:lang w:bidi="fa-IR"/>
              </w:rPr>
              <w:t>که</w:t>
            </w:r>
            <w:r w:rsidR="00185F2A" w:rsidRPr="00121AE8">
              <w:rPr>
                <w:rStyle w:val="Hyperlink"/>
                <w:noProof/>
                <w:rtl/>
                <w:lang w:bidi="fa-IR"/>
              </w:rPr>
              <w:t xml:space="preserve"> </w:t>
            </w:r>
            <w:r w:rsidR="00185F2A" w:rsidRPr="00121AE8">
              <w:rPr>
                <w:rStyle w:val="Hyperlink"/>
                <w:rFonts w:hint="eastAsia"/>
                <w:noProof/>
                <w:rtl/>
                <w:lang w:bidi="fa-IR"/>
              </w:rPr>
              <w:t>وجودش</w:t>
            </w:r>
            <w:r w:rsidR="00185F2A" w:rsidRPr="00121AE8">
              <w:rPr>
                <w:rStyle w:val="Hyperlink"/>
                <w:noProof/>
                <w:rtl/>
                <w:lang w:bidi="fa-IR"/>
              </w:rPr>
              <w:t xml:space="preserve"> </w:t>
            </w:r>
            <w:r w:rsidR="00185F2A" w:rsidRPr="00121AE8">
              <w:rPr>
                <w:rStyle w:val="Hyperlink"/>
                <w:rFonts w:hint="eastAsia"/>
                <w:noProof/>
                <w:rtl/>
                <w:lang w:bidi="fa-IR"/>
              </w:rPr>
              <w:t>را</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آنها</w:t>
            </w:r>
            <w:r w:rsidR="00185F2A" w:rsidRPr="00121AE8">
              <w:rPr>
                <w:rStyle w:val="Hyperlink"/>
                <w:noProof/>
                <w:rtl/>
                <w:lang w:bidi="fa-IR"/>
              </w:rPr>
              <w:t xml:space="preserve"> </w:t>
            </w:r>
            <w:r w:rsidR="00185F2A" w:rsidRPr="00121AE8">
              <w:rPr>
                <w:rStyle w:val="Hyperlink"/>
                <w:rFonts w:hint="eastAsia"/>
                <w:noProof/>
                <w:rtl/>
                <w:lang w:bidi="fa-IR"/>
              </w:rPr>
              <w:t>شکل</w:t>
            </w:r>
            <w:r w:rsidR="00185F2A" w:rsidRPr="00121AE8">
              <w:rPr>
                <w:rStyle w:val="Hyperlink"/>
                <w:noProof/>
                <w:rtl/>
                <w:lang w:bidi="fa-IR"/>
              </w:rPr>
              <w:t xml:space="preserve"> </w:t>
            </w:r>
            <w:r w:rsidR="00185F2A" w:rsidRPr="00121AE8">
              <w:rPr>
                <w:rStyle w:val="Hyperlink"/>
                <w:rFonts w:hint="eastAsia"/>
                <w:noProof/>
                <w:rtl/>
                <w:lang w:bidi="fa-IR"/>
              </w:rPr>
              <w:t>داده</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Toc414119682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12</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83" w:history="1">
            <w:r w:rsidR="00185F2A" w:rsidRPr="00121AE8">
              <w:rPr>
                <w:rStyle w:val="Hyperlink"/>
                <w:noProof/>
                <w:rtl/>
                <w:lang w:bidi="fa-IR"/>
              </w:rPr>
              <w:t xml:space="preserve">2-6-2. </w:t>
            </w:r>
            <w:r w:rsidR="00185F2A" w:rsidRPr="00121AE8">
              <w:rPr>
                <w:rStyle w:val="Hyperlink"/>
                <w:rFonts w:hint="eastAsia"/>
                <w:noProof/>
                <w:rtl/>
                <w:lang w:bidi="fa-IR"/>
              </w:rPr>
              <w:t>آمادگ</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برا</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ظهور،</w:t>
            </w:r>
            <w:r w:rsidR="00185F2A" w:rsidRPr="00121AE8">
              <w:rPr>
                <w:rStyle w:val="Hyperlink"/>
                <w:noProof/>
                <w:rtl/>
                <w:lang w:bidi="fa-IR"/>
              </w:rPr>
              <w:t xml:space="preserve"> </w:t>
            </w:r>
            <w:r w:rsidR="00185F2A" w:rsidRPr="00121AE8">
              <w:rPr>
                <w:rStyle w:val="Hyperlink"/>
                <w:rFonts w:hint="eastAsia"/>
                <w:noProof/>
                <w:rtl/>
                <w:lang w:bidi="fa-IR"/>
              </w:rPr>
              <w:t>ن</w:t>
            </w:r>
            <w:r w:rsidR="00185F2A" w:rsidRPr="00121AE8">
              <w:rPr>
                <w:rStyle w:val="Hyperlink"/>
                <w:rFonts w:hint="cs"/>
                <w:noProof/>
                <w:rtl/>
                <w:lang w:bidi="fa-IR"/>
              </w:rPr>
              <w:t>ی</w:t>
            </w:r>
            <w:r w:rsidR="00185F2A" w:rsidRPr="00121AE8">
              <w:rPr>
                <w:rStyle w:val="Hyperlink"/>
                <w:rFonts w:hint="eastAsia"/>
                <w:noProof/>
                <w:rtl/>
                <w:lang w:bidi="fa-IR"/>
              </w:rPr>
              <w:t>ازمند</w:t>
            </w:r>
            <w:r w:rsidR="00185F2A" w:rsidRPr="00121AE8">
              <w:rPr>
                <w:rStyle w:val="Hyperlink"/>
                <w:noProof/>
                <w:rtl/>
                <w:lang w:bidi="fa-IR"/>
              </w:rPr>
              <w:t xml:space="preserve"> </w:t>
            </w:r>
            <w:r w:rsidR="00185F2A" w:rsidRPr="00121AE8">
              <w:rPr>
                <w:rStyle w:val="Hyperlink"/>
                <w:rFonts w:hint="eastAsia"/>
                <w:noProof/>
                <w:rtl/>
                <w:lang w:bidi="fa-IR"/>
              </w:rPr>
              <w:t>اخت</w:t>
            </w:r>
            <w:r w:rsidR="00185F2A" w:rsidRPr="00121AE8">
              <w:rPr>
                <w:rStyle w:val="Hyperlink"/>
                <w:rFonts w:hint="cs"/>
                <w:noProof/>
                <w:rtl/>
                <w:lang w:bidi="fa-IR"/>
              </w:rPr>
              <w:t>ی</w:t>
            </w:r>
            <w:r w:rsidR="00185F2A" w:rsidRPr="00121AE8">
              <w:rPr>
                <w:rStyle w:val="Hyperlink"/>
                <w:rFonts w:hint="eastAsia"/>
                <w:noProof/>
                <w:rtl/>
                <w:lang w:bidi="fa-IR"/>
              </w:rPr>
              <w:t>ار</w:t>
            </w:r>
            <w:r w:rsidR="00185F2A" w:rsidRPr="00121AE8">
              <w:rPr>
                <w:rStyle w:val="Hyperlink"/>
                <w:noProof/>
                <w:rtl/>
                <w:lang w:bidi="fa-IR"/>
              </w:rPr>
              <w:t xml:space="preserve"> </w:t>
            </w:r>
            <w:r w:rsidR="00185F2A" w:rsidRPr="00121AE8">
              <w:rPr>
                <w:rStyle w:val="Hyperlink"/>
                <w:rFonts w:hint="eastAsia"/>
                <w:noProof/>
                <w:rtl/>
                <w:lang w:bidi="fa-IR"/>
              </w:rPr>
              <w:t>کردن</w:t>
            </w:r>
            <w:r w:rsidR="00185F2A" w:rsidRPr="00121AE8">
              <w:rPr>
                <w:rStyle w:val="Hyperlink"/>
                <w:noProof/>
                <w:rtl/>
                <w:lang w:bidi="fa-IR"/>
              </w:rPr>
              <w:t xml:space="preserve"> </w:t>
            </w:r>
            <w:r w:rsidR="00185F2A" w:rsidRPr="00121AE8">
              <w:rPr>
                <w:rStyle w:val="Hyperlink"/>
                <w:rFonts w:hint="eastAsia"/>
                <w:noProof/>
                <w:rtl/>
                <w:lang w:bidi="fa-IR"/>
              </w:rPr>
              <w:t>شدائد</w:t>
            </w:r>
            <w:r w:rsidR="00185F2A" w:rsidRPr="00121AE8">
              <w:rPr>
                <w:rStyle w:val="Hyperlink"/>
                <w:noProof/>
                <w:rtl/>
                <w:lang w:bidi="fa-IR"/>
              </w:rPr>
              <w:t xml:space="preserve"> </w:t>
            </w:r>
            <w:r w:rsidR="00185F2A" w:rsidRPr="00121AE8">
              <w:rPr>
                <w:rStyle w:val="Hyperlink"/>
                <w:rFonts w:hint="eastAsia"/>
                <w:noProof/>
                <w:rtl/>
                <w:lang w:bidi="fa-IR"/>
              </w:rPr>
              <w:t>سهمگ</w:t>
            </w:r>
            <w:r w:rsidR="00185F2A" w:rsidRPr="00121AE8">
              <w:rPr>
                <w:rStyle w:val="Hyperlink"/>
                <w:rFonts w:hint="cs"/>
                <w:noProof/>
                <w:rtl/>
                <w:lang w:bidi="fa-IR"/>
              </w:rPr>
              <w:t>ی</w:t>
            </w:r>
            <w:r w:rsidR="00185F2A" w:rsidRPr="00121AE8">
              <w:rPr>
                <w:rStyle w:val="Hyperlink"/>
                <w:rFonts w:hint="eastAsia"/>
                <w:noProof/>
                <w:rtl/>
                <w:lang w:bidi="fa-IR"/>
              </w:rPr>
              <w:t>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Toc414119683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13</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84" w:history="1">
            <w:r w:rsidR="00185F2A" w:rsidRPr="00121AE8">
              <w:rPr>
                <w:rStyle w:val="Hyperlink"/>
                <w:noProof/>
                <w:rtl/>
              </w:rPr>
              <w:t xml:space="preserve">2-7. </w:t>
            </w:r>
            <w:r w:rsidR="00185F2A" w:rsidRPr="00121AE8">
              <w:rPr>
                <w:rStyle w:val="Hyperlink"/>
                <w:rFonts w:hint="eastAsia"/>
                <w:noProof/>
                <w:rtl/>
              </w:rPr>
              <w:t>هدف</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تابلو</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مباحث</w:t>
            </w:r>
            <w:r w:rsidR="00185F2A" w:rsidRPr="00121AE8">
              <w:rPr>
                <w:rStyle w:val="Hyperlink"/>
                <w:noProof/>
                <w:rtl/>
              </w:rPr>
              <w:t xml:space="preserve"> </w:t>
            </w:r>
            <w:r w:rsidR="00185F2A" w:rsidRPr="00121AE8">
              <w:rPr>
                <w:rStyle w:val="Hyperlink"/>
                <w:rFonts w:hint="eastAsia"/>
                <w:noProof/>
                <w:rtl/>
              </w:rPr>
              <w:t>ا</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noProof/>
                <w:rtl/>
              </w:rPr>
              <w:t xml:space="preserve"> </w:t>
            </w:r>
            <w:r w:rsidR="00185F2A" w:rsidRPr="00121AE8">
              <w:rPr>
                <w:rStyle w:val="Hyperlink"/>
                <w:rFonts w:hint="eastAsia"/>
                <w:noProof/>
                <w:rtl/>
              </w:rPr>
              <w:t>کتاب</w:t>
            </w:r>
            <w:r w:rsidR="00185F2A" w:rsidRPr="00121AE8">
              <w:rPr>
                <w:rStyle w:val="Hyperlink"/>
                <w:noProof/>
                <w:rtl/>
              </w:rPr>
              <w:t xml:space="preserve">: </w:t>
            </w:r>
            <w:r w:rsidR="00185F2A" w:rsidRPr="00121AE8">
              <w:rPr>
                <w:rStyle w:val="Hyperlink"/>
                <w:rFonts w:hint="eastAsia"/>
                <w:noProof/>
                <w:rtl/>
              </w:rPr>
              <w:t>ظهورِ</w:t>
            </w:r>
            <w:r w:rsidR="00185F2A" w:rsidRPr="00121AE8">
              <w:rPr>
                <w:rStyle w:val="Hyperlink"/>
                <w:noProof/>
                <w:rtl/>
              </w:rPr>
              <w:t xml:space="preserve"> </w:t>
            </w:r>
            <w:r w:rsidR="00185F2A" w:rsidRPr="00121AE8">
              <w:rPr>
                <w:rStyle w:val="Hyperlink"/>
                <w:rFonts w:hint="eastAsia"/>
                <w:noProof/>
                <w:rtl/>
              </w:rPr>
              <w:t>اسم</w:t>
            </w:r>
            <w:r w:rsidR="00185F2A" w:rsidRPr="00121AE8">
              <w:rPr>
                <w:rStyle w:val="Hyperlink"/>
                <w:noProof/>
                <w:rtl/>
              </w:rPr>
              <w:t xml:space="preserve"> «</w:t>
            </w:r>
            <w:r w:rsidR="00185F2A" w:rsidRPr="00121AE8">
              <w:rPr>
                <w:rStyle w:val="Hyperlink"/>
                <w:rFonts w:hint="eastAsia"/>
                <w:noProof/>
                <w:rtl/>
              </w:rPr>
              <w:t>الباطن»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Toc414119684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14</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85" w:history="1">
            <w:r w:rsidR="00185F2A" w:rsidRPr="00121AE8">
              <w:rPr>
                <w:rStyle w:val="Hyperlink"/>
                <w:noProof/>
                <w:rtl/>
                <w:lang w:bidi="fa-IR"/>
              </w:rPr>
              <w:t xml:space="preserve">2-7-1. </w:t>
            </w:r>
            <w:r w:rsidR="00185F2A" w:rsidRPr="00121AE8">
              <w:rPr>
                <w:rStyle w:val="Hyperlink"/>
                <w:rFonts w:hint="eastAsia"/>
                <w:noProof/>
                <w:rtl/>
                <w:lang w:bidi="fa-IR"/>
              </w:rPr>
              <w:t>دوران</w:t>
            </w:r>
            <w:r w:rsidR="00185F2A" w:rsidRPr="00121AE8">
              <w:rPr>
                <w:rStyle w:val="Hyperlink"/>
                <w:noProof/>
                <w:rtl/>
                <w:lang w:bidi="fa-IR"/>
              </w:rPr>
              <w:t xml:space="preserve"> </w:t>
            </w:r>
            <w:r w:rsidR="00185F2A" w:rsidRPr="00121AE8">
              <w:rPr>
                <w:rStyle w:val="Hyperlink"/>
                <w:rFonts w:hint="eastAsia"/>
                <w:noProof/>
                <w:rtl/>
                <w:lang w:bidi="fa-IR"/>
              </w:rPr>
              <w:t>ظهور،</w:t>
            </w:r>
            <w:r w:rsidR="00185F2A" w:rsidRPr="00121AE8">
              <w:rPr>
                <w:rStyle w:val="Hyperlink"/>
                <w:noProof/>
                <w:rtl/>
                <w:lang w:bidi="fa-IR"/>
              </w:rPr>
              <w:t xml:space="preserve"> </w:t>
            </w:r>
            <w:r w:rsidR="00185F2A" w:rsidRPr="00121AE8">
              <w:rPr>
                <w:rStyle w:val="Hyperlink"/>
                <w:rFonts w:hint="eastAsia"/>
                <w:noProof/>
                <w:rtl/>
                <w:lang w:bidi="fa-IR"/>
              </w:rPr>
              <w:t>آغازِ</w:t>
            </w:r>
            <w:r w:rsidR="00185F2A" w:rsidRPr="00121AE8">
              <w:rPr>
                <w:rStyle w:val="Hyperlink"/>
                <w:noProof/>
                <w:rtl/>
                <w:lang w:bidi="fa-IR"/>
              </w:rPr>
              <w:t xml:space="preserve"> </w:t>
            </w:r>
            <w:r w:rsidR="00185F2A" w:rsidRPr="00121AE8">
              <w:rPr>
                <w:rStyle w:val="Hyperlink"/>
                <w:rFonts w:hint="eastAsia"/>
                <w:noProof/>
                <w:rtl/>
                <w:lang w:bidi="fa-IR"/>
              </w:rPr>
              <w:t>زندگ</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آخرت</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انسان</w:t>
            </w:r>
            <w:r w:rsidR="00185F2A" w:rsidRPr="00121AE8">
              <w:rPr>
                <w:rStyle w:val="Hyperlink"/>
                <w:noProof/>
                <w:rtl/>
                <w:lang w:bidi="fa-IR"/>
              </w:rPr>
              <w:t xml:space="preserve"> </w:t>
            </w:r>
            <w:r w:rsidR="00185F2A" w:rsidRPr="00121AE8">
              <w:rPr>
                <w:rStyle w:val="Hyperlink"/>
                <w:rFonts w:hint="eastAsia"/>
                <w:noProof/>
                <w:rtl/>
                <w:lang w:bidi="fa-IR"/>
              </w:rPr>
              <w:t>در</w:t>
            </w:r>
            <w:r w:rsidR="00185F2A" w:rsidRPr="00121AE8">
              <w:rPr>
                <w:rStyle w:val="Hyperlink"/>
                <w:noProof/>
                <w:rtl/>
                <w:lang w:bidi="fa-IR"/>
              </w:rPr>
              <w:t xml:space="preserve"> </w:t>
            </w:r>
            <w:r w:rsidR="00185F2A" w:rsidRPr="00121AE8">
              <w:rPr>
                <w:rStyle w:val="Hyperlink"/>
                <w:rFonts w:hint="eastAsia"/>
                <w:noProof/>
                <w:rtl/>
                <w:lang w:bidi="fa-IR"/>
              </w:rPr>
              <w:t>دن</w:t>
            </w:r>
            <w:r w:rsidR="00185F2A" w:rsidRPr="00121AE8">
              <w:rPr>
                <w:rStyle w:val="Hyperlink"/>
                <w:rFonts w:hint="cs"/>
                <w:noProof/>
                <w:rtl/>
                <w:lang w:bidi="fa-IR"/>
              </w:rPr>
              <w:t>ی</w:t>
            </w:r>
            <w:r w:rsidR="00185F2A" w:rsidRPr="00121AE8">
              <w:rPr>
                <w:rStyle w:val="Hyperlink"/>
                <w:rFonts w:hint="eastAsia"/>
                <w:noProof/>
                <w:rtl/>
                <w:lang w:bidi="fa-IR"/>
              </w:rPr>
              <w:t>ا</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Toc414119685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14</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86" w:history="1">
            <w:r w:rsidR="00185F2A" w:rsidRPr="00121AE8">
              <w:rPr>
                <w:rStyle w:val="Hyperlink"/>
                <w:noProof/>
                <w:rtl/>
              </w:rPr>
              <w:t xml:space="preserve">2-8. </w:t>
            </w:r>
            <w:r w:rsidR="00185F2A" w:rsidRPr="00121AE8">
              <w:rPr>
                <w:rStyle w:val="Hyperlink"/>
                <w:rFonts w:hint="eastAsia"/>
                <w:noProof/>
                <w:rtl/>
              </w:rPr>
              <w:t>ظهور</w:t>
            </w:r>
            <w:r w:rsidR="00185F2A" w:rsidRPr="00121AE8">
              <w:rPr>
                <w:rStyle w:val="Hyperlink"/>
                <w:noProof/>
                <w:rtl/>
              </w:rPr>
              <w:t xml:space="preserve"> </w:t>
            </w:r>
            <w:r w:rsidR="00185F2A" w:rsidRPr="00121AE8">
              <w:rPr>
                <w:rStyle w:val="Hyperlink"/>
                <w:rFonts w:hint="eastAsia"/>
                <w:noProof/>
                <w:rtl/>
              </w:rPr>
              <w:t>مقدمه‌</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تحقق</w:t>
            </w:r>
            <w:r w:rsidR="00185F2A" w:rsidRPr="00121AE8">
              <w:rPr>
                <w:rStyle w:val="Hyperlink"/>
                <w:noProof/>
                <w:rtl/>
              </w:rPr>
              <w:t xml:space="preserve"> </w:t>
            </w:r>
            <w:r w:rsidR="00185F2A" w:rsidRPr="00121AE8">
              <w:rPr>
                <w:rStyle w:val="Hyperlink"/>
                <w:rFonts w:hint="eastAsia"/>
                <w:noProof/>
                <w:rtl/>
              </w:rPr>
              <w:t>ق</w:t>
            </w:r>
            <w:r w:rsidR="00185F2A" w:rsidRPr="00121AE8">
              <w:rPr>
                <w:rStyle w:val="Hyperlink"/>
                <w:rFonts w:hint="cs"/>
                <w:noProof/>
                <w:rtl/>
              </w:rPr>
              <w:t>ی</w:t>
            </w:r>
            <w:r w:rsidR="00185F2A" w:rsidRPr="00121AE8">
              <w:rPr>
                <w:rStyle w:val="Hyperlink"/>
                <w:rFonts w:hint="eastAsia"/>
                <w:noProof/>
                <w:rtl/>
              </w:rPr>
              <w:t>امت</w:t>
            </w:r>
            <w:r w:rsidR="00185F2A" w:rsidRPr="00121AE8">
              <w:rPr>
                <w:rStyle w:val="Hyperlink"/>
                <w:noProof/>
                <w:rtl/>
              </w:rPr>
              <w:t xml:space="preserve"> </w:t>
            </w:r>
            <w:r w:rsidR="00185F2A" w:rsidRPr="00121AE8">
              <w:rPr>
                <w:rStyle w:val="Hyperlink"/>
                <w:rFonts w:hint="eastAsia"/>
                <w:noProof/>
                <w:rtl/>
              </w:rPr>
              <w:t>است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Toc414119686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15</w:t>
            </w:r>
            <w:r w:rsidR="00185F2A">
              <w:rPr>
                <w:noProof/>
                <w:webHidden/>
                <w:rtl/>
              </w:rPr>
              <w:fldChar w:fldCharType="end"/>
            </w:r>
          </w:hyperlink>
        </w:p>
        <w:p w:rsidR="00185F2A" w:rsidRDefault="00CD32CF" w:rsidP="008714F3">
          <w:pPr>
            <w:pStyle w:val="TOC2"/>
            <w:rPr>
              <w:rFonts w:asciiTheme="minorHAnsi" w:eastAsiaTheme="minorEastAsia" w:hAnsiTheme="minorHAnsi" w:cstheme="minorBidi"/>
              <w:sz w:val="22"/>
              <w:szCs w:val="22"/>
              <w:rtl/>
              <w:lang w:bidi="ar-SA"/>
            </w:rPr>
          </w:pPr>
          <w:hyperlink w:anchor="_Toc414119687" w:history="1">
            <w:r w:rsidR="00185F2A" w:rsidRPr="00121AE8">
              <w:rPr>
                <w:rStyle w:val="Hyperlink"/>
                <w:rtl/>
              </w:rPr>
              <w:t xml:space="preserve">3. </w:t>
            </w:r>
            <w:r w:rsidR="00185F2A" w:rsidRPr="00121AE8">
              <w:rPr>
                <w:rStyle w:val="Hyperlink"/>
                <w:rFonts w:hint="eastAsia"/>
                <w:rtl/>
              </w:rPr>
              <w:t>شرح</w:t>
            </w:r>
            <w:r w:rsidR="00185F2A" w:rsidRPr="00121AE8">
              <w:rPr>
                <w:rStyle w:val="Hyperlink"/>
                <w:rtl/>
              </w:rPr>
              <w:t xml:space="preserve"> </w:t>
            </w:r>
            <w:r w:rsidR="00185F2A" w:rsidRPr="00121AE8">
              <w:rPr>
                <w:rStyle w:val="Hyperlink"/>
                <w:rFonts w:hint="eastAsia"/>
                <w:rtl/>
              </w:rPr>
              <w:t>روا</w:t>
            </w:r>
            <w:r w:rsidR="00185F2A" w:rsidRPr="00121AE8">
              <w:rPr>
                <w:rStyle w:val="Hyperlink"/>
                <w:rFonts w:hint="cs"/>
                <w:rtl/>
              </w:rPr>
              <w:t>ی</w:t>
            </w:r>
            <w:r w:rsidR="00185F2A" w:rsidRPr="00121AE8">
              <w:rPr>
                <w:rStyle w:val="Hyperlink"/>
                <w:rFonts w:hint="eastAsia"/>
                <w:rtl/>
              </w:rPr>
              <w:t>ات</w:t>
            </w:r>
            <w:r w:rsidR="00185F2A" w:rsidRPr="00121AE8">
              <w:rPr>
                <w:rStyle w:val="Hyperlink"/>
                <w:rtl/>
              </w:rPr>
              <w:t xml:space="preserve"> </w:t>
            </w:r>
            <w:r w:rsidR="00185F2A" w:rsidRPr="00121AE8">
              <w:rPr>
                <w:rStyle w:val="Hyperlink"/>
                <w:rFonts w:hint="eastAsia"/>
                <w:rtl/>
              </w:rPr>
              <w:t>فصل</w:t>
            </w:r>
            <w:r w:rsidR="00185F2A" w:rsidRPr="00121AE8">
              <w:rPr>
                <w:rStyle w:val="Hyperlink"/>
                <w:rtl/>
              </w:rPr>
              <w:t xml:space="preserve"> </w:t>
            </w:r>
            <w:r w:rsidR="00185F2A" w:rsidRPr="00121AE8">
              <w:rPr>
                <w:rStyle w:val="Hyperlink"/>
                <w:rFonts w:hint="eastAsia"/>
                <w:rtl/>
              </w:rPr>
              <w:t>اول</w:t>
            </w:r>
            <w:r w:rsidR="00185F2A">
              <w:rPr>
                <w:webHidden/>
                <w:rtl/>
              </w:rPr>
              <w:tab/>
            </w:r>
            <w:r w:rsidR="00185F2A">
              <w:rPr>
                <w:webHidden/>
                <w:rtl/>
              </w:rPr>
              <w:fldChar w:fldCharType="begin"/>
            </w:r>
            <w:r w:rsidR="00185F2A">
              <w:rPr>
                <w:webHidden/>
                <w:rtl/>
              </w:rPr>
              <w:instrText xml:space="preserve"> </w:instrText>
            </w:r>
            <w:r w:rsidR="00185F2A">
              <w:rPr>
                <w:webHidden/>
              </w:rPr>
              <w:instrText>PAGEREF</w:instrText>
            </w:r>
            <w:r w:rsidR="00185F2A">
              <w:rPr>
                <w:webHidden/>
                <w:rtl/>
              </w:rPr>
              <w:instrText xml:space="preserve"> _</w:instrText>
            </w:r>
            <w:r w:rsidR="00185F2A">
              <w:rPr>
                <w:webHidden/>
              </w:rPr>
              <w:instrText>Toc414119687 \h</w:instrText>
            </w:r>
            <w:r w:rsidR="00185F2A">
              <w:rPr>
                <w:webHidden/>
                <w:rtl/>
              </w:rPr>
              <w:instrText xml:space="preserve"> </w:instrText>
            </w:r>
            <w:r w:rsidR="00185F2A">
              <w:rPr>
                <w:webHidden/>
                <w:rtl/>
              </w:rPr>
            </w:r>
            <w:r w:rsidR="00185F2A">
              <w:rPr>
                <w:webHidden/>
                <w:rtl/>
              </w:rPr>
              <w:fldChar w:fldCharType="separate"/>
            </w:r>
            <w:r>
              <w:rPr>
                <w:webHidden/>
                <w:rtl/>
              </w:rPr>
              <w:t>16</w:t>
            </w:r>
            <w:r w:rsidR="00185F2A">
              <w:rPr>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88" w:history="1">
            <w:r w:rsidR="00185F2A" w:rsidRPr="00121AE8">
              <w:rPr>
                <w:rStyle w:val="Hyperlink"/>
                <w:noProof/>
                <w:rtl/>
              </w:rPr>
              <w:t xml:space="preserve">3-1. </w:t>
            </w:r>
            <w:r w:rsidR="00185F2A" w:rsidRPr="00121AE8">
              <w:rPr>
                <w:rStyle w:val="Hyperlink"/>
                <w:rFonts w:hint="eastAsia"/>
                <w:noProof/>
                <w:rtl/>
              </w:rPr>
              <w:t>شرح</w:t>
            </w:r>
            <w:r w:rsidR="00185F2A" w:rsidRPr="00121AE8">
              <w:rPr>
                <w:rStyle w:val="Hyperlink"/>
                <w:noProof/>
                <w:rtl/>
              </w:rPr>
              <w:t xml:space="preserve"> </w:t>
            </w:r>
            <w:r w:rsidR="00185F2A" w:rsidRPr="00121AE8">
              <w:rPr>
                <w:rStyle w:val="Hyperlink"/>
                <w:rFonts w:hint="eastAsia"/>
                <w:noProof/>
                <w:rtl/>
              </w:rPr>
              <w:t>روا</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اول</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ام</w:t>
            </w:r>
            <w:r w:rsidR="00185F2A" w:rsidRPr="00121AE8">
              <w:rPr>
                <w:rStyle w:val="Hyperlink"/>
                <w:rFonts w:hint="cs"/>
                <w:noProof/>
                <w:rtl/>
              </w:rPr>
              <w:t>ی</w:t>
            </w:r>
            <w:r w:rsidR="00185F2A" w:rsidRPr="00121AE8">
              <w:rPr>
                <w:rStyle w:val="Hyperlink"/>
                <w:rFonts w:hint="eastAsia"/>
                <w:noProof/>
                <w:rtl/>
              </w:rPr>
              <w:t>رالمؤمن</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rFonts w:cs="ALAEM"/>
                <w:noProof/>
                <w:rtl/>
              </w:rPr>
              <w:t>7</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Toc414119688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16</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89" w:history="1">
            <w:r w:rsidR="00185F2A" w:rsidRPr="00121AE8">
              <w:rPr>
                <w:rStyle w:val="Hyperlink"/>
                <w:noProof/>
                <w:rtl/>
                <w:lang w:bidi="fa-IR"/>
              </w:rPr>
              <w:t xml:space="preserve">3-1-1.  </w:t>
            </w:r>
            <w:r w:rsidR="00185F2A" w:rsidRPr="00121AE8">
              <w:rPr>
                <w:rStyle w:val="Hyperlink"/>
                <w:rFonts w:hint="eastAsia"/>
                <w:noProof/>
                <w:rtl/>
                <w:lang w:bidi="fa-IR"/>
              </w:rPr>
              <w:t>ضرورت</w:t>
            </w:r>
            <w:r w:rsidR="00185F2A" w:rsidRPr="00121AE8">
              <w:rPr>
                <w:rStyle w:val="Hyperlink"/>
                <w:noProof/>
                <w:rtl/>
                <w:lang w:bidi="fa-IR"/>
              </w:rPr>
              <w:t xml:space="preserve"> </w:t>
            </w:r>
            <w:r w:rsidR="00185F2A" w:rsidRPr="00121AE8">
              <w:rPr>
                <w:rStyle w:val="Hyperlink"/>
                <w:rFonts w:hint="eastAsia"/>
                <w:noProof/>
                <w:rtl/>
                <w:lang w:bidi="fa-IR"/>
              </w:rPr>
              <w:t>وجود</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معصوم</w:t>
            </w:r>
            <w:r w:rsidR="00185F2A" w:rsidRPr="00121AE8">
              <w:rPr>
                <w:rStyle w:val="Hyperlink"/>
                <w:noProof/>
                <w:rtl/>
                <w:lang w:bidi="fa-IR"/>
              </w:rPr>
              <w:t xml:space="preserve"> </w:t>
            </w:r>
            <w:r w:rsidR="00185F2A" w:rsidRPr="00121AE8">
              <w:rPr>
                <w:rStyle w:val="Hyperlink"/>
                <w:rFonts w:hint="eastAsia"/>
                <w:noProof/>
                <w:rtl/>
                <w:lang w:bidi="fa-IR"/>
              </w:rPr>
              <w:t>در</w:t>
            </w:r>
            <w:r w:rsidR="00185F2A" w:rsidRPr="00121AE8">
              <w:rPr>
                <w:rStyle w:val="Hyperlink"/>
                <w:noProof/>
                <w:rtl/>
                <w:lang w:bidi="fa-IR"/>
              </w:rPr>
              <w:t xml:space="preserve"> </w:t>
            </w:r>
            <w:r w:rsidR="00185F2A" w:rsidRPr="00121AE8">
              <w:rPr>
                <w:rStyle w:val="Hyperlink"/>
                <w:rFonts w:hint="eastAsia"/>
                <w:noProof/>
                <w:rtl/>
                <w:lang w:bidi="fa-IR"/>
              </w:rPr>
              <w:t>زم</w:t>
            </w:r>
            <w:r w:rsidR="00185F2A" w:rsidRPr="00121AE8">
              <w:rPr>
                <w:rStyle w:val="Hyperlink"/>
                <w:rFonts w:hint="cs"/>
                <w:noProof/>
                <w:rtl/>
                <w:lang w:bidi="fa-IR"/>
              </w:rPr>
              <w:t>ی</w:t>
            </w:r>
            <w:r w:rsidR="00185F2A" w:rsidRPr="00121AE8">
              <w:rPr>
                <w:rStyle w:val="Hyperlink"/>
                <w:rFonts w:hint="eastAsia"/>
                <w:noProof/>
                <w:rtl/>
                <w:lang w:bidi="fa-IR"/>
              </w:rPr>
              <w:t>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Toc414119689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16</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0" w:history="1">
            <w:r w:rsidR="00185F2A" w:rsidRPr="00121AE8">
              <w:rPr>
                <w:rStyle w:val="Hyperlink"/>
                <w:noProof/>
                <w:rtl/>
                <w:lang w:bidi="fa-IR"/>
              </w:rPr>
              <w:t xml:space="preserve">3-1-2.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cs"/>
                <w:noProof/>
                <w:rtl/>
                <w:lang w:bidi="fa-IR"/>
              </w:rPr>
              <w:t>ی</w:t>
            </w:r>
            <w:r w:rsidR="00185F2A" w:rsidRPr="00121AE8">
              <w:rPr>
                <w:rStyle w:val="Hyperlink"/>
                <w:rFonts w:hint="eastAsia"/>
                <w:noProof/>
                <w:rtl/>
                <w:lang w:bidi="fa-IR"/>
              </w:rPr>
              <w:t>ا</w:t>
            </w:r>
            <w:r w:rsidR="00185F2A" w:rsidRPr="00121AE8">
              <w:rPr>
                <w:rStyle w:val="Hyperlink"/>
                <w:noProof/>
                <w:rtl/>
                <w:lang w:bidi="fa-IR"/>
              </w:rPr>
              <w:t xml:space="preserve"> </w:t>
            </w:r>
            <w:r w:rsidR="00185F2A" w:rsidRPr="00121AE8">
              <w:rPr>
                <w:rStyle w:val="Hyperlink"/>
                <w:rFonts w:hint="eastAsia"/>
                <w:noProof/>
                <w:rtl/>
                <w:lang w:bidi="fa-IR"/>
              </w:rPr>
              <w:t>ظاهر</w:t>
            </w:r>
            <w:r w:rsidR="00185F2A" w:rsidRPr="00121AE8">
              <w:rPr>
                <w:rStyle w:val="Hyperlink"/>
                <w:noProof/>
                <w:rtl/>
                <w:lang w:bidi="fa-IR"/>
              </w:rPr>
              <w:t xml:space="preserve"> </w:t>
            </w:r>
            <w:r w:rsidR="00185F2A" w:rsidRPr="00121AE8">
              <w:rPr>
                <w:rStyle w:val="Hyperlink"/>
                <w:rFonts w:hint="eastAsia"/>
                <w:noProof/>
                <w:rtl/>
                <w:lang w:bidi="fa-IR"/>
              </w:rPr>
              <w:t>است</w:t>
            </w:r>
            <w:r w:rsidR="00185F2A" w:rsidRPr="00121AE8">
              <w:rPr>
                <w:rStyle w:val="Hyperlink"/>
                <w:noProof/>
                <w:rtl/>
                <w:lang w:bidi="fa-IR"/>
              </w:rPr>
              <w:t xml:space="preserve"> </w:t>
            </w:r>
            <w:r w:rsidR="00185F2A" w:rsidRPr="00121AE8">
              <w:rPr>
                <w:rStyle w:val="Hyperlink"/>
                <w:rFonts w:hint="cs"/>
                <w:noProof/>
                <w:rtl/>
                <w:lang w:bidi="fa-IR"/>
              </w:rPr>
              <w:t>ی</w:t>
            </w:r>
            <w:r w:rsidR="00185F2A" w:rsidRPr="00121AE8">
              <w:rPr>
                <w:rStyle w:val="Hyperlink"/>
                <w:rFonts w:hint="eastAsia"/>
                <w:noProof/>
                <w:rtl/>
                <w:lang w:bidi="fa-IR"/>
              </w:rPr>
              <w:t>ا</w:t>
            </w:r>
            <w:r w:rsidR="00185F2A" w:rsidRPr="00121AE8">
              <w:rPr>
                <w:rStyle w:val="Hyperlink"/>
                <w:noProof/>
                <w:rtl/>
                <w:lang w:bidi="fa-IR"/>
              </w:rPr>
              <w:t xml:space="preserve"> </w:t>
            </w:r>
            <w:r w:rsidR="00185F2A" w:rsidRPr="00121AE8">
              <w:rPr>
                <w:rStyle w:val="Hyperlink"/>
                <w:rFonts w:hint="eastAsia"/>
                <w:noProof/>
                <w:rtl/>
                <w:lang w:bidi="fa-IR"/>
              </w:rPr>
              <w:t>پنهان</w:t>
            </w:r>
            <w:r w:rsidR="00185F2A" w:rsidRPr="00121AE8">
              <w:rPr>
                <w:rStyle w:val="Hyperlink"/>
                <w:noProof/>
                <w:rtl/>
                <w:lang w:bidi="fa-IR"/>
              </w:rPr>
              <w:t xml:space="preserve"> (</w:t>
            </w:r>
            <w:r w:rsidR="00185F2A" w:rsidRPr="00121AE8">
              <w:rPr>
                <w:rStyle w:val="Hyperlink"/>
                <w:rFonts w:hint="eastAsia"/>
                <w:noProof/>
                <w:rtl/>
                <w:lang w:bidi="fa-IR"/>
              </w:rPr>
              <w:t>هم</w:t>
            </w:r>
            <w:r w:rsidR="00185F2A" w:rsidRPr="00121AE8">
              <w:rPr>
                <w:rStyle w:val="Hyperlink"/>
                <w:noProof/>
                <w:rtl/>
                <w:lang w:bidi="fa-IR"/>
              </w:rPr>
              <w:t xml:space="preserve"> </w:t>
            </w:r>
            <w:r w:rsidR="00185F2A" w:rsidRPr="00121AE8">
              <w:rPr>
                <w:rStyle w:val="Hyperlink"/>
                <w:rFonts w:hint="eastAsia"/>
                <w:noProof/>
                <w:rtl/>
                <w:lang w:bidi="fa-IR"/>
              </w:rPr>
              <w:t>در</w:t>
            </w:r>
            <w:r w:rsidR="00185F2A" w:rsidRPr="00121AE8">
              <w:rPr>
                <w:rStyle w:val="Hyperlink"/>
                <w:noProof/>
                <w:rtl/>
                <w:lang w:bidi="fa-IR"/>
              </w:rPr>
              <w:t xml:space="preserve"> </w:t>
            </w:r>
            <w:r w:rsidR="00185F2A" w:rsidRPr="00121AE8">
              <w:rPr>
                <w:rStyle w:val="Hyperlink"/>
                <w:rFonts w:hint="eastAsia"/>
                <w:noProof/>
                <w:rtl/>
                <w:lang w:bidi="fa-IR"/>
              </w:rPr>
              <w:t>نظام</w:t>
            </w:r>
            <w:r w:rsidR="00185F2A" w:rsidRPr="00121AE8">
              <w:rPr>
                <w:rStyle w:val="Hyperlink"/>
                <w:noProof/>
                <w:rtl/>
                <w:lang w:bidi="fa-IR"/>
              </w:rPr>
              <w:t xml:space="preserve"> </w:t>
            </w:r>
            <w:r w:rsidR="00185F2A" w:rsidRPr="00121AE8">
              <w:rPr>
                <w:rStyle w:val="Hyperlink"/>
                <w:rFonts w:hint="eastAsia"/>
                <w:noProof/>
                <w:rtl/>
                <w:lang w:bidi="fa-IR"/>
              </w:rPr>
              <w:t>انب</w:t>
            </w:r>
            <w:r w:rsidR="00185F2A" w:rsidRPr="00121AE8">
              <w:rPr>
                <w:rStyle w:val="Hyperlink"/>
                <w:rFonts w:hint="cs"/>
                <w:noProof/>
                <w:rtl/>
                <w:lang w:bidi="fa-IR"/>
              </w:rPr>
              <w:t>ی</w:t>
            </w:r>
            <w:r w:rsidR="00185F2A" w:rsidRPr="00121AE8">
              <w:rPr>
                <w:rStyle w:val="Hyperlink"/>
                <w:rFonts w:hint="eastAsia"/>
                <w:noProof/>
                <w:rtl/>
                <w:lang w:bidi="fa-IR"/>
              </w:rPr>
              <w:t>اء</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هم</w:t>
            </w:r>
            <w:r w:rsidR="00185F2A" w:rsidRPr="00121AE8">
              <w:rPr>
                <w:rStyle w:val="Hyperlink"/>
                <w:noProof/>
                <w:rtl/>
                <w:lang w:bidi="fa-IR"/>
              </w:rPr>
              <w:t xml:space="preserve"> </w:t>
            </w:r>
            <w:r w:rsidR="00185F2A" w:rsidRPr="00121AE8">
              <w:rPr>
                <w:rStyle w:val="Hyperlink"/>
                <w:rFonts w:hint="eastAsia"/>
                <w:noProof/>
                <w:rtl/>
                <w:lang w:bidi="fa-IR"/>
              </w:rPr>
              <w:t>در</w:t>
            </w:r>
            <w:r w:rsidR="00185F2A" w:rsidRPr="00121AE8">
              <w:rPr>
                <w:rStyle w:val="Hyperlink"/>
                <w:noProof/>
                <w:rtl/>
                <w:lang w:bidi="fa-IR"/>
              </w:rPr>
              <w:t xml:space="preserve"> </w:t>
            </w:r>
            <w:r w:rsidR="00185F2A" w:rsidRPr="00121AE8">
              <w:rPr>
                <w:rStyle w:val="Hyperlink"/>
                <w:rFonts w:hint="eastAsia"/>
                <w:noProof/>
                <w:rtl/>
                <w:lang w:bidi="fa-IR"/>
              </w:rPr>
              <w:t>نظام</w:t>
            </w:r>
            <w:r w:rsidR="00185F2A" w:rsidRPr="00121AE8">
              <w:rPr>
                <w:rStyle w:val="Hyperlink"/>
                <w:noProof/>
                <w:rtl/>
                <w:lang w:bidi="fa-IR"/>
              </w:rPr>
              <w:t xml:space="preserve"> </w:t>
            </w:r>
            <w:r w:rsidR="00185F2A" w:rsidRPr="00121AE8">
              <w:rPr>
                <w:rStyle w:val="Hyperlink"/>
                <w:rFonts w:hint="eastAsia"/>
                <w:noProof/>
                <w:rtl/>
                <w:lang w:bidi="fa-IR"/>
              </w:rPr>
              <w:t>اوص</w:t>
            </w:r>
            <w:r w:rsidR="00185F2A" w:rsidRPr="00121AE8">
              <w:rPr>
                <w:rStyle w:val="Hyperlink"/>
                <w:rFonts w:hint="cs"/>
                <w:noProof/>
                <w:rtl/>
                <w:lang w:bidi="fa-IR"/>
              </w:rPr>
              <w:t>ی</w:t>
            </w:r>
            <w:r w:rsidR="00185F2A" w:rsidRPr="00121AE8">
              <w:rPr>
                <w:rStyle w:val="Hyperlink"/>
                <w:rFonts w:hint="eastAsia"/>
                <w:noProof/>
                <w:rtl/>
                <w:lang w:bidi="fa-IR"/>
              </w:rPr>
              <w:t>اء</w:t>
            </w:r>
            <w:r w:rsidR="00185F2A" w:rsidRPr="00121AE8">
              <w:rPr>
                <w:rStyle w:val="Hyperlink"/>
                <w:noProof/>
                <w:rtl/>
                <w:lang w:bidi="fa-IR"/>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Toc414119690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17</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1" w:history="1">
            <w:r w:rsidR="00185F2A" w:rsidRPr="00121AE8">
              <w:rPr>
                <w:rStyle w:val="Hyperlink"/>
                <w:noProof/>
                <w:rtl/>
                <w:lang w:bidi="fa-IR"/>
              </w:rPr>
              <w:t xml:space="preserve">3-1-3. </w:t>
            </w:r>
            <w:r w:rsidR="00185F2A" w:rsidRPr="00121AE8">
              <w:rPr>
                <w:rStyle w:val="Hyperlink"/>
                <w:rFonts w:hint="eastAsia"/>
                <w:noProof/>
                <w:rtl/>
                <w:lang w:bidi="fa-IR"/>
              </w:rPr>
              <w:t>ضرورت</w:t>
            </w:r>
            <w:r w:rsidR="00185F2A" w:rsidRPr="00121AE8">
              <w:rPr>
                <w:rStyle w:val="Hyperlink"/>
                <w:noProof/>
                <w:rtl/>
                <w:lang w:bidi="fa-IR"/>
              </w:rPr>
              <w:t xml:space="preserve"> </w:t>
            </w:r>
            <w:r w:rsidR="00185F2A" w:rsidRPr="00121AE8">
              <w:rPr>
                <w:rStyle w:val="Hyperlink"/>
                <w:rFonts w:hint="eastAsia"/>
                <w:noProof/>
                <w:rtl/>
                <w:lang w:bidi="fa-IR"/>
              </w:rPr>
              <w:t>وجود</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بعنوان</w:t>
            </w:r>
            <w:r w:rsidR="00185F2A" w:rsidRPr="00121AE8">
              <w:rPr>
                <w:rStyle w:val="Hyperlink"/>
                <w:noProof/>
                <w:rtl/>
                <w:lang w:bidi="fa-IR"/>
              </w:rPr>
              <w:t xml:space="preserve"> </w:t>
            </w:r>
            <w:r w:rsidR="00185F2A" w:rsidRPr="00121AE8">
              <w:rPr>
                <w:rStyle w:val="Hyperlink"/>
                <w:rFonts w:hint="eastAsia"/>
                <w:noProof/>
                <w:rtl/>
                <w:lang w:bidi="fa-IR"/>
              </w:rPr>
              <w:t>ملاک</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م</w:t>
            </w:r>
            <w:r w:rsidR="00185F2A" w:rsidRPr="00121AE8">
              <w:rPr>
                <w:rStyle w:val="Hyperlink"/>
                <w:rFonts w:hint="cs"/>
                <w:noProof/>
                <w:rtl/>
                <w:lang w:bidi="fa-IR"/>
              </w:rPr>
              <w:t>ی</w:t>
            </w:r>
            <w:r w:rsidR="00185F2A" w:rsidRPr="00121AE8">
              <w:rPr>
                <w:rStyle w:val="Hyperlink"/>
                <w:rFonts w:hint="eastAsia"/>
                <w:noProof/>
                <w:rtl/>
                <w:lang w:bidi="fa-IR"/>
              </w:rPr>
              <w:t>زان</w:t>
            </w:r>
            <w:r w:rsidR="00185F2A" w:rsidRPr="00121AE8">
              <w:rPr>
                <w:rStyle w:val="Hyperlink"/>
                <w:noProof/>
                <w:rtl/>
                <w:lang w:bidi="fa-IR"/>
              </w:rPr>
              <w:t xml:space="preserve"> </w:t>
            </w:r>
            <w:r w:rsidR="00185F2A" w:rsidRPr="00121AE8">
              <w:rPr>
                <w:rStyle w:val="Hyperlink"/>
                <w:rFonts w:hint="eastAsia"/>
                <w:noProof/>
                <w:rtl/>
                <w:lang w:bidi="fa-IR"/>
              </w:rPr>
              <w:t>بصورت</w:t>
            </w:r>
            <w:r w:rsidR="00185F2A" w:rsidRPr="00121AE8">
              <w:rPr>
                <w:rStyle w:val="Hyperlink"/>
                <w:noProof/>
                <w:rtl/>
                <w:lang w:bidi="fa-IR"/>
              </w:rPr>
              <w:t xml:space="preserve"> </w:t>
            </w:r>
            <w:r w:rsidR="00185F2A" w:rsidRPr="00121AE8">
              <w:rPr>
                <w:rStyle w:val="Hyperlink"/>
                <w:rFonts w:hint="eastAsia"/>
                <w:noProof/>
                <w:rtl/>
                <w:lang w:bidi="fa-IR"/>
              </w:rPr>
              <w:t>مصداق</w:t>
            </w:r>
            <w:r w:rsidR="00185F2A" w:rsidRPr="00121AE8">
              <w:rPr>
                <w:rStyle w:val="Hyperlink"/>
                <w:rFonts w:hint="cs"/>
                <w:noProof/>
                <w:rtl/>
                <w:lang w:bidi="fa-IR"/>
              </w:rPr>
              <w:t>ی</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Toc414119691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18</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2" w:history="1">
            <w:r w:rsidR="00185F2A" w:rsidRPr="00121AE8">
              <w:rPr>
                <w:rStyle w:val="Hyperlink"/>
                <w:noProof/>
                <w:rtl/>
                <w:lang w:bidi="fa-IR"/>
              </w:rPr>
              <w:t xml:space="preserve">3-1-4. </w:t>
            </w:r>
            <w:r w:rsidR="00185F2A" w:rsidRPr="00121AE8">
              <w:rPr>
                <w:rStyle w:val="Hyperlink"/>
                <w:rFonts w:hint="eastAsia"/>
                <w:noProof/>
                <w:rtl/>
                <w:lang w:bidi="fa-IR"/>
              </w:rPr>
              <w:t>ولو</w:t>
            </w:r>
            <w:r w:rsidR="00185F2A" w:rsidRPr="00121AE8">
              <w:rPr>
                <w:rStyle w:val="Hyperlink"/>
                <w:noProof/>
                <w:rtl/>
                <w:lang w:bidi="fa-IR"/>
              </w:rPr>
              <w:t xml:space="preserve"> </w:t>
            </w:r>
            <w:r w:rsidR="00185F2A" w:rsidRPr="00121AE8">
              <w:rPr>
                <w:rStyle w:val="Hyperlink"/>
                <w:rFonts w:hint="cs"/>
                <w:noProof/>
                <w:rtl/>
                <w:lang w:bidi="fa-IR"/>
              </w:rPr>
              <w:t>ی</w:t>
            </w:r>
            <w:r w:rsidR="00185F2A" w:rsidRPr="00121AE8">
              <w:rPr>
                <w:rStyle w:val="Hyperlink"/>
                <w:rFonts w:hint="eastAsia"/>
                <w:noProof/>
                <w:rtl/>
                <w:lang w:bidi="fa-IR"/>
              </w:rPr>
              <w:t>ک</w:t>
            </w:r>
            <w:r w:rsidR="00185F2A" w:rsidRPr="00121AE8">
              <w:rPr>
                <w:rStyle w:val="Hyperlink"/>
                <w:noProof/>
                <w:rtl/>
                <w:lang w:bidi="fa-IR"/>
              </w:rPr>
              <w:t xml:space="preserve"> </w:t>
            </w:r>
            <w:r w:rsidR="00185F2A" w:rsidRPr="00121AE8">
              <w:rPr>
                <w:rStyle w:val="Hyperlink"/>
                <w:rFonts w:hint="eastAsia"/>
                <w:noProof/>
                <w:rtl/>
                <w:lang w:bidi="fa-IR"/>
              </w:rPr>
              <w:t>نفر</w:t>
            </w:r>
            <w:r w:rsidR="00185F2A" w:rsidRPr="00121AE8">
              <w:rPr>
                <w:rStyle w:val="Hyperlink"/>
                <w:noProof/>
                <w:rtl/>
                <w:lang w:bidi="fa-IR"/>
              </w:rPr>
              <w:t xml:space="preserve"> </w:t>
            </w:r>
            <w:r w:rsidR="00185F2A" w:rsidRPr="00121AE8">
              <w:rPr>
                <w:rStyle w:val="Hyperlink"/>
                <w:rFonts w:hint="eastAsia"/>
                <w:noProof/>
                <w:rtl/>
                <w:lang w:bidi="fa-IR"/>
              </w:rPr>
              <w:t>در</w:t>
            </w:r>
            <w:r w:rsidR="00185F2A" w:rsidRPr="00121AE8">
              <w:rPr>
                <w:rStyle w:val="Hyperlink"/>
                <w:noProof/>
                <w:rtl/>
                <w:lang w:bidi="fa-IR"/>
              </w:rPr>
              <w:t xml:space="preserve"> </w:t>
            </w:r>
            <w:r w:rsidR="00185F2A" w:rsidRPr="00121AE8">
              <w:rPr>
                <w:rStyle w:val="Hyperlink"/>
                <w:rFonts w:hint="eastAsia"/>
                <w:noProof/>
                <w:rtl/>
                <w:lang w:bidi="fa-IR"/>
              </w:rPr>
              <w:t>زم</w:t>
            </w:r>
            <w:r w:rsidR="00185F2A" w:rsidRPr="00121AE8">
              <w:rPr>
                <w:rStyle w:val="Hyperlink"/>
                <w:rFonts w:hint="cs"/>
                <w:noProof/>
                <w:rtl/>
                <w:lang w:bidi="fa-IR"/>
              </w:rPr>
              <w:t>ی</w:t>
            </w:r>
            <w:r w:rsidR="00185F2A" w:rsidRPr="00121AE8">
              <w:rPr>
                <w:rStyle w:val="Hyperlink"/>
                <w:rFonts w:hint="eastAsia"/>
                <w:noProof/>
                <w:rtl/>
                <w:lang w:bidi="fa-IR"/>
              </w:rPr>
              <w:t>ن</w:t>
            </w:r>
            <w:r w:rsidR="00185F2A" w:rsidRPr="00121AE8">
              <w:rPr>
                <w:rStyle w:val="Hyperlink"/>
                <w:noProof/>
                <w:rtl/>
                <w:lang w:bidi="fa-IR"/>
              </w:rPr>
              <w:t xml:space="preserve"> </w:t>
            </w:r>
            <w:r w:rsidR="00185F2A" w:rsidRPr="00121AE8">
              <w:rPr>
                <w:rStyle w:val="Hyperlink"/>
                <w:rFonts w:hint="eastAsia"/>
                <w:noProof/>
                <w:rtl/>
                <w:lang w:bidi="fa-IR"/>
              </w:rPr>
              <w:t>باشد،</w:t>
            </w:r>
            <w:r w:rsidR="00185F2A" w:rsidRPr="00121AE8">
              <w:rPr>
                <w:rStyle w:val="Hyperlink"/>
                <w:noProof/>
                <w:rtl/>
                <w:lang w:bidi="fa-IR"/>
              </w:rPr>
              <w:t xml:space="preserve"> </w:t>
            </w:r>
            <w:r w:rsidR="00185F2A" w:rsidRPr="00121AE8">
              <w:rPr>
                <w:rStyle w:val="Hyperlink"/>
                <w:rFonts w:hint="eastAsia"/>
                <w:noProof/>
                <w:rtl/>
                <w:lang w:bidi="fa-IR"/>
              </w:rPr>
              <w:t>ضرورت</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بودن،</w:t>
            </w:r>
            <w:r w:rsidR="00185F2A" w:rsidRPr="00121AE8">
              <w:rPr>
                <w:rStyle w:val="Hyperlink"/>
                <w:noProof/>
                <w:rtl/>
                <w:lang w:bidi="fa-IR"/>
              </w:rPr>
              <w:t xml:space="preserve"> </w:t>
            </w:r>
            <w:r w:rsidR="00185F2A" w:rsidRPr="00121AE8">
              <w:rPr>
                <w:rStyle w:val="Hyperlink"/>
                <w:rFonts w:hint="eastAsia"/>
                <w:noProof/>
                <w:rtl/>
                <w:lang w:bidi="fa-IR"/>
              </w:rPr>
              <w:t>برا</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حج</w:t>
            </w:r>
            <w:r w:rsidR="00185F2A" w:rsidRPr="00121AE8">
              <w:rPr>
                <w:rStyle w:val="Hyperlink"/>
                <w:rFonts w:hint="cs"/>
                <w:noProof/>
                <w:rtl/>
                <w:lang w:bidi="fa-IR"/>
              </w:rPr>
              <w:t>یّ</w:t>
            </w:r>
            <w:r w:rsidR="00185F2A" w:rsidRPr="00121AE8">
              <w:rPr>
                <w:rStyle w:val="Hyperlink"/>
                <w:rFonts w:hint="eastAsia"/>
                <w:noProof/>
                <w:rtl/>
                <w:lang w:bidi="fa-IR"/>
              </w:rPr>
              <w:t>ت</w:t>
            </w:r>
            <w:r w:rsidR="00185F2A" w:rsidRPr="00121AE8">
              <w:rPr>
                <w:rStyle w:val="Hyperlink"/>
                <w:noProof/>
                <w:rtl/>
                <w:lang w:bidi="fa-IR"/>
              </w:rPr>
              <w:t xml:space="preserve"> </w:t>
            </w:r>
            <w:r w:rsidR="00185F2A" w:rsidRPr="00121AE8">
              <w:rPr>
                <w:rStyle w:val="Hyperlink"/>
                <w:rFonts w:hint="eastAsia"/>
                <w:noProof/>
                <w:rtl/>
                <w:lang w:bidi="fa-IR"/>
              </w:rPr>
              <w:t>بر</w:t>
            </w:r>
            <w:r w:rsidR="00185F2A" w:rsidRPr="00121AE8">
              <w:rPr>
                <w:rStyle w:val="Hyperlink"/>
                <w:noProof/>
                <w:rtl/>
                <w:lang w:bidi="fa-IR"/>
              </w:rPr>
              <w:t xml:space="preserve"> </w:t>
            </w:r>
            <w:r w:rsidR="00185F2A" w:rsidRPr="00121AE8">
              <w:rPr>
                <w:rStyle w:val="Hyperlink"/>
                <w:rFonts w:hint="eastAsia"/>
                <w:noProof/>
                <w:rtl/>
                <w:lang w:bidi="fa-IR"/>
              </w:rPr>
              <w:t>خودش</w:t>
            </w:r>
            <w:r w:rsidR="00185F2A" w:rsidRPr="00121AE8">
              <w:rPr>
                <w:rStyle w:val="Hyperlink"/>
                <w:noProof/>
                <w:rtl/>
                <w:lang w:bidi="fa-IR"/>
              </w:rPr>
              <w:t xml:space="preserve"> </w:t>
            </w:r>
            <w:r w:rsidR="00185F2A" w:rsidRPr="00121AE8">
              <w:rPr>
                <w:rStyle w:val="Hyperlink"/>
                <w:rFonts w:hint="eastAsia"/>
                <w:noProof/>
                <w:rtl/>
                <w:lang w:bidi="fa-IR"/>
              </w:rPr>
              <w:t>باق</w:t>
            </w:r>
            <w:r w:rsidR="00185F2A" w:rsidRPr="00121AE8">
              <w:rPr>
                <w:rStyle w:val="Hyperlink"/>
                <w:rFonts w:hint="cs"/>
                <w:noProof/>
                <w:rtl/>
                <w:lang w:bidi="fa-IR"/>
              </w:rPr>
              <w:t>ی</w:t>
            </w:r>
            <w:r w:rsidR="00185F2A" w:rsidRPr="00121AE8">
              <w:rPr>
                <w:rStyle w:val="Hyperlink"/>
                <w:rFonts w:hint="eastAsia"/>
                <w:noProof/>
                <w:rtl/>
                <w:lang w:bidi="fa-IR"/>
              </w:rPr>
              <w:t>ست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Toc414119692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18</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93" w:history="1">
            <w:r w:rsidR="00185F2A" w:rsidRPr="00121AE8">
              <w:rPr>
                <w:rStyle w:val="Hyperlink"/>
                <w:noProof/>
                <w:rtl/>
              </w:rPr>
              <w:t xml:space="preserve">3-2. </w:t>
            </w:r>
            <w:r w:rsidR="00185F2A" w:rsidRPr="00121AE8">
              <w:rPr>
                <w:rStyle w:val="Hyperlink"/>
                <w:rFonts w:hint="eastAsia"/>
                <w:noProof/>
                <w:rtl/>
              </w:rPr>
              <w:t>شرح</w:t>
            </w:r>
            <w:r w:rsidR="00185F2A" w:rsidRPr="00121AE8">
              <w:rPr>
                <w:rStyle w:val="Hyperlink"/>
                <w:noProof/>
                <w:rtl/>
              </w:rPr>
              <w:t xml:space="preserve"> </w:t>
            </w:r>
            <w:r w:rsidR="00185F2A" w:rsidRPr="00121AE8">
              <w:rPr>
                <w:rStyle w:val="Hyperlink"/>
                <w:rFonts w:hint="eastAsia"/>
                <w:noProof/>
                <w:rtl/>
              </w:rPr>
              <w:t>روا</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دوم</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ام</w:t>
            </w:r>
            <w:r w:rsidR="00185F2A" w:rsidRPr="00121AE8">
              <w:rPr>
                <w:rStyle w:val="Hyperlink"/>
                <w:rFonts w:hint="cs"/>
                <w:noProof/>
                <w:rtl/>
              </w:rPr>
              <w:t>ی</w:t>
            </w:r>
            <w:r w:rsidR="00185F2A" w:rsidRPr="00121AE8">
              <w:rPr>
                <w:rStyle w:val="Hyperlink"/>
                <w:rFonts w:hint="eastAsia"/>
                <w:noProof/>
                <w:rtl/>
              </w:rPr>
              <w:t>رالمؤمن</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rFonts w:cs="ALAEM"/>
                <w:noProof/>
                <w:rtl/>
              </w:rPr>
              <w:t>7</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Toc414119693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19</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4" w:history="1">
            <w:r w:rsidR="00185F2A" w:rsidRPr="00121AE8">
              <w:rPr>
                <w:rStyle w:val="Hyperlink"/>
                <w:noProof/>
                <w:rtl/>
                <w:lang w:bidi="fa-IR"/>
              </w:rPr>
              <w:t xml:space="preserve">3-2-1. </w:t>
            </w:r>
            <w:r w:rsidR="00185F2A" w:rsidRPr="00121AE8">
              <w:rPr>
                <w:rStyle w:val="Hyperlink"/>
                <w:rFonts w:hint="eastAsia"/>
                <w:noProof/>
                <w:rtl/>
                <w:lang w:bidi="fa-IR"/>
              </w:rPr>
              <w:t>نظام</w:t>
            </w:r>
            <w:r w:rsidR="00185F2A" w:rsidRPr="00121AE8">
              <w:rPr>
                <w:rStyle w:val="Hyperlink"/>
                <w:noProof/>
                <w:rtl/>
                <w:lang w:bidi="fa-IR"/>
              </w:rPr>
              <w:t xml:space="preserve"> </w:t>
            </w:r>
            <w:r w:rsidR="00185F2A" w:rsidRPr="00121AE8">
              <w:rPr>
                <w:rStyle w:val="Hyperlink"/>
                <w:rFonts w:hint="eastAsia"/>
                <w:noProof/>
                <w:rtl/>
                <w:lang w:bidi="fa-IR"/>
              </w:rPr>
              <w:t>هدا</w:t>
            </w:r>
            <w:r w:rsidR="00185F2A" w:rsidRPr="00121AE8">
              <w:rPr>
                <w:rStyle w:val="Hyperlink"/>
                <w:rFonts w:hint="cs"/>
                <w:noProof/>
                <w:rtl/>
                <w:lang w:bidi="fa-IR"/>
              </w:rPr>
              <w:t>ی</w:t>
            </w:r>
            <w:r w:rsidR="00185F2A" w:rsidRPr="00121AE8">
              <w:rPr>
                <w:rStyle w:val="Hyperlink"/>
                <w:rFonts w:hint="eastAsia"/>
                <w:noProof/>
                <w:rtl/>
                <w:lang w:bidi="fa-IR"/>
              </w:rPr>
              <w:t>تگر</w:t>
            </w:r>
            <w:r w:rsidR="00185F2A" w:rsidRPr="00121AE8">
              <w:rPr>
                <w:rStyle w:val="Hyperlink"/>
                <w:rFonts w:hint="cs"/>
                <w:noProof/>
                <w:rtl/>
                <w:lang w:bidi="fa-IR"/>
              </w:rPr>
              <w:t>ی</w:t>
            </w:r>
            <w:r w:rsidR="00185F2A" w:rsidRPr="00121AE8">
              <w:rPr>
                <w:rStyle w:val="Hyperlink"/>
                <w:rFonts w:hint="eastAsia"/>
                <w:noProof/>
                <w:rtl/>
                <w:lang w:bidi="fa-IR"/>
              </w:rPr>
              <w:t>ِ</w:t>
            </w:r>
            <w:r w:rsidR="00185F2A" w:rsidRPr="00121AE8">
              <w:rPr>
                <w:rStyle w:val="Hyperlink"/>
                <w:noProof/>
                <w:rtl/>
                <w:lang w:bidi="fa-IR"/>
              </w:rPr>
              <w:t xml:space="preserve"> </w:t>
            </w:r>
            <w:r w:rsidR="00185F2A" w:rsidRPr="00121AE8">
              <w:rPr>
                <w:rStyle w:val="Hyperlink"/>
                <w:rFonts w:hint="eastAsia"/>
                <w:noProof/>
                <w:rtl/>
                <w:lang w:bidi="fa-IR"/>
              </w:rPr>
              <w:t>اله</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مصداق</w:t>
            </w:r>
            <w:r w:rsidR="00185F2A" w:rsidRPr="00121AE8">
              <w:rPr>
                <w:rStyle w:val="Hyperlink"/>
                <w:noProof/>
                <w:rtl/>
                <w:lang w:bidi="fa-IR"/>
              </w:rPr>
              <w:t xml:space="preserve"> </w:t>
            </w:r>
            <w:r w:rsidR="00185F2A" w:rsidRPr="00121AE8">
              <w:rPr>
                <w:rStyle w:val="Hyperlink"/>
                <w:rFonts w:hint="eastAsia"/>
                <w:noProof/>
                <w:rtl/>
                <w:lang w:bidi="fa-IR"/>
              </w:rPr>
              <w:t>است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Toc414119694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19</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5" w:history="1">
            <w:r w:rsidR="00185F2A" w:rsidRPr="00121AE8">
              <w:rPr>
                <w:rStyle w:val="Hyperlink"/>
                <w:noProof/>
                <w:rtl/>
                <w:lang w:bidi="fa-IR"/>
              </w:rPr>
              <w:t>3-2-2. «</w:t>
            </w:r>
            <w:r w:rsidR="00185F2A" w:rsidRPr="00121AE8">
              <w:rPr>
                <w:rStyle w:val="Hyperlink"/>
                <w:rFonts w:hint="eastAsia"/>
                <w:noProof/>
                <w:rtl/>
                <w:lang w:bidi="fa-IR"/>
              </w:rPr>
              <w:t>محضر</w:t>
            </w:r>
            <w:r w:rsidR="00185F2A" w:rsidRPr="00121AE8">
              <w:rPr>
                <w:rStyle w:val="Hyperlink"/>
                <w:noProof/>
                <w:rtl/>
                <w:lang w:bidi="fa-IR"/>
              </w:rPr>
              <w:t xml:space="preserve"> </w:t>
            </w:r>
            <w:r w:rsidR="00185F2A" w:rsidRPr="00121AE8">
              <w:rPr>
                <w:rStyle w:val="Hyperlink"/>
                <w:rFonts w:hint="eastAsia"/>
                <w:noProof/>
                <w:rtl/>
                <w:lang w:bidi="fa-IR"/>
              </w:rPr>
              <w:t>قرآن»</w:t>
            </w:r>
            <w:r w:rsidR="00185F2A" w:rsidRPr="00121AE8">
              <w:rPr>
                <w:rStyle w:val="Hyperlink"/>
                <w:noProof/>
                <w:rtl/>
                <w:lang w:bidi="fa-IR"/>
              </w:rPr>
              <w:t xml:space="preserve"> </w:t>
            </w:r>
            <w:r w:rsidR="00185F2A" w:rsidRPr="00121AE8">
              <w:rPr>
                <w:rStyle w:val="Hyperlink"/>
                <w:rFonts w:hint="eastAsia"/>
                <w:noProof/>
                <w:rtl/>
                <w:lang w:bidi="fa-IR"/>
              </w:rPr>
              <w:t>همان</w:t>
            </w:r>
            <w:r w:rsidR="00185F2A" w:rsidRPr="00121AE8">
              <w:rPr>
                <w:rStyle w:val="Hyperlink"/>
                <w:noProof/>
                <w:rtl/>
                <w:lang w:bidi="fa-IR"/>
              </w:rPr>
              <w:t xml:space="preserve"> «</w:t>
            </w:r>
            <w:r w:rsidR="00185F2A" w:rsidRPr="00121AE8">
              <w:rPr>
                <w:rStyle w:val="Hyperlink"/>
                <w:rFonts w:hint="eastAsia"/>
                <w:noProof/>
                <w:rtl/>
                <w:lang w:bidi="fa-IR"/>
              </w:rPr>
              <w:t>محضر</w:t>
            </w:r>
            <w:r w:rsidR="00185F2A" w:rsidRPr="00121AE8">
              <w:rPr>
                <w:rStyle w:val="Hyperlink"/>
                <w:noProof/>
                <w:rtl/>
                <w:lang w:bidi="fa-IR"/>
              </w:rPr>
              <w:t xml:space="preserve"> </w:t>
            </w:r>
            <w:r w:rsidR="00185F2A" w:rsidRPr="00121AE8">
              <w:rPr>
                <w:rStyle w:val="Hyperlink"/>
                <w:rFonts w:hint="eastAsia"/>
                <w:noProof/>
                <w:rtl/>
                <w:lang w:bidi="fa-IR"/>
              </w:rPr>
              <w:t>امام»</w:t>
            </w:r>
            <w:r w:rsidR="00185F2A" w:rsidRPr="00121AE8">
              <w:rPr>
                <w:rStyle w:val="Hyperlink"/>
                <w:noProof/>
                <w:rtl/>
                <w:lang w:bidi="fa-IR"/>
              </w:rPr>
              <w:t xml:space="preserve"> </w:t>
            </w:r>
            <w:r w:rsidR="00185F2A" w:rsidRPr="00121AE8">
              <w:rPr>
                <w:rStyle w:val="Hyperlink"/>
                <w:rFonts w:hint="eastAsia"/>
                <w:noProof/>
                <w:rtl/>
                <w:lang w:bidi="fa-IR"/>
              </w:rPr>
              <w:t>است،</w:t>
            </w:r>
            <w:r w:rsidR="00185F2A" w:rsidRPr="00121AE8">
              <w:rPr>
                <w:rStyle w:val="Hyperlink"/>
                <w:noProof/>
                <w:rtl/>
                <w:lang w:bidi="fa-IR"/>
              </w:rPr>
              <w:t xml:space="preserve"> </w:t>
            </w:r>
            <w:r w:rsidR="00185F2A" w:rsidRPr="00121AE8">
              <w:rPr>
                <w:rStyle w:val="Hyperlink"/>
                <w:rFonts w:hint="eastAsia"/>
                <w:noProof/>
                <w:rtl/>
                <w:lang w:bidi="fa-IR"/>
              </w:rPr>
              <w:t>که</w:t>
            </w:r>
            <w:r w:rsidR="00185F2A" w:rsidRPr="00121AE8">
              <w:rPr>
                <w:rStyle w:val="Hyperlink"/>
                <w:noProof/>
                <w:rtl/>
                <w:lang w:bidi="fa-IR"/>
              </w:rPr>
              <w:t xml:space="preserve"> </w:t>
            </w:r>
            <w:r w:rsidR="00185F2A" w:rsidRPr="00121AE8">
              <w:rPr>
                <w:rStyle w:val="Hyperlink"/>
                <w:rFonts w:hint="eastAsia"/>
                <w:noProof/>
                <w:rtl/>
                <w:lang w:bidi="fa-IR"/>
              </w:rPr>
              <w:t>ا</w:t>
            </w:r>
            <w:r w:rsidR="00185F2A" w:rsidRPr="00121AE8">
              <w:rPr>
                <w:rStyle w:val="Hyperlink"/>
                <w:rFonts w:hint="cs"/>
                <w:noProof/>
                <w:rtl/>
                <w:lang w:bidi="fa-IR"/>
              </w:rPr>
              <w:t>ی</w:t>
            </w:r>
            <w:r w:rsidR="00185F2A" w:rsidRPr="00121AE8">
              <w:rPr>
                <w:rStyle w:val="Hyperlink"/>
                <w:rFonts w:hint="eastAsia"/>
                <w:noProof/>
                <w:rtl/>
                <w:lang w:bidi="fa-IR"/>
              </w:rPr>
              <w:t>نها</w:t>
            </w:r>
            <w:r w:rsidR="00185F2A" w:rsidRPr="00121AE8">
              <w:rPr>
                <w:rStyle w:val="Hyperlink"/>
                <w:noProof/>
                <w:rtl/>
                <w:lang w:bidi="fa-IR"/>
              </w:rPr>
              <w:t xml:space="preserve"> </w:t>
            </w:r>
            <w:r w:rsidR="00185F2A" w:rsidRPr="00121AE8">
              <w:rPr>
                <w:rStyle w:val="Hyperlink"/>
                <w:rFonts w:hint="eastAsia"/>
                <w:noProof/>
                <w:rtl/>
                <w:lang w:bidi="fa-IR"/>
              </w:rPr>
              <w:t>جداشدن</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ن</w:t>
            </w:r>
            <w:r w:rsidR="00185F2A" w:rsidRPr="00121AE8">
              <w:rPr>
                <w:rStyle w:val="Hyperlink"/>
                <w:rFonts w:hint="cs"/>
                <w:noProof/>
                <w:rtl/>
                <w:lang w:bidi="fa-IR"/>
              </w:rPr>
              <w:t>ی</w:t>
            </w:r>
            <w:r w:rsidR="00185F2A" w:rsidRPr="00121AE8">
              <w:rPr>
                <w:rStyle w:val="Hyperlink"/>
                <w:rFonts w:hint="eastAsia"/>
                <w:noProof/>
                <w:rtl/>
                <w:lang w:bidi="fa-IR"/>
              </w:rPr>
              <w:t>ستند</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Toc414119695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20</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6" w:history="1">
            <w:r w:rsidR="00185F2A" w:rsidRPr="00121AE8">
              <w:rPr>
                <w:rStyle w:val="Hyperlink"/>
                <w:noProof/>
                <w:rtl/>
                <w:lang w:bidi="fa-IR"/>
              </w:rPr>
              <w:t xml:space="preserve">3-2-3. </w:t>
            </w:r>
            <w:r w:rsidR="00185F2A" w:rsidRPr="00121AE8">
              <w:rPr>
                <w:rStyle w:val="Hyperlink"/>
                <w:rFonts w:hint="eastAsia"/>
                <w:noProof/>
                <w:rtl/>
                <w:lang w:bidi="fa-IR"/>
              </w:rPr>
              <w:t>ضرورت</w:t>
            </w:r>
            <w:r w:rsidR="00185F2A" w:rsidRPr="00121AE8">
              <w:rPr>
                <w:rStyle w:val="Hyperlink"/>
                <w:noProof/>
                <w:rtl/>
                <w:lang w:bidi="fa-IR"/>
              </w:rPr>
              <w:t xml:space="preserve"> </w:t>
            </w:r>
            <w:r w:rsidR="00185F2A" w:rsidRPr="00121AE8">
              <w:rPr>
                <w:rStyle w:val="Hyperlink"/>
                <w:rFonts w:hint="eastAsia"/>
                <w:noProof/>
                <w:rtl/>
                <w:lang w:bidi="fa-IR"/>
              </w:rPr>
              <w:t>وجود</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برا</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آنکه</w:t>
            </w:r>
            <w:r w:rsidR="00185F2A" w:rsidRPr="00121AE8">
              <w:rPr>
                <w:rStyle w:val="Hyperlink"/>
                <w:noProof/>
                <w:rtl/>
                <w:lang w:bidi="fa-IR"/>
              </w:rPr>
              <w:t xml:space="preserve"> </w:t>
            </w:r>
            <w:r w:rsidR="00185F2A" w:rsidRPr="00121AE8">
              <w:rPr>
                <w:rStyle w:val="Hyperlink"/>
                <w:rFonts w:hint="eastAsia"/>
                <w:noProof/>
                <w:rtl/>
                <w:lang w:bidi="fa-IR"/>
              </w:rPr>
              <w:t>مانع</w:t>
            </w:r>
            <w:r w:rsidR="00185F2A" w:rsidRPr="00121AE8">
              <w:rPr>
                <w:rStyle w:val="Hyperlink"/>
                <w:noProof/>
                <w:rtl/>
                <w:lang w:bidi="fa-IR"/>
              </w:rPr>
              <w:t xml:space="preserve"> </w:t>
            </w:r>
            <w:r w:rsidR="00185F2A" w:rsidRPr="00121AE8">
              <w:rPr>
                <w:rStyle w:val="Hyperlink"/>
                <w:rFonts w:hint="eastAsia"/>
                <w:noProof/>
                <w:rtl/>
                <w:lang w:bidi="fa-IR"/>
              </w:rPr>
              <w:t>گمراه</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اتباع</w:t>
            </w:r>
            <w:r w:rsidR="00185F2A" w:rsidRPr="00121AE8">
              <w:rPr>
                <w:rStyle w:val="Hyperlink"/>
                <w:noProof/>
                <w:rtl/>
                <w:lang w:bidi="fa-IR"/>
              </w:rPr>
              <w:t xml:space="preserve"> </w:t>
            </w:r>
            <w:r w:rsidR="00185F2A" w:rsidRPr="00121AE8">
              <w:rPr>
                <w:rStyle w:val="Hyperlink"/>
                <w:rFonts w:hint="eastAsia"/>
                <w:noProof/>
                <w:rtl/>
                <w:lang w:bidi="fa-IR"/>
              </w:rPr>
              <w:t>اول</w:t>
            </w:r>
            <w:r w:rsidR="00185F2A" w:rsidRPr="00121AE8">
              <w:rPr>
                <w:rStyle w:val="Hyperlink"/>
                <w:rFonts w:hint="cs"/>
                <w:noProof/>
                <w:rtl/>
                <w:lang w:bidi="fa-IR"/>
              </w:rPr>
              <w:t>ی</w:t>
            </w:r>
            <w:r w:rsidR="00185F2A" w:rsidRPr="00121AE8">
              <w:rPr>
                <w:rStyle w:val="Hyperlink"/>
                <w:rFonts w:hint="eastAsia"/>
                <w:noProof/>
                <w:rtl/>
                <w:lang w:bidi="fa-IR"/>
              </w:rPr>
              <w:t>اء</w:t>
            </w:r>
            <w:r w:rsidR="00185F2A" w:rsidRPr="00121AE8">
              <w:rPr>
                <w:rStyle w:val="Hyperlink"/>
                <w:noProof/>
                <w:rtl/>
                <w:lang w:bidi="fa-IR"/>
              </w:rPr>
              <w:t xml:space="preserve"> </w:t>
            </w:r>
            <w:r w:rsidR="00185F2A" w:rsidRPr="00121AE8">
              <w:rPr>
                <w:rStyle w:val="Hyperlink"/>
                <w:rFonts w:hint="eastAsia"/>
                <w:noProof/>
                <w:rtl/>
                <w:lang w:bidi="fa-IR"/>
              </w:rPr>
              <w:t>اله</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بشود</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Toc414119696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20</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7" w:history="1">
            <w:r w:rsidR="00185F2A" w:rsidRPr="00121AE8">
              <w:rPr>
                <w:rStyle w:val="Hyperlink"/>
                <w:noProof/>
                <w:rtl/>
                <w:lang w:bidi="fa-IR"/>
              </w:rPr>
              <w:t xml:space="preserve">3-2-4. </w:t>
            </w:r>
            <w:r w:rsidR="00185F2A" w:rsidRPr="00121AE8">
              <w:rPr>
                <w:rStyle w:val="Hyperlink"/>
                <w:rFonts w:hint="eastAsia"/>
                <w:noProof/>
                <w:rtl/>
                <w:lang w:bidi="fa-IR"/>
              </w:rPr>
              <w:t>غ</w:t>
            </w:r>
            <w:r w:rsidR="00185F2A" w:rsidRPr="00121AE8">
              <w:rPr>
                <w:rStyle w:val="Hyperlink"/>
                <w:rFonts w:hint="cs"/>
                <w:noProof/>
                <w:rtl/>
                <w:lang w:bidi="fa-IR"/>
              </w:rPr>
              <w:t>ی</w:t>
            </w:r>
            <w:r w:rsidR="00185F2A" w:rsidRPr="00121AE8">
              <w:rPr>
                <w:rStyle w:val="Hyperlink"/>
                <w:rFonts w:hint="eastAsia"/>
                <w:noProof/>
                <w:rtl/>
                <w:lang w:bidi="fa-IR"/>
              </w:rPr>
              <w:t>بت</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رابطه</w:t>
            </w:r>
            <w:r w:rsidR="00185F2A" w:rsidRPr="00121AE8">
              <w:rPr>
                <w:rStyle w:val="Hyperlink"/>
                <w:noProof/>
                <w:rtl/>
                <w:lang w:bidi="fa-IR"/>
              </w:rPr>
              <w:t xml:space="preserve"> </w:t>
            </w:r>
            <w:r w:rsidR="00185F2A" w:rsidRPr="00121AE8">
              <w:rPr>
                <w:rStyle w:val="Hyperlink"/>
                <w:rFonts w:hint="eastAsia"/>
                <w:noProof/>
                <w:rtl/>
                <w:lang w:bidi="fa-IR"/>
              </w:rPr>
              <w:t>بدن</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شخص</w:t>
            </w:r>
            <w:r w:rsidR="00185F2A" w:rsidRPr="00121AE8">
              <w:rPr>
                <w:rStyle w:val="Hyperlink"/>
                <w:noProof/>
                <w:rtl/>
                <w:lang w:bidi="fa-IR"/>
              </w:rPr>
              <w:t xml:space="preserve"> </w:t>
            </w:r>
            <w:r w:rsidR="00185F2A" w:rsidRPr="00121AE8">
              <w:rPr>
                <w:rStyle w:val="Hyperlink"/>
                <w:rFonts w:hint="eastAsia"/>
                <w:noProof/>
                <w:rtl/>
                <w:lang w:bidi="fa-IR"/>
              </w:rPr>
              <w:t>امام،</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قطع</w:t>
            </w:r>
            <w:r w:rsidR="00185F2A" w:rsidRPr="00121AE8">
              <w:rPr>
                <w:rStyle w:val="Hyperlink"/>
                <w:rFonts w:hint="cs"/>
                <w:noProof/>
                <w:rtl/>
                <w:lang w:bidi="fa-IR"/>
              </w:rPr>
              <w:t>یّ</w:t>
            </w:r>
            <w:r w:rsidR="00185F2A" w:rsidRPr="00121AE8">
              <w:rPr>
                <w:rStyle w:val="Hyperlink"/>
                <w:rFonts w:hint="eastAsia"/>
                <w:noProof/>
                <w:rtl/>
                <w:lang w:bidi="fa-IR"/>
              </w:rPr>
              <w:t>ت</w:t>
            </w:r>
            <w:r w:rsidR="00185F2A" w:rsidRPr="00121AE8">
              <w:rPr>
                <w:rStyle w:val="Hyperlink"/>
                <w:noProof/>
                <w:rtl/>
                <w:lang w:bidi="fa-IR"/>
              </w:rPr>
              <w:t xml:space="preserve"> </w:t>
            </w:r>
            <w:r w:rsidR="00185F2A" w:rsidRPr="00121AE8">
              <w:rPr>
                <w:rStyle w:val="Hyperlink"/>
                <w:rFonts w:hint="eastAsia"/>
                <w:noProof/>
                <w:rtl/>
                <w:lang w:bidi="fa-IR"/>
              </w:rPr>
              <w:t>رابطه</w:t>
            </w:r>
            <w:r w:rsidR="00185F2A" w:rsidRPr="00121AE8">
              <w:rPr>
                <w:rStyle w:val="Hyperlink"/>
                <w:noProof/>
                <w:rtl/>
                <w:lang w:bidi="fa-IR"/>
              </w:rPr>
              <w:t xml:space="preserve"> </w:t>
            </w:r>
            <w:r w:rsidR="00185F2A" w:rsidRPr="00121AE8">
              <w:rPr>
                <w:rStyle w:val="Hyperlink"/>
                <w:rFonts w:hint="eastAsia"/>
                <w:noProof/>
                <w:rtl/>
                <w:lang w:bidi="fa-IR"/>
              </w:rPr>
              <w:t>قلب</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نور</w:t>
            </w:r>
            <w:r w:rsidR="00185F2A" w:rsidRPr="00121AE8">
              <w:rPr>
                <w:rStyle w:val="Hyperlink"/>
                <w:noProof/>
                <w:rtl/>
                <w:lang w:bidi="fa-IR"/>
              </w:rPr>
              <w:t xml:space="preserve"> </w:t>
            </w:r>
            <w:r w:rsidR="00185F2A" w:rsidRPr="00121AE8">
              <w:rPr>
                <w:rStyle w:val="Hyperlink"/>
                <w:rFonts w:hint="eastAsia"/>
                <w:noProof/>
                <w:rtl/>
                <w:lang w:bidi="fa-IR"/>
              </w:rPr>
              <w:t>امام</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Toc414119697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22</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698" w:history="1">
            <w:r w:rsidR="00185F2A" w:rsidRPr="00121AE8">
              <w:rPr>
                <w:rStyle w:val="Hyperlink"/>
                <w:noProof/>
                <w:rtl/>
              </w:rPr>
              <w:t xml:space="preserve">3-3. </w:t>
            </w:r>
            <w:r w:rsidR="00185F2A" w:rsidRPr="00121AE8">
              <w:rPr>
                <w:rStyle w:val="Hyperlink"/>
                <w:rFonts w:hint="eastAsia"/>
                <w:noProof/>
                <w:rtl/>
              </w:rPr>
              <w:t>شرح</w:t>
            </w:r>
            <w:r w:rsidR="00185F2A" w:rsidRPr="00121AE8">
              <w:rPr>
                <w:rStyle w:val="Hyperlink"/>
                <w:noProof/>
                <w:rtl/>
              </w:rPr>
              <w:t xml:space="preserve"> </w:t>
            </w:r>
            <w:r w:rsidR="00185F2A" w:rsidRPr="00121AE8">
              <w:rPr>
                <w:rStyle w:val="Hyperlink"/>
                <w:rFonts w:hint="eastAsia"/>
                <w:noProof/>
                <w:rtl/>
              </w:rPr>
              <w:t>روا</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سوم</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امام</w:t>
            </w:r>
            <w:r w:rsidR="00185F2A" w:rsidRPr="00121AE8">
              <w:rPr>
                <w:rStyle w:val="Hyperlink"/>
                <w:noProof/>
                <w:rtl/>
              </w:rPr>
              <w:t xml:space="preserve"> </w:t>
            </w:r>
            <w:r w:rsidR="00185F2A" w:rsidRPr="00121AE8">
              <w:rPr>
                <w:rStyle w:val="Hyperlink"/>
                <w:rFonts w:hint="eastAsia"/>
                <w:noProof/>
                <w:rtl/>
              </w:rPr>
              <w:t>حسن</w:t>
            </w:r>
            <w:r w:rsidR="00185F2A" w:rsidRPr="00121AE8">
              <w:rPr>
                <w:rStyle w:val="Hyperlink"/>
                <w:noProof/>
                <w:rtl/>
              </w:rPr>
              <w:t xml:space="preserve"> </w:t>
            </w:r>
            <w:r w:rsidR="00185F2A" w:rsidRPr="00121AE8">
              <w:rPr>
                <w:rStyle w:val="Hyperlink"/>
                <w:rFonts w:hint="eastAsia"/>
                <w:noProof/>
                <w:rtl/>
              </w:rPr>
              <w:t>عسکر</w:t>
            </w:r>
            <w:r w:rsidR="00185F2A" w:rsidRPr="00121AE8">
              <w:rPr>
                <w:rStyle w:val="Hyperlink"/>
                <w:rFonts w:hint="cs"/>
                <w:noProof/>
                <w:rtl/>
              </w:rPr>
              <w:t>ی</w:t>
            </w:r>
            <w:r w:rsidR="00185F2A" w:rsidRPr="00121AE8">
              <w:rPr>
                <w:rStyle w:val="Hyperlink"/>
                <w:rFonts w:cs="ALAEM"/>
                <w:noProof/>
                <w:rtl/>
              </w:rPr>
              <w:t>7</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Toc414119698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22</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699" w:history="1">
            <w:r w:rsidR="00185F2A" w:rsidRPr="00121AE8">
              <w:rPr>
                <w:rStyle w:val="Hyperlink"/>
                <w:noProof/>
                <w:rtl/>
                <w:lang w:bidi="fa-IR"/>
              </w:rPr>
              <w:t xml:space="preserve">3-3-1. </w:t>
            </w:r>
            <w:r w:rsidR="00185F2A" w:rsidRPr="00121AE8">
              <w:rPr>
                <w:rStyle w:val="Hyperlink"/>
                <w:rFonts w:hint="eastAsia"/>
                <w:noProof/>
                <w:rtl/>
                <w:lang w:bidi="fa-IR"/>
              </w:rPr>
              <w:t>عدم</w:t>
            </w:r>
            <w:r w:rsidR="00185F2A" w:rsidRPr="00121AE8">
              <w:rPr>
                <w:rStyle w:val="Hyperlink"/>
                <w:noProof/>
                <w:rtl/>
                <w:lang w:bidi="fa-IR"/>
              </w:rPr>
              <w:t xml:space="preserve"> </w:t>
            </w:r>
            <w:r w:rsidR="00185F2A" w:rsidRPr="00121AE8">
              <w:rPr>
                <w:rStyle w:val="Hyperlink"/>
                <w:rFonts w:hint="eastAsia"/>
                <w:noProof/>
                <w:rtl/>
                <w:lang w:bidi="fa-IR"/>
              </w:rPr>
              <w:t>شناخت</w:t>
            </w:r>
            <w:r w:rsidR="00185F2A" w:rsidRPr="00121AE8">
              <w:rPr>
                <w:rStyle w:val="Hyperlink"/>
                <w:noProof/>
                <w:rtl/>
                <w:lang w:bidi="fa-IR"/>
              </w:rPr>
              <w:t xml:space="preserve"> </w:t>
            </w:r>
            <w:r w:rsidR="00185F2A" w:rsidRPr="00121AE8">
              <w:rPr>
                <w:rStyle w:val="Hyperlink"/>
                <w:rFonts w:hint="eastAsia"/>
                <w:noProof/>
                <w:rtl/>
                <w:lang w:bidi="fa-IR"/>
              </w:rPr>
              <w:t>امام</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عدم</w:t>
            </w:r>
            <w:r w:rsidR="00185F2A" w:rsidRPr="00121AE8">
              <w:rPr>
                <w:rStyle w:val="Hyperlink"/>
                <w:noProof/>
                <w:rtl/>
                <w:lang w:bidi="fa-IR"/>
              </w:rPr>
              <w:t xml:space="preserve"> </w:t>
            </w:r>
            <w:r w:rsidR="00185F2A" w:rsidRPr="00121AE8">
              <w:rPr>
                <w:rStyle w:val="Hyperlink"/>
                <w:rFonts w:hint="eastAsia"/>
                <w:noProof/>
                <w:rtl/>
                <w:lang w:bidi="fa-IR"/>
              </w:rPr>
              <w:t>تبع</w:t>
            </w:r>
            <w:r w:rsidR="00185F2A" w:rsidRPr="00121AE8">
              <w:rPr>
                <w:rStyle w:val="Hyperlink"/>
                <w:rFonts w:hint="cs"/>
                <w:noProof/>
                <w:rtl/>
                <w:lang w:bidi="fa-IR"/>
              </w:rPr>
              <w:t>ی</w:t>
            </w:r>
            <w:r w:rsidR="00185F2A" w:rsidRPr="00121AE8">
              <w:rPr>
                <w:rStyle w:val="Hyperlink"/>
                <w:rFonts w:hint="eastAsia"/>
                <w:noProof/>
                <w:rtl/>
                <w:lang w:bidi="fa-IR"/>
              </w:rPr>
              <w:t>ت</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او</w:t>
            </w:r>
            <w:r w:rsidR="00185F2A" w:rsidRPr="00121AE8">
              <w:rPr>
                <w:rStyle w:val="Hyperlink"/>
                <w:noProof/>
                <w:rtl/>
                <w:lang w:bidi="fa-IR"/>
              </w:rPr>
              <w:t xml:space="preserve">) </w:t>
            </w:r>
            <w:r w:rsidR="00185F2A" w:rsidRPr="00121AE8">
              <w:rPr>
                <w:rStyle w:val="Hyperlink"/>
                <w:rFonts w:hint="eastAsia"/>
                <w:noProof/>
                <w:rtl/>
                <w:lang w:bidi="fa-IR"/>
              </w:rPr>
              <w:t>موجب</w:t>
            </w:r>
            <w:r w:rsidR="00185F2A" w:rsidRPr="00121AE8">
              <w:rPr>
                <w:rStyle w:val="Hyperlink"/>
                <w:noProof/>
                <w:rtl/>
                <w:lang w:bidi="fa-IR"/>
              </w:rPr>
              <w:t xml:space="preserve"> </w:t>
            </w:r>
            <w:r w:rsidR="00185F2A" w:rsidRPr="00121AE8">
              <w:rPr>
                <w:rStyle w:val="Hyperlink"/>
                <w:rFonts w:hint="eastAsia"/>
                <w:noProof/>
                <w:rtl/>
                <w:lang w:bidi="fa-IR"/>
              </w:rPr>
              <w:t>جاهل</w:t>
            </w:r>
            <w:r w:rsidR="00185F2A" w:rsidRPr="00121AE8">
              <w:rPr>
                <w:rStyle w:val="Hyperlink"/>
                <w:rFonts w:hint="cs"/>
                <w:noProof/>
                <w:rtl/>
                <w:lang w:bidi="fa-IR"/>
              </w:rPr>
              <w:t>یّ</w:t>
            </w:r>
            <w:r w:rsidR="00185F2A" w:rsidRPr="00121AE8">
              <w:rPr>
                <w:rStyle w:val="Hyperlink"/>
                <w:rFonts w:hint="eastAsia"/>
                <w:noProof/>
                <w:rtl/>
                <w:lang w:bidi="fa-IR"/>
              </w:rPr>
              <w:t>ت</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محروم</w:t>
            </w:r>
            <w:r w:rsidR="00185F2A" w:rsidRPr="00121AE8">
              <w:rPr>
                <w:rStyle w:val="Hyperlink"/>
                <w:rFonts w:hint="cs"/>
                <w:noProof/>
                <w:rtl/>
                <w:lang w:bidi="fa-IR"/>
              </w:rPr>
              <w:t>ی</w:t>
            </w:r>
            <w:r w:rsidR="00185F2A" w:rsidRPr="00121AE8">
              <w:rPr>
                <w:rStyle w:val="Hyperlink"/>
                <w:rFonts w:hint="eastAsia"/>
                <w:noProof/>
                <w:rtl/>
                <w:lang w:bidi="fa-IR"/>
              </w:rPr>
              <w:t>ت</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ح</w:t>
            </w:r>
            <w:r w:rsidR="00185F2A" w:rsidRPr="00121AE8">
              <w:rPr>
                <w:rStyle w:val="Hyperlink"/>
                <w:rFonts w:hint="cs"/>
                <w:noProof/>
                <w:rtl/>
                <w:lang w:bidi="fa-IR"/>
              </w:rPr>
              <w:t>ی</w:t>
            </w:r>
            <w:r w:rsidR="00185F2A" w:rsidRPr="00121AE8">
              <w:rPr>
                <w:rStyle w:val="Hyperlink"/>
                <w:rFonts w:hint="eastAsia"/>
                <w:noProof/>
                <w:rtl/>
                <w:lang w:bidi="fa-IR"/>
              </w:rPr>
              <w:t>ات</w:t>
            </w:r>
            <w:r w:rsidR="00185F2A" w:rsidRPr="00121AE8">
              <w:rPr>
                <w:rStyle w:val="Hyperlink"/>
                <w:noProof/>
                <w:rtl/>
                <w:lang w:bidi="fa-IR"/>
              </w:rPr>
              <w:t xml:space="preserve"> </w:t>
            </w:r>
            <w:r w:rsidR="00185F2A" w:rsidRPr="00121AE8">
              <w:rPr>
                <w:rStyle w:val="Hyperlink"/>
                <w:rFonts w:hint="eastAsia"/>
                <w:noProof/>
                <w:rtl/>
                <w:lang w:bidi="fa-IR"/>
              </w:rPr>
              <w:t>انسان</w:t>
            </w:r>
            <w:r w:rsidR="00185F2A" w:rsidRPr="00121AE8">
              <w:rPr>
                <w:rStyle w:val="Hyperlink"/>
                <w:rFonts w:hint="cs"/>
                <w:noProof/>
                <w:rtl/>
                <w:lang w:bidi="fa-IR"/>
              </w:rPr>
              <w:t>ی</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Toc414119699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23</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700" w:history="1">
            <w:r w:rsidR="00185F2A" w:rsidRPr="00121AE8">
              <w:rPr>
                <w:rStyle w:val="Hyperlink"/>
                <w:noProof/>
                <w:rtl/>
                <w:lang w:bidi="fa-IR"/>
              </w:rPr>
              <w:t xml:space="preserve">3-3-2. </w:t>
            </w:r>
            <w:r w:rsidR="00185F2A" w:rsidRPr="00121AE8">
              <w:rPr>
                <w:rStyle w:val="Hyperlink"/>
                <w:rFonts w:hint="eastAsia"/>
                <w:noProof/>
                <w:rtl/>
                <w:lang w:bidi="fa-IR"/>
              </w:rPr>
              <w:t>حق</w:t>
            </w:r>
            <w:r w:rsidR="00185F2A" w:rsidRPr="00121AE8">
              <w:rPr>
                <w:rStyle w:val="Hyperlink"/>
                <w:rFonts w:hint="cs"/>
                <w:noProof/>
                <w:rtl/>
                <w:lang w:bidi="fa-IR"/>
              </w:rPr>
              <w:t>ی</w:t>
            </w:r>
            <w:r w:rsidR="00185F2A" w:rsidRPr="00121AE8">
              <w:rPr>
                <w:rStyle w:val="Hyperlink"/>
                <w:rFonts w:hint="eastAsia"/>
                <w:noProof/>
                <w:rtl/>
                <w:lang w:bidi="fa-IR"/>
              </w:rPr>
              <w:t>قتِ</w:t>
            </w:r>
            <w:r w:rsidR="00185F2A" w:rsidRPr="00121AE8">
              <w:rPr>
                <w:rStyle w:val="Hyperlink"/>
                <w:noProof/>
                <w:rtl/>
                <w:lang w:bidi="fa-IR"/>
              </w:rPr>
              <w:t xml:space="preserve"> </w:t>
            </w:r>
            <w:r w:rsidR="00185F2A" w:rsidRPr="00121AE8">
              <w:rPr>
                <w:rStyle w:val="Hyperlink"/>
                <w:rFonts w:hint="eastAsia"/>
                <w:noProof/>
                <w:rtl/>
                <w:lang w:bidi="fa-IR"/>
              </w:rPr>
              <w:t>امام،</w:t>
            </w:r>
            <w:r w:rsidR="00185F2A" w:rsidRPr="00121AE8">
              <w:rPr>
                <w:rStyle w:val="Hyperlink"/>
                <w:noProof/>
                <w:rtl/>
                <w:lang w:bidi="fa-IR"/>
              </w:rPr>
              <w:t xml:space="preserve"> </w:t>
            </w:r>
            <w:r w:rsidR="00185F2A" w:rsidRPr="00121AE8">
              <w:rPr>
                <w:rStyle w:val="Hyperlink"/>
                <w:rFonts w:hint="eastAsia"/>
                <w:noProof/>
                <w:rtl/>
                <w:lang w:bidi="fa-IR"/>
              </w:rPr>
              <w:t>روح</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ر</w:t>
            </w:r>
            <w:r w:rsidR="00185F2A" w:rsidRPr="00121AE8">
              <w:rPr>
                <w:rStyle w:val="Hyperlink"/>
                <w:rFonts w:hint="cs"/>
                <w:noProof/>
                <w:rtl/>
                <w:lang w:bidi="fa-IR"/>
              </w:rPr>
              <w:t>ی</w:t>
            </w:r>
            <w:r w:rsidR="00185F2A" w:rsidRPr="00121AE8">
              <w:rPr>
                <w:rStyle w:val="Hyperlink"/>
                <w:rFonts w:hint="eastAsia"/>
                <w:noProof/>
                <w:rtl/>
                <w:lang w:bidi="fa-IR"/>
              </w:rPr>
              <w:t>سمانِ</w:t>
            </w:r>
            <w:r w:rsidR="00185F2A" w:rsidRPr="00121AE8">
              <w:rPr>
                <w:rStyle w:val="Hyperlink"/>
                <w:noProof/>
                <w:rtl/>
                <w:lang w:bidi="fa-IR"/>
              </w:rPr>
              <w:t xml:space="preserve"> </w:t>
            </w:r>
            <w:r w:rsidR="00185F2A" w:rsidRPr="00121AE8">
              <w:rPr>
                <w:rStyle w:val="Hyperlink"/>
                <w:rFonts w:hint="eastAsia"/>
                <w:noProof/>
                <w:rtl/>
                <w:lang w:bidi="fa-IR"/>
              </w:rPr>
              <w:t>مرتبط</w:t>
            </w:r>
            <w:r w:rsidR="00185F2A" w:rsidRPr="00121AE8">
              <w:rPr>
                <w:rStyle w:val="Hyperlink"/>
                <w:noProof/>
                <w:rtl/>
                <w:lang w:bidi="fa-IR"/>
              </w:rPr>
              <w:t xml:space="preserve"> </w:t>
            </w:r>
            <w:r w:rsidR="00185F2A" w:rsidRPr="00121AE8">
              <w:rPr>
                <w:rStyle w:val="Hyperlink"/>
                <w:rFonts w:hint="eastAsia"/>
                <w:noProof/>
                <w:rtl/>
                <w:lang w:bidi="fa-IR"/>
              </w:rPr>
              <w:t>کننده‌</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اعمال</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Toc414119700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23</w:t>
            </w:r>
            <w:r w:rsidR="00185F2A">
              <w:rPr>
                <w:noProof/>
                <w:webHidden/>
                <w:rtl/>
              </w:rPr>
              <w:fldChar w:fldCharType="end"/>
            </w:r>
          </w:hyperlink>
        </w:p>
        <w:p w:rsidR="00185F2A" w:rsidRDefault="00CD32CF" w:rsidP="00CE0C03">
          <w:pPr>
            <w:pStyle w:val="TOC1"/>
            <w:rPr>
              <w:rFonts w:asciiTheme="minorHAnsi" w:eastAsiaTheme="minorEastAsia" w:hAnsiTheme="minorHAnsi" w:cstheme="minorBidi"/>
              <w:b w:val="0"/>
              <w:bCs w:val="0"/>
              <w:sz w:val="22"/>
              <w:szCs w:val="22"/>
              <w:rtl/>
              <w:lang w:bidi="ar-SA"/>
            </w:rPr>
          </w:pPr>
          <w:hyperlink w:anchor="_Toc414119701" w:history="1">
            <w:r w:rsidR="00185F2A" w:rsidRPr="00121AE8">
              <w:rPr>
                <w:rStyle w:val="Hyperlink"/>
                <w:rFonts w:hint="eastAsia"/>
                <w:rtl/>
              </w:rPr>
              <w:t>جلسه</w:t>
            </w:r>
            <w:r w:rsidR="00185F2A" w:rsidRPr="00121AE8">
              <w:rPr>
                <w:rStyle w:val="Hyperlink"/>
                <w:rtl/>
              </w:rPr>
              <w:t xml:space="preserve"> </w:t>
            </w:r>
            <w:r w:rsidR="00185F2A" w:rsidRPr="00121AE8">
              <w:rPr>
                <w:rStyle w:val="Hyperlink"/>
                <w:rFonts w:hint="eastAsia"/>
                <w:rtl/>
              </w:rPr>
              <w:t>دوم</w:t>
            </w:r>
          </w:hyperlink>
        </w:p>
        <w:p w:rsidR="00185F2A" w:rsidRDefault="00CD32CF" w:rsidP="008714F3">
          <w:pPr>
            <w:pStyle w:val="TOC2"/>
            <w:rPr>
              <w:rFonts w:asciiTheme="minorHAnsi" w:eastAsiaTheme="minorEastAsia" w:hAnsiTheme="minorHAnsi" w:cstheme="minorBidi"/>
              <w:sz w:val="22"/>
              <w:szCs w:val="22"/>
              <w:rtl/>
              <w:lang w:bidi="ar-SA"/>
            </w:rPr>
          </w:pPr>
          <w:hyperlink w:anchor="_Toc414119702" w:history="1">
            <w:r w:rsidR="00185F2A" w:rsidRPr="00121AE8">
              <w:rPr>
                <w:rStyle w:val="Hyperlink"/>
                <w:rtl/>
              </w:rPr>
              <w:t xml:space="preserve">1. </w:t>
            </w:r>
            <w:r w:rsidR="00185F2A" w:rsidRPr="00121AE8">
              <w:rPr>
                <w:rStyle w:val="Hyperlink"/>
                <w:rFonts w:hint="eastAsia"/>
                <w:rtl/>
              </w:rPr>
              <w:t>مرور</w:t>
            </w:r>
            <w:r w:rsidR="00185F2A" w:rsidRPr="00121AE8">
              <w:rPr>
                <w:rStyle w:val="Hyperlink"/>
                <w:rtl/>
              </w:rPr>
              <w:t xml:space="preserve"> </w:t>
            </w:r>
            <w:r w:rsidR="00185F2A" w:rsidRPr="00121AE8">
              <w:rPr>
                <w:rStyle w:val="Hyperlink"/>
                <w:rFonts w:hint="eastAsia"/>
                <w:rtl/>
              </w:rPr>
              <w:t>مطالب</w:t>
            </w:r>
            <w:r w:rsidR="00185F2A" w:rsidRPr="00121AE8">
              <w:rPr>
                <w:rStyle w:val="Hyperlink"/>
                <w:rtl/>
              </w:rPr>
              <w:t xml:space="preserve"> </w:t>
            </w:r>
            <w:r w:rsidR="00185F2A" w:rsidRPr="00121AE8">
              <w:rPr>
                <w:rStyle w:val="Hyperlink"/>
                <w:rFonts w:hint="eastAsia"/>
                <w:rtl/>
              </w:rPr>
              <w:t>گذشته</w:t>
            </w:r>
            <w:r w:rsidR="00185F2A">
              <w:rPr>
                <w:webHidden/>
                <w:rtl/>
              </w:rPr>
              <w:tab/>
            </w:r>
            <w:r w:rsidR="00185F2A">
              <w:rPr>
                <w:webHidden/>
                <w:rtl/>
              </w:rPr>
              <w:fldChar w:fldCharType="begin"/>
            </w:r>
            <w:r w:rsidR="00185F2A">
              <w:rPr>
                <w:webHidden/>
                <w:rtl/>
              </w:rPr>
              <w:instrText xml:space="preserve"> </w:instrText>
            </w:r>
            <w:r w:rsidR="00185F2A">
              <w:rPr>
                <w:webHidden/>
              </w:rPr>
              <w:instrText>PAGEREF</w:instrText>
            </w:r>
            <w:r w:rsidR="00185F2A">
              <w:rPr>
                <w:webHidden/>
                <w:rtl/>
              </w:rPr>
              <w:instrText xml:space="preserve"> _</w:instrText>
            </w:r>
            <w:r w:rsidR="00185F2A">
              <w:rPr>
                <w:webHidden/>
              </w:rPr>
              <w:instrText>Toc414119702 \h</w:instrText>
            </w:r>
            <w:r w:rsidR="00185F2A">
              <w:rPr>
                <w:webHidden/>
                <w:rtl/>
              </w:rPr>
              <w:instrText xml:space="preserve"> </w:instrText>
            </w:r>
            <w:r w:rsidR="00185F2A">
              <w:rPr>
                <w:webHidden/>
                <w:rtl/>
              </w:rPr>
            </w:r>
            <w:r w:rsidR="00185F2A">
              <w:rPr>
                <w:webHidden/>
                <w:rtl/>
              </w:rPr>
              <w:fldChar w:fldCharType="separate"/>
            </w:r>
            <w:r>
              <w:rPr>
                <w:webHidden/>
                <w:rtl/>
              </w:rPr>
              <w:t>25</w:t>
            </w:r>
            <w:r w:rsidR="00185F2A">
              <w:rPr>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03" w:history="1">
            <w:r w:rsidR="00185F2A" w:rsidRPr="00121AE8">
              <w:rPr>
                <w:rStyle w:val="Hyperlink"/>
                <w:noProof/>
                <w:rtl/>
              </w:rPr>
              <w:t xml:space="preserve">1-1. </w:t>
            </w:r>
            <w:r w:rsidR="00185F2A" w:rsidRPr="00121AE8">
              <w:rPr>
                <w:rStyle w:val="Hyperlink"/>
                <w:rFonts w:hint="eastAsia"/>
                <w:noProof/>
                <w:rtl/>
              </w:rPr>
              <w:t>لزوم</w:t>
            </w:r>
            <w:r w:rsidR="00185F2A" w:rsidRPr="00121AE8">
              <w:rPr>
                <w:rStyle w:val="Hyperlink"/>
                <w:noProof/>
                <w:rtl/>
              </w:rPr>
              <w:t xml:space="preserve"> </w:t>
            </w:r>
            <w:r w:rsidR="00185F2A" w:rsidRPr="00121AE8">
              <w:rPr>
                <w:rStyle w:val="Hyperlink"/>
                <w:rFonts w:hint="eastAsia"/>
                <w:noProof/>
                <w:rtl/>
              </w:rPr>
              <w:t>حضور</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نظام</w:t>
            </w:r>
            <w:r w:rsidR="00185F2A" w:rsidRPr="00121AE8">
              <w:rPr>
                <w:rStyle w:val="Hyperlink"/>
                <w:noProof/>
                <w:rtl/>
              </w:rPr>
              <w:t xml:space="preserve"> </w:t>
            </w:r>
            <w:r w:rsidR="00185F2A" w:rsidRPr="00121AE8">
              <w:rPr>
                <w:rStyle w:val="Hyperlink"/>
                <w:rFonts w:hint="eastAsia"/>
                <w:noProof/>
                <w:rtl/>
              </w:rPr>
              <w:t>تشر</w:t>
            </w:r>
            <w:r w:rsidR="00185F2A" w:rsidRPr="00121AE8">
              <w:rPr>
                <w:rStyle w:val="Hyperlink"/>
                <w:rFonts w:hint="cs"/>
                <w:noProof/>
                <w:rtl/>
              </w:rPr>
              <w:t>ی</w:t>
            </w:r>
            <w:r w:rsidR="00185F2A" w:rsidRPr="00121AE8">
              <w:rPr>
                <w:rStyle w:val="Hyperlink"/>
                <w:rFonts w:hint="eastAsia"/>
                <w:noProof/>
                <w:rtl/>
              </w:rPr>
              <w:t>ع</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Toc414119703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25</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04" w:history="1">
            <w:r w:rsidR="00185F2A" w:rsidRPr="00121AE8">
              <w:rPr>
                <w:rStyle w:val="Hyperlink"/>
                <w:noProof/>
                <w:rtl/>
              </w:rPr>
              <w:t xml:space="preserve">1-2. </w:t>
            </w:r>
            <w:r w:rsidR="00185F2A" w:rsidRPr="00121AE8">
              <w:rPr>
                <w:rStyle w:val="Hyperlink"/>
                <w:rFonts w:hint="eastAsia"/>
                <w:noProof/>
                <w:rtl/>
              </w:rPr>
              <w:t>حضور</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برا</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تحقق</w:t>
            </w:r>
            <w:r w:rsidR="00185F2A" w:rsidRPr="00121AE8">
              <w:rPr>
                <w:rStyle w:val="Hyperlink"/>
                <w:noProof/>
                <w:rtl/>
              </w:rPr>
              <w:t xml:space="preserve"> </w:t>
            </w:r>
            <w:r w:rsidR="00185F2A" w:rsidRPr="00121AE8">
              <w:rPr>
                <w:rStyle w:val="Hyperlink"/>
                <w:rFonts w:hint="eastAsia"/>
                <w:noProof/>
                <w:rtl/>
              </w:rPr>
              <w:t>غا</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خلقت،</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عبور</w:t>
            </w:r>
            <w:r w:rsidR="00185F2A" w:rsidRPr="00121AE8">
              <w:rPr>
                <w:rStyle w:val="Hyperlink"/>
                <w:noProof/>
                <w:rtl/>
              </w:rPr>
              <w:t xml:space="preserve"> </w:t>
            </w:r>
            <w:r w:rsidR="00185F2A" w:rsidRPr="00121AE8">
              <w:rPr>
                <w:rStyle w:val="Hyperlink"/>
                <w:rFonts w:hint="eastAsia"/>
                <w:noProof/>
                <w:rtl/>
              </w:rPr>
              <w:t>مردم</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مرتبه</w:t>
            </w:r>
            <w:r w:rsidR="00185F2A" w:rsidRPr="00121AE8">
              <w:rPr>
                <w:rStyle w:val="Hyperlink"/>
                <w:noProof/>
                <w:rtl/>
              </w:rPr>
              <w:t xml:space="preserve"> </w:t>
            </w:r>
            <w:r w:rsidR="00185F2A" w:rsidRPr="00121AE8">
              <w:rPr>
                <w:rStyle w:val="Hyperlink"/>
                <w:rFonts w:hint="eastAsia"/>
                <w:noProof/>
                <w:rtl/>
              </w:rPr>
              <w:t>ح</w:t>
            </w:r>
            <w:r w:rsidR="00185F2A" w:rsidRPr="00121AE8">
              <w:rPr>
                <w:rStyle w:val="Hyperlink"/>
                <w:rFonts w:hint="cs"/>
                <w:noProof/>
                <w:rtl/>
              </w:rPr>
              <w:t>ی</w:t>
            </w:r>
            <w:r w:rsidR="00185F2A" w:rsidRPr="00121AE8">
              <w:rPr>
                <w:rStyle w:val="Hyperlink"/>
                <w:rFonts w:hint="eastAsia"/>
                <w:noProof/>
                <w:rtl/>
              </w:rPr>
              <w:t>وان</w:t>
            </w:r>
            <w:r w:rsidR="00185F2A" w:rsidRPr="00121AE8">
              <w:rPr>
                <w:rStyle w:val="Hyperlink"/>
                <w:rFonts w:hint="cs"/>
                <w:noProof/>
                <w:rtl/>
              </w:rPr>
              <w:t>ی</w:t>
            </w:r>
            <w:r w:rsidR="00185F2A" w:rsidRPr="00121AE8">
              <w:rPr>
                <w:rStyle w:val="Hyperlink"/>
                <w:rFonts w:hint="eastAsia"/>
                <w:noProof/>
                <w:rtl/>
              </w:rPr>
              <w:t>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Toc414119704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26</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05" w:history="1">
            <w:r w:rsidR="00185F2A" w:rsidRPr="00121AE8">
              <w:rPr>
                <w:rStyle w:val="Hyperlink"/>
                <w:noProof/>
                <w:rtl/>
              </w:rPr>
              <w:t xml:space="preserve">1-3. </w:t>
            </w:r>
            <w:r w:rsidR="00185F2A" w:rsidRPr="00121AE8">
              <w:rPr>
                <w:rStyle w:val="Hyperlink"/>
                <w:rFonts w:hint="eastAsia"/>
                <w:noProof/>
                <w:rtl/>
              </w:rPr>
              <w:t>لزوم</w:t>
            </w:r>
            <w:r w:rsidR="00185F2A" w:rsidRPr="00121AE8">
              <w:rPr>
                <w:rStyle w:val="Hyperlink"/>
                <w:noProof/>
                <w:rtl/>
              </w:rPr>
              <w:t xml:space="preserve"> </w:t>
            </w:r>
            <w:r w:rsidR="00185F2A" w:rsidRPr="00121AE8">
              <w:rPr>
                <w:rStyle w:val="Hyperlink"/>
                <w:rFonts w:hint="eastAsia"/>
                <w:noProof/>
                <w:rtl/>
              </w:rPr>
              <w:t>حضور</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نظام</w:t>
            </w:r>
            <w:r w:rsidR="00185F2A" w:rsidRPr="00121AE8">
              <w:rPr>
                <w:rStyle w:val="Hyperlink"/>
                <w:noProof/>
                <w:rtl/>
              </w:rPr>
              <w:t xml:space="preserve"> </w:t>
            </w:r>
            <w:r w:rsidR="00185F2A" w:rsidRPr="00121AE8">
              <w:rPr>
                <w:rStyle w:val="Hyperlink"/>
                <w:rFonts w:hint="eastAsia"/>
                <w:noProof/>
                <w:rtl/>
              </w:rPr>
              <w:t>تکو</w:t>
            </w:r>
            <w:r w:rsidR="00185F2A" w:rsidRPr="00121AE8">
              <w:rPr>
                <w:rStyle w:val="Hyperlink"/>
                <w:rFonts w:hint="cs"/>
                <w:noProof/>
                <w:rtl/>
              </w:rPr>
              <w:t>ی</w:t>
            </w:r>
            <w:r w:rsidR="00185F2A" w:rsidRPr="00121AE8">
              <w:rPr>
                <w:rStyle w:val="Hyperlink"/>
                <w:rFonts w:hint="eastAsia"/>
                <w:noProof/>
                <w:rtl/>
              </w:rPr>
              <w:t>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Toc414119705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26</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06" w:history="1">
            <w:r w:rsidR="00185F2A" w:rsidRPr="00121AE8">
              <w:rPr>
                <w:rStyle w:val="Hyperlink"/>
                <w:noProof/>
                <w:rtl/>
              </w:rPr>
              <w:t xml:space="preserve">1-4.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بدنِ</w:t>
            </w:r>
            <w:r w:rsidR="00185F2A" w:rsidRPr="00121AE8">
              <w:rPr>
                <w:rStyle w:val="Hyperlink"/>
                <w:noProof/>
                <w:rtl/>
              </w:rPr>
              <w:t xml:space="preserve"> </w:t>
            </w:r>
            <w:r w:rsidR="00185F2A" w:rsidRPr="00121AE8">
              <w:rPr>
                <w:rStyle w:val="Hyperlink"/>
                <w:rFonts w:hint="eastAsia"/>
                <w:noProof/>
                <w:rtl/>
              </w:rPr>
              <w:t>اوست،</w:t>
            </w:r>
            <w:r w:rsidR="00185F2A" w:rsidRPr="00121AE8">
              <w:rPr>
                <w:rStyle w:val="Hyperlink"/>
                <w:noProof/>
                <w:rtl/>
              </w:rPr>
              <w:t xml:space="preserve"> </w:t>
            </w:r>
            <w:r w:rsidR="00185F2A" w:rsidRPr="00121AE8">
              <w:rPr>
                <w:rStyle w:val="Hyperlink"/>
                <w:rFonts w:hint="eastAsia"/>
                <w:noProof/>
                <w:rtl/>
              </w:rPr>
              <w:t>نه</w:t>
            </w:r>
            <w:r w:rsidR="00185F2A" w:rsidRPr="00121AE8">
              <w:rPr>
                <w:rStyle w:val="Hyperlink"/>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حق</w:t>
            </w:r>
            <w:r w:rsidR="00185F2A" w:rsidRPr="00121AE8">
              <w:rPr>
                <w:rStyle w:val="Hyperlink"/>
                <w:rFonts w:hint="cs"/>
                <w:noProof/>
                <w:rtl/>
              </w:rPr>
              <w:t>ی</w:t>
            </w:r>
            <w:r w:rsidR="00185F2A" w:rsidRPr="00121AE8">
              <w:rPr>
                <w:rStyle w:val="Hyperlink"/>
                <w:rFonts w:hint="eastAsia"/>
                <w:noProof/>
                <w:rtl/>
              </w:rPr>
              <w:t>قتِ</w:t>
            </w:r>
            <w:r w:rsidR="00185F2A" w:rsidRPr="00121AE8">
              <w:rPr>
                <w:rStyle w:val="Hyperlink"/>
                <w:noProof/>
                <w:rtl/>
              </w:rPr>
              <w:t xml:space="preserve"> </w:t>
            </w:r>
            <w:r w:rsidR="00185F2A" w:rsidRPr="00121AE8">
              <w:rPr>
                <w:rStyle w:val="Hyperlink"/>
                <w:rFonts w:hint="eastAsia"/>
                <w:noProof/>
                <w:rtl/>
              </w:rPr>
              <w:t>او</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Toc414119706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27</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07" w:history="1">
            <w:r w:rsidR="00185F2A" w:rsidRPr="00121AE8">
              <w:rPr>
                <w:rStyle w:val="Hyperlink"/>
                <w:noProof/>
                <w:rtl/>
              </w:rPr>
              <w:t xml:space="preserve">1-5. </w:t>
            </w:r>
            <w:r w:rsidR="00185F2A" w:rsidRPr="00121AE8">
              <w:rPr>
                <w:rStyle w:val="Hyperlink"/>
                <w:rFonts w:hint="eastAsia"/>
                <w:noProof/>
                <w:rtl/>
              </w:rPr>
              <w:t>حجّ</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به</w:t>
            </w:r>
            <w:r w:rsidR="00185F2A" w:rsidRPr="00121AE8">
              <w:rPr>
                <w:rStyle w:val="Hyperlink"/>
                <w:noProof/>
                <w:rtl/>
              </w:rPr>
              <w:t xml:space="preserve"> </w:t>
            </w:r>
            <w:r w:rsidR="00185F2A" w:rsidRPr="00121AE8">
              <w:rPr>
                <w:rStyle w:val="Hyperlink"/>
                <w:rFonts w:hint="eastAsia"/>
                <w:noProof/>
                <w:rtl/>
              </w:rPr>
              <w:t>ارتباط</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دستگ</w:t>
            </w:r>
            <w:r w:rsidR="00185F2A" w:rsidRPr="00121AE8">
              <w:rPr>
                <w:rStyle w:val="Hyperlink"/>
                <w:rFonts w:hint="cs"/>
                <w:noProof/>
                <w:rtl/>
              </w:rPr>
              <w:t>ی</w:t>
            </w:r>
            <w:r w:rsidR="00185F2A" w:rsidRPr="00121AE8">
              <w:rPr>
                <w:rStyle w:val="Hyperlink"/>
                <w:rFonts w:hint="eastAsia"/>
                <w:noProof/>
                <w:rtl/>
              </w:rPr>
              <w:t>ر</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هدا</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است</w:t>
            </w:r>
            <w:r w:rsidR="00185F2A" w:rsidRPr="00121AE8">
              <w:rPr>
                <w:rStyle w:val="Hyperlink"/>
                <w:noProof/>
                <w:rtl/>
              </w:rPr>
              <w:t xml:space="preserve"> (</w:t>
            </w:r>
            <w:r w:rsidR="00185F2A" w:rsidRPr="00121AE8">
              <w:rPr>
                <w:rStyle w:val="Hyperlink"/>
                <w:rFonts w:hint="eastAsia"/>
                <w:noProof/>
                <w:rtl/>
              </w:rPr>
              <w:t>قطع</w:t>
            </w:r>
            <w:r w:rsidR="00185F2A" w:rsidRPr="00121AE8">
              <w:rPr>
                <w:rStyle w:val="Hyperlink"/>
                <w:noProof/>
                <w:rtl/>
              </w:rPr>
              <w:t xml:space="preserve"> </w:t>
            </w:r>
            <w:r w:rsidR="00185F2A" w:rsidRPr="00121AE8">
              <w:rPr>
                <w:rStyle w:val="Hyperlink"/>
                <w:rFonts w:hint="eastAsia"/>
                <w:noProof/>
                <w:rtl/>
              </w:rPr>
              <w:t>رابطه</w:t>
            </w:r>
            <w:r w:rsidR="00185F2A" w:rsidRPr="00121AE8">
              <w:rPr>
                <w:rStyle w:val="Hyperlink"/>
                <w:noProof/>
                <w:rtl/>
              </w:rPr>
              <w:t xml:space="preserve"> </w:t>
            </w:r>
            <w:r w:rsidR="00185F2A" w:rsidRPr="00121AE8">
              <w:rPr>
                <w:rStyle w:val="Hyperlink"/>
                <w:rFonts w:hint="eastAsia"/>
                <w:noProof/>
                <w:rtl/>
              </w:rPr>
              <w:t>امکان</w:t>
            </w:r>
            <w:r w:rsidR="00185F2A" w:rsidRPr="00121AE8">
              <w:rPr>
                <w:rStyle w:val="Hyperlink"/>
                <w:noProof/>
                <w:rtl/>
              </w:rPr>
              <w:t xml:space="preserve"> </w:t>
            </w:r>
            <w:r w:rsidR="00185F2A" w:rsidRPr="00121AE8">
              <w:rPr>
                <w:rStyle w:val="Hyperlink"/>
                <w:rFonts w:hint="eastAsia"/>
                <w:noProof/>
                <w:rtl/>
              </w:rPr>
              <w:t>ندارد</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Toc414119707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28</w:t>
            </w:r>
            <w:r w:rsidR="00185F2A">
              <w:rPr>
                <w:noProof/>
                <w:webHidden/>
                <w:rtl/>
              </w:rPr>
              <w:fldChar w:fldCharType="end"/>
            </w:r>
          </w:hyperlink>
        </w:p>
        <w:p w:rsidR="00185F2A" w:rsidRDefault="00CD32CF" w:rsidP="008714F3">
          <w:pPr>
            <w:pStyle w:val="TOC2"/>
            <w:rPr>
              <w:rFonts w:asciiTheme="minorHAnsi" w:eastAsiaTheme="minorEastAsia" w:hAnsiTheme="minorHAnsi" w:cstheme="minorBidi"/>
              <w:sz w:val="22"/>
              <w:szCs w:val="22"/>
              <w:rtl/>
              <w:lang w:bidi="ar-SA"/>
            </w:rPr>
          </w:pPr>
          <w:hyperlink w:anchor="_Toc414119708" w:history="1">
            <w:r w:rsidR="00185F2A" w:rsidRPr="00121AE8">
              <w:rPr>
                <w:rStyle w:val="Hyperlink"/>
                <w:rtl/>
              </w:rPr>
              <w:t xml:space="preserve">2. </w:t>
            </w:r>
            <w:r w:rsidR="00185F2A" w:rsidRPr="00121AE8">
              <w:rPr>
                <w:rStyle w:val="Hyperlink"/>
                <w:rFonts w:hint="eastAsia"/>
                <w:rtl/>
              </w:rPr>
              <w:t>ادامه</w:t>
            </w:r>
            <w:r w:rsidR="00185F2A" w:rsidRPr="00121AE8">
              <w:rPr>
                <w:rStyle w:val="Hyperlink"/>
                <w:rtl/>
              </w:rPr>
              <w:t xml:space="preserve"> </w:t>
            </w:r>
            <w:r w:rsidR="00185F2A" w:rsidRPr="00121AE8">
              <w:rPr>
                <w:rStyle w:val="Hyperlink"/>
                <w:rFonts w:hint="eastAsia"/>
                <w:rtl/>
              </w:rPr>
              <w:t>شرح</w:t>
            </w:r>
            <w:r w:rsidR="00185F2A" w:rsidRPr="00121AE8">
              <w:rPr>
                <w:rStyle w:val="Hyperlink"/>
                <w:rtl/>
              </w:rPr>
              <w:t xml:space="preserve"> </w:t>
            </w:r>
            <w:r w:rsidR="00185F2A" w:rsidRPr="00121AE8">
              <w:rPr>
                <w:rStyle w:val="Hyperlink"/>
                <w:rFonts w:hint="eastAsia"/>
                <w:rtl/>
              </w:rPr>
              <w:t>روا</w:t>
            </w:r>
            <w:r w:rsidR="00185F2A" w:rsidRPr="00121AE8">
              <w:rPr>
                <w:rStyle w:val="Hyperlink"/>
                <w:rFonts w:hint="cs"/>
                <w:rtl/>
              </w:rPr>
              <w:t>ی</w:t>
            </w:r>
            <w:r w:rsidR="00185F2A" w:rsidRPr="00121AE8">
              <w:rPr>
                <w:rStyle w:val="Hyperlink"/>
                <w:rFonts w:hint="eastAsia"/>
                <w:rtl/>
              </w:rPr>
              <w:t>ت</w:t>
            </w:r>
            <w:r w:rsidR="00185F2A" w:rsidRPr="00121AE8">
              <w:rPr>
                <w:rStyle w:val="Hyperlink"/>
                <w:rtl/>
              </w:rPr>
              <w:t xml:space="preserve"> </w:t>
            </w:r>
            <w:r w:rsidR="00185F2A" w:rsidRPr="00121AE8">
              <w:rPr>
                <w:rStyle w:val="Hyperlink"/>
                <w:rFonts w:hint="eastAsia"/>
                <w:rtl/>
              </w:rPr>
              <w:t>سوم</w:t>
            </w:r>
            <w:r w:rsidR="00185F2A">
              <w:rPr>
                <w:webHidden/>
                <w:rtl/>
              </w:rPr>
              <w:tab/>
            </w:r>
            <w:r w:rsidR="00185F2A">
              <w:rPr>
                <w:webHidden/>
                <w:rtl/>
              </w:rPr>
              <w:fldChar w:fldCharType="begin"/>
            </w:r>
            <w:r w:rsidR="00185F2A">
              <w:rPr>
                <w:webHidden/>
                <w:rtl/>
              </w:rPr>
              <w:instrText xml:space="preserve"> </w:instrText>
            </w:r>
            <w:r w:rsidR="00185F2A">
              <w:rPr>
                <w:webHidden/>
              </w:rPr>
              <w:instrText>PAGEREF</w:instrText>
            </w:r>
            <w:r w:rsidR="00185F2A">
              <w:rPr>
                <w:webHidden/>
                <w:rtl/>
              </w:rPr>
              <w:instrText xml:space="preserve"> _</w:instrText>
            </w:r>
            <w:r w:rsidR="00185F2A">
              <w:rPr>
                <w:webHidden/>
              </w:rPr>
              <w:instrText>Toc414119708 \h</w:instrText>
            </w:r>
            <w:r w:rsidR="00185F2A">
              <w:rPr>
                <w:webHidden/>
                <w:rtl/>
              </w:rPr>
              <w:instrText xml:space="preserve"> </w:instrText>
            </w:r>
            <w:r w:rsidR="00185F2A">
              <w:rPr>
                <w:webHidden/>
                <w:rtl/>
              </w:rPr>
            </w:r>
            <w:r w:rsidR="00185F2A">
              <w:rPr>
                <w:webHidden/>
                <w:rtl/>
              </w:rPr>
              <w:fldChar w:fldCharType="separate"/>
            </w:r>
            <w:r>
              <w:rPr>
                <w:webHidden/>
                <w:rtl/>
              </w:rPr>
              <w:t>29</w:t>
            </w:r>
            <w:r w:rsidR="00185F2A">
              <w:rPr>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09" w:history="1">
            <w:r w:rsidR="00185F2A" w:rsidRPr="00121AE8">
              <w:rPr>
                <w:rStyle w:val="Hyperlink"/>
                <w:noProof/>
                <w:rtl/>
              </w:rPr>
              <w:t>2-1.</w:t>
            </w:r>
            <w:r w:rsidR="00185F2A" w:rsidRPr="00121AE8">
              <w:rPr>
                <w:rStyle w:val="Hyperlink"/>
                <w:b/>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موجب</w:t>
            </w:r>
            <w:r w:rsidR="00185F2A" w:rsidRPr="00121AE8">
              <w:rPr>
                <w:rStyle w:val="Hyperlink"/>
                <w:noProof/>
                <w:rtl/>
              </w:rPr>
              <w:t xml:space="preserve"> </w:t>
            </w:r>
            <w:r w:rsidR="00185F2A" w:rsidRPr="00121AE8">
              <w:rPr>
                <w:rStyle w:val="Hyperlink"/>
                <w:rFonts w:hint="eastAsia"/>
                <w:noProof/>
                <w:rtl/>
              </w:rPr>
              <w:t>ضلالت</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ح</w:t>
            </w:r>
            <w:r w:rsidR="00185F2A" w:rsidRPr="00121AE8">
              <w:rPr>
                <w:rStyle w:val="Hyperlink"/>
                <w:rFonts w:hint="cs"/>
                <w:noProof/>
                <w:rtl/>
              </w:rPr>
              <w:t>ی</w:t>
            </w:r>
            <w:r w:rsidR="00185F2A" w:rsidRPr="00121AE8">
              <w:rPr>
                <w:rStyle w:val="Hyperlink"/>
                <w:rFonts w:hint="eastAsia"/>
                <w:noProof/>
                <w:rtl/>
              </w:rPr>
              <w:t>رت</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هدا</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نم</w:t>
            </w:r>
            <w:r w:rsidR="00185F2A" w:rsidRPr="00121AE8">
              <w:rPr>
                <w:rStyle w:val="Hyperlink"/>
                <w:rFonts w:hint="cs"/>
                <w:noProof/>
                <w:rtl/>
              </w:rPr>
              <w:t>ی</w:t>
            </w:r>
            <w:r w:rsidR="00185F2A" w:rsidRPr="00121AE8">
              <w:rPr>
                <w:rStyle w:val="Hyperlink"/>
                <w:rFonts w:hint="eastAsia"/>
                <w:noProof/>
                <w:rtl/>
              </w:rPr>
              <w:t>شود</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Toc414119709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29</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10" w:history="1">
            <w:r w:rsidR="00185F2A" w:rsidRPr="00121AE8">
              <w:rPr>
                <w:rStyle w:val="Hyperlink"/>
                <w:noProof/>
                <w:rtl/>
              </w:rPr>
              <w:t xml:space="preserve">2-2. </w:t>
            </w:r>
            <w:r w:rsidR="00185F2A" w:rsidRPr="00121AE8">
              <w:rPr>
                <w:rStyle w:val="Hyperlink"/>
                <w:rFonts w:hint="eastAsia"/>
                <w:noProof/>
                <w:rtl/>
              </w:rPr>
              <w:t>ظهورِ</w:t>
            </w:r>
            <w:r w:rsidR="00185F2A" w:rsidRPr="00121AE8">
              <w:rPr>
                <w:rStyle w:val="Hyperlink"/>
                <w:noProof/>
                <w:rtl/>
              </w:rPr>
              <w:t xml:space="preserve"> </w:t>
            </w:r>
            <w:r w:rsidR="00185F2A" w:rsidRPr="00121AE8">
              <w:rPr>
                <w:rStyle w:val="Hyperlink"/>
                <w:rFonts w:hint="eastAsia"/>
                <w:noProof/>
                <w:rtl/>
              </w:rPr>
              <w:t>باطن</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حق</w:t>
            </w:r>
            <w:r w:rsidR="00185F2A" w:rsidRPr="00121AE8">
              <w:rPr>
                <w:rStyle w:val="Hyperlink"/>
                <w:rFonts w:hint="cs"/>
                <w:noProof/>
                <w:rtl/>
              </w:rPr>
              <w:t>ی</w:t>
            </w:r>
            <w:r w:rsidR="00185F2A" w:rsidRPr="00121AE8">
              <w:rPr>
                <w:rStyle w:val="Hyperlink"/>
                <w:rFonts w:hint="eastAsia"/>
                <w:noProof/>
                <w:rtl/>
              </w:rPr>
              <w:t>قتِ</w:t>
            </w:r>
            <w:r w:rsidR="00185F2A" w:rsidRPr="00121AE8">
              <w:rPr>
                <w:rStyle w:val="Hyperlink"/>
                <w:noProof/>
                <w:rtl/>
              </w:rPr>
              <w:t xml:space="preserve"> </w:t>
            </w:r>
            <w:r w:rsidR="00185F2A" w:rsidRPr="00121AE8">
              <w:rPr>
                <w:rStyle w:val="Hyperlink"/>
                <w:rFonts w:hint="eastAsia"/>
                <w:noProof/>
                <w:rtl/>
              </w:rPr>
              <w:t>انسان،</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ظهور</w:t>
            </w:r>
            <w:r w:rsidR="00185F2A" w:rsidRPr="00121AE8">
              <w:rPr>
                <w:rStyle w:val="Hyperlink"/>
                <w:noProof/>
                <w:rtl/>
              </w:rPr>
              <w:t xml:space="preserve"> </w:t>
            </w:r>
            <w:r w:rsidR="00185F2A" w:rsidRPr="00121AE8">
              <w:rPr>
                <w:rStyle w:val="Hyperlink"/>
                <w:rFonts w:hint="eastAsia"/>
                <w:noProof/>
                <w:rtl/>
              </w:rPr>
              <w:t>تا</w:t>
            </w:r>
            <w:r w:rsidR="00185F2A" w:rsidRPr="00121AE8">
              <w:rPr>
                <w:rStyle w:val="Hyperlink"/>
                <w:noProof/>
                <w:rtl/>
              </w:rPr>
              <w:t xml:space="preserve"> </w:t>
            </w:r>
            <w:r w:rsidR="00185F2A" w:rsidRPr="00121AE8">
              <w:rPr>
                <w:rStyle w:val="Hyperlink"/>
                <w:rFonts w:hint="eastAsia"/>
                <w:noProof/>
                <w:rtl/>
              </w:rPr>
              <w:t>شکوفا</w:t>
            </w:r>
            <w:r w:rsidR="00185F2A" w:rsidRPr="00121AE8">
              <w:rPr>
                <w:rStyle w:val="Hyperlink"/>
                <w:rFonts w:hint="cs"/>
                <w:noProof/>
                <w:rtl/>
              </w:rPr>
              <w:t>یی</w:t>
            </w:r>
            <w:r w:rsidR="00185F2A" w:rsidRPr="00121AE8">
              <w:rPr>
                <w:rStyle w:val="Hyperlink"/>
                <w:noProof/>
                <w:rtl/>
              </w:rPr>
              <w:t xml:space="preserve"> </w:t>
            </w:r>
            <w:r w:rsidR="00185F2A" w:rsidRPr="00121AE8">
              <w:rPr>
                <w:rStyle w:val="Hyperlink"/>
                <w:rFonts w:hint="eastAsia"/>
                <w:noProof/>
                <w:rtl/>
              </w:rPr>
              <w:t>کاملِ</w:t>
            </w:r>
            <w:r w:rsidR="00185F2A" w:rsidRPr="00121AE8">
              <w:rPr>
                <w:rStyle w:val="Hyperlink"/>
                <w:noProof/>
                <w:rtl/>
              </w:rPr>
              <w:t xml:space="preserve"> </w:t>
            </w:r>
            <w:r w:rsidR="00185F2A" w:rsidRPr="00121AE8">
              <w:rPr>
                <w:rStyle w:val="Hyperlink"/>
                <w:rFonts w:hint="eastAsia"/>
                <w:noProof/>
                <w:rtl/>
              </w:rPr>
              <w:t>آن</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ق</w:t>
            </w:r>
            <w:r w:rsidR="00185F2A" w:rsidRPr="00121AE8">
              <w:rPr>
                <w:rStyle w:val="Hyperlink"/>
                <w:rFonts w:hint="cs"/>
                <w:noProof/>
                <w:rtl/>
              </w:rPr>
              <w:t>ی</w:t>
            </w:r>
            <w:r w:rsidR="00185F2A" w:rsidRPr="00121AE8">
              <w:rPr>
                <w:rStyle w:val="Hyperlink"/>
                <w:rFonts w:hint="eastAsia"/>
                <w:noProof/>
                <w:rtl/>
              </w:rPr>
              <w:t>امت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Toc414119710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30</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11" w:history="1">
            <w:r w:rsidR="00185F2A" w:rsidRPr="00121AE8">
              <w:rPr>
                <w:rStyle w:val="Hyperlink"/>
                <w:noProof/>
                <w:rtl/>
              </w:rPr>
              <w:t xml:space="preserve">2-3. </w:t>
            </w:r>
            <w:r w:rsidR="00185F2A" w:rsidRPr="00121AE8">
              <w:rPr>
                <w:rStyle w:val="Hyperlink"/>
                <w:rFonts w:hint="eastAsia"/>
                <w:noProof/>
                <w:rtl/>
              </w:rPr>
              <w:t>شوق</w:t>
            </w:r>
            <w:r w:rsidR="00185F2A" w:rsidRPr="00121AE8">
              <w:rPr>
                <w:rStyle w:val="Hyperlink"/>
                <w:noProof/>
                <w:rtl/>
              </w:rPr>
              <w:t xml:space="preserve"> </w:t>
            </w:r>
            <w:r w:rsidR="00185F2A" w:rsidRPr="00121AE8">
              <w:rPr>
                <w:rStyle w:val="Hyperlink"/>
                <w:rFonts w:hint="eastAsia"/>
                <w:noProof/>
                <w:rtl/>
              </w:rPr>
              <w:t>درکِ</w:t>
            </w:r>
            <w:r w:rsidR="00185F2A" w:rsidRPr="00121AE8">
              <w:rPr>
                <w:rStyle w:val="Hyperlink"/>
                <w:noProof/>
                <w:rtl/>
              </w:rPr>
              <w:t xml:space="preserve"> </w:t>
            </w:r>
            <w:r w:rsidR="00185F2A" w:rsidRPr="00121AE8">
              <w:rPr>
                <w:rStyle w:val="Hyperlink"/>
                <w:rFonts w:hint="eastAsia"/>
                <w:noProof/>
                <w:rtl/>
              </w:rPr>
              <w:t>باطنِ</w:t>
            </w:r>
            <w:r w:rsidR="00185F2A" w:rsidRPr="00121AE8">
              <w:rPr>
                <w:rStyle w:val="Hyperlink"/>
                <w:noProof/>
                <w:rtl/>
              </w:rPr>
              <w:t xml:space="preserve"> </w:t>
            </w:r>
            <w:r w:rsidR="00185F2A" w:rsidRPr="00121AE8">
              <w:rPr>
                <w:rStyle w:val="Hyperlink"/>
                <w:rFonts w:hint="eastAsia"/>
                <w:noProof/>
                <w:rtl/>
              </w:rPr>
              <w:t>لط</w:t>
            </w:r>
            <w:r w:rsidR="00185F2A" w:rsidRPr="00121AE8">
              <w:rPr>
                <w:rStyle w:val="Hyperlink"/>
                <w:rFonts w:hint="cs"/>
                <w:noProof/>
                <w:rtl/>
              </w:rPr>
              <w:t>ی</w:t>
            </w:r>
            <w:r w:rsidR="00185F2A" w:rsidRPr="00121AE8">
              <w:rPr>
                <w:rStyle w:val="Hyperlink"/>
                <w:rFonts w:hint="eastAsia"/>
                <w:noProof/>
                <w:rtl/>
              </w:rPr>
              <w:t>فِ</w:t>
            </w:r>
            <w:r w:rsidR="00185F2A" w:rsidRPr="00121AE8">
              <w:rPr>
                <w:rStyle w:val="Hyperlink"/>
                <w:noProof/>
                <w:rtl/>
              </w:rPr>
              <w:t xml:space="preserve"> </w:t>
            </w:r>
            <w:r w:rsidR="00185F2A" w:rsidRPr="00121AE8">
              <w:rPr>
                <w:rStyle w:val="Hyperlink"/>
                <w:rFonts w:hint="eastAsia"/>
                <w:noProof/>
                <w:rtl/>
              </w:rPr>
              <w:t>انسان</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ق</w:t>
            </w:r>
            <w:r w:rsidR="00185F2A" w:rsidRPr="00121AE8">
              <w:rPr>
                <w:rStyle w:val="Hyperlink"/>
                <w:rFonts w:hint="cs"/>
                <w:noProof/>
                <w:rtl/>
              </w:rPr>
              <w:t>ی</w:t>
            </w:r>
            <w:r w:rsidR="00185F2A" w:rsidRPr="00121AE8">
              <w:rPr>
                <w:rStyle w:val="Hyperlink"/>
                <w:rFonts w:hint="eastAsia"/>
                <w:noProof/>
                <w:rtl/>
              </w:rPr>
              <w:t>امت،</w:t>
            </w:r>
            <w:r w:rsidR="00185F2A" w:rsidRPr="00121AE8">
              <w:rPr>
                <w:rStyle w:val="Hyperlink"/>
                <w:noProof/>
                <w:rtl/>
              </w:rPr>
              <w:t xml:space="preserve"> </w:t>
            </w:r>
            <w:r w:rsidR="00185F2A" w:rsidRPr="00121AE8">
              <w:rPr>
                <w:rStyle w:val="Hyperlink"/>
                <w:rFonts w:hint="eastAsia"/>
                <w:noProof/>
                <w:rtl/>
              </w:rPr>
              <w:t>با</w:t>
            </w:r>
            <w:r w:rsidR="00185F2A" w:rsidRPr="00121AE8">
              <w:rPr>
                <w:rStyle w:val="Hyperlink"/>
                <w:noProof/>
                <w:rtl/>
              </w:rPr>
              <w:t xml:space="preserve"> </w:t>
            </w:r>
            <w:r w:rsidR="00185F2A" w:rsidRPr="00121AE8">
              <w:rPr>
                <w:rStyle w:val="Hyperlink"/>
                <w:rFonts w:hint="eastAsia"/>
                <w:noProof/>
                <w:rtl/>
              </w:rPr>
              <w:t>گذر</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شدّت</w:t>
            </w:r>
            <w:r w:rsidR="00185F2A" w:rsidRPr="00121AE8">
              <w:rPr>
                <w:rStyle w:val="Hyperlink"/>
                <w:noProof/>
                <w:rtl/>
              </w:rPr>
              <w:t xml:space="preserve"> </w:t>
            </w:r>
            <w:r w:rsidR="00185F2A" w:rsidRPr="00121AE8">
              <w:rPr>
                <w:rStyle w:val="Hyperlink"/>
                <w:rFonts w:hint="eastAsia"/>
                <w:noProof/>
                <w:rtl/>
              </w:rPr>
              <w:t>فشارها</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شدائد</w:t>
            </w:r>
            <w:r w:rsidR="00185F2A" w:rsidRPr="00121AE8">
              <w:rPr>
                <w:rStyle w:val="Hyperlink"/>
                <w:noProof/>
                <w:rtl/>
              </w:rPr>
              <w:t xml:space="preserve"> </w:t>
            </w:r>
            <w:r w:rsidR="00185F2A" w:rsidRPr="00121AE8">
              <w:rPr>
                <w:rStyle w:val="Hyperlink"/>
                <w:rFonts w:hint="eastAsia"/>
                <w:noProof/>
                <w:rtl/>
              </w:rPr>
              <w:t>قبل</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آن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Toc414119711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31</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12" w:history="1">
            <w:r w:rsidR="00185F2A" w:rsidRPr="00121AE8">
              <w:rPr>
                <w:rStyle w:val="Hyperlink"/>
                <w:noProof/>
                <w:rtl/>
              </w:rPr>
              <w:t xml:space="preserve">2-4. </w:t>
            </w:r>
            <w:r w:rsidR="00185F2A" w:rsidRPr="00121AE8">
              <w:rPr>
                <w:rStyle w:val="Hyperlink"/>
                <w:rFonts w:hint="eastAsia"/>
                <w:noProof/>
                <w:rtl/>
              </w:rPr>
              <w:t>زم</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noProof/>
                <w:rtl/>
              </w:rPr>
              <w:t xml:space="preserve"> </w:t>
            </w:r>
            <w:r w:rsidR="00185F2A" w:rsidRPr="00121AE8">
              <w:rPr>
                <w:rStyle w:val="Hyperlink"/>
                <w:rFonts w:hint="eastAsia"/>
                <w:noProof/>
                <w:rtl/>
              </w:rPr>
              <w:t>فقط</w:t>
            </w:r>
            <w:r w:rsidR="00185F2A" w:rsidRPr="00121AE8">
              <w:rPr>
                <w:rStyle w:val="Hyperlink"/>
                <w:noProof/>
                <w:rtl/>
              </w:rPr>
              <w:t xml:space="preserve"> «</w:t>
            </w:r>
            <w:r w:rsidR="00185F2A" w:rsidRPr="00121AE8">
              <w:rPr>
                <w:rStyle w:val="Hyperlink"/>
                <w:rFonts w:hint="eastAsia"/>
                <w:noProof/>
                <w:rtl/>
              </w:rPr>
              <w:t>ظرف</w:t>
            </w:r>
            <w:r w:rsidR="00185F2A" w:rsidRPr="00121AE8">
              <w:rPr>
                <w:rStyle w:val="Hyperlink"/>
                <w:noProof/>
                <w:rtl/>
              </w:rPr>
              <w:t xml:space="preserve"> </w:t>
            </w:r>
            <w:r w:rsidR="00185F2A" w:rsidRPr="00121AE8">
              <w:rPr>
                <w:rStyle w:val="Hyperlink"/>
                <w:rFonts w:hint="eastAsia"/>
                <w:noProof/>
                <w:rtl/>
              </w:rPr>
              <w:t>تحقق</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است</w:t>
            </w:r>
            <w:r w:rsidR="00185F2A" w:rsidRPr="00121AE8">
              <w:rPr>
                <w:rStyle w:val="Hyperlink"/>
                <w:noProof/>
                <w:rtl/>
              </w:rPr>
              <w:t xml:space="preserve"> (</w:t>
            </w:r>
            <w:r w:rsidR="00185F2A" w:rsidRPr="00121AE8">
              <w:rPr>
                <w:rStyle w:val="Hyperlink"/>
                <w:rFonts w:hint="eastAsia"/>
                <w:noProof/>
                <w:rtl/>
              </w:rPr>
              <w:t>نه</w:t>
            </w:r>
            <w:r w:rsidR="00185F2A" w:rsidRPr="00121AE8">
              <w:rPr>
                <w:rStyle w:val="Hyperlink"/>
                <w:noProof/>
                <w:rtl/>
              </w:rPr>
              <w:t xml:space="preserve"> </w:t>
            </w:r>
            <w:r w:rsidR="00185F2A" w:rsidRPr="00121AE8">
              <w:rPr>
                <w:rStyle w:val="Hyperlink"/>
                <w:rFonts w:hint="eastAsia"/>
                <w:noProof/>
                <w:rtl/>
              </w:rPr>
              <w:t>ق</w:t>
            </w:r>
            <w:r w:rsidR="00185F2A" w:rsidRPr="00121AE8">
              <w:rPr>
                <w:rStyle w:val="Hyperlink"/>
                <w:rFonts w:hint="cs"/>
                <w:noProof/>
                <w:rtl/>
              </w:rPr>
              <w:t>ی</w:t>
            </w:r>
            <w:r w:rsidR="00185F2A" w:rsidRPr="00121AE8">
              <w:rPr>
                <w:rStyle w:val="Hyperlink"/>
                <w:rFonts w:hint="eastAsia"/>
                <w:noProof/>
                <w:rtl/>
              </w:rPr>
              <w:t>د</w:t>
            </w:r>
            <w:r w:rsidR="00185F2A" w:rsidRPr="00121AE8">
              <w:rPr>
                <w:rStyle w:val="Hyperlink"/>
                <w:noProof/>
                <w:rtl/>
              </w:rPr>
              <w:t xml:space="preserve"> </w:t>
            </w:r>
            <w:r w:rsidR="00185F2A" w:rsidRPr="00121AE8">
              <w:rPr>
                <w:rStyle w:val="Hyperlink"/>
                <w:rFonts w:hint="eastAsia"/>
                <w:noProof/>
                <w:rtl/>
              </w:rPr>
              <w:t>آن</w:t>
            </w:r>
            <w:r w:rsidR="00185F2A" w:rsidRPr="00121AE8">
              <w:rPr>
                <w:rStyle w:val="Hyperlink"/>
                <w:noProof/>
                <w:rtl/>
              </w:rPr>
              <w:t>)</w:t>
            </w:r>
            <w:r w:rsidR="00185F2A" w:rsidRPr="00121AE8">
              <w:rPr>
                <w:rStyle w:val="Hyperlink"/>
                <w:rFonts w:hint="eastAsia"/>
                <w:noProof/>
                <w:rtl/>
              </w:rPr>
              <w:t>،</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او</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بر</w:t>
            </w:r>
            <w:r w:rsidR="00185F2A" w:rsidRPr="00121AE8">
              <w:rPr>
                <w:rStyle w:val="Hyperlink"/>
                <w:noProof/>
                <w:rtl/>
              </w:rPr>
              <w:t xml:space="preserve"> </w:t>
            </w:r>
            <w:r w:rsidR="00185F2A" w:rsidRPr="00121AE8">
              <w:rPr>
                <w:rStyle w:val="Hyperlink"/>
                <w:rFonts w:hint="eastAsia"/>
                <w:noProof/>
                <w:rtl/>
              </w:rPr>
              <w:t>کلِّ</w:t>
            </w:r>
            <w:r w:rsidR="00185F2A" w:rsidRPr="00121AE8">
              <w:rPr>
                <w:rStyle w:val="Hyperlink"/>
                <w:noProof/>
                <w:rtl/>
              </w:rPr>
              <w:t xml:space="preserve"> </w:t>
            </w:r>
            <w:r w:rsidR="00185F2A" w:rsidRPr="00121AE8">
              <w:rPr>
                <w:rStyle w:val="Hyperlink"/>
                <w:rFonts w:hint="eastAsia"/>
                <w:noProof/>
                <w:rtl/>
              </w:rPr>
              <w:t>نظام</w:t>
            </w:r>
            <w:r w:rsidR="00185F2A" w:rsidRPr="00121AE8">
              <w:rPr>
                <w:rStyle w:val="Hyperlink"/>
                <w:noProof/>
                <w:rtl/>
              </w:rPr>
              <w:t xml:space="preserve"> </w:t>
            </w:r>
            <w:r w:rsidR="00185F2A" w:rsidRPr="00121AE8">
              <w:rPr>
                <w:rStyle w:val="Hyperlink"/>
                <w:rFonts w:hint="eastAsia"/>
                <w:noProof/>
                <w:rtl/>
              </w:rPr>
              <w:t>وجودست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Toc414119712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34</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13" w:history="1">
            <w:r w:rsidR="00185F2A" w:rsidRPr="00121AE8">
              <w:rPr>
                <w:rStyle w:val="Hyperlink"/>
                <w:noProof/>
                <w:rtl/>
              </w:rPr>
              <w:t xml:space="preserve">2-5. </w:t>
            </w:r>
            <w:r w:rsidR="00185F2A" w:rsidRPr="00121AE8">
              <w:rPr>
                <w:rStyle w:val="Hyperlink"/>
                <w:rFonts w:hint="eastAsia"/>
                <w:noProof/>
                <w:rtl/>
              </w:rPr>
              <w:t>انسان</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که</w:t>
            </w:r>
            <w:r w:rsidR="00185F2A" w:rsidRPr="00121AE8">
              <w:rPr>
                <w:rStyle w:val="Hyperlink"/>
                <w:noProof/>
                <w:rtl/>
              </w:rPr>
              <w:t xml:space="preserve"> </w:t>
            </w:r>
            <w:r w:rsidR="00185F2A" w:rsidRPr="00121AE8">
              <w:rPr>
                <w:rStyle w:val="Hyperlink"/>
                <w:rFonts w:hint="eastAsia"/>
                <w:noProof/>
                <w:rtl/>
              </w:rPr>
              <w:t>به</w:t>
            </w:r>
            <w:r w:rsidR="00185F2A" w:rsidRPr="00121AE8">
              <w:rPr>
                <w:rStyle w:val="Hyperlink"/>
                <w:noProof/>
                <w:rtl/>
              </w:rPr>
              <w:t xml:space="preserve"> </w:t>
            </w:r>
            <w:r w:rsidR="00185F2A" w:rsidRPr="00121AE8">
              <w:rPr>
                <w:rStyle w:val="Hyperlink"/>
                <w:rFonts w:hint="eastAsia"/>
                <w:noProof/>
                <w:rtl/>
              </w:rPr>
              <w:t>کمال</w:t>
            </w:r>
            <w:r w:rsidR="00185F2A" w:rsidRPr="00121AE8">
              <w:rPr>
                <w:rStyle w:val="Hyperlink"/>
                <w:noProof/>
                <w:rtl/>
              </w:rPr>
              <w:t xml:space="preserve"> </w:t>
            </w:r>
            <w:r w:rsidR="00185F2A" w:rsidRPr="00121AE8">
              <w:rPr>
                <w:rStyle w:val="Hyperlink"/>
                <w:rFonts w:hint="eastAsia"/>
                <w:noProof/>
                <w:rtl/>
              </w:rPr>
              <w:t>انسان</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نرس</w:t>
            </w:r>
            <w:r w:rsidR="00185F2A" w:rsidRPr="00121AE8">
              <w:rPr>
                <w:rStyle w:val="Hyperlink"/>
                <w:rFonts w:hint="cs"/>
                <w:noProof/>
                <w:rtl/>
              </w:rPr>
              <w:t>ی</w:t>
            </w:r>
            <w:r w:rsidR="00185F2A" w:rsidRPr="00121AE8">
              <w:rPr>
                <w:rStyle w:val="Hyperlink"/>
                <w:rFonts w:hint="eastAsia"/>
                <w:noProof/>
                <w:rtl/>
              </w:rPr>
              <w:t>ده،</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مرتبه</w:t>
            </w:r>
            <w:r w:rsidR="00185F2A" w:rsidRPr="00121AE8">
              <w:rPr>
                <w:rStyle w:val="Hyperlink"/>
                <w:noProof/>
                <w:rtl/>
              </w:rPr>
              <w:t xml:space="preserve"> </w:t>
            </w:r>
            <w:r w:rsidR="00185F2A" w:rsidRPr="00121AE8">
              <w:rPr>
                <w:rStyle w:val="Hyperlink"/>
                <w:rFonts w:hint="eastAsia"/>
                <w:noProof/>
                <w:rtl/>
              </w:rPr>
              <w:t>ح</w:t>
            </w:r>
            <w:r w:rsidR="00185F2A" w:rsidRPr="00121AE8">
              <w:rPr>
                <w:rStyle w:val="Hyperlink"/>
                <w:rFonts w:hint="cs"/>
                <w:noProof/>
                <w:rtl/>
              </w:rPr>
              <w:t>ی</w:t>
            </w:r>
            <w:r w:rsidR="00185F2A" w:rsidRPr="00121AE8">
              <w:rPr>
                <w:rStyle w:val="Hyperlink"/>
                <w:rFonts w:hint="eastAsia"/>
                <w:noProof/>
                <w:rtl/>
              </w:rPr>
              <w:t>وان</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جاهل</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مانده</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Toc414119713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36</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714" w:history="1">
            <w:r w:rsidR="00185F2A" w:rsidRPr="00121AE8">
              <w:rPr>
                <w:rStyle w:val="Hyperlink"/>
                <w:noProof/>
                <w:rtl/>
                <w:lang w:bidi="fa-IR"/>
              </w:rPr>
              <w:t xml:space="preserve">2-5-1. </w:t>
            </w:r>
            <w:r w:rsidR="00185F2A" w:rsidRPr="00121AE8">
              <w:rPr>
                <w:rStyle w:val="Hyperlink"/>
                <w:rFonts w:hint="eastAsia"/>
                <w:noProof/>
                <w:rtl/>
                <w:lang w:bidi="fa-IR"/>
              </w:rPr>
              <w:t>معرف</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به</w:t>
            </w:r>
            <w:r w:rsidR="00185F2A" w:rsidRPr="00121AE8">
              <w:rPr>
                <w:rStyle w:val="Hyperlink"/>
                <w:noProof/>
                <w:rtl/>
                <w:lang w:bidi="fa-IR"/>
              </w:rPr>
              <w:t xml:space="preserve"> </w:t>
            </w:r>
            <w:r w:rsidR="00185F2A" w:rsidRPr="00121AE8">
              <w:rPr>
                <w:rStyle w:val="Hyperlink"/>
                <w:rFonts w:hint="eastAsia"/>
                <w:noProof/>
                <w:rtl/>
                <w:lang w:bidi="fa-IR"/>
              </w:rPr>
              <w:t>ش</w:t>
            </w:r>
            <w:r w:rsidR="00185F2A" w:rsidRPr="00121AE8">
              <w:rPr>
                <w:rStyle w:val="Hyperlink"/>
                <w:rFonts w:hint="cs"/>
                <w:noProof/>
                <w:rtl/>
                <w:lang w:bidi="fa-IR"/>
              </w:rPr>
              <w:t>ی</w:t>
            </w:r>
            <w:r w:rsidR="00185F2A" w:rsidRPr="00121AE8">
              <w:rPr>
                <w:rStyle w:val="Hyperlink"/>
                <w:rFonts w:hint="eastAsia"/>
                <w:noProof/>
                <w:rtl/>
                <w:lang w:bidi="fa-IR"/>
              </w:rPr>
              <w:t>ع</w:t>
            </w:r>
            <w:r w:rsidR="00185F2A" w:rsidRPr="00121AE8">
              <w:rPr>
                <w:rStyle w:val="Hyperlink"/>
                <w:rFonts w:hint="cs"/>
                <w:noProof/>
                <w:rtl/>
                <w:lang w:bidi="fa-IR"/>
              </w:rPr>
              <w:t>ی</w:t>
            </w:r>
            <w:r w:rsidR="00185F2A" w:rsidRPr="00121AE8">
              <w:rPr>
                <w:rStyle w:val="Hyperlink"/>
                <w:rFonts w:hint="eastAsia"/>
                <w:noProof/>
                <w:rtl/>
                <w:lang w:bidi="fa-IR"/>
              </w:rPr>
              <w:t>ان</w:t>
            </w:r>
            <w:r w:rsidR="00185F2A" w:rsidRPr="00121AE8">
              <w:rPr>
                <w:rStyle w:val="Hyperlink"/>
                <w:noProof/>
                <w:rtl/>
                <w:lang w:bidi="fa-IR"/>
              </w:rPr>
              <w:t xml:space="preserve"> </w:t>
            </w:r>
            <w:r w:rsidR="00185F2A" w:rsidRPr="00121AE8">
              <w:rPr>
                <w:rStyle w:val="Hyperlink"/>
                <w:rFonts w:hint="eastAsia"/>
                <w:noProof/>
                <w:rtl/>
                <w:lang w:bidi="fa-IR"/>
              </w:rPr>
              <w:t>مراتب</w:t>
            </w:r>
            <w:r w:rsidR="00185F2A" w:rsidRPr="00121AE8">
              <w:rPr>
                <w:rStyle w:val="Hyperlink"/>
                <w:noProof/>
                <w:rtl/>
                <w:lang w:bidi="fa-IR"/>
              </w:rPr>
              <w:t xml:space="preserve"> </w:t>
            </w:r>
            <w:r w:rsidR="00185F2A" w:rsidRPr="00121AE8">
              <w:rPr>
                <w:rStyle w:val="Hyperlink"/>
                <w:rFonts w:hint="eastAsia"/>
                <w:noProof/>
                <w:rtl/>
                <w:lang w:bidi="fa-IR"/>
              </w:rPr>
              <w:t>مختلف</w:t>
            </w:r>
            <w:r w:rsidR="00185F2A" w:rsidRPr="00121AE8">
              <w:rPr>
                <w:rStyle w:val="Hyperlink"/>
                <w:noProof/>
                <w:rtl/>
                <w:lang w:bidi="fa-IR"/>
              </w:rPr>
              <w:t xml:space="preserve"> </w:t>
            </w:r>
            <w:r w:rsidR="00185F2A" w:rsidRPr="00121AE8">
              <w:rPr>
                <w:rStyle w:val="Hyperlink"/>
                <w:rFonts w:hint="eastAsia"/>
                <w:noProof/>
                <w:rtl/>
                <w:lang w:bidi="fa-IR"/>
              </w:rPr>
              <w:t>داشته</w:t>
            </w:r>
            <w:r w:rsidR="00185F2A" w:rsidRPr="00121AE8">
              <w:rPr>
                <w:rStyle w:val="Hyperlink"/>
                <w:noProof/>
                <w:rtl/>
                <w:lang w:bidi="fa-IR"/>
              </w:rPr>
              <w:t xml:space="preserve"> </w:t>
            </w:r>
            <w:r w:rsidR="00185F2A" w:rsidRPr="00121AE8">
              <w:rPr>
                <w:rStyle w:val="Hyperlink"/>
                <w:rFonts w:hint="eastAsia"/>
                <w:noProof/>
                <w:rtl/>
                <w:lang w:bidi="fa-IR"/>
              </w:rPr>
              <w:t>است</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Toc414119714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37</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715" w:history="1">
            <w:r w:rsidR="00185F2A" w:rsidRPr="00121AE8">
              <w:rPr>
                <w:rStyle w:val="Hyperlink"/>
                <w:noProof/>
                <w:rtl/>
                <w:lang w:bidi="fa-IR"/>
              </w:rPr>
              <w:t xml:space="preserve">2-5-2. </w:t>
            </w:r>
            <w:r w:rsidR="00185F2A" w:rsidRPr="00121AE8">
              <w:rPr>
                <w:rStyle w:val="Hyperlink"/>
                <w:rFonts w:hint="eastAsia"/>
                <w:noProof/>
                <w:rtl/>
                <w:lang w:bidi="fa-IR"/>
              </w:rPr>
              <w:t>جاهل</w:t>
            </w:r>
            <w:r w:rsidR="00185F2A" w:rsidRPr="00121AE8">
              <w:rPr>
                <w:rStyle w:val="Hyperlink"/>
                <w:rFonts w:hint="cs"/>
                <w:noProof/>
                <w:rtl/>
                <w:lang w:bidi="fa-IR"/>
              </w:rPr>
              <w:t>یّ</w:t>
            </w:r>
            <w:r w:rsidR="00185F2A" w:rsidRPr="00121AE8">
              <w:rPr>
                <w:rStyle w:val="Hyperlink"/>
                <w:rFonts w:hint="eastAsia"/>
                <w:noProof/>
                <w:rtl/>
                <w:lang w:bidi="fa-IR"/>
              </w:rPr>
              <w:t>ت</w:t>
            </w:r>
            <w:r w:rsidR="00185F2A" w:rsidRPr="00121AE8">
              <w:rPr>
                <w:rStyle w:val="Hyperlink"/>
                <w:noProof/>
                <w:rtl/>
                <w:lang w:bidi="fa-IR"/>
              </w:rPr>
              <w:t xml:space="preserve"> </w:t>
            </w:r>
            <w:r w:rsidR="00185F2A" w:rsidRPr="00121AE8">
              <w:rPr>
                <w:rStyle w:val="Hyperlink"/>
                <w:rFonts w:hint="eastAsia"/>
                <w:noProof/>
                <w:rtl/>
                <w:lang w:bidi="fa-IR"/>
              </w:rPr>
              <w:t>نسبت</w:t>
            </w:r>
            <w:r w:rsidR="00185F2A" w:rsidRPr="00121AE8">
              <w:rPr>
                <w:rStyle w:val="Hyperlink"/>
                <w:noProof/>
                <w:rtl/>
                <w:lang w:bidi="fa-IR"/>
              </w:rPr>
              <w:t xml:space="preserve"> </w:t>
            </w:r>
            <w:r w:rsidR="00185F2A" w:rsidRPr="00121AE8">
              <w:rPr>
                <w:rStyle w:val="Hyperlink"/>
                <w:rFonts w:hint="eastAsia"/>
                <w:noProof/>
                <w:rtl/>
                <w:lang w:bidi="fa-IR"/>
              </w:rPr>
              <w:t>به</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تشک</w:t>
            </w:r>
            <w:r w:rsidR="00185F2A" w:rsidRPr="00121AE8">
              <w:rPr>
                <w:rStyle w:val="Hyperlink"/>
                <w:rFonts w:hint="cs"/>
                <w:noProof/>
                <w:rtl/>
                <w:lang w:bidi="fa-IR"/>
              </w:rPr>
              <w:t>ی</w:t>
            </w:r>
            <w:r w:rsidR="00185F2A" w:rsidRPr="00121AE8">
              <w:rPr>
                <w:rStyle w:val="Hyperlink"/>
                <w:rFonts w:hint="eastAsia"/>
                <w:noProof/>
                <w:rtl/>
                <w:lang w:bidi="fa-IR"/>
              </w:rPr>
              <w:t>ک</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است</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جهل</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عناد</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شرک،</w:t>
            </w:r>
            <w:r w:rsidR="00185F2A" w:rsidRPr="00121AE8">
              <w:rPr>
                <w:rStyle w:val="Hyperlink"/>
                <w:noProof/>
                <w:rtl/>
                <w:lang w:bidi="fa-IR"/>
              </w:rPr>
              <w:t xml:space="preserve"> </w:t>
            </w:r>
            <w:r w:rsidR="00185F2A" w:rsidRPr="00121AE8">
              <w:rPr>
                <w:rStyle w:val="Hyperlink"/>
                <w:rFonts w:hint="eastAsia"/>
                <w:noProof/>
                <w:rtl/>
                <w:lang w:bidi="fa-IR"/>
              </w:rPr>
              <w:t>تا</w:t>
            </w:r>
            <w:r w:rsidR="00185F2A" w:rsidRPr="00121AE8">
              <w:rPr>
                <w:rStyle w:val="Hyperlink"/>
                <w:noProof/>
                <w:rtl/>
                <w:lang w:bidi="fa-IR"/>
              </w:rPr>
              <w:t xml:space="preserve"> </w:t>
            </w:r>
            <w:r w:rsidR="00185F2A" w:rsidRPr="00121AE8">
              <w:rPr>
                <w:rStyle w:val="Hyperlink"/>
                <w:rFonts w:hint="eastAsia"/>
                <w:noProof/>
                <w:rtl/>
                <w:lang w:bidi="fa-IR"/>
              </w:rPr>
              <w:t>جهل</w:t>
            </w:r>
            <w:r w:rsidR="00185F2A" w:rsidRPr="00121AE8">
              <w:rPr>
                <w:rStyle w:val="Hyperlink"/>
                <w:noProof/>
                <w:rtl/>
                <w:lang w:bidi="fa-IR"/>
              </w:rPr>
              <w:t xml:space="preserve"> </w:t>
            </w:r>
            <w:r w:rsidR="00185F2A" w:rsidRPr="00121AE8">
              <w:rPr>
                <w:rStyle w:val="Hyperlink"/>
                <w:rFonts w:hint="eastAsia"/>
                <w:noProof/>
                <w:rtl/>
                <w:lang w:bidi="fa-IR"/>
              </w:rPr>
              <w:t>صرف</w:t>
            </w:r>
            <w:r w:rsidR="00185F2A" w:rsidRPr="00121AE8">
              <w:rPr>
                <w:rStyle w:val="Hyperlink"/>
                <w:noProof/>
                <w:rtl/>
                <w:lang w:bidi="fa-IR"/>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Toc414119715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37</w:t>
            </w:r>
            <w:r w:rsidR="00185F2A">
              <w:rPr>
                <w:noProof/>
                <w:webHidden/>
                <w:rtl/>
              </w:rPr>
              <w:fldChar w:fldCharType="end"/>
            </w:r>
          </w:hyperlink>
        </w:p>
        <w:p w:rsidR="00185F2A" w:rsidRDefault="00CD32CF" w:rsidP="008714F3">
          <w:pPr>
            <w:pStyle w:val="TOC2"/>
            <w:rPr>
              <w:rFonts w:asciiTheme="minorHAnsi" w:eastAsiaTheme="minorEastAsia" w:hAnsiTheme="minorHAnsi" w:cstheme="minorBidi"/>
              <w:sz w:val="22"/>
              <w:szCs w:val="22"/>
              <w:rtl/>
              <w:lang w:bidi="ar-SA"/>
            </w:rPr>
          </w:pPr>
          <w:hyperlink w:anchor="_Toc414119716" w:history="1">
            <w:r w:rsidR="00185F2A" w:rsidRPr="00121AE8">
              <w:rPr>
                <w:rStyle w:val="Hyperlink"/>
                <w:rtl/>
              </w:rPr>
              <w:t xml:space="preserve">3. </w:t>
            </w:r>
            <w:r w:rsidR="00185F2A" w:rsidRPr="00121AE8">
              <w:rPr>
                <w:rStyle w:val="Hyperlink"/>
                <w:rFonts w:hint="eastAsia"/>
                <w:rtl/>
              </w:rPr>
              <w:t>شرح</w:t>
            </w:r>
            <w:r w:rsidR="00185F2A" w:rsidRPr="00121AE8">
              <w:rPr>
                <w:rStyle w:val="Hyperlink"/>
                <w:rtl/>
              </w:rPr>
              <w:t xml:space="preserve"> </w:t>
            </w:r>
            <w:r w:rsidR="00185F2A" w:rsidRPr="00121AE8">
              <w:rPr>
                <w:rStyle w:val="Hyperlink"/>
                <w:rFonts w:hint="eastAsia"/>
                <w:rtl/>
              </w:rPr>
              <w:t>روا</w:t>
            </w:r>
            <w:r w:rsidR="00185F2A" w:rsidRPr="00121AE8">
              <w:rPr>
                <w:rStyle w:val="Hyperlink"/>
                <w:rFonts w:hint="cs"/>
                <w:rtl/>
              </w:rPr>
              <w:t>ی</w:t>
            </w:r>
            <w:r w:rsidR="00185F2A" w:rsidRPr="00121AE8">
              <w:rPr>
                <w:rStyle w:val="Hyperlink"/>
                <w:rFonts w:hint="eastAsia"/>
                <w:rtl/>
              </w:rPr>
              <w:t>ت</w:t>
            </w:r>
            <w:r w:rsidR="00185F2A" w:rsidRPr="00121AE8">
              <w:rPr>
                <w:rStyle w:val="Hyperlink"/>
                <w:rtl/>
              </w:rPr>
              <w:t xml:space="preserve"> </w:t>
            </w:r>
            <w:r w:rsidR="00185F2A" w:rsidRPr="00121AE8">
              <w:rPr>
                <w:rStyle w:val="Hyperlink"/>
                <w:rFonts w:hint="eastAsia"/>
                <w:rtl/>
              </w:rPr>
              <w:t>چهارم</w:t>
            </w:r>
            <w:r w:rsidR="00185F2A" w:rsidRPr="00121AE8">
              <w:rPr>
                <w:rStyle w:val="Hyperlink"/>
                <w:rtl/>
              </w:rPr>
              <w:t xml:space="preserve"> (</w:t>
            </w:r>
            <w:r w:rsidR="00185F2A" w:rsidRPr="00121AE8">
              <w:rPr>
                <w:rStyle w:val="Hyperlink"/>
                <w:rFonts w:hint="eastAsia"/>
                <w:rtl/>
              </w:rPr>
              <w:t>از</w:t>
            </w:r>
            <w:r w:rsidR="00185F2A" w:rsidRPr="00121AE8">
              <w:rPr>
                <w:rStyle w:val="Hyperlink"/>
                <w:rtl/>
              </w:rPr>
              <w:t xml:space="preserve"> </w:t>
            </w:r>
            <w:r w:rsidR="00185F2A" w:rsidRPr="00121AE8">
              <w:rPr>
                <w:rStyle w:val="Hyperlink"/>
                <w:rFonts w:hint="eastAsia"/>
                <w:rtl/>
              </w:rPr>
              <w:t>ام</w:t>
            </w:r>
            <w:r w:rsidR="00185F2A" w:rsidRPr="00121AE8">
              <w:rPr>
                <w:rStyle w:val="Hyperlink"/>
                <w:rFonts w:hint="cs"/>
                <w:rtl/>
              </w:rPr>
              <w:t>ی</w:t>
            </w:r>
            <w:r w:rsidR="00185F2A" w:rsidRPr="00121AE8">
              <w:rPr>
                <w:rStyle w:val="Hyperlink"/>
                <w:rFonts w:hint="eastAsia"/>
                <w:rtl/>
              </w:rPr>
              <w:t>رالمؤمن</w:t>
            </w:r>
            <w:r w:rsidR="00185F2A" w:rsidRPr="00121AE8">
              <w:rPr>
                <w:rStyle w:val="Hyperlink"/>
                <w:rFonts w:hint="cs"/>
                <w:rtl/>
              </w:rPr>
              <w:t>ی</w:t>
            </w:r>
            <w:r w:rsidR="00185F2A" w:rsidRPr="00121AE8">
              <w:rPr>
                <w:rStyle w:val="Hyperlink"/>
                <w:rFonts w:hint="eastAsia"/>
                <w:rtl/>
              </w:rPr>
              <w:t>ن</w:t>
            </w:r>
            <w:r w:rsidR="00185F2A" w:rsidRPr="00121AE8">
              <w:rPr>
                <w:rStyle w:val="Hyperlink"/>
                <w:rFonts w:cs="ALAEM"/>
                <w:rtl/>
              </w:rPr>
              <w:t>7</w:t>
            </w:r>
            <w:r w:rsidR="00185F2A" w:rsidRPr="00121AE8">
              <w:rPr>
                <w:rStyle w:val="Hyperlink"/>
                <w:rtl/>
              </w:rPr>
              <w:t>)</w:t>
            </w:r>
            <w:r w:rsidR="00185F2A">
              <w:rPr>
                <w:webHidden/>
                <w:rtl/>
              </w:rPr>
              <w:tab/>
            </w:r>
            <w:r w:rsidR="00185F2A">
              <w:rPr>
                <w:webHidden/>
                <w:rtl/>
              </w:rPr>
              <w:fldChar w:fldCharType="begin"/>
            </w:r>
            <w:r w:rsidR="00185F2A">
              <w:rPr>
                <w:webHidden/>
                <w:rtl/>
              </w:rPr>
              <w:instrText xml:space="preserve"> </w:instrText>
            </w:r>
            <w:r w:rsidR="00185F2A">
              <w:rPr>
                <w:webHidden/>
              </w:rPr>
              <w:instrText>PAGEREF</w:instrText>
            </w:r>
            <w:r w:rsidR="00185F2A">
              <w:rPr>
                <w:webHidden/>
                <w:rtl/>
              </w:rPr>
              <w:instrText xml:space="preserve"> _</w:instrText>
            </w:r>
            <w:r w:rsidR="00185F2A">
              <w:rPr>
                <w:webHidden/>
              </w:rPr>
              <w:instrText>Toc414119716 \h</w:instrText>
            </w:r>
            <w:r w:rsidR="00185F2A">
              <w:rPr>
                <w:webHidden/>
                <w:rtl/>
              </w:rPr>
              <w:instrText xml:space="preserve"> </w:instrText>
            </w:r>
            <w:r w:rsidR="00185F2A">
              <w:rPr>
                <w:webHidden/>
                <w:rtl/>
              </w:rPr>
            </w:r>
            <w:r w:rsidR="00185F2A">
              <w:rPr>
                <w:webHidden/>
                <w:rtl/>
              </w:rPr>
              <w:fldChar w:fldCharType="separate"/>
            </w:r>
            <w:r>
              <w:rPr>
                <w:webHidden/>
                <w:rtl/>
              </w:rPr>
              <w:t>38</w:t>
            </w:r>
            <w:r w:rsidR="00185F2A">
              <w:rPr>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17" w:history="1">
            <w:r w:rsidR="00185F2A" w:rsidRPr="00121AE8">
              <w:rPr>
                <w:rStyle w:val="Hyperlink"/>
                <w:noProof/>
                <w:rtl/>
              </w:rPr>
              <w:t xml:space="preserve">3-1. </w:t>
            </w:r>
            <w:r w:rsidR="00185F2A" w:rsidRPr="00121AE8">
              <w:rPr>
                <w:rStyle w:val="Hyperlink"/>
                <w:rFonts w:hint="eastAsia"/>
                <w:noProof/>
                <w:rtl/>
              </w:rPr>
              <w:t>چه</w:t>
            </w:r>
            <w:r w:rsidR="00185F2A" w:rsidRPr="00121AE8">
              <w:rPr>
                <w:rStyle w:val="Hyperlink"/>
                <w:noProof/>
                <w:rtl/>
              </w:rPr>
              <w:t xml:space="preserve"> </w:t>
            </w:r>
            <w:r w:rsidR="00185F2A" w:rsidRPr="00121AE8">
              <w:rPr>
                <w:rStyle w:val="Hyperlink"/>
                <w:rFonts w:hint="eastAsia"/>
                <w:noProof/>
                <w:rtl/>
              </w:rPr>
              <w:t>افراد</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فتنه‌ها</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پ</w:t>
            </w:r>
            <w:r w:rsidR="00185F2A" w:rsidRPr="00121AE8">
              <w:rPr>
                <w:rStyle w:val="Hyperlink"/>
                <w:rFonts w:hint="cs"/>
                <w:noProof/>
                <w:rtl/>
              </w:rPr>
              <w:t>ی</w:t>
            </w:r>
            <w:r w:rsidR="00185F2A" w:rsidRPr="00121AE8">
              <w:rPr>
                <w:rStyle w:val="Hyperlink"/>
                <w:rFonts w:hint="eastAsia"/>
                <w:noProof/>
                <w:rtl/>
              </w:rPr>
              <w:t>چ</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پ</w:t>
            </w:r>
            <w:r w:rsidR="00185F2A" w:rsidRPr="00121AE8">
              <w:rPr>
                <w:rStyle w:val="Hyperlink"/>
                <w:rFonts w:hint="cs"/>
                <w:noProof/>
                <w:rtl/>
              </w:rPr>
              <w:t>ی</w:t>
            </w:r>
            <w:r w:rsidR="00185F2A" w:rsidRPr="00121AE8">
              <w:rPr>
                <w:rStyle w:val="Hyperlink"/>
                <w:rFonts w:hint="eastAsia"/>
                <w:noProof/>
                <w:rtl/>
              </w:rPr>
              <w:t>چِ</w:t>
            </w:r>
            <w:r w:rsidR="00185F2A" w:rsidRPr="00121AE8">
              <w:rPr>
                <w:rStyle w:val="Hyperlink"/>
                <w:noProof/>
                <w:rtl/>
              </w:rPr>
              <w:t xml:space="preserve"> </w:t>
            </w:r>
            <w:r w:rsidR="00185F2A" w:rsidRPr="00121AE8">
              <w:rPr>
                <w:rStyle w:val="Hyperlink"/>
                <w:rFonts w:hint="eastAsia"/>
                <w:noProof/>
                <w:rtl/>
              </w:rPr>
              <w:t>ظلمان</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آخرالزمان</w:t>
            </w:r>
            <w:r w:rsidR="00185F2A" w:rsidRPr="00121AE8">
              <w:rPr>
                <w:rStyle w:val="Hyperlink"/>
                <w:noProof/>
                <w:rtl/>
              </w:rPr>
              <w:t xml:space="preserve"> </w:t>
            </w:r>
            <w:r w:rsidR="00185F2A" w:rsidRPr="00121AE8">
              <w:rPr>
                <w:rStyle w:val="Hyperlink"/>
                <w:rFonts w:hint="eastAsia"/>
                <w:noProof/>
                <w:rtl/>
              </w:rPr>
              <w:t>رها</w:t>
            </w:r>
            <w:r w:rsidR="00185F2A" w:rsidRPr="00121AE8">
              <w:rPr>
                <w:rStyle w:val="Hyperlink"/>
                <w:rFonts w:hint="cs"/>
                <w:noProof/>
                <w:rtl/>
              </w:rPr>
              <w:t>یی</w:t>
            </w:r>
            <w:r w:rsidR="00185F2A" w:rsidRPr="00121AE8">
              <w:rPr>
                <w:rStyle w:val="Hyperlink"/>
                <w:noProof/>
                <w:rtl/>
              </w:rPr>
              <w:t xml:space="preserve"> </w:t>
            </w:r>
            <w:r w:rsidR="00185F2A" w:rsidRPr="00121AE8">
              <w:rPr>
                <w:rStyle w:val="Hyperlink"/>
                <w:rFonts w:hint="eastAsia"/>
                <w:noProof/>
                <w:rtl/>
              </w:rPr>
              <w:t>م</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cs"/>
                <w:noProof/>
                <w:rtl/>
              </w:rPr>
              <w:t>ی</w:t>
            </w:r>
            <w:r w:rsidR="00185F2A" w:rsidRPr="00121AE8">
              <w:rPr>
                <w:rStyle w:val="Hyperlink"/>
                <w:rFonts w:hint="eastAsia"/>
                <w:noProof/>
                <w:rtl/>
              </w:rPr>
              <w:t>ابند؟</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Toc414119717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38</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18" w:history="1">
            <w:r w:rsidR="00185F2A" w:rsidRPr="00121AE8">
              <w:rPr>
                <w:rStyle w:val="Hyperlink"/>
                <w:noProof/>
                <w:rtl/>
              </w:rPr>
              <w:t xml:space="preserve">3-2. </w:t>
            </w:r>
            <w:r w:rsidR="00185F2A" w:rsidRPr="00121AE8">
              <w:rPr>
                <w:rStyle w:val="Hyperlink"/>
                <w:rFonts w:hint="eastAsia"/>
                <w:noProof/>
                <w:rtl/>
              </w:rPr>
              <w:t>خلق</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رؤ</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کورند،</w:t>
            </w:r>
            <w:r w:rsidR="00185F2A" w:rsidRPr="00121AE8">
              <w:rPr>
                <w:rStyle w:val="Hyperlink"/>
                <w:noProof/>
                <w:rtl/>
              </w:rPr>
              <w:t xml:space="preserve"> </w:t>
            </w:r>
            <w:r w:rsidR="00185F2A" w:rsidRPr="00121AE8">
              <w:rPr>
                <w:rStyle w:val="Hyperlink"/>
                <w:rFonts w:hint="eastAsia"/>
                <w:noProof/>
                <w:rtl/>
              </w:rPr>
              <w:t>نه</w:t>
            </w:r>
            <w:r w:rsidR="00185F2A" w:rsidRPr="00121AE8">
              <w:rPr>
                <w:rStyle w:val="Hyperlink"/>
                <w:noProof/>
                <w:rtl/>
              </w:rPr>
              <w:t xml:space="preserve"> </w:t>
            </w:r>
            <w:r w:rsidR="00185F2A" w:rsidRPr="00121AE8">
              <w:rPr>
                <w:rStyle w:val="Hyperlink"/>
                <w:rFonts w:hint="eastAsia"/>
                <w:noProof/>
                <w:rtl/>
              </w:rPr>
              <w:t>آنکه</w:t>
            </w:r>
            <w:r w:rsidR="00185F2A" w:rsidRPr="00121AE8">
              <w:rPr>
                <w:rStyle w:val="Hyperlink"/>
                <w:noProof/>
                <w:rtl/>
              </w:rPr>
              <w:t xml:space="preserve"> </w:t>
            </w:r>
            <w:r w:rsidR="00185F2A" w:rsidRPr="00121AE8">
              <w:rPr>
                <w:rStyle w:val="Hyperlink"/>
                <w:rFonts w:hint="eastAsia"/>
                <w:noProof/>
                <w:rtl/>
              </w:rPr>
              <w:t>ارتباط</w:t>
            </w:r>
            <w:r w:rsidR="00185F2A" w:rsidRPr="00121AE8">
              <w:rPr>
                <w:rStyle w:val="Hyperlink"/>
                <w:noProof/>
                <w:rtl/>
              </w:rPr>
              <w:t xml:space="preserve"> </w:t>
            </w:r>
            <w:r w:rsidR="00185F2A" w:rsidRPr="00121AE8">
              <w:rPr>
                <w:rStyle w:val="Hyperlink"/>
                <w:rFonts w:hint="eastAsia"/>
                <w:noProof/>
                <w:rtl/>
              </w:rPr>
              <w:t>با</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ممکن</w:t>
            </w:r>
            <w:r w:rsidR="00185F2A" w:rsidRPr="00121AE8">
              <w:rPr>
                <w:rStyle w:val="Hyperlink"/>
                <w:noProof/>
                <w:rtl/>
              </w:rPr>
              <w:t xml:space="preserve"> </w:t>
            </w:r>
            <w:r w:rsidR="00185F2A" w:rsidRPr="00121AE8">
              <w:rPr>
                <w:rStyle w:val="Hyperlink"/>
                <w:rFonts w:hint="eastAsia"/>
                <w:noProof/>
                <w:rtl/>
              </w:rPr>
              <w:t>نباشد</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Toc414119718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39</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719" w:history="1">
            <w:r w:rsidR="00185F2A" w:rsidRPr="00121AE8">
              <w:rPr>
                <w:rStyle w:val="Hyperlink"/>
                <w:noProof/>
                <w:rtl/>
                <w:lang w:bidi="fa-IR"/>
              </w:rPr>
              <w:t xml:space="preserve">3-2-1. </w:t>
            </w:r>
            <w:r w:rsidR="00185F2A" w:rsidRPr="00121AE8">
              <w:rPr>
                <w:rStyle w:val="Hyperlink"/>
                <w:rFonts w:hint="eastAsia"/>
                <w:noProof/>
                <w:rtl/>
                <w:lang w:bidi="fa-IR"/>
              </w:rPr>
              <w:t>حجاب</w:t>
            </w:r>
            <w:r w:rsidR="00185F2A" w:rsidRPr="00121AE8">
              <w:rPr>
                <w:rStyle w:val="Hyperlink"/>
                <w:noProof/>
                <w:rtl/>
                <w:lang w:bidi="fa-IR"/>
              </w:rPr>
              <w:t xml:space="preserve"> </w:t>
            </w:r>
            <w:r w:rsidR="00185F2A" w:rsidRPr="00121AE8">
              <w:rPr>
                <w:rStyle w:val="Hyperlink"/>
                <w:rFonts w:hint="eastAsia"/>
                <w:noProof/>
                <w:rtl/>
                <w:lang w:bidi="fa-IR"/>
              </w:rPr>
              <w:t>فقط</w:t>
            </w:r>
            <w:r w:rsidR="00185F2A" w:rsidRPr="00121AE8">
              <w:rPr>
                <w:rStyle w:val="Hyperlink"/>
                <w:noProof/>
                <w:rtl/>
                <w:lang w:bidi="fa-IR"/>
              </w:rPr>
              <w:t xml:space="preserve"> </w:t>
            </w:r>
            <w:r w:rsidR="00185F2A" w:rsidRPr="00121AE8">
              <w:rPr>
                <w:rStyle w:val="Hyperlink"/>
                <w:rFonts w:hint="eastAsia"/>
                <w:noProof/>
                <w:rtl/>
                <w:lang w:bidi="fa-IR"/>
              </w:rPr>
              <w:t>از</w:t>
            </w:r>
            <w:r w:rsidR="00185F2A" w:rsidRPr="00121AE8">
              <w:rPr>
                <w:rStyle w:val="Hyperlink"/>
                <w:noProof/>
                <w:rtl/>
                <w:lang w:bidi="fa-IR"/>
              </w:rPr>
              <w:t xml:space="preserve"> </w:t>
            </w:r>
            <w:r w:rsidR="00185F2A" w:rsidRPr="00121AE8">
              <w:rPr>
                <w:rStyle w:val="Hyperlink"/>
                <w:rFonts w:hint="eastAsia"/>
                <w:noProof/>
                <w:rtl/>
                <w:lang w:bidi="fa-IR"/>
              </w:rPr>
              <w:t>اعمال</w:t>
            </w:r>
            <w:r w:rsidR="00185F2A" w:rsidRPr="00121AE8">
              <w:rPr>
                <w:rStyle w:val="Hyperlink"/>
                <w:noProof/>
                <w:rtl/>
                <w:lang w:bidi="fa-IR"/>
              </w:rPr>
              <w:t xml:space="preserve"> </w:t>
            </w:r>
            <w:r w:rsidR="00185F2A" w:rsidRPr="00121AE8">
              <w:rPr>
                <w:rStyle w:val="Hyperlink"/>
                <w:rFonts w:hint="eastAsia"/>
                <w:noProof/>
                <w:rtl/>
                <w:lang w:bidi="fa-IR"/>
              </w:rPr>
              <w:t>بد</w:t>
            </w:r>
            <w:r w:rsidR="00185F2A" w:rsidRPr="00121AE8">
              <w:rPr>
                <w:rStyle w:val="Hyperlink"/>
                <w:noProof/>
                <w:rtl/>
                <w:lang w:bidi="fa-IR"/>
              </w:rPr>
              <w:t xml:space="preserve"> </w:t>
            </w:r>
            <w:r w:rsidR="00185F2A" w:rsidRPr="00121AE8">
              <w:rPr>
                <w:rStyle w:val="Hyperlink"/>
                <w:rFonts w:hint="eastAsia"/>
                <w:noProof/>
                <w:rtl/>
                <w:lang w:bidi="fa-IR"/>
              </w:rPr>
              <w:t>ماست،</w:t>
            </w:r>
            <w:r w:rsidR="00185F2A" w:rsidRPr="00121AE8">
              <w:rPr>
                <w:rStyle w:val="Hyperlink"/>
                <w:noProof/>
                <w:rtl/>
                <w:lang w:bidi="fa-IR"/>
              </w:rPr>
              <w:t xml:space="preserve"> </w:t>
            </w:r>
            <w:r w:rsidR="00185F2A" w:rsidRPr="00121AE8">
              <w:rPr>
                <w:rStyle w:val="Hyperlink"/>
                <w:rFonts w:hint="eastAsia"/>
                <w:noProof/>
                <w:rtl/>
                <w:lang w:bidi="fa-IR"/>
              </w:rPr>
              <w:t>و</w:t>
            </w:r>
            <w:r w:rsidR="00185F2A" w:rsidRPr="00121AE8">
              <w:rPr>
                <w:rStyle w:val="Hyperlink"/>
                <w:noProof/>
                <w:rtl/>
                <w:lang w:bidi="fa-IR"/>
              </w:rPr>
              <w:t xml:space="preserve"> </w:t>
            </w:r>
            <w:r w:rsidR="00185F2A" w:rsidRPr="00121AE8">
              <w:rPr>
                <w:rStyle w:val="Hyperlink"/>
                <w:rFonts w:hint="eastAsia"/>
                <w:noProof/>
                <w:rtl/>
                <w:lang w:bidi="fa-IR"/>
              </w:rPr>
              <w:t>حجّت</w:t>
            </w:r>
            <w:r w:rsidR="00185F2A" w:rsidRPr="00121AE8">
              <w:rPr>
                <w:rStyle w:val="Hyperlink"/>
                <w:noProof/>
                <w:rtl/>
                <w:lang w:bidi="fa-IR"/>
              </w:rPr>
              <w:t xml:space="preserve"> </w:t>
            </w:r>
            <w:r w:rsidR="00185F2A" w:rsidRPr="00121AE8">
              <w:rPr>
                <w:rStyle w:val="Hyperlink"/>
                <w:rFonts w:hint="eastAsia"/>
                <w:noProof/>
                <w:rtl/>
                <w:lang w:bidi="fa-IR"/>
              </w:rPr>
              <w:t>پوش</w:t>
            </w:r>
            <w:r w:rsidR="00185F2A" w:rsidRPr="00121AE8">
              <w:rPr>
                <w:rStyle w:val="Hyperlink"/>
                <w:rFonts w:hint="cs"/>
                <w:noProof/>
                <w:rtl/>
                <w:lang w:bidi="fa-IR"/>
              </w:rPr>
              <w:t>ی</w:t>
            </w:r>
            <w:r w:rsidR="00185F2A" w:rsidRPr="00121AE8">
              <w:rPr>
                <w:rStyle w:val="Hyperlink"/>
                <w:rFonts w:hint="eastAsia"/>
                <w:noProof/>
                <w:rtl/>
                <w:lang w:bidi="fa-IR"/>
              </w:rPr>
              <w:t>ده</w:t>
            </w:r>
            <w:r w:rsidR="00185F2A" w:rsidRPr="00121AE8">
              <w:rPr>
                <w:rStyle w:val="Hyperlink"/>
                <w:noProof/>
                <w:rtl/>
                <w:lang w:bidi="fa-IR"/>
              </w:rPr>
              <w:t xml:space="preserve"> </w:t>
            </w:r>
            <w:r w:rsidR="00185F2A" w:rsidRPr="00121AE8">
              <w:rPr>
                <w:rStyle w:val="Hyperlink"/>
                <w:rFonts w:hint="eastAsia"/>
                <w:noProof/>
                <w:rtl/>
                <w:lang w:bidi="fa-IR"/>
              </w:rPr>
              <w:t>ن</w:t>
            </w:r>
            <w:r w:rsidR="00185F2A" w:rsidRPr="00121AE8">
              <w:rPr>
                <w:rStyle w:val="Hyperlink"/>
                <w:rFonts w:hint="cs"/>
                <w:noProof/>
                <w:rtl/>
                <w:lang w:bidi="fa-IR"/>
              </w:rPr>
              <w:t>ی</w:t>
            </w:r>
            <w:r w:rsidR="00185F2A" w:rsidRPr="00121AE8">
              <w:rPr>
                <w:rStyle w:val="Hyperlink"/>
                <w:rFonts w:hint="eastAsia"/>
                <w:noProof/>
                <w:rtl/>
                <w:lang w:bidi="fa-IR"/>
              </w:rPr>
              <w:t>ست</w:t>
            </w:r>
            <w:r w:rsidR="00185F2A" w:rsidRPr="00121AE8">
              <w:rPr>
                <w:rStyle w:val="Hyperlink"/>
                <w:noProof/>
                <w:rtl/>
                <w:lang w:bidi="fa-IR"/>
              </w:rPr>
              <w:t xml:space="preserve"> (</w:t>
            </w:r>
            <w:r w:rsidR="00185F2A" w:rsidRPr="00121AE8">
              <w:rPr>
                <w:rStyle w:val="Hyperlink"/>
                <w:rFonts w:hint="eastAsia"/>
                <w:noProof/>
                <w:rtl/>
                <w:lang w:bidi="fa-IR"/>
              </w:rPr>
              <w:t>داستان</w:t>
            </w:r>
            <w:r w:rsidR="00185F2A" w:rsidRPr="00121AE8">
              <w:rPr>
                <w:rStyle w:val="Hyperlink"/>
                <w:noProof/>
                <w:rtl/>
                <w:lang w:bidi="fa-IR"/>
              </w:rPr>
              <w:t xml:space="preserve"> </w:t>
            </w:r>
            <w:r w:rsidR="00185F2A" w:rsidRPr="00121AE8">
              <w:rPr>
                <w:rStyle w:val="Hyperlink"/>
                <w:rFonts w:hint="eastAsia"/>
                <w:noProof/>
                <w:rtl/>
                <w:lang w:bidi="fa-IR"/>
              </w:rPr>
              <w:t>عل</w:t>
            </w:r>
            <w:r w:rsidR="00185F2A" w:rsidRPr="00121AE8">
              <w:rPr>
                <w:rStyle w:val="Hyperlink"/>
                <w:rFonts w:hint="cs"/>
                <w:noProof/>
                <w:rtl/>
                <w:lang w:bidi="fa-IR"/>
              </w:rPr>
              <w:t>ی</w:t>
            </w:r>
            <w:r w:rsidR="00185F2A" w:rsidRPr="00121AE8">
              <w:rPr>
                <w:rStyle w:val="Hyperlink"/>
                <w:noProof/>
                <w:rtl/>
                <w:lang w:bidi="fa-IR"/>
              </w:rPr>
              <w:t xml:space="preserve"> </w:t>
            </w:r>
            <w:r w:rsidR="00185F2A" w:rsidRPr="00121AE8">
              <w:rPr>
                <w:rStyle w:val="Hyperlink"/>
                <w:rFonts w:hint="eastAsia"/>
                <w:noProof/>
                <w:rtl/>
                <w:lang w:bidi="fa-IR"/>
              </w:rPr>
              <w:t>ابن</w:t>
            </w:r>
            <w:r w:rsidR="00185F2A" w:rsidRPr="00121AE8">
              <w:rPr>
                <w:rStyle w:val="Hyperlink"/>
                <w:noProof/>
                <w:rtl/>
                <w:lang w:bidi="fa-IR"/>
              </w:rPr>
              <w:t xml:space="preserve"> </w:t>
            </w:r>
            <w:r w:rsidR="00185F2A" w:rsidRPr="00121AE8">
              <w:rPr>
                <w:rStyle w:val="Hyperlink"/>
                <w:rFonts w:hint="eastAsia"/>
                <w:noProof/>
                <w:rtl/>
                <w:lang w:bidi="fa-IR"/>
              </w:rPr>
              <w:t>مهز</w:t>
            </w:r>
            <w:r w:rsidR="00185F2A" w:rsidRPr="00121AE8">
              <w:rPr>
                <w:rStyle w:val="Hyperlink"/>
                <w:rFonts w:hint="cs"/>
                <w:noProof/>
                <w:rtl/>
                <w:lang w:bidi="fa-IR"/>
              </w:rPr>
              <w:t>ی</w:t>
            </w:r>
            <w:r w:rsidR="00185F2A" w:rsidRPr="00121AE8">
              <w:rPr>
                <w:rStyle w:val="Hyperlink"/>
                <w:rFonts w:hint="eastAsia"/>
                <w:noProof/>
                <w:rtl/>
                <w:lang w:bidi="fa-IR"/>
              </w:rPr>
              <w:t>ار</w:t>
            </w:r>
            <w:r w:rsidR="00185F2A" w:rsidRPr="00121AE8">
              <w:rPr>
                <w:rStyle w:val="Hyperlink"/>
                <w:noProof/>
                <w:rtl/>
                <w:lang w:bidi="fa-IR"/>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Toc414119719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40</w:t>
            </w:r>
            <w:r w:rsidR="00185F2A">
              <w:rPr>
                <w:noProof/>
                <w:webHidden/>
                <w:rtl/>
              </w:rPr>
              <w:fldChar w:fldCharType="end"/>
            </w:r>
          </w:hyperlink>
        </w:p>
        <w:p w:rsidR="00185F2A" w:rsidRDefault="00CD32CF" w:rsidP="00175ACB">
          <w:pPr>
            <w:pStyle w:val="TOC4"/>
            <w:rPr>
              <w:rFonts w:asciiTheme="minorHAnsi" w:hAnsiTheme="minorHAnsi" w:cstheme="minorBidi"/>
              <w:noProof/>
              <w:sz w:val="22"/>
              <w:szCs w:val="22"/>
              <w:rtl/>
            </w:rPr>
          </w:pPr>
          <w:hyperlink w:anchor="_Toc414119720" w:history="1">
            <w:r w:rsidR="00185F2A" w:rsidRPr="00121AE8">
              <w:rPr>
                <w:rStyle w:val="Hyperlink"/>
                <w:noProof/>
                <w:rtl/>
                <w:lang w:bidi="fa-IR"/>
              </w:rPr>
              <w:t xml:space="preserve">3-2-2. </w:t>
            </w:r>
            <w:r w:rsidR="00185F2A" w:rsidRPr="00121AE8">
              <w:rPr>
                <w:rStyle w:val="Hyperlink"/>
                <w:rFonts w:hint="eastAsia"/>
                <w:noProof/>
                <w:rtl/>
                <w:lang w:bidi="fa-IR"/>
              </w:rPr>
              <w:t>شما</w:t>
            </w:r>
            <w:r w:rsidR="00185F2A" w:rsidRPr="00121AE8">
              <w:rPr>
                <w:rStyle w:val="Hyperlink"/>
                <w:noProof/>
                <w:rtl/>
                <w:lang w:bidi="fa-IR"/>
              </w:rPr>
              <w:t xml:space="preserve"> </w:t>
            </w:r>
            <w:r w:rsidR="00185F2A" w:rsidRPr="00121AE8">
              <w:rPr>
                <w:rStyle w:val="Hyperlink"/>
                <w:rFonts w:hint="eastAsia"/>
                <w:noProof/>
                <w:rtl/>
                <w:lang w:bidi="fa-IR"/>
              </w:rPr>
              <w:t>با</w:t>
            </w:r>
            <w:r w:rsidR="00185F2A" w:rsidRPr="00121AE8">
              <w:rPr>
                <w:rStyle w:val="Hyperlink"/>
                <w:noProof/>
                <w:rtl/>
                <w:lang w:bidi="fa-IR"/>
              </w:rPr>
              <w:t xml:space="preserve"> </w:t>
            </w:r>
            <w:r w:rsidR="00185F2A" w:rsidRPr="00121AE8">
              <w:rPr>
                <w:rStyle w:val="Hyperlink"/>
                <w:rFonts w:hint="eastAsia"/>
                <w:noProof/>
                <w:rtl/>
                <w:lang w:bidi="fa-IR"/>
              </w:rPr>
              <w:t>خودتان</w:t>
            </w:r>
            <w:r w:rsidR="00185F2A" w:rsidRPr="00121AE8">
              <w:rPr>
                <w:rStyle w:val="Hyperlink"/>
                <w:noProof/>
                <w:rtl/>
                <w:lang w:bidi="fa-IR"/>
              </w:rPr>
              <w:t xml:space="preserve"> </w:t>
            </w:r>
            <w:r w:rsidR="00185F2A" w:rsidRPr="00121AE8">
              <w:rPr>
                <w:rStyle w:val="Hyperlink"/>
                <w:rFonts w:hint="eastAsia"/>
                <w:noProof/>
                <w:rtl/>
                <w:lang w:bidi="fa-IR"/>
              </w:rPr>
              <w:t>چه</w:t>
            </w:r>
            <w:r w:rsidR="00185F2A" w:rsidRPr="00121AE8">
              <w:rPr>
                <w:rStyle w:val="Hyperlink"/>
                <w:noProof/>
                <w:rtl/>
                <w:lang w:bidi="fa-IR"/>
              </w:rPr>
              <w:t xml:space="preserve"> </w:t>
            </w:r>
            <w:r w:rsidR="00185F2A" w:rsidRPr="00121AE8">
              <w:rPr>
                <w:rStyle w:val="Hyperlink"/>
                <w:rFonts w:hint="eastAsia"/>
                <w:noProof/>
                <w:rtl/>
                <w:lang w:bidi="fa-IR"/>
              </w:rPr>
              <w:t>کرد</w:t>
            </w:r>
            <w:r w:rsidR="00185F2A" w:rsidRPr="00121AE8">
              <w:rPr>
                <w:rStyle w:val="Hyperlink"/>
                <w:rFonts w:hint="cs"/>
                <w:noProof/>
                <w:rtl/>
                <w:lang w:bidi="fa-IR"/>
              </w:rPr>
              <w:t>ی</w:t>
            </w:r>
            <w:r w:rsidR="00185F2A" w:rsidRPr="00121AE8">
              <w:rPr>
                <w:rStyle w:val="Hyperlink"/>
                <w:rFonts w:hint="eastAsia"/>
                <w:noProof/>
                <w:rtl/>
                <w:lang w:bidi="fa-IR"/>
              </w:rPr>
              <w:t>د</w:t>
            </w:r>
            <w:r w:rsidR="00185F2A" w:rsidRPr="00121AE8">
              <w:rPr>
                <w:rStyle w:val="Hyperlink"/>
                <w:noProof/>
                <w:rtl/>
                <w:lang w:bidi="fa-IR"/>
              </w:rPr>
              <w:t xml:space="preserve"> </w:t>
            </w:r>
            <w:r w:rsidR="00185F2A" w:rsidRPr="00121AE8">
              <w:rPr>
                <w:rStyle w:val="Hyperlink"/>
                <w:rFonts w:hint="eastAsia"/>
                <w:noProof/>
                <w:rtl/>
                <w:lang w:bidi="fa-IR"/>
              </w:rPr>
              <w:t>که</w:t>
            </w:r>
            <w:r w:rsidR="00185F2A" w:rsidRPr="00121AE8">
              <w:rPr>
                <w:rStyle w:val="Hyperlink"/>
                <w:noProof/>
                <w:rtl/>
                <w:lang w:bidi="fa-IR"/>
              </w:rPr>
              <w:t xml:space="preserve"> </w:t>
            </w:r>
            <w:r w:rsidR="00185F2A" w:rsidRPr="00121AE8">
              <w:rPr>
                <w:rStyle w:val="Hyperlink"/>
                <w:rFonts w:hint="eastAsia"/>
                <w:noProof/>
                <w:rtl/>
                <w:lang w:bidi="fa-IR"/>
              </w:rPr>
              <w:t>نم</w:t>
            </w:r>
            <w:r w:rsidR="00185F2A" w:rsidRPr="00121AE8">
              <w:rPr>
                <w:rStyle w:val="Hyperlink"/>
                <w:rFonts w:hint="cs"/>
                <w:noProof/>
                <w:rtl/>
                <w:lang w:bidi="fa-IR"/>
              </w:rPr>
              <w:t>ی‌</w:t>
            </w:r>
            <w:r w:rsidR="00185F2A" w:rsidRPr="00121AE8">
              <w:rPr>
                <w:rStyle w:val="Hyperlink"/>
                <w:rFonts w:hint="eastAsia"/>
                <w:noProof/>
                <w:rtl/>
                <w:lang w:bidi="fa-IR"/>
              </w:rPr>
              <w:t>ب</w:t>
            </w:r>
            <w:r w:rsidR="00185F2A" w:rsidRPr="00121AE8">
              <w:rPr>
                <w:rStyle w:val="Hyperlink"/>
                <w:rFonts w:hint="cs"/>
                <w:noProof/>
                <w:rtl/>
                <w:lang w:bidi="fa-IR"/>
              </w:rPr>
              <w:t>ی</w:t>
            </w:r>
            <w:r w:rsidR="00185F2A" w:rsidRPr="00121AE8">
              <w:rPr>
                <w:rStyle w:val="Hyperlink"/>
                <w:rFonts w:hint="eastAsia"/>
                <w:noProof/>
                <w:rtl/>
                <w:lang w:bidi="fa-IR"/>
              </w:rPr>
              <w:t>ن</w:t>
            </w:r>
            <w:r w:rsidR="00185F2A" w:rsidRPr="00121AE8">
              <w:rPr>
                <w:rStyle w:val="Hyperlink"/>
                <w:rFonts w:hint="cs"/>
                <w:noProof/>
                <w:rtl/>
                <w:lang w:bidi="fa-IR"/>
              </w:rPr>
              <w:t>ی</w:t>
            </w:r>
            <w:r w:rsidR="00185F2A" w:rsidRPr="00121AE8">
              <w:rPr>
                <w:rStyle w:val="Hyperlink"/>
                <w:rFonts w:hint="eastAsia"/>
                <w:noProof/>
                <w:rtl/>
                <w:lang w:bidi="fa-IR"/>
              </w:rPr>
              <w:t>د</w:t>
            </w:r>
            <w:r w:rsidR="00185F2A" w:rsidRPr="00121AE8">
              <w:rPr>
                <w:rStyle w:val="Hyperlink"/>
                <w:noProof/>
                <w:rtl/>
                <w:lang w:bidi="fa-IR"/>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Toc414119720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41</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1" w:history="1">
            <w:r w:rsidR="00185F2A" w:rsidRPr="00121AE8">
              <w:rPr>
                <w:rStyle w:val="Hyperlink"/>
                <w:noProof/>
                <w:rtl/>
              </w:rPr>
              <w:t xml:space="preserve">3-3.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رس</w:t>
            </w:r>
            <w:r w:rsidR="00185F2A" w:rsidRPr="00121AE8">
              <w:rPr>
                <w:rStyle w:val="Hyperlink"/>
                <w:rFonts w:hint="cs"/>
                <w:noProof/>
                <w:rtl/>
              </w:rPr>
              <w:t>ی</w:t>
            </w:r>
            <w:r w:rsidR="00185F2A" w:rsidRPr="00121AE8">
              <w:rPr>
                <w:rStyle w:val="Hyperlink"/>
                <w:rFonts w:hint="eastAsia"/>
                <w:noProof/>
                <w:rtl/>
              </w:rPr>
              <w:t>دن</w:t>
            </w:r>
            <w:r w:rsidR="00185F2A" w:rsidRPr="00121AE8">
              <w:rPr>
                <w:rStyle w:val="Hyperlink"/>
                <w:noProof/>
                <w:rtl/>
              </w:rPr>
              <w:t xml:space="preserve"> </w:t>
            </w:r>
            <w:r w:rsidR="00185F2A" w:rsidRPr="00121AE8">
              <w:rPr>
                <w:rStyle w:val="Hyperlink"/>
                <w:rFonts w:hint="eastAsia"/>
                <w:noProof/>
                <w:rtl/>
              </w:rPr>
              <w:t>به</w:t>
            </w:r>
            <w:r w:rsidR="00185F2A" w:rsidRPr="00121AE8">
              <w:rPr>
                <w:rStyle w:val="Hyperlink"/>
                <w:noProof/>
                <w:rtl/>
              </w:rPr>
              <w:t xml:space="preserve"> </w:t>
            </w:r>
            <w:r w:rsidR="00185F2A" w:rsidRPr="00121AE8">
              <w:rPr>
                <w:rStyle w:val="Hyperlink"/>
                <w:rFonts w:hint="eastAsia"/>
                <w:noProof/>
                <w:rtl/>
              </w:rPr>
              <w:t>مرتبه</w:t>
            </w:r>
            <w:r w:rsidR="00185F2A" w:rsidRPr="00121AE8">
              <w:rPr>
                <w:rStyle w:val="Hyperlink"/>
                <w:noProof/>
                <w:rtl/>
              </w:rPr>
              <w:t xml:space="preserve"> </w:t>
            </w:r>
            <w:r w:rsidR="00185F2A" w:rsidRPr="00121AE8">
              <w:rPr>
                <w:rStyle w:val="Hyperlink"/>
                <w:rFonts w:hint="eastAsia"/>
                <w:noProof/>
                <w:rtl/>
              </w:rPr>
              <w:t>صدق</w:t>
            </w:r>
            <w:r w:rsidR="00185F2A" w:rsidRPr="00121AE8">
              <w:rPr>
                <w:rStyle w:val="Hyperlink"/>
                <w:noProof/>
                <w:rtl/>
              </w:rPr>
              <w:t xml:space="preserve"> (</w:t>
            </w:r>
            <w:r w:rsidR="00185F2A" w:rsidRPr="00121AE8">
              <w:rPr>
                <w:rStyle w:val="Hyperlink"/>
                <w:rFonts w:hint="eastAsia"/>
                <w:noProof/>
                <w:rtl/>
              </w:rPr>
              <w:t>تطابق</w:t>
            </w:r>
            <w:r w:rsidR="00185F2A" w:rsidRPr="00121AE8">
              <w:rPr>
                <w:rStyle w:val="Hyperlink"/>
                <w:noProof/>
                <w:rtl/>
              </w:rPr>
              <w:t xml:space="preserve"> </w:t>
            </w:r>
            <w:r w:rsidR="00185F2A" w:rsidRPr="00121AE8">
              <w:rPr>
                <w:rStyle w:val="Hyperlink"/>
                <w:rFonts w:hint="eastAsia"/>
                <w:noProof/>
                <w:rtl/>
              </w:rPr>
              <w:t>حرف</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عمل،</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ظاهر</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باطن</w:t>
            </w:r>
            <w:r w:rsidR="00185F2A" w:rsidRPr="00121AE8">
              <w:rPr>
                <w:rStyle w:val="Hyperlink"/>
                <w:noProof/>
                <w:rtl/>
              </w:rPr>
              <w:t>)</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Toc414119721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42</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2" w:history="1">
            <w:r w:rsidR="00185F2A" w:rsidRPr="00121AE8">
              <w:rPr>
                <w:rStyle w:val="Hyperlink"/>
                <w:noProof/>
                <w:rtl/>
              </w:rPr>
              <w:t xml:space="preserve">3-4. </w:t>
            </w:r>
            <w:r w:rsidR="00185F2A" w:rsidRPr="00121AE8">
              <w:rPr>
                <w:rStyle w:val="Hyperlink"/>
                <w:rFonts w:hint="eastAsia"/>
                <w:noProof/>
                <w:rtl/>
              </w:rPr>
              <w:t>اگر</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noProof/>
                <w:rtl/>
              </w:rPr>
              <w:t xml:space="preserve"> </w:t>
            </w:r>
            <w:r w:rsidR="00185F2A" w:rsidRPr="00121AE8">
              <w:rPr>
                <w:rStyle w:val="Hyperlink"/>
                <w:rFonts w:hint="eastAsia"/>
                <w:noProof/>
                <w:rtl/>
              </w:rPr>
              <w:t>نباشد،</w:t>
            </w:r>
            <w:r w:rsidR="00185F2A" w:rsidRPr="00121AE8">
              <w:rPr>
                <w:rStyle w:val="Hyperlink"/>
                <w:noProof/>
                <w:rtl/>
              </w:rPr>
              <w:t xml:space="preserve"> </w:t>
            </w:r>
            <w:r w:rsidR="00185F2A" w:rsidRPr="00121AE8">
              <w:rPr>
                <w:rStyle w:val="Hyperlink"/>
                <w:rFonts w:hint="eastAsia"/>
                <w:noProof/>
                <w:rtl/>
              </w:rPr>
              <w:t>اهلِ</w:t>
            </w:r>
            <w:r w:rsidR="00185F2A" w:rsidRPr="00121AE8">
              <w:rPr>
                <w:rStyle w:val="Hyperlink"/>
                <w:noProof/>
                <w:rtl/>
              </w:rPr>
              <w:t xml:space="preserve"> </w:t>
            </w:r>
            <w:r w:rsidR="00185F2A" w:rsidRPr="00121AE8">
              <w:rPr>
                <w:rStyle w:val="Hyperlink"/>
                <w:rFonts w:hint="eastAsia"/>
                <w:noProof/>
                <w:rtl/>
              </w:rPr>
              <w:t>زم</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زم</w:t>
            </w:r>
            <w:r w:rsidR="00185F2A" w:rsidRPr="00121AE8">
              <w:rPr>
                <w:rStyle w:val="Hyperlink"/>
                <w:rFonts w:hint="cs"/>
                <w:noProof/>
                <w:rtl/>
              </w:rPr>
              <w:t>ی</w:t>
            </w:r>
            <w:r w:rsidR="00185F2A" w:rsidRPr="00121AE8">
              <w:rPr>
                <w:rStyle w:val="Hyperlink"/>
                <w:rFonts w:hint="eastAsia"/>
                <w:noProof/>
                <w:rtl/>
              </w:rPr>
              <w:t>ن</w:t>
            </w:r>
            <w:r w:rsidR="00185F2A" w:rsidRPr="00121AE8">
              <w:rPr>
                <w:rStyle w:val="Hyperlink"/>
                <w:noProof/>
                <w:rtl/>
              </w:rPr>
              <w:t xml:space="preserve"> </w:t>
            </w:r>
            <w:r w:rsidR="00185F2A" w:rsidRPr="00121AE8">
              <w:rPr>
                <w:rStyle w:val="Hyperlink"/>
                <w:rFonts w:hint="eastAsia"/>
                <w:noProof/>
                <w:rtl/>
              </w:rPr>
              <w:t>فرو</w:t>
            </w:r>
            <w:r w:rsidR="00185F2A" w:rsidRPr="00121AE8">
              <w:rPr>
                <w:rStyle w:val="Hyperlink"/>
                <w:noProof/>
                <w:rtl/>
              </w:rPr>
              <w:t xml:space="preserve"> </w:t>
            </w:r>
            <w:r w:rsidR="00185F2A" w:rsidRPr="00121AE8">
              <w:rPr>
                <w:rStyle w:val="Hyperlink"/>
                <w:rFonts w:hint="eastAsia"/>
                <w:noProof/>
                <w:rtl/>
              </w:rPr>
              <w:t>م</w:t>
            </w:r>
            <w:r w:rsidR="00185F2A" w:rsidRPr="00121AE8">
              <w:rPr>
                <w:rStyle w:val="Hyperlink"/>
                <w:rFonts w:hint="cs"/>
                <w:noProof/>
                <w:rtl/>
              </w:rPr>
              <w:t>ی</w:t>
            </w:r>
            <w:r w:rsidR="00185F2A" w:rsidRPr="00121AE8">
              <w:rPr>
                <w:rStyle w:val="Hyperlink"/>
                <w:rFonts w:hint="eastAsia"/>
                <w:noProof/>
                <w:rtl/>
              </w:rPr>
              <w:t>روند</w:t>
            </w:r>
            <w:r w:rsidR="00185F2A" w:rsidRPr="00121AE8">
              <w:rPr>
                <w:rStyle w:val="Hyperlink"/>
                <w:noProof/>
                <w:rtl/>
              </w:rPr>
              <w:t xml:space="preserve"> </w:t>
            </w:r>
            <w:r w:rsidR="00185F2A" w:rsidRPr="00121AE8">
              <w:rPr>
                <w:rStyle w:val="Hyperlink"/>
                <w:rFonts w:hint="cs"/>
                <w:noProof/>
                <w:rtl/>
              </w:rPr>
              <w:t>ی</w:t>
            </w:r>
            <w:r w:rsidR="00185F2A" w:rsidRPr="00121AE8">
              <w:rPr>
                <w:rStyle w:val="Hyperlink"/>
                <w:rFonts w:hint="eastAsia"/>
                <w:noProof/>
                <w:rtl/>
              </w:rPr>
              <w:t>ا</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ح</w:t>
            </w:r>
            <w:r w:rsidR="00185F2A" w:rsidRPr="00121AE8">
              <w:rPr>
                <w:rStyle w:val="Hyperlink"/>
                <w:rFonts w:hint="cs"/>
                <w:noProof/>
                <w:rtl/>
              </w:rPr>
              <w:t>ی</w:t>
            </w:r>
            <w:r w:rsidR="00185F2A" w:rsidRPr="00121AE8">
              <w:rPr>
                <w:rStyle w:val="Hyperlink"/>
                <w:rFonts w:hint="eastAsia"/>
                <w:noProof/>
                <w:rtl/>
              </w:rPr>
              <w:t>وان</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م</w:t>
            </w:r>
            <w:r w:rsidR="00185F2A" w:rsidRPr="00121AE8">
              <w:rPr>
                <w:rStyle w:val="Hyperlink"/>
                <w:rFonts w:hint="cs"/>
                <w:noProof/>
                <w:rtl/>
              </w:rPr>
              <w:t>ی</w:t>
            </w:r>
            <w:r w:rsidR="00185F2A" w:rsidRPr="00121AE8">
              <w:rPr>
                <w:rStyle w:val="Hyperlink"/>
                <w:rFonts w:hint="eastAsia"/>
                <w:noProof/>
                <w:rtl/>
              </w:rPr>
              <w:t>مانند</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Toc414119722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43</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3" w:history="1">
            <w:r w:rsidR="00185F2A" w:rsidRPr="00121AE8">
              <w:rPr>
                <w:rStyle w:val="Hyperlink"/>
                <w:noProof/>
                <w:rtl/>
              </w:rPr>
              <w:t xml:space="preserve">3-5. </w:t>
            </w:r>
            <w:r w:rsidR="00185F2A" w:rsidRPr="00121AE8">
              <w:rPr>
                <w:rStyle w:val="Hyperlink"/>
                <w:rFonts w:hint="eastAsia"/>
                <w:noProof/>
                <w:rtl/>
              </w:rPr>
              <w:t>سنّت</w:t>
            </w:r>
            <w:r w:rsidR="00185F2A" w:rsidRPr="00121AE8">
              <w:rPr>
                <w:rStyle w:val="Hyperlink"/>
                <w:noProof/>
                <w:rtl/>
              </w:rPr>
              <w:t xml:space="preserve"> </w:t>
            </w:r>
            <w:r w:rsidR="00185F2A" w:rsidRPr="00121AE8">
              <w:rPr>
                <w:rStyle w:val="Hyperlink"/>
                <w:rFonts w:hint="cs"/>
                <w:noProof/>
                <w:rtl/>
              </w:rPr>
              <w:t>ی</w:t>
            </w:r>
            <w:r w:rsidR="00185F2A" w:rsidRPr="00121AE8">
              <w:rPr>
                <w:rStyle w:val="Hyperlink"/>
                <w:rFonts w:hint="eastAsia"/>
                <w:noProof/>
                <w:rtl/>
              </w:rPr>
              <w:t>وسف</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حضرتِ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rFonts w:hint="cs"/>
                <w:noProof/>
              </w:rPr>
              <w:sym w:font="Almizan" w:char="F067"/>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Toc414119723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43</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4" w:history="1">
            <w:r w:rsidR="00185F2A" w:rsidRPr="00121AE8">
              <w:rPr>
                <w:rStyle w:val="Hyperlink"/>
                <w:noProof/>
                <w:rtl/>
              </w:rPr>
              <w:t xml:space="preserve">3-6. </w:t>
            </w:r>
            <w:r w:rsidR="00185F2A" w:rsidRPr="00121AE8">
              <w:rPr>
                <w:rStyle w:val="Hyperlink"/>
                <w:rFonts w:hint="eastAsia"/>
                <w:noProof/>
                <w:rtl/>
              </w:rPr>
              <w:t>رؤ</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حضرت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rFonts w:cs="ALAEM"/>
                <w:noProof/>
                <w:rtl/>
              </w:rPr>
              <w:t>7</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ضمن</w:t>
            </w:r>
            <w:r w:rsidR="00185F2A" w:rsidRPr="00121AE8">
              <w:rPr>
                <w:rStyle w:val="Hyperlink"/>
                <w:noProof/>
                <w:rtl/>
              </w:rPr>
              <w:t xml:space="preserve"> </w:t>
            </w:r>
            <w:r w:rsidR="00185F2A" w:rsidRPr="00121AE8">
              <w:rPr>
                <w:rStyle w:val="Hyperlink"/>
                <w:rFonts w:hint="eastAsia"/>
                <w:noProof/>
                <w:rtl/>
              </w:rPr>
              <w:t>تمام</w:t>
            </w:r>
            <w:r w:rsidR="00185F2A" w:rsidRPr="00121AE8">
              <w:rPr>
                <w:rStyle w:val="Hyperlink"/>
                <w:noProof/>
                <w:rtl/>
              </w:rPr>
              <w:t xml:space="preserve"> </w:t>
            </w:r>
            <w:r w:rsidR="00185F2A" w:rsidRPr="00121AE8">
              <w:rPr>
                <w:rStyle w:val="Hyperlink"/>
                <w:rFonts w:hint="eastAsia"/>
                <w:noProof/>
                <w:rtl/>
              </w:rPr>
              <w:t>خ</w:t>
            </w:r>
            <w:r w:rsidR="00185F2A" w:rsidRPr="00121AE8">
              <w:rPr>
                <w:rStyle w:val="Hyperlink"/>
                <w:rFonts w:hint="cs"/>
                <w:noProof/>
                <w:rtl/>
              </w:rPr>
              <w:t>ی</w:t>
            </w:r>
            <w:r w:rsidR="00185F2A" w:rsidRPr="00121AE8">
              <w:rPr>
                <w:rStyle w:val="Hyperlink"/>
                <w:rFonts w:hint="eastAsia"/>
                <w:noProof/>
                <w:rtl/>
              </w:rPr>
              <w:t>رات</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حسنات</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اعمال</w:t>
            </w:r>
            <w:r w:rsidR="00185F2A" w:rsidRPr="00121AE8">
              <w:rPr>
                <w:rStyle w:val="Hyperlink"/>
                <w:noProof/>
                <w:rtl/>
              </w:rPr>
              <w:t xml:space="preserve"> </w:t>
            </w:r>
            <w:r w:rsidR="00185F2A" w:rsidRPr="00121AE8">
              <w:rPr>
                <w:rStyle w:val="Hyperlink"/>
                <w:rFonts w:hint="eastAsia"/>
                <w:noProof/>
                <w:rtl/>
              </w:rPr>
              <w:t>صالح</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Toc414119724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44</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5" w:history="1">
            <w:r w:rsidR="00185F2A" w:rsidRPr="00121AE8">
              <w:rPr>
                <w:rStyle w:val="Hyperlink"/>
                <w:noProof/>
                <w:rtl/>
              </w:rPr>
              <w:t xml:space="preserve">3-7. </w:t>
            </w:r>
            <w:r w:rsidR="00185F2A" w:rsidRPr="00121AE8">
              <w:rPr>
                <w:rStyle w:val="Hyperlink"/>
                <w:rFonts w:hint="eastAsia"/>
                <w:noProof/>
                <w:rtl/>
              </w:rPr>
              <w:t>رؤ</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حضرت</w:t>
            </w:r>
            <w:r w:rsidR="00185F2A" w:rsidRPr="00121AE8">
              <w:rPr>
                <w:rStyle w:val="Hyperlink"/>
                <w:noProof/>
                <w:rtl/>
              </w:rPr>
              <w:t xml:space="preserve"> </w:t>
            </w:r>
            <w:r w:rsidR="00185F2A" w:rsidRPr="00121AE8">
              <w:rPr>
                <w:rStyle w:val="Hyperlink"/>
                <w:rFonts w:hint="eastAsia"/>
                <w:noProof/>
                <w:rtl/>
              </w:rPr>
              <w:t>حجّت</w:t>
            </w:r>
            <w:r w:rsidR="00185F2A" w:rsidRPr="00121AE8">
              <w:rPr>
                <w:rStyle w:val="Hyperlink"/>
                <w:rFonts w:hint="cs"/>
                <w:noProof/>
              </w:rPr>
              <w:sym w:font="Almizan" w:char="F067"/>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آ</w:t>
            </w:r>
            <w:r w:rsidR="00185F2A" w:rsidRPr="00121AE8">
              <w:rPr>
                <w:rStyle w:val="Hyperlink"/>
                <w:rFonts w:hint="cs"/>
                <w:noProof/>
                <w:rtl/>
              </w:rPr>
              <w:t>ی</w:t>
            </w:r>
            <w:r w:rsidR="00185F2A" w:rsidRPr="00121AE8">
              <w:rPr>
                <w:rStyle w:val="Hyperlink"/>
                <w:rFonts w:hint="eastAsia"/>
                <w:noProof/>
                <w:rtl/>
              </w:rPr>
              <w:t>نه‌</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هر</w:t>
            </w:r>
            <w:r w:rsidR="00185F2A" w:rsidRPr="00121AE8">
              <w:rPr>
                <w:rStyle w:val="Hyperlink"/>
                <w:noProof/>
                <w:rtl/>
              </w:rPr>
              <w:t xml:space="preserve"> </w:t>
            </w:r>
            <w:r w:rsidR="00185F2A" w:rsidRPr="00121AE8">
              <w:rPr>
                <w:rStyle w:val="Hyperlink"/>
                <w:rFonts w:hint="eastAsia"/>
                <w:noProof/>
                <w:rtl/>
              </w:rPr>
              <w:t>انسان</w:t>
            </w:r>
            <w:r w:rsidR="00185F2A" w:rsidRPr="00121AE8">
              <w:rPr>
                <w:rStyle w:val="Hyperlink"/>
                <w:noProof/>
                <w:rtl/>
              </w:rPr>
              <w:t xml:space="preserve"> </w:t>
            </w:r>
            <w:r w:rsidR="00185F2A" w:rsidRPr="00121AE8">
              <w:rPr>
                <w:rStyle w:val="Hyperlink"/>
                <w:rFonts w:hint="eastAsia"/>
                <w:noProof/>
                <w:rtl/>
              </w:rPr>
              <w:t>صالح</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Toc414119725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45</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6" w:history="1">
            <w:r w:rsidR="00185F2A" w:rsidRPr="00121AE8">
              <w:rPr>
                <w:rStyle w:val="Hyperlink"/>
                <w:noProof/>
                <w:rtl/>
              </w:rPr>
              <w:t xml:space="preserve">3-8. </w:t>
            </w:r>
            <w:r w:rsidR="00185F2A" w:rsidRPr="00121AE8">
              <w:rPr>
                <w:rStyle w:val="Hyperlink"/>
                <w:rFonts w:hint="eastAsia"/>
                <w:noProof/>
                <w:rtl/>
              </w:rPr>
              <w:t>شناخت</w:t>
            </w:r>
            <w:r w:rsidR="00185F2A" w:rsidRPr="00121AE8">
              <w:rPr>
                <w:rStyle w:val="Hyperlink"/>
                <w:noProof/>
                <w:rtl/>
              </w:rPr>
              <w:t xml:space="preserve"> </w:t>
            </w:r>
            <w:r w:rsidR="00185F2A" w:rsidRPr="00121AE8">
              <w:rPr>
                <w:rStyle w:val="Hyperlink"/>
                <w:rFonts w:hint="eastAsia"/>
                <w:noProof/>
                <w:rtl/>
              </w:rPr>
              <w:t>حق</w:t>
            </w:r>
            <w:r w:rsidR="00185F2A" w:rsidRPr="00121AE8">
              <w:rPr>
                <w:rStyle w:val="Hyperlink"/>
                <w:rFonts w:hint="cs"/>
                <w:noProof/>
                <w:rtl/>
              </w:rPr>
              <w:t>ی</w:t>
            </w:r>
            <w:r w:rsidR="00185F2A" w:rsidRPr="00121AE8">
              <w:rPr>
                <w:rStyle w:val="Hyperlink"/>
                <w:rFonts w:hint="eastAsia"/>
                <w:noProof/>
                <w:rtl/>
              </w:rPr>
              <w:t>قتِ</w:t>
            </w:r>
            <w:r w:rsidR="00185F2A" w:rsidRPr="00121AE8">
              <w:rPr>
                <w:rStyle w:val="Hyperlink"/>
                <w:noProof/>
                <w:rtl/>
              </w:rPr>
              <w:t xml:space="preserve"> </w:t>
            </w:r>
            <w:r w:rsidR="00185F2A" w:rsidRPr="00121AE8">
              <w:rPr>
                <w:rStyle w:val="Hyperlink"/>
                <w:rFonts w:hint="eastAsia"/>
                <w:noProof/>
                <w:rtl/>
              </w:rPr>
              <w:t>سِع</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امام،</w:t>
            </w:r>
            <w:r w:rsidR="00185F2A" w:rsidRPr="00121AE8">
              <w:rPr>
                <w:rStyle w:val="Hyperlink"/>
                <w:noProof/>
                <w:rtl/>
              </w:rPr>
              <w:t xml:space="preserve"> </w:t>
            </w:r>
            <w:r w:rsidR="00185F2A" w:rsidRPr="00121AE8">
              <w:rPr>
                <w:rStyle w:val="Hyperlink"/>
                <w:rFonts w:hint="eastAsia"/>
                <w:noProof/>
                <w:rtl/>
              </w:rPr>
              <w:t>موجب</w:t>
            </w:r>
            <w:r w:rsidR="00185F2A" w:rsidRPr="00121AE8">
              <w:rPr>
                <w:rStyle w:val="Hyperlink"/>
                <w:noProof/>
                <w:rtl/>
              </w:rPr>
              <w:t xml:space="preserve"> </w:t>
            </w:r>
            <w:r w:rsidR="00185F2A" w:rsidRPr="00121AE8">
              <w:rPr>
                <w:rStyle w:val="Hyperlink"/>
                <w:rFonts w:hint="eastAsia"/>
                <w:noProof/>
                <w:rtl/>
              </w:rPr>
              <w:t>عبور</w:t>
            </w:r>
            <w:r w:rsidR="00185F2A" w:rsidRPr="00121AE8">
              <w:rPr>
                <w:rStyle w:val="Hyperlink"/>
                <w:noProof/>
                <w:rtl/>
              </w:rPr>
              <w:t xml:space="preserve"> </w:t>
            </w:r>
            <w:r w:rsidR="00185F2A" w:rsidRPr="00121AE8">
              <w:rPr>
                <w:rStyle w:val="Hyperlink"/>
                <w:rFonts w:hint="eastAsia"/>
                <w:noProof/>
                <w:rtl/>
              </w:rPr>
              <w:t>از</w:t>
            </w:r>
            <w:r w:rsidR="00185F2A" w:rsidRPr="00121AE8">
              <w:rPr>
                <w:rStyle w:val="Hyperlink"/>
                <w:noProof/>
                <w:rtl/>
              </w:rPr>
              <w:t xml:space="preserve"> </w:t>
            </w:r>
            <w:r w:rsidR="00185F2A" w:rsidRPr="00121AE8">
              <w:rPr>
                <w:rStyle w:val="Hyperlink"/>
                <w:rFonts w:hint="eastAsia"/>
                <w:noProof/>
                <w:rtl/>
              </w:rPr>
              <w:t>ظاهر</w:t>
            </w:r>
            <w:r w:rsidR="00185F2A" w:rsidRPr="00121AE8">
              <w:rPr>
                <w:rStyle w:val="Hyperlink"/>
                <w:noProof/>
                <w:rtl/>
              </w:rPr>
              <w:t xml:space="preserve"> </w:t>
            </w:r>
            <w:r w:rsidR="00185F2A" w:rsidRPr="00121AE8">
              <w:rPr>
                <w:rStyle w:val="Hyperlink"/>
                <w:rFonts w:hint="eastAsia"/>
                <w:noProof/>
                <w:rtl/>
              </w:rPr>
              <w:t>به</w:t>
            </w:r>
            <w:r w:rsidR="00185F2A" w:rsidRPr="00121AE8">
              <w:rPr>
                <w:rStyle w:val="Hyperlink"/>
                <w:noProof/>
                <w:rtl/>
              </w:rPr>
              <w:t xml:space="preserve"> </w:t>
            </w:r>
            <w:r w:rsidR="00185F2A" w:rsidRPr="00121AE8">
              <w:rPr>
                <w:rStyle w:val="Hyperlink"/>
                <w:rFonts w:hint="eastAsia"/>
                <w:noProof/>
                <w:rtl/>
              </w:rPr>
              <w:t>باطن</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تحقق</w:t>
            </w:r>
            <w:r w:rsidR="00185F2A" w:rsidRPr="00121AE8">
              <w:rPr>
                <w:rStyle w:val="Hyperlink"/>
                <w:noProof/>
                <w:rtl/>
              </w:rPr>
              <w:t xml:space="preserve"> </w:t>
            </w:r>
            <w:r w:rsidR="00185F2A" w:rsidRPr="00121AE8">
              <w:rPr>
                <w:rStyle w:val="Hyperlink"/>
                <w:rFonts w:hint="eastAsia"/>
                <w:noProof/>
                <w:rtl/>
              </w:rPr>
              <w:t>فرج</w:t>
            </w:r>
            <w:r w:rsidR="00185F2A" w:rsidRPr="00121AE8">
              <w:rPr>
                <w:rStyle w:val="Hyperlink"/>
                <w:noProof/>
                <w:rtl/>
              </w:rPr>
              <w:t xml:space="preserve"> </w:t>
            </w:r>
            <w:r w:rsidR="00185F2A" w:rsidRPr="00121AE8">
              <w:rPr>
                <w:rStyle w:val="Hyperlink"/>
                <w:rFonts w:hint="eastAsia"/>
                <w:noProof/>
                <w:rtl/>
              </w:rPr>
              <w:t>برا</w:t>
            </w:r>
            <w:r w:rsidR="00185F2A" w:rsidRPr="00121AE8">
              <w:rPr>
                <w:rStyle w:val="Hyperlink"/>
                <w:rFonts w:hint="cs"/>
                <w:noProof/>
                <w:rtl/>
              </w:rPr>
              <w:t>ی</w:t>
            </w:r>
            <w:r w:rsidR="00185F2A" w:rsidRPr="00121AE8">
              <w:rPr>
                <w:rStyle w:val="Hyperlink"/>
                <w:noProof/>
                <w:rtl/>
              </w:rPr>
              <w:t xml:space="preserve"> </w:t>
            </w:r>
            <w:r w:rsidR="00185F2A" w:rsidRPr="00121AE8">
              <w:rPr>
                <w:rStyle w:val="Hyperlink"/>
                <w:rFonts w:hint="eastAsia"/>
                <w:noProof/>
                <w:rtl/>
              </w:rPr>
              <w:t>منتظر</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Toc414119726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46</w:t>
            </w:r>
            <w:r w:rsidR="00185F2A">
              <w:rPr>
                <w:noProof/>
                <w:webHidden/>
                <w:rtl/>
              </w:rPr>
              <w:fldChar w:fldCharType="end"/>
            </w:r>
          </w:hyperlink>
        </w:p>
        <w:p w:rsidR="00185F2A" w:rsidRDefault="00CD32CF">
          <w:pPr>
            <w:pStyle w:val="TOC3"/>
            <w:tabs>
              <w:tab w:val="right" w:leader="dot" w:pos="7502"/>
            </w:tabs>
            <w:rPr>
              <w:rFonts w:asciiTheme="minorHAnsi" w:eastAsiaTheme="minorEastAsia" w:hAnsiTheme="minorHAnsi" w:cstheme="minorBidi"/>
              <w:noProof/>
              <w:sz w:val="22"/>
              <w:szCs w:val="22"/>
              <w:rtl/>
              <w:lang w:bidi="ar-SA"/>
            </w:rPr>
          </w:pPr>
          <w:hyperlink w:anchor="_Toc414119727" w:history="1">
            <w:r w:rsidR="00185F2A" w:rsidRPr="00121AE8">
              <w:rPr>
                <w:rStyle w:val="Hyperlink"/>
                <w:noProof/>
                <w:rtl/>
              </w:rPr>
              <w:t xml:space="preserve">3-9.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غ</w:t>
            </w:r>
            <w:r w:rsidR="00185F2A" w:rsidRPr="00121AE8">
              <w:rPr>
                <w:rStyle w:val="Hyperlink"/>
                <w:rFonts w:hint="cs"/>
                <w:noProof/>
                <w:rtl/>
              </w:rPr>
              <w:t>ی</w:t>
            </w:r>
            <w:r w:rsidR="00185F2A" w:rsidRPr="00121AE8">
              <w:rPr>
                <w:rStyle w:val="Hyperlink"/>
                <w:rFonts w:hint="eastAsia"/>
                <w:noProof/>
                <w:rtl/>
              </w:rPr>
              <w:t>بت،</w:t>
            </w:r>
            <w:r w:rsidR="00185F2A" w:rsidRPr="00121AE8">
              <w:rPr>
                <w:rStyle w:val="Hyperlink"/>
                <w:noProof/>
                <w:rtl/>
              </w:rPr>
              <w:t xml:space="preserve"> </w:t>
            </w:r>
            <w:r w:rsidR="00185F2A" w:rsidRPr="00121AE8">
              <w:rPr>
                <w:rStyle w:val="Hyperlink"/>
                <w:rFonts w:hint="eastAsia"/>
                <w:noProof/>
                <w:rtl/>
              </w:rPr>
              <w:t>دورانِ</w:t>
            </w:r>
            <w:r w:rsidR="00185F2A" w:rsidRPr="00121AE8">
              <w:rPr>
                <w:rStyle w:val="Hyperlink"/>
                <w:noProof/>
                <w:rtl/>
              </w:rPr>
              <w:t xml:space="preserve"> </w:t>
            </w:r>
            <w:r w:rsidR="00185F2A" w:rsidRPr="00121AE8">
              <w:rPr>
                <w:rStyle w:val="Hyperlink"/>
                <w:rFonts w:hint="eastAsia"/>
                <w:noProof/>
                <w:rtl/>
              </w:rPr>
              <w:t>شناخت</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رؤ</w:t>
            </w:r>
            <w:r w:rsidR="00185F2A" w:rsidRPr="00121AE8">
              <w:rPr>
                <w:rStyle w:val="Hyperlink"/>
                <w:rFonts w:hint="cs"/>
                <w:noProof/>
                <w:rtl/>
              </w:rPr>
              <w:t>ی</w:t>
            </w:r>
            <w:r w:rsidR="00185F2A" w:rsidRPr="00121AE8">
              <w:rPr>
                <w:rStyle w:val="Hyperlink"/>
                <w:rFonts w:hint="eastAsia"/>
                <w:noProof/>
                <w:rtl/>
              </w:rPr>
              <w:t>تِ</w:t>
            </w:r>
            <w:r w:rsidR="00185F2A" w:rsidRPr="00121AE8">
              <w:rPr>
                <w:rStyle w:val="Hyperlink"/>
                <w:noProof/>
                <w:rtl/>
              </w:rPr>
              <w:t xml:space="preserve"> </w:t>
            </w:r>
            <w:r w:rsidR="00185F2A" w:rsidRPr="00121AE8">
              <w:rPr>
                <w:rStyle w:val="Hyperlink"/>
                <w:rFonts w:hint="eastAsia"/>
                <w:noProof/>
                <w:rtl/>
              </w:rPr>
              <w:t>حق</w:t>
            </w:r>
            <w:r w:rsidR="00185F2A" w:rsidRPr="00121AE8">
              <w:rPr>
                <w:rStyle w:val="Hyperlink"/>
                <w:rFonts w:hint="cs"/>
                <w:noProof/>
                <w:rtl/>
              </w:rPr>
              <w:t>ی</w:t>
            </w:r>
            <w:r w:rsidR="00185F2A" w:rsidRPr="00121AE8">
              <w:rPr>
                <w:rStyle w:val="Hyperlink"/>
                <w:rFonts w:hint="eastAsia"/>
                <w:noProof/>
                <w:rtl/>
              </w:rPr>
              <w:t>قتِ</w:t>
            </w:r>
            <w:r w:rsidR="00185F2A" w:rsidRPr="00121AE8">
              <w:rPr>
                <w:rStyle w:val="Hyperlink"/>
                <w:noProof/>
                <w:rtl/>
              </w:rPr>
              <w:t xml:space="preserve"> </w:t>
            </w:r>
            <w:r w:rsidR="00185F2A" w:rsidRPr="00121AE8">
              <w:rPr>
                <w:rStyle w:val="Hyperlink"/>
                <w:rFonts w:hint="eastAsia"/>
                <w:noProof/>
                <w:rtl/>
              </w:rPr>
              <w:t>امام</w:t>
            </w:r>
            <w:r w:rsidR="00185F2A" w:rsidRPr="00121AE8">
              <w:rPr>
                <w:rStyle w:val="Hyperlink"/>
                <w:noProof/>
                <w:rtl/>
              </w:rPr>
              <w:t xml:space="preserve"> </w:t>
            </w:r>
            <w:r w:rsidR="00185F2A" w:rsidRPr="00121AE8">
              <w:rPr>
                <w:rStyle w:val="Hyperlink"/>
                <w:rFonts w:hint="eastAsia"/>
                <w:noProof/>
                <w:rtl/>
              </w:rPr>
              <w:t>زمان</w:t>
            </w:r>
            <w:r w:rsidR="00185F2A" w:rsidRPr="00121AE8">
              <w:rPr>
                <w:rStyle w:val="Hyperlink"/>
                <w:rFonts w:cs="ALAEM"/>
                <w:noProof/>
                <w:rtl/>
              </w:rPr>
              <w:t>7</w:t>
            </w:r>
            <w:r w:rsidR="00185F2A" w:rsidRPr="00121AE8">
              <w:rPr>
                <w:rStyle w:val="Hyperlink"/>
                <w:noProof/>
                <w:rtl/>
              </w:rPr>
              <w:t xml:space="preserve"> </w:t>
            </w:r>
            <w:r w:rsidR="00185F2A" w:rsidRPr="00121AE8">
              <w:rPr>
                <w:rStyle w:val="Hyperlink"/>
                <w:rFonts w:hint="eastAsia"/>
                <w:noProof/>
                <w:rtl/>
              </w:rPr>
              <w:t>در</w:t>
            </w:r>
            <w:r w:rsidR="00185F2A" w:rsidRPr="00121AE8">
              <w:rPr>
                <w:rStyle w:val="Hyperlink"/>
                <w:noProof/>
                <w:rtl/>
              </w:rPr>
              <w:t xml:space="preserve"> </w:t>
            </w:r>
            <w:r w:rsidR="00185F2A" w:rsidRPr="00121AE8">
              <w:rPr>
                <w:rStyle w:val="Hyperlink"/>
                <w:rFonts w:hint="eastAsia"/>
                <w:noProof/>
                <w:rtl/>
              </w:rPr>
              <w:t>همه</w:t>
            </w:r>
            <w:r w:rsidR="00185F2A" w:rsidRPr="00121AE8">
              <w:rPr>
                <w:rStyle w:val="Hyperlink"/>
                <w:noProof/>
                <w:rtl/>
              </w:rPr>
              <w:t xml:space="preserve"> </w:t>
            </w:r>
            <w:r w:rsidR="00185F2A" w:rsidRPr="00121AE8">
              <w:rPr>
                <w:rStyle w:val="Hyperlink"/>
                <w:rFonts w:hint="eastAsia"/>
                <w:noProof/>
                <w:rtl/>
              </w:rPr>
              <w:t>جا</w:t>
            </w:r>
            <w:r w:rsidR="00185F2A" w:rsidRPr="00121AE8">
              <w:rPr>
                <w:rStyle w:val="Hyperlink"/>
                <w:noProof/>
                <w:rtl/>
              </w:rPr>
              <w:t xml:space="preserve"> </w:t>
            </w:r>
            <w:r w:rsidR="00185F2A" w:rsidRPr="00121AE8">
              <w:rPr>
                <w:rStyle w:val="Hyperlink"/>
                <w:rFonts w:hint="eastAsia"/>
                <w:noProof/>
                <w:rtl/>
              </w:rPr>
              <w:t>و</w:t>
            </w:r>
            <w:r w:rsidR="00185F2A" w:rsidRPr="00121AE8">
              <w:rPr>
                <w:rStyle w:val="Hyperlink"/>
                <w:noProof/>
                <w:rtl/>
              </w:rPr>
              <w:t xml:space="preserve"> </w:t>
            </w:r>
            <w:r w:rsidR="00185F2A" w:rsidRPr="00121AE8">
              <w:rPr>
                <w:rStyle w:val="Hyperlink"/>
                <w:rFonts w:hint="eastAsia"/>
                <w:noProof/>
                <w:rtl/>
              </w:rPr>
              <w:t>هر</w:t>
            </w:r>
            <w:r w:rsidR="00185F2A" w:rsidRPr="00121AE8">
              <w:rPr>
                <w:rStyle w:val="Hyperlink"/>
                <w:noProof/>
                <w:rtl/>
              </w:rPr>
              <w:t xml:space="preserve"> </w:t>
            </w:r>
            <w:r w:rsidR="00185F2A" w:rsidRPr="00121AE8">
              <w:rPr>
                <w:rStyle w:val="Hyperlink"/>
                <w:rFonts w:hint="eastAsia"/>
                <w:noProof/>
                <w:rtl/>
              </w:rPr>
              <w:t>زمان</w:t>
            </w:r>
            <w:r w:rsidR="00185F2A">
              <w:rPr>
                <w:noProof/>
                <w:webHidden/>
                <w:rtl/>
              </w:rPr>
              <w:tab/>
            </w:r>
            <w:r w:rsidR="00185F2A">
              <w:rPr>
                <w:noProof/>
                <w:webHidden/>
                <w:rtl/>
              </w:rPr>
              <w:fldChar w:fldCharType="begin"/>
            </w:r>
            <w:r w:rsidR="00185F2A">
              <w:rPr>
                <w:noProof/>
                <w:webHidden/>
                <w:rtl/>
              </w:rPr>
              <w:instrText xml:space="preserve"> </w:instrText>
            </w:r>
            <w:r w:rsidR="00185F2A">
              <w:rPr>
                <w:noProof/>
                <w:webHidden/>
              </w:rPr>
              <w:instrText>PAGEREF</w:instrText>
            </w:r>
            <w:r w:rsidR="00185F2A">
              <w:rPr>
                <w:noProof/>
                <w:webHidden/>
                <w:rtl/>
              </w:rPr>
              <w:instrText xml:space="preserve"> _</w:instrText>
            </w:r>
            <w:r w:rsidR="00185F2A">
              <w:rPr>
                <w:noProof/>
                <w:webHidden/>
              </w:rPr>
              <w:instrText>Toc414119727 \h</w:instrText>
            </w:r>
            <w:r w:rsidR="00185F2A">
              <w:rPr>
                <w:noProof/>
                <w:webHidden/>
                <w:rtl/>
              </w:rPr>
              <w:instrText xml:space="preserve"> </w:instrText>
            </w:r>
            <w:r w:rsidR="00185F2A">
              <w:rPr>
                <w:noProof/>
                <w:webHidden/>
                <w:rtl/>
              </w:rPr>
            </w:r>
            <w:r w:rsidR="00185F2A">
              <w:rPr>
                <w:noProof/>
                <w:webHidden/>
                <w:rtl/>
              </w:rPr>
              <w:fldChar w:fldCharType="separate"/>
            </w:r>
            <w:r>
              <w:rPr>
                <w:noProof/>
                <w:webHidden/>
                <w:rtl/>
              </w:rPr>
              <w:t>47</w:t>
            </w:r>
            <w:r w:rsidR="00185F2A">
              <w:rPr>
                <w:noProof/>
                <w:webHidden/>
                <w:rtl/>
              </w:rPr>
              <w:fldChar w:fldCharType="end"/>
            </w:r>
          </w:hyperlink>
        </w:p>
        <w:p w:rsidR="0048575E" w:rsidRDefault="00185F2A" w:rsidP="004D0B16">
          <w:r>
            <w:rPr>
              <w:b/>
              <w:bCs/>
              <w:noProof/>
              <w:sz w:val="32"/>
              <w:szCs w:val="32"/>
            </w:rPr>
            <w:fldChar w:fldCharType="end"/>
          </w:r>
        </w:p>
      </w:sdtContent>
    </w:sdt>
    <w:p w:rsidR="00094658" w:rsidRPr="00094658" w:rsidRDefault="00094658" w:rsidP="004D0B16">
      <w:pPr>
        <w:rPr>
          <w:rtl/>
        </w:rPr>
      </w:pPr>
      <w:r w:rsidRPr="00094658">
        <w:rPr>
          <w:rtl/>
        </w:rPr>
        <w:br w:type="page"/>
      </w:r>
    </w:p>
    <w:p w:rsidR="00831BCB" w:rsidRDefault="00831BCB" w:rsidP="004D0B16">
      <w:pPr>
        <w:rPr>
          <w:rtl/>
        </w:rPr>
        <w:sectPr w:rsidR="00831BCB" w:rsidSect="00B45287">
          <w:footnotePr>
            <w:numRestart w:val="eachPage"/>
          </w:footnotePr>
          <w:pgSz w:w="8392" w:h="11907" w:code="11"/>
          <w:pgMar w:top="540" w:right="454" w:bottom="425" w:left="426" w:header="709" w:footer="8" w:gutter="0"/>
          <w:cols w:space="708"/>
          <w:bidi/>
          <w:rtlGutter/>
          <w:docGrid w:linePitch="360"/>
        </w:sectPr>
      </w:pPr>
    </w:p>
    <w:p w:rsidR="0099217D" w:rsidRDefault="0099217D" w:rsidP="00917FC4">
      <w:pPr>
        <w:pStyle w:val="Heading1"/>
        <w:rPr>
          <w:rtl/>
        </w:rPr>
      </w:pPr>
      <w:bookmarkStart w:id="1" w:name="_Toc414119669"/>
      <w:r w:rsidRPr="00917FC4">
        <w:rPr>
          <w:rFonts w:hint="cs"/>
          <w:rtl/>
        </w:rPr>
        <w:lastRenderedPageBreak/>
        <w:t>جلسه اول</w:t>
      </w:r>
      <w:bookmarkEnd w:id="1"/>
    </w:p>
    <w:p w:rsidR="001B1315" w:rsidRDefault="001B1315" w:rsidP="001B1315">
      <w:pPr>
        <w:jc w:val="center"/>
        <w:rPr>
          <w:b/>
          <w:bCs/>
          <w:sz w:val="36"/>
          <w:szCs w:val="36"/>
          <w:rtl/>
        </w:rPr>
      </w:pPr>
      <w:r w:rsidRPr="00917FC4">
        <w:rPr>
          <w:rFonts w:hint="cs"/>
          <w:b/>
          <w:bCs/>
          <w:sz w:val="36"/>
          <w:szCs w:val="36"/>
          <w:rtl/>
        </w:rPr>
        <w:t>بسم اللّه الرّحمن الرّحيم‏</w:t>
      </w:r>
    </w:p>
    <w:p w:rsidR="00B2775A" w:rsidRDefault="004F5121" w:rsidP="004F5121">
      <w:pPr>
        <w:jc w:val="center"/>
        <w:rPr>
          <w:rtl/>
        </w:rPr>
      </w:pPr>
      <w:r w:rsidRPr="004F5121">
        <w:rPr>
          <w:rtl/>
        </w:rPr>
        <w:t>اللهم</w:t>
      </w:r>
      <w:r w:rsidR="009E01F9">
        <w:rPr>
          <w:rFonts w:hint="cs"/>
          <w:rtl/>
        </w:rPr>
        <w:t>َّ</w:t>
      </w:r>
      <w:r w:rsidRPr="004F5121">
        <w:rPr>
          <w:rtl/>
        </w:rPr>
        <w:t xml:space="preserve"> كن لوليِّك</w:t>
      </w:r>
      <w:r w:rsidR="009E01F9">
        <w:rPr>
          <w:rFonts w:hint="cs"/>
          <w:rtl/>
        </w:rPr>
        <w:t>َ</w:t>
      </w:r>
      <w:r w:rsidRPr="004F5121">
        <w:rPr>
          <w:rtl/>
        </w:rPr>
        <w:t xml:space="preserve"> الحُجَّةِ بن الحسن، صلواتُكَ عليه و على آبائهِ، في هذه السّاعة و في كلِّ ساعةٍ، وليّاً و حافظاً، و قائداً و ناصراً، و دليلًا و عيناً، حت</w:t>
      </w:r>
      <w:r w:rsidR="009E01F9">
        <w:rPr>
          <w:rFonts w:hint="cs"/>
          <w:rtl/>
        </w:rPr>
        <w:t>ّ</w:t>
      </w:r>
      <w:r w:rsidRPr="004F5121">
        <w:rPr>
          <w:rtl/>
        </w:rPr>
        <w:t>ى ت</w:t>
      </w:r>
      <w:r w:rsidR="009E01F9">
        <w:rPr>
          <w:rFonts w:hint="cs"/>
          <w:rtl/>
        </w:rPr>
        <w:t>ُ</w:t>
      </w:r>
      <w:r w:rsidRPr="004F5121">
        <w:rPr>
          <w:rtl/>
        </w:rPr>
        <w:t>سك</w:t>
      </w:r>
      <w:r w:rsidR="009E01F9">
        <w:rPr>
          <w:rFonts w:hint="cs"/>
          <w:rtl/>
        </w:rPr>
        <w:t>ِ</w:t>
      </w:r>
      <w:r w:rsidRPr="004F5121">
        <w:rPr>
          <w:rtl/>
        </w:rPr>
        <w:t>ن</w:t>
      </w:r>
      <w:r w:rsidR="009E01F9">
        <w:rPr>
          <w:rFonts w:hint="cs"/>
          <w:rtl/>
        </w:rPr>
        <w:t>َ</w:t>
      </w:r>
      <w:r w:rsidRPr="004F5121">
        <w:rPr>
          <w:rtl/>
        </w:rPr>
        <w:t>ه أرض</w:t>
      </w:r>
      <w:r w:rsidR="009E01F9">
        <w:rPr>
          <w:rFonts w:hint="cs"/>
          <w:rtl/>
        </w:rPr>
        <w:t>َ</w:t>
      </w:r>
      <w:r w:rsidRPr="004F5121">
        <w:rPr>
          <w:rtl/>
        </w:rPr>
        <w:t>ك</w:t>
      </w:r>
      <w:r w:rsidR="009E01F9">
        <w:rPr>
          <w:rFonts w:hint="cs"/>
          <w:rtl/>
        </w:rPr>
        <w:t>َ</w:t>
      </w:r>
      <w:r w:rsidRPr="004F5121">
        <w:rPr>
          <w:rtl/>
        </w:rPr>
        <w:t xml:space="preserve"> طوعاً، و تُمتّعَهُ فيها طويلا</w:t>
      </w:r>
      <w:r w:rsidR="00B2775A">
        <w:rPr>
          <w:rFonts w:hint="cs"/>
          <w:rtl/>
        </w:rPr>
        <w:t>.</w:t>
      </w:r>
    </w:p>
    <w:p w:rsidR="004F5121" w:rsidRPr="00917FC4" w:rsidRDefault="00B2775A" w:rsidP="004F5121">
      <w:pPr>
        <w:jc w:val="center"/>
        <w:rPr>
          <w:rtl/>
        </w:rPr>
      </w:pPr>
      <w:r>
        <w:rPr>
          <w:rFonts w:hint="cs"/>
          <w:rtl/>
        </w:rPr>
        <w:t xml:space="preserve"> ان شاء الله از یاران، یاوران و بلکه سرداران حضرت باشیم، صلواتی سرداری مرحمت کنید.</w:t>
      </w:r>
    </w:p>
    <w:p w:rsidR="00E509EA" w:rsidRPr="005511D1" w:rsidRDefault="003A54CD" w:rsidP="007F4581">
      <w:pPr>
        <w:pStyle w:val="Heading2"/>
      </w:pPr>
      <w:bookmarkStart w:id="2" w:name="_Toc414119670"/>
      <w:r w:rsidRPr="005511D1">
        <w:rPr>
          <w:rFonts w:hint="cs"/>
          <w:rtl/>
        </w:rPr>
        <w:t xml:space="preserve">1. </w:t>
      </w:r>
      <w:r w:rsidR="00F64ACE" w:rsidRPr="007F4581">
        <w:rPr>
          <w:rFonts w:hint="cs"/>
          <w:rtl/>
        </w:rPr>
        <w:t>مقدمه</w:t>
      </w:r>
      <w:bookmarkEnd w:id="2"/>
    </w:p>
    <w:p w:rsidR="00E509EA" w:rsidRPr="00E509EA" w:rsidRDefault="002D7947" w:rsidP="009335BF">
      <w:pPr>
        <w:pStyle w:val="Heading3"/>
        <w:rPr>
          <w:rtl/>
        </w:rPr>
      </w:pPr>
      <w:bookmarkStart w:id="3" w:name="_Toc414119671"/>
      <w:r>
        <w:rPr>
          <w:rFonts w:hint="cs"/>
          <w:rtl/>
        </w:rPr>
        <w:t>1-1</w:t>
      </w:r>
      <w:r w:rsidR="003A54CD" w:rsidRPr="005511D1">
        <w:rPr>
          <w:rFonts w:hint="cs"/>
          <w:rtl/>
        </w:rPr>
        <w:t>.</w:t>
      </w:r>
      <w:r w:rsidR="00E509EA" w:rsidRPr="00E509EA">
        <w:rPr>
          <w:rFonts w:hint="cs"/>
          <w:rtl/>
        </w:rPr>
        <w:t xml:space="preserve"> رویکرد ما در شرح روایات</w:t>
      </w:r>
      <w:bookmarkEnd w:id="3"/>
    </w:p>
    <w:p w:rsidR="00E509EA" w:rsidRPr="00E509EA" w:rsidRDefault="00E509EA" w:rsidP="00920402">
      <w:pPr>
        <w:rPr>
          <w:rtl/>
        </w:rPr>
      </w:pPr>
      <w:r w:rsidRPr="00E509EA">
        <w:rPr>
          <w:rFonts w:hint="cs"/>
          <w:rtl/>
        </w:rPr>
        <w:t>از خدای تبارک و تعالی تقاضامندیم که انشاءالله این فصل جدیدی را که میخواهیم آغاز کنیم و در خدمت روایات نورانی باب امام زمان</w:t>
      </w:r>
      <w:r w:rsidRPr="00E509EA">
        <w:sym w:font="Almizan" w:char="F067"/>
      </w:r>
      <w:r w:rsidRPr="00E509EA">
        <w:rPr>
          <w:rFonts w:hint="cs"/>
          <w:rtl/>
        </w:rPr>
        <w:t xml:space="preserve"> باشیم، توفیق دهد که هم معرفت پیدا کنیم و هم عمل مطابق این معرفت روزیمان بشود، ان شاء الله.</w:t>
      </w:r>
      <w:r w:rsidR="00920402">
        <w:rPr>
          <w:rFonts w:hint="cs"/>
          <w:rtl/>
        </w:rPr>
        <w:t xml:space="preserve"> </w:t>
      </w:r>
      <w:r w:rsidRPr="00E509EA">
        <w:rPr>
          <w:rFonts w:hint="cs"/>
          <w:rtl/>
        </w:rPr>
        <w:t>و خدای ناکرده این معرفت «</w:t>
      </w:r>
      <w:r w:rsidRPr="004D0B16">
        <w:rPr>
          <w:rFonts w:hint="cs"/>
          <w:rtl/>
        </w:rPr>
        <w:t>اتمام</w:t>
      </w:r>
      <w:r w:rsidRPr="00E509EA">
        <w:rPr>
          <w:rFonts w:hint="cs"/>
          <w:rtl/>
        </w:rPr>
        <w:t xml:space="preserve"> حجت بالاتری» برای ما نباشد که عمل مطابقش محقق نشود، و این باعث شود که نعوذ بالله </w:t>
      </w:r>
      <w:r w:rsidRPr="00E509EA">
        <w:t>]</w:t>
      </w:r>
      <w:r w:rsidRPr="00E509EA">
        <w:rPr>
          <w:rFonts w:hint="cs"/>
          <w:rtl/>
        </w:rPr>
        <w:t>بخاطر این تکذیب عملی</w:t>
      </w:r>
      <w:r w:rsidRPr="00E509EA">
        <w:t>[</w:t>
      </w:r>
      <w:r w:rsidRPr="00E509EA">
        <w:rPr>
          <w:rtl/>
        </w:rPr>
        <w:t xml:space="preserve"> </w:t>
      </w:r>
      <w:r w:rsidRPr="00E509EA">
        <w:rPr>
          <w:rFonts w:hint="cs"/>
          <w:rtl/>
        </w:rPr>
        <w:t>در درونمان خباثت بیشتری ایجاد بشود.</w:t>
      </w:r>
    </w:p>
    <w:p w:rsidR="00E509EA" w:rsidRDefault="00E509EA" w:rsidP="00920402">
      <w:pPr>
        <w:rPr>
          <w:rtl/>
        </w:rPr>
      </w:pPr>
      <w:r w:rsidRPr="00E509EA">
        <w:rPr>
          <w:rFonts w:hint="cs"/>
          <w:rtl/>
        </w:rPr>
        <w:t>لذا نگاهی که داریم، این است که در عین اینکه بعضی از نکات معرفتی روایات را در حدی که میفهمیم مطرح میکنیم، اما در عین حال نگاه اصلی به روایات آن است که هدایتگر باشد و باعث حرکت بشود. لذا قصد اولی ورود به آن مسائل عمیق معرفتی روایات نداریم، مگر آن حدی که دوستان اطلاعی دارند و مطرح میکنند و ما بیشتر گوش میکنیم، و البته ما نه بلدیم و نه قصدش را داریم، بلکه بیشتر به عنوان آن نگاه هدایتی میخواهیم از روایات استفاده کنیم.</w:t>
      </w:r>
      <w:r w:rsidR="00917FC4">
        <w:rPr>
          <w:rFonts w:hint="cs"/>
          <w:rtl/>
        </w:rPr>
        <w:t xml:space="preserve"> </w:t>
      </w:r>
      <w:r w:rsidRPr="00E509EA">
        <w:rPr>
          <w:rFonts w:hint="cs"/>
          <w:rtl/>
        </w:rPr>
        <w:t xml:space="preserve"> یعنی آن قصد اولی در روایات را مثل نگاه به «آینه» بکنیم که خودمان را در آینه ببینیم تا اصلاح بشویم، نه آنکه آینه را فقط قیمت گذاری بکنیم و تجزیه و ترکیب آینه باشد.</w:t>
      </w:r>
    </w:p>
    <w:p w:rsidR="00E509EA" w:rsidRPr="00E509EA" w:rsidRDefault="00917FC4" w:rsidP="009335BF">
      <w:pPr>
        <w:pStyle w:val="Heading3"/>
        <w:rPr>
          <w:rtl/>
        </w:rPr>
      </w:pPr>
      <w:bookmarkStart w:id="4" w:name="_Toc414119672"/>
      <w:r>
        <w:rPr>
          <w:rFonts w:hint="cs"/>
          <w:rtl/>
        </w:rPr>
        <w:t>1-2.</w:t>
      </w:r>
      <w:r w:rsidR="00E509EA" w:rsidRPr="00E509EA">
        <w:rPr>
          <w:rFonts w:hint="cs"/>
          <w:rtl/>
        </w:rPr>
        <w:t xml:space="preserve"> کتاب مورد بحث</w:t>
      </w:r>
      <w:bookmarkEnd w:id="4"/>
    </w:p>
    <w:p w:rsidR="00E509EA" w:rsidRPr="00E509EA" w:rsidRDefault="00E509EA" w:rsidP="004D0B16">
      <w:pPr>
        <w:rPr>
          <w:rtl/>
        </w:rPr>
      </w:pPr>
      <w:r w:rsidRPr="00E509EA">
        <w:rPr>
          <w:rFonts w:hint="cs"/>
          <w:rtl/>
        </w:rPr>
        <w:t xml:space="preserve">کتابی را که </w:t>
      </w:r>
      <w:r w:rsidRPr="00B852B6">
        <w:rPr>
          <w:rFonts w:hint="cs"/>
          <w:rtl/>
        </w:rPr>
        <w:t>انتخاب کردیم، کتاب «الشموس المضیئه</w:t>
      </w:r>
      <w:r w:rsidR="00B852B6">
        <w:rPr>
          <w:rFonts w:hint="cs"/>
          <w:rtl/>
        </w:rPr>
        <w:t>»</w:t>
      </w:r>
      <w:r w:rsidRPr="00B852B6">
        <w:rPr>
          <w:rFonts w:hint="cs"/>
          <w:vertAlign w:val="subscript"/>
          <w:rtl/>
        </w:rPr>
        <w:t>(اثر آیت الله سعادت پرور)</w:t>
      </w:r>
      <w:r w:rsidRPr="00B852B6">
        <w:rPr>
          <w:rFonts w:hint="cs"/>
          <w:rtl/>
        </w:rPr>
        <w:t xml:space="preserve"> است. چون این کتاب هم مختصر است و هم روایات صحیحی را انتخاب کرده، و سعی کرده کمتر تکراری باشد، و باب بندی خوبی هم کرده است، و اینها باعث میشود که هم مباحث خیلی طولانی نشود و روایات مکرر نیاید، و هم اینکه به تمام ابواب مختلف بپردازیم</w:t>
      </w:r>
      <w:r w:rsidRPr="00E509EA">
        <w:rPr>
          <w:rFonts w:hint="cs"/>
          <w:rtl/>
        </w:rPr>
        <w:t>.</w:t>
      </w:r>
    </w:p>
    <w:p w:rsidR="00E509EA" w:rsidRPr="00B852B6" w:rsidRDefault="00E509EA" w:rsidP="004D0B16">
      <w:pPr>
        <w:rPr>
          <w:rtl/>
        </w:rPr>
      </w:pPr>
      <w:r w:rsidRPr="00E509EA">
        <w:rPr>
          <w:rFonts w:hint="cs"/>
          <w:rtl/>
        </w:rPr>
        <w:t xml:space="preserve">هرچند که نیامدن یک روایت هم محرومیت است اما تفصیل روایات هم ممکن است برای ما که وقتمان </w:t>
      </w:r>
      <w:r w:rsidRPr="00B852B6">
        <w:rPr>
          <w:rFonts w:hint="cs"/>
          <w:rtl/>
        </w:rPr>
        <w:t xml:space="preserve">محدود است به هفته ای یک روز، این تفصیل موجب شود که بهره مندی مان را از ابواب مختلف کمتر </w:t>
      </w:r>
      <w:r w:rsidRPr="00B852B6">
        <w:rPr>
          <w:rFonts w:hint="cs"/>
          <w:rtl/>
        </w:rPr>
        <w:lastRenderedPageBreak/>
        <w:t>بکند. امر دائر بین دو محرومیت است، که یا محرومیت پیدا بکنیم از تفاصیل و تنوع روایات در ابواب مختلف، و یا محرومیت پیدا بکنیم از اینکه تمام روایات یک باب را بخوانیم. و ظاهراً چون وقت محدود است ترجیح به این است که روایات کمتری از هر باب دیده شود تا بتوانیم ابواب بیشتری را مطرح کنیم، و لذا باعث شد که به کتاب مختصرتری رجوع بکنیم.</w:t>
      </w:r>
    </w:p>
    <w:p w:rsidR="00E509EA" w:rsidRPr="00B852B6" w:rsidRDefault="00E509EA" w:rsidP="004D0B16">
      <w:pPr>
        <w:rPr>
          <w:rtl/>
        </w:rPr>
      </w:pPr>
      <w:r w:rsidRPr="00920402">
        <w:rPr>
          <w:rFonts w:hint="cs"/>
          <w:spacing w:val="-2"/>
          <w:rtl/>
        </w:rPr>
        <w:t xml:space="preserve">هرچند بنده قسمت امام زمان از کتاب اثبات الهداة </w:t>
      </w:r>
      <w:r w:rsidRPr="00920402">
        <w:rPr>
          <w:rFonts w:hint="cs"/>
          <w:spacing w:val="-2"/>
          <w:vertAlign w:val="subscript"/>
          <w:rtl/>
        </w:rPr>
        <w:t>(اثر شیخ حرّ عاملی)</w:t>
      </w:r>
      <w:r w:rsidRPr="00920402">
        <w:rPr>
          <w:rFonts w:hint="cs"/>
          <w:spacing w:val="-2"/>
          <w:rtl/>
        </w:rPr>
        <w:t xml:space="preserve"> را هم میپسندیدم، و روایات بسیار عالی در آنجا ذکرشده، و همچنین «نورانیت نقل» هم از مصنف و «باب بندی اش» انسان را بیشتر ترغیب میکند. و البته بعضی کتب دیگر هم در این زمینه هست که یا دسته بندی خوبی کرده اند، یا تبویب کرده و یا خلاصه کرده اند. ولی به جهتی که عرض شد، در این جلسه در محضر این کتاب «الشموس المضیئه» هستیم</w:t>
      </w:r>
      <w:r w:rsidRPr="00B852B6">
        <w:rPr>
          <w:rFonts w:hint="cs"/>
          <w:rtl/>
        </w:rPr>
        <w:t>.</w:t>
      </w:r>
    </w:p>
    <w:p w:rsidR="00E509EA" w:rsidRDefault="00DD0FD4" w:rsidP="005821C2">
      <w:pPr>
        <w:pStyle w:val="Heading2"/>
        <w:rPr>
          <w:rtl/>
        </w:rPr>
      </w:pPr>
      <w:bookmarkStart w:id="5" w:name="_Toc414119673"/>
      <w:r>
        <w:rPr>
          <w:rFonts w:hint="cs"/>
          <w:rtl/>
        </w:rPr>
        <w:t xml:space="preserve">2. </w:t>
      </w:r>
      <w:r w:rsidR="005813EE">
        <w:rPr>
          <w:rFonts w:hint="cs"/>
          <w:rtl/>
        </w:rPr>
        <w:t>کلیّات بحث</w:t>
      </w:r>
      <w:r w:rsidR="005821C2">
        <w:rPr>
          <w:rFonts w:hint="cs"/>
          <w:rtl/>
        </w:rPr>
        <w:t>،</w:t>
      </w:r>
      <w:r w:rsidR="005813EE">
        <w:rPr>
          <w:rFonts w:hint="cs"/>
          <w:rtl/>
        </w:rPr>
        <w:t xml:space="preserve"> </w:t>
      </w:r>
      <w:r w:rsidR="00917FC4">
        <w:rPr>
          <w:rFonts w:hint="cs"/>
          <w:rtl/>
        </w:rPr>
        <w:t xml:space="preserve">شروع </w:t>
      </w:r>
      <w:r w:rsidRPr="00DD0FD4">
        <w:rPr>
          <w:rFonts w:hint="cs"/>
          <w:rtl/>
        </w:rPr>
        <w:t>باب اول</w:t>
      </w:r>
      <w:r>
        <w:rPr>
          <w:rFonts w:hint="cs"/>
          <w:rtl/>
        </w:rPr>
        <w:t xml:space="preserve"> کتاب:</w:t>
      </w:r>
      <w:r w:rsidRPr="00DD0FD4">
        <w:rPr>
          <w:rFonts w:hint="cs"/>
          <w:rtl/>
        </w:rPr>
        <w:t xml:space="preserve"> مسائل مربوط به پيش از غيبت صغرى‏</w:t>
      </w:r>
      <w:bookmarkEnd w:id="5"/>
    </w:p>
    <w:p w:rsidR="00ED03A6" w:rsidRPr="002A4DF9" w:rsidRDefault="00ED03A6" w:rsidP="00ED03A6">
      <w:pPr>
        <w:rPr>
          <w:sz w:val="24"/>
          <w:szCs w:val="24"/>
        </w:rPr>
      </w:pPr>
      <w:r w:rsidRPr="002A4DF9">
        <w:rPr>
          <w:rFonts w:hint="cs"/>
          <w:sz w:val="24"/>
          <w:szCs w:val="24"/>
          <w:rtl/>
        </w:rPr>
        <w:t xml:space="preserve">الباب الأوّل: </w:t>
      </w:r>
      <w:r w:rsidRPr="002A4DF9">
        <w:rPr>
          <w:rStyle w:val="Char0"/>
          <w:rFonts w:hint="cs"/>
          <w:b w:val="0"/>
          <w:bCs w:val="0"/>
          <w:color w:val="auto"/>
          <w:sz w:val="24"/>
          <w:szCs w:val="24"/>
          <w:rtl/>
        </w:rPr>
        <w:t>فيما يرتبط بالحجّة بن الحسن</w:t>
      </w:r>
      <w:r w:rsidRPr="002A4DF9">
        <w:rPr>
          <w:rFonts w:hint="cs"/>
          <w:b/>
          <w:bCs/>
          <w:sz w:val="24"/>
          <w:szCs w:val="24"/>
          <w:vertAlign w:val="superscript"/>
          <w:rtl/>
        </w:rPr>
        <w:t>عليه السّلام</w:t>
      </w:r>
      <w:r w:rsidRPr="002A4DF9">
        <w:rPr>
          <w:rStyle w:val="Char0"/>
          <w:rFonts w:hint="cs"/>
          <w:b w:val="0"/>
          <w:bCs w:val="0"/>
          <w:color w:val="auto"/>
          <w:sz w:val="24"/>
          <w:szCs w:val="24"/>
          <w:rtl/>
        </w:rPr>
        <w:t xml:space="preserve"> قبل غيبته الصّغرى</w:t>
      </w:r>
      <w:r w:rsidRPr="002A4DF9">
        <w:rPr>
          <w:rFonts w:hint="cs"/>
          <w:b/>
          <w:bCs/>
          <w:sz w:val="24"/>
          <w:szCs w:val="24"/>
          <w:rtl/>
        </w:rPr>
        <w:t>‏</w:t>
      </w:r>
    </w:p>
    <w:p w:rsidR="00E509EA" w:rsidRPr="002A4DF9" w:rsidRDefault="001C6107" w:rsidP="004D4A76">
      <w:pPr>
        <w:rPr>
          <w:sz w:val="24"/>
          <w:szCs w:val="24"/>
          <w:rtl/>
        </w:rPr>
      </w:pPr>
      <w:r w:rsidRPr="002A4DF9">
        <w:rPr>
          <w:rFonts w:hint="cs"/>
          <w:sz w:val="24"/>
          <w:szCs w:val="24"/>
          <w:rtl/>
        </w:rPr>
        <w:t>و ينعقد من أربعة فصول:</w:t>
      </w:r>
      <w:r w:rsidR="004D4A76" w:rsidRPr="002A4DF9">
        <w:rPr>
          <w:rFonts w:hint="cs"/>
          <w:sz w:val="24"/>
          <w:szCs w:val="24"/>
          <w:rtl/>
        </w:rPr>
        <w:t xml:space="preserve"> </w:t>
      </w:r>
      <w:r w:rsidR="00E509EA" w:rsidRPr="002A4DF9">
        <w:rPr>
          <w:sz w:val="24"/>
          <w:szCs w:val="24"/>
          <w:rtl/>
        </w:rPr>
        <w:t>الفصل الأوّل</w:t>
      </w:r>
      <w:r w:rsidRPr="002A4DF9">
        <w:rPr>
          <w:rFonts w:hint="cs"/>
          <w:sz w:val="24"/>
          <w:szCs w:val="24"/>
          <w:rtl/>
        </w:rPr>
        <w:t>:</w:t>
      </w:r>
      <w:r w:rsidR="00E509EA" w:rsidRPr="002A4DF9">
        <w:rPr>
          <w:sz w:val="24"/>
          <w:szCs w:val="24"/>
          <w:rtl/>
        </w:rPr>
        <w:t xml:space="preserve"> فى لزوم وجود الحجّة فى الأرض فى كلّ عصر و زمان‏</w:t>
      </w:r>
    </w:p>
    <w:p w:rsidR="00E509EA" w:rsidRPr="002A4DF9" w:rsidRDefault="00E509EA" w:rsidP="00ED03A6">
      <w:pPr>
        <w:rPr>
          <w:sz w:val="24"/>
          <w:szCs w:val="24"/>
          <w:rtl/>
        </w:rPr>
      </w:pPr>
      <w:r w:rsidRPr="002A4DF9">
        <w:rPr>
          <w:rFonts w:hint="cs"/>
          <w:sz w:val="24"/>
          <w:szCs w:val="24"/>
          <w:rtl/>
        </w:rPr>
        <w:t>الآيات:</w:t>
      </w:r>
    </w:p>
    <w:p w:rsidR="00E509EA" w:rsidRPr="002A4DF9" w:rsidRDefault="00E509EA" w:rsidP="00ED03A6">
      <w:pPr>
        <w:rPr>
          <w:sz w:val="24"/>
          <w:szCs w:val="24"/>
          <w:rtl/>
        </w:rPr>
      </w:pPr>
      <w:r w:rsidRPr="002A4DF9">
        <w:rPr>
          <w:rFonts w:hint="cs"/>
          <w:sz w:val="24"/>
          <w:szCs w:val="24"/>
          <w:rtl/>
        </w:rPr>
        <w:t xml:space="preserve">1- قال </w:t>
      </w:r>
      <w:r w:rsidRPr="002A4DF9">
        <w:rPr>
          <w:rFonts w:hint="cs"/>
          <w:sz w:val="24"/>
          <w:szCs w:val="24"/>
          <w:vertAlign w:val="superscript"/>
          <w:rtl/>
        </w:rPr>
        <w:t>سبحانه</w:t>
      </w:r>
      <w:r w:rsidRPr="002A4DF9">
        <w:rPr>
          <w:rFonts w:hint="cs"/>
          <w:sz w:val="24"/>
          <w:szCs w:val="24"/>
          <w:rtl/>
        </w:rPr>
        <w:t>:</w:t>
      </w:r>
      <w:r w:rsidRPr="002A4DF9">
        <w:rPr>
          <w:sz w:val="24"/>
          <w:szCs w:val="24"/>
          <w:rtl/>
        </w:rPr>
        <w:t xml:space="preserve"> إِنَّما أَنْتَ مُنْذِرٌ، وَ لِكُلِّ قَوْمٍ هادٍ</w:t>
      </w:r>
      <w:r w:rsidRPr="002A4DF9">
        <w:rPr>
          <w:sz w:val="24"/>
          <w:szCs w:val="24"/>
          <w:vertAlign w:val="superscript"/>
          <w:rtl/>
        </w:rPr>
        <w:footnoteReference w:id="2"/>
      </w:r>
    </w:p>
    <w:p w:rsidR="00E509EA" w:rsidRPr="002A4DF9" w:rsidRDefault="00E509EA" w:rsidP="00ED03A6">
      <w:pPr>
        <w:rPr>
          <w:sz w:val="24"/>
          <w:szCs w:val="24"/>
          <w:rtl/>
        </w:rPr>
      </w:pPr>
      <w:r w:rsidRPr="002A4DF9">
        <w:rPr>
          <w:rFonts w:hint="cs"/>
          <w:sz w:val="24"/>
          <w:szCs w:val="24"/>
          <w:rtl/>
        </w:rPr>
        <w:t xml:space="preserve">2- و قال </w:t>
      </w:r>
      <w:r w:rsidRPr="002A4DF9">
        <w:rPr>
          <w:rFonts w:hint="cs"/>
          <w:sz w:val="24"/>
          <w:szCs w:val="24"/>
          <w:vertAlign w:val="superscript"/>
          <w:rtl/>
        </w:rPr>
        <w:t>سبحانه</w:t>
      </w:r>
      <w:r w:rsidRPr="002A4DF9">
        <w:rPr>
          <w:rFonts w:hint="cs"/>
          <w:sz w:val="24"/>
          <w:szCs w:val="24"/>
          <w:rtl/>
        </w:rPr>
        <w:t>:</w:t>
      </w:r>
      <w:r w:rsidRPr="002A4DF9">
        <w:rPr>
          <w:sz w:val="24"/>
          <w:szCs w:val="24"/>
          <w:rtl/>
        </w:rPr>
        <w:t xml:space="preserve"> وَ إِنْ مِنْ أُمَّةٍ إِلَّا خَلا فِيها نَذِيرٌ</w:t>
      </w:r>
      <w:r w:rsidRPr="002A4DF9">
        <w:rPr>
          <w:sz w:val="24"/>
          <w:szCs w:val="24"/>
          <w:vertAlign w:val="superscript"/>
          <w:rtl/>
        </w:rPr>
        <w:footnoteReference w:id="3"/>
      </w:r>
    </w:p>
    <w:p w:rsidR="00E509EA" w:rsidRPr="002A4DF9" w:rsidRDefault="00E509EA" w:rsidP="00ED03A6">
      <w:pPr>
        <w:rPr>
          <w:sz w:val="24"/>
          <w:szCs w:val="24"/>
          <w:rtl/>
        </w:rPr>
      </w:pPr>
      <w:r w:rsidRPr="002A4DF9">
        <w:rPr>
          <w:rFonts w:hint="cs"/>
          <w:sz w:val="24"/>
          <w:szCs w:val="24"/>
          <w:rtl/>
        </w:rPr>
        <w:t xml:space="preserve">3- و قال </w:t>
      </w:r>
      <w:r w:rsidRPr="002A4DF9">
        <w:rPr>
          <w:rFonts w:hint="cs"/>
          <w:sz w:val="24"/>
          <w:szCs w:val="24"/>
          <w:vertAlign w:val="superscript"/>
          <w:rtl/>
        </w:rPr>
        <w:t>سبحانه</w:t>
      </w:r>
      <w:r w:rsidRPr="002A4DF9">
        <w:rPr>
          <w:rFonts w:hint="cs"/>
          <w:sz w:val="24"/>
          <w:szCs w:val="24"/>
          <w:rtl/>
        </w:rPr>
        <w:t>:</w:t>
      </w:r>
      <w:r w:rsidRPr="002A4DF9">
        <w:rPr>
          <w:sz w:val="24"/>
          <w:szCs w:val="24"/>
          <w:rtl/>
        </w:rPr>
        <w:t xml:space="preserve"> لَوْ كانَ فِي الْأَرْضِ مَلائِكَةٌ يَمْشُونَ مُطْمَئِنِّينَ، لَنَزَّلْنا عَلَيْهِمْ مِنَ السَّماءِ مَلَكاً رَسُولًا</w:t>
      </w:r>
      <w:r w:rsidRPr="002A4DF9">
        <w:rPr>
          <w:sz w:val="24"/>
          <w:szCs w:val="24"/>
          <w:vertAlign w:val="superscript"/>
          <w:rtl/>
        </w:rPr>
        <w:footnoteReference w:id="4"/>
      </w:r>
    </w:p>
    <w:p w:rsidR="00E509EA" w:rsidRPr="002A4DF9" w:rsidRDefault="00E509EA" w:rsidP="00ED03A6">
      <w:pPr>
        <w:rPr>
          <w:sz w:val="24"/>
          <w:szCs w:val="24"/>
          <w:rtl/>
        </w:rPr>
      </w:pPr>
      <w:r w:rsidRPr="002A4DF9">
        <w:rPr>
          <w:rFonts w:hint="cs"/>
          <w:sz w:val="24"/>
          <w:szCs w:val="24"/>
          <w:rtl/>
        </w:rPr>
        <w:t xml:space="preserve">4- و قال </w:t>
      </w:r>
      <w:r w:rsidRPr="002A4DF9">
        <w:rPr>
          <w:rFonts w:hint="cs"/>
          <w:sz w:val="24"/>
          <w:szCs w:val="24"/>
          <w:vertAlign w:val="superscript"/>
          <w:rtl/>
        </w:rPr>
        <w:t>سبحانه</w:t>
      </w:r>
      <w:r w:rsidRPr="002A4DF9">
        <w:rPr>
          <w:rFonts w:hint="cs"/>
          <w:sz w:val="24"/>
          <w:szCs w:val="24"/>
          <w:rtl/>
        </w:rPr>
        <w:t>:</w:t>
      </w:r>
      <w:r w:rsidRPr="002A4DF9">
        <w:rPr>
          <w:sz w:val="24"/>
          <w:szCs w:val="24"/>
          <w:rtl/>
        </w:rPr>
        <w:t xml:space="preserve"> لِكُلِّ أُمَّةٍ رَسُولٌ‏</w:t>
      </w:r>
      <w:r w:rsidRPr="002A4DF9">
        <w:rPr>
          <w:sz w:val="24"/>
          <w:szCs w:val="24"/>
          <w:vertAlign w:val="superscript"/>
          <w:rtl/>
        </w:rPr>
        <w:footnoteReference w:id="5"/>
      </w:r>
    </w:p>
    <w:p w:rsidR="00E509EA" w:rsidRPr="00E509EA" w:rsidRDefault="00DD0FD4" w:rsidP="009335BF">
      <w:pPr>
        <w:pStyle w:val="Heading3"/>
        <w:rPr>
          <w:rtl/>
        </w:rPr>
      </w:pPr>
      <w:bookmarkStart w:id="6" w:name="_Toc414119674"/>
      <w:r>
        <w:rPr>
          <w:rFonts w:hint="cs"/>
          <w:rtl/>
        </w:rPr>
        <w:t xml:space="preserve">2-1. </w:t>
      </w:r>
      <w:r w:rsidR="00E509EA" w:rsidRPr="00E509EA">
        <w:rPr>
          <w:rFonts w:hint="cs"/>
          <w:rtl/>
        </w:rPr>
        <w:t>فصل اول «</w:t>
      </w:r>
      <w:r w:rsidR="007A65BB">
        <w:rPr>
          <w:rFonts w:hint="cs"/>
          <w:rtl/>
        </w:rPr>
        <w:t>لزوم</w:t>
      </w:r>
      <w:r w:rsidR="007A65BB" w:rsidRPr="007A65BB">
        <w:rPr>
          <w:rtl/>
        </w:rPr>
        <w:t xml:space="preserve"> وجود حج</w:t>
      </w:r>
      <w:r w:rsidR="00B86A1A">
        <w:rPr>
          <w:rFonts w:hint="cs"/>
          <w:rtl/>
        </w:rPr>
        <w:t>ّ</w:t>
      </w:r>
      <w:r w:rsidR="007A65BB" w:rsidRPr="007A65BB">
        <w:rPr>
          <w:rtl/>
        </w:rPr>
        <w:t>ت خدا در زمين</w:t>
      </w:r>
      <w:r w:rsidR="0088491C">
        <w:rPr>
          <w:rFonts w:hint="cs"/>
          <w:rtl/>
        </w:rPr>
        <w:t>،</w:t>
      </w:r>
      <w:r w:rsidR="007A65BB" w:rsidRPr="007A65BB">
        <w:rPr>
          <w:rtl/>
        </w:rPr>
        <w:t xml:space="preserve"> در </w:t>
      </w:r>
      <w:r w:rsidR="00C25BD3">
        <w:rPr>
          <w:rFonts w:hint="cs"/>
          <w:rtl/>
        </w:rPr>
        <w:t>هر عصر و زمان</w:t>
      </w:r>
      <w:r w:rsidR="00E509EA" w:rsidRPr="00E509EA">
        <w:rPr>
          <w:rFonts w:hint="cs"/>
          <w:rtl/>
        </w:rPr>
        <w:t>»</w:t>
      </w:r>
      <w:bookmarkEnd w:id="6"/>
    </w:p>
    <w:p w:rsidR="00E509EA" w:rsidRPr="00E509EA" w:rsidRDefault="00E509EA" w:rsidP="0060037B">
      <w:pPr>
        <w:rPr>
          <w:rtl/>
        </w:rPr>
      </w:pPr>
      <w:r w:rsidRPr="00E509EA">
        <w:rPr>
          <w:rFonts w:hint="cs"/>
          <w:rtl/>
        </w:rPr>
        <w:t>بحثی که ایشان به عنوان اولین فصل در باب اول در این کتاب آغاز میکنند، بحث کلی «</w:t>
      </w:r>
      <w:r w:rsidRPr="0088491C">
        <w:rPr>
          <w:rFonts w:hint="cs"/>
          <w:rtl/>
        </w:rPr>
        <w:t>لزوم وجود حجت در ارض</w:t>
      </w:r>
      <w:r w:rsidRPr="00E509EA">
        <w:rPr>
          <w:rFonts w:hint="cs"/>
          <w:rtl/>
        </w:rPr>
        <w:t>»</w:t>
      </w:r>
      <w:r w:rsidR="00C25BD3">
        <w:rPr>
          <w:rFonts w:hint="cs"/>
          <w:rtl/>
        </w:rPr>
        <w:t xml:space="preserve"> است</w:t>
      </w:r>
      <w:r w:rsidRPr="00E509EA">
        <w:rPr>
          <w:rFonts w:hint="cs"/>
          <w:rtl/>
        </w:rPr>
        <w:t xml:space="preserve"> که از ابواب ضرورت حجت در کتاب کافی شریف</w:t>
      </w:r>
      <w:r w:rsidR="0060037B">
        <w:rPr>
          <w:rFonts w:hint="cs"/>
          <w:rtl/>
        </w:rPr>
        <w:t xml:space="preserve"> میباشد</w:t>
      </w:r>
      <w:r w:rsidRPr="00E509EA">
        <w:rPr>
          <w:rFonts w:hint="cs"/>
          <w:rtl/>
        </w:rPr>
        <w:t xml:space="preserve">، </w:t>
      </w:r>
      <w:r w:rsidR="0060037B">
        <w:rPr>
          <w:rFonts w:hint="cs"/>
          <w:rtl/>
        </w:rPr>
        <w:t>و</w:t>
      </w:r>
      <w:r w:rsidRPr="00E509EA">
        <w:rPr>
          <w:rFonts w:hint="cs"/>
          <w:rtl/>
        </w:rPr>
        <w:t xml:space="preserve"> ابواب مختلفی را در آنجا منعقد کرده، در ابت</w:t>
      </w:r>
      <w:r w:rsidR="0060037B">
        <w:rPr>
          <w:rFonts w:hint="cs"/>
          <w:rtl/>
        </w:rPr>
        <w:t>داب بحث «امامت» و «کتاب الحجة» از کافی شریف،</w:t>
      </w:r>
      <w:r w:rsidRPr="00E509EA">
        <w:rPr>
          <w:rFonts w:hint="cs"/>
          <w:rtl/>
        </w:rPr>
        <w:t xml:space="preserve"> ابواب متعددی ذکر شده که جا دارد در کافی آن ابواب مفصلا دیده بشود، و چون در بحث شرح روایات کافی که داریم پس از «کتاب التوحید» به آن بخش میرسیم، لذا بحث تفصیلی در این زمینه را موکول به همان «جلسات تفسیر روایات کافی» میکنیم، و الا جا داشت که تفصیلی تر برخی مسائل مربوط به «ضرورت حجت» و بعد از </w:t>
      </w:r>
      <w:r w:rsidRPr="00E509EA">
        <w:rPr>
          <w:rFonts w:hint="cs"/>
          <w:rtl/>
        </w:rPr>
        <w:lastRenderedPageBreak/>
        <w:t>آن بحث «ضرورت وجود حجّت غائب» دیده بشوند. اما چون در کافی این مسائل می آید، لذا در بحث فعلی به همین چهار روایتی که در این فصل ذکر کرده‌اند اکتفا میکنیم و تفصیلش را واگذار میکنیم برای بحث کتاب الحجة در</w:t>
      </w:r>
      <w:r w:rsidR="002A4DF9">
        <w:rPr>
          <w:rFonts w:hint="cs"/>
          <w:rtl/>
        </w:rPr>
        <w:t xml:space="preserve"> درس</w:t>
      </w:r>
      <w:r w:rsidRPr="00E509EA">
        <w:rPr>
          <w:rFonts w:hint="cs"/>
          <w:rtl/>
        </w:rPr>
        <w:t xml:space="preserve"> اصول کافی.</w:t>
      </w:r>
    </w:p>
    <w:p w:rsidR="00E509EA" w:rsidRPr="00E509EA" w:rsidRDefault="007A65BB" w:rsidP="009335BF">
      <w:pPr>
        <w:pStyle w:val="Heading3"/>
        <w:rPr>
          <w:rtl/>
        </w:rPr>
      </w:pPr>
      <w:bookmarkStart w:id="7" w:name="_Toc414119675"/>
      <w:r>
        <w:rPr>
          <w:rFonts w:hint="cs"/>
          <w:rtl/>
        </w:rPr>
        <w:t>2-2</w:t>
      </w:r>
      <w:r w:rsidR="00E509EA" w:rsidRPr="00E509EA">
        <w:rPr>
          <w:rFonts w:hint="cs"/>
          <w:rtl/>
        </w:rPr>
        <w:t>. «سنّت</w:t>
      </w:r>
      <w:r w:rsidR="00AA4C9B">
        <w:rPr>
          <w:rFonts w:hint="cs"/>
          <w:rtl/>
        </w:rPr>
        <w:t>ِ</w:t>
      </w:r>
      <w:r w:rsidR="00E509EA" w:rsidRPr="00E509EA">
        <w:rPr>
          <w:rFonts w:hint="cs"/>
          <w:rtl/>
        </w:rPr>
        <w:t xml:space="preserve"> غیبت</w:t>
      </w:r>
      <w:r w:rsidR="00AA4C9B">
        <w:rPr>
          <w:rFonts w:hint="cs"/>
          <w:rtl/>
        </w:rPr>
        <w:t>ِ حجّت</w:t>
      </w:r>
      <w:r w:rsidR="00E509EA" w:rsidRPr="00E509EA">
        <w:rPr>
          <w:rFonts w:hint="cs"/>
          <w:rtl/>
        </w:rPr>
        <w:t>» در عین «وجود حجّت» چیست؟</w:t>
      </w:r>
      <w:bookmarkEnd w:id="7"/>
    </w:p>
    <w:p w:rsidR="00E509EA" w:rsidRPr="00E509EA" w:rsidRDefault="00E509EA" w:rsidP="004D0B16">
      <w:pPr>
        <w:rPr>
          <w:rtl/>
        </w:rPr>
      </w:pPr>
      <w:r w:rsidRPr="00E509EA">
        <w:rPr>
          <w:rFonts w:hint="cs"/>
          <w:rtl/>
        </w:rPr>
        <w:t xml:space="preserve"> </w:t>
      </w:r>
      <w:r w:rsidRPr="00C2159A">
        <w:rPr>
          <w:rFonts w:hint="cs"/>
          <w:rtl/>
        </w:rPr>
        <w:t>اصل بحث «وجود امام زمان»، واقعاً یکی از عجایب روزگار است. هرچند ما با «حجاب عادت» عادت کردیم و این وجود شاید خیلی برایمان تعجب آور نباشد، اما اینکه خداوندمتعال اینطور سنّتی را قرار داده، و این سنت را به عنوان «سرّی از اسرار خودش»، و «امری از امور خودش»، در روایات شریف معرفی کرده است، که «</w:t>
      </w:r>
      <w:r w:rsidRPr="00C2159A">
        <w:rPr>
          <w:rStyle w:val="Char0"/>
          <w:rFonts w:hint="cs"/>
          <w:rtl/>
        </w:rPr>
        <w:t>الغیبةُ سرٌّ من اسرارِ الله، و امرٌ من امرِ الله</w:t>
      </w:r>
      <w:r w:rsidRPr="00C2159A">
        <w:rPr>
          <w:rFonts w:hint="cs"/>
          <w:rtl/>
        </w:rPr>
        <w:t>»</w:t>
      </w:r>
      <w:r w:rsidRPr="00C2159A">
        <w:rPr>
          <w:vertAlign w:val="superscript"/>
          <w:rtl/>
        </w:rPr>
        <w:footnoteReference w:id="6"/>
      </w:r>
      <w:r w:rsidRPr="00C2159A">
        <w:rPr>
          <w:rFonts w:hint="cs"/>
          <w:rtl/>
        </w:rPr>
        <w:t>، یعنی اینطور نیست که غیبت فقط عِقاب باشد، که اگر غیبت آمده فقط بعنوان جزا و عقاب برای مؤمنین باشد که چون رعایت نکردند، یا به عنوان اینکه چون غیرمؤمنین آمادگی نداشتند خداوند «حجّت</w:t>
      </w:r>
      <w:r w:rsidR="003E23CB">
        <w:rPr>
          <w:rFonts w:hint="cs"/>
          <w:rtl/>
        </w:rPr>
        <w:t>ِ</w:t>
      </w:r>
      <w:r w:rsidRPr="00C2159A">
        <w:rPr>
          <w:rFonts w:hint="cs"/>
          <w:rtl/>
        </w:rPr>
        <w:t xml:space="preserve"> خودش» را غایب کرده است، که ما غیبت را فقط از ظلم و جور بندگان ببینیم که غیبت از باب جزا و عقاب باشد</w:t>
      </w:r>
      <w:r w:rsidRPr="002E55D9">
        <w:rPr>
          <w:rStyle w:val="Char0"/>
          <w:rFonts w:hint="cs"/>
          <w:rtl/>
        </w:rPr>
        <w:t xml:space="preserve">. </w:t>
      </w:r>
    </w:p>
    <w:p w:rsidR="00E509EA" w:rsidRPr="00E509EA" w:rsidRDefault="00E509EA" w:rsidP="003E23CB">
      <w:pPr>
        <w:rPr>
          <w:rtl/>
        </w:rPr>
      </w:pPr>
      <w:r w:rsidRPr="00E509EA">
        <w:rPr>
          <w:rFonts w:hint="cs"/>
          <w:rtl/>
        </w:rPr>
        <w:t>نه</w:t>
      </w:r>
      <w:r w:rsidR="003E23CB">
        <w:rPr>
          <w:rFonts w:hint="cs"/>
          <w:rtl/>
        </w:rPr>
        <w:t>!</w:t>
      </w:r>
      <w:r w:rsidRPr="00E509EA">
        <w:rPr>
          <w:rFonts w:hint="cs"/>
          <w:rtl/>
        </w:rPr>
        <w:t xml:space="preserve">، این جزاء خودش یکی از </w:t>
      </w:r>
      <w:r w:rsidRPr="000504C8">
        <w:rPr>
          <w:rFonts w:hint="cs"/>
          <w:rtl/>
        </w:rPr>
        <w:t xml:space="preserve">علت ها در «طولانی شدن غیبت» است. اگر روایات وارد شده که علت غیبت این </w:t>
      </w:r>
      <w:r w:rsidRPr="000504C8">
        <w:t>]</w:t>
      </w:r>
      <w:r w:rsidRPr="000504C8">
        <w:rPr>
          <w:rFonts w:hint="cs"/>
          <w:rtl/>
        </w:rPr>
        <w:t>ظلم بندگان</w:t>
      </w:r>
      <w:r w:rsidRPr="000504C8">
        <w:t>[</w:t>
      </w:r>
      <w:r w:rsidRPr="000504C8">
        <w:rPr>
          <w:rFonts w:hint="cs"/>
          <w:rtl/>
        </w:rPr>
        <w:t xml:space="preserve"> (و جزاء آنان در غیبت) است این به عنوان یک مُثبِت است</w:t>
      </w:r>
      <w:r w:rsidR="00434396">
        <w:rPr>
          <w:rFonts w:hint="cs"/>
          <w:rtl/>
        </w:rPr>
        <w:t>، یکی از علّت ها</w:t>
      </w:r>
      <w:r w:rsidRPr="000504C8">
        <w:rPr>
          <w:rFonts w:hint="cs"/>
          <w:rtl/>
        </w:rPr>
        <w:t>، که علت «طولانی شدنِ غیبت</w:t>
      </w:r>
      <w:r w:rsidR="003E23CB">
        <w:rPr>
          <w:rFonts w:hint="cs"/>
          <w:rtl/>
        </w:rPr>
        <w:t>»</w:t>
      </w:r>
      <w:r w:rsidRPr="000504C8">
        <w:rPr>
          <w:rFonts w:hint="cs"/>
          <w:rtl/>
        </w:rPr>
        <w:t xml:space="preserve"> است (نه علّتِ «اصل غیبت»). اما «اصل الغیبة» جزء یکی از عظیم ترین «مواطن انسانی» است که باید ایجاد میشد. یعنی اینکه چه ظلم</w:t>
      </w:r>
      <w:r w:rsidR="00286332">
        <w:rPr>
          <w:rFonts w:hint="cs"/>
          <w:rtl/>
        </w:rPr>
        <w:t>ِ</w:t>
      </w:r>
      <w:r w:rsidRPr="000504C8">
        <w:rPr>
          <w:rFonts w:hint="cs"/>
          <w:rtl/>
        </w:rPr>
        <w:t xml:space="preserve"> ظالمی </w:t>
      </w:r>
      <w:r w:rsidRPr="00E509EA">
        <w:rPr>
          <w:rFonts w:hint="cs"/>
          <w:rtl/>
        </w:rPr>
        <w:t>درکار بود و چه ظلم</w:t>
      </w:r>
      <w:r w:rsidR="00286332">
        <w:rPr>
          <w:rFonts w:hint="cs"/>
          <w:rtl/>
        </w:rPr>
        <w:t>ِ ظالم</w:t>
      </w:r>
      <w:r w:rsidRPr="00E509EA">
        <w:rPr>
          <w:rFonts w:hint="cs"/>
          <w:rtl/>
        </w:rPr>
        <w:t>ی در کار نبود، خداوندمتعال «اصل غیبت» را محقق میکرد.</w:t>
      </w:r>
    </w:p>
    <w:p w:rsidR="007C14C2" w:rsidRDefault="00E509EA" w:rsidP="007C14C2">
      <w:pPr>
        <w:rPr>
          <w:rtl/>
        </w:rPr>
      </w:pPr>
      <w:r w:rsidRPr="00E509EA">
        <w:rPr>
          <w:rFonts w:hint="cs"/>
          <w:rtl/>
        </w:rPr>
        <w:t>چون دارد در روایت که سنت‌های انبیاء</w:t>
      </w:r>
      <w:r w:rsidR="00286332">
        <w:rPr>
          <w:rFonts w:cs="ALAEM" w:hint="cs"/>
          <w:rtl/>
        </w:rPr>
        <w:t>:</w:t>
      </w:r>
      <w:r w:rsidRPr="00E509EA">
        <w:rPr>
          <w:rFonts w:hint="cs"/>
          <w:rtl/>
        </w:rPr>
        <w:t xml:space="preserve"> باید در وجود حضرت</w:t>
      </w:r>
      <w:r w:rsidR="00FD1876">
        <w:rPr>
          <w:rFonts w:hint="cs"/>
          <w:rtl/>
        </w:rPr>
        <w:t xml:space="preserve"> حجّت</w:t>
      </w:r>
      <w:r w:rsidR="00FD1876">
        <w:rPr>
          <w:rFonts w:hint="cs"/>
        </w:rPr>
        <w:sym w:font="Almizan" w:char="F067"/>
      </w:r>
      <w:r w:rsidRPr="00E509EA">
        <w:rPr>
          <w:rFonts w:hint="cs"/>
          <w:rtl/>
        </w:rPr>
        <w:t xml:space="preserve"> محقق شود، از جمله سننی که انبیاء داشتند غیبت‌های انبیاست</w:t>
      </w:r>
      <w:r w:rsidR="008B72BB">
        <w:rPr>
          <w:rFonts w:hint="cs"/>
          <w:rtl/>
        </w:rPr>
        <w:t>،</w:t>
      </w:r>
      <w:r w:rsidRPr="00E509EA">
        <w:rPr>
          <w:rFonts w:hint="cs"/>
          <w:rtl/>
        </w:rPr>
        <w:t xml:space="preserve"> که انبیاء غیبت‌ها داشتند هر کدام، که آن غیبت‌ها در وجود وصیّ آخرین و امام</w:t>
      </w:r>
      <w:r w:rsidR="00FD1876">
        <w:rPr>
          <w:rFonts w:hint="cs"/>
          <w:rtl/>
        </w:rPr>
        <w:t>ِ</w:t>
      </w:r>
      <w:r w:rsidRPr="00E509EA">
        <w:rPr>
          <w:rFonts w:hint="cs"/>
          <w:rtl/>
        </w:rPr>
        <w:t xml:space="preserve"> حج</w:t>
      </w:r>
      <w:r w:rsidR="00FD1876">
        <w:rPr>
          <w:rFonts w:hint="cs"/>
          <w:rtl/>
        </w:rPr>
        <w:t>ّ</w:t>
      </w:r>
      <w:r w:rsidRPr="00E509EA">
        <w:rPr>
          <w:rFonts w:hint="cs"/>
          <w:rtl/>
        </w:rPr>
        <w:t>ت</w:t>
      </w:r>
      <w:r w:rsidR="00FD1876">
        <w:rPr>
          <w:rFonts w:hint="cs"/>
        </w:rPr>
        <w:sym w:font="Almizan" w:char="F067"/>
      </w:r>
      <w:r w:rsidRPr="00E509EA">
        <w:rPr>
          <w:rFonts w:hint="cs"/>
          <w:rtl/>
        </w:rPr>
        <w:t xml:space="preserve"> می‌خواهد محقق شود</w:t>
      </w:r>
      <w:r w:rsidR="008B72BB">
        <w:rPr>
          <w:rFonts w:hint="cs"/>
          <w:rtl/>
        </w:rPr>
        <w:t>؛</w:t>
      </w:r>
      <w:r w:rsidRPr="00E509EA">
        <w:rPr>
          <w:rFonts w:hint="cs"/>
          <w:rtl/>
        </w:rPr>
        <w:t xml:space="preserve"> علت هم دارد در رابطه با </w:t>
      </w:r>
      <w:r w:rsidR="008B72BB">
        <w:rPr>
          <w:rFonts w:hint="cs"/>
          <w:rtl/>
        </w:rPr>
        <w:t>«</w:t>
      </w:r>
      <w:r w:rsidRPr="00E509EA">
        <w:rPr>
          <w:rFonts w:hint="cs"/>
          <w:rtl/>
        </w:rPr>
        <w:t>عبور از ظاهر به باطن</w:t>
      </w:r>
      <w:r w:rsidR="008B72BB">
        <w:rPr>
          <w:rFonts w:hint="cs"/>
          <w:rtl/>
        </w:rPr>
        <w:t>»</w:t>
      </w:r>
      <w:r w:rsidRPr="00E509EA">
        <w:rPr>
          <w:rFonts w:hint="cs"/>
          <w:rtl/>
        </w:rPr>
        <w:t xml:space="preserve"> که یکی از مراحل کمالی انسانهاست</w:t>
      </w:r>
      <w:r w:rsidR="008B72BB">
        <w:rPr>
          <w:rFonts w:hint="cs"/>
          <w:rtl/>
        </w:rPr>
        <w:t>،</w:t>
      </w:r>
      <w:r w:rsidRPr="00E509EA">
        <w:rPr>
          <w:rFonts w:hint="cs"/>
          <w:rtl/>
        </w:rPr>
        <w:t xml:space="preserve"> این عبور از ظاهر </w:t>
      </w:r>
      <w:r w:rsidR="00434396">
        <w:rPr>
          <w:rFonts w:hint="cs"/>
          <w:rtl/>
        </w:rPr>
        <w:t>به</w:t>
      </w:r>
      <w:r w:rsidRPr="00E509EA">
        <w:rPr>
          <w:rFonts w:hint="cs"/>
          <w:rtl/>
        </w:rPr>
        <w:t xml:space="preserve"> باطن امکان‌پذیر نمی‌شود مگر اینکه غیبت محقق </w:t>
      </w:r>
      <w:r w:rsidR="00E516B5">
        <w:rPr>
          <w:rFonts w:hint="cs"/>
          <w:rtl/>
        </w:rPr>
        <w:t>ب</w:t>
      </w:r>
      <w:r w:rsidRPr="00E509EA">
        <w:rPr>
          <w:rFonts w:hint="cs"/>
          <w:rtl/>
        </w:rPr>
        <w:t>شود، مردم در رابطه با استفاده از امام معصوم</w:t>
      </w:r>
      <w:r w:rsidR="006D0888">
        <w:rPr>
          <w:rFonts w:hint="cs"/>
          <w:rtl/>
        </w:rPr>
        <w:t xml:space="preserve"> </w:t>
      </w:r>
      <w:r w:rsidRPr="00E509EA">
        <w:rPr>
          <w:rFonts w:hint="cs"/>
          <w:rtl/>
        </w:rPr>
        <w:t>امام زمان</w:t>
      </w:r>
      <w:r w:rsidR="006D0888">
        <w:rPr>
          <w:rFonts w:cs="ALAEM" w:hint="cs"/>
          <w:rtl/>
        </w:rPr>
        <w:t>7</w:t>
      </w:r>
      <w:r w:rsidR="006D0888" w:rsidRPr="00E509EA">
        <w:rPr>
          <w:rFonts w:hint="cs"/>
          <w:rtl/>
        </w:rPr>
        <w:t xml:space="preserve">، </w:t>
      </w:r>
      <w:r w:rsidRPr="00E509EA">
        <w:rPr>
          <w:rFonts w:hint="cs"/>
          <w:rtl/>
        </w:rPr>
        <w:t>سوق داده شدند از ابتدای بعثت به سمتی که کم کم عبور از ظاهر به باطن محقق شود.</w:t>
      </w:r>
      <w:r w:rsidR="00883235">
        <w:rPr>
          <w:rFonts w:hint="cs"/>
          <w:rtl/>
        </w:rPr>
        <w:t xml:space="preserve"> </w:t>
      </w:r>
      <w:r w:rsidR="00126433">
        <w:rPr>
          <w:rFonts w:hint="cs"/>
          <w:rtl/>
        </w:rPr>
        <w:t>در</w:t>
      </w:r>
      <w:r w:rsidRPr="00E509EA">
        <w:rPr>
          <w:rFonts w:hint="cs"/>
          <w:rtl/>
        </w:rPr>
        <w:t xml:space="preserve"> این عبور از ظاهر به باطن</w:t>
      </w:r>
      <w:r w:rsidR="00126433">
        <w:rPr>
          <w:rFonts w:hint="cs"/>
          <w:rtl/>
        </w:rPr>
        <w:t>،</w:t>
      </w:r>
      <w:r w:rsidRPr="00E509EA">
        <w:rPr>
          <w:rFonts w:hint="cs"/>
          <w:rtl/>
        </w:rPr>
        <w:t xml:space="preserve"> هر چند دشمن هم در دشمنی کوتاهی نکرده</w:t>
      </w:r>
      <w:r w:rsidR="00883235">
        <w:rPr>
          <w:rFonts w:hint="cs"/>
          <w:rtl/>
        </w:rPr>
        <w:t>،</w:t>
      </w:r>
      <w:r w:rsidRPr="00E509EA">
        <w:rPr>
          <w:rFonts w:hint="cs"/>
          <w:rtl/>
        </w:rPr>
        <w:t xml:space="preserve"> اما </w:t>
      </w:r>
      <w:r w:rsidR="00883235">
        <w:rPr>
          <w:rFonts w:hint="cs"/>
          <w:rtl/>
        </w:rPr>
        <w:t>«</w:t>
      </w:r>
      <w:r w:rsidRPr="00E509EA">
        <w:rPr>
          <w:rFonts w:hint="cs"/>
          <w:rtl/>
        </w:rPr>
        <w:t>دشمنی</w:t>
      </w:r>
      <w:r w:rsidR="00883235">
        <w:rPr>
          <w:rFonts w:hint="cs"/>
          <w:rtl/>
        </w:rPr>
        <w:t>ِ</w:t>
      </w:r>
      <w:r w:rsidRPr="00E509EA">
        <w:rPr>
          <w:rFonts w:hint="cs"/>
          <w:rtl/>
        </w:rPr>
        <w:t xml:space="preserve"> دشمن</w:t>
      </w:r>
      <w:r w:rsidR="00883235">
        <w:rPr>
          <w:rFonts w:hint="cs"/>
          <w:rtl/>
        </w:rPr>
        <w:t>»</w:t>
      </w:r>
      <w:r w:rsidRPr="00E509EA">
        <w:rPr>
          <w:rFonts w:hint="cs"/>
          <w:rtl/>
        </w:rPr>
        <w:t xml:space="preserve"> اینجور نبود</w:t>
      </w:r>
      <w:r w:rsidR="00883235">
        <w:rPr>
          <w:rFonts w:hint="cs"/>
          <w:rtl/>
        </w:rPr>
        <w:t>ه</w:t>
      </w:r>
      <w:r w:rsidR="00D32222">
        <w:rPr>
          <w:rFonts w:hint="cs"/>
          <w:rtl/>
        </w:rPr>
        <w:t xml:space="preserve"> که برنامه الهی را به هم بزند؛ </w:t>
      </w:r>
      <w:r w:rsidRPr="00E509EA">
        <w:rPr>
          <w:rFonts w:hint="cs"/>
          <w:rtl/>
        </w:rPr>
        <w:t xml:space="preserve">یعنی </w:t>
      </w:r>
      <w:r w:rsidR="00D32222">
        <w:t>]</w:t>
      </w:r>
      <w:r w:rsidR="00D32222">
        <w:rPr>
          <w:rFonts w:hint="cs"/>
          <w:rtl/>
        </w:rPr>
        <w:t>نمیشود بگوییم که</w:t>
      </w:r>
      <w:r w:rsidR="00D32222">
        <w:t>[</w:t>
      </w:r>
      <w:r w:rsidR="00D32222">
        <w:rPr>
          <w:rFonts w:hint="cs"/>
          <w:rtl/>
        </w:rPr>
        <w:t xml:space="preserve"> </w:t>
      </w:r>
      <w:r w:rsidRPr="00E509EA">
        <w:rPr>
          <w:rFonts w:hint="cs"/>
          <w:rtl/>
        </w:rPr>
        <w:t xml:space="preserve">خدای باری تعالی قصد کرده بود این ظاهر باشد و به صورت علنی باشد، </w:t>
      </w:r>
      <w:r w:rsidR="007C14C2">
        <w:rPr>
          <w:rFonts w:hint="cs"/>
          <w:rtl/>
        </w:rPr>
        <w:t xml:space="preserve">اما </w:t>
      </w:r>
      <w:r w:rsidRPr="00E509EA">
        <w:rPr>
          <w:rFonts w:hint="cs"/>
          <w:rtl/>
        </w:rPr>
        <w:t>دشمن چون دشمنی کرد</w:t>
      </w:r>
      <w:r w:rsidR="007C14C2">
        <w:rPr>
          <w:rFonts w:hint="cs"/>
          <w:rtl/>
        </w:rPr>
        <w:t>،</w:t>
      </w:r>
      <w:r w:rsidR="00A24447">
        <w:rPr>
          <w:rFonts w:hint="cs"/>
          <w:rtl/>
        </w:rPr>
        <w:t xml:space="preserve"> </w:t>
      </w:r>
      <w:r w:rsidR="00A24447">
        <w:t>]</w:t>
      </w:r>
      <w:r w:rsidR="00A24447">
        <w:rPr>
          <w:rFonts w:hint="cs"/>
          <w:rtl/>
        </w:rPr>
        <w:t>یکدفعه</w:t>
      </w:r>
      <w:r w:rsidR="00A24447">
        <w:t>[</w:t>
      </w:r>
      <w:r w:rsidRPr="00E509EA">
        <w:rPr>
          <w:rFonts w:hint="cs"/>
          <w:rtl/>
        </w:rPr>
        <w:t xml:space="preserve"> برنامه خدا به هم ریخت و به صورت پنهانی شد</w:t>
      </w:r>
      <w:r w:rsidR="007C14C2">
        <w:rPr>
          <w:rFonts w:hint="cs"/>
          <w:rtl/>
        </w:rPr>
        <w:t>!</w:t>
      </w:r>
    </w:p>
    <w:p w:rsidR="00E509EA" w:rsidRPr="00E509EA" w:rsidRDefault="00E509EA" w:rsidP="00BB13A6">
      <w:pPr>
        <w:rPr>
          <w:rtl/>
        </w:rPr>
      </w:pPr>
      <w:r w:rsidRPr="00E509EA">
        <w:rPr>
          <w:rFonts w:hint="cs"/>
          <w:rtl/>
        </w:rPr>
        <w:lastRenderedPageBreak/>
        <w:t xml:space="preserve"> نه دشمن کوچکتر از آن است که قدرت و قاهری</w:t>
      </w:r>
      <w:r w:rsidR="007C14C2">
        <w:rPr>
          <w:rFonts w:hint="cs"/>
          <w:rtl/>
        </w:rPr>
        <w:t>ّ</w:t>
      </w:r>
      <w:r w:rsidRPr="00E509EA">
        <w:rPr>
          <w:rFonts w:hint="cs"/>
          <w:rtl/>
        </w:rPr>
        <w:t>ت حضرت حق را بتواند در حقیقت در مقابلش</w:t>
      </w:r>
      <w:r w:rsidR="00A24447">
        <w:rPr>
          <w:rFonts w:hint="cs"/>
          <w:rtl/>
        </w:rPr>
        <w:t xml:space="preserve"> بایستد</w:t>
      </w:r>
      <w:r w:rsidRPr="00E509EA">
        <w:rPr>
          <w:rFonts w:hint="cs"/>
          <w:rtl/>
        </w:rPr>
        <w:t>، اما دشمن می‌تواند با دشمنی‌اش آن نقشه را اینگونه پیاده بکند، آن نقشه الهی را عامل شود برای پیاده شدنش، البته طول کشیدنش و محرومیت‌</w:t>
      </w:r>
      <w:r w:rsidR="00BB13A6">
        <w:rPr>
          <w:rFonts w:hint="cs"/>
          <w:rtl/>
        </w:rPr>
        <w:t>هایش اختیاری است</w:t>
      </w:r>
      <w:r w:rsidR="00BB13A6">
        <w:t>.</w:t>
      </w:r>
    </w:p>
    <w:p w:rsidR="00C90583" w:rsidRDefault="00E509EA" w:rsidP="00C90583">
      <w:pPr>
        <w:rPr>
          <w:rtl/>
        </w:rPr>
      </w:pPr>
      <w:r w:rsidRPr="00E509EA">
        <w:rPr>
          <w:rFonts w:hint="cs"/>
          <w:rtl/>
        </w:rPr>
        <w:t xml:space="preserve">این بحث به عنوان یک تابلوی بحث برای ما باشد که نگاه ما به بحث غیبت امام زمان </w:t>
      </w:r>
      <w:r w:rsidRPr="00E509EA">
        <w:rPr>
          <w:rFonts w:hint="cs"/>
          <w:vertAlign w:val="superscript"/>
          <w:rtl/>
        </w:rPr>
        <w:t>علیه السلام</w:t>
      </w:r>
      <w:r w:rsidRPr="00E509EA">
        <w:rPr>
          <w:rFonts w:hint="cs"/>
          <w:rtl/>
        </w:rPr>
        <w:t xml:space="preserve"> اصل غیبت «</w:t>
      </w:r>
      <w:r w:rsidRPr="00BB13A6">
        <w:rPr>
          <w:rStyle w:val="Char0"/>
          <w:rFonts w:hint="cs"/>
          <w:rtl/>
        </w:rPr>
        <w:t>جزا</w:t>
      </w:r>
      <w:r w:rsidR="00DA2928">
        <w:rPr>
          <w:rStyle w:val="Char0"/>
          <w:rFonts w:hint="cs"/>
          <w:rtl/>
        </w:rPr>
        <w:t>ی</w:t>
      </w:r>
      <w:r w:rsidRPr="00BB13A6">
        <w:rPr>
          <w:rStyle w:val="Char0"/>
          <w:rFonts w:hint="cs"/>
          <w:rtl/>
        </w:rPr>
        <w:t xml:space="preserve"> عقابی</w:t>
      </w:r>
      <w:r w:rsidRPr="00E509EA">
        <w:rPr>
          <w:rFonts w:hint="cs"/>
          <w:rtl/>
        </w:rPr>
        <w:t>» نیست</w:t>
      </w:r>
      <w:r w:rsidR="00DA2928">
        <w:rPr>
          <w:rFonts w:hint="cs"/>
          <w:rtl/>
        </w:rPr>
        <w:t>،</w:t>
      </w:r>
      <w:r w:rsidRPr="00E509EA">
        <w:rPr>
          <w:rFonts w:hint="cs"/>
          <w:rtl/>
        </w:rPr>
        <w:t xml:space="preserve"> بلکه اصل</w:t>
      </w:r>
      <w:r w:rsidR="00DA2928">
        <w:rPr>
          <w:rFonts w:hint="cs"/>
          <w:rtl/>
        </w:rPr>
        <w:t>ِ</w:t>
      </w:r>
      <w:r w:rsidRPr="00E509EA">
        <w:rPr>
          <w:rFonts w:hint="cs"/>
          <w:rtl/>
        </w:rPr>
        <w:t xml:space="preserve"> غیبت یک «</w:t>
      </w:r>
      <w:r w:rsidRPr="00BB13A6">
        <w:rPr>
          <w:rStyle w:val="Char0"/>
          <w:rFonts w:hint="cs"/>
          <w:rtl/>
        </w:rPr>
        <w:t>حقیقت کمالیه</w:t>
      </w:r>
      <w:r w:rsidRPr="00E509EA">
        <w:rPr>
          <w:rFonts w:hint="cs"/>
          <w:rtl/>
        </w:rPr>
        <w:t>» است، لذا</w:t>
      </w:r>
      <w:r w:rsidR="00100649">
        <w:rPr>
          <w:rFonts w:hint="cs"/>
          <w:rtl/>
        </w:rPr>
        <w:t xml:space="preserve"> در روایات</w:t>
      </w:r>
      <w:r w:rsidRPr="00E509EA">
        <w:rPr>
          <w:rFonts w:hint="cs"/>
          <w:rtl/>
        </w:rPr>
        <w:t xml:space="preserve"> از نبی ختمی</w:t>
      </w:r>
      <w:r w:rsidR="00975F7C">
        <w:rPr>
          <w:rFonts w:hint="cs"/>
        </w:rPr>
        <w:sym w:font="Almizan" w:char="F066"/>
      </w:r>
      <w:r w:rsidR="004D18EF">
        <w:rPr>
          <w:rStyle w:val="FootnoteReference"/>
          <w:rtl/>
        </w:rPr>
        <w:footnoteReference w:id="7"/>
      </w:r>
      <w:r w:rsidR="00DA2928">
        <w:rPr>
          <w:rFonts w:hint="cs"/>
          <w:rtl/>
        </w:rPr>
        <w:t>،</w:t>
      </w:r>
      <w:r w:rsidR="00EE7DE4">
        <w:rPr>
          <w:rFonts w:hint="cs"/>
          <w:rtl/>
        </w:rPr>
        <w:t xml:space="preserve"> از امیرمؤ</w:t>
      </w:r>
      <w:r w:rsidRPr="00E509EA">
        <w:rPr>
          <w:rFonts w:hint="cs"/>
          <w:rtl/>
        </w:rPr>
        <w:t>منان</w:t>
      </w:r>
      <w:r w:rsidR="00975F7C">
        <w:rPr>
          <w:rFonts w:cs="ALAEM" w:hint="cs"/>
          <w:rtl/>
        </w:rPr>
        <w:t>7</w:t>
      </w:r>
      <w:r w:rsidR="00A308A2">
        <w:rPr>
          <w:rStyle w:val="FootnoteReference"/>
          <w:rtl/>
        </w:rPr>
        <w:footnoteReference w:id="8"/>
      </w:r>
      <w:r w:rsidRPr="00E509EA">
        <w:rPr>
          <w:rFonts w:hint="cs"/>
          <w:rtl/>
        </w:rPr>
        <w:t>، از امام صادق</w:t>
      </w:r>
      <w:r w:rsidR="00975F7C">
        <w:rPr>
          <w:rFonts w:cs="ALAEM" w:hint="cs"/>
          <w:rtl/>
        </w:rPr>
        <w:t>7</w:t>
      </w:r>
      <w:r w:rsidRPr="00E509EA">
        <w:rPr>
          <w:rFonts w:hint="cs"/>
          <w:rtl/>
        </w:rPr>
        <w:t xml:space="preserve"> مکرر از حضرات وارد شده که آرزو می‌کردند در این دوران باشند</w:t>
      </w:r>
      <w:r w:rsidR="00E62845">
        <w:rPr>
          <w:rStyle w:val="FootnoteReference"/>
          <w:rtl/>
        </w:rPr>
        <w:footnoteReference w:id="9"/>
      </w:r>
      <w:r w:rsidRPr="00E509EA">
        <w:rPr>
          <w:rFonts w:hint="cs"/>
          <w:rtl/>
        </w:rPr>
        <w:t xml:space="preserve">، آرزو می‌کردند در این دوران باشند </w:t>
      </w:r>
      <w:r w:rsidR="0024172F">
        <w:rPr>
          <w:rFonts w:hint="cs"/>
          <w:rtl/>
        </w:rPr>
        <w:t>(</w:t>
      </w:r>
      <w:r w:rsidRPr="00E509EA">
        <w:rPr>
          <w:rFonts w:hint="cs"/>
          <w:rtl/>
        </w:rPr>
        <w:t xml:space="preserve">که یکی از احادیثش را همین جا درمقدمه دومی که آورده ایشان در آن مقدمه ذکر کرده بعد بیان کرد دوستان آنجا رجوع می‌کنند که </w:t>
      </w:r>
      <w:r w:rsidR="00B62554">
        <w:rPr>
          <w:rFonts w:hint="cs"/>
          <w:rtl/>
        </w:rPr>
        <w:t xml:space="preserve">ان‌شاءالله </w:t>
      </w:r>
      <w:r w:rsidRPr="00E509EA">
        <w:rPr>
          <w:rFonts w:hint="cs"/>
          <w:rtl/>
        </w:rPr>
        <w:t xml:space="preserve"> مباحث تفصیلی آنها را </w:t>
      </w:r>
      <w:r w:rsidR="00FB3485">
        <w:rPr>
          <w:rFonts w:hint="cs"/>
          <w:rtl/>
        </w:rPr>
        <w:t xml:space="preserve">بعدا </w:t>
      </w:r>
      <w:r w:rsidRPr="00E509EA">
        <w:rPr>
          <w:rFonts w:hint="cs"/>
          <w:rtl/>
        </w:rPr>
        <w:t>عرض میکنیم</w:t>
      </w:r>
      <w:r w:rsidR="0024172F">
        <w:rPr>
          <w:rFonts w:hint="cs"/>
          <w:rtl/>
        </w:rPr>
        <w:t>)،</w:t>
      </w:r>
      <w:r w:rsidRPr="00E509EA">
        <w:rPr>
          <w:rFonts w:hint="cs"/>
          <w:rtl/>
        </w:rPr>
        <w:t xml:space="preserve"> اینجا درمقدمه آورده که اینها «</w:t>
      </w:r>
      <w:r w:rsidRPr="002E55D9">
        <w:rPr>
          <w:rStyle w:val="Char0"/>
          <w:rFonts w:hint="cs"/>
          <w:rtl/>
        </w:rPr>
        <w:t>آه</w:t>
      </w:r>
      <w:r w:rsidR="00FB3485">
        <w:rPr>
          <w:rStyle w:val="Char0"/>
          <w:rFonts w:hint="cs"/>
          <w:rtl/>
        </w:rPr>
        <w:t xml:space="preserve"> آه،</w:t>
      </w:r>
      <w:r w:rsidRPr="00E509EA">
        <w:rPr>
          <w:rFonts w:hint="cs"/>
          <w:rtl/>
        </w:rPr>
        <w:t xml:space="preserve"> </w:t>
      </w:r>
      <w:r w:rsidRPr="002E55D9">
        <w:rPr>
          <w:rStyle w:val="Char0"/>
          <w:rFonts w:hint="cs"/>
          <w:rtl/>
        </w:rPr>
        <w:t>شوقا شوقا الی لقاء اخوانی»</w:t>
      </w:r>
      <w:r w:rsidRPr="00E509EA">
        <w:rPr>
          <w:rFonts w:hint="cs"/>
          <w:rtl/>
        </w:rPr>
        <w:t xml:space="preserve"> که از نبی ختمی</w:t>
      </w:r>
      <w:r w:rsidR="00AC3057">
        <w:rPr>
          <w:rFonts w:hint="cs"/>
        </w:rPr>
        <w:sym w:font="Almizan" w:char="F066"/>
      </w:r>
      <w:r w:rsidR="00AC3057">
        <w:rPr>
          <w:rStyle w:val="FootnoteReference"/>
          <w:rtl/>
        </w:rPr>
        <w:footnoteReference w:id="10"/>
      </w:r>
      <w:r w:rsidRPr="00E509EA">
        <w:rPr>
          <w:rFonts w:hint="cs"/>
          <w:rtl/>
        </w:rPr>
        <w:t xml:space="preserve"> از امام صادق</w:t>
      </w:r>
      <w:r w:rsidR="00AC3057">
        <w:rPr>
          <w:rFonts w:cs="ALAEM" w:hint="cs"/>
          <w:rtl/>
        </w:rPr>
        <w:t>7</w:t>
      </w:r>
      <w:r w:rsidRPr="009A25D5">
        <w:rPr>
          <w:vertAlign w:val="superscript"/>
          <w:rtl/>
        </w:rPr>
        <w:footnoteReference w:id="11"/>
      </w:r>
      <w:r w:rsidRPr="00E509EA">
        <w:rPr>
          <w:rFonts w:hint="cs"/>
          <w:rtl/>
        </w:rPr>
        <w:t>، از امیر مومنان</w:t>
      </w:r>
      <w:r w:rsidR="00AC3057">
        <w:rPr>
          <w:rFonts w:cs="ALAEM" w:hint="cs"/>
          <w:rtl/>
        </w:rPr>
        <w:t>7</w:t>
      </w:r>
      <w:r w:rsidRPr="009A25D5">
        <w:rPr>
          <w:vertAlign w:val="superscript"/>
          <w:rtl/>
        </w:rPr>
        <w:footnoteReference w:id="12"/>
      </w:r>
      <w:r w:rsidRPr="00E509EA">
        <w:rPr>
          <w:rFonts w:hint="cs"/>
          <w:rtl/>
        </w:rPr>
        <w:t xml:space="preserve"> وارد شده و صادر شده نشان می‌دهد که </w:t>
      </w:r>
      <w:r w:rsidR="00C90583">
        <w:rPr>
          <w:rFonts w:hint="cs"/>
          <w:rtl/>
        </w:rPr>
        <w:t>ایشان</w:t>
      </w:r>
      <w:r w:rsidRPr="00E509EA">
        <w:rPr>
          <w:rFonts w:hint="cs"/>
          <w:rtl/>
        </w:rPr>
        <w:t xml:space="preserve"> مشتاق بودند</w:t>
      </w:r>
      <w:r w:rsidR="00C90583">
        <w:rPr>
          <w:rFonts w:hint="cs"/>
          <w:rtl/>
        </w:rPr>
        <w:t>.</w:t>
      </w:r>
    </w:p>
    <w:p w:rsidR="00F43201" w:rsidRDefault="00E509EA" w:rsidP="00C90583">
      <w:pPr>
        <w:rPr>
          <w:rtl/>
        </w:rPr>
      </w:pPr>
      <w:r w:rsidRPr="00E509EA">
        <w:rPr>
          <w:rFonts w:hint="cs"/>
          <w:rtl/>
        </w:rPr>
        <w:lastRenderedPageBreak/>
        <w:t xml:space="preserve">وقتی که </w:t>
      </w:r>
      <w:r w:rsidR="008C159A" w:rsidRPr="00E509EA">
        <w:rPr>
          <w:rFonts w:hint="cs"/>
          <w:rtl/>
        </w:rPr>
        <w:t xml:space="preserve">یاران حضرت </w:t>
      </w:r>
      <w:r w:rsidRPr="00E509EA">
        <w:rPr>
          <w:rFonts w:hint="cs"/>
          <w:rtl/>
        </w:rPr>
        <w:t xml:space="preserve">می‌گویند که ما برادران شما </w:t>
      </w:r>
      <w:r w:rsidR="00D644D8">
        <w:rPr>
          <w:rFonts w:hint="cs"/>
          <w:rtl/>
        </w:rPr>
        <w:t>نی</w:t>
      </w:r>
      <w:r w:rsidRPr="00E509EA">
        <w:rPr>
          <w:rFonts w:hint="cs"/>
          <w:rtl/>
        </w:rPr>
        <w:t>ستیم</w:t>
      </w:r>
      <w:r w:rsidR="008C159A">
        <w:rPr>
          <w:rFonts w:hint="cs"/>
          <w:rtl/>
        </w:rPr>
        <w:t>؟!</w:t>
      </w:r>
      <w:r w:rsidRPr="00E509EA">
        <w:rPr>
          <w:rFonts w:hint="cs"/>
          <w:rtl/>
        </w:rPr>
        <w:t xml:space="preserve"> </w:t>
      </w:r>
      <w:r w:rsidR="008C159A">
        <w:rPr>
          <w:rFonts w:hint="cs"/>
          <w:rtl/>
        </w:rPr>
        <w:t>حضرت می‌فرمایند:</w:t>
      </w:r>
      <w:r w:rsidRPr="00E509EA">
        <w:rPr>
          <w:rFonts w:hint="cs"/>
          <w:rtl/>
        </w:rPr>
        <w:t xml:space="preserve"> نه</w:t>
      </w:r>
      <w:r w:rsidR="00F852AE">
        <w:rPr>
          <w:rFonts w:hint="cs"/>
          <w:rtl/>
        </w:rPr>
        <w:t>،</w:t>
      </w:r>
      <w:r w:rsidRPr="00E509EA">
        <w:rPr>
          <w:rFonts w:hint="cs"/>
          <w:rtl/>
        </w:rPr>
        <w:t xml:space="preserve"> شما</w:t>
      </w:r>
      <w:r w:rsidR="001A31AC">
        <w:rPr>
          <w:rFonts w:hint="cs"/>
          <w:rtl/>
        </w:rPr>
        <w:t xml:space="preserve"> </w:t>
      </w:r>
      <w:r w:rsidR="004D7755">
        <w:rPr>
          <w:rFonts w:hint="cs"/>
          <w:rtl/>
        </w:rPr>
        <w:t>یارانِ</w:t>
      </w:r>
      <w:r w:rsidR="001A31AC">
        <w:rPr>
          <w:rFonts w:hint="cs"/>
          <w:rtl/>
        </w:rPr>
        <w:t xml:space="preserve"> من هستید، و</w:t>
      </w:r>
      <w:r w:rsidR="00F852AE">
        <w:rPr>
          <w:rFonts w:hint="cs"/>
          <w:rtl/>
        </w:rPr>
        <w:t>لی</w:t>
      </w:r>
      <w:r w:rsidRPr="00E509EA">
        <w:rPr>
          <w:rFonts w:hint="cs"/>
          <w:rtl/>
        </w:rPr>
        <w:t xml:space="preserve"> برادران من کسانی هستند</w:t>
      </w:r>
      <w:r w:rsidR="00F852AE">
        <w:rPr>
          <w:rFonts w:hint="cs"/>
          <w:rtl/>
        </w:rPr>
        <w:t xml:space="preserve"> که</w:t>
      </w:r>
      <w:r w:rsidRPr="00E509EA">
        <w:rPr>
          <w:rFonts w:hint="cs"/>
          <w:rtl/>
        </w:rPr>
        <w:t xml:space="preserve"> «</w:t>
      </w:r>
      <w:r w:rsidRPr="002E55D9">
        <w:rPr>
          <w:rStyle w:val="Char0"/>
          <w:rFonts w:hint="cs"/>
          <w:rtl/>
        </w:rPr>
        <w:t>آمنوا بسوادٍ علی بیاض»</w:t>
      </w:r>
      <w:r w:rsidRPr="009A25D5">
        <w:rPr>
          <w:b/>
          <w:bCs/>
          <w:vertAlign w:val="superscript"/>
          <w:rtl/>
        </w:rPr>
        <w:footnoteReference w:id="13"/>
      </w:r>
      <w:r w:rsidRPr="00E509EA">
        <w:rPr>
          <w:rFonts w:hint="cs"/>
          <w:rtl/>
        </w:rPr>
        <w:t xml:space="preserve">، یعنی در مرتبه‌ای از کمال اینها قرار دارند بدون اینکه ما را به شکل ظاهری ببینند آن حقیقت رابطه با ما را ادراک می‌کنند و </w:t>
      </w:r>
      <w:r w:rsidRPr="002E5E24">
        <w:rPr>
          <w:rFonts w:hint="cs"/>
          <w:b/>
          <w:bCs/>
          <w:rtl/>
        </w:rPr>
        <w:t xml:space="preserve">آمنوا </w:t>
      </w:r>
      <w:r w:rsidR="002E5E24" w:rsidRPr="002E5E24">
        <w:rPr>
          <w:rFonts w:hint="cs"/>
          <w:b/>
          <w:bCs/>
          <w:rtl/>
        </w:rPr>
        <w:t>بسوادٍ</w:t>
      </w:r>
      <w:r w:rsidRPr="00E509EA">
        <w:rPr>
          <w:rFonts w:hint="cs"/>
          <w:rtl/>
        </w:rPr>
        <w:t>، به</w:t>
      </w:r>
      <w:r w:rsidR="00F852AE">
        <w:rPr>
          <w:rFonts w:hint="cs"/>
          <w:rtl/>
        </w:rPr>
        <w:t xml:space="preserve"> واسطه</w:t>
      </w:r>
      <w:r w:rsidRPr="00E509EA">
        <w:rPr>
          <w:rFonts w:hint="cs"/>
          <w:rtl/>
        </w:rPr>
        <w:t xml:space="preserve"> یک </w:t>
      </w:r>
      <w:r w:rsidR="002E5E24">
        <w:rPr>
          <w:rFonts w:hint="cs"/>
          <w:rtl/>
        </w:rPr>
        <w:t>سیاهه‌هایی</w:t>
      </w:r>
      <w:r w:rsidRPr="00E509EA">
        <w:rPr>
          <w:rFonts w:hint="cs"/>
          <w:rtl/>
        </w:rPr>
        <w:t xml:space="preserve"> که در اوراق هست اینها به ما ایمان می‌آورند، این مرتبه از ایمان عظیم است و خیلی ساده نیست لذا در کنار این که انسان در دوران غیبت در محضر امام به صورت ظاهری نیست در محضر امام هست حقیقتا، لذا میخواهند سوق بدهند انسان را که از </w:t>
      </w:r>
      <w:r w:rsidR="007C4565">
        <w:rPr>
          <w:rFonts w:hint="cs"/>
          <w:rtl/>
        </w:rPr>
        <w:t>«</w:t>
      </w:r>
      <w:r w:rsidR="00AE6AA4">
        <w:rPr>
          <w:rFonts w:hint="cs"/>
          <w:rtl/>
        </w:rPr>
        <w:t>رابطه‌های بدنی</w:t>
      </w:r>
      <w:r w:rsidR="007C4565">
        <w:rPr>
          <w:rFonts w:hint="cs"/>
          <w:rtl/>
        </w:rPr>
        <w:t>»</w:t>
      </w:r>
      <w:r w:rsidRPr="00E509EA">
        <w:rPr>
          <w:rFonts w:hint="cs"/>
          <w:rtl/>
        </w:rPr>
        <w:t xml:space="preserve"> عبور بکند لذا غیبت در زمان غیبت، غیبت از بدن است نه بیشتر. امکان ندارد شما روایات باب ضرورت وجود را و حجت را که ببینید </w:t>
      </w:r>
      <w:r w:rsidR="002D68E4">
        <w:rPr>
          <w:rFonts w:hint="cs"/>
          <w:rtl/>
        </w:rPr>
        <w:t>(</w:t>
      </w:r>
      <w:r w:rsidRPr="00E509EA">
        <w:rPr>
          <w:rFonts w:hint="cs"/>
          <w:rtl/>
        </w:rPr>
        <w:t>همین جا هم بعضی‌هایش آمده</w:t>
      </w:r>
      <w:r w:rsidR="002D68E4">
        <w:rPr>
          <w:rFonts w:hint="cs"/>
          <w:rtl/>
        </w:rPr>
        <w:t>)،</w:t>
      </w:r>
      <w:r w:rsidRPr="00E509EA">
        <w:rPr>
          <w:rFonts w:hint="cs"/>
          <w:rtl/>
        </w:rPr>
        <w:t xml:space="preserve"> امکان ندارد حجت حاضر نباشد، اصلا </w:t>
      </w:r>
      <w:r w:rsidR="002D68E4">
        <w:rPr>
          <w:rFonts w:hint="cs"/>
          <w:rtl/>
        </w:rPr>
        <w:t>«</w:t>
      </w:r>
      <w:r w:rsidRPr="00E509EA">
        <w:rPr>
          <w:rFonts w:hint="cs"/>
          <w:rtl/>
        </w:rPr>
        <w:t>زمین</w:t>
      </w:r>
      <w:r w:rsidR="002D68E4">
        <w:rPr>
          <w:rFonts w:hint="cs"/>
          <w:rtl/>
        </w:rPr>
        <w:t>ِ</w:t>
      </w:r>
      <w:r w:rsidRPr="00E509EA">
        <w:rPr>
          <w:rFonts w:hint="cs"/>
          <w:rtl/>
        </w:rPr>
        <w:t xml:space="preserve"> بدون حجت</w:t>
      </w:r>
      <w:r w:rsidR="002D68E4">
        <w:rPr>
          <w:rFonts w:hint="cs"/>
          <w:rtl/>
        </w:rPr>
        <w:t>»</w:t>
      </w:r>
      <w:r w:rsidRPr="00E509EA">
        <w:rPr>
          <w:rFonts w:hint="cs"/>
          <w:rtl/>
        </w:rPr>
        <w:t xml:space="preserve"> معنا نمی‌دهد، اگر میخواست غیبت </w:t>
      </w:r>
      <w:r w:rsidR="002D68E4">
        <w:rPr>
          <w:rFonts w:hint="cs"/>
          <w:rtl/>
        </w:rPr>
        <w:t>«</w:t>
      </w:r>
      <w:r w:rsidRPr="00E509EA">
        <w:rPr>
          <w:rFonts w:hint="cs"/>
          <w:rtl/>
        </w:rPr>
        <w:t>مطلق</w:t>
      </w:r>
      <w:r w:rsidR="002D68E4">
        <w:rPr>
          <w:rFonts w:hint="cs"/>
          <w:rtl/>
        </w:rPr>
        <w:t>»</w:t>
      </w:r>
      <w:r w:rsidRPr="00E509EA">
        <w:rPr>
          <w:rFonts w:hint="cs"/>
          <w:rtl/>
        </w:rPr>
        <w:t xml:space="preserve"> باشد</w:t>
      </w:r>
      <w:r w:rsidR="002D68E4">
        <w:rPr>
          <w:rFonts w:hint="cs"/>
          <w:rtl/>
        </w:rPr>
        <w:t xml:space="preserve"> آنگاه</w:t>
      </w:r>
      <w:r w:rsidRPr="00E509EA">
        <w:rPr>
          <w:rFonts w:hint="cs"/>
          <w:rtl/>
        </w:rPr>
        <w:t xml:space="preserve"> زمین </w:t>
      </w:r>
      <w:r w:rsidR="002D68E4">
        <w:rPr>
          <w:rFonts w:hint="cs"/>
          <w:rtl/>
        </w:rPr>
        <w:t>«</w:t>
      </w:r>
      <w:r w:rsidRPr="00E509EA">
        <w:rPr>
          <w:rFonts w:hint="cs"/>
          <w:rtl/>
        </w:rPr>
        <w:t>بدون حجت</w:t>
      </w:r>
      <w:r w:rsidR="002D68E4">
        <w:rPr>
          <w:rFonts w:hint="cs"/>
          <w:rtl/>
        </w:rPr>
        <w:t>»</w:t>
      </w:r>
      <w:r w:rsidRPr="00E509EA">
        <w:rPr>
          <w:rFonts w:hint="cs"/>
          <w:rtl/>
        </w:rPr>
        <w:t xml:space="preserve"> بود</w:t>
      </w:r>
      <w:r w:rsidR="00B915EB">
        <w:rPr>
          <w:rFonts w:hint="cs"/>
          <w:rtl/>
        </w:rPr>
        <w:t>، که دیگر</w:t>
      </w:r>
      <w:r w:rsidRPr="00E509EA">
        <w:rPr>
          <w:rFonts w:hint="cs"/>
          <w:rtl/>
        </w:rPr>
        <w:t xml:space="preserve"> با نبودن فرقی نمی‌کرد، این که</w:t>
      </w:r>
      <w:r w:rsidR="00B915EB">
        <w:rPr>
          <w:rFonts w:hint="cs"/>
          <w:rtl/>
        </w:rPr>
        <w:t xml:space="preserve"> «غیبت»</w:t>
      </w:r>
      <w:r w:rsidRPr="00E509EA">
        <w:rPr>
          <w:rFonts w:hint="cs"/>
          <w:rtl/>
        </w:rPr>
        <w:t xml:space="preserve"> با </w:t>
      </w:r>
      <w:r w:rsidR="00B915EB">
        <w:rPr>
          <w:rFonts w:hint="cs"/>
          <w:rtl/>
        </w:rPr>
        <w:t>«</w:t>
      </w:r>
      <w:r w:rsidRPr="00E509EA">
        <w:rPr>
          <w:rFonts w:hint="cs"/>
          <w:rtl/>
        </w:rPr>
        <w:t>نبودن</w:t>
      </w:r>
      <w:r w:rsidR="00B915EB">
        <w:rPr>
          <w:rFonts w:hint="cs"/>
          <w:rtl/>
        </w:rPr>
        <w:t>»</w:t>
      </w:r>
      <w:r w:rsidRPr="00E509EA">
        <w:rPr>
          <w:rFonts w:hint="cs"/>
          <w:rtl/>
        </w:rPr>
        <w:t xml:space="preserve"> متفاوت است برای این است که دارند عبور می‌دهند</w:t>
      </w:r>
      <w:r w:rsidR="007504ED">
        <w:rPr>
          <w:rFonts w:hint="cs"/>
          <w:rtl/>
        </w:rPr>
        <w:t>، و</w:t>
      </w:r>
      <w:r w:rsidRPr="00E509EA">
        <w:rPr>
          <w:rFonts w:hint="cs"/>
          <w:rtl/>
        </w:rPr>
        <w:t xml:space="preserve"> </w:t>
      </w:r>
      <w:r w:rsidR="007504ED">
        <w:rPr>
          <w:rFonts w:hint="cs"/>
          <w:rtl/>
        </w:rPr>
        <w:t>«</w:t>
      </w:r>
      <w:r w:rsidRPr="00E509EA">
        <w:rPr>
          <w:rFonts w:hint="cs"/>
          <w:rtl/>
        </w:rPr>
        <w:t>غیبت از بدن</w:t>
      </w:r>
      <w:r w:rsidR="007504ED">
        <w:rPr>
          <w:rFonts w:hint="cs"/>
          <w:rtl/>
        </w:rPr>
        <w:t>»</w:t>
      </w:r>
      <w:r w:rsidRPr="00E509EA">
        <w:rPr>
          <w:rFonts w:hint="cs"/>
          <w:rtl/>
        </w:rPr>
        <w:t xml:space="preserve"> دارد محقق می‌شود، یعنی </w:t>
      </w:r>
      <w:r w:rsidR="00F43201">
        <w:rPr>
          <w:rFonts w:hint="cs"/>
          <w:rtl/>
        </w:rPr>
        <w:t>«</w:t>
      </w:r>
      <w:r w:rsidRPr="00F43201">
        <w:rPr>
          <w:rFonts w:hint="cs"/>
          <w:b/>
          <w:bCs/>
          <w:rtl/>
        </w:rPr>
        <w:t>بدن ملاک رابطه نباشد</w:t>
      </w:r>
      <w:r w:rsidR="00F43201">
        <w:rPr>
          <w:rFonts w:hint="cs"/>
          <w:rtl/>
        </w:rPr>
        <w:t>»</w:t>
      </w:r>
      <w:r w:rsidR="00DF1DF9">
        <w:rPr>
          <w:rFonts w:hint="cs"/>
          <w:rtl/>
        </w:rPr>
        <w:t>؛</w:t>
      </w:r>
      <w:r w:rsidRPr="00E509EA">
        <w:rPr>
          <w:rFonts w:hint="cs"/>
          <w:rtl/>
        </w:rPr>
        <w:t xml:space="preserve"> </w:t>
      </w:r>
    </w:p>
    <w:p w:rsidR="00E509EA" w:rsidRDefault="00E509EA" w:rsidP="0088725A">
      <w:pPr>
        <w:rPr>
          <w:rtl/>
        </w:rPr>
      </w:pPr>
      <w:r w:rsidRPr="00E509EA">
        <w:rPr>
          <w:rFonts w:hint="cs"/>
          <w:rtl/>
        </w:rPr>
        <w:t xml:space="preserve">انسان عبور بکند از </w:t>
      </w:r>
      <w:r w:rsidR="00F43201">
        <w:rPr>
          <w:rFonts w:hint="cs"/>
          <w:rtl/>
        </w:rPr>
        <w:t>«</w:t>
      </w:r>
      <w:r w:rsidRPr="00E509EA">
        <w:rPr>
          <w:rFonts w:hint="cs"/>
          <w:rtl/>
        </w:rPr>
        <w:t>اسم الظاهر</w:t>
      </w:r>
      <w:r w:rsidR="00F43201">
        <w:rPr>
          <w:rFonts w:hint="cs"/>
          <w:rtl/>
        </w:rPr>
        <w:t>»</w:t>
      </w:r>
      <w:r w:rsidRPr="00E509EA">
        <w:rPr>
          <w:rFonts w:hint="cs"/>
          <w:rtl/>
        </w:rPr>
        <w:t xml:space="preserve"> به </w:t>
      </w:r>
      <w:r w:rsidR="00F43201">
        <w:rPr>
          <w:rFonts w:hint="cs"/>
          <w:rtl/>
        </w:rPr>
        <w:t>«</w:t>
      </w:r>
      <w:r w:rsidRPr="00E509EA">
        <w:rPr>
          <w:rFonts w:hint="cs"/>
          <w:rtl/>
        </w:rPr>
        <w:t>اسم الباطن</w:t>
      </w:r>
      <w:r w:rsidR="00F43201">
        <w:rPr>
          <w:rFonts w:hint="cs"/>
          <w:rtl/>
        </w:rPr>
        <w:t>»</w:t>
      </w:r>
      <w:r w:rsidRPr="00E509EA">
        <w:rPr>
          <w:rFonts w:hint="cs"/>
          <w:rtl/>
        </w:rPr>
        <w:t xml:space="preserve">، یعنی همان حقیقتی که برای ارتباط با خدا که در </w:t>
      </w:r>
      <w:r w:rsidR="008769ED">
        <w:rPr>
          <w:rFonts w:hint="cs"/>
          <w:rtl/>
        </w:rPr>
        <w:t>ق</w:t>
      </w:r>
      <w:r w:rsidRPr="00E509EA">
        <w:rPr>
          <w:rFonts w:hint="cs"/>
          <w:rtl/>
        </w:rPr>
        <w:t xml:space="preserve">الب ظهور بدنی امکان‌پذیر نیست </w:t>
      </w:r>
      <w:r w:rsidR="00E74DC7">
        <w:rPr>
          <w:rFonts w:hint="cs"/>
          <w:rtl/>
        </w:rPr>
        <w:t>(چون که</w:t>
      </w:r>
      <w:r w:rsidRPr="00E509EA">
        <w:rPr>
          <w:rFonts w:hint="cs"/>
          <w:rtl/>
        </w:rPr>
        <w:t xml:space="preserve"> </w:t>
      </w:r>
      <w:r w:rsidR="008769ED">
        <w:rPr>
          <w:rFonts w:hint="cs"/>
          <w:rtl/>
        </w:rPr>
        <w:t xml:space="preserve">خدا بدن </w:t>
      </w:r>
      <w:r w:rsidRPr="00E509EA">
        <w:rPr>
          <w:rFonts w:hint="cs"/>
          <w:rtl/>
        </w:rPr>
        <w:t>ندارد</w:t>
      </w:r>
      <w:r w:rsidR="00E74DC7">
        <w:rPr>
          <w:rFonts w:hint="cs"/>
          <w:rtl/>
        </w:rPr>
        <w:t>)، لذا کمالات</w:t>
      </w:r>
      <w:r w:rsidRPr="00E509EA">
        <w:rPr>
          <w:rFonts w:hint="cs"/>
          <w:rtl/>
        </w:rPr>
        <w:t xml:space="preserve"> دارد سوق داده می‌شود به سمتی که آن</w:t>
      </w:r>
      <w:r w:rsidR="00DF1DF9">
        <w:rPr>
          <w:rFonts w:hint="cs"/>
          <w:rtl/>
        </w:rPr>
        <w:t>گونه</w:t>
      </w:r>
      <w:r w:rsidRPr="00E509EA">
        <w:rPr>
          <w:rFonts w:hint="cs"/>
          <w:rtl/>
        </w:rPr>
        <w:t xml:space="preserve"> معرفت نسبت به امام</w:t>
      </w:r>
      <w:r w:rsidR="00DF1DF9">
        <w:rPr>
          <w:rFonts w:hint="cs"/>
          <w:rtl/>
        </w:rPr>
        <w:t xml:space="preserve"> محقق شود که</w:t>
      </w:r>
      <w:r w:rsidRPr="00E509EA">
        <w:rPr>
          <w:rFonts w:hint="cs"/>
          <w:rtl/>
        </w:rPr>
        <w:t xml:space="preserve"> </w:t>
      </w:r>
      <w:r w:rsidR="00DF1DF9">
        <w:rPr>
          <w:rFonts w:hint="cs"/>
          <w:rtl/>
        </w:rPr>
        <w:t xml:space="preserve">امام </w:t>
      </w:r>
      <w:r w:rsidRPr="00E509EA">
        <w:rPr>
          <w:rFonts w:hint="cs"/>
          <w:rtl/>
        </w:rPr>
        <w:t>روح</w:t>
      </w:r>
      <w:r w:rsidR="00DF1DF9">
        <w:rPr>
          <w:rFonts w:hint="cs"/>
          <w:rtl/>
        </w:rPr>
        <w:t>ِ</w:t>
      </w:r>
      <w:r w:rsidRPr="00E509EA">
        <w:rPr>
          <w:rFonts w:hint="cs"/>
          <w:rtl/>
        </w:rPr>
        <w:t xml:space="preserve"> عالم است </w:t>
      </w:r>
      <w:r w:rsidR="00F95DC9">
        <w:rPr>
          <w:rFonts w:hint="cs"/>
          <w:rtl/>
        </w:rPr>
        <w:t>و</w:t>
      </w:r>
      <w:r w:rsidRPr="00E509EA">
        <w:rPr>
          <w:rFonts w:hint="cs"/>
          <w:rtl/>
        </w:rPr>
        <w:t xml:space="preserve"> آن حقیقت</w:t>
      </w:r>
      <w:r w:rsidR="00F95DC9">
        <w:rPr>
          <w:rFonts w:hint="cs"/>
          <w:rtl/>
        </w:rPr>
        <w:t>ِ</w:t>
      </w:r>
      <w:r w:rsidRPr="00E509EA">
        <w:rPr>
          <w:rFonts w:hint="cs"/>
          <w:rtl/>
        </w:rPr>
        <w:t xml:space="preserve"> عظیم عالم وجود است، و واسطه تدبیر عالم است و </w:t>
      </w:r>
      <w:r w:rsidR="00F95DC9">
        <w:rPr>
          <w:rFonts w:hint="cs"/>
          <w:rtl/>
        </w:rPr>
        <w:t>«</w:t>
      </w:r>
      <w:r w:rsidRPr="00E509EA">
        <w:rPr>
          <w:rFonts w:hint="cs"/>
          <w:rtl/>
        </w:rPr>
        <w:t>تقدیرات عالم</w:t>
      </w:r>
      <w:r w:rsidR="00F95DC9">
        <w:rPr>
          <w:rFonts w:hint="cs"/>
          <w:rtl/>
        </w:rPr>
        <w:t>» دارد</w:t>
      </w:r>
      <w:r w:rsidRPr="00E509EA">
        <w:rPr>
          <w:rFonts w:hint="cs"/>
          <w:rtl/>
        </w:rPr>
        <w:t xml:space="preserve"> از آنجا نازل بر عالم می‌شود</w:t>
      </w:r>
      <w:r w:rsidR="00F95DC9">
        <w:rPr>
          <w:rFonts w:hint="cs"/>
          <w:rtl/>
        </w:rPr>
        <w:t>،</w:t>
      </w:r>
      <w:r w:rsidRPr="00E509EA">
        <w:rPr>
          <w:rFonts w:hint="cs"/>
          <w:rtl/>
        </w:rPr>
        <w:t xml:space="preserve"> آن حقیقت</w:t>
      </w:r>
      <w:r w:rsidR="00F95DC9">
        <w:rPr>
          <w:rFonts w:hint="cs"/>
          <w:rtl/>
        </w:rPr>
        <w:t>ِ واسطه فیض</w:t>
      </w:r>
      <w:r w:rsidRPr="00E509EA">
        <w:rPr>
          <w:rFonts w:hint="cs"/>
          <w:rtl/>
        </w:rPr>
        <w:t xml:space="preserve"> مکشوف شود</w:t>
      </w:r>
      <w:r w:rsidR="007504ED">
        <w:rPr>
          <w:rFonts w:hint="cs"/>
          <w:rtl/>
        </w:rPr>
        <w:t>.</w:t>
      </w:r>
      <w:r w:rsidRPr="00E509EA">
        <w:rPr>
          <w:rFonts w:hint="cs"/>
          <w:rtl/>
        </w:rPr>
        <w:t xml:space="preserve"> یعنی</w:t>
      </w:r>
      <w:r w:rsidR="004E6B94">
        <w:rPr>
          <w:rFonts w:hint="cs"/>
          <w:rtl/>
        </w:rPr>
        <w:t xml:space="preserve"> امام</w:t>
      </w:r>
      <w:r w:rsidRPr="00E509EA">
        <w:rPr>
          <w:rFonts w:hint="cs"/>
          <w:rtl/>
        </w:rPr>
        <w:t xml:space="preserve"> فقط در رابطه‌های ظاهری اولی دیده نشود، در کنار هدایتگری </w:t>
      </w:r>
      <w:r w:rsidR="004E6B94">
        <w:rPr>
          <w:rFonts w:hint="cs"/>
          <w:rtl/>
        </w:rPr>
        <w:t>«</w:t>
      </w:r>
      <w:r w:rsidRPr="00E509EA">
        <w:rPr>
          <w:rFonts w:hint="cs"/>
          <w:rtl/>
        </w:rPr>
        <w:t>رشد عقول</w:t>
      </w:r>
      <w:r w:rsidR="004E6B94">
        <w:rPr>
          <w:rFonts w:hint="cs"/>
          <w:rtl/>
        </w:rPr>
        <w:t>»</w:t>
      </w:r>
      <w:r w:rsidRPr="00E509EA">
        <w:rPr>
          <w:rFonts w:hint="cs"/>
          <w:rtl/>
        </w:rPr>
        <w:t xml:space="preserve"> می‌خواهد محقق شود</w:t>
      </w:r>
      <w:r w:rsidR="00DF1DF9">
        <w:rPr>
          <w:rFonts w:hint="cs"/>
          <w:rtl/>
        </w:rPr>
        <w:t>؛</w:t>
      </w:r>
      <w:r w:rsidRPr="00E509EA">
        <w:rPr>
          <w:rFonts w:hint="cs"/>
          <w:rtl/>
        </w:rPr>
        <w:t xml:space="preserve"> هدایتگری در رابطه با رشد عقول</w:t>
      </w:r>
      <w:r w:rsidR="00DF1DF9">
        <w:rPr>
          <w:rFonts w:hint="cs"/>
          <w:rtl/>
        </w:rPr>
        <w:t xml:space="preserve"> </w:t>
      </w:r>
      <w:r w:rsidR="0088725A">
        <w:rPr>
          <w:rFonts w:hint="cs"/>
          <w:rtl/>
        </w:rPr>
        <w:t xml:space="preserve">و </w:t>
      </w:r>
      <w:r w:rsidRPr="00E509EA">
        <w:rPr>
          <w:rFonts w:hint="cs"/>
          <w:rtl/>
        </w:rPr>
        <w:t>رسیدن به آن مرتبه می‌خواهد محقق شود.</w:t>
      </w:r>
    </w:p>
    <w:p w:rsidR="00E509EA" w:rsidRPr="00E509EA" w:rsidRDefault="00250633" w:rsidP="009335BF">
      <w:pPr>
        <w:pStyle w:val="Heading3"/>
        <w:rPr>
          <w:rtl/>
        </w:rPr>
      </w:pPr>
      <w:bookmarkStart w:id="8" w:name="_Toc414119676"/>
      <w:r>
        <w:rPr>
          <w:rFonts w:hint="cs"/>
          <w:rtl/>
        </w:rPr>
        <w:t>2-3</w:t>
      </w:r>
      <w:r w:rsidR="00E509EA" w:rsidRPr="00E509EA">
        <w:rPr>
          <w:rFonts w:hint="cs"/>
          <w:rtl/>
        </w:rPr>
        <w:t>. رسالت امام زمان</w:t>
      </w:r>
      <w:r w:rsidR="00E509EA" w:rsidRPr="00E509EA">
        <w:sym w:font="Almizan" w:char="F067"/>
      </w:r>
      <w:r w:rsidR="00E509EA" w:rsidRPr="00E509EA">
        <w:rPr>
          <w:rFonts w:hint="cs"/>
          <w:rtl/>
        </w:rPr>
        <w:t xml:space="preserve"> در دوران غیبت: عبور دادن بشر از ظاهر به باطن</w:t>
      </w:r>
      <w:bookmarkEnd w:id="8"/>
    </w:p>
    <w:p w:rsidR="00920A96" w:rsidRDefault="00E509EA" w:rsidP="00EE3C64">
      <w:pPr>
        <w:rPr>
          <w:rtl/>
        </w:rPr>
      </w:pPr>
      <w:r w:rsidRPr="00E509EA">
        <w:rPr>
          <w:rFonts w:hint="cs"/>
          <w:rtl/>
        </w:rPr>
        <w:t>این تابلو و نگاه به امام زمان</w:t>
      </w:r>
      <w:r w:rsidR="004F16A3">
        <w:rPr>
          <w:rFonts w:hint="cs"/>
        </w:rPr>
        <w:sym w:font="Almizan" w:char="F067"/>
      </w:r>
      <w:r w:rsidRPr="00E509EA">
        <w:rPr>
          <w:rFonts w:hint="cs"/>
          <w:rtl/>
        </w:rPr>
        <w:t xml:space="preserve"> و دورانی که ما در آن قرار داریم به عنوان </w:t>
      </w:r>
      <w:r w:rsidR="004F16A3">
        <w:rPr>
          <w:rFonts w:hint="cs"/>
          <w:rtl/>
        </w:rPr>
        <w:t>«</w:t>
      </w:r>
      <w:r w:rsidRPr="00E509EA">
        <w:rPr>
          <w:rFonts w:hint="cs"/>
          <w:rtl/>
        </w:rPr>
        <w:t>دوران غیبت</w:t>
      </w:r>
      <w:r w:rsidR="004F16A3">
        <w:rPr>
          <w:rFonts w:hint="cs"/>
          <w:rtl/>
        </w:rPr>
        <w:t>»</w:t>
      </w:r>
      <w:r w:rsidRPr="00E509EA">
        <w:rPr>
          <w:rFonts w:hint="cs"/>
          <w:rtl/>
        </w:rPr>
        <w:t xml:space="preserve">، رسالت امام زمان را </w:t>
      </w:r>
      <w:r w:rsidR="004F16A3">
        <w:rPr>
          <w:rFonts w:hint="cs"/>
          <w:rtl/>
        </w:rPr>
        <w:t xml:space="preserve">هم </w:t>
      </w:r>
      <w:r w:rsidRPr="00E509EA">
        <w:rPr>
          <w:rFonts w:hint="cs"/>
          <w:rtl/>
        </w:rPr>
        <w:t>خیلی سنگین می‌کند، چون آن رسالت عبور دادن همه افراد بشری است در دوران ظهورش، از مرتبه ظاهر به باطن</w:t>
      </w:r>
      <w:r w:rsidR="004F16A3">
        <w:rPr>
          <w:rFonts w:hint="cs"/>
          <w:rtl/>
        </w:rPr>
        <w:t>،</w:t>
      </w:r>
      <w:r w:rsidRPr="00E509EA">
        <w:rPr>
          <w:rFonts w:hint="cs"/>
          <w:rtl/>
        </w:rPr>
        <w:t xml:space="preserve"> که خیلی باید مشکلات، سختی‌ها، فشارها، ایجاد شود چون با فشارها و سختی‌هاست که این تعلقات گسسته می‌شود، آن حالت خلوص ایجاد</w:t>
      </w:r>
      <w:r w:rsidR="00266584">
        <w:rPr>
          <w:rFonts w:hint="cs"/>
          <w:rtl/>
        </w:rPr>
        <w:t xml:space="preserve"> </w:t>
      </w:r>
      <w:r w:rsidRPr="00E509EA">
        <w:rPr>
          <w:rFonts w:hint="cs"/>
          <w:rtl/>
        </w:rPr>
        <w:t>می‌شود، لذا در قرآن</w:t>
      </w:r>
      <w:r w:rsidR="00266584">
        <w:rPr>
          <w:rFonts w:hint="cs"/>
          <w:rtl/>
        </w:rPr>
        <w:t xml:space="preserve"> میفرماید:</w:t>
      </w:r>
      <w:r w:rsidRPr="00E509EA">
        <w:rPr>
          <w:rFonts w:hint="cs"/>
          <w:rtl/>
        </w:rPr>
        <w:t xml:space="preserve"> «</w:t>
      </w:r>
      <w:r w:rsidRPr="002E55D9">
        <w:rPr>
          <w:rStyle w:val="Char0"/>
          <w:rFonts w:hint="cs"/>
          <w:rtl/>
        </w:rPr>
        <w:t>فَإِذا رَكِبُوا فِي الْفُلْكِ</w:t>
      </w:r>
      <w:r w:rsidRPr="00E509EA">
        <w:rPr>
          <w:rFonts w:hint="cs"/>
          <w:rtl/>
        </w:rPr>
        <w:t>» ‏ اینها وقتی در کشتی می‌نشینند و حالت غرق بر آنها احاطه</w:t>
      </w:r>
      <w:r w:rsidR="00013486">
        <w:rPr>
          <w:rFonts w:hint="cs"/>
          <w:rtl/>
        </w:rPr>
        <w:t xml:space="preserve"> پیدا</w:t>
      </w:r>
      <w:r w:rsidRPr="00E509EA">
        <w:rPr>
          <w:rFonts w:hint="cs"/>
          <w:rtl/>
        </w:rPr>
        <w:t xml:space="preserve"> می‌کند</w:t>
      </w:r>
      <w:r w:rsidR="00013486">
        <w:rPr>
          <w:rFonts w:hint="cs"/>
          <w:rtl/>
        </w:rPr>
        <w:t>، آنگاه است که</w:t>
      </w:r>
      <w:r w:rsidRPr="00E509EA">
        <w:rPr>
          <w:rFonts w:hint="cs"/>
          <w:rtl/>
        </w:rPr>
        <w:t xml:space="preserve"> «</w:t>
      </w:r>
      <w:r w:rsidRPr="002E55D9">
        <w:rPr>
          <w:rStyle w:val="Char0"/>
          <w:rFonts w:hint="cs"/>
          <w:rtl/>
        </w:rPr>
        <w:t>دَعَوُا اللَّهَ مُخْلِصينَ لَهُ الدِّينَ</w:t>
      </w:r>
      <w:r w:rsidRPr="00E509EA">
        <w:rPr>
          <w:rFonts w:hint="cs"/>
          <w:rtl/>
        </w:rPr>
        <w:t>» خدا را با اخلاص می‌خوانند</w:t>
      </w:r>
      <w:r w:rsidR="00266584">
        <w:rPr>
          <w:rStyle w:val="FootnoteReference"/>
          <w:rtl/>
        </w:rPr>
        <w:footnoteReference w:id="14"/>
      </w:r>
      <w:r w:rsidRPr="00E509EA">
        <w:rPr>
          <w:rFonts w:hint="cs"/>
          <w:rtl/>
        </w:rPr>
        <w:t>، اگر می‌خواهد تعلقات</w:t>
      </w:r>
      <w:r w:rsidR="00574043">
        <w:rPr>
          <w:rFonts w:hint="cs"/>
          <w:rtl/>
        </w:rPr>
        <w:t xml:space="preserve"> </w:t>
      </w:r>
      <w:r w:rsidR="00574043" w:rsidRPr="00E509EA">
        <w:rPr>
          <w:rFonts w:hint="cs"/>
          <w:rtl/>
        </w:rPr>
        <w:t>ریخته شود</w:t>
      </w:r>
      <w:r w:rsidRPr="00E509EA">
        <w:rPr>
          <w:rFonts w:hint="cs"/>
          <w:rtl/>
        </w:rPr>
        <w:t xml:space="preserve"> و انقطاع ایجاد </w:t>
      </w:r>
      <w:r w:rsidR="00574043">
        <w:rPr>
          <w:rFonts w:hint="cs"/>
          <w:rtl/>
        </w:rPr>
        <w:t>ب</w:t>
      </w:r>
      <w:r w:rsidRPr="00E509EA">
        <w:rPr>
          <w:rFonts w:hint="cs"/>
          <w:rtl/>
        </w:rPr>
        <w:t>شود و آن رابطه</w:t>
      </w:r>
      <w:r w:rsidR="00574043">
        <w:rPr>
          <w:rFonts w:hint="cs"/>
          <w:rtl/>
        </w:rPr>
        <w:t xml:space="preserve"> باطنی</w:t>
      </w:r>
      <w:r w:rsidRPr="00E509EA">
        <w:rPr>
          <w:rFonts w:hint="cs"/>
          <w:rtl/>
        </w:rPr>
        <w:t xml:space="preserve"> محقق شود</w:t>
      </w:r>
      <w:r w:rsidR="00EE3C64">
        <w:t>]</w:t>
      </w:r>
      <w:r w:rsidR="00574043">
        <w:rPr>
          <w:rFonts w:hint="cs"/>
          <w:rtl/>
        </w:rPr>
        <w:t xml:space="preserve">، نیاز به </w:t>
      </w:r>
      <w:r w:rsidR="00EE3C64">
        <w:rPr>
          <w:rFonts w:hint="cs"/>
          <w:rtl/>
        </w:rPr>
        <w:t xml:space="preserve">شدائد </w:t>
      </w:r>
      <w:r w:rsidR="00574043">
        <w:rPr>
          <w:rFonts w:hint="cs"/>
          <w:rtl/>
        </w:rPr>
        <w:t>است که از اسباب ظاهری جدا</w:t>
      </w:r>
      <w:r w:rsidR="00EE3C64">
        <w:rPr>
          <w:rFonts w:hint="cs"/>
          <w:rtl/>
        </w:rPr>
        <w:t xml:space="preserve"> ب</w:t>
      </w:r>
      <w:r w:rsidR="00574043">
        <w:rPr>
          <w:rFonts w:hint="cs"/>
          <w:rtl/>
        </w:rPr>
        <w:t>شود</w:t>
      </w:r>
      <w:r w:rsidR="00EE3C64">
        <w:t>[</w:t>
      </w:r>
      <w:r w:rsidR="00920A96">
        <w:rPr>
          <w:rFonts w:hint="cs"/>
          <w:rtl/>
        </w:rPr>
        <w:t>.</w:t>
      </w:r>
    </w:p>
    <w:p w:rsidR="00920A96" w:rsidRPr="008E4E16" w:rsidRDefault="00F03DDF" w:rsidP="008E4E16">
      <w:pPr>
        <w:pStyle w:val="Heading4"/>
        <w:rPr>
          <w:rtl/>
        </w:rPr>
      </w:pPr>
      <w:bookmarkStart w:id="9" w:name="_Toc414119677"/>
      <w:r w:rsidRPr="008E4E16">
        <w:rPr>
          <w:rFonts w:hint="cs"/>
          <w:rtl/>
        </w:rPr>
        <w:lastRenderedPageBreak/>
        <w:t>2-3-1</w:t>
      </w:r>
      <w:r w:rsidR="00D1183C" w:rsidRPr="008E4E16">
        <w:rPr>
          <w:rFonts w:hint="cs"/>
          <w:rtl/>
        </w:rPr>
        <w:t xml:space="preserve">. </w:t>
      </w:r>
      <w:r w:rsidR="006B0EBA" w:rsidRPr="008E4E16">
        <w:rPr>
          <w:rFonts w:hint="cs"/>
          <w:rtl/>
        </w:rPr>
        <w:t>یافتن</w:t>
      </w:r>
      <w:r w:rsidR="00D5386F" w:rsidRPr="008E4E16">
        <w:rPr>
          <w:rFonts w:hint="cs"/>
          <w:rtl/>
        </w:rPr>
        <w:t>ِ</w:t>
      </w:r>
      <w:r w:rsidR="006B0EBA" w:rsidRPr="008E4E16">
        <w:rPr>
          <w:rFonts w:hint="cs"/>
          <w:rtl/>
        </w:rPr>
        <w:t xml:space="preserve"> </w:t>
      </w:r>
      <w:r w:rsidR="00D5386F" w:rsidRPr="008E4E16">
        <w:rPr>
          <w:rFonts w:hint="cs"/>
          <w:rtl/>
        </w:rPr>
        <w:t>باطن</w:t>
      </w:r>
      <w:r w:rsidR="00467111" w:rsidRPr="008E4E16">
        <w:rPr>
          <w:rFonts w:hint="cs"/>
          <w:rtl/>
        </w:rPr>
        <w:t xml:space="preserve">، </w:t>
      </w:r>
      <w:r w:rsidR="00982759" w:rsidRPr="008E4E16">
        <w:rPr>
          <w:rFonts w:hint="cs"/>
          <w:rtl/>
        </w:rPr>
        <w:t xml:space="preserve">با چشیدن شدائد </w:t>
      </w:r>
      <w:r w:rsidR="004F068F" w:rsidRPr="008E4E16">
        <w:rPr>
          <w:rFonts w:hint="cs"/>
          <w:rtl/>
        </w:rPr>
        <w:t xml:space="preserve">و انقطاع از </w:t>
      </w:r>
      <w:r w:rsidR="00467111" w:rsidRPr="008E4E16">
        <w:rPr>
          <w:rFonts w:hint="cs"/>
          <w:rtl/>
        </w:rPr>
        <w:t>تعلّقات</w:t>
      </w:r>
      <w:r w:rsidR="004F068F" w:rsidRPr="008E4E16">
        <w:rPr>
          <w:rFonts w:hint="cs"/>
          <w:rtl/>
        </w:rPr>
        <w:t>ِ ظاهری</w:t>
      </w:r>
      <w:r w:rsidR="00467111" w:rsidRPr="008E4E16">
        <w:rPr>
          <w:rFonts w:hint="cs"/>
          <w:rtl/>
        </w:rPr>
        <w:t xml:space="preserve"> </w:t>
      </w:r>
      <w:r w:rsidR="004F068F" w:rsidRPr="008E4E16">
        <w:rPr>
          <w:rFonts w:hint="cs"/>
          <w:rtl/>
        </w:rPr>
        <w:t>(داستان یافتنِ اسم اعظم)</w:t>
      </w:r>
      <w:bookmarkEnd w:id="9"/>
    </w:p>
    <w:p w:rsidR="008E4E16" w:rsidRDefault="003A019D" w:rsidP="00D27471">
      <w:pPr>
        <w:rPr>
          <w:rtl/>
        </w:rPr>
      </w:pPr>
      <w:r>
        <w:rPr>
          <w:rFonts w:hint="cs"/>
          <w:rtl/>
        </w:rPr>
        <w:t xml:space="preserve"> </w:t>
      </w:r>
      <w:r w:rsidR="00920A96">
        <w:rPr>
          <w:rFonts w:hint="cs"/>
          <w:rtl/>
        </w:rPr>
        <w:t xml:space="preserve">در روایت </w:t>
      </w:r>
      <w:r w:rsidRPr="003A019D">
        <w:rPr>
          <w:rFonts w:hint="cs"/>
          <w:rtl/>
        </w:rPr>
        <w:t xml:space="preserve"> دارد که کسی آمد خدمت امام باقر یا امام صادق</w:t>
      </w:r>
      <w:r w:rsidR="00920A96">
        <w:rPr>
          <w:rFonts w:hint="cs"/>
          <w:rtl/>
        </w:rPr>
        <w:t xml:space="preserve"> </w:t>
      </w:r>
      <w:r w:rsidR="00920A96" w:rsidRPr="00920A96">
        <w:rPr>
          <w:rFonts w:hint="cs"/>
          <w:vertAlign w:val="superscript"/>
          <w:rtl/>
        </w:rPr>
        <w:t>علیهما السلام</w:t>
      </w:r>
      <w:r w:rsidRPr="003A019D">
        <w:rPr>
          <w:rFonts w:hint="cs"/>
          <w:rtl/>
        </w:rPr>
        <w:t xml:space="preserve"> </w:t>
      </w:r>
      <w:r w:rsidR="00920A96">
        <w:rPr>
          <w:rFonts w:hint="cs"/>
          <w:rtl/>
        </w:rPr>
        <w:t>(</w:t>
      </w:r>
      <w:r w:rsidRPr="003A019D">
        <w:rPr>
          <w:rFonts w:hint="cs"/>
          <w:rtl/>
        </w:rPr>
        <w:t>الان تردید از من است</w:t>
      </w:r>
      <w:r w:rsidR="00920A96">
        <w:rPr>
          <w:rFonts w:hint="cs"/>
          <w:rtl/>
        </w:rPr>
        <w:t>)</w:t>
      </w:r>
      <w:r w:rsidRPr="003A019D">
        <w:rPr>
          <w:rFonts w:hint="cs"/>
          <w:rtl/>
        </w:rPr>
        <w:t>، بعد آنجا گفت من اسم اعظم را می‌خواهم</w:t>
      </w:r>
      <w:r w:rsidR="00D1183C">
        <w:rPr>
          <w:rFonts w:hint="cs"/>
          <w:rtl/>
        </w:rPr>
        <w:t>،</w:t>
      </w:r>
      <w:r w:rsidRPr="003A019D">
        <w:rPr>
          <w:rFonts w:hint="cs"/>
          <w:rtl/>
        </w:rPr>
        <w:t xml:space="preserve"> حضرت دستور داد </w:t>
      </w:r>
      <w:r w:rsidR="00D1183C">
        <w:rPr>
          <w:rFonts w:hint="cs"/>
          <w:rtl/>
        </w:rPr>
        <w:t xml:space="preserve">که او را </w:t>
      </w:r>
      <w:r w:rsidRPr="003A019D">
        <w:rPr>
          <w:rFonts w:hint="cs"/>
          <w:rtl/>
        </w:rPr>
        <w:t>انداختند در آب</w:t>
      </w:r>
      <w:r w:rsidR="00D1183C">
        <w:rPr>
          <w:rFonts w:hint="cs"/>
          <w:rtl/>
        </w:rPr>
        <w:t xml:space="preserve"> عمیقی</w:t>
      </w:r>
      <w:r w:rsidRPr="003A019D">
        <w:rPr>
          <w:rFonts w:hint="cs"/>
          <w:rtl/>
        </w:rPr>
        <w:t xml:space="preserve"> که آنجا </w:t>
      </w:r>
      <w:r w:rsidR="00E50F79">
        <w:rPr>
          <w:rFonts w:hint="cs"/>
          <w:rtl/>
        </w:rPr>
        <w:t>کنارشان بود و</w:t>
      </w:r>
      <w:r w:rsidR="0015705D">
        <w:rPr>
          <w:rFonts w:hint="cs"/>
          <w:rtl/>
        </w:rPr>
        <w:t xml:space="preserve"> </w:t>
      </w:r>
      <w:r w:rsidR="0015705D" w:rsidRPr="003A019D">
        <w:rPr>
          <w:rFonts w:hint="cs"/>
          <w:rtl/>
        </w:rPr>
        <w:t>آنجا</w:t>
      </w:r>
      <w:r w:rsidR="00E50F79">
        <w:rPr>
          <w:rFonts w:hint="cs"/>
          <w:rtl/>
        </w:rPr>
        <w:t xml:space="preserve"> نشسته بودند</w:t>
      </w:r>
      <w:r w:rsidR="0015705D">
        <w:rPr>
          <w:rFonts w:hint="cs"/>
          <w:rtl/>
        </w:rPr>
        <w:t>،</w:t>
      </w:r>
      <w:r w:rsidRPr="003A019D">
        <w:rPr>
          <w:rFonts w:hint="cs"/>
          <w:rtl/>
        </w:rPr>
        <w:t xml:space="preserve"> این بیچاره</w:t>
      </w:r>
      <w:r w:rsidR="00D5386F">
        <w:rPr>
          <w:rFonts w:hint="cs"/>
          <w:rtl/>
        </w:rPr>
        <w:t xml:space="preserve"> که در آب افتاده بود</w:t>
      </w:r>
      <w:r w:rsidRPr="003A019D">
        <w:rPr>
          <w:rFonts w:hint="cs"/>
          <w:rtl/>
        </w:rPr>
        <w:t xml:space="preserve"> گفت آقا </w:t>
      </w:r>
      <w:r w:rsidR="00E50F79">
        <w:rPr>
          <w:rFonts w:hint="cs"/>
          <w:rtl/>
        </w:rPr>
        <w:t>ما اصلاً</w:t>
      </w:r>
      <w:r w:rsidRPr="003A019D">
        <w:rPr>
          <w:rFonts w:hint="cs"/>
          <w:rtl/>
        </w:rPr>
        <w:t xml:space="preserve"> پشیمان شدیم</w:t>
      </w:r>
      <w:r w:rsidR="00E50F79">
        <w:rPr>
          <w:rFonts w:hint="cs"/>
          <w:rtl/>
        </w:rPr>
        <w:t>،</w:t>
      </w:r>
      <w:r w:rsidRPr="003A019D">
        <w:rPr>
          <w:rFonts w:hint="cs"/>
          <w:rtl/>
        </w:rPr>
        <w:t xml:space="preserve"> آقا</w:t>
      </w:r>
      <w:r w:rsidR="00E50F79">
        <w:rPr>
          <w:rFonts w:hint="cs"/>
          <w:rtl/>
        </w:rPr>
        <w:t xml:space="preserve"> </w:t>
      </w:r>
      <w:r w:rsidR="006B0EBA">
        <w:rPr>
          <w:rFonts w:hint="cs"/>
          <w:rtl/>
        </w:rPr>
        <w:t xml:space="preserve">اقلّاً </w:t>
      </w:r>
      <w:r w:rsidR="005555A9">
        <w:rPr>
          <w:rFonts w:hint="cs"/>
          <w:rtl/>
        </w:rPr>
        <w:t xml:space="preserve">اگر </w:t>
      </w:r>
      <w:r w:rsidR="00E50F79">
        <w:rPr>
          <w:rFonts w:hint="cs"/>
          <w:rtl/>
        </w:rPr>
        <w:t xml:space="preserve">به </w:t>
      </w:r>
      <w:r w:rsidRPr="003A019D">
        <w:rPr>
          <w:rFonts w:hint="cs"/>
          <w:rtl/>
        </w:rPr>
        <w:t xml:space="preserve">ما </w:t>
      </w:r>
      <w:r w:rsidR="00E50F79">
        <w:rPr>
          <w:rFonts w:hint="cs"/>
          <w:rtl/>
        </w:rPr>
        <w:t>«</w:t>
      </w:r>
      <w:r w:rsidRPr="003A019D">
        <w:rPr>
          <w:rFonts w:hint="cs"/>
          <w:rtl/>
        </w:rPr>
        <w:t>اسم اعظم</w:t>
      </w:r>
      <w:r w:rsidR="00E50F79">
        <w:rPr>
          <w:rFonts w:hint="cs"/>
          <w:rtl/>
        </w:rPr>
        <w:t>» را</w:t>
      </w:r>
      <w:r w:rsidRPr="003A019D">
        <w:rPr>
          <w:rFonts w:hint="cs"/>
          <w:rtl/>
        </w:rPr>
        <w:t xml:space="preserve"> نمید</w:t>
      </w:r>
      <w:r w:rsidR="00E50F79">
        <w:rPr>
          <w:rFonts w:hint="cs"/>
          <w:rtl/>
        </w:rPr>
        <w:t>ه</w:t>
      </w:r>
      <w:r w:rsidRPr="003A019D">
        <w:rPr>
          <w:rFonts w:hint="cs"/>
          <w:rtl/>
        </w:rPr>
        <w:t>ی</w:t>
      </w:r>
      <w:r w:rsidR="005555A9">
        <w:rPr>
          <w:rFonts w:hint="cs"/>
          <w:rtl/>
        </w:rPr>
        <w:t xml:space="preserve"> </w:t>
      </w:r>
      <w:r w:rsidR="006B0EBA">
        <w:rPr>
          <w:rFonts w:hint="cs"/>
          <w:rtl/>
        </w:rPr>
        <w:t xml:space="preserve">چرا </w:t>
      </w:r>
      <w:r w:rsidR="005555A9">
        <w:rPr>
          <w:rFonts w:hint="cs"/>
          <w:rtl/>
        </w:rPr>
        <w:t xml:space="preserve">اینطور عقابمان </w:t>
      </w:r>
      <w:r w:rsidR="006B0EBA">
        <w:rPr>
          <w:rFonts w:hint="cs"/>
          <w:rtl/>
        </w:rPr>
        <w:t>می</w:t>
      </w:r>
      <w:r w:rsidR="005555A9">
        <w:rPr>
          <w:rFonts w:hint="cs"/>
          <w:rtl/>
        </w:rPr>
        <w:t>کن</w:t>
      </w:r>
      <w:r w:rsidR="006B0EBA">
        <w:rPr>
          <w:rFonts w:hint="cs"/>
          <w:rtl/>
        </w:rPr>
        <w:t>ی!</w:t>
      </w:r>
      <w:r w:rsidR="006B7DBF">
        <w:rPr>
          <w:rFonts w:hint="cs"/>
          <w:rtl/>
        </w:rPr>
        <w:t>!</w:t>
      </w:r>
    </w:p>
    <w:p w:rsidR="00D27471" w:rsidRDefault="006B7DBF" w:rsidP="00D27471">
      <w:pPr>
        <w:rPr>
          <w:rtl/>
        </w:rPr>
      </w:pPr>
      <w:r>
        <w:rPr>
          <w:rFonts w:hint="cs"/>
          <w:rtl/>
        </w:rPr>
        <w:t xml:space="preserve"> امام</w:t>
      </w:r>
      <w:r w:rsidR="005555A9">
        <w:rPr>
          <w:rFonts w:hint="cs"/>
          <w:rtl/>
        </w:rPr>
        <w:t xml:space="preserve"> </w:t>
      </w:r>
      <w:r>
        <w:rPr>
          <w:rFonts w:hint="cs"/>
          <w:rtl/>
        </w:rPr>
        <w:t>رهایش</w:t>
      </w:r>
      <w:r w:rsidR="0015705D">
        <w:rPr>
          <w:rFonts w:hint="cs"/>
          <w:rtl/>
        </w:rPr>
        <w:t xml:space="preserve"> هم</w:t>
      </w:r>
      <w:r w:rsidR="003A019D" w:rsidRPr="003A019D">
        <w:rPr>
          <w:rFonts w:hint="cs"/>
          <w:rtl/>
        </w:rPr>
        <w:t xml:space="preserve"> کرد</w:t>
      </w:r>
      <w:r w:rsidR="006B0EBA">
        <w:rPr>
          <w:rFonts w:hint="cs"/>
          <w:rtl/>
        </w:rPr>
        <w:t>ند،</w:t>
      </w:r>
      <w:r w:rsidR="0015705D">
        <w:rPr>
          <w:rFonts w:hint="cs"/>
          <w:rtl/>
        </w:rPr>
        <w:t xml:space="preserve"> او</w:t>
      </w:r>
      <w:r w:rsidR="003A019D" w:rsidRPr="003A019D">
        <w:rPr>
          <w:rFonts w:hint="cs"/>
          <w:rtl/>
        </w:rPr>
        <w:t xml:space="preserve"> هر چه داد و فریاد که من را نجات بدهید من شنا بلد نیستم، ا</w:t>
      </w:r>
      <w:r w:rsidR="0015705D">
        <w:rPr>
          <w:rFonts w:hint="cs"/>
          <w:rtl/>
        </w:rPr>
        <w:t>و</w:t>
      </w:r>
      <w:r w:rsidR="003A019D" w:rsidRPr="003A019D">
        <w:rPr>
          <w:rFonts w:hint="cs"/>
          <w:rtl/>
        </w:rPr>
        <w:t xml:space="preserve"> دست و پا </w:t>
      </w:r>
      <w:r>
        <w:rPr>
          <w:rFonts w:hint="cs"/>
          <w:rtl/>
        </w:rPr>
        <w:t>می‌</w:t>
      </w:r>
      <w:r w:rsidR="003A019D" w:rsidRPr="003A019D">
        <w:rPr>
          <w:rFonts w:hint="cs"/>
          <w:rtl/>
        </w:rPr>
        <w:t>زد</w:t>
      </w:r>
      <w:r w:rsidR="005F36D7">
        <w:rPr>
          <w:rFonts w:hint="cs"/>
          <w:rtl/>
        </w:rPr>
        <w:t>،</w:t>
      </w:r>
      <w:r w:rsidR="003A019D" w:rsidRPr="003A019D">
        <w:rPr>
          <w:rFonts w:hint="cs"/>
          <w:rtl/>
        </w:rPr>
        <w:t xml:space="preserve"> </w:t>
      </w:r>
      <w:r w:rsidR="00013486">
        <w:rPr>
          <w:rFonts w:hint="cs"/>
          <w:rtl/>
        </w:rPr>
        <w:t xml:space="preserve">و حضرت </w:t>
      </w:r>
      <w:r w:rsidR="003A019D" w:rsidRPr="003A019D">
        <w:rPr>
          <w:rFonts w:hint="cs"/>
          <w:rtl/>
        </w:rPr>
        <w:t>شروع کرد گفتگو با اطراف</w:t>
      </w:r>
      <w:r w:rsidR="00013486">
        <w:rPr>
          <w:rFonts w:hint="cs"/>
          <w:rtl/>
        </w:rPr>
        <w:t>یان</w:t>
      </w:r>
      <w:r w:rsidR="003A019D" w:rsidRPr="003A019D">
        <w:rPr>
          <w:rFonts w:hint="cs"/>
          <w:rtl/>
        </w:rPr>
        <w:t>ش</w:t>
      </w:r>
      <w:r w:rsidR="005F36D7">
        <w:rPr>
          <w:rFonts w:hint="cs"/>
          <w:rtl/>
        </w:rPr>
        <w:t>،</w:t>
      </w:r>
      <w:r w:rsidR="003A019D" w:rsidRPr="003A019D">
        <w:rPr>
          <w:rFonts w:hint="cs"/>
          <w:rtl/>
        </w:rPr>
        <w:t xml:space="preserve"> این</w:t>
      </w:r>
      <w:r w:rsidR="00013486">
        <w:rPr>
          <w:rFonts w:hint="cs"/>
          <w:rtl/>
        </w:rPr>
        <w:t xml:space="preserve"> اطرافیان هم</w:t>
      </w:r>
      <w:r w:rsidR="00C50E08">
        <w:rPr>
          <w:rFonts w:hint="cs"/>
          <w:rtl/>
        </w:rPr>
        <w:t xml:space="preserve"> دلشان داشت همینطور</w:t>
      </w:r>
      <w:r w:rsidR="003A019D" w:rsidRPr="003A019D">
        <w:rPr>
          <w:rFonts w:hint="cs"/>
          <w:rtl/>
        </w:rPr>
        <w:t xml:space="preserve"> شور می‌زد که این دارد اینجا غرق می‌شود </w:t>
      </w:r>
      <w:r w:rsidR="00C50E08">
        <w:rPr>
          <w:rFonts w:hint="cs"/>
          <w:rtl/>
        </w:rPr>
        <w:t xml:space="preserve">امّا </w:t>
      </w:r>
      <w:r w:rsidR="003A019D" w:rsidRPr="003A019D">
        <w:rPr>
          <w:rFonts w:hint="cs"/>
          <w:rtl/>
        </w:rPr>
        <w:t>حضرت با خیال راحت دارد حرف می‌زند</w:t>
      </w:r>
      <w:r w:rsidR="00C50E08">
        <w:rPr>
          <w:rFonts w:hint="cs"/>
          <w:rtl/>
        </w:rPr>
        <w:t>!</w:t>
      </w:r>
      <w:r w:rsidR="003A019D" w:rsidRPr="003A019D">
        <w:rPr>
          <w:rFonts w:hint="cs"/>
          <w:rtl/>
        </w:rPr>
        <w:t xml:space="preserve"> بعد آنجا </w:t>
      </w:r>
      <w:r w:rsidR="00C50E08">
        <w:rPr>
          <w:rFonts w:hint="cs"/>
          <w:rtl/>
        </w:rPr>
        <w:t xml:space="preserve">حضرت در </w:t>
      </w:r>
      <w:r w:rsidR="003A019D" w:rsidRPr="003A019D">
        <w:rPr>
          <w:rFonts w:hint="cs"/>
          <w:rtl/>
        </w:rPr>
        <w:t>یک لحظه</w:t>
      </w:r>
      <w:r w:rsidR="00C50E08">
        <w:rPr>
          <w:rFonts w:hint="cs"/>
          <w:rtl/>
        </w:rPr>
        <w:t xml:space="preserve"> خاصّی</w:t>
      </w:r>
      <w:r w:rsidR="003A019D" w:rsidRPr="003A019D">
        <w:rPr>
          <w:rFonts w:hint="cs"/>
          <w:rtl/>
        </w:rPr>
        <w:t xml:space="preserve"> گفت</w:t>
      </w:r>
      <w:r w:rsidR="00C50E08">
        <w:rPr>
          <w:rFonts w:hint="cs"/>
          <w:rtl/>
        </w:rPr>
        <w:t xml:space="preserve"> که</w:t>
      </w:r>
      <w:r w:rsidR="003A019D" w:rsidRPr="003A019D">
        <w:rPr>
          <w:rFonts w:hint="cs"/>
          <w:rtl/>
        </w:rPr>
        <w:t xml:space="preserve"> </w:t>
      </w:r>
      <w:r w:rsidR="00C50E08">
        <w:rPr>
          <w:rFonts w:hint="cs"/>
          <w:rtl/>
        </w:rPr>
        <w:t xml:space="preserve">«الان </w:t>
      </w:r>
      <w:r w:rsidR="003A019D" w:rsidRPr="003A019D">
        <w:rPr>
          <w:rFonts w:hint="cs"/>
          <w:rtl/>
        </w:rPr>
        <w:t>بگیریدش</w:t>
      </w:r>
      <w:r w:rsidR="00C50E08">
        <w:rPr>
          <w:rFonts w:hint="cs"/>
          <w:rtl/>
        </w:rPr>
        <w:t>»</w:t>
      </w:r>
      <w:r w:rsidR="003A019D" w:rsidRPr="003A019D">
        <w:rPr>
          <w:rFonts w:hint="cs"/>
          <w:rtl/>
        </w:rPr>
        <w:t xml:space="preserve">، آن لحظه‌ای بود که این دیگر </w:t>
      </w:r>
      <w:r w:rsidR="00C50E08">
        <w:rPr>
          <w:rFonts w:hint="cs"/>
          <w:rtl/>
        </w:rPr>
        <w:t xml:space="preserve">او </w:t>
      </w:r>
      <w:r w:rsidR="003A019D" w:rsidRPr="003A019D">
        <w:rPr>
          <w:rFonts w:hint="cs"/>
          <w:rtl/>
        </w:rPr>
        <w:t>یقین کرد</w:t>
      </w:r>
      <w:r w:rsidR="00C50E08">
        <w:rPr>
          <w:rFonts w:hint="cs"/>
          <w:rtl/>
        </w:rPr>
        <w:t>ه بود</w:t>
      </w:r>
      <w:r w:rsidR="003A019D" w:rsidRPr="003A019D">
        <w:rPr>
          <w:rFonts w:hint="cs"/>
          <w:rtl/>
        </w:rPr>
        <w:t xml:space="preserve"> که اینها دیگر کاری به</w:t>
      </w:r>
      <w:r w:rsidR="00073A7D">
        <w:rPr>
          <w:rFonts w:hint="cs"/>
          <w:rtl/>
        </w:rPr>
        <w:t xml:space="preserve"> او</w:t>
      </w:r>
      <w:r w:rsidR="003A019D" w:rsidRPr="003A019D">
        <w:rPr>
          <w:rFonts w:hint="cs"/>
          <w:rtl/>
        </w:rPr>
        <w:t xml:space="preserve"> ندارند و قصد کشتنش را کرد</w:t>
      </w:r>
      <w:r w:rsidR="00073A7D">
        <w:rPr>
          <w:rFonts w:hint="cs"/>
          <w:rtl/>
        </w:rPr>
        <w:t>ه ا</w:t>
      </w:r>
      <w:r w:rsidR="003A019D" w:rsidRPr="003A019D">
        <w:rPr>
          <w:rFonts w:hint="cs"/>
          <w:rtl/>
        </w:rPr>
        <w:t>ند،</w:t>
      </w:r>
      <w:r w:rsidR="00073A7D">
        <w:rPr>
          <w:rFonts w:hint="cs"/>
          <w:rtl/>
        </w:rPr>
        <w:t xml:space="preserve"> لذا</w:t>
      </w:r>
      <w:r w:rsidR="003A019D" w:rsidRPr="003A019D">
        <w:rPr>
          <w:rFonts w:hint="cs"/>
          <w:rtl/>
        </w:rPr>
        <w:t xml:space="preserve"> </w:t>
      </w:r>
      <w:r w:rsidR="00200E75">
        <w:rPr>
          <w:rFonts w:hint="cs"/>
          <w:rtl/>
        </w:rPr>
        <w:t xml:space="preserve">آن‌هنگام که </w:t>
      </w:r>
      <w:r w:rsidR="003A019D" w:rsidRPr="003A019D">
        <w:rPr>
          <w:rFonts w:hint="cs"/>
          <w:rtl/>
        </w:rPr>
        <w:t>از این</w:t>
      </w:r>
      <w:r w:rsidR="00073A7D">
        <w:rPr>
          <w:rFonts w:hint="cs"/>
          <w:rtl/>
        </w:rPr>
        <w:t>ها</w:t>
      </w:r>
      <w:r w:rsidR="003A019D" w:rsidRPr="003A019D">
        <w:rPr>
          <w:rFonts w:hint="cs"/>
          <w:rtl/>
        </w:rPr>
        <w:t xml:space="preserve"> منقطع شد یک رابطه‌ای ایجاد شد بین او و خدا، آن </w:t>
      </w:r>
      <w:r w:rsidR="00200E75">
        <w:rPr>
          <w:rFonts w:hint="cs"/>
          <w:rtl/>
        </w:rPr>
        <w:t>«</w:t>
      </w:r>
      <w:r w:rsidR="003A019D" w:rsidRPr="003A019D">
        <w:rPr>
          <w:rFonts w:hint="cs"/>
          <w:rtl/>
        </w:rPr>
        <w:t>رابطه</w:t>
      </w:r>
      <w:r w:rsidR="00200E75">
        <w:rPr>
          <w:rFonts w:hint="cs"/>
          <w:rtl/>
        </w:rPr>
        <w:t xml:space="preserve"> باطنی با خدا»</w:t>
      </w:r>
      <w:r w:rsidR="003A019D" w:rsidRPr="003A019D">
        <w:rPr>
          <w:rFonts w:hint="cs"/>
          <w:rtl/>
        </w:rPr>
        <w:t xml:space="preserve"> که ایجاد شد</w:t>
      </w:r>
      <w:r w:rsidR="00200E75">
        <w:rPr>
          <w:rFonts w:hint="cs"/>
          <w:rtl/>
        </w:rPr>
        <w:t xml:space="preserve"> حضرت</w:t>
      </w:r>
      <w:r w:rsidR="003A019D" w:rsidRPr="003A019D">
        <w:rPr>
          <w:rFonts w:hint="cs"/>
          <w:rtl/>
        </w:rPr>
        <w:t xml:space="preserve"> گفت بگیرید، گرفتن اسم اعظم آن بود</w:t>
      </w:r>
      <w:r w:rsidR="00D27471">
        <w:rPr>
          <w:rFonts w:hint="cs"/>
          <w:rtl/>
        </w:rPr>
        <w:t>.</w:t>
      </w:r>
    </w:p>
    <w:p w:rsidR="003D49F0" w:rsidRDefault="003A019D" w:rsidP="003D49F0">
      <w:pPr>
        <w:rPr>
          <w:rtl/>
        </w:rPr>
      </w:pPr>
      <w:r w:rsidRPr="003A019D">
        <w:rPr>
          <w:rFonts w:hint="cs"/>
          <w:rtl/>
        </w:rPr>
        <w:t>یعنی گاهی ما یک چیزهایی را می‌خواهیم که دنبالش این</w:t>
      </w:r>
      <w:r w:rsidR="00D27471">
        <w:rPr>
          <w:rFonts w:hint="cs"/>
          <w:rtl/>
        </w:rPr>
        <w:t xml:space="preserve"> شدائد </w:t>
      </w:r>
      <w:r w:rsidRPr="003A019D">
        <w:rPr>
          <w:rFonts w:hint="cs"/>
          <w:rtl/>
        </w:rPr>
        <w:t>است.</w:t>
      </w:r>
      <w:r w:rsidR="00D27471">
        <w:rPr>
          <w:rFonts w:hint="cs"/>
          <w:rtl/>
        </w:rPr>
        <w:t xml:space="preserve"> </w:t>
      </w:r>
      <w:r w:rsidRPr="003A019D">
        <w:rPr>
          <w:rFonts w:hint="cs"/>
          <w:rtl/>
        </w:rPr>
        <w:t>یعنی اگر بخواهیم به</w:t>
      </w:r>
      <w:r w:rsidR="00D27471">
        <w:rPr>
          <w:rFonts w:hint="cs"/>
          <w:rtl/>
        </w:rPr>
        <w:t xml:space="preserve"> ما</w:t>
      </w:r>
      <w:r w:rsidRPr="003A019D">
        <w:rPr>
          <w:rFonts w:hint="cs"/>
          <w:rtl/>
        </w:rPr>
        <w:t xml:space="preserve"> بدهند باید بیندازند ما را اینجوری</w:t>
      </w:r>
      <w:r w:rsidR="00D27471">
        <w:rPr>
          <w:rFonts w:hint="cs"/>
          <w:rtl/>
        </w:rPr>
        <w:t xml:space="preserve"> در اینطور شدائد</w:t>
      </w:r>
      <w:r w:rsidRPr="003A019D">
        <w:rPr>
          <w:rFonts w:hint="cs"/>
          <w:rtl/>
        </w:rPr>
        <w:t xml:space="preserve">، </w:t>
      </w:r>
      <w:r w:rsidR="005C246F">
        <w:rPr>
          <w:rFonts w:hint="cs"/>
          <w:rtl/>
        </w:rPr>
        <w:t xml:space="preserve"> که ما دیگر </w:t>
      </w:r>
      <w:r w:rsidRPr="003A019D">
        <w:rPr>
          <w:rFonts w:hint="cs"/>
          <w:rtl/>
        </w:rPr>
        <w:t>حاضر نیستیم به این مرتبه‌اش</w:t>
      </w:r>
      <w:r w:rsidR="005C246F">
        <w:rPr>
          <w:rFonts w:hint="cs"/>
          <w:rtl/>
        </w:rPr>
        <w:t>.</w:t>
      </w:r>
    </w:p>
    <w:p w:rsidR="00AD46BD" w:rsidRDefault="003A019D" w:rsidP="003D49F0">
      <w:pPr>
        <w:rPr>
          <w:rtl/>
        </w:rPr>
      </w:pPr>
      <w:r w:rsidRPr="003A019D">
        <w:rPr>
          <w:rFonts w:hint="cs"/>
          <w:rtl/>
        </w:rPr>
        <w:t xml:space="preserve"> در دوران غیبت اخذ و رسیدن به کمال و رابطه اینجوری افتادن است،</w:t>
      </w:r>
      <w:r w:rsidR="005C246F">
        <w:rPr>
          <w:rFonts w:hint="cs"/>
          <w:rtl/>
        </w:rPr>
        <w:t xml:space="preserve"> آیا</w:t>
      </w:r>
      <w:r w:rsidRPr="003A019D">
        <w:rPr>
          <w:rFonts w:hint="cs"/>
          <w:rtl/>
        </w:rPr>
        <w:t xml:space="preserve"> اهلش هستیم؟</w:t>
      </w:r>
      <w:r w:rsidR="003D49F0">
        <w:rPr>
          <w:rFonts w:hint="cs"/>
          <w:rtl/>
        </w:rPr>
        <w:t xml:space="preserve"> </w:t>
      </w:r>
      <w:r w:rsidRPr="003A019D">
        <w:rPr>
          <w:rFonts w:hint="cs"/>
          <w:rtl/>
        </w:rPr>
        <w:t xml:space="preserve"> یعنی یک دفعه به این فشارها و سختی</w:t>
      </w:r>
      <w:r w:rsidR="005C246F">
        <w:rPr>
          <w:rFonts w:hint="cs"/>
          <w:rtl/>
        </w:rPr>
        <w:t xml:space="preserve"> ها افتادن است،</w:t>
      </w:r>
      <w:r w:rsidRPr="003A019D">
        <w:rPr>
          <w:rFonts w:hint="cs"/>
          <w:rtl/>
        </w:rPr>
        <w:t xml:space="preserve"> برای اینکه می‌خواهد </w:t>
      </w:r>
      <w:r w:rsidR="00E3197D">
        <w:rPr>
          <w:rFonts w:hint="cs"/>
          <w:rtl/>
        </w:rPr>
        <w:t>«</w:t>
      </w:r>
      <w:r w:rsidRPr="003A019D">
        <w:rPr>
          <w:rFonts w:hint="cs"/>
          <w:rtl/>
        </w:rPr>
        <w:t>انقطاع</w:t>
      </w:r>
      <w:r w:rsidR="00E3197D">
        <w:rPr>
          <w:rFonts w:hint="cs"/>
          <w:rtl/>
        </w:rPr>
        <w:t>»</w:t>
      </w:r>
      <w:r w:rsidR="00AD46BD">
        <w:rPr>
          <w:rFonts w:hint="cs"/>
          <w:rtl/>
        </w:rPr>
        <w:t xml:space="preserve"> ایجاد شود.</w:t>
      </w:r>
    </w:p>
    <w:p w:rsidR="00AD46BD" w:rsidRDefault="00AD46BD" w:rsidP="009335BF">
      <w:pPr>
        <w:pStyle w:val="Heading3"/>
        <w:rPr>
          <w:rtl/>
        </w:rPr>
      </w:pPr>
      <w:bookmarkStart w:id="10" w:name="_Toc414119678"/>
      <w:r>
        <w:rPr>
          <w:rFonts w:hint="cs"/>
          <w:rtl/>
        </w:rPr>
        <w:t>2-</w:t>
      </w:r>
      <w:r w:rsidR="003D49F0">
        <w:rPr>
          <w:rFonts w:hint="cs"/>
          <w:rtl/>
        </w:rPr>
        <w:t>4</w:t>
      </w:r>
      <w:r>
        <w:rPr>
          <w:rFonts w:hint="cs"/>
          <w:rtl/>
        </w:rPr>
        <w:t xml:space="preserve">. </w:t>
      </w:r>
      <w:r w:rsidR="00623D13">
        <w:rPr>
          <w:rFonts w:hint="cs"/>
          <w:rtl/>
        </w:rPr>
        <w:t>رابطه با امام زمان</w:t>
      </w:r>
      <w:r w:rsidR="000D2E61">
        <w:rPr>
          <w:rFonts w:hint="cs"/>
        </w:rPr>
        <w:sym w:font="Almizan" w:char="F067"/>
      </w:r>
      <w:r w:rsidR="00623D13">
        <w:rPr>
          <w:rFonts w:hint="cs"/>
          <w:rtl/>
        </w:rPr>
        <w:t xml:space="preserve">، بر اساس اسم الباطن، </w:t>
      </w:r>
      <w:r w:rsidR="00053140">
        <w:rPr>
          <w:rFonts w:hint="cs"/>
          <w:rtl/>
        </w:rPr>
        <w:t>با</w:t>
      </w:r>
      <w:r w:rsidR="00623D13">
        <w:rPr>
          <w:rFonts w:hint="cs"/>
          <w:rtl/>
        </w:rPr>
        <w:t xml:space="preserve"> نزدیکی </w:t>
      </w:r>
      <w:r w:rsidR="000D2E61">
        <w:rPr>
          <w:rFonts w:hint="cs"/>
          <w:rtl/>
        </w:rPr>
        <w:t>درونی و</w:t>
      </w:r>
      <w:r w:rsidR="00053140">
        <w:rPr>
          <w:rFonts w:hint="cs"/>
          <w:rtl/>
        </w:rPr>
        <w:t xml:space="preserve"> طهارت وجودی</w:t>
      </w:r>
      <w:bookmarkEnd w:id="10"/>
    </w:p>
    <w:p w:rsidR="002D0209" w:rsidRDefault="003A019D" w:rsidP="008D6DB1">
      <w:pPr>
        <w:rPr>
          <w:rtl/>
        </w:rPr>
      </w:pPr>
      <w:r w:rsidRPr="003A019D">
        <w:rPr>
          <w:rFonts w:hint="cs"/>
          <w:rtl/>
        </w:rPr>
        <w:t xml:space="preserve">دیگر </w:t>
      </w:r>
      <w:r w:rsidR="00E3197D">
        <w:rPr>
          <w:rFonts w:hint="cs"/>
          <w:rtl/>
        </w:rPr>
        <w:t xml:space="preserve"> حالا (در زمان غیبت و ظهور) رؤ</w:t>
      </w:r>
      <w:r w:rsidRPr="003A019D">
        <w:rPr>
          <w:rFonts w:hint="cs"/>
          <w:rtl/>
        </w:rPr>
        <w:t>یت حضرت و ارتباط</w:t>
      </w:r>
      <w:r w:rsidR="00D201AE">
        <w:rPr>
          <w:rFonts w:hint="cs"/>
          <w:rtl/>
        </w:rPr>
        <w:t xml:space="preserve"> با ایشان</w:t>
      </w:r>
      <w:r w:rsidRPr="003A019D">
        <w:rPr>
          <w:rFonts w:hint="cs"/>
          <w:rtl/>
        </w:rPr>
        <w:t xml:space="preserve"> بر آن اساس نیست که</w:t>
      </w:r>
      <w:r w:rsidR="00D201AE">
        <w:rPr>
          <w:rFonts w:hint="cs"/>
          <w:rtl/>
        </w:rPr>
        <w:t xml:space="preserve"> حتی</w:t>
      </w:r>
      <w:r w:rsidRPr="003A019D">
        <w:rPr>
          <w:rFonts w:hint="cs"/>
          <w:rtl/>
        </w:rPr>
        <w:t xml:space="preserve"> </w:t>
      </w:r>
      <w:r w:rsidR="00D201AE" w:rsidRPr="003A019D">
        <w:rPr>
          <w:rFonts w:hint="cs"/>
          <w:rtl/>
        </w:rPr>
        <w:t xml:space="preserve">منافقین </w:t>
      </w:r>
      <w:r w:rsidRPr="003A019D">
        <w:rPr>
          <w:rFonts w:hint="cs"/>
          <w:rtl/>
        </w:rPr>
        <w:t xml:space="preserve">می‌رفتند </w:t>
      </w:r>
      <w:r w:rsidR="00EF3C1A">
        <w:rPr>
          <w:rFonts w:hint="cs"/>
          <w:rtl/>
        </w:rPr>
        <w:t>در کنار امیر</w:t>
      </w:r>
      <w:r w:rsidRPr="003A019D">
        <w:rPr>
          <w:rFonts w:hint="cs"/>
          <w:rtl/>
        </w:rPr>
        <w:t>مومنان علی</w:t>
      </w:r>
      <w:r w:rsidR="00D201AE">
        <w:rPr>
          <w:rFonts w:cs="ALAEM" w:hint="cs"/>
          <w:rtl/>
        </w:rPr>
        <w:t>7</w:t>
      </w:r>
      <w:r w:rsidRPr="003A019D">
        <w:rPr>
          <w:rFonts w:hint="cs"/>
          <w:rtl/>
        </w:rPr>
        <w:t xml:space="preserve"> </w:t>
      </w:r>
      <w:r w:rsidR="00EF3C1A">
        <w:rPr>
          <w:rFonts w:hint="cs"/>
          <w:rtl/>
        </w:rPr>
        <w:t xml:space="preserve">و </w:t>
      </w:r>
      <w:r w:rsidRPr="003A019D">
        <w:rPr>
          <w:rFonts w:hint="cs"/>
          <w:rtl/>
        </w:rPr>
        <w:t>پیغمبر اکرم</w:t>
      </w:r>
      <w:r w:rsidR="00D201AE">
        <w:rPr>
          <w:rFonts w:cs="ALAEM" w:hint="cs"/>
          <w:rtl/>
        </w:rPr>
        <w:t>9</w:t>
      </w:r>
      <w:r w:rsidRPr="003A019D">
        <w:rPr>
          <w:rFonts w:hint="cs"/>
          <w:rtl/>
        </w:rPr>
        <w:t xml:space="preserve"> می‌نشستند و اظهار</w:t>
      </w:r>
      <w:r w:rsidR="00EF3C1A">
        <w:rPr>
          <w:rFonts w:hint="cs"/>
          <w:rtl/>
        </w:rPr>
        <w:t xml:space="preserve"> ارادت</w:t>
      </w:r>
      <w:r w:rsidRPr="003A019D">
        <w:rPr>
          <w:rFonts w:hint="cs"/>
          <w:rtl/>
        </w:rPr>
        <w:t xml:space="preserve"> می‌کردند</w:t>
      </w:r>
      <w:r w:rsidR="00EF3C1A">
        <w:rPr>
          <w:rFonts w:hint="cs"/>
          <w:rtl/>
        </w:rPr>
        <w:t>،</w:t>
      </w:r>
      <w:r w:rsidRPr="003A019D">
        <w:rPr>
          <w:rFonts w:hint="cs"/>
          <w:rtl/>
        </w:rPr>
        <w:t xml:space="preserve"> و بقیه هم می‌دیدند که اینها که نفاقشان آشکار بود</w:t>
      </w:r>
      <w:r w:rsidR="00EF3C1A">
        <w:rPr>
          <w:rFonts w:hint="cs"/>
          <w:rtl/>
        </w:rPr>
        <w:t>، اینها</w:t>
      </w:r>
      <w:r w:rsidRPr="003A019D">
        <w:rPr>
          <w:rFonts w:hint="cs"/>
          <w:rtl/>
        </w:rPr>
        <w:t xml:space="preserve"> </w:t>
      </w:r>
      <w:r w:rsidR="00EF3C1A" w:rsidRPr="003A019D">
        <w:rPr>
          <w:rFonts w:hint="cs"/>
          <w:rtl/>
        </w:rPr>
        <w:t xml:space="preserve">در </w:t>
      </w:r>
      <w:r w:rsidR="00EF3C1A">
        <w:rPr>
          <w:rFonts w:hint="cs"/>
          <w:rtl/>
        </w:rPr>
        <w:t>«</w:t>
      </w:r>
      <w:r w:rsidR="00EF3C1A" w:rsidRPr="003A019D">
        <w:rPr>
          <w:rFonts w:hint="cs"/>
          <w:rtl/>
        </w:rPr>
        <w:t>رابطه ظاهری</w:t>
      </w:r>
      <w:r w:rsidR="00EF3C1A">
        <w:rPr>
          <w:rFonts w:hint="cs"/>
          <w:rtl/>
        </w:rPr>
        <w:t>»</w:t>
      </w:r>
      <w:r w:rsidR="00A57019" w:rsidRPr="00A57019">
        <w:rPr>
          <w:rFonts w:hint="cs"/>
          <w:rtl/>
        </w:rPr>
        <w:t xml:space="preserve"> </w:t>
      </w:r>
      <w:r w:rsidR="00A57019" w:rsidRPr="003A019D">
        <w:rPr>
          <w:rFonts w:hint="cs"/>
          <w:rtl/>
        </w:rPr>
        <w:t>نزدیکترین بودند</w:t>
      </w:r>
      <w:r w:rsidR="00FB21D7">
        <w:rPr>
          <w:rStyle w:val="FootnoteReference"/>
          <w:rtl/>
        </w:rPr>
        <w:footnoteReference w:id="15"/>
      </w:r>
      <w:r w:rsidRPr="003A019D">
        <w:rPr>
          <w:rFonts w:hint="cs"/>
          <w:rtl/>
        </w:rPr>
        <w:t xml:space="preserve">، دیگر در رابطه </w:t>
      </w:r>
      <w:r w:rsidRPr="0078731C">
        <w:rPr>
          <w:rFonts w:hint="cs"/>
          <w:spacing w:val="-2"/>
          <w:rtl/>
        </w:rPr>
        <w:t xml:space="preserve">با </w:t>
      </w:r>
      <w:r w:rsidR="008D6DB1" w:rsidRPr="0078731C">
        <w:rPr>
          <w:rFonts w:hint="cs"/>
          <w:spacing w:val="-2"/>
          <w:rtl/>
        </w:rPr>
        <w:t>«</w:t>
      </w:r>
      <w:r w:rsidRPr="0078731C">
        <w:rPr>
          <w:rFonts w:hint="cs"/>
          <w:spacing w:val="-2"/>
          <w:rtl/>
        </w:rPr>
        <w:t>حضرت</w:t>
      </w:r>
      <w:r w:rsidR="008D6DB1" w:rsidRPr="0078731C">
        <w:rPr>
          <w:rFonts w:hint="cs"/>
          <w:spacing w:val="-2"/>
          <w:rtl/>
        </w:rPr>
        <w:t xml:space="preserve"> حجّت</w:t>
      </w:r>
      <w:r w:rsidR="008D6DB1" w:rsidRPr="0078731C">
        <w:rPr>
          <w:rFonts w:cs="ALAEM" w:hint="cs"/>
          <w:spacing w:val="-2"/>
          <w:rtl/>
        </w:rPr>
        <w:t>7</w:t>
      </w:r>
      <w:r w:rsidR="008D6DB1" w:rsidRPr="0078731C">
        <w:rPr>
          <w:rFonts w:hint="cs"/>
          <w:spacing w:val="-2"/>
          <w:rtl/>
        </w:rPr>
        <w:t xml:space="preserve">» </w:t>
      </w:r>
      <w:r w:rsidRPr="0078731C">
        <w:rPr>
          <w:rFonts w:hint="cs"/>
          <w:spacing w:val="-2"/>
          <w:rtl/>
        </w:rPr>
        <w:t>این</w:t>
      </w:r>
      <w:r w:rsidR="008D6DB1" w:rsidRPr="0078731C">
        <w:rPr>
          <w:rFonts w:hint="cs"/>
          <w:spacing w:val="-2"/>
          <w:rtl/>
        </w:rPr>
        <w:t xml:space="preserve"> «رابطه صرفاً ظاهری»</w:t>
      </w:r>
      <w:r w:rsidRPr="0078731C">
        <w:rPr>
          <w:rFonts w:hint="cs"/>
          <w:spacing w:val="-2"/>
          <w:rtl/>
        </w:rPr>
        <w:t xml:space="preserve"> امکان‌پذیر نیست، چون دیگر آنجا </w:t>
      </w:r>
      <w:r w:rsidR="008D6DB1" w:rsidRPr="0078731C">
        <w:rPr>
          <w:rFonts w:hint="cs"/>
          <w:spacing w:val="-2"/>
          <w:rtl/>
        </w:rPr>
        <w:t>«</w:t>
      </w:r>
      <w:r w:rsidRPr="0078731C">
        <w:rPr>
          <w:rFonts w:hint="cs"/>
          <w:spacing w:val="-2"/>
          <w:rtl/>
        </w:rPr>
        <w:t>سلطه اسم الباطن</w:t>
      </w:r>
      <w:r w:rsidR="008D6DB1" w:rsidRPr="0078731C">
        <w:rPr>
          <w:rFonts w:hint="cs"/>
          <w:spacing w:val="-2"/>
          <w:rtl/>
        </w:rPr>
        <w:t>»</w:t>
      </w:r>
      <w:r w:rsidRPr="0078731C">
        <w:rPr>
          <w:rFonts w:hint="cs"/>
          <w:spacing w:val="-2"/>
          <w:rtl/>
        </w:rPr>
        <w:t xml:space="preserve"> است، هر کسی نزدیکتر است که</w:t>
      </w:r>
      <w:r w:rsidR="00AD46BD" w:rsidRPr="0078731C">
        <w:rPr>
          <w:rFonts w:hint="cs"/>
          <w:spacing w:val="-2"/>
          <w:rtl/>
        </w:rPr>
        <w:t xml:space="preserve"> </w:t>
      </w:r>
      <w:r w:rsidR="00B13F31" w:rsidRPr="0078731C">
        <w:rPr>
          <w:rFonts w:hint="cs"/>
          <w:spacing w:val="-2"/>
          <w:rtl/>
        </w:rPr>
        <w:t>«</w:t>
      </w:r>
      <w:r w:rsidR="00AD46BD" w:rsidRPr="0078731C">
        <w:rPr>
          <w:rFonts w:hint="cs"/>
          <w:spacing w:val="-2"/>
          <w:rtl/>
        </w:rPr>
        <w:t>حقیقتاً</w:t>
      </w:r>
      <w:r w:rsidRPr="0078731C">
        <w:rPr>
          <w:rFonts w:hint="cs"/>
          <w:spacing w:val="-2"/>
          <w:rtl/>
        </w:rPr>
        <w:t xml:space="preserve"> نزدیکتر است</w:t>
      </w:r>
      <w:r w:rsidR="00B13F31" w:rsidRPr="0078731C">
        <w:rPr>
          <w:rFonts w:hint="cs"/>
          <w:spacing w:val="-2"/>
          <w:rtl/>
        </w:rPr>
        <w:t>»</w:t>
      </w:r>
      <w:r w:rsidRPr="0078731C">
        <w:rPr>
          <w:rFonts w:hint="cs"/>
          <w:spacing w:val="-2"/>
          <w:rtl/>
        </w:rPr>
        <w:t xml:space="preserve">، یعنی نزدیکتری </w:t>
      </w:r>
      <w:r w:rsidR="00AD46BD" w:rsidRPr="0078731C">
        <w:rPr>
          <w:rFonts w:hint="cs"/>
          <w:spacing w:val="-2"/>
          <w:rtl/>
        </w:rPr>
        <w:t>«</w:t>
      </w:r>
      <w:r w:rsidRPr="0078731C">
        <w:rPr>
          <w:rFonts w:hint="cs"/>
          <w:spacing w:val="-2"/>
          <w:rtl/>
        </w:rPr>
        <w:t>نزدیکتری وجودی</w:t>
      </w:r>
      <w:r w:rsidR="00AD46BD" w:rsidRPr="0078731C">
        <w:rPr>
          <w:rFonts w:hint="cs"/>
          <w:spacing w:val="-2"/>
          <w:rtl/>
        </w:rPr>
        <w:t>»</w:t>
      </w:r>
      <w:r w:rsidRPr="0078731C">
        <w:rPr>
          <w:rFonts w:hint="cs"/>
          <w:spacing w:val="-2"/>
          <w:rtl/>
        </w:rPr>
        <w:t xml:space="preserve"> است، نزدیکتری</w:t>
      </w:r>
      <w:r w:rsidR="00B13F31" w:rsidRPr="0078731C">
        <w:rPr>
          <w:rFonts w:hint="cs"/>
          <w:spacing w:val="-2"/>
          <w:rtl/>
        </w:rPr>
        <w:t>ِ</w:t>
      </w:r>
      <w:r w:rsidRPr="0078731C">
        <w:rPr>
          <w:rFonts w:hint="cs"/>
          <w:spacing w:val="-2"/>
          <w:rtl/>
        </w:rPr>
        <w:t xml:space="preserve"> وجودی</w:t>
      </w:r>
      <w:r w:rsidR="00B13F31" w:rsidRPr="0078731C">
        <w:rPr>
          <w:rFonts w:hint="cs"/>
          <w:spacing w:val="-2"/>
          <w:rtl/>
        </w:rPr>
        <w:t xml:space="preserve"> با</w:t>
      </w:r>
      <w:r w:rsidRPr="0078731C">
        <w:rPr>
          <w:rFonts w:hint="cs"/>
          <w:spacing w:val="-2"/>
          <w:rtl/>
        </w:rPr>
        <w:t xml:space="preserve"> </w:t>
      </w:r>
      <w:r w:rsidR="00B13F31" w:rsidRPr="0078731C">
        <w:rPr>
          <w:rFonts w:hint="cs"/>
          <w:spacing w:val="-2"/>
          <w:rtl/>
        </w:rPr>
        <w:t>«</w:t>
      </w:r>
      <w:r w:rsidRPr="0078731C">
        <w:rPr>
          <w:rFonts w:hint="cs"/>
          <w:spacing w:val="-2"/>
          <w:rtl/>
        </w:rPr>
        <w:t>طهارت وجودی</w:t>
      </w:r>
      <w:r w:rsidR="00B13F31" w:rsidRPr="0078731C">
        <w:rPr>
          <w:rFonts w:hint="cs"/>
          <w:spacing w:val="-2"/>
          <w:rtl/>
        </w:rPr>
        <w:t>»</w:t>
      </w:r>
      <w:r w:rsidRPr="0078731C">
        <w:rPr>
          <w:rFonts w:hint="cs"/>
          <w:spacing w:val="-2"/>
          <w:rtl/>
        </w:rPr>
        <w:t xml:space="preserve"> است، به غیر</w:t>
      </w:r>
      <w:r w:rsidR="00B13F31" w:rsidRPr="0078731C">
        <w:rPr>
          <w:rFonts w:hint="cs"/>
          <w:spacing w:val="-2"/>
          <w:rtl/>
        </w:rPr>
        <w:t>ِ</w:t>
      </w:r>
      <w:r w:rsidRPr="0078731C">
        <w:rPr>
          <w:rFonts w:hint="cs"/>
          <w:spacing w:val="-2"/>
          <w:rtl/>
        </w:rPr>
        <w:t xml:space="preserve"> طهارت</w:t>
      </w:r>
      <w:r w:rsidR="00B13F31" w:rsidRPr="0078731C">
        <w:rPr>
          <w:rFonts w:hint="cs"/>
          <w:spacing w:val="-2"/>
          <w:rtl/>
        </w:rPr>
        <w:t>ِ</w:t>
      </w:r>
      <w:r w:rsidRPr="0078731C">
        <w:rPr>
          <w:rFonts w:hint="cs"/>
          <w:spacing w:val="-2"/>
          <w:rtl/>
        </w:rPr>
        <w:t xml:space="preserve"> وجودی</w:t>
      </w:r>
      <w:r w:rsidR="00B13F31" w:rsidRPr="0078731C">
        <w:rPr>
          <w:rFonts w:hint="cs"/>
          <w:spacing w:val="-2"/>
          <w:rtl/>
        </w:rPr>
        <w:t>،</w:t>
      </w:r>
      <w:r w:rsidR="002D0209" w:rsidRPr="0078731C">
        <w:rPr>
          <w:rFonts w:hint="cs"/>
          <w:spacing w:val="-2"/>
          <w:rtl/>
        </w:rPr>
        <w:t xml:space="preserve"> نزدیکی دیگر امکان‌پذیر نیست</w:t>
      </w:r>
      <w:r w:rsidR="002D0209">
        <w:rPr>
          <w:rFonts w:hint="cs"/>
          <w:rtl/>
        </w:rPr>
        <w:t>.</w:t>
      </w:r>
    </w:p>
    <w:p w:rsidR="00F03DDF" w:rsidRDefault="00F03DDF" w:rsidP="0078731C">
      <w:pPr>
        <w:pStyle w:val="Heading4"/>
        <w:rPr>
          <w:rtl/>
        </w:rPr>
      </w:pPr>
      <w:bookmarkStart w:id="11" w:name="_Toc414119679"/>
      <w:r>
        <w:rPr>
          <w:rFonts w:hint="cs"/>
          <w:rtl/>
        </w:rPr>
        <w:t>2-</w:t>
      </w:r>
      <w:r w:rsidR="0078731C">
        <w:rPr>
          <w:rFonts w:hint="cs"/>
          <w:rtl/>
        </w:rPr>
        <w:t>4-1. مثال به رابطه باطنی با امام، در داستان ابوهارون مکفوف</w:t>
      </w:r>
      <w:bookmarkEnd w:id="11"/>
    </w:p>
    <w:p w:rsidR="002F3FB3" w:rsidRDefault="008913D5" w:rsidP="004F746F">
      <w:pPr>
        <w:rPr>
          <w:rtl/>
        </w:rPr>
      </w:pPr>
      <w:r>
        <w:rPr>
          <w:rFonts w:hint="cs"/>
          <w:rtl/>
        </w:rPr>
        <w:t>البته</w:t>
      </w:r>
      <w:r w:rsidR="003A019D" w:rsidRPr="003A019D">
        <w:rPr>
          <w:rFonts w:hint="cs"/>
          <w:rtl/>
        </w:rPr>
        <w:t xml:space="preserve"> بعضی از این</w:t>
      </w:r>
      <w:r>
        <w:t xml:space="preserve"> </w:t>
      </w:r>
      <w:r>
        <w:rPr>
          <w:rFonts w:hint="cs"/>
          <w:rtl/>
        </w:rPr>
        <w:t xml:space="preserve">نوع رابطه‌های حقیقی باطنی </w:t>
      </w:r>
      <w:r w:rsidR="003A019D" w:rsidRPr="003A019D">
        <w:rPr>
          <w:rFonts w:hint="cs"/>
          <w:rtl/>
        </w:rPr>
        <w:t>را در دوران حضرات معصومین</w:t>
      </w:r>
      <w:r w:rsidR="002D0209">
        <w:rPr>
          <w:rFonts w:cs="ALAEM" w:hint="cs"/>
          <w:rtl/>
        </w:rPr>
        <w:t>:</w:t>
      </w:r>
      <w:r w:rsidR="003A019D" w:rsidRPr="003A019D">
        <w:rPr>
          <w:rFonts w:hint="cs"/>
          <w:rtl/>
        </w:rPr>
        <w:t xml:space="preserve"> </w:t>
      </w:r>
      <w:r>
        <w:rPr>
          <w:rFonts w:hint="cs"/>
          <w:rtl/>
        </w:rPr>
        <w:t xml:space="preserve">نیز </w:t>
      </w:r>
      <w:r w:rsidR="003A019D" w:rsidRPr="003A019D">
        <w:rPr>
          <w:rFonts w:hint="cs"/>
          <w:rtl/>
        </w:rPr>
        <w:t>آشکار می‌کردند</w:t>
      </w:r>
      <w:r>
        <w:rPr>
          <w:rFonts w:hint="cs"/>
          <w:rtl/>
        </w:rPr>
        <w:t>. یکی مانند</w:t>
      </w:r>
      <w:r w:rsidR="003A019D" w:rsidRPr="003A019D">
        <w:rPr>
          <w:rFonts w:hint="cs"/>
          <w:rtl/>
        </w:rPr>
        <w:t xml:space="preserve"> همان جریان ابوهارون </w:t>
      </w:r>
      <w:r w:rsidR="0078731C">
        <w:rPr>
          <w:rFonts w:hint="cs"/>
          <w:rtl/>
        </w:rPr>
        <w:t>مکفوف</w:t>
      </w:r>
      <w:r w:rsidR="003A019D" w:rsidRPr="003A019D">
        <w:rPr>
          <w:rFonts w:hint="cs"/>
          <w:rtl/>
        </w:rPr>
        <w:t xml:space="preserve"> را از امام باقر </w:t>
      </w:r>
      <w:r w:rsidR="003A019D" w:rsidRPr="00684C29">
        <w:rPr>
          <w:rFonts w:hint="cs"/>
          <w:vertAlign w:val="superscript"/>
          <w:rtl/>
        </w:rPr>
        <w:t>علیه السلام</w:t>
      </w:r>
      <w:r w:rsidR="003A019D" w:rsidRPr="003A019D">
        <w:rPr>
          <w:rFonts w:hint="cs"/>
          <w:rtl/>
        </w:rPr>
        <w:t xml:space="preserve"> شنید</w:t>
      </w:r>
      <w:r w:rsidR="00F03DDF">
        <w:rPr>
          <w:rFonts w:hint="cs"/>
          <w:rtl/>
        </w:rPr>
        <w:t>ه ا</w:t>
      </w:r>
      <w:r w:rsidR="003A019D" w:rsidRPr="003A019D">
        <w:rPr>
          <w:rFonts w:hint="cs"/>
          <w:rtl/>
        </w:rPr>
        <w:t>ید که</w:t>
      </w:r>
      <w:r w:rsidR="00F03DDF">
        <w:rPr>
          <w:rFonts w:hint="cs"/>
          <w:rtl/>
        </w:rPr>
        <w:t>،</w:t>
      </w:r>
      <w:r w:rsidR="003A019D" w:rsidRPr="003A019D">
        <w:rPr>
          <w:rFonts w:hint="cs"/>
          <w:rtl/>
        </w:rPr>
        <w:t xml:space="preserve"> وقتی ابوبصیر </w:t>
      </w:r>
      <w:r w:rsidR="00B26151">
        <w:rPr>
          <w:rFonts w:hint="cs"/>
          <w:rtl/>
        </w:rPr>
        <w:lastRenderedPageBreak/>
        <w:t xml:space="preserve">از </w:t>
      </w:r>
      <w:r w:rsidR="003A019D" w:rsidRPr="003A019D">
        <w:rPr>
          <w:rFonts w:hint="cs"/>
          <w:rtl/>
        </w:rPr>
        <w:t xml:space="preserve"> حضرت در رابطه با بحث امامت سوال می‌کند</w:t>
      </w:r>
      <w:r w:rsidR="00B26151">
        <w:rPr>
          <w:rFonts w:hint="cs"/>
          <w:rtl/>
        </w:rPr>
        <w:t>،</w:t>
      </w:r>
      <w:r w:rsidR="003A019D" w:rsidRPr="003A019D">
        <w:rPr>
          <w:rFonts w:hint="cs"/>
          <w:rtl/>
        </w:rPr>
        <w:t xml:space="preserve"> آنجا امام باقر</w:t>
      </w:r>
      <w:r w:rsidR="00B26151">
        <w:rPr>
          <w:rFonts w:cs="ALAEM" w:hint="cs"/>
          <w:rtl/>
        </w:rPr>
        <w:t>7</w:t>
      </w:r>
      <w:r w:rsidR="003A019D" w:rsidRPr="003A019D">
        <w:rPr>
          <w:rFonts w:hint="cs"/>
          <w:rtl/>
        </w:rPr>
        <w:t xml:space="preserve"> </w:t>
      </w:r>
      <w:r w:rsidR="00B26151">
        <w:rPr>
          <w:rFonts w:hint="cs"/>
          <w:rtl/>
        </w:rPr>
        <w:t xml:space="preserve">در پاسخ </w:t>
      </w:r>
      <w:r w:rsidR="003A019D" w:rsidRPr="003A019D">
        <w:rPr>
          <w:rFonts w:hint="cs"/>
          <w:rtl/>
        </w:rPr>
        <w:t>به ابوبصیر می‌گوید</w:t>
      </w:r>
      <w:r w:rsidR="00B26151">
        <w:rPr>
          <w:rFonts w:hint="cs"/>
          <w:rtl/>
        </w:rPr>
        <w:t>:</w:t>
      </w:r>
      <w:r w:rsidR="003A019D" w:rsidRPr="003A019D">
        <w:rPr>
          <w:rFonts w:hint="cs"/>
          <w:rtl/>
        </w:rPr>
        <w:t xml:space="preserve"> این مردمی که</w:t>
      </w:r>
      <w:r w:rsidR="0003108F">
        <w:rPr>
          <w:rFonts w:hint="cs"/>
          <w:rtl/>
        </w:rPr>
        <w:t xml:space="preserve"> دارند</w:t>
      </w:r>
      <w:r w:rsidR="003A019D" w:rsidRPr="003A019D">
        <w:rPr>
          <w:rFonts w:hint="cs"/>
          <w:rtl/>
        </w:rPr>
        <w:t xml:space="preserve"> از مسجد خارج می‌شوند</w:t>
      </w:r>
      <w:r w:rsidR="0003108F">
        <w:rPr>
          <w:rFonts w:hint="cs"/>
          <w:rtl/>
        </w:rPr>
        <w:t>،</w:t>
      </w:r>
      <w:r w:rsidR="003A019D" w:rsidRPr="003A019D">
        <w:rPr>
          <w:rFonts w:hint="cs"/>
          <w:rtl/>
        </w:rPr>
        <w:t xml:space="preserve"> </w:t>
      </w:r>
      <w:r w:rsidR="0003108F">
        <w:rPr>
          <w:rFonts w:hint="cs"/>
          <w:rtl/>
        </w:rPr>
        <w:t>از ایشان</w:t>
      </w:r>
      <w:r w:rsidR="003A019D" w:rsidRPr="003A019D">
        <w:rPr>
          <w:rFonts w:hint="cs"/>
          <w:rtl/>
        </w:rPr>
        <w:t xml:space="preserve"> بپرس که ابوجعفر</w:t>
      </w:r>
      <w:r w:rsidR="0003108F">
        <w:rPr>
          <w:rFonts w:hint="cs"/>
          <w:rtl/>
        </w:rPr>
        <w:t xml:space="preserve"> (امام باقر</w:t>
      </w:r>
      <w:r w:rsidR="0003108F">
        <w:rPr>
          <w:rFonts w:cs="ALAEM" w:hint="cs"/>
          <w:rtl/>
        </w:rPr>
        <w:t>7</w:t>
      </w:r>
      <w:r w:rsidR="0003108F">
        <w:rPr>
          <w:rFonts w:hint="cs"/>
          <w:rtl/>
        </w:rPr>
        <w:t>)</w:t>
      </w:r>
      <w:r w:rsidR="003A019D" w:rsidRPr="003A019D">
        <w:rPr>
          <w:rFonts w:hint="cs"/>
          <w:rtl/>
        </w:rPr>
        <w:t xml:space="preserve"> را دید</w:t>
      </w:r>
      <w:r w:rsidR="0003108F">
        <w:rPr>
          <w:rFonts w:hint="cs"/>
          <w:rtl/>
        </w:rPr>
        <w:t>ه ا</w:t>
      </w:r>
      <w:r w:rsidR="003A019D" w:rsidRPr="003A019D">
        <w:rPr>
          <w:rFonts w:hint="cs"/>
          <w:rtl/>
        </w:rPr>
        <w:t>ید؟ وقتی که</w:t>
      </w:r>
      <w:r w:rsidR="0003108F">
        <w:rPr>
          <w:rFonts w:hint="cs"/>
          <w:rtl/>
        </w:rPr>
        <w:t xml:space="preserve"> ابوبصیر از</w:t>
      </w:r>
      <w:r w:rsidR="003A019D" w:rsidRPr="003A019D">
        <w:rPr>
          <w:rFonts w:hint="cs"/>
          <w:rtl/>
        </w:rPr>
        <w:t xml:space="preserve"> </w:t>
      </w:r>
      <w:r w:rsidR="0003108F">
        <w:rPr>
          <w:rFonts w:hint="cs"/>
          <w:rtl/>
        </w:rPr>
        <w:t>آنها</w:t>
      </w:r>
      <w:r w:rsidR="003A019D" w:rsidRPr="003A019D">
        <w:rPr>
          <w:rFonts w:hint="cs"/>
          <w:rtl/>
        </w:rPr>
        <w:t xml:space="preserve"> سوال می‌</w:t>
      </w:r>
      <w:r w:rsidR="0003108F">
        <w:rPr>
          <w:rFonts w:hint="cs"/>
          <w:rtl/>
        </w:rPr>
        <w:t>کن</w:t>
      </w:r>
      <w:r w:rsidR="003A019D" w:rsidRPr="003A019D">
        <w:rPr>
          <w:rFonts w:hint="cs"/>
          <w:rtl/>
        </w:rPr>
        <w:t xml:space="preserve">د می‌گویند نه </w:t>
      </w:r>
      <w:r w:rsidR="009D1D22">
        <w:rPr>
          <w:rFonts w:hint="cs"/>
          <w:rtl/>
        </w:rPr>
        <w:t>ما حضرت را ندیدیم!!</w:t>
      </w:r>
      <w:r w:rsidR="003A019D" w:rsidRPr="003A019D">
        <w:rPr>
          <w:rFonts w:hint="cs"/>
          <w:rtl/>
        </w:rPr>
        <w:t xml:space="preserve"> حضرت</w:t>
      </w:r>
      <w:r w:rsidR="009D1D22">
        <w:rPr>
          <w:rFonts w:hint="cs"/>
          <w:rtl/>
        </w:rPr>
        <w:t xml:space="preserve"> آنجا</w:t>
      </w:r>
      <w:r w:rsidR="003A019D" w:rsidRPr="003A019D">
        <w:rPr>
          <w:rFonts w:hint="cs"/>
          <w:rtl/>
        </w:rPr>
        <w:t xml:space="preserve"> کنار ابوبصیر </w:t>
      </w:r>
      <w:r w:rsidR="009D1D22" w:rsidRPr="003A019D">
        <w:rPr>
          <w:rFonts w:hint="cs"/>
          <w:rtl/>
        </w:rPr>
        <w:t xml:space="preserve">ایستاده </w:t>
      </w:r>
      <w:r w:rsidR="009D1D22">
        <w:rPr>
          <w:rFonts w:hint="cs"/>
          <w:rtl/>
        </w:rPr>
        <w:t xml:space="preserve">است امّا مردم حضرت را </w:t>
      </w:r>
      <w:r w:rsidR="003A019D" w:rsidRPr="003A019D">
        <w:rPr>
          <w:rFonts w:hint="cs"/>
          <w:rtl/>
        </w:rPr>
        <w:t>نمی‌بینند، چون آن مرتبه</w:t>
      </w:r>
      <w:r w:rsidR="009E4C7D">
        <w:rPr>
          <w:rFonts w:hint="cs"/>
          <w:rtl/>
        </w:rPr>
        <w:t>‌ی حقیقیِ تجلّی امامت دارد محقق می‌شود؛</w:t>
      </w:r>
      <w:r w:rsidR="003A019D" w:rsidRPr="003A019D">
        <w:rPr>
          <w:rFonts w:hint="cs"/>
          <w:rtl/>
        </w:rPr>
        <w:t xml:space="preserve"> بعد </w:t>
      </w:r>
      <w:r w:rsidR="005E5C27">
        <w:rPr>
          <w:rFonts w:hint="cs"/>
          <w:rtl/>
        </w:rPr>
        <w:t>از آن، یک</w:t>
      </w:r>
      <w:r w:rsidR="003A019D" w:rsidRPr="003A019D">
        <w:rPr>
          <w:rFonts w:hint="cs"/>
          <w:rtl/>
        </w:rPr>
        <w:t xml:space="preserve"> </w:t>
      </w:r>
      <w:r w:rsidR="005E5C27">
        <w:rPr>
          <w:rFonts w:hint="cs"/>
          <w:rtl/>
        </w:rPr>
        <w:t xml:space="preserve">فرد </w:t>
      </w:r>
      <w:r w:rsidR="003A019D" w:rsidRPr="003A019D">
        <w:rPr>
          <w:rFonts w:hint="cs"/>
          <w:rtl/>
        </w:rPr>
        <w:t xml:space="preserve">کوری </w:t>
      </w:r>
      <w:r w:rsidR="005E5C27">
        <w:rPr>
          <w:rFonts w:hint="cs"/>
          <w:rtl/>
        </w:rPr>
        <w:t>از آنجا دارد می‌آید</w:t>
      </w:r>
      <w:r w:rsidR="003A019D" w:rsidRPr="003A019D">
        <w:rPr>
          <w:rFonts w:hint="cs"/>
          <w:rtl/>
        </w:rPr>
        <w:t xml:space="preserve"> وارد</w:t>
      </w:r>
      <w:r w:rsidR="005E5C27">
        <w:rPr>
          <w:rFonts w:hint="cs"/>
          <w:rtl/>
        </w:rPr>
        <w:t xml:space="preserve"> مسجد</w:t>
      </w:r>
      <w:r w:rsidR="003A019D" w:rsidRPr="003A019D">
        <w:rPr>
          <w:rFonts w:hint="cs"/>
          <w:rtl/>
        </w:rPr>
        <w:t xml:space="preserve"> می‌شود</w:t>
      </w:r>
      <w:r w:rsidR="00502190">
        <w:rPr>
          <w:rFonts w:hint="cs"/>
          <w:rtl/>
        </w:rPr>
        <w:t xml:space="preserve"> (که </w:t>
      </w:r>
      <w:r w:rsidR="00502190" w:rsidRPr="003A019D">
        <w:rPr>
          <w:rFonts w:hint="cs"/>
          <w:rtl/>
        </w:rPr>
        <w:t xml:space="preserve">ابوهارون </w:t>
      </w:r>
      <w:r w:rsidR="00502190">
        <w:rPr>
          <w:rFonts w:hint="cs"/>
          <w:rtl/>
        </w:rPr>
        <w:t>مکفوف</w:t>
      </w:r>
      <w:r w:rsidR="00502190" w:rsidRPr="003A019D">
        <w:rPr>
          <w:rFonts w:hint="cs"/>
          <w:rtl/>
        </w:rPr>
        <w:t xml:space="preserve"> </w:t>
      </w:r>
      <w:r w:rsidR="00502190">
        <w:rPr>
          <w:rFonts w:hint="cs"/>
          <w:rtl/>
        </w:rPr>
        <w:t>بوده)</w:t>
      </w:r>
      <w:r w:rsidR="005E5C27">
        <w:rPr>
          <w:rFonts w:hint="cs"/>
          <w:rtl/>
        </w:rPr>
        <w:t>،</w:t>
      </w:r>
      <w:r w:rsidR="003A019D" w:rsidRPr="003A019D">
        <w:rPr>
          <w:rFonts w:hint="cs"/>
          <w:rtl/>
        </w:rPr>
        <w:t xml:space="preserve"> حضرت</w:t>
      </w:r>
      <w:r w:rsidR="004F746F">
        <w:rPr>
          <w:rFonts w:hint="cs"/>
          <w:rtl/>
        </w:rPr>
        <w:t xml:space="preserve"> به ابوبصیر</w:t>
      </w:r>
      <w:r w:rsidR="003A019D" w:rsidRPr="003A019D">
        <w:rPr>
          <w:rFonts w:hint="cs"/>
          <w:rtl/>
        </w:rPr>
        <w:t xml:space="preserve"> می‌</w:t>
      </w:r>
      <w:r w:rsidR="004F746F">
        <w:rPr>
          <w:rFonts w:hint="cs"/>
          <w:rtl/>
        </w:rPr>
        <w:t>فرمایند که</w:t>
      </w:r>
      <w:r w:rsidR="003A019D" w:rsidRPr="003A019D">
        <w:rPr>
          <w:rFonts w:hint="cs"/>
          <w:rtl/>
        </w:rPr>
        <w:t xml:space="preserve"> از این هم بپرس</w:t>
      </w:r>
      <w:r w:rsidR="004F746F">
        <w:rPr>
          <w:rFonts w:hint="cs"/>
          <w:rtl/>
        </w:rPr>
        <w:t>!</w:t>
      </w:r>
      <w:r w:rsidR="003A019D" w:rsidRPr="003A019D">
        <w:rPr>
          <w:rFonts w:hint="cs"/>
          <w:rtl/>
        </w:rPr>
        <w:t xml:space="preserve"> که</w:t>
      </w:r>
      <w:r w:rsidR="004F746F">
        <w:rPr>
          <w:rFonts w:hint="cs"/>
          <w:rtl/>
        </w:rPr>
        <w:t xml:space="preserve"> وقتی</w:t>
      </w:r>
      <w:r w:rsidR="003A019D" w:rsidRPr="003A019D">
        <w:rPr>
          <w:rFonts w:hint="cs"/>
          <w:rtl/>
        </w:rPr>
        <w:t xml:space="preserve"> </w:t>
      </w:r>
      <w:r w:rsidR="004F746F">
        <w:rPr>
          <w:rFonts w:hint="cs"/>
          <w:rtl/>
        </w:rPr>
        <w:t>ابوبصیر</w:t>
      </w:r>
      <w:r w:rsidR="003A019D" w:rsidRPr="003A019D">
        <w:rPr>
          <w:rFonts w:hint="cs"/>
          <w:rtl/>
        </w:rPr>
        <w:t xml:space="preserve"> از او سوال می‌کند</w:t>
      </w:r>
      <w:r w:rsidR="004F746F">
        <w:rPr>
          <w:rFonts w:hint="cs"/>
          <w:rtl/>
        </w:rPr>
        <w:t>، او</w:t>
      </w:r>
      <w:r w:rsidR="003A019D" w:rsidRPr="003A019D">
        <w:rPr>
          <w:rFonts w:hint="cs"/>
          <w:rtl/>
        </w:rPr>
        <w:t xml:space="preserve"> می‌گوید</w:t>
      </w:r>
      <w:r w:rsidR="004F746F">
        <w:rPr>
          <w:rFonts w:hint="cs"/>
          <w:rtl/>
        </w:rPr>
        <w:t>: مگر</w:t>
      </w:r>
      <w:r w:rsidR="002F3FB3">
        <w:rPr>
          <w:rFonts w:hint="cs"/>
          <w:rtl/>
        </w:rPr>
        <w:t xml:space="preserve"> نمی‌بینی که</w:t>
      </w:r>
      <w:r w:rsidR="003A019D" w:rsidRPr="003A019D">
        <w:rPr>
          <w:rFonts w:hint="cs"/>
          <w:rtl/>
        </w:rPr>
        <w:t xml:space="preserve"> حضرت اینجا ایستاده</w:t>
      </w:r>
      <w:r w:rsidR="002F3FB3">
        <w:rPr>
          <w:rFonts w:hint="cs"/>
          <w:rtl/>
        </w:rPr>
        <w:t xml:space="preserve"> است!!</w:t>
      </w:r>
    </w:p>
    <w:p w:rsidR="002F3FB3" w:rsidRDefault="003A019D" w:rsidP="0061438E">
      <w:pPr>
        <w:rPr>
          <w:rtl/>
        </w:rPr>
      </w:pPr>
      <w:r w:rsidRPr="003A019D">
        <w:rPr>
          <w:rFonts w:hint="cs"/>
          <w:rtl/>
        </w:rPr>
        <w:t xml:space="preserve"> خب </w:t>
      </w:r>
      <w:r w:rsidR="002F3FB3">
        <w:rPr>
          <w:rFonts w:hint="cs"/>
          <w:rtl/>
        </w:rPr>
        <w:t>آن دیگران</w:t>
      </w:r>
      <w:r w:rsidRPr="003A019D">
        <w:rPr>
          <w:rFonts w:hint="cs"/>
          <w:rtl/>
        </w:rPr>
        <w:t xml:space="preserve"> چشم داشت</w:t>
      </w:r>
      <w:r w:rsidR="002F3FB3">
        <w:rPr>
          <w:rFonts w:hint="cs"/>
          <w:rtl/>
        </w:rPr>
        <w:t xml:space="preserve">ند </w:t>
      </w:r>
      <w:r w:rsidR="0061438E">
        <w:rPr>
          <w:rFonts w:hint="cs"/>
          <w:rtl/>
        </w:rPr>
        <w:t>و</w:t>
      </w:r>
      <w:r w:rsidRPr="003A019D">
        <w:rPr>
          <w:rFonts w:hint="cs"/>
          <w:rtl/>
        </w:rPr>
        <w:t xml:space="preserve"> نمی‌دید</w:t>
      </w:r>
      <w:r w:rsidR="002F3FB3">
        <w:rPr>
          <w:rFonts w:hint="cs"/>
          <w:rtl/>
        </w:rPr>
        <w:t>ند</w:t>
      </w:r>
      <w:r w:rsidRPr="003A019D">
        <w:rPr>
          <w:rFonts w:hint="cs"/>
          <w:rtl/>
        </w:rPr>
        <w:t>،</w:t>
      </w:r>
      <w:r w:rsidR="002F3FB3">
        <w:rPr>
          <w:rFonts w:hint="cs"/>
          <w:rtl/>
        </w:rPr>
        <w:t xml:space="preserve"> و</w:t>
      </w:r>
      <w:r w:rsidRPr="003A019D">
        <w:rPr>
          <w:rFonts w:hint="cs"/>
          <w:rtl/>
        </w:rPr>
        <w:t xml:space="preserve"> این</w:t>
      </w:r>
      <w:r w:rsidR="002F3FB3">
        <w:rPr>
          <w:rFonts w:hint="cs"/>
          <w:rtl/>
        </w:rPr>
        <w:t xml:space="preserve"> ابوهارون</w:t>
      </w:r>
      <w:r w:rsidRPr="003A019D">
        <w:rPr>
          <w:rFonts w:hint="cs"/>
          <w:rtl/>
        </w:rPr>
        <w:t xml:space="preserve"> چشم ندارد </w:t>
      </w:r>
      <w:r w:rsidR="002F3FB3">
        <w:rPr>
          <w:rFonts w:hint="cs"/>
          <w:rtl/>
        </w:rPr>
        <w:t xml:space="preserve">و </w:t>
      </w:r>
      <w:r w:rsidRPr="003A019D">
        <w:rPr>
          <w:rFonts w:hint="cs"/>
          <w:rtl/>
        </w:rPr>
        <w:t>می‌بیند</w:t>
      </w:r>
      <w:r w:rsidR="002F3FB3">
        <w:rPr>
          <w:rFonts w:hint="cs"/>
          <w:rtl/>
        </w:rPr>
        <w:t>.</w:t>
      </w:r>
    </w:p>
    <w:p w:rsidR="003A019D" w:rsidRDefault="003A019D" w:rsidP="004B502A">
      <w:pPr>
        <w:rPr>
          <w:rtl/>
        </w:rPr>
      </w:pPr>
      <w:r w:rsidRPr="003A019D">
        <w:rPr>
          <w:rFonts w:hint="cs"/>
          <w:rtl/>
        </w:rPr>
        <w:t xml:space="preserve"> رابطه</w:t>
      </w:r>
      <w:r w:rsidR="002F3FB3">
        <w:rPr>
          <w:rFonts w:hint="cs"/>
          <w:rtl/>
        </w:rPr>
        <w:t>‌ای</w:t>
      </w:r>
      <w:r w:rsidRPr="003A019D">
        <w:rPr>
          <w:rFonts w:hint="cs"/>
          <w:rtl/>
        </w:rPr>
        <w:t xml:space="preserve"> که در زمان ظهور می‌خواهد محقق شود این رابطه است، یعنی بسیاری از چشم‌‌دارها نمی‌بینند، بسیاری از کسانی که چشم دارند نمی‌بینند، چون</w:t>
      </w:r>
      <w:r w:rsidR="0057457B">
        <w:rPr>
          <w:rFonts w:hint="cs"/>
          <w:rtl/>
        </w:rPr>
        <w:t xml:space="preserve"> «آن رابطه و رؤیت حقیقی»</w:t>
      </w:r>
      <w:r w:rsidRPr="003A019D">
        <w:rPr>
          <w:rFonts w:hint="cs"/>
          <w:rtl/>
        </w:rPr>
        <w:t xml:space="preserve"> دائر مدار </w:t>
      </w:r>
      <w:r w:rsidR="0057457B">
        <w:rPr>
          <w:rFonts w:hint="cs"/>
          <w:rtl/>
        </w:rPr>
        <w:t>«</w:t>
      </w:r>
      <w:r w:rsidRPr="003A019D">
        <w:rPr>
          <w:rFonts w:hint="cs"/>
          <w:rtl/>
        </w:rPr>
        <w:t>چشم</w:t>
      </w:r>
      <w:r w:rsidR="0057457B">
        <w:rPr>
          <w:rFonts w:hint="cs"/>
          <w:rtl/>
        </w:rPr>
        <w:t>»</w:t>
      </w:r>
      <w:r w:rsidRPr="003A019D">
        <w:rPr>
          <w:rFonts w:hint="cs"/>
          <w:rtl/>
        </w:rPr>
        <w:t xml:space="preserve"> نیست، دیگر آنجا رابطه</w:t>
      </w:r>
      <w:r w:rsidR="0057457B">
        <w:rPr>
          <w:rFonts w:hint="cs"/>
          <w:rtl/>
        </w:rPr>
        <w:t xml:space="preserve"> یک</w:t>
      </w:r>
      <w:r w:rsidRPr="003A019D">
        <w:rPr>
          <w:rFonts w:hint="cs"/>
          <w:rtl/>
        </w:rPr>
        <w:t xml:space="preserve"> </w:t>
      </w:r>
      <w:r w:rsidR="0057457B">
        <w:rPr>
          <w:rFonts w:hint="cs"/>
          <w:rtl/>
        </w:rPr>
        <w:t>«</w:t>
      </w:r>
      <w:r w:rsidRPr="003A019D">
        <w:rPr>
          <w:rFonts w:hint="cs"/>
          <w:rtl/>
        </w:rPr>
        <w:t>رابطه بدنی</w:t>
      </w:r>
      <w:r w:rsidR="0057457B">
        <w:rPr>
          <w:rFonts w:hint="cs"/>
          <w:rtl/>
        </w:rPr>
        <w:t>»</w:t>
      </w:r>
      <w:r w:rsidRPr="003A019D">
        <w:rPr>
          <w:rFonts w:hint="cs"/>
          <w:rtl/>
        </w:rPr>
        <w:t xml:space="preserve"> نیست، رابطه </w:t>
      </w:r>
      <w:r w:rsidR="0061438E">
        <w:rPr>
          <w:rFonts w:hint="cs"/>
          <w:rtl/>
        </w:rPr>
        <w:t>«</w:t>
      </w:r>
      <w:r w:rsidRPr="003A019D">
        <w:rPr>
          <w:rFonts w:hint="cs"/>
          <w:rtl/>
        </w:rPr>
        <w:t>وجودی</w:t>
      </w:r>
      <w:r w:rsidR="0061438E">
        <w:rPr>
          <w:rFonts w:hint="cs"/>
          <w:rtl/>
        </w:rPr>
        <w:t>»</w:t>
      </w:r>
      <w:r w:rsidRPr="003A019D">
        <w:rPr>
          <w:rFonts w:hint="cs"/>
          <w:rtl/>
        </w:rPr>
        <w:t xml:space="preserve"> است، </w:t>
      </w:r>
      <w:r w:rsidR="0061438E">
        <w:rPr>
          <w:rFonts w:hint="cs"/>
          <w:rtl/>
        </w:rPr>
        <w:t>«</w:t>
      </w:r>
      <w:r w:rsidRPr="003A019D">
        <w:rPr>
          <w:rFonts w:hint="cs"/>
          <w:rtl/>
        </w:rPr>
        <w:t>رابطه</w:t>
      </w:r>
      <w:r w:rsidR="0061438E">
        <w:rPr>
          <w:rFonts w:hint="cs"/>
          <w:rtl/>
        </w:rPr>
        <w:t>‌ی</w:t>
      </w:r>
      <w:r w:rsidRPr="003A019D">
        <w:rPr>
          <w:rFonts w:hint="cs"/>
          <w:rtl/>
        </w:rPr>
        <w:t xml:space="preserve"> حقیقی</w:t>
      </w:r>
      <w:r w:rsidR="0061438E">
        <w:rPr>
          <w:rFonts w:hint="cs"/>
          <w:rtl/>
        </w:rPr>
        <w:t>»</w:t>
      </w:r>
      <w:r w:rsidRPr="003A019D">
        <w:rPr>
          <w:rFonts w:hint="cs"/>
          <w:rtl/>
        </w:rPr>
        <w:t xml:space="preserve"> می‌خواهد محقق شود،</w:t>
      </w:r>
      <w:r w:rsidR="004B502A">
        <w:rPr>
          <w:rFonts w:hint="cs"/>
          <w:rtl/>
        </w:rPr>
        <w:t xml:space="preserve"> سلطه‌ی</w:t>
      </w:r>
      <w:r w:rsidRPr="003A019D">
        <w:rPr>
          <w:rFonts w:hint="cs"/>
          <w:rtl/>
        </w:rPr>
        <w:t xml:space="preserve"> اسم  الباطن است</w:t>
      </w:r>
      <w:r w:rsidR="004B502A">
        <w:rPr>
          <w:rFonts w:hint="cs"/>
          <w:rtl/>
        </w:rPr>
        <w:t xml:space="preserve">. در </w:t>
      </w:r>
      <w:r w:rsidRPr="003A019D">
        <w:rPr>
          <w:rFonts w:hint="cs"/>
          <w:rtl/>
        </w:rPr>
        <w:t>قیامت</w:t>
      </w:r>
      <w:r w:rsidR="004B502A">
        <w:rPr>
          <w:rFonts w:hint="cs"/>
          <w:rtl/>
        </w:rPr>
        <w:t xml:space="preserve"> کبری که</w:t>
      </w:r>
      <w:r w:rsidRPr="003A019D">
        <w:rPr>
          <w:rFonts w:hint="cs"/>
          <w:rtl/>
        </w:rPr>
        <w:t xml:space="preserve"> می‌خواهد اسم الباطن حقیقتش آشکار شود مرتبه‌ای از </w:t>
      </w:r>
      <w:r w:rsidR="004B502A">
        <w:rPr>
          <w:rFonts w:hint="cs"/>
          <w:rtl/>
        </w:rPr>
        <w:t>آن حقیقت</w:t>
      </w:r>
      <w:r w:rsidRPr="003A019D">
        <w:rPr>
          <w:rFonts w:hint="cs"/>
          <w:rtl/>
        </w:rPr>
        <w:t xml:space="preserve"> می‌خواهد در </w:t>
      </w:r>
      <w:r w:rsidR="004B502A">
        <w:rPr>
          <w:rFonts w:hint="cs"/>
          <w:rtl/>
        </w:rPr>
        <w:t>هنگام</w:t>
      </w:r>
      <w:r w:rsidRPr="003A019D">
        <w:rPr>
          <w:rFonts w:hint="cs"/>
          <w:rtl/>
        </w:rPr>
        <w:t xml:space="preserve"> </w:t>
      </w:r>
      <w:r w:rsidR="004B502A">
        <w:rPr>
          <w:rFonts w:hint="cs"/>
          <w:rtl/>
        </w:rPr>
        <w:t>«</w:t>
      </w:r>
      <w:r w:rsidRPr="003A019D">
        <w:rPr>
          <w:rFonts w:hint="cs"/>
          <w:rtl/>
        </w:rPr>
        <w:t>ظهور</w:t>
      </w:r>
      <w:r w:rsidR="004B502A">
        <w:rPr>
          <w:rFonts w:hint="cs"/>
          <w:rtl/>
        </w:rPr>
        <w:t>»</w:t>
      </w:r>
      <w:r w:rsidRPr="003A019D">
        <w:rPr>
          <w:rFonts w:hint="cs"/>
          <w:rtl/>
        </w:rPr>
        <w:t xml:space="preserve"> محقق شود. </w:t>
      </w:r>
    </w:p>
    <w:p w:rsidR="005E565D" w:rsidRPr="003A019D" w:rsidRDefault="005E565D" w:rsidP="009335BF">
      <w:pPr>
        <w:pStyle w:val="Heading3"/>
      </w:pPr>
      <w:bookmarkStart w:id="12" w:name="_Toc414119680"/>
      <w:r>
        <w:rPr>
          <w:rFonts w:hint="cs"/>
          <w:rtl/>
        </w:rPr>
        <w:t>2-</w:t>
      </w:r>
      <w:r w:rsidR="00F402AB">
        <w:rPr>
          <w:rFonts w:hint="cs"/>
          <w:rtl/>
        </w:rPr>
        <w:t>5- ظهور،</w:t>
      </w:r>
      <w:r w:rsidR="009D0B45">
        <w:rPr>
          <w:rFonts w:hint="cs"/>
          <w:rtl/>
        </w:rPr>
        <w:t xml:space="preserve"> رجعت و قیامت، مراتبی از یک حقیقت</w:t>
      </w:r>
      <w:bookmarkEnd w:id="12"/>
      <w:r w:rsidR="009D0B45">
        <w:rPr>
          <w:rFonts w:hint="cs"/>
          <w:rtl/>
        </w:rPr>
        <w:t xml:space="preserve"> </w:t>
      </w:r>
    </w:p>
    <w:p w:rsidR="003A019D" w:rsidRPr="003A019D" w:rsidRDefault="003A019D" w:rsidP="00DE4E2C">
      <w:pPr>
        <w:rPr>
          <w:rtl/>
        </w:rPr>
      </w:pPr>
      <w:r w:rsidRPr="003A019D">
        <w:rPr>
          <w:rFonts w:hint="cs"/>
          <w:rtl/>
        </w:rPr>
        <w:t xml:space="preserve">لذا مرحوم علامه در ذیل آیه </w:t>
      </w:r>
      <w:r w:rsidR="003764A3">
        <w:rPr>
          <w:rFonts w:hint="cs"/>
          <w:rtl/>
        </w:rPr>
        <w:t>201</w:t>
      </w:r>
      <w:r w:rsidRPr="003A019D">
        <w:rPr>
          <w:rFonts w:hint="cs"/>
          <w:rtl/>
        </w:rPr>
        <w:t xml:space="preserve"> سوره بقره </w:t>
      </w:r>
      <w:r w:rsidR="003764A3">
        <w:rPr>
          <w:rFonts w:hint="cs"/>
          <w:rtl/>
        </w:rPr>
        <w:t>(که</w:t>
      </w:r>
      <w:r w:rsidRPr="003A019D">
        <w:rPr>
          <w:rFonts w:hint="cs"/>
          <w:rtl/>
        </w:rPr>
        <w:t xml:space="preserve"> دوستان حتما رجوع بکنند خیلی نفیس است اینجا هم در یکی از فصل‌ها اشاره می‌شود</w:t>
      </w:r>
      <w:r w:rsidR="003764A3">
        <w:rPr>
          <w:rFonts w:hint="cs"/>
          <w:rtl/>
        </w:rPr>
        <w:t>)،</w:t>
      </w:r>
      <w:r w:rsidRPr="003A019D">
        <w:rPr>
          <w:rFonts w:hint="cs"/>
          <w:rtl/>
        </w:rPr>
        <w:t xml:space="preserve"> آنجا می‌فرماید</w:t>
      </w:r>
      <w:r w:rsidR="003764A3">
        <w:rPr>
          <w:rFonts w:hint="cs"/>
          <w:rtl/>
        </w:rPr>
        <w:t>:</w:t>
      </w:r>
      <w:r w:rsidRPr="003A019D">
        <w:rPr>
          <w:rFonts w:hint="cs"/>
          <w:rtl/>
        </w:rPr>
        <w:t xml:space="preserve"> که بحث بعضی از آیات که گاهی روایاتی آمده ذیل آن </w:t>
      </w:r>
      <w:r w:rsidR="00DE4E2C">
        <w:rPr>
          <w:rFonts w:hint="cs"/>
          <w:rtl/>
        </w:rPr>
        <w:t xml:space="preserve">آیات </w:t>
      </w:r>
      <w:r w:rsidRPr="003A019D">
        <w:rPr>
          <w:rFonts w:hint="cs"/>
          <w:rtl/>
        </w:rPr>
        <w:t xml:space="preserve">که </w:t>
      </w:r>
      <w:r w:rsidR="00DE4E2C">
        <w:rPr>
          <w:rFonts w:hint="cs"/>
          <w:rtl/>
        </w:rPr>
        <w:t xml:space="preserve">مثلاً </w:t>
      </w:r>
      <w:r w:rsidRPr="003A019D">
        <w:rPr>
          <w:rFonts w:hint="cs"/>
          <w:rtl/>
        </w:rPr>
        <w:t>این آیه مربوط به ظهور است، بعضی روایات</w:t>
      </w:r>
      <w:r w:rsidR="00DE4E2C">
        <w:rPr>
          <w:rFonts w:hint="cs"/>
          <w:rtl/>
        </w:rPr>
        <w:t xml:space="preserve"> دیگر ذیل هما</w:t>
      </w:r>
      <w:r w:rsidRPr="003A019D">
        <w:rPr>
          <w:rFonts w:hint="cs"/>
          <w:rtl/>
        </w:rPr>
        <w:t xml:space="preserve">ن آیه آمده گفته این آیه مربوط به رجعت است، </w:t>
      </w:r>
      <w:r w:rsidR="00DE4E2C">
        <w:rPr>
          <w:rFonts w:hint="cs"/>
          <w:rtl/>
        </w:rPr>
        <w:t xml:space="preserve">و </w:t>
      </w:r>
      <w:r w:rsidRPr="003A019D">
        <w:rPr>
          <w:rFonts w:hint="cs"/>
          <w:rtl/>
        </w:rPr>
        <w:t>بعضی روایات دیگر</w:t>
      </w:r>
      <w:r w:rsidR="00DE4E2C">
        <w:rPr>
          <w:rFonts w:hint="cs"/>
          <w:rtl/>
        </w:rPr>
        <w:t xml:space="preserve"> هم</w:t>
      </w:r>
      <w:r w:rsidRPr="003A019D">
        <w:rPr>
          <w:rFonts w:hint="cs"/>
          <w:rtl/>
        </w:rPr>
        <w:t xml:space="preserve"> فرموده </w:t>
      </w:r>
      <w:r w:rsidR="00DE4E2C">
        <w:rPr>
          <w:rFonts w:hint="cs"/>
          <w:rtl/>
        </w:rPr>
        <w:t xml:space="preserve">که </w:t>
      </w:r>
      <w:r w:rsidRPr="003A019D">
        <w:rPr>
          <w:rFonts w:hint="cs"/>
          <w:rtl/>
        </w:rPr>
        <w:t xml:space="preserve">این آیه مربوط به قیامت است. </w:t>
      </w:r>
    </w:p>
    <w:p w:rsidR="0057007B" w:rsidRDefault="003A019D" w:rsidP="00047DA3">
      <w:pPr>
        <w:rPr>
          <w:rtl/>
        </w:rPr>
      </w:pPr>
      <w:r w:rsidRPr="003A019D">
        <w:rPr>
          <w:rFonts w:hint="cs"/>
          <w:rtl/>
        </w:rPr>
        <w:t>مفسرین</w:t>
      </w:r>
      <w:r w:rsidR="00047DA3">
        <w:rPr>
          <w:rFonts w:hint="cs"/>
          <w:rtl/>
        </w:rPr>
        <w:t>ِ دیگر،</w:t>
      </w:r>
      <w:r w:rsidRPr="003A019D">
        <w:rPr>
          <w:rFonts w:hint="cs"/>
          <w:rtl/>
        </w:rPr>
        <w:t xml:space="preserve"> در ذیل این آی</w:t>
      </w:r>
      <w:r w:rsidR="00047DA3">
        <w:rPr>
          <w:rFonts w:hint="cs"/>
          <w:rtl/>
        </w:rPr>
        <w:t>ات، اینگونه</w:t>
      </w:r>
      <w:r w:rsidRPr="003A019D">
        <w:rPr>
          <w:rFonts w:hint="cs"/>
          <w:rtl/>
        </w:rPr>
        <w:t xml:space="preserve"> روایات را که می‌بینند گاهی احساس می‌کنند </w:t>
      </w:r>
      <w:r w:rsidR="00047DA3">
        <w:rPr>
          <w:rFonts w:hint="cs"/>
          <w:rtl/>
        </w:rPr>
        <w:t>«</w:t>
      </w:r>
      <w:r w:rsidRPr="003A019D">
        <w:rPr>
          <w:rFonts w:hint="cs"/>
          <w:rtl/>
        </w:rPr>
        <w:t>تعارض</w:t>
      </w:r>
      <w:r w:rsidR="00047DA3">
        <w:rPr>
          <w:rFonts w:hint="cs"/>
          <w:rtl/>
        </w:rPr>
        <w:t>»</w:t>
      </w:r>
      <w:r w:rsidRPr="003A019D">
        <w:rPr>
          <w:rFonts w:hint="cs"/>
          <w:rtl/>
        </w:rPr>
        <w:t xml:space="preserve"> بین این روایات است</w:t>
      </w:r>
      <w:r w:rsidR="0057007B">
        <w:rPr>
          <w:rFonts w:hint="cs"/>
          <w:rtl/>
        </w:rPr>
        <w:t>!</w:t>
      </w:r>
      <w:r w:rsidRPr="003A019D">
        <w:rPr>
          <w:rFonts w:hint="cs"/>
          <w:rtl/>
        </w:rPr>
        <w:t xml:space="preserve">، </w:t>
      </w:r>
      <w:r w:rsidR="00047DA3">
        <w:rPr>
          <w:rFonts w:hint="cs"/>
          <w:rtl/>
        </w:rPr>
        <w:t xml:space="preserve">و </w:t>
      </w:r>
      <w:r w:rsidRPr="003A019D">
        <w:rPr>
          <w:rFonts w:hint="cs"/>
          <w:rtl/>
        </w:rPr>
        <w:t>گاهی بعضی‌اش را کنار گذاشت</w:t>
      </w:r>
      <w:r w:rsidR="0057007B">
        <w:rPr>
          <w:rFonts w:hint="cs"/>
          <w:rtl/>
        </w:rPr>
        <w:t>ه ا</w:t>
      </w:r>
      <w:r w:rsidRPr="003A019D">
        <w:rPr>
          <w:rFonts w:hint="cs"/>
          <w:rtl/>
        </w:rPr>
        <w:t>ند</w:t>
      </w:r>
      <w:r w:rsidR="00047DA3">
        <w:rPr>
          <w:rFonts w:hint="cs"/>
          <w:rtl/>
        </w:rPr>
        <w:t xml:space="preserve"> و</w:t>
      </w:r>
      <w:r w:rsidRPr="003A019D">
        <w:rPr>
          <w:rFonts w:hint="cs"/>
          <w:rtl/>
        </w:rPr>
        <w:t xml:space="preserve"> بعضی را قبول کرد</w:t>
      </w:r>
      <w:r w:rsidR="0057007B">
        <w:rPr>
          <w:rFonts w:hint="cs"/>
          <w:rtl/>
        </w:rPr>
        <w:t>ه ا</w:t>
      </w:r>
      <w:r w:rsidRPr="003A019D">
        <w:rPr>
          <w:rFonts w:hint="cs"/>
          <w:rtl/>
        </w:rPr>
        <w:t>ند، بعضی وقتها هم سکوت کردند چون دیدند این</w:t>
      </w:r>
      <w:r w:rsidR="0057007B">
        <w:rPr>
          <w:rFonts w:hint="cs"/>
          <w:rtl/>
        </w:rPr>
        <w:t xml:space="preserve"> روایات قابل جمع نیست.</w:t>
      </w:r>
    </w:p>
    <w:p w:rsidR="00137F28" w:rsidRDefault="003A019D" w:rsidP="00137F28">
      <w:pPr>
        <w:rPr>
          <w:rtl/>
        </w:rPr>
      </w:pPr>
      <w:r w:rsidRPr="003A019D">
        <w:rPr>
          <w:rFonts w:hint="cs"/>
          <w:rtl/>
        </w:rPr>
        <w:t xml:space="preserve"> مرحوم علامه می‌فرمای</w:t>
      </w:r>
      <w:r w:rsidR="0057007B">
        <w:rPr>
          <w:rFonts w:hint="cs"/>
          <w:rtl/>
        </w:rPr>
        <w:t>ن</w:t>
      </w:r>
      <w:r w:rsidRPr="003A019D">
        <w:rPr>
          <w:rFonts w:hint="cs"/>
          <w:rtl/>
        </w:rPr>
        <w:t>د که</w:t>
      </w:r>
      <w:r w:rsidR="0057007B">
        <w:rPr>
          <w:rFonts w:hint="cs"/>
          <w:rtl/>
        </w:rPr>
        <w:t>:</w:t>
      </w:r>
      <w:r w:rsidRPr="003A019D">
        <w:rPr>
          <w:rFonts w:hint="cs"/>
          <w:rtl/>
        </w:rPr>
        <w:t xml:space="preserve"> این روایات نه</w:t>
      </w:r>
      <w:r w:rsidR="00854028">
        <w:rPr>
          <w:rFonts w:hint="cs"/>
          <w:rtl/>
        </w:rPr>
        <w:t xml:space="preserve"> تنها</w:t>
      </w:r>
      <w:r w:rsidRPr="003A019D">
        <w:rPr>
          <w:rFonts w:hint="cs"/>
          <w:rtl/>
        </w:rPr>
        <w:t xml:space="preserve"> </w:t>
      </w:r>
      <w:r w:rsidR="00854028">
        <w:rPr>
          <w:rFonts w:hint="cs"/>
          <w:rtl/>
        </w:rPr>
        <w:t>«</w:t>
      </w:r>
      <w:r w:rsidRPr="003A019D">
        <w:rPr>
          <w:rFonts w:hint="cs"/>
          <w:rtl/>
        </w:rPr>
        <w:t>متعارض</w:t>
      </w:r>
      <w:r w:rsidR="00854028">
        <w:rPr>
          <w:rFonts w:hint="cs"/>
          <w:rtl/>
        </w:rPr>
        <w:t>» نیست</w:t>
      </w:r>
      <w:r w:rsidRPr="003A019D">
        <w:rPr>
          <w:rFonts w:hint="cs"/>
          <w:rtl/>
        </w:rPr>
        <w:t xml:space="preserve">ند بلکه اینها با همدیگر </w:t>
      </w:r>
      <w:r w:rsidR="00854028">
        <w:rPr>
          <w:rFonts w:hint="cs"/>
          <w:rtl/>
        </w:rPr>
        <w:t>«</w:t>
      </w:r>
      <w:r w:rsidRPr="003A019D">
        <w:rPr>
          <w:rFonts w:hint="cs"/>
          <w:rtl/>
        </w:rPr>
        <w:t>متعاضد</w:t>
      </w:r>
      <w:r w:rsidR="00854028">
        <w:rPr>
          <w:rFonts w:hint="cs"/>
          <w:rtl/>
        </w:rPr>
        <w:t>»</w:t>
      </w:r>
      <w:r w:rsidRPr="003A019D">
        <w:rPr>
          <w:rFonts w:hint="cs"/>
          <w:rtl/>
        </w:rPr>
        <w:t xml:space="preserve"> هستند </w:t>
      </w:r>
      <w:r w:rsidR="00854028">
        <w:rPr>
          <w:rFonts w:hint="cs"/>
          <w:rtl/>
        </w:rPr>
        <w:t>و کمک‌کار همدیگرند؛</w:t>
      </w:r>
      <w:r w:rsidRPr="003A019D">
        <w:rPr>
          <w:rFonts w:hint="cs"/>
          <w:rtl/>
        </w:rPr>
        <w:t xml:space="preserve"> به این </w:t>
      </w:r>
      <w:r w:rsidR="00854028">
        <w:rPr>
          <w:rFonts w:hint="cs"/>
          <w:rtl/>
        </w:rPr>
        <w:t>عنوان</w:t>
      </w:r>
      <w:r w:rsidRPr="003A019D">
        <w:rPr>
          <w:rFonts w:hint="cs"/>
          <w:rtl/>
        </w:rPr>
        <w:t xml:space="preserve"> که </w:t>
      </w:r>
      <w:r w:rsidR="00854028">
        <w:rPr>
          <w:rFonts w:hint="cs"/>
          <w:rtl/>
        </w:rPr>
        <w:t>«</w:t>
      </w:r>
      <w:r w:rsidRPr="003A019D">
        <w:rPr>
          <w:rFonts w:hint="cs"/>
          <w:rtl/>
        </w:rPr>
        <w:t>حقیقت</w:t>
      </w:r>
      <w:r w:rsidR="00854028">
        <w:rPr>
          <w:rFonts w:hint="cs"/>
          <w:rtl/>
        </w:rPr>
        <w:t>ِ</w:t>
      </w:r>
      <w:r w:rsidRPr="003A019D">
        <w:rPr>
          <w:rFonts w:hint="cs"/>
          <w:rtl/>
        </w:rPr>
        <w:t xml:space="preserve"> ظهور</w:t>
      </w:r>
      <w:r w:rsidR="00854028">
        <w:rPr>
          <w:rFonts w:hint="cs"/>
          <w:rtl/>
        </w:rPr>
        <w:t>»</w:t>
      </w:r>
      <w:r w:rsidRPr="003A019D">
        <w:rPr>
          <w:rFonts w:hint="cs"/>
          <w:rtl/>
        </w:rPr>
        <w:t xml:space="preserve"> و </w:t>
      </w:r>
      <w:r w:rsidR="00854028">
        <w:rPr>
          <w:rFonts w:hint="cs"/>
          <w:rtl/>
        </w:rPr>
        <w:t>«</w:t>
      </w:r>
      <w:r w:rsidRPr="003A019D">
        <w:rPr>
          <w:rFonts w:hint="cs"/>
          <w:rtl/>
        </w:rPr>
        <w:t>حقیقت رجعت</w:t>
      </w:r>
      <w:r w:rsidR="00854028">
        <w:rPr>
          <w:rFonts w:hint="cs"/>
          <w:rtl/>
        </w:rPr>
        <w:t>» و«</w:t>
      </w:r>
      <w:r w:rsidRPr="003A019D">
        <w:rPr>
          <w:rFonts w:hint="cs"/>
          <w:rtl/>
        </w:rPr>
        <w:t>حقیقت قیامت</w:t>
      </w:r>
      <w:r w:rsidR="00854028">
        <w:rPr>
          <w:rFonts w:hint="cs"/>
          <w:rtl/>
        </w:rPr>
        <w:t>»</w:t>
      </w:r>
      <w:r w:rsidRPr="003A019D">
        <w:rPr>
          <w:rFonts w:hint="cs"/>
          <w:rtl/>
        </w:rPr>
        <w:t xml:space="preserve"> یک حقیقت واحده‌ای است که این </w:t>
      </w:r>
      <w:r w:rsidR="00110136">
        <w:rPr>
          <w:rFonts w:hint="cs"/>
          <w:rtl/>
        </w:rPr>
        <w:t>«</w:t>
      </w:r>
      <w:r w:rsidRPr="003A019D">
        <w:rPr>
          <w:rFonts w:hint="cs"/>
          <w:rtl/>
        </w:rPr>
        <w:t>حقیقت واحده</w:t>
      </w:r>
      <w:r w:rsidR="00110136">
        <w:rPr>
          <w:rFonts w:hint="cs"/>
          <w:rtl/>
        </w:rPr>
        <w:t>»</w:t>
      </w:r>
      <w:r w:rsidRPr="003A019D">
        <w:rPr>
          <w:rFonts w:hint="cs"/>
          <w:rtl/>
        </w:rPr>
        <w:t xml:space="preserve"> سه مرتبه از </w:t>
      </w:r>
      <w:r w:rsidR="00110136">
        <w:rPr>
          <w:rFonts w:hint="cs"/>
          <w:rtl/>
        </w:rPr>
        <w:t>ظهور (در تحقق خارجی)</w:t>
      </w:r>
      <w:r w:rsidRPr="003A019D">
        <w:rPr>
          <w:rFonts w:hint="cs"/>
          <w:rtl/>
        </w:rPr>
        <w:t xml:space="preserve"> دارد</w:t>
      </w:r>
      <w:r w:rsidR="009B03A4">
        <w:rPr>
          <w:rFonts w:hint="cs"/>
          <w:rtl/>
        </w:rPr>
        <w:t>.</w:t>
      </w:r>
      <w:r w:rsidRPr="003A019D">
        <w:rPr>
          <w:rFonts w:hint="cs"/>
          <w:rtl/>
        </w:rPr>
        <w:t xml:space="preserve"> این سه مرتبه از ظهور می‌شود</w:t>
      </w:r>
      <w:r w:rsidR="009B03A4">
        <w:rPr>
          <w:rFonts w:hint="cs"/>
          <w:rtl/>
        </w:rPr>
        <w:t>: ظهور و رجعت و قیامت. که</w:t>
      </w:r>
      <w:r w:rsidRPr="003A019D">
        <w:rPr>
          <w:rFonts w:hint="cs"/>
          <w:rtl/>
        </w:rPr>
        <w:t xml:space="preserve"> </w:t>
      </w:r>
      <w:r w:rsidR="009B03A4">
        <w:rPr>
          <w:rFonts w:hint="cs"/>
          <w:rtl/>
        </w:rPr>
        <w:t>«</w:t>
      </w:r>
      <w:r w:rsidRPr="003A019D">
        <w:rPr>
          <w:rFonts w:hint="cs"/>
          <w:rtl/>
        </w:rPr>
        <w:t>ظهور</w:t>
      </w:r>
      <w:r w:rsidR="009B03A4">
        <w:rPr>
          <w:rFonts w:hint="cs"/>
          <w:rtl/>
        </w:rPr>
        <w:t>ِ</w:t>
      </w:r>
      <w:r w:rsidRPr="003A019D">
        <w:rPr>
          <w:rFonts w:hint="cs"/>
          <w:rtl/>
        </w:rPr>
        <w:t xml:space="preserve"> تام</w:t>
      </w:r>
      <w:r w:rsidR="009B03A4">
        <w:rPr>
          <w:rFonts w:hint="cs"/>
          <w:rtl/>
        </w:rPr>
        <w:t>»</w:t>
      </w:r>
      <w:r w:rsidRPr="003A019D">
        <w:rPr>
          <w:rFonts w:hint="cs"/>
          <w:rtl/>
        </w:rPr>
        <w:t xml:space="preserve"> می‌شود </w:t>
      </w:r>
      <w:r w:rsidR="009B03A4">
        <w:rPr>
          <w:rFonts w:hint="cs"/>
          <w:rtl/>
        </w:rPr>
        <w:t>«</w:t>
      </w:r>
      <w:r w:rsidRPr="003A019D">
        <w:rPr>
          <w:rFonts w:hint="cs"/>
          <w:rtl/>
        </w:rPr>
        <w:t>قیامت</w:t>
      </w:r>
      <w:r w:rsidR="009B03A4">
        <w:rPr>
          <w:rFonts w:hint="cs"/>
          <w:rtl/>
        </w:rPr>
        <w:t>»</w:t>
      </w:r>
      <w:r w:rsidRPr="003A019D">
        <w:rPr>
          <w:rFonts w:hint="cs"/>
          <w:rtl/>
        </w:rPr>
        <w:t xml:space="preserve">، و </w:t>
      </w:r>
      <w:r w:rsidR="009B03A4">
        <w:rPr>
          <w:rFonts w:hint="cs"/>
          <w:rtl/>
        </w:rPr>
        <w:t>«</w:t>
      </w:r>
      <w:r w:rsidRPr="003A019D">
        <w:rPr>
          <w:rFonts w:hint="cs"/>
          <w:rtl/>
        </w:rPr>
        <w:t>ظهور</w:t>
      </w:r>
      <w:r w:rsidR="009B03A4">
        <w:rPr>
          <w:rFonts w:hint="cs"/>
          <w:rtl/>
        </w:rPr>
        <w:t>ِ</w:t>
      </w:r>
      <w:r w:rsidRPr="003A019D">
        <w:rPr>
          <w:rFonts w:hint="cs"/>
          <w:rtl/>
        </w:rPr>
        <w:t xml:space="preserve"> متوسط</w:t>
      </w:r>
      <w:r w:rsidR="009B03A4">
        <w:rPr>
          <w:rFonts w:hint="cs"/>
          <w:rtl/>
        </w:rPr>
        <w:t>»</w:t>
      </w:r>
      <w:r w:rsidRPr="003A019D">
        <w:rPr>
          <w:rFonts w:hint="cs"/>
          <w:rtl/>
        </w:rPr>
        <w:t xml:space="preserve"> می‌شود </w:t>
      </w:r>
      <w:r w:rsidR="009B03A4">
        <w:rPr>
          <w:rFonts w:hint="cs"/>
          <w:rtl/>
        </w:rPr>
        <w:t>«</w:t>
      </w:r>
      <w:r w:rsidRPr="003A019D">
        <w:rPr>
          <w:rFonts w:hint="cs"/>
          <w:rtl/>
        </w:rPr>
        <w:t>رجعت</w:t>
      </w:r>
      <w:r w:rsidR="009B03A4">
        <w:rPr>
          <w:rFonts w:hint="cs"/>
          <w:rtl/>
        </w:rPr>
        <w:t>»</w:t>
      </w:r>
      <w:r w:rsidRPr="003A019D">
        <w:rPr>
          <w:rFonts w:hint="cs"/>
          <w:rtl/>
        </w:rPr>
        <w:t xml:space="preserve">، و </w:t>
      </w:r>
      <w:r w:rsidR="009B03A4">
        <w:rPr>
          <w:rFonts w:hint="cs"/>
          <w:rtl/>
        </w:rPr>
        <w:t>«</w:t>
      </w:r>
      <w:r w:rsidRPr="003A019D">
        <w:rPr>
          <w:rFonts w:hint="cs"/>
          <w:rtl/>
        </w:rPr>
        <w:t>ظهور</w:t>
      </w:r>
      <w:r w:rsidR="009B03A4">
        <w:rPr>
          <w:rFonts w:hint="cs"/>
          <w:rtl/>
        </w:rPr>
        <w:t>ِ</w:t>
      </w:r>
      <w:r w:rsidRPr="003A019D">
        <w:rPr>
          <w:rFonts w:hint="cs"/>
          <w:rtl/>
        </w:rPr>
        <w:t xml:space="preserve"> ابتدائی</w:t>
      </w:r>
      <w:r w:rsidR="009B03A4">
        <w:rPr>
          <w:rFonts w:hint="cs"/>
          <w:rtl/>
        </w:rPr>
        <w:t>»</w:t>
      </w:r>
      <w:r w:rsidRPr="003A019D">
        <w:rPr>
          <w:rFonts w:hint="cs"/>
          <w:rtl/>
        </w:rPr>
        <w:t xml:space="preserve"> می‌شود </w:t>
      </w:r>
      <w:r w:rsidR="00137F28">
        <w:rPr>
          <w:rFonts w:hint="cs"/>
          <w:rtl/>
        </w:rPr>
        <w:t>«</w:t>
      </w:r>
      <w:r w:rsidRPr="003A019D">
        <w:rPr>
          <w:rFonts w:hint="cs"/>
          <w:rtl/>
        </w:rPr>
        <w:t>دوران ظهور</w:t>
      </w:r>
      <w:r w:rsidR="00137F28">
        <w:rPr>
          <w:rFonts w:hint="cs"/>
          <w:rtl/>
        </w:rPr>
        <w:t xml:space="preserve"> حضرت حجّت</w:t>
      </w:r>
      <w:r w:rsidR="00137F28">
        <w:rPr>
          <w:rFonts w:hint="cs"/>
        </w:rPr>
        <w:sym w:font="Almizan" w:char="F067"/>
      </w:r>
      <w:r w:rsidR="00137F28">
        <w:rPr>
          <w:rFonts w:hint="cs"/>
          <w:rtl/>
        </w:rPr>
        <w:t>».</w:t>
      </w:r>
    </w:p>
    <w:p w:rsidR="00B20157" w:rsidRDefault="003A019D" w:rsidP="00031B9F">
      <w:pPr>
        <w:rPr>
          <w:rtl/>
        </w:rPr>
      </w:pPr>
      <w:r w:rsidRPr="003A019D">
        <w:rPr>
          <w:rFonts w:hint="cs"/>
          <w:rtl/>
        </w:rPr>
        <w:t xml:space="preserve">در این سه </w:t>
      </w:r>
      <w:r w:rsidR="00137F28">
        <w:rPr>
          <w:rFonts w:hint="cs"/>
          <w:rtl/>
        </w:rPr>
        <w:t>مرتبه</w:t>
      </w:r>
      <w:r w:rsidRPr="003A019D">
        <w:rPr>
          <w:rFonts w:hint="cs"/>
          <w:rtl/>
        </w:rPr>
        <w:t xml:space="preserve"> </w:t>
      </w:r>
      <w:r w:rsidR="00137F28">
        <w:rPr>
          <w:rFonts w:hint="cs"/>
          <w:rtl/>
        </w:rPr>
        <w:t>«</w:t>
      </w:r>
      <w:r w:rsidRPr="003A019D">
        <w:rPr>
          <w:rFonts w:hint="cs"/>
          <w:rtl/>
        </w:rPr>
        <w:t>توحید</w:t>
      </w:r>
      <w:r w:rsidR="00137F28">
        <w:rPr>
          <w:rFonts w:hint="cs"/>
          <w:rtl/>
        </w:rPr>
        <w:t>»</w:t>
      </w:r>
      <w:r w:rsidRPr="003A019D">
        <w:rPr>
          <w:rFonts w:hint="cs"/>
          <w:rtl/>
        </w:rPr>
        <w:t xml:space="preserve"> </w:t>
      </w:r>
      <w:r w:rsidR="00137F28" w:rsidRPr="003A019D">
        <w:rPr>
          <w:rFonts w:hint="cs"/>
          <w:rtl/>
        </w:rPr>
        <w:t>می‌خواهد</w:t>
      </w:r>
      <w:r w:rsidRPr="003A019D">
        <w:rPr>
          <w:rFonts w:hint="cs"/>
          <w:rtl/>
        </w:rPr>
        <w:t xml:space="preserve"> آشکار شود</w:t>
      </w:r>
      <w:r w:rsidR="00137F28">
        <w:rPr>
          <w:rFonts w:hint="cs"/>
          <w:rtl/>
        </w:rPr>
        <w:t>،</w:t>
      </w:r>
      <w:r w:rsidRPr="003A019D">
        <w:rPr>
          <w:rFonts w:hint="cs"/>
          <w:rtl/>
        </w:rPr>
        <w:t xml:space="preserve"> یعنی همان</w:t>
      </w:r>
      <w:r w:rsidR="00137F28">
        <w:rPr>
          <w:rFonts w:hint="cs"/>
          <w:rtl/>
        </w:rPr>
        <w:t xml:space="preserve"> حقیقتِ</w:t>
      </w:r>
      <w:r w:rsidRPr="003A019D">
        <w:rPr>
          <w:rFonts w:hint="cs"/>
          <w:rtl/>
        </w:rPr>
        <w:t xml:space="preserve"> </w:t>
      </w:r>
      <w:r w:rsidR="00137F28">
        <w:rPr>
          <w:rFonts w:hint="cs"/>
          <w:rtl/>
        </w:rPr>
        <w:t>«</w:t>
      </w:r>
      <w:r w:rsidRPr="003A019D">
        <w:rPr>
          <w:rFonts w:hint="cs"/>
          <w:rtl/>
        </w:rPr>
        <w:t>اسم</w:t>
      </w:r>
      <w:r w:rsidR="00137F28">
        <w:rPr>
          <w:rFonts w:hint="cs"/>
          <w:rtl/>
        </w:rPr>
        <w:t>ِ</w:t>
      </w:r>
      <w:r w:rsidRPr="003A019D">
        <w:rPr>
          <w:rFonts w:hint="cs"/>
          <w:rtl/>
        </w:rPr>
        <w:t xml:space="preserve"> الباطن</w:t>
      </w:r>
      <w:r w:rsidR="00137F28">
        <w:rPr>
          <w:rFonts w:hint="cs"/>
          <w:rtl/>
        </w:rPr>
        <w:t>»</w:t>
      </w:r>
      <w:r w:rsidRPr="003A019D">
        <w:rPr>
          <w:rFonts w:hint="cs"/>
          <w:rtl/>
        </w:rPr>
        <w:t>،</w:t>
      </w:r>
      <w:r w:rsidR="00EF42D8">
        <w:rPr>
          <w:rFonts w:hint="cs"/>
          <w:rtl/>
        </w:rPr>
        <w:t xml:space="preserve"> و</w:t>
      </w:r>
      <w:r w:rsidRPr="003A019D">
        <w:rPr>
          <w:rFonts w:hint="cs"/>
          <w:rtl/>
        </w:rPr>
        <w:t xml:space="preserve"> روابط ظاهری که </w:t>
      </w:r>
      <w:r w:rsidR="00545D84">
        <w:rPr>
          <w:rFonts w:hint="cs"/>
          <w:rtl/>
        </w:rPr>
        <w:t xml:space="preserve">حاجب و </w:t>
      </w:r>
      <w:r w:rsidRPr="003A019D">
        <w:rPr>
          <w:rFonts w:hint="cs"/>
          <w:rtl/>
        </w:rPr>
        <w:t xml:space="preserve">مانع از </w:t>
      </w:r>
      <w:r w:rsidR="00EF42D8">
        <w:rPr>
          <w:rFonts w:hint="cs"/>
          <w:rtl/>
        </w:rPr>
        <w:t>«</w:t>
      </w:r>
      <w:r w:rsidRPr="003A019D">
        <w:rPr>
          <w:rFonts w:hint="cs"/>
          <w:rtl/>
        </w:rPr>
        <w:t>ر</w:t>
      </w:r>
      <w:r w:rsidR="00EF42D8">
        <w:rPr>
          <w:rFonts w:hint="cs"/>
          <w:rtl/>
        </w:rPr>
        <w:t>ؤ</w:t>
      </w:r>
      <w:r w:rsidRPr="003A019D">
        <w:rPr>
          <w:rFonts w:hint="cs"/>
          <w:rtl/>
        </w:rPr>
        <w:t>یت توحید</w:t>
      </w:r>
      <w:r w:rsidR="00EF42D8">
        <w:rPr>
          <w:rFonts w:hint="cs"/>
          <w:rtl/>
        </w:rPr>
        <w:t>»</w:t>
      </w:r>
      <w:r w:rsidRPr="003A019D">
        <w:rPr>
          <w:rFonts w:hint="cs"/>
          <w:rtl/>
        </w:rPr>
        <w:t xml:space="preserve"> بود می‌خواهد آشکار شود، نه</w:t>
      </w:r>
      <w:r w:rsidR="00EF42D8">
        <w:rPr>
          <w:rFonts w:hint="cs"/>
          <w:rtl/>
        </w:rPr>
        <w:t xml:space="preserve"> اینکه</w:t>
      </w:r>
      <w:r w:rsidRPr="003A019D">
        <w:rPr>
          <w:rFonts w:hint="cs"/>
          <w:rtl/>
        </w:rPr>
        <w:t xml:space="preserve"> توحیدی </w:t>
      </w:r>
      <w:r w:rsidR="00EF42D8">
        <w:rPr>
          <w:rFonts w:hint="cs"/>
          <w:rtl/>
        </w:rPr>
        <w:t>«</w:t>
      </w:r>
      <w:r w:rsidRPr="003A019D">
        <w:rPr>
          <w:rFonts w:hint="cs"/>
          <w:rtl/>
        </w:rPr>
        <w:t>ایجاد</w:t>
      </w:r>
      <w:r w:rsidR="00EF42D8">
        <w:rPr>
          <w:rFonts w:hint="cs"/>
          <w:rtl/>
        </w:rPr>
        <w:t>»</w:t>
      </w:r>
      <w:r w:rsidRPr="003A019D">
        <w:rPr>
          <w:rFonts w:hint="cs"/>
          <w:rtl/>
        </w:rPr>
        <w:t xml:space="preserve"> شود،</w:t>
      </w:r>
      <w:r w:rsidR="00545D84">
        <w:rPr>
          <w:rFonts w:hint="cs"/>
          <w:rtl/>
        </w:rPr>
        <w:t xml:space="preserve"> زیرا</w:t>
      </w:r>
      <w:r w:rsidRPr="003A019D">
        <w:rPr>
          <w:rFonts w:hint="cs"/>
          <w:rtl/>
        </w:rPr>
        <w:t xml:space="preserve"> توحید </w:t>
      </w:r>
      <w:r w:rsidR="00545D84">
        <w:rPr>
          <w:rFonts w:hint="cs"/>
          <w:rtl/>
        </w:rPr>
        <w:lastRenderedPageBreak/>
        <w:t>که همیشه هست و</w:t>
      </w:r>
      <w:r w:rsidRPr="003A019D">
        <w:rPr>
          <w:rFonts w:hint="cs"/>
          <w:rtl/>
        </w:rPr>
        <w:t xml:space="preserve"> خدا همیشه </w:t>
      </w:r>
      <w:r w:rsidR="00545D84">
        <w:rPr>
          <w:rFonts w:hint="cs"/>
          <w:rtl/>
        </w:rPr>
        <w:t>«</w:t>
      </w:r>
      <w:r w:rsidRPr="003A019D">
        <w:rPr>
          <w:rFonts w:hint="cs"/>
          <w:rtl/>
        </w:rPr>
        <w:t>همه کاره</w:t>
      </w:r>
      <w:r w:rsidR="00545D84">
        <w:rPr>
          <w:rFonts w:hint="cs"/>
          <w:rtl/>
        </w:rPr>
        <w:t>»</w:t>
      </w:r>
      <w:r w:rsidRPr="003A019D">
        <w:rPr>
          <w:rFonts w:hint="cs"/>
          <w:rtl/>
        </w:rPr>
        <w:t xml:space="preserve"> است، اما در دوران</w:t>
      </w:r>
      <w:r w:rsidR="00545D84">
        <w:rPr>
          <w:rFonts w:hint="cs"/>
          <w:rtl/>
        </w:rPr>
        <w:t>ِ</w:t>
      </w:r>
      <w:r w:rsidRPr="003A019D">
        <w:rPr>
          <w:rFonts w:hint="cs"/>
          <w:rtl/>
        </w:rPr>
        <w:t xml:space="preserve"> ظهور می‌خواهد </w:t>
      </w:r>
      <w:r w:rsidR="00545D84">
        <w:rPr>
          <w:rFonts w:hint="cs"/>
          <w:rtl/>
        </w:rPr>
        <w:t>«</w:t>
      </w:r>
      <w:r w:rsidRPr="003A019D">
        <w:rPr>
          <w:rFonts w:hint="cs"/>
          <w:rtl/>
        </w:rPr>
        <w:t>آشکار</w:t>
      </w:r>
      <w:r w:rsidR="00545D84">
        <w:rPr>
          <w:rFonts w:hint="cs"/>
          <w:rtl/>
        </w:rPr>
        <w:t>»</w:t>
      </w:r>
      <w:r w:rsidRPr="003A019D">
        <w:rPr>
          <w:rFonts w:hint="cs"/>
          <w:rtl/>
        </w:rPr>
        <w:t xml:space="preserve"> شود</w:t>
      </w:r>
      <w:r w:rsidR="00545D84">
        <w:rPr>
          <w:rFonts w:hint="cs"/>
          <w:rtl/>
        </w:rPr>
        <w:t xml:space="preserve"> و</w:t>
      </w:r>
      <w:r w:rsidRPr="003A019D">
        <w:rPr>
          <w:rFonts w:hint="cs"/>
          <w:rtl/>
        </w:rPr>
        <w:t xml:space="preserve"> همه ببینند</w:t>
      </w:r>
      <w:r w:rsidR="00545D84">
        <w:rPr>
          <w:rFonts w:hint="cs"/>
          <w:rtl/>
        </w:rPr>
        <w:t xml:space="preserve"> و «</w:t>
      </w:r>
      <w:r w:rsidRPr="003A019D">
        <w:rPr>
          <w:rFonts w:hint="cs"/>
          <w:rtl/>
        </w:rPr>
        <w:t>مشهود</w:t>
      </w:r>
      <w:r w:rsidR="00545D84">
        <w:rPr>
          <w:rFonts w:hint="cs"/>
          <w:rtl/>
        </w:rPr>
        <w:t>»</w:t>
      </w:r>
      <w:r w:rsidR="00EA6070">
        <w:rPr>
          <w:rFonts w:hint="cs"/>
          <w:rtl/>
        </w:rPr>
        <w:t xml:space="preserve"> باشد</w:t>
      </w:r>
      <w:r w:rsidRPr="003A019D">
        <w:rPr>
          <w:rFonts w:hint="cs"/>
          <w:rtl/>
        </w:rPr>
        <w:t xml:space="preserve"> که خدا فقط کاره است</w:t>
      </w:r>
      <w:r w:rsidR="008B59D8">
        <w:rPr>
          <w:rFonts w:hint="cs"/>
          <w:rtl/>
        </w:rPr>
        <w:t>، البته</w:t>
      </w:r>
      <w:r w:rsidRPr="003A019D">
        <w:rPr>
          <w:rFonts w:hint="cs"/>
          <w:rtl/>
        </w:rPr>
        <w:t xml:space="preserve"> امروز هم </w:t>
      </w:r>
      <w:r w:rsidR="002506BB">
        <w:t>]</w:t>
      </w:r>
      <w:r w:rsidR="002506BB">
        <w:rPr>
          <w:rFonts w:hint="cs"/>
          <w:rtl/>
        </w:rPr>
        <w:t>در عالم</w:t>
      </w:r>
      <w:r w:rsidR="002506BB">
        <w:t>[</w:t>
      </w:r>
      <w:r w:rsidRPr="003A019D">
        <w:rPr>
          <w:rFonts w:hint="cs"/>
          <w:rtl/>
        </w:rPr>
        <w:t xml:space="preserve"> </w:t>
      </w:r>
      <w:r w:rsidR="002506BB">
        <w:rPr>
          <w:rFonts w:hint="cs"/>
          <w:rtl/>
        </w:rPr>
        <w:t xml:space="preserve">فقط </w:t>
      </w:r>
      <w:r w:rsidR="002506BB" w:rsidRPr="003A019D">
        <w:rPr>
          <w:rFonts w:hint="cs"/>
          <w:rtl/>
        </w:rPr>
        <w:t xml:space="preserve">خدا </w:t>
      </w:r>
      <w:r w:rsidRPr="003A019D">
        <w:rPr>
          <w:rFonts w:hint="cs"/>
          <w:rtl/>
        </w:rPr>
        <w:t>کاره است</w:t>
      </w:r>
      <w:r w:rsidR="002506BB">
        <w:rPr>
          <w:rFonts w:hint="cs"/>
          <w:rtl/>
        </w:rPr>
        <w:t>،</w:t>
      </w:r>
      <w:r w:rsidRPr="003A019D">
        <w:rPr>
          <w:rFonts w:hint="cs"/>
          <w:rtl/>
        </w:rPr>
        <w:t xml:space="preserve"> ام</w:t>
      </w:r>
      <w:r w:rsidR="00780FB6">
        <w:rPr>
          <w:rFonts w:hint="cs"/>
          <w:rtl/>
        </w:rPr>
        <w:t>ّ</w:t>
      </w:r>
      <w:r w:rsidRPr="003A019D">
        <w:rPr>
          <w:rFonts w:hint="cs"/>
          <w:rtl/>
        </w:rPr>
        <w:t xml:space="preserve">ا </w:t>
      </w:r>
      <w:r w:rsidR="002506BB">
        <w:rPr>
          <w:rFonts w:hint="cs"/>
          <w:rtl/>
        </w:rPr>
        <w:t xml:space="preserve">امروز </w:t>
      </w:r>
      <w:r w:rsidRPr="003A019D">
        <w:rPr>
          <w:rFonts w:hint="cs"/>
          <w:rtl/>
        </w:rPr>
        <w:t>ما در غیبت هستیم</w:t>
      </w:r>
      <w:r w:rsidR="00230E7D">
        <w:rPr>
          <w:rFonts w:hint="cs"/>
          <w:rtl/>
        </w:rPr>
        <w:t xml:space="preserve"> و نمی</w:t>
      </w:r>
      <w:r w:rsidR="00F31F61">
        <w:rPr>
          <w:rFonts w:hint="cs"/>
          <w:rtl/>
        </w:rPr>
        <w:t xml:space="preserve">‌بینیم، </w:t>
      </w:r>
      <w:r w:rsidR="00780FB6">
        <w:rPr>
          <w:rFonts w:hint="cs"/>
          <w:rtl/>
        </w:rPr>
        <w:t>ولی</w:t>
      </w:r>
      <w:r w:rsidR="00230E7D">
        <w:rPr>
          <w:rFonts w:hint="cs"/>
          <w:rtl/>
        </w:rPr>
        <w:t xml:space="preserve"> </w:t>
      </w:r>
      <w:r w:rsidRPr="003A019D">
        <w:rPr>
          <w:rFonts w:hint="cs"/>
          <w:rtl/>
        </w:rPr>
        <w:t xml:space="preserve"> آن روز</w:t>
      </w:r>
      <w:r w:rsidR="00F31F61">
        <w:rPr>
          <w:rFonts w:hint="cs"/>
          <w:rtl/>
        </w:rPr>
        <w:t xml:space="preserve"> دیگر</w:t>
      </w:r>
      <w:r w:rsidRPr="003A019D">
        <w:rPr>
          <w:rFonts w:hint="cs"/>
          <w:rtl/>
        </w:rPr>
        <w:t xml:space="preserve"> امکان ندارد کسی در غیبت از این باشد</w:t>
      </w:r>
      <w:r w:rsidR="00780FB6">
        <w:rPr>
          <w:rFonts w:hint="cs"/>
          <w:rtl/>
        </w:rPr>
        <w:t>،</w:t>
      </w:r>
      <w:r w:rsidRPr="003A019D">
        <w:rPr>
          <w:rFonts w:hint="cs"/>
          <w:rtl/>
        </w:rPr>
        <w:t xml:space="preserve"> چه مومن باشد چه غیر مومن، لذا اینکه در روایات دارد </w:t>
      </w:r>
      <w:r w:rsidR="00C4171E">
        <w:rPr>
          <w:rFonts w:hint="cs"/>
          <w:rtl/>
        </w:rPr>
        <w:t xml:space="preserve">که </w:t>
      </w:r>
      <w:r w:rsidRPr="003A019D">
        <w:rPr>
          <w:rFonts w:hint="cs"/>
          <w:rtl/>
        </w:rPr>
        <w:t xml:space="preserve">حضرت </w:t>
      </w:r>
      <w:r w:rsidR="00C4171E">
        <w:rPr>
          <w:rFonts w:hint="cs"/>
          <w:rtl/>
        </w:rPr>
        <w:t>حجّت</w:t>
      </w:r>
      <w:r w:rsidR="00470F2C">
        <w:rPr>
          <w:rFonts w:hint="cs"/>
        </w:rPr>
        <w:sym w:font="Almizan" w:char="F067"/>
      </w:r>
      <w:r w:rsidR="00470F2C" w:rsidRPr="00470F2C">
        <w:rPr>
          <w:rFonts w:hint="cs"/>
          <w:rtl/>
        </w:rPr>
        <w:t xml:space="preserve"> </w:t>
      </w:r>
      <w:r w:rsidR="00470F2C" w:rsidRPr="003A019D">
        <w:rPr>
          <w:rFonts w:hint="cs"/>
          <w:rtl/>
        </w:rPr>
        <w:t>می‌خواه</w:t>
      </w:r>
      <w:r w:rsidR="00470F2C">
        <w:rPr>
          <w:rFonts w:hint="cs"/>
          <w:rtl/>
        </w:rPr>
        <w:t>ن</w:t>
      </w:r>
      <w:r w:rsidR="00470F2C" w:rsidRPr="003A019D">
        <w:rPr>
          <w:rFonts w:hint="cs"/>
          <w:rtl/>
        </w:rPr>
        <w:t>د</w:t>
      </w:r>
      <w:r w:rsidR="00C4171E">
        <w:rPr>
          <w:rFonts w:hint="cs"/>
          <w:rtl/>
        </w:rPr>
        <w:t xml:space="preserve"> «</w:t>
      </w:r>
      <w:r w:rsidRPr="003A019D">
        <w:rPr>
          <w:rFonts w:hint="cs"/>
          <w:rtl/>
        </w:rPr>
        <w:t>بسط</w:t>
      </w:r>
      <w:r w:rsidR="00C4171E">
        <w:rPr>
          <w:rFonts w:hint="cs"/>
          <w:rtl/>
        </w:rPr>
        <w:t>ِ</w:t>
      </w:r>
      <w:r w:rsidRPr="003A019D">
        <w:rPr>
          <w:rFonts w:hint="cs"/>
          <w:rtl/>
        </w:rPr>
        <w:t xml:space="preserve"> توحید</w:t>
      </w:r>
      <w:r w:rsidR="00C4171E">
        <w:rPr>
          <w:rFonts w:hint="cs"/>
          <w:rtl/>
        </w:rPr>
        <w:t>»</w:t>
      </w:r>
      <w:r w:rsidRPr="003A019D">
        <w:rPr>
          <w:rFonts w:hint="cs"/>
          <w:rtl/>
        </w:rPr>
        <w:t xml:space="preserve"> بکن</w:t>
      </w:r>
      <w:r w:rsidR="00C4171E">
        <w:rPr>
          <w:rFonts w:hint="cs"/>
          <w:rtl/>
        </w:rPr>
        <w:t>ن</w:t>
      </w:r>
      <w:r w:rsidRPr="003A019D">
        <w:rPr>
          <w:rFonts w:hint="cs"/>
          <w:rtl/>
        </w:rPr>
        <w:t>د،</w:t>
      </w:r>
      <w:r w:rsidR="00C4171E">
        <w:rPr>
          <w:rFonts w:hint="cs"/>
          <w:rtl/>
        </w:rPr>
        <w:t xml:space="preserve"> و</w:t>
      </w:r>
      <w:r w:rsidRPr="003A019D">
        <w:rPr>
          <w:rFonts w:hint="cs"/>
          <w:rtl/>
        </w:rPr>
        <w:t xml:space="preserve"> عقول سرعت رشد</w:t>
      </w:r>
      <w:r w:rsidR="00470F2C">
        <w:rPr>
          <w:rFonts w:hint="cs"/>
          <w:rtl/>
        </w:rPr>
        <w:t xml:space="preserve"> را</w:t>
      </w:r>
      <w:r w:rsidRPr="003A019D">
        <w:rPr>
          <w:rFonts w:hint="cs"/>
          <w:rtl/>
        </w:rPr>
        <w:t xml:space="preserve"> در نظام کمالش</w:t>
      </w:r>
      <w:r w:rsidR="00470F2C">
        <w:rPr>
          <w:rFonts w:hint="cs"/>
          <w:rtl/>
        </w:rPr>
        <w:t>ان</w:t>
      </w:r>
      <w:r w:rsidRPr="003A019D">
        <w:rPr>
          <w:rFonts w:hint="cs"/>
          <w:rtl/>
        </w:rPr>
        <w:t xml:space="preserve"> پیدا می‌کنند، چون این مرتبه </w:t>
      </w:r>
      <w:r w:rsidR="00B20157">
        <w:rPr>
          <w:rFonts w:hint="cs"/>
          <w:rtl/>
        </w:rPr>
        <w:t>«</w:t>
      </w:r>
      <w:r w:rsidRPr="003A019D">
        <w:rPr>
          <w:rFonts w:hint="cs"/>
          <w:rtl/>
        </w:rPr>
        <w:t>آشکار</w:t>
      </w:r>
      <w:r w:rsidR="00B20157">
        <w:rPr>
          <w:rFonts w:hint="cs"/>
          <w:rtl/>
        </w:rPr>
        <w:t>»</w:t>
      </w:r>
      <w:r w:rsidRPr="003A019D">
        <w:rPr>
          <w:rFonts w:hint="cs"/>
          <w:rtl/>
        </w:rPr>
        <w:t xml:space="preserve"> می‌شود و این سرعت‌ها </w:t>
      </w:r>
      <w:r w:rsidR="00B20157">
        <w:rPr>
          <w:rFonts w:hint="cs"/>
          <w:rtl/>
        </w:rPr>
        <w:t xml:space="preserve">بخاطر آن </w:t>
      </w:r>
      <w:r w:rsidRPr="003A019D">
        <w:rPr>
          <w:rFonts w:hint="cs"/>
          <w:rtl/>
        </w:rPr>
        <w:t>اوج می‌گیرد</w:t>
      </w:r>
      <w:r w:rsidR="00B20157">
        <w:rPr>
          <w:rFonts w:hint="cs"/>
          <w:rtl/>
        </w:rPr>
        <w:t>.</w:t>
      </w:r>
    </w:p>
    <w:p w:rsidR="004D3B06" w:rsidRDefault="004D3B06" w:rsidP="009335BF">
      <w:pPr>
        <w:pStyle w:val="Heading3"/>
        <w:rPr>
          <w:rtl/>
        </w:rPr>
      </w:pPr>
      <w:bookmarkStart w:id="13" w:name="_Toc414119681"/>
      <w:r>
        <w:rPr>
          <w:rFonts w:hint="cs"/>
          <w:rtl/>
        </w:rPr>
        <w:t xml:space="preserve">2-6- درک تقطُّعِ اسباب، با گذر از </w:t>
      </w:r>
      <w:r w:rsidR="00E50F97">
        <w:rPr>
          <w:rFonts w:hint="cs"/>
          <w:rtl/>
        </w:rPr>
        <w:t>شدائد سهمگین</w:t>
      </w:r>
      <w:bookmarkEnd w:id="13"/>
    </w:p>
    <w:p w:rsidR="009E7F68" w:rsidRDefault="003A019D" w:rsidP="00E50F97">
      <w:pPr>
        <w:rPr>
          <w:rtl/>
        </w:rPr>
      </w:pPr>
      <w:r w:rsidRPr="003A019D">
        <w:rPr>
          <w:rFonts w:hint="cs"/>
          <w:rtl/>
        </w:rPr>
        <w:t xml:space="preserve"> اگر می‌خواهد یک همچنین مسئله‌ای محقق شود </w:t>
      </w:r>
      <w:r w:rsidR="00544FB1">
        <w:t>]</w:t>
      </w:r>
      <w:r w:rsidR="00E13807">
        <w:rPr>
          <w:rFonts w:hint="cs"/>
          <w:rtl/>
        </w:rPr>
        <w:t xml:space="preserve">باید </w:t>
      </w:r>
      <w:r w:rsidRPr="003A019D">
        <w:rPr>
          <w:rFonts w:hint="cs"/>
          <w:rtl/>
        </w:rPr>
        <w:t xml:space="preserve">چه </w:t>
      </w:r>
      <w:r w:rsidR="00E13807">
        <w:rPr>
          <w:rFonts w:hint="cs"/>
          <w:rtl/>
        </w:rPr>
        <w:t>شدّتی ب</w:t>
      </w:r>
      <w:r w:rsidR="00544FB1">
        <w:rPr>
          <w:rFonts w:hint="cs"/>
          <w:rtl/>
        </w:rPr>
        <w:t>وجود آید که</w:t>
      </w:r>
      <w:r w:rsidR="00544FB1">
        <w:t>[</w:t>
      </w:r>
      <w:r w:rsidR="00544FB1">
        <w:rPr>
          <w:rFonts w:hint="cs"/>
          <w:rtl/>
        </w:rPr>
        <w:t xml:space="preserve"> </w:t>
      </w:r>
      <w:r w:rsidRPr="003A019D">
        <w:rPr>
          <w:rFonts w:hint="cs"/>
          <w:rtl/>
        </w:rPr>
        <w:t xml:space="preserve">ببینید در </w:t>
      </w:r>
      <w:r w:rsidR="00E13807">
        <w:rPr>
          <w:rFonts w:hint="cs"/>
          <w:rtl/>
        </w:rPr>
        <w:t>قرآن می</w:t>
      </w:r>
      <w:r w:rsidR="00E50F97">
        <w:rPr>
          <w:rFonts w:hint="cs"/>
          <w:rtl/>
        </w:rPr>
        <w:t>‌</w:t>
      </w:r>
      <w:r w:rsidR="00E13807">
        <w:rPr>
          <w:rFonts w:hint="cs"/>
          <w:rtl/>
        </w:rPr>
        <w:t>فرماید</w:t>
      </w:r>
      <w:r w:rsidR="00544FB1">
        <w:rPr>
          <w:rFonts w:hint="cs"/>
          <w:rtl/>
        </w:rPr>
        <w:t>: «</w:t>
      </w:r>
      <w:r w:rsidR="00544FB1" w:rsidRPr="00544FB1">
        <w:rPr>
          <w:rtl/>
        </w:rPr>
        <w:t>وَ رَأَوُا الْعَذابَ وَ تَقَطَّعَتْ بِهِمُ الْأَسْباب‏</w:t>
      </w:r>
      <w:r w:rsidR="00544FB1">
        <w:rPr>
          <w:rFonts w:hint="cs"/>
          <w:rtl/>
        </w:rPr>
        <w:t>»</w:t>
      </w:r>
      <w:r w:rsidR="00DB6057">
        <w:rPr>
          <w:rFonts w:hint="cs"/>
          <w:rtl/>
        </w:rPr>
        <w:t>﴿البقره‏،</w:t>
      </w:r>
      <w:r w:rsidR="004C2EF9">
        <w:rPr>
          <w:rFonts w:hint="cs"/>
          <w:rtl/>
        </w:rPr>
        <w:t>166</w:t>
      </w:r>
      <w:r w:rsidR="00DB6057" w:rsidRPr="00E509EA">
        <w:rPr>
          <w:rFonts w:hint="cs"/>
          <w:rtl/>
        </w:rPr>
        <w:t>﴾</w:t>
      </w:r>
      <w:r w:rsidRPr="003A019D">
        <w:rPr>
          <w:rFonts w:hint="cs"/>
          <w:rtl/>
        </w:rPr>
        <w:t>،</w:t>
      </w:r>
      <w:r w:rsidR="009E7F68">
        <w:t>]</w:t>
      </w:r>
      <w:r w:rsidR="004C2EF9">
        <w:rPr>
          <w:rFonts w:hint="cs"/>
          <w:rtl/>
        </w:rPr>
        <w:t>که تازه</w:t>
      </w:r>
      <w:r w:rsidR="009E7F68">
        <w:t>[</w:t>
      </w:r>
      <w:r w:rsidRPr="003A019D">
        <w:rPr>
          <w:rFonts w:hint="cs"/>
          <w:rtl/>
        </w:rPr>
        <w:t xml:space="preserve"> وقتی که عذاب را می‌بینند </w:t>
      </w:r>
      <w:r w:rsidR="004C2EF9">
        <w:rPr>
          <w:rFonts w:hint="cs"/>
          <w:rtl/>
        </w:rPr>
        <w:t>«</w:t>
      </w:r>
      <w:r w:rsidRPr="003A019D">
        <w:rPr>
          <w:rFonts w:hint="cs"/>
          <w:rtl/>
        </w:rPr>
        <w:t>تقط</w:t>
      </w:r>
      <w:r w:rsidR="004C2EF9">
        <w:rPr>
          <w:rFonts w:hint="cs"/>
          <w:rtl/>
        </w:rPr>
        <w:t>ُّ</w:t>
      </w:r>
      <w:r w:rsidRPr="003A019D">
        <w:rPr>
          <w:rFonts w:hint="cs"/>
          <w:rtl/>
        </w:rPr>
        <w:t>ع</w:t>
      </w:r>
      <w:r w:rsidR="004C2EF9">
        <w:rPr>
          <w:rFonts w:hint="cs"/>
          <w:rtl/>
        </w:rPr>
        <w:t>ِ</w:t>
      </w:r>
      <w:r w:rsidRPr="003A019D">
        <w:rPr>
          <w:rFonts w:hint="cs"/>
          <w:rtl/>
        </w:rPr>
        <w:t xml:space="preserve"> اسباب</w:t>
      </w:r>
      <w:r w:rsidR="004C2EF9">
        <w:rPr>
          <w:rFonts w:hint="cs"/>
          <w:rtl/>
        </w:rPr>
        <w:t>»</w:t>
      </w:r>
      <w:r w:rsidRPr="003A019D">
        <w:rPr>
          <w:rFonts w:hint="cs"/>
          <w:rtl/>
        </w:rPr>
        <w:t xml:space="preserve"> را می‌فهمند، یعنی تا آن مرتبه‌ای که</w:t>
      </w:r>
      <w:r w:rsidR="009E7F68">
        <w:rPr>
          <w:rFonts w:hint="cs"/>
          <w:rtl/>
        </w:rPr>
        <w:t xml:space="preserve"> هنوز</w:t>
      </w:r>
      <w:r w:rsidRPr="003A019D">
        <w:rPr>
          <w:rFonts w:hint="cs"/>
          <w:rtl/>
        </w:rPr>
        <w:t xml:space="preserve"> عذاب</w:t>
      </w:r>
      <w:r w:rsidR="009E7F68" w:rsidRPr="009E7F68">
        <w:rPr>
          <w:rFonts w:hint="cs"/>
          <w:rtl/>
        </w:rPr>
        <w:t xml:space="preserve"> </w:t>
      </w:r>
      <w:r w:rsidR="009E7F68" w:rsidRPr="003A019D">
        <w:rPr>
          <w:rFonts w:hint="cs"/>
          <w:rtl/>
        </w:rPr>
        <w:t>برای آنها</w:t>
      </w:r>
      <w:r w:rsidRPr="003A019D">
        <w:rPr>
          <w:rFonts w:hint="cs"/>
          <w:rtl/>
        </w:rPr>
        <w:t xml:space="preserve"> نیامده</w:t>
      </w:r>
      <w:r w:rsidR="009E7F68">
        <w:rPr>
          <w:rFonts w:hint="cs"/>
          <w:rtl/>
        </w:rPr>
        <w:t>، هنوز</w:t>
      </w:r>
      <w:r w:rsidRPr="003A019D">
        <w:rPr>
          <w:rFonts w:hint="cs"/>
          <w:rtl/>
        </w:rPr>
        <w:t xml:space="preserve"> تقط</w:t>
      </w:r>
      <w:r w:rsidR="009E7F68">
        <w:rPr>
          <w:rFonts w:hint="cs"/>
          <w:rtl/>
        </w:rPr>
        <w:t>ُّ</w:t>
      </w:r>
      <w:r w:rsidRPr="003A019D">
        <w:rPr>
          <w:rFonts w:hint="cs"/>
          <w:rtl/>
        </w:rPr>
        <w:t>ع</w:t>
      </w:r>
      <w:r w:rsidR="009E7F68">
        <w:rPr>
          <w:rFonts w:hint="cs"/>
          <w:rtl/>
        </w:rPr>
        <w:t>ِ اسباب را نمی‌یابند و اسباب را کاره می‌بینند.</w:t>
      </w:r>
    </w:p>
    <w:p w:rsidR="007B4283" w:rsidRDefault="003A019D" w:rsidP="009E7F68">
      <w:pPr>
        <w:rPr>
          <w:rtl/>
        </w:rPr>
      </w:pPr>
      <w:r w:rsidRPr="003A019D">
        <w:rPr>
          <w:rFonts w:hint="cs"/>
          <w:rtl/>
        </w:rPr>
        <w:t xml:space="preserve"> اگر می‌خواهد اسباب کاره بودنش</w:t>
      </w:r>
      <w:r w:rsidR="005D7CA0">
        <w:rPr>
          <w:rFonts w:hint="cs"/>
          <w:rtl/>
        </w:rPr>
        <w:t xml:space="preserve"> </w:t>
      </w:r>
      <w:r w:rsidR="005D7CA0">
        <w:t>]</w:t>
      </w:r>
      <w:r w:rsidR="005D7CA0">
        <w:rPr>
          <w:rFonts w:hint="cs"/>
          <w:rtl/>
        </w:rPr>
        <w:t>در ادراک ما</w:t>
      </w:r>
      <w:r w:rsidR="005D7CA0">
        <w:t>[</w:t>
      </w:r>
      <w:r w:rsidRPr="003A019D">
        <w:rPr>
          <w:rFonts w:hint="cs"/>
          <w:rtl/>
        </w:rPr>
        <w:t xml:space="preserve"> برچیده شود </w:t>
      </w:r>
      <w:r w:rsidR="005D7CA0">
        <w:rPr>
          <w:rFonts w:hint="cs"/>
          <w:rtl/>
        </w:rPr>
        <w:t>«</w:t>
      </w:r>
      <w:r w:rsidRPr="003A019D">
        <w:rPr>
          <w:rFonts w:hint="cs"/>
          <w:rtl/>
        </w:rPr>
        <w:t>خیلی سنگین و سهمگین</w:t>
      </w:r>
      <w:r w:rsidR="005D7CA0">
        <w:rPr>
          <w:rFonts w:hint="cs"/>
          <w:rtl/>
        </w:rPr>
        <w:t>»</w:t>
      </w:r>
      <w:r w:rsidRPr="003A019D">
        <w:rPr>
          <w:rFonts w:hint="cs"/>
          <w:rtl/>
        </w:rPr>
        <w:t xml:space="preserve"> است، که انسان از اسباب عبور کند</w:t>
      </w:r>
      <w:r w:rsidR="005D7CA0">
        <w:rPr>
          <w:rFonts w:hint="cs"/>
          <w:rtl/>
        </w:rPr>
        <w:t xml:space="preserve"> و بفهمد که اسباب کاره نیستند.</w:t>
      </w:r>
      <w:r w:rsidR="0092573A">
        <w:rPr>
          <w:rFonts w:hint="cs"/>
          <w:rtl/>
        </w:rPr>
        <w:t>به‌طور</w:t>
      </w:r>
      <w:r w:rsidRPr="003A019D">
        <w:rPr>
          <w:rFonts w:hint="cs"/>
          <w:rtl/>
        </w:rPr>
        <w:t xml:space="preserve"> خیلی سهمگین باید در وجود انسان ابتلائات و کوبیدن‌ها محقق شود تا انسان از این</w:t>
      </w:r>
      <w:r w:rsidR="0092573A">
        <w:rPr>
          <w:rFonts w:hint="cs"/>
          <w:rtl/>
        </w:rPr>
        <w:t xml:space="preserve"> </w:t>
      </w:r>
      <w:r w:rsidR="0092573A">
        <w:t>]</w:t>
      </w:r>
      <w:r w:rsidR="0092573A">
        <w:rPr>
          <w:rFonts w:hint="cs"/>
          <w:rtl/>
        </w:rPr>
        <w:t>درک ظاهری</w:t>
      </w:r>
      <w:r w:rsidR="0092573A">
        <w:t>[</w:t>
      </w:r>
      <w:r w:rsidR="0092573A">
        <w:rPr>
          <w:rFonts w:hint="cs"/>
          <w:rtl/>
        </w:rPr>
        <w:t xml:space="preserve"> عبور بکند</w:t>
      </w:r>
      <w:r w:rsidR="007B4283">
        <w:rPr>
          <w:rFonts w:hint="cs"/>
          <w:rtl/>
        </w:rPr>
        <w:t>.</w:t>
      </w:r>
    </w:p>
    <w:p w:rsidR="00E175C8" w:rsidRDefault="003A019D" w:rsidP="00630924">
      <w:pPr>
        <w:rPr>
          <w:rtl/>
        </w:rPr>
      </w:pPr>
      <w:r w:rsidRPr="003A019D">
        <w:rPr>
          <w:rFonts w:hint="cs"/>
          <w:rtl/>
        </w:rPr>
        <w:t>این</w:t>
      </w:r>
      <w:r w:rsidR="007B4283">
        <w:rPr>
          <w:rFonts w:hint="cs"/>
          <w:rtl/>
        </w:rPr>
        <w:t>طور</w:t>
      </w:r>
      <w:r w:rsidRPr="003A019D">
        <w:rPr>
          <w:rFonts w:hint="cs"/>
          <w:rtl/>
        </w:rPr>
        <w:t xml:space="preserve"> نیست که من راحت و آسوده </w:t>
      </w:r>
      <w:r w:rsidR="007B4283" w:rsidRPr="003A019D">
        <w:rPr>
          <w:rFonts w:hint="cs"/>
          <w:rtl/>
        </w:rPr>
        <w:t>ب</w:t>
      </w:r>
      <w:r w:rsidR="007B4283">
        <w:rPr>
          <w:rFonts w:hint="cs"/>
          <w:rtl/>
        </w:rPr>
        <w:t xml:space="preserve">نشینم، </w:t>
      </w:r>
      <w:r w:rsidRPr="003A019D">
        <w:rPr>
          <w:rFonts w:hint="cs"/>
          <w:rtl/>
        </w:rPr>
        <w:t xml:space="preserve">بعد بگویم </w:t>
      </w:r>
      <w:r w:rsidR="007B4283">
        <w:rPr>
          <w:rFonts w:hint="cs"/>
          <w:rtl/>
        </w:rPr>
        <w:t>که</w:t>
      </w:r>
      <w:r w:rsidRPr="003A019D">
        <w:rPr>
          <w:rFonts w:hint="cs"/>
          <w:rtl/>
        </w:rPr>
        <w:t xml:space="preserve"> ظهور چرا محقق نمی‌شود</w:t>
      </w:r>
      <w:r w:rsidR="007B4283">
        <w:rPr>
          <w:rFonts w:hint="cs"/>
          <w:rtl/>
        </w:rPr>
        <w:t>!!</w:t>
      </w:r>
      <w:r w:rsidRPr="003A019D">
        <w:rPr>
          <w:rFonts w:hint="cs"/>
          <w:rtl/>
        </w:rPr>
        <w:t xml:space="preserve">، در روایت دارد که کسی که منتظر است </w:t>
      </w:r>
      <w:r w:rsidR="008B59D8">
        <w:rPr>
          <w:rFonts w:hint="cs"/>
          <w:rtl/>
        </w:rPr>
        <w:t>«</w:t>
      </w:r>
      <w:r w:rsidRPr="002C354D">
        <w:rPr>
          <w:rStyle w:val="Char0"/>
          <w:rFonts w:hint="cs"/>
          <w:rtl/>
        </w:rPr>
        <w:t>کالمتشحّط فی دمه</w:t>
      </w:r>
      <w:r w:rsidR="008B59D8">
        <w:rPr>
          <w:rFonts w:hint="cs"/>
          <w:rtl/>
        </w:rPr>
        <w:t>»</w:t>
      </w:r>
      <w:r w:rsidR="002C354D">
        <w:rPr>
          <w:rStyle w:val="FootnoteReference"/>
          <w:rtl/>
        </w:rPr>
        <w:footnoteReference w:id="16"/>
      </w:r>
      <w:r w:rsidRPr="003A019D">
        <w:rPr>
          <w:rFonts w:hint="cs"/>
          <w:rtl/>
        </w:rPr>
        <w:t xml:space="preserve">، این </w:t>
      </w:r>
      <w:r w:rsidRPr="002C354D">
        <w:rPr>
          <w:rStyle w:val="Char0"/>
          <w:rFonts w:hint="cs"/>
          <w:rtl/>
        </w:rPr>
        <w:t>کالمتشحّط فی دمه</w:t>
      </w:r>
      <w:r w:rsidR="009F35C8">
        <w:rPr>
          <w:rFonts w:hint="cs"/>
          <w:rtl/>
        </w:rPr>
        <w:t xml:space="preserve">، اینکه </w:t>
      </w:r>
      <w:r w:rsidR="003F7DF5">
        <w:rPr>
          <w:rFonts w:hint="cs"/>
          <w:rtl/>
        </w:rPr>
        <w:t xml:space="preserve">انسان </w:t>
      </w:r>
      <w:r w:rsidR="009F35C8">
        <w:rPr>
          <w:rFonts w:hint="cs"/>
          <w:rtl/>
        </w:rPr>
        <w:t xml:space="preserve">منتظر </w:t>
      </w:r>
      <w:r w:rsidR="003F7DF5">
        <w:rPr>
          <w:rFonts w:hint="cs"/>
          <w:rtl/>
        </w:rPr>
        <w:t xml:space="preserve">مانند کسی است که </w:t>
      </w:r>
      <w:r w:rsidRPr="003A019D">
        <w:rPr>
          <w:rFonts w:hint="cs"/>
          <w:rtl/>
        </w:rPr>
        <w:t>در خون</w:t>
      </w:r>
      <w:r w:rsidR="003F7DF5">
        <w:rPr>
          <w:rFonts w:hint="cs"/>
          <w:rtl/>
        </w:rPr>
        <w:t>ِ خود</w:t>
      </w:r>
      <w:r w:rsidRPr="003A019D">
        <w:rPr>
          <w:rFonts w:hint="cs"/>
          <w:rtl/>
        </w:rPr>
        <w:t>ش غوطه‌ور است،</w:t>
      </w:r>
      <w:r w:rsidR="00630924" w:rsidRPr="00630924">
        <w:rPr>
          <w:rFonts w:hint="cs"/>
          <w:rtl/>
        </w:rPr>
        <w:t xml:space="preserve"> </w:t>
      </w:r>
      <w:r w:rsidR="00630924" w:rsidRPr="003A019D">
        <w:rPr>
          <w:rFonts w:hint="cs"/>
          <w:rtl/>
        </w:rPr>
        <w:t>یک بیان</w:t>
      </w:r>
      <w:r w:rsidR="00630924">
        <w:rPr>
          <w:rFonts w:hint="cs"/>
          <w:rtl/>
        </w:rPr>
        <w:t>ش</w:t>
      </w:r>
      <w:r w:rsidR="00630924" w:rsidRPr="003A019D">
        <w:rPr>
          <w:rFonts w:hint="cs"/>
          <w:rtl/>
        </w:rPr>
        <w:t xml:space="preserve"> </w:t>
      </w:r>
      <w:r w:rsidR="00630924">
        <w:rPr>
          <w:rFonts w:hint="cs"/>
          <w:rtl/>
        </w:rPr>
        <w:t>این</w:t>
      </w:r>
      <w:r w:rsidR="00630924" w:rsidRPr="003A019D">
        <w:rPr>
          <w:rFonts w:hint="cs"/>
          <w:rtl/>
        </w:rPr>
        <w:t xml:space="preserve"> است که</w:t>
      </w:r>
      <w:r w:rsidRPr="003A019D">
        <w:rPr>
          <w:rFonts w:hint="cs"/>
          <w:rtl/>
        </w:rPr>
        <w:t xml:space="preserve"> </w:t>
      </w:r>
      <w:r w:rsidR="00630924" w:rsidRPr="003A019D">
        <w:rPr>
          <w:rFonts w:hint="cs"/>
          <w:rtl/>
        </w:rPr>
        <w:t xml:space="preserve">این چیزی که می‌خواهد محقق شود </w:t>
      </w:r>
      <w:r w:rsidRPr="003A019D">
        <w:rPr>
          <w:rFonts w:hint="cs"/>
          <w:rtl/>
        </w:rPr>
        <w:t>اینقدر سنگین است</w:t>
      </w:r>
      <w:r w:rsidR="00630924">
        <w:rPr>
          <w:rFonts w:hint="cs"/>
          <w:rtl/>
        </w:rPr>
        <w:t xml:space="preserve"> که</w:t>
      </w:r>
      <w:r w:rsidRPr="003A019D">
        <w:rPr>
          <w:rFonts w:hint="cs"/>
          <w:rtl/>
        </w:rPr>
        <w:t xml:space="preserve"> می‌خواهد ادراک انسان در تمام روابطی که تابحال داشته و برای خودش قطعی گرفته بوده</w:t>
      </w:r>
      <w:r w:rsidR="00630924">
        <w:rPr>
          <w:rFonts w:hint="cs"/>
          <w:rtl/>
        </w:rPr>
        <w:t>،</w:t>
      </w:r>
      <w:r w:rsidRPr="003A019D">
        <w:rPr>
          <w:rFonts w:hint="cs"/>
          <w:rtl/>
        </w:rPr>
        <w:t xml:space="preserve"> </w:t>
      </w:r>
      <w:r w:rsidR="00630924" w:rsidRPr="003A019D">
        <w:rPr>
          <w:rFonts w:hint="cs"/>
          <w:rtl/>
        </w:rPr>
        <w:t xml:space="preserve">این ادراک </w:t>
      </w:r>
      <w:r w:rsidR="00367A81">
        <w:rPr>
          <w:rFonts w:hint="cs"/>
          <w:rtl/>
        </w:rPr>
        <w:t>به‌</w:t>
      </w:r>
      <w:r w:rsidR="00630924">
        <w:rPr>
          <w:rFonts w:hint="cs"/>
          <w:rtl/>
        </w:rPr>
        <w:t>هم بریزد</w:t>
      </w:r>
      <w:r w:rsidR="00E175C8">
        <w:rPr>
          <w:rFonts w:hint="cs"/>
          <w:rtl/>
        </w:rPr>
        <w:t>.</w:t>
      </w:r>
    </w:p>
    <w:p w:rsidR="006E205C" w:rsidRDefault="003A019D" w:rsidP="006E205C">
      <w:pPr>
        <w:rPr>
          <w:rtl/>
        </w:rPr>
      </w:pPr>
      <w:r w:rsidRPr="003A019D">
        <w:rPr>
          <w:rFonts w:hint="cs"/>
          <w:rtl/>
        </w:rPr>
        <w:t xml:space="preserve"> گاهی می‌بینید که یک کسی از نزدیکان انسان مثلا از دنیا می‌رود انسان چند روز یک </w:t>
      </w:r>
      <w:r w:rsidR="00E175C8">
        <w:rPr>
          <w:rFonts w:hint="cs"/>
          <w:rtl/>
        </w:rPr>
        <w:t>مقدار</w:t>
      </w:r>
      <w:r w:rsidRPr="003A019D">
        <w:rPr>
          <w:rFonts w:hint="cs"/>
          <w:rtl/>
        </w:rPr>
        <w:t xml:space="preserve"> حالش خوش است، یک </w:t>
      </w:r>
      <w:r w:rsidR="00E175C8">
        <w:rPr>
          <w:rFonts w:hint="cs"/>
          <w:rtl/>
        </w:rPr>
        <w:t>مقدار</w:t>
      </w:r>
      <w:r w:rsidRPr="003A019D">
        <w:rPr>
          <w:rFonts w:hint="cs"/>
          <w:rtl/>
        </w:rPr>
        <w:t xml:space="preserve"> </w:t>
      </w:r>
      <w:r w:rsidR="00E175C8">
        <w:rPr>
          <w:rFonts w:hint="cs"/>
          <w:rtl/>
        </w:rPr>
        <w:t xml:space="preserve"> در </w:t>
      </w:r>
      <w:r w:rsidRPr="003A019D">
        <w:rPr>
          <w:rFonts w:hint="cs"/>
          <w:rtl/>
        </w:rPr>
        <w:t>ادراکاتش یک تغییر</w:t>
      </w:r>
      <w:r w:rsidR="00E175C8">
        <w:rPr>
          <w:rFonts w:hint="cs"/>
          <w:rtl/>
        </w:rPr>
        <w:t xml:space="preserve"> و</w:t>
      </w:r>
      <w:r w:rsidRPr="003A019D">
        <w:rPr>
          <w:rFonts w:hint="cs"/>
          <w:rtl/>
        </w:rPr>
        <w:t xml:space="preserve"> شوکی وارد شده، یا خودش یک مریضی سختی می‌گیرد یک انقطاع اجمالی برایش حاصل می‌شود، یک شوکی</w:t>
      </w:r>
      <w:r w:rsidR="00496E7C">
        <w:rPr>
          <w:rFonts w:hint="cs"/>
          <w:rtl/>
        </w:rPr>
        <w:t xml:space="preserve"> </w:t>
      </w:r>
      <w:r w:rsidR="00AA1846">
        <w:rPr>
          <w:rFonts w:hint="cs"/>
          <w:rtl/>
        </w:rPr>
        <w:t xml:space="preserve">بهش وارد شده، آن هم نه </w:t>
      </w:r>
      <w:r w:rsidR="00496E7C" w:rsidRPr="003A019D">
        <w:rPr>
          <w:rFonts w:hint="cs"/>
          <w:rtl/>
        </w:rPr>
        <w:t>در همه وجودش</w:t>
      </w:r>
      <w:r w:rsidR="00AA1846">
        <w:rPr>
          <w:rFonts w:hint="cs"/>
          <w:rtl/>
        </w:rPr>
        <w:t>،</w:t>
      </w:r>
      <w:r w:rsidRPr="003A019D">
        <w:rPr>
          <w:rFonts w:hint="cs"/>
          <w:rtl/>
        </w:rPr>
        <w:t xml:space="preserve"> </w:t>
      </w:r>
      <w:r w:rsidR="00E85D8D">
        <w:rPr>
          <w:rFonts w:hint="cs"/>
          <w:rtl/>
        </w:rPr>
        <w:t xml:space="preserve">بلکه فقط </w:t>
      </w:r>
      <w:r w:rsidRPr="003A019D">
        <w:rPr>
          <w:rFonts w:hint="cs"/>
          <w:rtl/>
        </w:rPr>
        <w:t>در مرتبه‌ای از ارتباطاتش یک شوک ایجاد می‌شود، یک ارتباط جدید می‌خواهد بگیرد</w:t>
      </w:r>
      <w:r w:rsidR="00496E7C">
        <w:rPr>
          <w:rFonts w:hint="cs"/>
          <w:rtl/>
        </w:rPr>
        <w:t>، هر</w:t>
      </w:r>
      <w:r w:rsidRPr="003A019D">
        <w:rPr>
          <w:rFonts w:hint="cs"/>
          <w:rtl/>
        </w:rPr>
        <w:t>چند</w:t>
      </w:r>
      <w:r w:rsidR="00496E7C">
        <w:rPr>
          <w:rFonts w:hint="cs"/>
          <w:rtl/>
        </w:rPr>
        <w:t xml:space="preserve"> فقط</w:t>
      </w:r>
      <w:r w:rsidRPr="003A019D">
        <w:rPr>
          <w:rFonts w:hint="cs"/>
          <w:rtl/>
        </w:rPr>
        <w:t xml:space="preserve"> </w:t>
      </w:r>
      <w:r w:rsidRPr="003A019D">
        <w:rPr>
          <w:rFonts w:hint="cs"/>
          <w:rtl/>
        </w:rPr>
        <w:lastRenderedPageBreak/>
        <w:t xml:space="preserve">چند روز </w:t>
      </w:r>
      <w:r w:rsidR="00E85D8D">
        <w:rPr>
          <w:rFonts w:hint="cs"/>
          <w:rtl/>
        </w:rPr>
        <w:t xml:space="preserve">این حال را دارد و </w:t>
      </w:r>
      <w:r w:rsidRPr="003A019D">
        <w:rPr>
          <w:rFonts w:hint="cs"/>
          <w:rtl/>
        </w:rPr>
        <w:t>بعد عبور می‌کند،</w:t>
      </w:r>
      <w:r w:rsidR="00E10652">
        <w:rPr>
          <w:rFonts w:hint="cs"/>
          <w:rtl/>
        </w:rPr>
        <w:t xml:space="preserve"> امّا</w:t>
      </w:r>
      <w:r w:rsidRPr="003A019D">
        <w:rPr>
          <w:rFonts w:hint="cs"/>
          <w:rtl/>
        </w:rPr>
        <w:t xml:space="preserve"> این می‌خواهد تمام روابطی که تاب</w:t>
      </w:r>
      <w:r>
        <w:rPr>
          <w:rFonts w:hint="cs"/>
          <w:rtl/>
        </w:rPr>
        <w:t>حال چیده</w:t>
      </w:r>
      <w:r w:rsidR="00E10652">
        <w:rPr>
          <w:rFonts w:hint="cs"/>
          <w:rtl/>
        </w:rPr>
        <w:t>،</w:t>
      </w:r>
      <w:r>
        <w:rPr>
          <w:rFonts w:hint="cs"/>
          <w:rtl/>
        </w:rPr>
        <w:t xml:space="preserve"> تمام اینها به</w:t>
      </w:r>
      <w:r w:rsidR="00367A81">
        <w:rPr>
          <w:rFonts w:hint="cs"/>
          <w:rtl/>
        </w:rPr>
        <w:t>‌</w:t>
      </w:r>
      <w:r>
        <w:rPr>
          <w:rFonts w:hint="cs"/>
          <w:rtl/>
        </w:rPr>
        <w:t xml:space="preserve">هم بریزد. </w:t>
      </w:r>
      <w:r w:rsidR="00E509EA" w:rsidRPr="00E509EA">
        <w:rPr>
          <w:rFonts w:hint="cs"/>
          <w:rtl/>
        </w:rPr>
        <w:t>می‌خواهد</w:t>
      </w:r>
      <w:r w:rsidR="006E205C">
        <w:rPr>
          <w:rFonts w:hint="cs"/>
          <w:rtl/>
        </w:rPr>
        <w:t xml:space="preserve"> </w:t>
      </w:r>
      <w:r w:rsidR="00E509EA" w:rsidRPr="00E509EA">
        <w:rPr>
          <w:rFonts w:hint="cs"/>
          <w:rtl/>
        </w:rPr>
        <w:t>یک حقیقت دیگری که فقط کار</w:t>
      </w:r>
      <w:r>
        <w:rPr>
          <w:rFonts w:hint="cs"/>
          <w:rtl/>
        </w:rPr>
        <w:t>ه</w:t>
      </w:r>
      <w:r w:rsidR="006E205C">
        <w:rPr>
          <w:rFonts w:hint="cs"/>
          <w:rtl/>
        </w:rPr>
        <w:t xml:space="preserve"> بودن خداست محقق شود.</w:t>
      </w:r>
    </w:p>
    <w:p w:rsidR="00B1421D" w:rsidRDefault="00B1421D" w:rsidP="0019685D">
      <w:pPr>
        <w:pStyle w:val="Heading4"/>
        <w:rPr>
          <w:rtl/>
        </w:rPr>
      </w:pPr>
      <w:bookmarkStart w:id="14" w:name="_Toc414119682"/>
      <w:r>
        <w:rPr>
          <w:rFonts w:hint="cs"/>
          <w:rtl/>
        </w:rPr>
        <w:t>2-6-1. ش</w:t>
      </w:r>
      <w:r w:rsidR="00950C6E">
        <w:rPr>
          <w:rFonts w:hint="cs"/>
          <w:rtl/>
        </w:rPr>
        <w:t>دائد</w:t>
      </w:r>
      <w:r>
        <w:rPr>
          <w:rFonts w:hint="cs"/>
          <w:rtl/>
        </w:rPr>
        <w:t xml:space="preserve"> بخاطر جدا کردن انسان</w:t>
      </w:r>
      <w:r w:rsidR="00950C6E">
        <w:rPr>
          <w:rFonts w:hint="cs"/>
          <w:rtl/>
        </w:rPr>
        <w:t xml:space="preserve"> </w:t>
      </w:r>
      <w:r>
        <w:rPr>
          <w:rFonts w:hint="cs"/>
          <w:rtl/>
        </w:rPr>
        <w:t xml:space="preserve">از روابط غلطی </w:t>
      </w:r>
      <w:r w:rsidR="0019685D">
        <w:rPr>
          <w:rFonts w:hint="cs"/>
          <w:rtl/>
        </w:rPr>
        <w:t xml:space="preserve">است </w:t>
      </w:r>
      <w:r>
        <w:rPr>
          <w:rFonts w:hint="cs"/>
          <w:rtl/>
        </w:rPr>
        <w:t>که وجود</w:t>
      </w:r>
      <w:r w:rsidR="00950C6E">
        <w:rPr>
          <w:rFonts w:hint="cs"/>
          <w:rtl/>
        </w:rPr>
        <w:t>ش را</w:t>
      </w:r>
      <w:r>
        <w:rPr>
          <w:rFonts w:hint="cs"/>
          <w:rtl/>
        </w:rPr>
        <w:t xml:space="preserve"> </w:t>
      </w:r>
      <w:r w:rsidR="00950C6E">
        <w:rPr>
          <w:rFonts w:hint="cs"/>
          <w:rtl/>
        </w:rPr>
        <w:t>با آنها شکل داده</w:t>
      </w:r>
      <w:bookmarkEnd w:id="14"/>
      <w:r>
        <w:rPr>
          <w:rFonts w:hint="cs"/>
          <w:rtl/>
        </w:rPr>
        <w:t xml:space="preserve"> </w:t>
      </w:r>
    </w:p>
    <w:p w:rsidR="00E509EA" w:rsidRPr="00E509EA" w:rsidRDefault="00E10652" w:rsidP="00527B92">
      <w:pPr>
        <w:rPr>
          <w:rtl/>
        </w:rPr>
      </w:pPr>
      <w:r>
        <w:rPr>
          <w:rFonts w:hint="cs"/>
          <w:rtl/>
        </w:rPr>
        <w:t xml:space="preserve"> این </w:t>
      </w:r>
      <w:r w:rsidR="00383576">
        <w:t>]</w:t>
      </w:r>
      <w:r w:rsidR="006E205C">
        <w:rPr>
          <w:rFonts w:hint="cs"/>
          <w:rtl/>
        </w:rPr>
        <w:t>ادراک</w:t>
      </w:r>
      <w:r w:rsidR="00383576">
        <w:rPr>
          <w:rFonts w:hint="cs"/>
          <w:rtl/>
        </w:rPr>
        <w:t xml:space="preserve"> حقیقیِ</w:t>
      </w:r>
      <w:r w:rsidR="00383576">
        <w:t>[</w:t>
      </w:r>
      <w:r>
        <w:rPr>
          <w:rFonts w:hint="cs"/>
          <w:rtl/>
        </w:rPr>
        <w:t xml:space="preserve"> </w:t>
      </w:r>
      <w:r w:rsidR="00C50AD8">
        <w:rPr>
          <w:rFonts w:hint="cs"/>
          <w:rtl/>
        </w:rPr>
        <w:t>«</w:t>
      </w:r>
      <w:r>
        <w:rPr>
          <w:rFonts w:hint="cs"/>
          <w:rtl/>
        </w:rPr>
        <w:t>فقط</w:t>
      </w:r>
      <w:r w:rsidR="00E509EA" w:rsidRPr="00E509EA">
        <w:rPr>
          <w:rFonts w:hint="cs"/>
          <w:rtl/>
        </w:rPr>
        <w:t xml:space="preserve"> کار</w:t>
      </w:r>
      <w:r w:rsidR="003A019D">
        <w:rPr>
          <w:rFonts w:hint="cs"/>
          <w:rtl/>
        </w:rPr>
        <w:t>ه</w:t>
      </w:r>
      <w:r w:rsidR="00E509EA" w:rsidRPr="00E509EA">
        <w:rPr>
          <w:rFonts w:hint="cs"/>
          <w:rtl/>
        </w:rPr>
        <w:t xml:space="preserve"> بودن خدا</w:t>
      </w:r>
      <w:r w:rsidR="00C50AD8">
        <w:rPr>
          <w:rFonts w:hint="cs"/>
          <w:rtl/>
        </w:rPr>
        <w:t>»</w:t>
      </w:r>
      <w:r w:rsidR="00E509EA" w:rsidRPr="00E509EA">
        <w:rPr>
          <w:rFonts w:hint="cs"/>
          <w:rtl/>
        </w:rPr>
        <w:t xml:space="preserve"> حرفش ساده است</w:t>
      </w:r>
      <w:r w:rsidR="00C50AD8">
        <w:rPr>
          <w:rFonts w:hint="cs"/>
          <w:rtl/>
        </w:rPr>
        <w:t>،</w:t>
      </w:r>
      <w:r w:rsidR="00E509EA" w:rsidRPr="00E509EA">
        <w:rPr>
          <w:rFonts w:hint="cs"/>
          <w:rtl/>
        </w:rPr>
        <w:t xml:space="preserve"> اما رؤیتش مثل همان اسم اعظمی است که می‌خواه</w:t>
      </w:r>
      <w:r w:rsidR="00C50AD8">
        <w:rPr>
          <w:rFonts w:hint="cs"/>
          <w:rtl/>
        </w:rPr>
        <w:t>ن</w:t>
      </w:r>
      <w:r w:rsidR="00E509EA" w:rsidRPr="00E509EA">
        <w:rPr>
          <w:rFonts w:hint="cs"/>
          <w:rtl/>
        </w:rPr>
        <w:t>د در آب بیندازند</w:t>
      </w:r>
      <w:r w:rsidR="00C50AD8">
        <w:rPr>
          <w:rFonts w:hint="cs"/>
          <w:rtl/>
        </w:rPr>
        <w:t xml:space="preserve"> و </w:t>
      </w:r>
      <w:r w:rsidR="00E509EA" w:rsidRPr="00E509EA">
        <w:rPr>
          <w:rFonts w:hint="cs"/>
          <w:rtl/>
        </w:rPr>
        <w:t xml:space="preserve">غرقش بکنند، یعنی تمام روابطش باید </w:t>
      </w:r>
      <w:r w:rsidR="00C50AD8">
        <w:rPr>
          <w:rFonts w:hint="cs"/>
          <w:rtl/>
        </w:rPr>
        <w:t>به‌</w:t>
      </w:r>
      <w:r w:rsidR="006E205C">
        <w:rPr>
          <w:rFonts w:hint="cs"/>
          <w:rtl/>
        </w:rPr>
        <w:t>هم بریزد؛</w:t>
      </w:r>
      <w:r w:rsidR="00E509EA" w:rsidRPr="00E509EA">
        <w:rPr>
          <w:rFonts w:hint="cs"/>
          <w:rtl/>
        </w:rPr>
        <w:t xml:space="preserve"> </w:t>
      </w:r>
      <w:r w:rsidR="00383576">
        <w:rPr>
          <w:rFonts w:hint="cs"/>
          <w:rtl/>
        </w:rPr>
        <w:t xml:space="preserve">از </w:t>
      </w:r>
      <w:r w:rsidR="00E509EA" w:rsidRPr="00E509EA">
        <w:rPr>
          <w:rFonts w:hint="cs"/>
          <w:rtl/>
        </w:rPr>
        <w:t xml:space="preserve">تمام آن </w:t>
      </w:r>
      <w:r w:rsidR="00C50AD8">
        <w:rPr>
          <w:rFonts w:hint="cs"/>
          <w:rtl/>
        </w:rPr>
        <w:t>روابط ظاهری</w:t>
      </w:r>
      <w:r w:rsidR="00E509EA" w:rsidRPr="00E509EA">
        <w:rPr>
          <w:rFonts w:hint="cs"/>
          <w:rtl/>
        </w:rPr>
        <w:t xml:space="preserve"> منقطع شود، مثل </w:t>
      </w:r>
      <w:r w:rsidR="00383576">
        <w:rPr>
          <w:rFonts w:hint="cs"/>
          <w:rtl/>
        </w:rPr>
        <w:t>«</w:t>
      </w:r>
      <w:r w:rsidR="00E509EA" w:rsidRPr="00E509EA">
        <w:rPr>
          <w:rFonts w:hint="cs"/>
          <w:rtl/>
        </w:rPr>
        <w:t>مردن و زنده شدن</w:t>
      </w:r>
      <w:r w:rsidR="004042E6">
        <w:rPr>
          <w:rFonts w:hint="cs"/>
          <w:rtl/>
        </w:rPr>
        <w:t>ِ</w:t>
      </w:r>
      <w:r w:rsidR="00E509EA" w:rsidRPr="00E509EA">
        <w:rPr>
          <w:rFonts w:hint="cs"/>
          <w:rtl/>
        </w:rPr>
        <w:t xml:space="preserve"> جد</w:t>
      </w:r>
      <w:r w:rsidR="00383576">
        <w:rPr>
          <w:rFonts w:hint="cs"/>
          <w:rtl/>
        </w:rPr>
        <w:t>ّ</w:t>
      </w:r>
      <w:r w:rsidR="00E509EA" w:rsidRPr="00E509EA">
        <w:rPr>
          <w:rFonts w:hint="cs"/>
          <w:rtl/>
        </w:rPr>
        <w:t>ی است</w:t>
      </w:r>
      <w:r w:rsidR="00383576">
        <w:rPr>
          <w:rFonts w:hint="cs"/>
          <w:rtl/>
        </w:rPr>
        <w:t>»،</w:t>
      </w:r>
      <w:r w:rsidR="00E509EA" w:rsidRPr="00E509EA">
        <w:rPr>
          <w:rFonts w:hint="cs"/>
          <w:rtl/>
        </w:rPr>
        <w:t xml:space="preserve"> نه</w:t>
      </w:r>
      <w:r w:rsidR="00383576">
        <w:rPr>
          <w:rFonts w:hint="cs"/>
          <w:rtl/>
        </w:rPr>
        <w:t xml:space="preserve"> صرفاً</w:t>
      </w:r>
      <w:r w:rsidR="00E509EA" w:rsidRPr="00E509EA">
        <w:rPr>
          <w:rFonts w:hint="cs"/>
          <w:rtl/>
        </w:rPr>
        <w:t xml:space="preserve"> </w:t>
      </w:r>
      <w:r w:rsidR="00383576">
        <w:rPr>
          <w:rFonts w:hint="cs"/>
          <w:rtl/>
        </w:rPr>
        <w:t>«</w:t>
      </w:r>
      <w:r w:rsidR="00E509EA" w:rsidRPr="00E509EA">
        <w:rPr>
          <w:rFonts w:hint="cs"/>
          <w:rtl/>
        </w:rPr>
        <w:t>حرف</w:t>
      </w:r>
      <w:r w:rsidR="00383576">
        <w:rPr>
          <w:rFonts w:hint="cs"/>
          <w:rtl/>
        </w:rPr>
        <w:t>ِ</w:t>
      </w:r>
      <w:r w:rsidR="00E509EA" w:rsidRPr="00E509EA">
        <w:rPr>
          <w:rFonts w:hint="cs"/>
          <w:rtl/>
        </w:rPr>
        <w:t xml:space="preserve"> مرد</w:t>
      </w:r>
      <w:r w:rsidR="00383576">
        <w:rPr>
          <w:rFonts w:hint="cs"/>
          <w:rtl/>
        </w:rPr>
        <w:t>ن</w:t>
      </w:r>
      <w:r w:rsidR="00E509EA" w:rsidRPr="00E509EA">
        <w:rPr>
          <w:rFonts w:hint="cs"/>
          <w:rtl/>
        </w:rPr>
        <w:t xml:space="preserve"> و زنده شدن</w:t>
      </w:r>
      <w:r w:rsidR="004042E6">
        <w:rPr>
          <w:rFonts w:hint="cs"/>
          <w:rtl/>
        </w:rPr>
        <w:t>!</w:t>
      </w:r>
      <w:r w:rsidR="00383576">
        <w:rPr>
          <w:rFonts w:hint="cs"/>
          <w:rtl/>
        </w:rPr>
        <w:t>»</w:t>
      </w:r>
      <w:r w:rsidR="00E509EA" w:rsidRPr="00E509EA">
        <w:rPr>
          <w:rFonts w:hint="cs"/>
          <w:rtl/>
        </w:rPr>
        <w:t xml:space="preserve">، چون انسان براساس روابطی که برقرار کرده است این روابط </w:t>
      </w:r>
      <w:r w:rsidR="00527B92">
        <w:rPr>
          <w:rFonts w:hint="cs"/>
          <w:rtl/>
        </w:rPr>
        <w:t>«</w:t>
      </w:r>
      <w:r w:rsidR="004042E6" w:rsidRPr="00E509EA">
        <w:rPr>
          <w:rFonts w:hint="cs"/>
          <w:rtl/>
        </w:rPr>
        <w:t>وجودش</w:t>
      </w:r>
      <w:r w:rsidR="00527B92">
        <w:rPr>
          <w:rFonts w:hint="cs"/>
          <w:rtl/>
        </w:rPr>
        <w:t>»</w:t>
      </w:r>
      <w:r w:rsidR="004042E6" w:rsidRPr="00E509EA">
        <w:rPr>
          <w:rFonts w:hint="cs"/>
          <w:rtl/>
        </w:rPr>
        <w:t xml:space="preserve"> را </w:t>
      </w:r>
      <w:r w:rsidR="00E509EA" w:rsidRPr="00E509EA">
        <w:rPr>
          <w:rFonts w:hint="cs"/>
          <w:rtl/>
        </w:rPr>
        <w:t>شکل داد</w:t>
      </w:r>
      <w:r w:rsidR="004042E6">
        <w:rPr>
          <w:rFonts w:hint="cs"/>
          <w:rtl/>
        </w:rPr>
        <w:t>ه</w:t>
      </w:r>
      <w:r w:rsidR="00527B92">
        <w:rPr>
          <w:rFonts w:hint="cs"/>
          <w:rtl/>
        </w:rPr>
        <w:t>‌</w:t>
      </w:r>
      <w:r w:rsidR="004042E6">
        <w:rPr>
          <w:rFonts w:hint="cs"/>
          <w:rtl/>
        </w:rPr>
        <w:t>ا</w:t>
      </w:r>
      <w:r w:rsidR="00E509EA" w:rsidRPr="00E509EA">
        <w:rPr>
          <w:rFonts w:hint="cs"/>
          <w:rtl/>
        </w:rPr>
        <w:t>ند</w:t>
      </w:r>
      <w:r w:rsidR="004042E6">
        <w:rPr>
          <w:rFonts w:hint="cs"/>
          <w:rtl/>
        </w:rPr>
        <w:t>، و حالا</w:t>
      </w:r>
      <w:r w:rsidR="00E509EA" w:rsidRPr="00E509EA">
        <w:rPr>
          <w:rFonts w:hint="cs"/>
          <w:rtl/>
        </w:rPr>
        <w:t xml:space="preserve"> می‌خواهند خودش را از خودش ب</w:t>
      </w:r>
      <w:r w:rsidR="004042E6">
        <w:rPr>
          <w:rFonts w:hint="cs"/>
          <w:rtl/>
        </w:rPr>
        <w:t>ِ</w:t>
      </w:r>
      <w:r w:rsidR="00E509EA" w:rsidRPr="00E509EA">
        <w:rPr>
          <w:rFonts w:hint="cs"/>
          <w:rtl/>
        </w:rPr>
        <w:t>کَن</w:t>
      </w:r>
      <w:r w:rsidR="00527B92">
        <w:rPr>
          <w:rFonts w:hint="cs"/>
          <w:rtl/>
        </w:rPr>
        <w:t>َ</w:t>
      </w:r>
      <w:r w:rsidR="00E509EA" w:rsidRPr="00E509EA">
        <w:rPr>
          <w:rFonts w:hint="cs"/>
          <w:rtl/>
        </w:rPr>
        <w:t>ند.</w:t>
      </w:r>
    </w:p>
    <w:p w:rsidR="002D0E0A" w:rsidRDefault="00E509EA" w:rsidP="002D0E0A">
      <w:pPr>
        <w:rPr>
          <w:rtl/>
        </w:rPr>
      </w:pPr>
      <w:r w:rsidRPr="00E509EA">
        <w:rPr>
          <w:rFonts w:hint="cs"/>
          <w:rtl/>
        </w:rPr>
        <w:t xml:space="preserve"> </w:t>
      </w:r>
      <w:r w:rsidR="00993AA3">
        <w:rPr>
          <w:rFonts w:hint="cs"/>
          <w:rtl/>
        </w:rPr>
        <w:t xml:space="preserve">چطور </w:t>
      </w:r>
      <w:r w:rsidR="00A64B11">
        <w:rPr>
          <w:rFonts w:hint="cs"/>
          <w:rtl/>
        </w:rPr>
        <w:t>این</w:t>
      </w:r>
      <w:r w:rsidRPr="00E509EA">
        <w:rPr>
          <w:rFonts w:hint="cs"/>
          <w:rtl/>
        </w:rPr>
        <w:t>که می‌گوییم موقع قبض روح سخت است، اصلا عل</w:t>
      </w:r>
      <w:r w:rsidR="00A64B11">
        <w:rPr>
          <w:rFonts w:hint="cs"/>
          <w:rtl/>
        </w:rPr>
        <w:t>ّ</w:t>
      </w:r>
      <w:r w:rsidRPr="00E509EA">
        <w:rPr>
          <w:rFonts w:hint="cs"/>
          <w:rtl/>
        </w:rPr>
        <w:t xml:space="preserve">ت اینکه قبض روح سخت است برای همین است که </w:t>
      </w:r>
      <w:r w:rsidR="00A64B11">
        <w:rPr>
          <w:rFonts w:hint="cs"/>
          <w:rtl/>
        </w:rPr>
        <w:t>«</w:t>
      </w:r>
      <w:r w:rsidRPr="002D0E0A">
        <w:rPr>
          <w:rFonts w:hint="cs"/>
          <w:b/>
          <w:bCs/>
          <w:rtl/>
        </w:rPr>
        <w:t>می‌خواهند انسان را از روابط غلطی که ایجاد شده</w:t>
      </w:r>
      <w:r w:rsidR="002D0E0A" w:rsidRPr="002D0E0A">
        <w:rPr>
          <w:rFonts w:hint="cs"/>
          <w:b/>
          <w:bCs/>
          <w:rtl/>
        </w:rPr>
        <w:t xml:space="preserve"> جدا کنند</w:t>
      </w:r>
      <w:r w:rsidR="002D0E0A">
        <w:rPr>
          <w:rFonts w:hint="cs"/>
          <w:rtl/>
        </w:rPr>
        <w:t>»</w:t>
      </w:r>
      <w:r w:rsidRPr="00E509EA">
        <w:rPr>
          <w:rFonts w:hint="cs"/>
          <w:rtl/>
        </w:rPr>
        <w:t xml:space="preserve">، از سببیت‌ها و رابطه‌های غلطی که ایجاد شده می‌خواهند </w:t>
      </w:r>
      <w:r w:rsidR="002D0E0A">
        <w:rPr>
          <w:rFonts w:hint="cs"/>
          <w:rtl/>
        </w:rPr>
        <w:t>انسان</w:t>
      </w:r>
      <w:r w:rsidRPr="00E509EA">
        <w:rPr>
          <w:rFonts w:hint="cs"/>
          <w:rtl/>
        </w:rPr>
        <w:t xml:space="preserve"> را از این</w:t>
      </w:r>
      <w:r w:rsidR="002D0E0A">
        <w:rPr>
          <w:rFonts w:hint="cs"/>
          <w:rtl/>
        </w:rPr>
        <w:t>ها</w:t>
      </w:r>
      <w:r w:rsidRPr="00E509EA">
        <w:rPr>
          <w:rFonts w:hint="cs"/>
          <w:rtl/>
        </w:rPr>
        <w:t xml:space="preserve"> جدا کنند</w:t>
      </w:r>
      <w:r w:rsidR="002D0E0A">
        <w:rPr>
          <w:rFonts w:hint="cs"/>
          <w:rtl/>
        </w:rPr>
        <w:t xml:space="preserve"> و هیچ کارِ</w:t>
      </w:r>
      <w:r w:rsidRPr="00E509EA">
        <w:rPr>
          <w:rFonts w:hint="cs"/>
          <w:rtl/>
        </w:rPr>
        <w:t xml:space="preserve"> دیگر</w:t>
      </w:r>
      <w:r w:rsidR="002D0E0A">
        <w:rPr>
          <w:rFonts w:hint="cs"/>
          <w:rtl/>
        </w:rPr>
        <w:t>ی</w:t>
      </w:r>
      <w:r w:rsidRPr="00E509EA">
        <w:rPr>
          <w:rFonts w:hint="cs"/>
          <w:rtl/>
        </w:rPr>
        <w:t xml:space="preserve"> نیست</w:t>
      </w:r>
      <w:r w:rsidR="002D0E0A">
        <w:rPr>
          <w:rFonts w:hint="cs"/>
          <w:rtl/>
        </w:rPr>
        <w:t xml:space="preserve"> که سخت باشد.</w:t>
      </w:r>
    </w:p>
    <w:p w:rsidR="001B3C6D" w:rsidRDefault="00E509EA" w:rsidP="005501BD">
      <w:pPr>
        <w:rPr>
          <w:rtl/>
        </w:rPr>
      </w:pPr>
      <w:r w:rsidRPr="00E509EA">
        <w:rPr>
          <w:rFonts w:hint="cs"/>
          <w:rtl/>
        </w:rPr>
        <w:t xml:space="preserve"> یعنی اگر کسی دراین رابطه</w:t>
      </w:r>
      <w:r w:rsidR="002020FE">
        <w:rPr>
          <w:rFonts w:hint="cs"/>
          <w:rtl/>
        </w:rPr>
        <w:t>،</w:t>
      </w:r>
      <w:r w:rsidRPr="00E509EA">
        <w:rPr>
          <w:rFonts w:hint="cs"/>
          <w:rtl/>
        </w:rPr>
        <w:t xml:space="preserve"> </w:t>
      </w:r>
      <w:r w:rsidR="002020FE">
        <w:rPr>
          <w:rFonts w:hint="cs"/>
          <w:rtl/>
        </w:rPr>
        <w:t>«</w:t>
      </w:r>
      <w:r w:rsidRPr="00E509EA">
        <w:rPr>
          <w:rFonts w:hint="cs"/>
          <w:rtl/>
        </w:rPr>
        <w:t>رابطه‌های صحیح</w:t>
      </w:r>
      <w:r w:rsidR="002020FE">
        <w:rPr>
          <w:rFonts w:hint="cs"/>
          <w:rtl/>
        </w:rPr>
        <w:t>»</w:t>
      </w:r>
      <w:r w:rsidRPr="00E509EA">
        <w:rPr>
          <w:rFonts w:hint="cs"/>
          <w:rtl/>
        </w:rPr>
        <w:t xml:space="preserve"> در دنیا ایجاد کرده باشد</w:t>
      </w:r>
      <w:r w:rsidR="002020FE">
        <w:rPr>
          <w:rFonts w:hint="cs"/>
          <w:rtl/>
        </w:rPr>
        <w:t>،</w:t>
      </w:r>
      <w:r w:rsidRPr="00E509EA">
        <w:rPr>
          <w:rFonts w:hint="cs"/>
          <w:rtl/>
        </w:rPr>
        <w:t xml:space="preserve"> در نگاه و ادراکات و ارتباطاتش صحیح رابطه برقرار کرده باشد</w:t>
      </w:r>
      <w:r w:rsidR="002020FE">
        <w:rPr>
          <w:rFonts w:hint="cs"/>
          <w:rtl/>
        </w:rPr>
        <w:t xml:space="preserve">، </w:t>
      </w:r>
      <w:r w:rsidR="00B0034C" w:rsidRPr="00E509EA">
        <w:rPr>
          <w:rFonts w:hint="cs"/>
          <w:rtl/>
        </w:rPr>
        <w:t>به تعبیر روای</w:t>
      </w:r>
      <w:r w:rsidR="00B0034C">
        <w:rPr>
          <w:rFonts w:hint="cs"/>
          <w:rtl/>
        </w:rPr>
        <w:t>ا</w:t>
      </w:r>
      <w:r w:rsidR="00B0034C" w:rsidRPr="00E509EA">
        <w:rPr>
          <w:rFonts w:hint="cs"/>
          <w:rtl/>
        </w:rPr>
        <w:t>ت</w:t>
      </w:r>
      <w:r w:rsidR="00B0034C">
        <w:rPr>
          <w:rFonts w:hint="cs"/>
          <w:rtl/>
        </w:rPr>
        <w:t xml:space="preserve">، </w:t>
      </w:r>
      <w:r w:rsidR="002020FE">
        <w:rPr>
          <w:rFonts w:hint="cs"/>
          <w:rtl/>
        </w:rPr>
        <w:t xml:space="preserve">مرگ </w:t>
      </w:r>
      <w:r w:rsidR="002020FE" w:rsidRPr="00E509EA">
        <w:rPr>
          <w:rFonts w:hint="cs"/>
          <w:rtl/>
        </w:rPr>
        <w:t>برای او</w:t>
      </w:r>
      <w:r w:rsidRPr="00E509EA">
        <w:rPr>
          <w:rFonts w:hint="cs"/>
          <w:rtl/>
        </w:rPr>
        <w:t xml:space="preserve"> مثل </w:t>
      </w:r>
      <w:r w:rsidR="00B0034C">
        <w:rPr>
          <w:rFonts w:hint="cs"/>
          <w:rtl/>
        </w:rPr>
        <w:t>«</w:t>
      </w:r>
      <w:r w:rsidRPr="00E509EA">
        <w:rPr>
          <w:rFonts w:hint="cs"/>
          <w:rtl/>
        </w:rPr>
        <w:t>بو کردن</w:t>
      </w:r>
      <w:r w:rsidR="00B0034C">
        <w:rPr>
          <w:rFonts w:hint="cs"/>
          <w:rtl/>
        </w:rPr>
        <w:t>ِ</w:t>
      </w:r>
      <w:r w:rsidRPr="00E509EA">
        <w:rPr>
          <w:rFonts w:hint="cs"/>
          <w:rtl/>
        </w:rPr>
        <w:t xml:space="preserve"> گل</w:t>
      </w:r>
      <w:r w:rsidR="00B0034C">
        <w:rPr>
          <w:rFonts w:hint="cs"/>
          <w:rtl/>
        </w:rPr>
        <w:t>» است</w:t>
      </w:r>
      <w:r w:rsidRPr="009A25D5">
        <w:rPr>
          <w:vertAlign w:val="superscript"/>
          <w:rtl/>
        </w:rPr>
        <w:footnoteReference w:id="17"/>
      </w:r>
      <w:r w:rsidRPr="00E509EA">
        <w:rPr>
          <w:rFonts w:hint="cs"/>
          <w:rtl/>
        </w:rPr>
        <w:t>،</w:t>
      </w:r>
      <w:r w:rsidR="00891504">
        <w:rPr>
          <w:rFonts w:hint="cs"/>
          <w:rtl/>
        </w:rPr>
        <w:t xml:space="preserve"> </w:t>
      </w:r>
      <w:r w:rsidR="00891504" w:rsidRPr="00E509EA">
        <w:rPr>
          <w:rFonts w:hint="cs"/>
          <w:rtl/>
        </w:rPr>
        <w:t>یعنی اصلا</w:t>
      </w:r>
      <w:r w:rsidR="00891504">
        <w:rPr>
          <w:rFonts w:hint="cs"/>
          <w:rtl/>
        </w:rPr>
        <w:t>ً</w:t>
      </w:r>
      <w:r w:rsidR="00891504" w:rsidRPr="00E509EA">
        <w:rPr>
          <w:rFonts w:hint="cs"/>
          <w:rtl/>
        </w:rPr>
        <w:t xml:space="preserve"> این مطلوبش است</w:t>
      </w:r>
      <w:r w:rsidRPr="00E509EA">
        <w:rPr>
          <w:rFonts w:hint="cs"/>
          <w:rtl/>
        </w:rPr>
        <w:t xml:space="preserve"> </w:t>
      </w:r>
      <w:r w:rsidR="00C179DA">
        <w:rPr>
          <w:rStyle w:val="FootnoteReference"/>
          <w:rtl/>
        </w:rPr>
        <w:footnoteReference w:id="18"/>
      </w:r>
      <w:r w:rsidR="00C179DA">
        <w:rPr>
          <w:rFonts w:hint="cs"/>
          <w:rtl/>
        </w:rPr>
        <w:t xml:space="preserve">، </w:t>
      </w:r>
      <w:r w:rsidR="004811B4">
        <w:rPr>
          <w:rFonts w:hint="cs"/>
          <w:rtl/>
        </w:rPr>
        <w:t>برایش «</w:t>
      </w:r>
      <w:r w:rsidRPr="00E509EA">
        <w:rPr>
          <w:rFonts w:hint="cs"/>
          <w:rtl/>
        </w:rPr>
        <w:t>فزت</w:t>
      </w:r>
      <w:r w:rsidR="00BD48B2">
        <w:rPr>
          <w:rFonts w:hint="cs"/>
          <w:rtl/>
        </w:rPr>
        <w:t>ُ</w:t>
      </w:r>
      <w:r w:rsidRPr="00E509EA">
        <w:rPr>
          <w:rFonts w:hint="cs"/>
          <w:rtl/>
        </w:rPr>
        <w:t xml:space="preserve"> و رب</w:t>
      </w:r>
      <w:r w:rsidR="00BD48B2">
        <w:rPr>
          <w:rFonts w:hint="cs"/>
          <w:rtl/>
        </w:rPr>
        <w:t>ّ</w:t>
      </w:r>
      <w:r w:rsidRPr="00E509EA">
        <w:rPr>
          <w:rFonts w:hint="cs"/>
          <w:rtl/>
        </w:rPr>
        <w:t xml:space="preserve"> الکعبة</w:t>
      </w:r>
      <w:r w:rsidR="004811B4">
        <w:rPr>
          <w:rFonts w:hint="cs"/>
          <w:rtl/>
        </w:rPr>
        <w:t xml:space="preserve">» </w:t>
      </w:r>
      <w:r w:rsidR="00BD48B2">
        <w:rPr>
          <w:rFonts w:hint="cs"/>
          <w:rtl/>
        </w:rPr>
        <w:t>است،</w:t>
      </w:r>
      <w:r w:rsidRPr="00E509EA">
        <w:rPr>
          <w:rFonts w:hint="cs"/>
          <w:rtl/>
        </w:rPr>
        <w:t xml:space="preserve"> </w:t>
      </w:r>
      <w:r w:rsidR="004811B4">
        <w:rPr>
          <w:rFonts w:hint="cs"/>
          <w:rtl/>
        </w:rPr>
        <w:t>«</w:t>
      </w:r>
      <w:r w:rsidRPr="00E509EA">
        <w:rPr>
          <w:rFonts w:hint="cs"/>
          <w:rtl/>
        </w:rPr>
        <w:t>رها شدن از زندان</w:t>
      </w:r>
      <w:r w:rsidR="004811B4">
        <w:rPr>
          <w:rFonts w:hint="cs"/>
          <w:rtl/>
        </w:rPr>
        <w:t>»</w:t>
      </w:r>
      <w:r w:rsidRPr="00E509EA">
        <w:rPr>
          <w:rFonts w:hint="cs"/>
          <w:rtl/>
        </w:rPr>
        <w:t xml:space="preserve"> است</w:t>
      </w:r>
      <w:r w:rsidR="00BD48B2">
        <w:rPr>
          <w:rStyle w:val="FootnoteReference"/>
          <w:rtl/>
        </w:rPr>
        <w:footnoteReference w:id="19"/>
      </w:r>
      <w:r w:rsidR="005B7554">
        <w:rPr>
          <w:rFonts w:hint="cs"/>
          <w:rtl/>
        </w:rPr>
        <w:t>. اگر خداوند این اجل</w:t>
      </w:r>
      <w:r w:rsidR="00C51AF8">
        <w:rPr>
          <w:rFonts w:hint="cs"/>
          <w:rtl/>
        </w:rPr>
        <w:t xml:space="preserve"> مشخّص</w:t>
      </w:r>
      <w:r w:rsidR="005B7554">
        <w:rPr>
          <w:rFonts w:hint="cs"/>
          <w:rtl/>
        </w:rPr>
        <w:t xml:space="preserve"> را هم برایشان قرار </w:t>
      </w:r>
      <w:r w:rsidR="00C51AF8">
        <w:rPr>
          <w:rFonts w:hint="cs"/>
          <w:rtl/>
        </w:rPr>
        <w:t>ندهد</w:t>
      </w:r>
      <w:r w:rsidRPr="00E509EA">
        <w:rPr>
          <w:rFonts w:hint="cs"/>
          <w:rtl/>
        </w:rPr>
        <w:t>: «</w:t>
      </w:r>
      <w:r w:rsidR="00C51AF8" w:rsidRPr="00C51AF8">
        <w:rPr>
          <w:rStyle w:val="Char0"/>
          <w:rtl/>
        </w:rPr>
        <w:t>لَوْ لَا الْآجَال</w:t>
      </w:r>
      <w:r w:rsidR="00C51AF8">
        <w:rPr>
          <w:rStyle w:val="Char0"/>
          <w:rtl/>
        </w:rPr>
        <w:t>ُ الَّتِي كَتَبَ اللَّهُ لَهُمْ</w:t>
      </w:r>
      <w:r w:rsidRPr="00E509EA">
        <w:rPr>
          <w:rFonts w:hint="cs"/>
          <w:rtl/>
        </w:rPr>
        <w:t xml:space="preserve">» </w:t>
      </w:r>
      <w:r w:rsidR="00C51AF8">
        <w:rPr>
          <w:rFonts w:hint="cs"/>
          <w:rtl/>
        </w:rPr>
        <w:t>آنگاه</w:t>
      </w:r>
      <w:r w:rsidRPr="00E509EA">
        <w:rPr>
          <w:rFonts w:hint="cs"/>
          <w:rtl/>
        </w:rPr>
        <w:t xml:space="preserve"> «</w:t>
      </w:r>
      <w:r w:rsidRPr="002E55D9">
        <w:rPr>
          <w:rStyle w:val="Char0"/>
          <w:rFonts w:hint="cs"/>
          <w:rtl/>
        </w:rPr>
        <w:t>لَمْ‏ تَسْتَقِرَّ أَرْوَاحُهُمْ فِي أَجْسَادِهِمْ»</w:t>
      </w:r>
      <w:r w:rsidRPr="009A25D5">
        <w:rPr>
          <w:b/>
          <w:bCs/>
          <w:vertAlign w:val="superscript"/>
          <w:rtl/>
        </w:rPr>
        <w:footnoteReference w:id="20"/>
      </w:r>
      <w:r w:rsidRPr="00E509EA">
        <w:rPr>
          <w:rFonts w:hint="cs"/>
          <w:rtl/>
        </w:rPr>
        <w:t>، یعنی اینها دارند می‌روند به محضر آن رابطه‌ای که</w:t>
      </w:r>
      <w:r w:rsidR="001B3C6D">
        <w:rPr>
          <w:rFonts w:hint="cs"/>
          <w:rtl/>
        </w:rPr>
        <w:t xml:space="preserve"> توحید آشکارتر شود برایشان؛</w:t>
      </w:r>
      <w:r w:rsidRPr="00E509EA">
        <w:rPr>
          <w:rFonts w:hint="cs"/>
          <w:rtl/>
        </w:rPr>
        <w:t xml:space="preserve"> </w:t>
      </w:r>
    </w:p>
    <w:p w:rsidR="00E509EA" w:rsidRDefault="00E509EA" w:rsidP="00E37DC3">
      <w:pPr>
        <w:rPr>
          <w:rtl/>
        </w:rPr>
      </w:pPr>
      <w:r w:rsidRPr="00E509EA">
        <w:rPr>
          <w:rFonts w:hint="cs"/>
          <w:rtl/>
        </w:rPr>
        <w:t>ام</w:t>
      </w:r>
      <w:r w:rsidR="001B3C6D">
        <w:rPr>
          <w:rFonts w:hint="cs"/>
          <w:rtl/>
        </w:rPr>
        <w:t>ّ</w:t>
      </w:r>
      <w:r w:rsidRPr="00E509EA">
        <w:rPr>
          <w:rFonts w:hint="cs"/>
          <w:rtl/>
        </w:rPr>
        <w:t xml:space="preserve">ا ما که </w:t>
      </w:r>
      <w:r w:rsidR="001B3C6D">
        <w:rPr>
          <w:rFonts w:hint="cs"/>
          <w:rtl/>
        </w:rPr>
        <w:t>اینطور</w:t>
      </w:r>
      <w:r w:rsidRPr="00E509EA">
        <w:rPr>
          <w:rFonts w:hint="cs"/>
          <w:rtl/>
        </w:rPr>
        <w:t xml:space="preserve"> نیستیم، ما تمام نسبت‌هایمان براساس </w:t>
      </w:r>
      <w:r w:rsidR="001B3C6D">
        <w:rPr>
          <w:rFonts w:hint="cs"/>
          <w:rtl/>
        </w:rPr>
        <w:t>«</w:t>
      </w:r>
      <w:r w:rsidRPr="00E509EA">
        <w:rPr>
          <w:rFonts w:hint="cs"/>
          <w:rtl/>
        </w:rPr>
        <w:t>نظام</w:t>
      </w:r>
      <w:r w:rsidR="001B3C6D">
        <w:rPr>
          <w:rFonts w:hint="cs"/>
          <w:rtl/>
        </w:rPr>
        <w:t>ِ</w:t>
      </w:r>
      <w:r w:rsidRPr="00E509EA">
        <w:rPr>
          <w:rFonts w:hint="cs"/>
          <w:rtl/>
        </w:rPr>
        <w:t xml:space="preserve"> ظاهر</w:t>
      </w:r>
      <w:r w:rsidR="001B3C6D">
        <w:rPr>
          <w:rFonts w:hint="cs"/>
          <w:rtl/>
        </w:rPr>
        <w:t>»</w:t>
      </w:r>
      <w:r w:rsidRPr="00E509EA">
        <w:rPr>
          <w:rFonts w:hint="cs"/>
          <w:rtl/>
        </w:rPr>
        <w:t xml:space="preserve"> چیده شده است و وقتی که می‌خواهد هر یکی</w:t>
      </w:r>
      <w:r w:rsidR="001B3C6D">
        <w:rPr>
          <w:rFonts w:hint="cs"/>
          <w:rtl/>
        </w:rPr>
        <w:t xml:space="preserve"> از اینها</w:t>
      </w:r>
      <w:r w:rsidRPr="00E509EA">
        <w:rPr>
          <w:rFonts w:hint="cs"/>
          <w:rtl/>
        </w:rPr>
        <w:t xml:space="preserve"> متزلزل شود یک شوک باید به من وارد شود. باید</w:t>
      </w:r>
      <w:r w:rsidR="001B3C6D">
        <w:rPr>
          <w:rFonts w:hint="cs"/>
          <w:rtl/>
        </w:rPr>
        <w:t xml:space="preserve"> یک</w:t>
      </w:r>
      <w:r w:rsidRPr="00E509EA">
        <w:rPr>
          <w:rFonts w:hint="cs"/>
          <w:rtl/>
        </w:rPr>
        <w:t xml:space="preserve"> فشار بر من ایجاد شود </w:t>
      </w:r>
      <w:r w:rsidRPr="00E509EA">
        <w:rPr>
          <w:rFonts w:hint="cs"/>
          <w:rtl/>
        </w:rPr>
        <w:lastRenderedPageBreak/>
        <w:t>یک بعث باید ایجاد شود</w:t>
      </w:r>
      <w:r w:rsidR="003D5275">
        <w:rPr>
          <w:rFonts w:hint="cs"/>
          <w:rtl/>
        </w:rPr>
        <w:t>،</w:t>
      </w:r>
      <w:r w:rsidRPr="00E509EA">
        <w:rPr>
          <w:rFonts w:hint="cs"/>
          <w:rtl/>
        </w:rPr>
        <w:t xml:space="preserve"> </w:t>
      </w:r>
      <w:r w:rsidR="003D5275">
        <w:rPr>
          <w:rFonts w:hint="cs"/>
          <w:rtl/>
        </w:rPr>
        <w:t xml:space="preserve">یک </w:t>
      </w:r>
      <w:r w:rsidRPr="00E509EA">
        <w:rPr>
          <w:rFonts w:hint="cs"/>
          <w:rtl/>
        </w:rPr>
        <w:t xml:space="preserve">سختی و فشار و </w:t>
      </w:r>
      <w:r w:rsidR="003D5275">
        <w:rPr>
          <w:rFonts w:hint="cs"/>
          <w:rtl/>
        </w:rPr>
        <w:t>سنگینی و</w:t>
      </w:r>
      <w:r w:rsidRPr="00E509EA">
        <w:rPr>
          <w:rFonts w:hint="cs"/>
          <w:rtl/>
        </w:rPr>
        <w:t xml:space="preserve"> سهمگینی</w:t>
      </w:r>
      <w:r w:rsidR="003D5275">
        <w:rPr>
          <w:rFonts w:hint="cs"/>
          <w:rtl/>
        </w:rPr>
        <w:t>؛</w:t>
      </w:r>
      <w:r w:rsidRPr="00E509EA">
        <w:rPr>
          <w:rFonts w:hint="cs"/>
          <w:rtl/>
        </w:rPr>
        <w:t xml:space="preserve"> این </w:t>
      </w:r>
      <w:r w:rsidRPr="002E55D9">
        <w:rPr>
          <w:rStyle w:val="Char0"/>
          <w:rFonts w:hint="cs"/>
          <w:rtl/>
        </w:rPr>
        <w:t>سهمگین</w:t>
      </w:r>
      <w:r w:rsidR="00C34717">
        <w:rPr>
          <w:rFonts w:hint="cs"/>
          <w:rtl/>
        </w:rPr>
        <w:t xml:space="preserve">، </w:t>
      </w:r>
      <w:r w:rsidRPr="00E509EA">
        <w:rPr>
          <w:rFonts w:hint="cs"/>
          <w:rtl/>
        </w:rPr>
        <w:t>لفظ سهمگین بر</w:t>
      </w:r>
      <w:r w:rsidR="00E37DC3">
        <w:rPr>
          <w:rFonts w:hint="cs"/>
          <w:rtl/>
        </w:rPr>
        <w:t>ای انسان ترسناکتر است تا سنگین</w:t>
      </w:r>
      <w:r w:rsidR="00C34717">
        <w:rPr>
          <w:rFonts w:hint="cs"/>
          <w:rtl/>
        </w:rPr>
        <w:t>،</w:t>
      </w:r>
      <w:r w:rsidRPr="00E509EA">
        <w:rPr>
          <w:rFonts w:hint="cs"/>
          <w:rtl/>
        </w:rPr>
        <w:t xml:space="preserve"> لذا من اصرار دارم </w:t>
      </w:r>
      <w:r w:rsidRPr="002E55D9">
        <w:rPr>
          <w:rStyle w:val="Char0"/>
          <w:rFonts w:hint="cs"/>
          <w:rtl/>
        </w:rPr>
        <w:t>سهمگین</w:t>
      </w:r>
      <w:r w:rsidRPr="00E509EA">
        <w:rPr>
          <w:rFonts w:hint="cs"/>
          <w:rtl/>
        </w:rPr>
        <w:t xml:space="preserve"> </w:t>
      </w:r>
      <w:r w:rsidRPr="002E55D9">
        <w:rPr>
          <w:rStyle w:val="Char0"/>
          <w:rFonts w:hint="cs"/>
          <w:rtl/>
        </w:rPr>
        <w:t>است</w:t>
      </w:r>
      <w:r w:rsidRPr="00E509EA">
        <w:rPr>
          <w:rFonts w:hint="cs"/>
          <w:rtl/>
        </w:rPr>
        <w:t xml:space="preserve"> خیلی انسان را </w:t>
      </w:r>
      <w:r w:rsidR="00C34717">
        <w:rPr>
          <w:rFonts w:hint="cs"/>
          <w:rtl/>
        </w:rPr>
        <w:t xml:space="preserve">میخواهد </w:t>
      </w:r>
      <w:r w:rsidRPr="00E509EA">
        <w:rPr>
          <w:rFonts w:hint="cs"/>
          <w:rtl/>
        </w:rPr>
        <w:t xml:space="preserve">تحت فشار </w:t>
      </w:r>
      <w:r w:rsidR="00C34717">
        <w:rPr>
          <w:rFonts w:hint="cs"/>
          <w:rtl/>
        </w:rPr>
        <w:t>ببرد</w:t>
      </w:r>
      <w:r w:rsidRPr="00E509EA">
        <w:rPr>
          <w:rFonts w:hint="cs"/>
          <w:rtl/>
        </w:rPr>
        <w:t>، خب می‌خواهد ای</w:t>
      </w:r>
      <w:r w:rsidR="00C46B79">
        <w:rPr>
          <w:rFonts w:hint="cs"/>
          <w:rtl/>
        </w:rPr>
        <w:t>ن حقیقت محقق شود.</w:t>
      </w:r>
    </w:p>
    <w:p w:rsidR="00C46B79" w:rsidRPr="00E509EA" w:rsidRDefault="00C46B79" w:rsidP="00C46B79">
      <w:pPr>
        <w:pStyle w:val="Heading4"/>
        <w:rPr>
          <w:rtl/>
        </w:rPr>
      </w:pPr>
      <w:bookmarkStart w:id="15" w:name="_Toc414119683"/>
      <w:r>
        <w:rPr>
          <w:rFonts w:hint="cs"/>
          <w:rtl/>
        </w:rPr>
        <w:t>2-6-2. آمادگی برای ظهور، نیازمند اختیار کردن شدائد سهمگین</w:t>
      </w:r>
      <w:bookmarkEnd w:id="15"/>
    </w:p>
    <w:p w:rsidR="00882136" w:rsidRDefault="00E509EA" w:rsidP="00882136">
      <w:pPr>
        <w:rPr>
          <w:rtl/>
        </w:rPr>
      </w:pPr>
      <w:r w:rsidRPr="00E509EA">
        <w:rPr>
          <w:rFonts w:hint="cs"/>
          <w:rtl/>
        </w:rPr>
        <w:t xml:space="preserve">اگر ما به دنبال </w:t>
      </w:r>
      <w:r w:rsidR="00B6186F">
        <w:rPr>
          <w:rFonts w:hint="cs"/>
          <w:rtl/>
        </w:rPr>
        <w:t>«</w:t>
      </w:r>
      <w:r w:rsidRPr="00E509EA">
        <w:rPr>
          <w:rFonts w:hint="cs"/>
          <w:rtl/>
        </w:rPr>
        <w:t xml:space="preserve">ظهور </w:t>
      </w:r>
      <w:r w:rsidR="00F91DB1">
        <w:t>]</w:t>
      </w:r>
      <w:r w:rsidR="00B6186F">
        <w:rPr>
          <w:rFonts w:hint="cs"/>
          <w:rtl/>
        </w:rPr>
        <w:t>توحید</w:t>
      </w:r>
      <w:r w:rsidR="00F91DB1">
        <w:t>[</w:t>
      </w:r>
      <w:r w:rsidR="00B6186F">
        <w:rPr>
          <w:rFonts w:hint="cs"/>
          <w:rtl/>
        </w:rPr>
        <w:t xml:space="preserve">» </w:t>
      </w:r>
      <w:r w:rsidRPr="00E509EA">
        <w:rPr>
          <w:rFonts w:hint="cs"/>
          <w:rtl/>
        </w:rPr>
        <w:t xml:space="preserve">و </w:t>
      </w:r>
      <w:r w:rsidR="00B6186F">
        <w:rPr>
          <w:rFonts w:hint="cs"/>
          <w:rtl/>
        </w:rPr>
        <w:t>«</w:t>
      </w:r>
      <w:r w:rsidRPr="00E509EA">
        <w:rPr>
          <w:rFonts w:hint="cs"/>
          <w:rtl/>
        </w:rPr>
        <w:t>رابطه</w:t>
      </w:r>
      <w:r w:rsidR="00EE41C7">
        <w:rPr>
          <w:rFonts w:hint="cs"/>
          <w:rtl/>
        </w:rPr>
        <w:t xml:space="preserve"> </w:t>
      </w:r>
      <w:r w:rsidR="00F91DB1">
        <w:t>]</w:t>
      </w:r>
      <w:r w:rsidR="00EE41C7">
        <w:rPr>
          <w:rFonts w:hint="cs"/>
          <w:rtl/>
        </w:rPr>
        <w:t>با امام</w:t>
      </w:r>
      <w:r w:rsidR="00F91DB1">
        <w:t>[</w:t>
      </w:r>
      <w:r w:rsidR="00B6186F">
        <w:rPr>
          <w:rFonts w:hint="cs"/>
          <w:rtl/>
        </w:rPr>
        <w:t>»</w:t>
      </w:r>
      <w:r w:rsidRPr="00E509EA">
        <w:rPr>
          <w:rFonts w:hint="cs"/>
          <w:rtl/>
        </w:rPr>
        <w:t xml:space="preserve"> هستیم، باید این سهمگینی را در خودمان اختیارا</w:t>
      </w:r>
      <w:r w:rsidR="00B6186F">
        <w:rPr>
          <w:rFonts w:hint="cs"/>
          <w:rtl/>
        </w:rPr>
        <w:t>ً</w:t>
      </w:r>
      <w:r w:rsidRPr="00E509EA">
        <w:rPr>
          <w:rFonts w:hint="cs"/>
          <w:rtl/>
        </w:rPr>
        <w:t xml:space="preserve"> ایجاد کنیم و بخواهیم و دنبالش باشیم، آمادگی‌اش </w:t>
      </w:r>
      <w:r w:rsidR="008248D8">
        <w:rPr>
          <w:rFonts w:hint="cs"/>
          <w:rtl/>
        </w:rPr>
        <w:t xml:space="preserve">را پیدا بکنیم که درست از این </w:t>
      </w:r>
      <w:r w:rsidR="00E37DC3">
        <w:rPr>
          <w:rFonts w:hint="cs"/>
          <w:rtl/>
        </w:rPr>
        <w:t xml:space="preserve">دوران غیبت </w:t>
      </w:r>
      <w:r w:rsidRPr="00E509EA">
        <w:rPr>
          <w:rFonts w:hint="cs"/>
          <w:rtl/>
        </w:rPr>
        <w:t xml:space="preserve">عبور کنیم، حقیقتی که در رابطه با ظهور است می‌خواهد آن توحید در زندگی آشکار شود، </w:t>
      </w:r>
      <w:r w:rsidR="00882136">
        <w:rPr>
          <w:rFonts w:hint="cs"/>
          <w:rtl/>
        </w:rPr>
        <w:t xml:space="preserve">و </w:t>
      </w:r>
      <w:r w:rsidR="00882136" w:rsidRPr="00E509EA">
        <w:rPr>
          <w:rFonts w:hint="cs"/>
          <w:rtl/>
        </w:rPr>
        <w:t xml:space="preserve">به ما گفتند این آمادگی باید </w:t>
      </w:r>
      <w:r w:rsidRPr="00E509EA">
        <w:rPr>
          <w:rFonts w:hint="cs"/>
          <w:rtl/>
        </w:rPr>
        <w:t>در دوران غیبت</w:t>
      </w:r>
      <w:r w:rsidR="00882136">
        <w:rPr>
          <w:rFonts w:hint="cs"/>
          <w:rtl/>
        </w:rPr>
        <w:t xml:space="preserve"> محقق شود.</w:t>
      </w:r>
    </w:p>
    <w:p w:rsidR="003F4CA1" w:rsidRDefault="00E509EA" w:rsidP="00886A01">
      <w:pPr>
        <w:rPr>
          <w:rtl/>
        </w:rPr>
      </w:pPr>
      <w:r w:rsidRPr="00E509EA">
        <w:rPr>
          <w:rFonts w:hint="cs"/>
          <w:rtl/>
        </w:rPr>
        <w:t xml:space="preserve"> اگر بخواهد </w:t>
      </w:r>
      <w:r w:rsidR="00882136">
        <w:rPr>
          <w:rFonts w:hint="cs"/>
          <w:rtl/>
        </w:rPr>
        <w:t xml:space="preserve">فقط </w:t>
      </w:r>
      <w:r w:rsidRPr="00E509EA">
        <w:rPr>
          <w:rFonts w:hint="cs"/>
          <w:rtl/>
        </w:rPr>
        <w:t xml:space="preserve">بعضی از روابط ما تصحیح شود </w:t>
      </w:r>
      <w:r w:rsidR="00882136">
        <w:rPr>
          <w:rFonts w:hint="cs"/>
          <w:rtl/>
        </w:rPr>
        <w:t xml:space="preserve">مانند </w:t>
      </w:r>
      <w:r w:rsidRPr="00E509EA">
        <w:rPr>
          <w:rFonts w:hint="cs"/>
          <w:rtl/>
        </w:rPr>
        <w:t>مردن و زنده شدن است،</w:t>
      </w:r>
      <w:r w:rsidR="00191775">
        <w:rPr>
          <w:rFonts w:hint="cs"/>
          <w:rtl/>
        </w:rPr>
        <w:t xml:space="preserve"> تازه فقط بعضی از روابط ما</w:t>
      </w:r>
      <w:r w:rsidRPr="00E509EA">
        <w:rPr>
          <w:rFonts w:hint="cs"/>
          <w:rtl/>
        </w:rPr>
        <w:t xml:space="preserve"> درست شود</w:t>
      </w:r>
      <w:r w:rsidR="00191775">
        <w:rPr>
          <w:rFonts w:hint="cs"/>
          <w:rtl/>
        </w:rPr>
        <w:t>،</w:t>
      </w:r>
      <w:r w:rsidRPr="00E509EA">
        <w:rPr>
          <w:rFonts w:hint="cs"/>
          <w:rtl/>
        </w:rPr>
        <w:t xml:space="preserve"> خب</w:t>
      </w:r>
      <w:r w:rsidR="00191775">
        <w:rPr>
          <w:rFonts w:hint="cs"/>
          <w:rtl/>
        </w:rPr>
        <w:t xml:space="preserve"> الان</w:t>
      </w:r>
      <w:r w:rsidRPr="00E509EA">
        <w:rPr>
          <w:rFonts w:hint="cs"/>
          <w:rtl/>
        </w:rPr>
        <w:t xml:space="preserve"> آمادگی برای این را داریم که</w:t>
      </w:r>
      <w:r w:rsidR="003F4CA1">
        <w:rPr>
          <w:rFonts w:hint="cs"/>
          <w:rtl/>
        </w:rPr>
        <w:t xml:space="preserve"> بعنوان انسان منتظر</w:t>
      </w:r>
      <w:r w:rsidRPr="00E509EA">
        <w:rPr>
          <w:rFonts w:hint="cs"/>
          <w:rtl/>
        </w:rPr>
        <w:t xml:space="preserve"> </w:t>
      </w:r>
      <w:r w:rsidR="00191775" w:rsidRPr="00191775">
        <w:rPr>
          <w:rStyle w:val="Char0"/>
          <w:rFonts w:hint="cs"/>
          <w:rtl/>
        </w:rPr>
        <w:t xml:space="preserve">کالتشحّط </w:t>
      </w:r>
      <w:r w:rsidRPr="00191775">
        <w:rPr>
          <w:rStyle w:val="Char0"/>
          <w:rFonts w:hint="cs"/>
          <w:rtl/>
        </w:rPr>
        <w:t>فی دمه</w:t>
      </w:r>
      <w:r w:rsidRPr="00E509EA">
        <w:rPr>
          <w:rFonts w:hint="cs"/>
          <w:rtl/>
        </w:rPr>
        <w:t xml:space="preserve"> </w:t>
      </w:r>
      <w:r w:rsidR="00D15A68">
        <w:rPr>
          <w:rFonts w:hint="cs"/>
          <w:rtl/>
        </w:rPr>
        <w:t xml:space="preserve">شویم، </w:t>
      </w:r>
      <w:r w:rsidRPr="00E509EA">
        <w:rPr>
          <w:rFonts w:hint="cs"/>
          <w:rtl/>
        </w:rPr>
        <w:t>مثل آن شخصی که در آن آب انداختند تا اسم اعظم و توحید و حقیقتش را بفهمد</w:t>
      </w:r>
      <w:r w:rsidR="00D15A68">
        <w:rPr>
          <w:rFonts w:hint="cs"/>
          <w:rtl/>
        </w:rPr>
        <w:t>، آیا</w:t>
      </w:r>
      <w:r w:rsidRPr="00E509EA">
        <w:rPr>
          <w:rFonts w:hint="cs"/>
          <w:rtl/>
        </w:rPr>
        <w:t xml:space="preserve"> آن آمادگی برای من هست؟</w:t>
      </w:r>
    </w:p>
    <w:p w:rsidR="00693058" w:rsidRDefault="00E509EA" w:rsidP="00C0566A">
      <w:pPr>
        <w:rPr>
          <w:rtl/>
        </w:rPr>
      </w:pPr>
      <w:r w:rsidRPr="00E509EA">
        <w:rPr>
          <w:rFonts w:hint="cs"/>
          <w:rtl/>
        </w:rPr>
        <w:t xml:space="preserve"> یا اگر </w:t>
      </w:r>
      <w:r w:rsidR="00D15A68" w:rsidRPr="00E509EA">
        <w:rPr>
          <w:rFonts w:hint="cs"/>
          <w:rtl/>
        </w:rPr>
        <w:t xml:space="preserve">در این رابطه </w:t>
      </w:r>
      <w:r w:rsidRPr="00E509EA">
        <w:rPr>
          <w:rFonts w:hint="cs"/>
          <w:rtl/>
        </w:rPr>
        <w:t xml:space="preserve">اولین مشکلات </w:t>
      </w:r>
      <w:r w:rsidR="00DA560F">
        <w:rPr>
          <w:rFonts w:hint="cs"/>
          <w:rtl/>
        </w:rPr>
        <w:t xml:space="preserve">برایمان </w:t>
      </w:r>
      <w:r w:rsidRPr="00E509EA">
        <w:rPr>
          <w:rFonts w:hint="cs"/>
          <w:rtl/>
        </w:rPr>
        <w:t>پیش بیاید</w:t>
      </w:r>
      <w:r w:rsidR="00E42249">
        <w:rPr>
          <w:rFonts w:hint="cs"/>
          <w:rtl/>
        </w:rPr>
        <w:t xml:space="preserve"> جدا می‌شویم و دوام نمی‌آوریم</w:t>
      </w:r>
      <w:r w:rsidR="00D15A68">
        <w:rPr>
          <w:rFonts w:hint="cs"/>
          <w:rtl/>
        </w:rPr>
        <w:t>،</w:t>
      </w:r>
      <w:r w:rsidR="00E42249">
        <w:rPr>
          <w:rFonts w:hint="cs"/>
          <w:rtl/>
        </w:rPr>
        <w:t xml:space="preserve"> و</w:t>
      </w:r>
      <w:r w:rsidRPr="00E509EA">
        <w:rPr>
          <w:rFonts w:hint="cs"/>
          <w:rtl/>
        </w:rPr>
        <w:t xml:space="preserve"> می‌گوییم </w:t>
      </w:r>
      <w:r w:rsidR="00667712">
        <w:rPr>
          <w:rFonts w:hint="cs"/>
          <w:rtl/>
        </w:rPr>
        <w:t xml:space="preserve">آن رابطه را </w:t>
      </w:r>
      <w:r w:rsidRPr="00E509EA">
        <w:rPr>
          <w:rFonts w:hint="cs"/>
          <w:rtl/>
        </w:rPr>
        <w:t>می‌خواهیم اما بدون این</w:t>
      </w:r>
      <w:r w:rsidR="00667712">
        <w:rPr>
          <w:rFonts w:hint="cs"/>
          <w:rtl/>
        </w:rPr>
        <w:t xml:space="preserve"> سختی</w:t>
      </w:r>
      <w:r w:rsidRPr="00E509EA">
        <w:rPr>
          <w:rFonts w:hint="cs"/>
          <w:rtl/>
        </w:rPr>
        <w:t>ها، همینجوری</w:t>
      </w:r>
      <w:r w:rsidR="00886A01">
        <w:rPr>
          <w:rFonts w:hint="cs"/>
          <w:rtl/>
        </w:rPr>
        <w:t xml:space="preserve"> که جای گرم و نرم نشستیم و راحت</w:t>
      </w:r>
      <w:r w:rsidRPr="00E509EA">
        <w:rPr>
          <w:rFonts w:hint="cs"/>
          <w:rtl/>
        </w:rPr>
        <w:t>یم و همه شکم‌هایمان سیر است و هیچ مشکلی نداریم</w:t>
      </w:r>
      <w:r w:rsidR="00667712">
        <w:rPr>
          <w:rFonts w:hint="cs"/>
          <w:rtl/>
        </w:rPr>
        <w:t>!</w:t>
      </w:r>
      <w:r w:rsidR="00DA560F">
        <w:rPr>
          <w:rFonts w:hint="cs"/>
          <w:rtl/>
        </w:rPr>
        <w:t>،</w:t>
      </w:r>
      <w:r w:rsidRPr="00E509EA">
        <w:rPr>
          <w:rFonts w:hint="cs"/>
          <w:rtl/>
        </w:rPr>
        <w:t xml:space="preserve"> </w:t>
      </w:r>
      <w:r w:rsidR="00C0566A">
        <w:rPr>
          <w:rFonts w:hint="cs"/>
          <w:rtl/>
        </w:rPr>
        <w:t>اینطور</w:t>
      </w:r>
      <w:r w:rsidR="00886A01">
        <w:rPr>
          <w:rFonts w:hint="cs"/>
          <w:rtl/>
        </w:rPr>
        <w:t xml:space="preserve"> که نمی‌شود</w:t>
      </w:r>
      <w:r w:rsidRPr="00E509EA">
        <w:rPr>
          <w:rFonts w:hint="cs"/>
          <w:rtl/>
        </w:rPr>
        <w:t xml:space="preserve">، این رابطه وقتی می‌خواهد محقق شود </w:t>
      </w:r>
      <w:r w:rsidR="00886A01" w:rsidRPr="00E509EA">
        <w:rPr>
          <w:rFonts w:hint="cs"/>
          <w:rtl/>
        </w:rPr>
        <w:t>حتما</w:t>
      </w:r>
      <w:r w:rsidR="00886A01">
        <w:rPr>
          <w:rFonts w:hint="cs"/>
          <w:rtl/>
        </w:rPr>
        <w:t>ً</w:t>
      </w:r>
      <w:r w:rsidR="00886A01" w:rsidRPr="00E509EA">
        <w:rPr>
          <w:rFonts w:hint="cs"/>
          <w:rtl/>
        </w:rPr>
        <w:t xml:space="preserve"> </w:t>
      </w:r>
      <w:r w:rsidR="00886A01">
        <w:rPr>
          <w:rFonts w:hint="cs"/>
          <w:rtl/>
        </w:rPr>
        <w:t>باید روابط به‌هم بریزد.</w:t>
      </w:r>
    </w:p>
    <w:p w:rsidR="001F74A8" w:rsidRDefault="00E509EA" w:rsidP="001F74A8">
      <w:pPr>
        <w:rPr>
          <w:rtl/>
        </w:rPr>
      </w:pPr>
      <w:r w:rsidRPr="00E509EA">
        <w:rPr>
          <w:rFonts w:hint="cs"/>
          <w:rtl/>
        </w:rPr>
        <w:t xml:space="preserve"> بله می‌شود کسی هم نشسته در گوشه‌ای به توحید رسیده، ام</w:t>
      </w:r>
      <w:r w:rsidR="003F4CA1">
        <w:rPr>
          <w:rFonts w:hint="cs"/>
          <w:rtl/>
        </w:rPr>
        <w:t>ّ</w:t>
      </w:r>
      <w:r w:rsidRPr="00E509EA">
        <w:rPr>
          <w:rFonts w:hint="cs"/>
          <w:rtl/>
        </w:rPr>
        <w:t xml:space="preserve">ا </w:t>
      </w:r>
      <w:r w:rsidR="003F4CA1">
        <w:rPr>
          <w:rFonts w:hint="cs"/>
          <w:rtl/>
        </w:rPr>
        <w:t xml:space="preserve">حتماً </w:t>
      </w:r>
      <w:r w:rsidRPr="00E509EA">
        <w:rPr>
          <w:rFonts w:hint="cs"/>
          <w:rtl/>
        </w:rPr>
        <w:t>آن تزلزل‌ها و فشارها</w:t>
      </w:r>
      <w:r w:rsidR="003F4CA1">
        <w:rPr>
          <w:rFonts w:hint="cs"/>
          <w:rtl/>
        </w:rPr>
        <w:t>ی سهمگین</w:t>
      </w:r>
      <w:r w:rsidRPr="00E509EA">
        <w:rPr>
          <w:rFonts w:hint="cs"/>
          <w:rtl/>
        </w:rPr>
        <w:t xml:space="preserve"> </w:t>
      </w:r>
      <w:r w:rsidR="003F4CA1">
        <w:rPr>
          <w:rFonts w:hint="cs"/>
          <w:rtl/>
        </w:rPr>
        <w:t xml:space="preserve">در </w:t>
      </w:r>
      <w:r w:rsidRPr="00E509EA">
        <w:rPr>
          <w:rFonts w:hint="cs"/>
          <w:rtl/>
        </w:rPr>
        <w:t>درونش محقق شده و به اینجا</w:t>
      </w:r>
      <w:r w:rsidR="00693058" w:rsidRPr="00693058">
        <w:rPr>
          <w:rFonts w:hint="cs"/>
          <w:rtl/>
        </w:rPr>
        <w:t xml:space="preserve"> </w:t>
      </w:r>
      <w:r w:rsidR="00693058">
        <w:rPr>
          <w:rFonts w:hint="cs"/>
          <w:rtl/>
        </w:rPr>
        <w:t>رسیده</w:t>
      </w:r>
      <w:r w:rsidRPr="00E509EA">
        <w:rPr>
          <w:rFonts w:hint="cs"/>
          <w:rtl/>
        </w:rPr>
        <w:t>،</w:t>
      </w:r>
      <w:r w:rsidR="00693058">
        <w:rPr>
          <w:rFonts w:hint="cs"/>
          <w:rtl/>
        </w:rPr>
        <w:t xml:space="preserve"> امّا</w:t>
      </w:r>
      <w:r w:rsidRPr="00E509EA">
        <w:rPr>
          <w:rFonts w:hint="cs"/>
          <w:rtl/>
        </w:rPr>
        <w:t xml:space="preserve"> ما </w:t>
      </w:r>
      <w:r w:rsidR="00E42249">
        <w:rPr>
          <w:rFonts w:hint="cs"/>
          <w:rtl/>
        </w:rPr>
        <w:t xml:space="preserve">آن فشارهایش را </w:t>
      </w:r>
      <w:r w:rsidRPr="00E509EA">
        <w:rPr>
          <w:rFonts w:hint="cs"/>
          <w:rtl/>
        </w:rPr>
        <w:t xml:space="preserve">ندیدیم </w:t>
      </w:r>
      <w:r w:rsidR="00E42249">
        <w:rPr>
          <w:rFonts w:hint="cs"/>
          <w:rtl/>
        </w:rPr>
        <w:t>و</w:t>
      </w:r>
      <w:r w:rsidRPr="00E509EA">
        <w:rPr>
          <w:rFonts w:hint="cs"/>
          <w:rtl/>
        </w:rPr>
        <w:t xml:space="preserve"> احساس نکردیم، چون تزلزل‌ها</w:t>
      </w:r>
      <w:r w:rsidR="00E42249">
        <w:rPr>
          <w:rFonts w:hint="cs"/>
          <w:rtl/>
        </w:rPr>
        <w:t xml:space="preserve"> </w:t>
      </w:r>
      <w:r w:rsidRPr="00E509EA">
        <w:rPr>
          <w:rFonts w:hint="cs"/>
          <w:rtl/>
        </w:rPr>
        <w:t>حتما</w:t>
      </w:r>
      <w:r w:rsidR="00C0566A">
        <w:rPr>
          <w:rFonts w:hint="cs"/>
          <w:rtl/>
        </w:rPr>
        <w:t>ً</w:t>
      </w:r>
      <w:r w:rsidRPr="00E509EA">
        <w:rPr>
          <w:rFonts w:hint="cs"/>
          <w:rtl/>
        </w:rPr>
        <w:t xml:space="preserve"> این نیست که</w:t>
      </w:r>
      <w:r w:rsidR="00C0566A">
        <w:rPr>
          <w:rFonts w:hint="cs"/>
          <w:rtl/>
        </w:rPr>
        <w:t xml:space="preserve"> موجب</w:t>
      </w:r>
      <w:r w:rsidRPr="00E509EA">
        <w:rPr>
          <w:rFonts w:hint="cs"/>
          <w:rtl/>
        </w:rPr>
        <w:t xml:space="preserve"> زخم</w:t>
      </w:r>
      <w:r w:rsidR="00C0566A">
        <w:rPr>
          <w:rFonts w:hint="cs"/>
          <w:rtl/>
        </w:rPr>
        <w:t xml:space="preserve">ی شدنِ </w:t>
      </w:r>
      <w:r w:rsidRPr="00E509EA">
        <w:rPr>
          <w:rFonts w:hint="cs"/>
          <w:rtl/>
        </w:rPr>
        <w:t>بیرونی</w:t>
      </w:r>
      <w:r w:rsidR="00C0566A">
        <w:rPr>
          <w:rFonts w:hint="cs"/>
          <w:rtl/>
        </w:rPr>
        <w:t>ِ</w:t>
      </w:r>
      <w:r w:rsidRPr="00E509EA">
        <w:rPr>
          <w:rFonts w:hint="cs"/>
          <w:rtl/>
        </w:rPr>
        <w:t xml:space="preserve"> آدم شود، زخم شدنش در درون است، بیچاره شدنش در درون است، فشار‌ها و تغییرات</w:t>
      </w:r>
      <w:r w:rsidR="001F74A8">
        <w:rPr>
          <w:rFonts w:hint="cs"/>
          <w:rtl/>
        </w:rPr>
        <w:t xml:space="preserve"> در درون میخواهد محقق شود.</w:t>
      </w:r>
    </w:p>
    <w:p w:rsidR="00E509EA" w:rsidRDefault="00E509EA" w:rsidP="002E4F2E">
      <w:pPr>
        <w:rPr>
          <w:rtl/>
        </w:rPr>
      </w:pPr>
      <w:r w:rsidRPr="00E509EA">
        <w:rPr>
          <w:rFonts w:hint="cs"/>
          <w:rtl/>
        </w:rPr>
        <w:t xml:space="preserve"> لذا تغییر ادراک می‌خواهد محقق شود، </w:t>
      </w:r>
      <w:r w:rsidR="00C905EF">
        <w:rPr>
          <w:rFonts w:hint="cs"/>
          <w:rtl/>
        </w:rPr>
        <w:t>«</w:t>
      </w:r>
      <w:r w:rsidRPr="00E509EA">
        <w:rPr>
          <w:rFonts w:hint="cs"/>
          <w:rtl/>
        </w:rPr>
        <w:t>تغییر ادراک</w:t>
      </w:r>
      <w:r w:rsidR="00C905EF">
        <w:rPr>
          <w:rFonts w:hint="cs"/>
          <w:rtl/>
        </w:rPr>
        <w:t xml:space="preserve"> درونی»</w:t>
      </w:r>
      <w:r w:rsidRPr="00E509EA">
        <w:rPr>
          <w:rFonts w:hint="cs"/>
          <w:rtl/>
        </w:rPr>
        <w:t xml:space="preserve"> س</w:t>
      </w:r>
      <w:r w:rsidR="00C905EF">
        <w:rPr>
          <w:rFonts w:hint="cs"/>
          <w:rtl/>
        </w:rPr>
        <w:t>خت‌تر از «تغییر روابط بیرونی» است.</w:t>
      </w:r>
      <w:r w:rsidRPr="00E509EA">
        <w:rPr>
          <w:rFonts w:hint="cs"/>
          <w:rtl/>
        </w:rPr>
        <w:t xml:space="preserve"> این روابط بیرونی</w:t>
      </w:r>
      <w:r w:rsidR="00B65BEF">
        <w:rPr>
          <w:rFonts w:hint="cs"/>
          <w:rtl/>
        </w:rPr>
        <w:t xml:space="preserve"> وقتی</w:t>
      </w:r>
      <w:r w:rsidRPr="00E509EA">
        <w:rPr>
          <w:rFonts w:hint="cs"/>
          <w:rtl/>
        </w:rPr>
        <w:t xml:space="preserve"> تغییر در آن ایجاد شود اینقدر سنگین نیست</w:t>
      </w:r>
      <w:r w:rsidR="00B65BEF">
        <w:rPr>
          <w:rFonts w:hint="cs"/>
          <w:rtl/>
        </w:rPr>
        <w:t xml:space="preserve"> تا وقتی که</w:t>
      </w:r>
      <w:r w:rsidRPr="00E509EA">
        <w:rPr>
          <w:rFonts w:hint="cs"/>
          <w:rtl/>
        </w:rPr>
        <w:t xml:space="preserve"> انسان می‌بینید </w:t>
      </w:r>
      <w:r w:rsidR="00B65BEF">
        <w:rPr>
          <w:rFonts w:hint="cs"/>
          <w:rtl/>
        </w:rPr>
        <w:t>وقتی</w:t>
      </w:r>
      <w:r w:rsidRPr="00E509EA">
        <w:rPr>
          <w:rFonts w:hint="cs"/>
          <w:rtl/>
        </w:rPr>
        <w:t xml:space="preserve"> یک مشکلی</w:t>
      </w:r>
      <w:r w:rsidR="00B65BEF">
        <w:rPr>
          <w:rFonts w:hint="cs"/>
          <w:rtl/>
        </w:rPr>
        <w:t xml:space="preserve"> یا</w:t>
      </w:r>
      <w:r w:rsidRPr="00E509EA">
        <w:rPr>
          <w:rFonts w:hint="cs"/>
          <w:rtl/>
        </w:rPr>
        <w:t xml:space="preserve"> مصیبتی در زندگی‌اش پیش می‌آید چقدر به هم می‌ریزد، </w:t>
      </w:r>
      <w:r w:rsidR="00B65BEF">
        <w:rPr>
          <w:rFonts w:hint="cs"/>
          <w:rtl/>
        </w:rPr>
        <w:t>د</w:t>
      </w:r>
      <w:r w:rsidR="002E4F2E">
        <w:rPr>
          <w:rFonts w:hint="cs"/>
          <w:rtl/>
        </w:rPr>
        <w:t>ر آنجا</w:t>
      </w:r>
      <w:r w:rsidRPr="00E509EA">
        <w:rPr>
          <w:rFonts w:hint="cs"/>
          <w:rtl/>
        </w:rPr>
        <w:t xml:space="preserve"> می‌خواه</w:t>
      </w:r>
      <w:r w:rsidR="002E4F2E">
        <w:rPr>
          <w:rFonts w:hint="cs"/>
          <w:rtl/>
        </w:rPr>
        <w:t>د تمام روابطی که برقرار کرده به‌</w:t>
      </w:r>
      <w:r w:rsidRPr="00E509EA">
        <w:rPr>
          <w:rFonts w:hint="cs"/>
          <w:rtl/>
        </w:rPr>
        <w:t xml:space="preserve">هم ریخته شود. تمام آن چیزهایی که </w:t>
      </w:r>
      <w:r w:rsidR="002E4F2E">
        <w:rPr>
          <w:rFonts w:hint="cs"/>
          <w:rtl/>
        </w:rPr>
        <w:t xml:space="preserve">به آنها یقین کرده </w:t>
      </w:r>
      <w:r w:rsidRPr="00E509EA">
        <w:rPr>
          <w:rFonts w:hint="cs"/>
          <w:rtl/>
        </w:rPr>
        <w:t>می‌خواهد متزلزل شود. خیلی سنگین است برای انسان</w:t>
      </w:r>
      <w:r w:rsidR="00630488">
        <w:rPr>
          <w:rFonts w:hint="cs"/>
          <w:rtl/>
        </w:rPr>
        <w:t>،</w:t>
      </w:r>
      <w:r w:rsidRPr="00E509EA">
        <w:rPr>
          <w:rFonts w:hint="cs"/>
          <w:rtl/>
        </w:rPr>
        <w:t xml:space="preserve"> لذا موت هم به همین نسبت سنگین</w:t>
      </w:r>
      <w:r w:rsidR="00630488">
        <w:rPr>
          <w:rFonts w:hint="cs"/>
          <w:rtl/>
        </w:rPr>
        <w:t xml:space="preserve"> و سهمگین</w:t>
      </w:r>
      <w:r w:rsidRPr="00E509EA">
        <w:rPr>
          <w:rFonts w:hint="cs"/>
          <w:rtl/>
        </w:rPr>
        <w:t xml:space="preserve"> است</w:t>
      </w:r>
      <w:r w:rsidR="004E6760">
        <w:rPr>
          <w:rFonts w:hint="cs"/>
          <w:rtl/>
        </w:rPr>
        <w:t xml:space="preserve"> که «تمام روابط وهمی انسان» میخواهد به‌هم ریخته شود و «روابط حقیقی» آشکار شود، مانند این است که انسان را بخواهند از خودش جدا بکنند، چون وی خودش را با «روابط وهمی» تعریف کرده بود</w:t>
      </w:r>
      <w:r w:rsidR="00947896">
        <w:rPr>
          <w:rFonts w:hint="cs"/>
          <w:rtl/>
        </w:rPr>
        <w:t xml:space="preserve"> و میخواهند آن «خودِ وهمی» را از او بگیرند</w:t>
      </w:r>
      <w:r w:rsidRPr="00E509EA">
        <w:rPr>
          <w:rFonts w:hint="cs"/>
          <w:rtl/>
        </w:rPr>
        <w:t>.</w:t>
      </w:r>
    </w:p>
    <w:p w:rsidR="00FE43E4" w:rsidRPr="00E509EA" w:rsidRDefault="00FE43E4" w:rsidP="002E4F2E">
      <w:pPr>
        <w:rPr>
          <w:rtl/>
        </w:rPr>
      </w:pPr>
    </w:p>
    <w:p w:rsidR="00E509EA" w:rsidRPr="00E509EA" w:rsidRDefault="00250633" w:rsidP="009335BF">
      <w:pPr>
        <w:pStyle w:val="Heading3"/>
        <w:rPr>
          <w:rtl/>
        </w:rPr>
      </w:pPr>
      <w:bookmarkStart w:id="16" w:name="_Toc414119684"/>
      <w:r>
        <w:rPr>
          <w:rFonts w:hint="cs"/>
          <w:rtl/>
        </w:rPr>
        <w:lastRenderedPageBreak/>
        <w:t>2-</w:t>
      </w:r>
      <w:r w:rsidR="00630488">
        <w:rPr>
          <w:rFonts w:hint="cs"/>
          <w:rtl/>
        </w:rPr>
        <w:t>7</w:t>
      </w:r>
      <w:r w:rsidR="00E509EA" w:rsidRPr="00E509EA">
        <w:rPr>
          <w:rFonts w:hint="cs"/>
          <w:rtl/>
        </w:rPr>
        <w:t>. هدف و تابلوی مباحث این کتاب: ظهور</w:t>
      </w:r>
      <w:r w:rsidR="00FE43E4">
        <w:rPr>
          <w:rFonts w:hint="cs"/>
          <w:rtl/>
        </w:rPr>
        <w:t>ِ</w:t>
      </w:r>
      <w:r w:rsidR="00E509EA" w:rsidRPr="00E509EA">
        <w:rPr>
          <w:rFonts w:hint="cs"/>
          <w:rtl/>
        </w:rPr>
        <w:t xml:space="preserve"> اسم «الباطن»</w:t>
      </w:r>
      <w:bookmarkEnd w:id="16"/>
    </w:p>
    <w:p w:rsidR="0000275F" w:rsidRDefault="00E509EA" w:rsidP="00FE43E4">
      <w:pPr>
        <w:rPr>
          <w:rtl/>
        </w:rPr>
      </w:pPr>
      <w:r w:rsidRPr="00E509EA">
        <w:rPr>
          <w:rFonts w:hint="cs"/>
          <w:rtl/>
        </w:rPr>
        <w:t>این تابلوی بحثی است که ان</w:t>
      </w:r>
      <w:r w:rsidR="0002403E">
        <w:rPr>
          <w:rFonts w:hint="cs"/>
          <w:rtl/>
        </w:rPr>
        <w:t>‌</w:t>
      </w:r>
      <w:r w:rsidRPr="00E509EA">
        <w:rPr>
          <w:rFonts w:hint="cs"/>
          <w:rtl/>
        </w:rPr>
        <w:t>شا</w:t>
      </w:r>
      <w:r w:rsidR="0002403E">
        <w:rPr>
          <w:rFonts w:hint="cs"/>
          <w:rtl/>
        </w:rPr>
        <w:t>ء</w:t>
      </w:r>
      <w:r w:rsidRPr="00E509EA">
        <w:rPr>
          <w:rFonts w:hint="cs"/>
          <w:rtl/>
        </w:rPr>
        <w:t xml:space="preserve">لله در این کتاب در رابطه با بحث امام زمان </w:t>
      </w:r>
      <w:r w:rsidRPr="00E509EA">
        <w:rPr>
          <w:rFonts w:hint="cs"/>
          <w:vertAlign w:val="superscript"/>
          <w:rtl/>
        </w:rPr>
        <w:t>علیه السلام</w:t>
      </w:r>
      <w:r w:rsidRPr="00E509EA">
        <w:rPr>
          <w:rFonts w:hint="cs"/>
          <w:rtl/>
        </w:rPr>
        <w:t xml:space="preserve"> می‌خواهیم برسیم به آنجایی که حقیقت</w:t>
      </w:r>
      <w:r w:rsidR="003F1C53">
        <w:rPr>
          <w:rFonts w:hint="cs"/>
          <w:rtl/>
        </w:rPr>
        <w:t>ِ</w:t>
      </w:r>
      <w:r w:rsidR="00FE43E4">
        <w:rPr>
          <w:rFonts w:hint="cs"/>
          <w:rtl/>
        </w:rPr>
        <w:t xml:space="preserve"> «وجود امام زمان</w:t>
      </w:r>
      <w:r w:rsidR="00FE43E4">
        <w:rPr>
          <w:rFonts w:hint="cs"/>
        </w:rPr>
        <w:sym w:font="Almizan" w:char="F067"/>
      </w:r>
      <w:r w:rsidR="003F1C53">
        <w:rPr>
          <w:rFonts w:hint="cs"/>
          <w:rtl/>
        </w:rPr>
        <w:t>» و «ظهور حضرت»</w:t>
      </w:r>
      <w:r w:rsidRPr="00E509EA">
        <w:rPr>
          <w:rFonts w:hint="cs"/>
          <w:rtl/>
        </w:rPr>
        <w:t xml:space="preserve">، </w:t>
      </w:r>
      <w:r w:rsidR="00B145C8" w:rsidRPr="00E509EA">
        <w:rPr>
          <w:rFonts w:hint="cs"/>
          <w:rtl/>
        </w:rPr>
        <w:t>طبق روایات</w:t>
      </w:r>
      <w:r w:rsidRPr="00E509EA">
        <w:rPr>
          <w:rFonts w:hint="cs"/>
          <w:rtl/>
        </w:rPr>
        <w:t>،</w:t>
      </w:r>
      <w:r w:rsidR="00B145C8">
        <w:rPr>
          <w:rFonts w:hint="cs"/>
          <w:rtl/>
        </w:rPr>
        <w:t xml:space="preserve"> </w:t>
      </w:r>
      <w:r w:rsidRPr="00E509EA">
        <w:rPr>
          <w:rFonts w:hint="cs"/>
          <w:rtl/>
        </w:rPr>
        <w:t>ظهورِ</w:t>
      </w:r>
      <w:r w:rsidRPr="00E509EA">
        <w:rPr>
          <w:rtl/>
        </w:rPr>
        <w:t xml:space="preserve"> </w:t>
      </w:r>
      <w:r w:rsidRPr="00E509EA">
        <w:rPr>
          <w:rFonts w:hint="cs"/>
          <w:rtl/>
        </w:rPr>
        <w:t>«اسم الباطن» و «</w:t>
      </w:r>
      <w:r w:rsidR="0015353E">
        <w:rPr>
          <w:rFonts w:hint="cs"/>
          <w:rtl/>
        </w:rPr>
        <w:t>بروز</w:t>
      </w:r>
      <w:r w:rsidRPr="00E509EA">
        <w:rPr>
          <w:rFonts w:hint="cs"/>
          <w:rtl/>
        </w:rPr>
        <w:t xml:space="preserve"> توحید» است، و این که خدای </w:t>
      </w:r>
      <w:r w:rsidR="00734A04" w:rsidRPr="00734A04">
        <w:rPr>
          <w:rFonts w:hint="cs"/>
          <w:vertAlign w:val="superscript"/>
          <w:rtl/>
        </w:rPr>
        <w:t>تبارک و</w:t>
      </w:r>
      <w:r w:rsidRPr="00734A04">
        <w:rPr>
          <w:rFonts w:hint="cs"/>
          <w:vertAlign w:val="superscript"/>
          <w:rtl/>
        </w:rPr>
        <w:t xml:space="preserve"> تعالی</w:t>
      </w:r>
      <w:r w:rsidRPr="00E509EA">
        <w:rPr>
          <w:rFonts w:hint="cs"/>
          <w:rtl/>
        </w:rPr>
        <w:t xml:space="preserve"> همه عالم خلقت را از ابتدای عالم خلق کرده تا آدم و تا انسان‌های بعدی</w:t>
      </w:r>
      <w:r w:rsidR="00734A04">
        <w:rPr>
          <w:rFonts w:hint="cs"/>
          <w:rtl/>
        </w:rPr>
        <w:t xml:space="preserve"> و تمام</w:t>
      </w:r>
      <w:r w:rsidRPr="00E509EA">
        <w:rPr>
          <w:rFonts w:hint="cs"/>
          <w:rtl/>
        </w:rPr>
        <w:t xml:space="preserve"> انبیاء گرامی</w:t>
      </w:r>
      <w:r w:rsidR="00734A04">
        <w:rPr>
          <w:rFonts w:hint="cs"/>
          <w:rtl/>
        </w:rPr>
        <w:t>،</w:t>
      </w:r>
      <w:r w:rsidRPr="00E509EA">
        <w:rPr>
          <w:rFonts w:hint="cs"/>
          <w:rtl/>
        </w:rPr>
        <w:t xml:space="preserve"> تمام اینها مقدمه بوده تا برسد به اینجا که «</w:t>
      </w:r>
      <w:r w:rsidRPr="002E55D9">
        <w:rPr>
          <w:rStyle w:val="Char0"/>
          <w:rFonts w:hint="cs"/>
          <w:rtl/>
        </w:rPr>
        <w:t>حجّت ظهور بکند در آخرین مرتبه کمالی</w:t>
      </w:r>
      <w:r w:rsidRPr="00E509EA">
        <w:rPr>
          <w:rFonts w:hint="cs"/>
          <w:rtl/>
        </w:rPr>
        <w:t>»، ک</w:t>
      </w:r>
      <w:r w:rsidR="00D80300">
        <w:rPr>
          <w:rFonts w:hint="cs"/>
          <w:rtl/>
        </w:rPr>
        <w:t>ه این می‌شود علت غایی خلقت عالم؛</w:t>
      </w:r>
      <w:r w:rsidRPr="00E509EA">
        <w:rPr>
          <w:rFonts w:hint="cs"/>
          <w:rtl/>
        </w:rPr>
        <w:t xml:space="preserve"> خلقت </w:t>
      </w:r>
      <w:r w:rsidR="00BC7F6C">
        <w:rPr>
          <w:rFonts w:hint="cs"/>
          <w:rtl/>
        </w:rPr>
        <w:t>انسان</w:t>
      </w:r>
      <w:r w:rsidRPr="00E509EA">
        <w:rPr>
          <w:rFonts w:hint="cs"/>
          <w:rtl/>
        </w:rPr>
        <w:t xml:space="preserve"> علت غایی خلقت عالم است، که اگر نبود این عالم خلقتش در حقیقت معنا نمی‌داد، این می‌خواهد محقق شود که بعد</w:t>
      </w:r>
      <w:r w:rsidR="00D80300">
        <w:rPr>
          <w:rFonts w:hint="cs"/>
          <w:rtl/>
        </w:rPr>
        <w:t xml:space="preserve"> از این</w:t>
      </w:r>
      <w:r w:rsidRPr="00E509EA">
        <w:rPr>
          <w:rFonts w:hint="cs"/>
          <w:rtl/>
        </w:rPr>
        <w:t xml:space="preserve"> قیامت محقق شود، یعنی «دروازه ورود به قیامت و حیات</w:t>
      </w:r>
      <w:r w:rsidR="00D80300">
        <w:rPr>
          <w:rFonts w:hint="cs"/>
          <w:rtl/>
        </w:rPr>
        <w:t xml:space="preserve"> حقیقی انسانی» «دوران ظهور» است.</w:t>
      </w:r>
    </w:p>
    <w:p w:rsidR="008E0D17" w:rsidRDefault="008E0D17" w:rsidP="007A2E61">
      <w:pPr>
        <w:pStyle w:val="Heading4"/>
        <w:rPr>
          <w:rtl/>
        </w:rPr>
      </w:pPr>
      <w:bookmarkStart w:id="17" w:name="_Toc414119685"/>
      <w:r>
        <w:rPr>
          <w:rFonts w:hint="cs"/>
          <w:rtl/>
        </w:rPr>
        <w:t>2-7-1. دوران ظهور، آغاز</w:t>
      </w:r>
      <w:r w:rsidR="007A2E61">
        <w:rPr>
          <w:rFonts w:hint="cs"/>
          <w:rtl/>
        </w:rPr>
        <w:t>ِ</w:t>
      </w:r>
      <w:r>
        <w:rPr>
          <w:rFonts w:hint="cs"/>
          <w:rtl/>
        </w:rPr>
        <w:t xml:space="preserve"> </w:t>
      </w:r>
      <w:r w:rsidR="007A2E61">
        <w:rPr>
          <w:rFonts w:hint="cs"/>
          <w:rtl/>
        </w:rPr>
        <w:t>زندگیِ</w:t>
      </w:r>
      <w:r>
        <w:rPr>
          <w:rFonts w:hint="cs"/>
          <w:rtl/>
        </w:rPr>
        <w:t xml:space="preserve"> </w:t>
      </w:r>
      <w:r w:rsidR="007A2E61">
        <w:rPr>
          <w:rFonts w:hint="cs"/>
          <w:rtl/>
        </w:rPr>
        <w:t>آخرتیِ انسان در دنیا</w:t>
      </w:r>
      <w:bookmarkEnd w:id="17"/>
    </w:p>
    <w:p w:rsidR="00E509EA" w:rsidRPr="00E509EA" w:rsidRDefault="00E509EA" w:rsidP="00513F44">
      <w:pPr>
        <w:rPr>
          <w:rtl/>
        </w:rPr>
      </w:pPr>
      <w:r w:rsidRPr="00E509EA">
        <w:rPr>
          <w:rFonts w:hint="cs"/>
          <w:rtl/>
        </w:rPr>
        <w:t xml:space="preserve"> دوران ظهور</w:t>
      </w:r>
      <w:r w:rsidR="0000275F">
        <w:rPr>
          <w:rFonts w:hint="cs"/>
          <w:rtl/>
        </w:rPr>
        <w:t xml:space="preserve"> و</w:t>
      </w:r>
      <w:r w:rsidRPr="00E509EA">
        <w:rPr>
          <w:rFonts w:hint="cs"/>
          <w:rtl/>
        </w:rPr>
        <w:t xml:space="preserve"> آخر الزمان به معنای پایان عمر انسان نیست، بلکه دوران ظهور</w:t>
      </w:r>
      <w:r w:rsidR="0000275F">
        <w:rPr>
          <w:rFonts w:hint="cs"/>
          <w:rtl/>
        </w:rPr>
        <w:t>،</w:t>
      </w:r>
      <w:r w:rsidRPr="00E509EA">
        <w:rPr>
          <w:rFonts w:hint="cs"/>
          <w:rtl/>
        </w:rPr>
        <w:t xml:space="preserve"> </w:t>
      </w:r>
      <w:r w:rsidRPr="002E55D9">
        <w:rPr>
          <w:rStyle w:val="Char0"/>
          <w:rFonts w:hint="cs"/>
          <w:rtl/>
        </w:rPr>
        <w:t>آغاز</w:t>
      </w:r>
      <w:r w:rsidR="0000275F">
        <w:rPr>
          <w:rFonts w:hint="cs"/>
          <w:rtl/>
        </w:rPr>
        <w:t xml:space="preserve"> </w:t>
      </w:r>
      <w:r w:rsidR="0000275F" w:rsidRPr="0000275F">
        <w:rPr>
          <w:rStyle w:val="Char0"/>
          <w:rFonts w:hint="cs"/>
          <w:rtl/>
        </w:rPr>
        <w:t>عمر انسانی</w:t>
      </w:r>
      <w:r w:rsidR="0000275F">
        <w:rPr>
          <w:rFonts w:hint="cs"/>
          <w:rtl/>
        </w:rPr>
        <w:t xml:space="preserve"> است، </w:t>
      </w:r>
      <w:r w:rsidRPr="002E55D9">
        <w:rPr>
          <w:rStyle w:val="Char0"/>
          <w:rFonts w:hint="cs"/>
          <w:rtl/>
        </w:rPr>
        <w:t>آغاز حیات انسانی</w:t>
      </w:r>
      <w:r w:rsidRPr="00E509EA">
        <w:rPr>
          <w:rFonts w:hint="cs"/>
          <w:rtl/>
        </w:rPr>
        <w:t xml:space="preserve"> است، </w:t>
      </w:r>
      <w:r w:rsidRPr="00513F44">
        <w:rPr>
          <w:rFonts w:hint="cs"/>
          <w:b/>
          <w:bCs/>
          <w:rtl/>
        </w:rPr>
        <w:t>آخر الزمان</w:t>
      </w:r>
      <w:r w:rsidRPr="00E509EA">
        <w:rPr>
          <w:rFonts w:hint="cs"/>
          <w:rtl/>
        </w:rPr>
        <w:t xml:space="preserve"> است چون </w:t>
      </w:r>
      <w:r w:rsidR="00330F99">
        <w:rPr>
          <w:rFonts w:hint="cs"/>
          <w:rtl/>
        </w:rPr>
        <w:t xml:space="preserve">آخرین منزل </w:t>
      </w:r>
      <w:r w:rsidRPr="00E509EA">
        <w:rPr>
          <w:rFonts w:hint="cs"/>
          <w:rtl/>
        </w:rPr>
        <w:t>«عبور از اسم الظاهر، به اسم الباطن است».</w:t>
      </w:r>
    </w:p>
    <w:p w:rsidR="00E509EA" w:rsidRPr="00E509EA" w:rsidRDefault="00E509EA" w:rsidP="00BE771F">
      <w:pPr>
        <w:rPr>
          <w:rtl/>
        </w:rPr>
      </w:pPr>
      <w:r w:rsidRPr="00E509EA">
        <w:rPr>
          <w:rFonts w:hint="cs"/>
          <w:rtl/>
        </w:rPr>
        <w:t xml:space="preserve"> به عنوانی که این </w:t>
      </w:r>
      <w:r w:rsidRPr="00E509EA">
        <w:t>]</w:t>
      </w:r>
      <w:r w:rsidRPr="00E509EA">
        <w:rPr>
          <w:rFonts w:hint="cs"/>
          <w:rtl/>
        </w:rPr>
        <w:t>ظهور</w:t>
      </w:r>
      <w:r w:rsidRPr="00E509EA">
        <w:t>[</w:t>
      </w:r>
      <w:r w:rsidRPr="00E509EA">
        <w:rPr>
          <w:rFonts w:hint="cs"/>
          <w:rtl/>
        </w:rPr>
        <w:t xml:space="preserve"> دارد اول حیات انسانی است، که اگر می‌فرماید که </w:t>
      </w:r>
      <w:r w:rsidRPr="00215C55">
        <w:rPr>
          <w:rStyle w:val="Char0"/>
          <w:rFonts w:hint="cs"/>
          <w:rtl/>
        </w:rPr>
        <w:t>فَمٰا</w:t>
      </w:r>
      <w:r w:rsidRPr="00215C55">
        <w:rPr>
          <w:rStyle w:val="Char0"/>
          <w:rFonts w:hint="cs"/>
        </w:rPr>
        <w:t xml:space="preserve"> </w:t>
      </w:r>
      <w:r w:rsidRPr="00215C55">
        <w:rPr>
          <w:rStyle w:val="Char0"/>
          <w:rFonts w:hint="cs"/>
          <w:rtl/>
        </w:rPr>
        <w:t>مَتٰاعُ</w:t>
      </w:r>
      <w:r w:rsidRPr="00215C55">
        <w:rPr>
          <w:rStyle w:val="Char0"/>
          <w:rFonts w:hint="cs"/>
        </w:rPr>
        <w:t xml:space="preserve"> </w:t>
      </w:r>
      <w:r w:rsidRPr="00215C55">
        <w:rPr>
          <w:rStyle w:val="Char0"/>
          <w:rFonts w:hint="cs"/>
          <w:rtl/>
        </w:rPr>
        <w:t>اَلْحَيٰاةِ</w:t>
      </w:r>
      <w:r w:rsidRPr="00215C55">
        <w:rPr>
          <w:rStyle w:val="Char0"/>
          <w:rFonts w:hint="cs"/>
        </w:rPr>
        <w:t xml:space="preserve"> </w:t>
      </w:r>
      <w:r w:rsidRPr="00215C55">
        <w:rPr>
          <w:rStyle w:val="Char0"/>
          <w:rFonts w:hint="cs"/>
          <w:rtl/>
        </w:rPr>
        <w:t>اَلدُّنْيٰا</w:t>
      </w:r>
      <w:r w:rsidRPr="00215C55">
        <w:rPr>
          <w:rStyle w:val="Char0"/>
          <w:rFonts w:hint="cs"/>
        </w:rPr>
        <w:t xml:space="preserve"> </w:t>
      </w:r>
      <w:r w:rsidRPr="00215C55">
        <w:rPr>
          <w:rStyle w:val="Char0"/>
          <w:rFonts w:hint="cs"/>
          <w:rtl/>
        </w:rPr>
        <w:t>فِي</w:t>
      </w:r>
      <w:r w:rsidRPr="00215C55">
        <w:rPr>
          <w:rStyle w:val="Char0"/>
          <w:rFonts w:hint="cs"/>
        </w:rPr>
        <w:t xml:space="preserve"> </w:t>
      </w:r>
      <w:r w:rsidRPr="00215C55">
        <w:rPr>
          <w:rStyle w:val="Char0"/>
          <w:rFonts w:hint="cs"/>
          <w:rtl/>
        </w:rPr>
        <w:t>اَلْآخِرَةِ</w:t>
      </w:r>
      <w:r w:rsidRPr="00215C55">
        <w:rPr>
          <w:rStyle w:val="Char0"/>
          <w:rFonts w:hint="cs"/>
        </w:rPr>
        <w:t xml:space="preserve"> </w:t>
      </w:r>
      <w:r w:rsidRPr="00215C55">
        <w:rPr>
          <w:rStyle w:val="Char0"/>
          <w:rFonts w:hint="cs"/>
          <w:rtl/>
        </w:rPr>
        <w:t>إِلاّٰ</w:t>
      </w:r>
      <w:r w:rsidRPr="00215C55">
        <w:rPr>
          <w:rStyle w:val="Char0"/>
          <w:rFonts w:hint="cs"/>
        </w:rPr>
        <w:t xml:space="preserve"> </w:t>
      </w:r>
      <w:r w:rsidRPr="00215C55">
        <w:rPr>
          <w:rStyle w:val="Char0"/>
          <w:rFonts w:hint="cs"/>
          <w:rtl/>
        </w:rPr>
        <w:t xml:space="preserve">قَلِيلٌ </w:t>
      </w:r>
      <w:r w:rsidRPr="00E509EA">
        <w:rPr>
          <w:rFonts w:hint="cs"/>
          <w:rtl/>
        </w:rPr>
        <w:t>﴿التوبة،</w:t>
      </w:r>
      <w:r w:rsidRPr="00E509EA">
        <w:t xml:space="preserve"> 38</w:t>
      </w:r>
      <w:r w:rsidR="002E4635">
        <w:rPr>
          <w:rFonts w:hint="cs"/>
          <w:rtl/>
        </w:rPr>
        <w:t xml:space="preserve">﴾، </w:t>
      </w:r>
      <w:r w:rsidRPr="00E509EA">
        <w:rPr>
          <w:rFonts w:hint="cs"/>
          <w:rtl/>
        </w:rPr>
        <w:t xml:space="preserve">با </w:t>
      </w:r>
      <w:r w:rsidR="002E4635">
        <w:rPr>
          <w:rFonts w:hint="cs"/>
          <w:rtl/>
        </w:rPr>
        <w:t>«</w:t>
      </w:r>
      <w:r w:rsidRPr="00E509EA">
        <w:rPr>
          <w:rFonts w:hint="cs"/>
          <w:rtl/>
        </w:rPr>
        <w:t>ظهور</w:t>
      </w:r>
      <w:r w:rsidR="002E4635">
        <w:rPr>
          <w:rFonts w:hint="cs"/>
          <w:rtl/>
        </w:rPr>
        <w:t>»</w:t>
      </w:r>
      <w:r w:rsidRPr="00E509EA">
        <w:rPr>
          <w:rtl/>
        </w:rPr>
        <w:t xml:space="preserve"> </w:t>
      </w:r>
      <w:r w:rsidRPr="00E509EA">
        <w:rPr>
          <w:rFonts w:hint="cs"/>
          <w:rtl/>
        </w:rPr>
        <w:t>زندگی آخرتی انسان در دنیا آغاز می‌شود، اگر در دوران سابق</w:t>
      </w:r>
      <w:r w:rsidR="00215C55">
        <w:rPr>
          <w:rFonts w:hint="cs"/>
          <w:rtl/>
        </w:rPr>
        <w:t>، فقط</w:t>
      </w:r>
      <w:r w:rsidRPr="00E509EA">
        <w:rPr>
          <w:rFonts w:hint="cs"/>
          <w:rtl/>
        </w:rPr>
        <w:t xml:space="preserve"> انبیا</w:t>
      </w:r>
      <w:r w:rsidR="00215C55">
        <w:rPr>
          <w:rFonts w:hint="cs"/>
          <w:rtl/>
        </w:rPr>
        <w:t>ء</w:t>
      </w:r>
      <w:r w:rsidR="00215C55">
        <w:rPr>
          <w:rFonts w:cs="ALAEM" w:hint="cs"/>
          <w:rtl/>
        </w:rPr>
        <w:t>:</w:t>
      </w:r>
      <w:r w:rsidRPr="00E509EA">
        <w:rPr>
          <w:rFonts w:hint="cs"/>
          <w:rtl/>
        </w:rPr>
        <w:t xml:space="preserve"> </w:t>
      </w:r>
      <w:r w:rsidR="00215C55">
        <w:rPr>
          <w:rFonts w:hint="cs"/>
          <w:rtl/>
        </w:rPr>
        <w:t>و اوحدی از بشر،</w:t>
      </w:r>
      <w:r w:rsidRPr="00E509EA">
        <w:rPr>
          <w:rFonts w:hint="cs"/>
          <w:rtl/>
        </w:rPr>
        <w:t xml:space="preserve"> این حیات</w:t>
      </w:r>
      <w:r w:rsidR="003D6563">
        <w:rPr>
          <w:rFonts w:hint="cs"/>
          <w:rtl/>
        </w:rPr>
        <w:t>ِ حقیقیِ انسانی</w:t>
      </w:r>
      <w:r w:rsidRPr="00E509EA">
        <w:rPr>
          <w:rFonts w:hint="cs"/>
          <w:rtl/>
        </w:rPr>
        <w:t xml:space="preserve"> را در عالم دنیا داشتند</w:t>
      </w:r>
      <w:r w:rsidR="003D6563">
        <w:rPr>
          <w:rFonts w:hint="cs"/>
          <w:rtl/>
        </w:rPr>
        <w:t>،</w:t>
      </w:r>
      <w:r w:rsidRPr="00E509EA">
        <w:rPr>
          <w:rFonts w:hint="cs"/>
          <w:rtl/>
        </w:rPr>
        <w:t xml:space="preserve"> با آن ابتلائات سنگینی که برای انبیاء</w:t>
      </w:r>
      <w:r w:rsidR="006F7361">
        <w:rPr>
          <w:rFonts w:cs="ALAEM" w:hint="cs"/>
          <w:rtl/>
        </w:rPr>
        <w:t>:</w:t>
      </w:r>
      <w:r w:rsidRPr="00E509EA">
        <w:rPr>
          <w:rFonts w:hint="cs"/>
          <w:rtl/>
        </w:rPr>
        <w:t xml:space="preserve"> پیش می‌آمد تا </w:t>
      </w:r>
      <w:r w:rsidR="00EC4DC7">
        <w:rPr>
          <w:rFonts w:hint="cs"/>
          <w:rtl/>
        </w:rPr>
        <w:t>این</w:t>
      </w:r>
      <w:r w:rsidRPr="00E509EA">
        <w:rPr>
          <w:rFonts w:hint="cs"/>
          <w:rtl/>
        </w:rPr>
        <w:t xml:space="preserve"> کمال </w:t>
      </w:r>
      <w:r w:rsidR="00EC4DC7">
        <w:rPr>
          <w:rFonts w:hint="cs"/>
          <w:rtl/>
        </w:rPr>
        <w:t>را به آنها بدهند</w:t>
      </w:r>
      <w:r w:rsidRPr="00E509EA">
        <w:rPr>
          <w:rFonts w:hint="cs"/>
          <w:rtl/>
        </w:rPr>
        <w:t xml:space="preserve"> </w:t>
      </w:r>
      <w:r w:rsidR="006F7361">
        <w:rPr>
          <w:rFonts w:hint="cs"/>
          <w:rtl/>
        </w:rPr>
        <w:t>(و</w:t>
      </w:r>
      <w:r w:rsidRPr="00E509EA">
        <w:rPr>
          <w:rFonts w:hint="cs"/>
          <w:rtl/>
        </w:rPr>
        <w:t xml:space="preserve"> بعضی‌هایش در قرآن ذکر </w:t>
      </w:r>
      <w:r w:rsidR="006F7361">
        <w:rPr>
          <w:rFonts w:hint="cs"/>
          <w:rtl/>
        </w:rPr>
        <w:t>شده)،</w:t>
      </w:r>
      <w:r w:rsidRPr="00E509EA">
        <w:rPr>
          <w:rFonts w:hint="cs"/>
          <w:rtl/>
        </w:rPr>
        <w:t xml:space="preserve"> انبیا</w:t>
      </w:r>
      <w:r w:rsidR="006F7361">
        <w:rPr>
          <w:rFonts w:hint="cs"/>
          <w:rtl/>
        </w:rPr>
        <w:t>ء</w:t>
      </w:r>
      <w:r w:rsidR="006F7361">
        <w:rPr>
          <w:rFonts w:cs="ALAEM" w:hint="cs"/>
          <w:rtl/>
        </w:rPr>
        <w:t>:</w:t>
      </w:r>
      <w:r w:rsidRPr="00E509EA">
        <w:rPr>
          <w:rFonts w:hint="cs"/>
          <w:rtl/>
        </w:rPr>
        <w:t xml:space="preserve"> را ببینید چقدر مشکلات و مصیبت‌ها داشتند چون می‌خواستند به این</w:t>
      </w:r>
      <w:r w:rsidR="006F7361">
        <w:rPr>
          <w:rFonts w:hint="cs"/>
          <w:rtl/>
        </w:rPr>
        <w:t xml:space="preserve"> کمال</w:t>
      </w:r>
      <w:r w:rsidRPr="00E509EA">
        <w:rPr>
          <w:rFonts w:hint="cs"/>
          <w:rtl/>
        </w:rPr>
        <w:t xml:space="preserve"> برسند، اینگونه نیست که</w:t>
      </w:r>
      <w:r w:rsidR="00FB5686">
        <w:rPr>
          <w:rFonts w:hint="cs"/>
          <w:rtl/>
        </w:rPr>
        <w:t xml:space="preserve"> </w:t>
      </w:r>
      <w:r w:rsidRPr="00E509EA">
        <w:rPr>
          <w:rFonts w:hint="cs"/>
          <w:rtl/>
        </w:rPr>
        <w:t xml:space="preserve">این مشکلات </w:t>
      </w:r>
      <w:r w:rsidR="000D6083">
        <w:rPr>
          <w:rFonts w:hint="cs"/>
          <w:rtl/>
        </w:rPr>
        <w:t xml:space="preserve">فقط به خاطر این </w:t>
      </w:r>
      <w:r w:rsidRPr="00E509EA">
        <w:rPr>
          <w:rFonts w:hint="cs"/>
          <w:rtl/>
        </w:rPr>
        <w:t>بوده که هدایتگری</w:t>
      </w:r>
      <w:r w:rsidR="000D6083">
        <w:rPr>
          <w:rFonts w:hint="cs"/>
          <w:rtl/>
        </w:rPr>
        <w:t xml:space="preserve"> توسط انبیاء</w:t>
      </w:r>
      <w:r w:rsidR="000D6083">
        <w:rPr>
          <w:rFonts w:cs="ALAEM" w:hint="cs"/>
          <w:rtl/>
        </w:rPr>
        <w:t>:</w:t>
      </w:r>
      <w:r w:rsidRPr="00E509EA">
        <w:rPr>
          <w:rFonts w:hint="cs"/>
          <w:rtl/>
        </w:rPr>
        <w:t xml:space="preserve"> ایجاد شود، </w:t>
      </w:r>
      <w:r w:rsidR="000D6083">
        <w:rPr>
          <w:rFonts w:hint="cs"/>
          <w:rtl/>
        </w:rPr>
        <w:t xml:space="preserve">نه، </w:t>
      </w:r>
      <w:r w:rsidRPr="00E509EA">
        <w:rPr>
          <w:rFonts w:hint="cs"/>
          <w:rtl/>
        </w:rPr>
        <w:t>این</w:t>
      </w:r>
      <w:r w:rsidR="00107B38">
        <w:rPr>
          <w:rFonts w:hint="cs"/>
          <w:rtl/>
        </w:rPr>
        <w:t xml:space="preserve"> هدایت دیگران</w:t>
      </w:r>
      <w:r w:rsidRPr="00E509EA">
        <w:rPr>
          <w:rFonts w:hint="cs"/>
          <w:rtl/>
        </w:rPr>
        <w:t xml:space="preserve"> جزو اهداف عرضی انبیاء</w:t>
      </w:r>
      <w:r w:rsidR="000D6083">
        <w:rPr>
          <w:rFonts w:cs="ALAEM" w:hint="cs"/>
          <w:rtl/>
        </w:rPr>
        <w:t>:</w:t>
      </w:r>
      <w:r w:rsidRPr="00E509EA">
        <w:rPr>
          <w:rFonts w:hint="cs"/>
          <w:rtl/>
        </w:rPr>
        <w:t xml:space="preserve"> می‌شود، بلکه</w:t>
      </w:r>
      <w:r w:rsidR="00107B38">
        <w:rPr>
          <w:rFonts w:hint="cs"/>
          <w:rtl/>
        </w:rPr>
        <w:t xml:space="preserve"> اوّلاً</w:t>
      </w:r>
      <w:r w:rsidRPr="00E509EA">
        <w:rPr>
          <w:rFonts w:hint="cs"/>
          <w:rtl/>
        </w:rPr>
        <w:t xml:space="preserve"> خود انبیاء</w:t>
      </w:r>
      <w:r w:rsidR="00107B38">
        <w:rPr>
          <w:rFonts w:cs="ALAEM" w:hint="cs"/>
          <w:rtl/>
        </w:rPr>
        <w:t>:</w:t>
      </w:r>
      <w:r w:rsidRPr="00E509EA">
        <w:rPr>
          <w:rFonts w:hint="cs"/>
          <w:rtl/>
        </w:rPr>
        <w:t xml:space="preserve"> </w:t>
      </w:r>
      <w:r w:rsidR="00107B38" w:rsidRPr="00E509EA">
        <w:rPr>
          <w:rFonts w:hint="cs"/>
          <w:rtl/>
        </w:rPr>
        <w:t xml:space="preserve">در این مشکلات </w:t>
      </w:r>
      <w:r w:rsidRPr="00E509EA">
        <w:rPr>
          <w:rFonts w:hint="cs"/>
          <w:rtl/>
        </w:rPr>
        <w:t>به کمال می‌رسیدند</w:t>
      </w:r>
      <w:r w:rsidR="00BE771F">
        <w:rPr>
          <w:rFonts w:hint="cs"/>
          <w:rtl/>
        </w:rPr>
        <w:t>،</w:t>
      </w:r>
      <w:r w:rsidRPr="00E509EA">
        <w:rPr>
          <w:rFonts w:hint="cs"/>
          <w:rtl/>
        </w:rPr>
        <w:t xml:space="preserve"> «</w:t>
      </w:r>
      <w:r w:rsidRPr="002E55D9">
        <w:rPr>
          <w:rStyle w:val="Char0"/>
          <w:rFonts w:hint="cs"/>
          <w:rtl/>
        </w:rPr>
        <w:t>وَ إِذِ ابْتَلى‏ إِبْراهيمَ رَبُّهُ بِكَلِماتٍ، فَأَتَمَّهُن</w:t>
      </w:r>
      <w:r w:rsidR="00BE771F">
        <w:rPr>
          <w:rFonts w:hint="cs"/>
          <w:rtl/>
        </w:rPr>
        <w:t>‏» یعنی اوّل</w:t>
      </w:r>
      <w:r w:rsidRPr="00E509EA">
        <w:rPr>
          <w:rFonts w:hint="cs"/>
          <w:rtl/>
        </w:rPr>
        <w:t xml:space="preserve"> ابراهیم</w:t>
      </w:r>
      <w:r w:rsidR="00BE771F">
        <w:rPr>
          <w:rFonts w:cs="ALAEM" w:hint="cs"/>
          <w:rtl/>
        </w:rPr>
        <w:t>7</w:t>
      </w:r>
      <w:r w:rsidR="00BE771F">
        <w:rPr>
          <w:rFonts w:hint="cs"/>
          <w:rtl/>
        </w:rPr>
        <w:t xml:space="preserve"> است</w:t>
      </w:r>
      <w:r w:rsidRPr="00E509EA">
        <w:rPr>
          <w:rFonts w:hint="cs"/>
          <w:rtl/>
        </w:rPr>
        <w:t xml:space="preserve"> که به کمال می‌رسد</w:t>
      </w:r>
      <w:r w:rsidR="00BE771F">
        <w:rPr>
          <w:rFonts w:hint="cs"/>
          <w:rtl/>
        </w:rPr>
        <w:t xml:space="preserve"> و سپس</w:t>
      </w:r>
      <w:r w:rsidRPr="00E509EA">
        <w:rPr>
          <w:rFonts w:hint="cs"/>
          <w:rtl/>
        </w:rPr>
        <w:t xml:space="preserve"> امتش هم به تبع </w:t>
      </w:r>
      <w:r w:rsidR="00BE771F">
        <w:rPr>
          <w:rFonts w:hint="cs"/>
          <w:rtl/>
        </w:rPr>
        <w:t>او</w:t>
      </w:r>
      <w:r w:rsidR="00605C17">
        <w:rPr>
          <w:rFonts w:hint="cs"/>
          <w:rtl/>
        </w:rPr>
        <w:t xml:space="preserve"> دعوت می‌شو</w:t>
      </w:r>
      <w:r w:rsidRPr="00E509EA">
        <w:rPr>
          <w:rFonts w:hint="cs"/>
          <w:rtl/>
        </w:rPr>
        <w:t>ند به آن مرتبه کمالی</w:t>
      </w:r>
      <w:r w:rsidR="00BE771F">
        <w:rPr>
          <w:rFonts w:hint="cs"/>
          <w:rtl/>
        </w:rPr>
        <w:t xml:space="preserve">. </w:t>
      </w:r>
    </w:p>
    <w:p w:rsidR="00E509EA" w:rsidRPr="00E509EA" w:rsidRDefault="00E509EA" w:rsidP="00FD0FA3">
      <w:pPr>
        <w:rPr>
          <w:rtl/>
        </w:rPr>
      </w:pPr>
      <w:r w:rsidRPr="00E509EA">
        <w:rPr>
          <w:rFonts w:hint="cs"/>
          <w:rtl/>
        </w:rPr>
        <w:t xml:space="preserve">یعنی </w:t>
      </w:r>
      <w:r w:rsidR="00605C17">
        <w:rPr>
          <w:rFonts w:hint="cs"/>
          <w:rtl/>
        </w:rPr>
        <w:t>«</w:t>
      </w:r>
      <w:r w:rsidRPr="00E509EA">
        <w:rPr>
          <w:rFonts w:hint="cs"/>
          <w:rtl/>
        </w:rPr>
        <w:t>اولا</w:t>
      </w:r>
      <w:r w:rsidR="00605C17">
        <w:rPr>
          <w:rFonts w:hint="cs"/>
          <w:rtl/>
        </w:rPr>
        <w:t>ً</w:t>
      </w:r>
      <w:r w:rsidRPr="00E509EA">
        <w:rPr>
          <w:rFonts w:hint="cs"/>
          <w:rtl/>
        </w:rPr>
        <w:t xml:space="preserve"> و بالذ</w:t>
      </w:r>
      <w:r w:rsidR="00605C17">
        <w:rPr>
          <w:rFonts w:hint="cs"/>
          <w:rtl/>
        </w:rPr>
        <w:t>ّ</w:t>
      </w:r>
      <w:r w:rsidRPr="00E509EA">
        <w:rPr>
          <w:rFonts w:hint="cs"/>
          <w:rtl/>
        </w:rPr>
        <w:t>ات</w:t>
      </w:r>
      <w:r w:rsidR="00605C17">
        <w:rPr>
          <w:rFonts w:hint="cs"/>
          <w:rtl/>
        </w:rPr>
        <w:t>»</w:t>
      </w:r>
      <w:r w:rsidRPr="00E509EA">
        <w:rPr>
          <w:rFonts w:hint="cs"/>
          <w:rtl/>
        </w:rPr>
        <w:t xml:space="preserve"> ابتلائات مربوط به انبیا</w:t>
      </w:r>
      <w:r w:rsidR="00605C17">
        <w:rPr>
          <w:rFonts w:hint="cs"/>
          <w:rtl/>
        </w:rPr>
        <w:t>ء</w:t>
      </w:r>
      <w:r w:rsidR="00605C17">
        <w:rPr>
          <w:rFonts w:cs="ALAEM" w:hint="cs"/>
          <w:rtl/>
        </w:rPr>
        <w:t>:</w:t>
      </w:r>
      <w:r w:rsidR="00605C17">
        <w:rPr>
          <w:rFonts w:hint="cs"/>
          <w:rtl/>
        </w:rPr>
        <w:t xml:space="preserve"> بود تا</w:t>
      </w:r>
      <w:r w:rsidR="003B2F86">
        <w:rPr>
          <w:rFonts w:hint="cs"/>
          <w:rtl/>
        </w:rPr>
        <w:t xml:space="preserve"> خودشان</w:t>
      </w:r>
      <w:r w:rsidRPr="00E509EA">
        <w:rPr>
          <w:rFonts w:hint="cs"/>
          <w:rtl/>
        </w:rPr>
        <w:t xml:space="preserve"> به آن کمال برسند</w:t>
      </w:r>
      <w:r w:rsidR="003B2F86">
        <w:rPr>
          <w:rFonts w:hint="cs"/>
          <w:rtl/>
        </w:rPr>
        <w:t>.</w:t>
      </w:r>
      <w:r w:rsidRPr="00E509EA">
        <w:rPr>
          <w:rFonts w:hint="cs"/>
          <w:rtl/>
        </w:rPr>
        <w:t xml:space="preserve"> مرحوم علامه می‌فرماید آن ابراهیم که </w:t>
      </w:r>
      <w:r w:rsidRPr="00AE4C99">
        <w:rPr>
          <w:rStyle w:val="Char0"/>
          <w:rFonts w:hint="cs"/>
          <w:rtl/>
        </w:rPr>
        <w:t>وَ</w:t>
      </w:r>
      <w:r w:rsidRPr="00AE4C99">
        <w:rPr>
          <w:rStyle w:val="Char0"/>
          <w:rFonts w:hint="cs"/>
        </w:rPr>
        <w:t xml:space="preserve"> </w:t>
      </w:r>
      <w:r w:rsidRPr="00AE4C99">
        <w:rPr>
          <w:rStyle w:val="Char0"/>
          <w:rFonts w:hint="cs"/>
          <w:rtl/>
        </w:rPr>
        <w:t>إِنَّهُ</w:t>
      </w:r>
      <w:r w:rsidRPr="00AE4C99">
        <w:rPr>
          <w:rStyle w:val="Char0"/>
          <w:rFonts w:hint="cs"/>
        </w:rPr>
        <w:t xml:space="preserve"> </w:t>
      </w:r>
      <w:r w:rsidRPr="00AE4C99">
        <w:rPr>
          <w:rStyle w:val="Char0"/>
          <w:rFonts w:hint="cs"/>
          <w:rtl/>
        </w:rPr>
        <w:t>فِي</w:t>
      </w:r>
      <w:r w:rsidRPr="00AE4C99">
        <w:rPr>
          <w:rStyle w:val="Char0"/>
          <w:rFonts w:hint="cs"/>
        </w:rPr>
        <w:t xml:space="preserve"> </w:t>
      </w:r>
      <w:r w:rsidRPr="00AE4C99">
        <w:rPr>
          <w:rStyle w:val="Char0"/>
          <w:rFonts w:hint="cs"/>
          <w:rtl/>
        </w:rPr>
        <w:t>اَلْآخِرَةِ</w:t>
      </w:r>
      <w:r w:rsidRPr="00AE4C99">
        <w:rPr>
          <w:rStyle w:val="Char0"/>
          <w:rFonts w:hint="cs"/>
        </w:rPr>
        <w:t xml:space="preserve"> </w:t>
      </w:r>
      <w:r w:rsidRPr="00AE4C99">
        <w:rPr>
          <w:rStyle w:val="Char0"/>
          <w:rFonts w:hint="cs"/>
          <w:rtl/>
        </w:rPr>
        <w:t>لَمِنَ</w:t>
      </w:r>
      <w:r w:rsidRPr="00AE4C99">
        <w:rPr>
          <w:rStyle w:val="Char0"/>
          <w:rFonts w:hint="cs"/>
        </w:rPr>
        <w:t xml:space="preserve"> </w:t>
      </w:r>
      <w:r w:rsidRPr="00AE4C99">
        <w:rPr>
          <w:rStyle w:val="Char0"/>
          <w:rFonts w:hint="cs"/>
          <w:rtl/>
        </w:rPr>
        <w:t>اَلصّٰالِحِينَ</w:t>
      </w:r>
      <w:r w:rsidRPr="00E509EA">
        <w:rPr>
          <w:rFonts w:hint="cs"/>
          <w:color w:val="FF0000"/>
        </w:rPr>
        <w:t xml:space="preserve"> </w:t>
      </w:r>
      <w:r w:rsidRPr="00E509EA">
        <w:rPr>
          <w:rFonts w:hint="cs"/>
          <w:color w:val="FF0000"/>
          <w:rtl/>
        </w:rPr>
        <w:t xml:space="preserve"> </w:t>
      </w:r>
      <w:r w:rsidRPr="00E509EA">
        <w:rPr>
          <w:rFonts w:hint="cs"/>
          <w:rtl/>
        </w:rPr>
        <w:t>﴿البقرة،</w:t>
      </w:r>
      <w:r w:rsidRPr="00E509EA">
        <w:t xml:space="preserve"> 130</w:t>
      </w:r>
      <w:r w:rsidRPr="00E509EA">
        <w:rPr>
          <w:rFonts w:hint="cs"/>
          <w:rtl/>
        </w:rPr>
        <w:t>﴾ در قرآن ذکر شده</w:t>
      </w:r>
      <w:r w:rsidR="003B2F86">
        <w:rPr>
          <w:rFonts w:hint="cs"/>
          <w:rtl/>
        </w:rPr>
        <w:t>،</w:t>
      </w:r>
      <w:r w:rsidRPr="00E509EA">
        <w:rPr>
          <w:rFonts w:hint="cs"/>
          <w:rtl/>
        </w:rPr>
        <w:t xml:space="preserve"> این </w:t>
      </w:r>
      <w:r w:rsidR="00B42E90" w:rsidRPr="00AE4C99">
        <w:rPr>
          <w:rStyle w:val="Char0"/>
          <w:rFonts w:hint="cs"/>
          <w:rtl/>
        </w:rPr>
        <w:t>إِنَّهُ</w:t>
      </w:r>
      <w:r w:rsidR="00B42E90" w:rsidRPr="00AE4C99">
        <w:rPr>
          <w:rStyle w:val="Char0"/>
          <w:rFonts w:hint="cs"/>
        </w:rPr>
        <w:t xml:space="preserve"> </w:t>
      </w:r>
      <w:r w:rsidR="00B42E90" w:rsidRPr="00AE4C99">
        <w:rPr>
          <w:rStyle w:val="Char0"/>
          <w:rFonts w:hint="cs"/>
          <w:rtl/>
        </w:rPr>
        <w:t>فِي</w:t>
      </w:r>
      <w:r w:rsidR="00B42E90" w:rsidRPr="00AE4C99">
        <w:rPr>
          <w:rStyle w:val="Char0"/>
          <w:rFonts w:hint="cs"/>
        </w:rPr>
        <w:t xml:space="preserve"> </w:t>
      </w:r>
      <w:r w:rsidR="00B42E90" w:rsidRPr="00AE4C99">
        <w:rPr>
          <w:rStyle w:val="Char0"/>
          <w:rFonts w:hint="cs"/>
          <w:rtl/>
        </w:rPr>
        <w:t>اَلْآخِرَةِ</w:t>
      </w:r>
      <w:r w:rsidR="00B42E90" w:rsidRPr="00AE4C99">
        <w:rPr>
          <w:rStyle w:val="Char0"/>
          <w:rFonts w:hint="cs"/>
        </w:rPr>
        <w:t xml:space="preserve"> </w:t>
      </w:r>
      <w:r w:rsidRPr="00E509EA">
        <w:rPr>
          <w:rFonts w:hint="cs"/>
          <w:rtl/>
        </w:rPr>
        <w:t>یعنی ابراهیم</w:t>
      </w:r>
      <w:r w:rsidR="00B42E90">
        <w:rPr>
          <w:rFonts w:cs="ALAEM" w:hint="cs"/>
          <w:rtl/>
        </w:rPr>
        <w:t>7</w:t>
      </w:r>
      <w:r w:rsidRPr="00E509EA">
        <w:rPr>
          <w:rFonts w:hint="cs"/>
          <w:rtl/>
        </w:rPr>
        <w:t xml:space="preserve"> آن موطن و مرتبه‌ای از کمال </w:t>
      </w:r>
      <w:r w:rsidR="003B2F86">
        <w:rPr>
          <w:rFonts w:hint="cs"/>
          <w:rtl/>
        </w:rPr>
        <w:t xml:space="preserve">را </w:t>
      </w:r>
      <w:r w:rsidRPr="00E509EA">
        <w:rPr>
          <w:rFonts w:hint="cs"/>
          <w:rtl/>
        </w:rPr>
        <w:t>می‌خواست که مربوط به نبی ختمی</w:t>
      </w:r>
      <w:r w:rsidR="0060315D">
        <w:rPr>
          <w:rFonts w:cs="ALAEM" w:hint="cs"/>
          <w:rtl/>
        </w:rPr>
        <w:t>9</w:t>
      </w:r>
      <w:r w:rsidRPr="00E509EA">
        <w:rPr>
          <w:rFonts w:hint="cs"/>
          <w:rtl/>
        </w:rPr>
        <w:t xml:space="preserve"> و اولیاء محمدی</w:t>
      </w:r>
      <w:r w:rsidR="0060315D">
        <w:rPr>
          <w:rFonts w:cs="ALAEM" w:hint="cs"/>
          <w:rtl/>
        </w:rPr>
        <w:t>:</w:t>
      </w:r>
      <w:r w:rsidRPr="00E509EA">
        <w:rPr>
          <w:rFonts w:hint="cs"/>
          <w:rtl/>
        </w:rPr>
        <w:t xml:space="preserve"> است، آن موقع خدای </w:t>
      </w:r>
      <w:r w:rsidRPr="008F13A2">
        <w:rPr>
          <w:rFonts w:hint="cs"/>
          <w:vertAlign w:val="superscript"/>
          <w:rtl/>
        </w:rPr>
        <w:t>تبارک و تعالی</w:t>
      </w:r>
      <w:r w:rsidRPr="00E509EA">
        <w:rPr>
          <w:rFonts w:hint="cs"/>
          <w:rtl/>
        </w:rPr>
        <w:t xml:space="preserve"> می‌گوید </w:t>
      </w:r>
      <w:r w:rsidR="008F13A2">
        <w:rPr>
          <w:rFonts w:hint="cs"/>
          <w:rtl/>
        </w:rPr>
        <w:t>.</w:t>
      </w:r>
      <w:r w:rsidR="008F13A2" w:rsidRPr="00E509EA">
        <w:rPr>
          <w:rFonts w:hint="cs"/>
          <w:rtl/>
        </w:rPr>
        <w:t xml:space="preserve"> این مرتبه </w:t>
      </w:r>
      <w:r w:rsidRPr="00E509EA">
        <w:rPr>
          <w:rFonts w:hint="cs"/>
          <w:rtl/>
        </w:rPr>
        <w:t>در دنیا برای تو محقق نمی‌شود، یعنی با همه این فشارها و این سختی‌ها و این ابتلائات عظیم</w:t>
      </w:r>
      <w:r w:rsidR="008F13A2">
        <w:rPr>
          <w:rFonts w:hint="cs"/>
          <w:rtl/>
        </w:rPr>
        <w:t xml:space="preserve"> برای او</w:t>
      </w:r>
      <w:r w:rsidRPr="00E509EA">
        <w:rPr>
          <w:rFonts w:hint="cs"/>
          <w:rtl/>
        </w:rPr>
        <w:t>، آن هم ابراهیم خلیل که نزدیکترین فرد بوده</w:t>
      </w:r>
      <w:r w:rsidR="00607F40">
        <w:rPr>
          <w:rFonts w:hint="cs"/>
          <w:rtl/>
        </w:rPr>
        <w:t>!</w:t>
      </w:r>
      <w:r w:rsidRPr="00E509EA">
        <w:rPr>
          <w:rFonts w:hint="cs"/>
          <w:rtl/>
        </w:rPr>
        <w:t xml:space="preserve"> در بین انبیاء و تمام سابقین</w:t>
      </w:r>
      <w:r w:rsidR="00974D3C">
        <w:rPr>
          <w:rFonts w:hint="cs"/>
          <w:rtl/>
        </w:rPr>
        <w:t>،</w:t>
      </w:r>
      <w:r w:rsidRPr="00E509EA">
        <w:rPr>
          <w:rFonts w:hint="cs"/>
          <w:rtl/>
        </w:rPr>
        <w:t xml:space="preserve"> نزدیکترین فرد به نبی ختمی</w:t>
      </w:r>
      <w:r w:rsidR="00974D3C">
        <w:rPr>
          <w:rFonts w:cs="ALAEM" w:hint="cs"/>
          <w:rtl/>
        </w:rPr>
        <w:t>9</w:t>
      </w:r>
      <w:r w:rsidRPr="00E509EA">
        <w:rPr>
          <w:rFonts w:hint="cs"/>
          <w:rtl/>
        </w:rPr>
        <w:t xml:space="preserve"> ابراهیم</w:t>
      </w:r>
      <w:r w:rsidR="00974D3C">
        <w:rPr>
          <w:rFonts w:hint="cs"/>
          <w:rtl/>
        </w:rPr>
        <w:t>ِ</w:t>
      </w:r>
      <w:r w:rsidRPr="00E509EA">
        <w:rPr>
          <w:rFonts w:hint="cs"/>
          <w:rtl/>
        </w:rPr>
        <w:t xml:space="preserve"> خلیل</w:t>
      </w:r>
      <w:r w:rsidR="00974D3C">
        <w:rPr>
          <w:rFonts w:hint="cs"/>
          <w:rtl/>
        </w:rPr>
        <w:t>ُ‌الرحم</w:t>
      </w:r>
      <w:r w:rsidRPr="00E509EA">
        <w:rPr>
          <w:rFonts w:hint="cs"/>
          <w:rtl/>
        </w:rPr>
        <w:t>ن</w:t>
      </w:r>
      <w:r w:rsidR="00974D3C">
        <w:rPr>
          <w:rFonts w:cs="ALAEM" w:hint="cs"/>
          <w:rtl/>
        </w:rPr>
        <w:t>7</w:t>
      </w:r>
      <w:r w:rsidRPr="00E509EA">
        <w:rPr>
          <w:rFonts w:hint="cs"/>
          <w:rtl/>
        </w:rPr>
        <w:t xml:space="preserve"> است طبق روایاتی که داریم، ابراهیم خلیل نزدیکترین است</w:t>
      </w:r>
      <w:r w:rsidR="00607F40">
        <w:rPr>
          <w:rFonts w:hint="cs"/>
          <w:rtl/>
        </w:rPr>
        <w:t>،</w:t>
      </w:r>
      <w:r w:rsidRPr="00E509EA">
        <w:rPr>
          <w:rFonts w:hint="cs"/>
          <w:rtl/>
        </w:rPr>
        <w:t xml:space="preserve"> لذا </w:t>
      </w:r>
      <w:r w:rsidR="00607F40" w:rsidRPr="00E509EA">
        <w:rPr>
          <w:rFonts w:hint="cs"/>
          <w:rtl/>
        </w:rPr>
        <w:t>در وقت بعث</w:t>
      </w:r>
      <w:r w:rsidR="00B60ED8">
        <w:rPr>
          <w:rFonts w:hint="cs"/>
          <w:rtl/>
        </w:rPr>
        <w:t xml:space="preserve"> قیامت،</w:t>
      </w:r>
      <w:r w:rsidR="00607F40" w:rsidRPr="00E509EA">
        <w:rPr>
          <w:rFonts w:hint="cs"/>
          <w:rtl/>
        </w:rPr>
        <w:t xml:space="preserve"> </w:t>
      </w:r>
      <w:r w:rsidRPr="00E509EA">
        <w:rPr>
          <w:rFonts w:hint="cs"/>
          <w:rtl/>
        </w:rPr>
        <w:t>بعد از نبی ختمی</w:t>
      </w:r>
      <w:r w:rsidR="00607F40">
        <w:rPr>
          <w:rFonts w:cs="ALAEM" w:hint="cs"/>
          <w:rtl/>
        </w:rPr>
        <w:t>9</w:t>
      </w:r>
      <w:r w:rsidRPr="00E509EA">
        <w:rPr>
          <w:rFonts w:hint="cs"/>
          <w:rtl/>
        </w:rPr>
        <w:t xml:space="preserve"> </w:t>
      </w:r>
      <w:r w:rsidRPr="00E509EA">
        <w:rPr>
          <w:rFonts w:hint="cs"/>
          <w:rtl/>
        </w:rPr>
        <w:lastRenderedPageBreak/>
        <w:t>ابراهیم</w:t>
      </w:r>
      <w:r w:rsidR="00607F40">
        <w:rPr>
          <w:rFonts w:cs="ALAEM" w:hint="cs"/>
          <w:rtl/>
        </w:rPr>
        <w:t>7</w:t>
      </w:r>
      <w:r w:rsidRPr="00E509EA">
        <w:rPr>
          <w:rFonts w:hint="cs"/>
          <w:rtl/>
        </w:rPr>
        <w:t xml:space="preserve"> مبعوث می‌شود و به پا می‌خیزد</w:t>
      </w:r>
      <w:r w:rsidR="00B60ED8">
        <w:rPr>
          <w:rFonts w:hint="cs"/>
          <w:rtl/>
        </w:rPr>
        <w:t>،</w:t>
      </w:r>
      <w:r w:rsidRPr="00E509EA">
        <w:rPr>
          <w:rFonts w:hint="cs"/>
          <w:rtl/>
        </w:rPr>
        <w:t xml:space="preserve"> این </w:t>
      </w:r>
      <w:r w:rsidR="00FD0FA3">
        <w:rPr>
          <w:rFonts w:hint="cs"/>
          <w:rtl/>
        </w:rPr>
        <w:t>«</w:t>
      </w:r>
      <w:r w:rsidRPr="00E509EA">
        <w:rPr>
          <w:rFonts w:hint="cs"/>
          <w:rtl/>
        </w:rPr>
        <w:t>قرب وجودی</w:t>
      </w:r>
      <w:r w:rsidR="00FD0FA3">
        <w:rPr>
          <w:rFonts w:hint="cs"/>
          <w:rtl/>
        </w:rPr>
        <w:t>»</w:t>
      </w:r>
      <w:r w:rsidRPr="00E509EA">
        <w:rPr>
          <w:rFonts w:hint="cs"/>
          <w:rtl/>
        </w:rPr>
        <w:t xml:space="preserve"> است، یعنی آن ب</w:t>
      </w:r>
      <w:r w:rsidR="000A27E0">
        <w:rPr>
          <w:rFonts w:hint="cs"/>
          <w:rtl/>
        </w:rPr>
        <w:t>ع</w:t>
      </w:r>
      <w:r w:rsidRPr="00E509EA">
        <w:rPr>
          <w:rFonts w:hint="cs"/>
          <w:rtl/>
        </w:rPr>
        <w:t>ث رابطه وجودی</w:t>
      </w:r>
      <w:r w:rsidR="000A27E0">
        <w:rPr>
          <w:rFonts w:hint="cs"/>
          <w:rtl/>
        </w:rPr>
        <w:t xml:space="preserve"> است،</w:t>
      </w:r>
      <w:r w:rsidRPr="00E509EA">
        <w:rPr>
          <w:rFonts w:hint="cs"/>
          <w:rtl/>
        </w:rPr>
        <w:t xml:space="preserve"> </w:t>
      </w:r>
      <w:r w:rsidR="000A27E0">
        <w:rPr>
          <w:rFonts w:hint="cs"/>
          <w:rtl/>
        </w:rPr>
        <w:t xml:space="preserve">روابط </w:t>
      </w:r>
      <w:r w:rsidRPr="00E509EA">
        <w:rPr>
          <w:rFonts w:hint="cs"/>
          <w:rtl/>
        </w:rPr>
        <w:t xml:space="preserve">آنجا براساس اعتبارات </w:t>
      </w:r>
      <w:r w:rsidR="00FD0FA3">
        <w:rPr>
          <w:rFonts w:hint="cs"/>
          <w:rtl/>
        </w:rPr>
        <w:t>نیست،</w:t>
      </w:r>
      <w:r w:rsidRPr="00E509EA">
        <w:rPr>
          <w:rFonts w:hint="cs"/>
          <w:rtl/>
        </w:rPr>
        <w:t xml:space="preserve"> اولی و آخری در آنجا دیگر براساس زمان نیست، بلکه اولی </w:t>
      </w:r>
      <w:r w:rsidR="00FD0FA3">
        <w:rPr>
          <w:rFonts w:hint="cs"/>
          <w:rtl/>
        </w:rPr>
        <w:t>و</w:t>
      </w:r>
      <w:r w:rsidRPr="00E509EA">
        <w:rPr>
          <w:rFonts w:hint="cs"/>
          <w:rtl/>
        </w:rPr>
        <w:t xml:space="preserve"> آخری در آنجا براساس قرب وجودی و رابطه‌های وجودی است.</w:t>
      </w:r>
    </w:p>
    <w:p w:rsidR="00E509EA" w:rsidRPr="00E509EA" w:rsidRDefault="00E509EA" w:rsidP="004B4540">
      <w:pPr>
        <w:rPr>
          <w:rtl/>
        </w:rPr>
      </w:pPr>
      <w:r w:rsidRPr="00E509EA">
        <w:rPr>
          <w:rFonts w:hint="cs"/>
          <w:rtl/>
        </w:rPr>
        <w:t>خب ابراهیم</w:t>
      </w:r>
      <w:r w:rsidR="00FD0FA3">
        <w:rPr>
          <w:rFonts w:cs="ALAEM" w:hint="cs"/>
          <w:rtl/>
        </w:rPr>
        <w:t>7</w:t>
      </w:r>
      <w:r w:rsidRPr="00E509EA">
        <w:rPr>
          <w:rFonts w:hint="cs"/>
          <w:rtl/>
        </w:rPr>
        <w:t xml:space="preserve"> میخواهد این کمالات را طی بکند، لذا من یادم نمیرود حضرت آیت الله بهجت</w:t>
      </w:r>
      <w:r w:rsidR="00853E5F">
        <w:rPr>
          <w:rFonts w:cs="ALAEM" w:hint="cs"/>
          <w:rtl/>
        </w:rPr>
        <w:t>;</w:t>
      </w:r>
      <w:r w:rsidRPr="00E509EA">
        <w:rPr>
          <w:rFonts w:hint="cs"/>
          <w:rtl/>
        </w:rPr>
        <w:t xml:space="preserve"> می‌فرمود (شاید هم خلاصه نقلش باعث یک یاس شود اما یاس نیست همت بالاتر را میطلبد)، ایشان می‌فرمود: اینقدر</w:t>
      </w:r>
      <w:r w:rsidR="00A74648">
        <w:rPr>
          <w:rFonts w:hint="cs"/>
          <w:rtl/>
        </w:rPr>
        <w:t xml:space="preserve"> </w:t>
      </w:r>
      <w:r w:rsidR="00A74648" w:rsidRPr="00E509EA">
        <w:rPr>
          <w:rFonts w:hint="cs"/>
          <w:rtl/>
        </w:rPr>
        <w:t>در دوران قبل از ظهور</w:t>
      </w:r>
      <w:r w:rsidR="00E56BE4">
        <w:rPr>
          <w:rFonts w:hint="cs"/>
          <w:rtl/>
        </w:rPr>
        <w:t xml:space="preserve"> ابتلائات سخت می‌شود</w:t>
      </w:r>
      <w:r w:rsidRPr="00E509EA">
        <w:rPr>
          <w:rFonts w:hint="cs"/>
          <w:rtl/>
        </w:rPr>
        <w:t>،</w:t>
      </w:r>
      <w:r w:rsidR="00E56BE4">
        <w:rPr>
          <w:rFonts w:hint="cs"/>
          <w:rtl/>
        </w:rPr>
        <w:t xml:space="preserve"> که ما </w:t>
      </w:r>
      <w:r w:rsidRPr="00E509EA">
        <w:rPr>
          <w:rFonts w:hint="cs"/>
          <w:rtl/>
        </w:rPr>
        <w:t>نمی‌دانیم اینکه</w:t>
      </w:r>
      <w:r w:rsidR="004B4540">
        <w:rPr>
          <w:rFonts w:hint="cs"/>
          <w:rtl/>
        </w:rPr>
        <w:t xml:space="preserve"> ابتلائات</w:t>
      </w:r>
      <w:r w:rsidRPr="00E509EA">
        <w:rPr>
          <w:rFonts w:hint="cs"/>
          <w:rtl/>
        </w:rPr>
        <w:t xml:space="preserve"> اینقدر سخت می‌شود آیا با وجود آنها تقاضای فرج بکنیم یا نکنیم</w:t>
      </w:r>
      <w:r w:rsidR="004B4540">
        <w:rPr>
          <w:rFonts w:hint="cs"/>
          <w:rtl/>
        </w:rPr>
        <w:t>!</w:t>
      </w:r>
      <w:r w:rsidRPr="00E509EA">
        <w:rPr>
          <w:rFonts w:hint="cs"/>
          <w:rtl/>
        </w:rPr>
        <w:t>، اینقدر سخت می‌شود</w:t>
      </w:r>
      <w:r w:rsidR="004B4540">
        <w:rPr>
          <w:rFonts w:hint="cs"/>
          <w:rtl/>
        </w:rPr>
        <w:t xml:space="preserve"> که</w:t>
      </w:r>
      <w:r w:rsidRPr="00E509EA">
        <w:rPr>
          <w:rFonts w:hint="cs"/>
          <w:rtl/>
        </w:rPr>
        <w:t xml:space="preserve"> نمی‌دانیم می‌توانیم تحمل بکنیم یا نه</w:t>
      </w:r>
      <w:r w:rsidR="004B4540">
        <w:rPr>
          <w:rFonts w:hint="cs"/>
          <w:rtl/>
        </w:rPr>
        <w:t>!</w:t>
      </w:r>
      <w:r w:rsidRPr="00E509EA">
        <w:rPr>
          <w:rFonts w:hint="cs"/>
          <w:rtl/>
        </w:rPr>
        <w:t>، نمیدانیم می‌توانیم از پس آن بربیاییم یا نه</w:t>
      </w:r>
      <w:r w:rsidR="004B4540">
        <w:rPr>
          <w:rFonts w:hint="cs"/>
          <w:rtl/>
        </w:rPr>
        <w:t>!</w:t>
      </w:r>
      <w:r w:rsidRPr="00E509EA">
        <w:rPr>
          <w:rFonts w:hint="cs"/>
          <w:rtl/>
        </w:rPr>
        <w:t>، می‌توانیم موفق شویم یا نه</w:t>
      </w:r>
      <w:r w:rsidR="004B4540">
        <w:rPr>
          <w:rFonts w:hint="cs"/>
          <w:rtl/>
        </w:rPr>
        <w:t>!</w:t>
      </w:r>
    </w:p>
    <w:p w:rsidR="00E509EA" w:rsidRPr="00E509EA" w:rsidRDefault="00E509EA" w:rsidP="0007765B">
      <w:pPr>
        <w:rPr>
          <w:rtl/>
        </w:rPr>
      </w:pPr>
      <w:r w:rsidRPr="00E509EA">
        <w:rPr>
          <w:rFonts w:hint="cs"/>
          <w:rtl/>
        </w:rPr>
        <w:t xml:space="preserve"> خیلی سخت است</w:t>
      </w:r>
      <w:r w:rsidR="004B4540">
        <w:rPr>
          <w:rFonts w:hint="cs"/>
          <w:rtl/>
        </w:rPr>
        <w:t>،</w:t>
      </w:r>
      <w:r w:rsidRPr="00E509EA">
        <w:rPr>
          <w:rFonts w:hint="cs"/>
          <w:rtl/>
        </w:rPr>
        <w:t xml:space="preserve"> این نشان سهمگینی کار است، </w:t>
      </w:r>
      <w:r w:rsidR="00B62554">
        <w:rPr>
          <w:rFonts w:hint="cs"/>
          <w:rtl/>
        </w:rPr>
        <w:t>اینطور</w:t>
      </w:r>
      <w:r w:rsidRPr="00E509EA">
        <w:rPr>
          <w:rFonts w:hint="cs"/>
          <w:rtl/>
        </w:rPr>
        <w:t xml:space="preserve"> نیست که خیلی ساده باشد و ما نشستیم و بعد امام زمان</w:t>
      </w:r>
      <w:r w:rsidR="00B62554">
        <w:rPr>
          <w:rFonts w:hint="cs"/>
        </w:rPr>
        <w:sym w:font="Almizan" w:char="F067"/>
      </w:r>
      <w:r w:rsidRPr="00E509EA">
        <w:rPr>
          <w:rFonts w:hint="cs"/>
          <w:rtl/>
        </w:rPr>
        <w:t xml:space="preserve"> ظهور کند</w:t>
      </w:r>
      <w:r w:rsidR="00B62554">
        <w:rPr>
          <w:rFonts w:hint="cs"/>
          <w:rtl/>
        </w:rPr>
        <w:t>،</w:t>
      </w:r>
      <w:r w:rsidRPr="00E509EA">
        <w:rPr>
          <w:rFonts w:hint="cs"/>
          <w:rtl/>
        </w:rPr>
        <w:t xml:space="preserve"> بعد هم بگوییم تو با خدایت بروید آن توحید را محقق کنید و ما هم </w:t>
      </w:r>
      <w:r w:rsidR="00B62554">
        <w:rPr>
          <w:rFonts w:hint="cs"/>
          <w:rtl/>
        </w:rPr>
        <w:t xml:space="preserve">ان‌شاءالله </w:t>
      </w:r>
      <w:r w:rsidRPr="00E509EA">
        <w:rPr>
          <w:rFonts w:hint="cs"/>
          <w:rtl/>
        </w:rPr>
        <w:t xml:space="preserve"> بعد وارد می‌شویم</w:t>
      </w:r>
      <w:r w:rsidR="00E542EA">
        <w:rPr>
          <w:rFonts w:hint="cs"/>
          <w:rtl/>
        </w:rPr>
        <w:t>!</w:t>
      </w:r>
      <w:r w:rsidRPr="00E509EA">
        <w:rPr>
          <w:rFonts w:hint="cs"/>
          <w:rtl/>
        </w:rPr>
        <w:t xml:space="preserve">، </w:t>
      </w:r>
      <w:r w:rsidR="00E542EA">
        <w:rPr>
          <w:rFonts w:hint="cs"/>
          <w:rtl/>
        </w:rPr>
        <w:t>اینطور</w:t>
      </w:r>
      <w:r w:rsidRPr="00E509EA">
        <w:rPr>
          <w:rFonts w:hint="cs"/>
          <w:rtl/>
        </w:rPr>
        <w:t xml:space="preserve"> نیست، می‌خواهد تمام روابط ما را به هم بریزد، لذا خیلی‌ها می‌ریزند</w:t>
      </w:r>
      <w:r w:rsidR="00E542EA">
        <w:rPr>
          <w:rFonts w:hint="cs"/>
          <w:rtl/>
        </w:rPr>
        <w:t xml:space="preserve"> و</w:t>
      </w:r>
      <w:r w:rsidRPr="00E509EA">
        <w:rPr>
          <w:rFonts w:hint="cs"/>
          <w:rtl/>
        </w:rPr>
        <w:t xml:space="preserve"> تحم</w:t>
      </w:r>
      <w:r w:rsidR="00E542EA">
        <w:rPr>
          <w:rFonts w:hint="cs"/>
          <w:rtl/>
        </w:rPr>
        <w:t>ّ</w:t>
      </w:r>
      <w:r w:rsidRPr="00E509EA">
        <w:rPr>
          <w:rFonts w:hint="cs"/>
          <w:rtl/>
        </w:rPr>
        <w:t>ل ندارند، اینجوری هم نیست که به زور این</w:t>
      </w:r>
      <w:r w:rsidR="001210FF">
        <w:rPr>
          <w:rFonts w:hint="cs"/>
          <w:rtl/>
        </w:rPr>
        <w:t xml:space="preserve"> توحید</w:t>
      </w:r>
      <w:r w:rsidRPr="00E509EA">
        <w:rPr>
          <w:rFonts w:hint="cs"/>
          <w:rtl/>
        </w:rPr>
        <w:t xml:space="preserve"> را در همه ایجاد بکند</w:t>
      </w:r>
      <w:r w:rsidR="001210FF">
        <w:rPr>
          <w:rFonts w:hint="cs"/>
          <w:rtl/>
        </w:rPr>
        <w:t>،</w:t>
      </w:r>
      <w:r w:rsidRPr="00E509EA">
        <w:rPr>
          <w:rFonts w:hint="cs"/>
          <w:rtl/>
        </w:rPr>
        <w:t xml:space="preserve"> نه</w:t>
      </w:r>
      <w:r w:rsidR="001210FF">
        <w:rPr>
          <w:rFonts w:hint="cs"/>
          <w:rtl/>
        </w:rPr>
        <w:t>،</w:t>
      </w:r>
      <w:r w:rsidRPr="00E509EA">
        <w:rPr>
          <w:rFonts w:hint="cs"/>
          <w:rtl/>
        </w:rPr>
        <w:t xml:space="preserve"> آن</w:t>
      </w:r>
      <w:r w:rsidR="001210FF">
        <w:rPr>
          <w:rFonts w:hint="cs"/>
          <w:rtl/>
        </w:rPr>
        <w:t xml:space="preserve"> کس</w:t>
      </w:r>
      <w:r w:rsidRPr="00E509EA">
        <w:rPr>
          <w:rFonts w:hint="cs"/>
          <w:rtl/>
        </w:rPr>
        <w:t>ی که تحمل ندارد جدا می‌شود، لذا دارد خیلی‌ها</w:t>
      </w:r>
      <w:r w:rsidR="0007765B">
        <w:rPr>
          <w:rFonts w:hint="cs"/>
          <w:rtl/>
        </w:rPr>
        <w:t xml:space="preserve"> </w:t>
      </w:r>
      <w:r w:rsidRPr="00E509EA">
        <w:rPr>
          <w:rFonts w:hint="cs"/>
          <w:rtl/>
        </w:rPr>
        <w:t xml:space="preserve">که بودند می‌ریزند، </w:t>
      </w:r>
      <w:r w:rsidR="0007765B">
        <w:rPr>
          <w:rFonts w:hint="cs"/>
          <w:rtl/>
        </w:rPr>
        <w:t xml:space="preserve">و </w:t>
      </w:r>
      <w:r w:rsidRPr="00E509EA">
        <w:rPr>
          <w:rFonts w:hint="cs"/>
          <w:rtl/>
        </w:rPr>
        <w:t xml:space="preserve">خیلی‌ها </w:t>
      </w:r>
      <w:r w:rsidR="0007765B">
        <w:rPr>
          <w:rFonts w:hint="cs"/>
          <w:rtl/>
        </w:rPr>
        <w:t xml:space="preserve">هم </w:t>
      </w:r>
      <w:r w:rsidRPr="00E509EA">
        <w:rPr>
          <w:rFonts w:hint="cs"/>
          <w:rtl/>
        </w:rPr>
        <w:t>که نبودند</w:t>
      </w:r>
      <w:r w:rsidR="0007765B">
        <w:rPr>
          <w:rFonts w:hint="cs"/>
          <w:rtl/>
        </w:rPr>
        <w:t xml:space="preserve"> ولی</w:t>
      </w:r>
      <w:r w:rsidRPr="00E509EA">
        <w:rPr>
          <w:rFonts w:hint="cs"/>
          <w:rtl/>
        </w:rPr>
        <w:t xml:space="preserve"> مشتاق بودند می‌پیوندند، هم ریزش دارد</w:t>
      </w:r>
      <w:r w:rsidR="0007765B">
        <w:rPr>
          <w:rFonts w:hint="cs"/>
          <w:rtl/>
        </w:rPr>
        <w:t xml:space="preserve"> و</w:t>
      </w:r>
      <w:r w:rsidRPr="00E509EA">
        <w:rPr>
          <w:rFonts w:hint="cs"/>
          <w:rtl/>
        </w:rPr>
        <w:t xml:space="preserve"> هم رویش دارد. </w:t>
      </w:r>
    </w:p>
    <w:p w:rsidR="00E509EA" w:rsidRPr="00E509EA" w:rsidRDefault="009A08F6" w:rsidP="009335BF">
      <w:pPr>
        <w:pStyle w:val="Heading3"/>
        <w:rPr>
          <w:rtl/>
        </w:rPr>
      </w:pPr>
      <w:bookmarkStart w:id="18" w:name="_Toc414119686"/>
      <w:r>
        <w:rPr>
          <w:rFonts w:hint="cs"/>
          <w:rtl/>
        </w:rPr>
        <w:t>2-</w:t>
      </w:r>
      <w:r w:rsidR="0007765B">
        <w:rPr>
          <w:rFonts w:hint="cs"/>
          <w:rtl/>
        </w:rPr>
        <w:t>8</w:t>
      </w:r>
      <w:r w:rsidR="00E509EA" w:rsidRPr="00E509EA">
        <w:rPr>
          <w:rFonts w:hint="cs"/>
          <w:rtl/>
        </w:rPr>
        <w:t>. ظهور مقدمه‌ی تحقق قیامت است</w:t>
      </w:r>
      <w:bookmarkEnd w:id="18"/>
    </w:p>
    <w:p w:rsidR="006821D6" w:rsidRDefault="00E509EA" w:rsidP="006821D6">
      <w:pPr>
        <w:rPr>
          <w:rtl/>
        </w:rPr>
      </w:pPr>
      <w:r w:rsidRPr="00E509EA">
        <w:rPr>
          <w:rFonts w:hint="cs"/>
          <w:rtl/>
        </w:rPr>
        <w:t>این نگاهی است که در رابطه با بحث امام زمان</w:t>
      </w:r>
      <w:r w:rsidR="00400167">
        <w:rPr>
          <w:rFonts w:hint="cs"/>
        </w:rPr>
        <w:sym w:font="Almizan" w:char="F067"/>
      </w:r>
      <w:r w:rsidRPr="00E509EA">
        <w:rPr>
          <w:rFonts w:hint="cs"/>
          <w:rtl/>
        </w:rPr>
        <w:t xml:space="preserve"> با این منظر</w:t>
      </w:r>
      <w:r w:rsidR="00400167">
        <w:rPr>
          <w:rFonts w:hint="cs"/>
          <w:rtl/>
        </w:rPr>
        <w:t xml:space="preserve"> مطرح است،</w:t>
      </w:r>
      <w:r w:rsidRPr="00E509EA">
        <w:rPr>
          <w:rFonts w:hint="cs"/>
          <w:rtl/>
        </w:rPr>
        <w:t xml:space="preserve"> با این نگاه معرفتی که می‌خواهد مقدمه قیامت </w:t>
      </w:r>
      <w:r w:rsidR="00400167">
        <w:rPr>
          <w:rFonts w:hint="cs"/>
          <w:rtl/>
        </w:rPr>
        <w:t>باشد</w:t>
      </w:r>
      <w:r w:rsidRPr="00E509EA">
        <w:rPr>
          <w:rFonts w:hint="cs"/>
          <w:rtl/>
        </w:rPr>
        <w:t>،</w:t>
      </w:r>
      <w:r w:rsidR="00B8646B">
        <w:rPr>
          <w:rFonts w:hint="cs"/>
          <w:rtl/>
        </w:rPr>
        <w:t xml:space="preserve"> یعنی «قیامت و رجعت و ظهور» سه مرتبه از یک واقعیت و حقیقت می‌باشند که «ظهور توحید» است، </w:t>
      </w:r>
      <w:r w:rsidRPr="00E509EA">
        <w:rPr>
          <w:rFonts w:hint="cs"/>
          <w:rtl/>
        </w:rPr>
        <w:t xml:space="preserve">لذا مرحوم علامه اینجا می‌فرماید </w:t>
      </w:r>
      <w:r w:rsidR="007C6487">
        <w:rPr>
          <w:rFonts w:hint="cs"/>
          <w:rtl/>
        </w:rPr>
        <w:t>: این</w:t>
      </w:r>
      <w:r w:rsidRPr="00E509EA">
        <w:rPr>
          <w:rFonts w:hint="cs"/>
          <w:rtl/>
        </w:rPr>
        <w:t xml:space="preserve"> نتیجه گرفته می‌شود که تمام آیات و روایاتی که در باب قیامت وارد شده است </w:t>
      </w:r>
      <w:r w:rsidR="007C6487">
        <w:rPr>
          <w:rFonts w:hint="cs"/>
          <w:rtl/>
        </w:rPr>
        <w:t>(</w:t>
      </w:r>
      <w:r w:rsidRPr="00E509EA">
        <w:rPr>
          <w:rFonts w:hint="cs"/>
          <w:rtl/>
        </w:rPr>
        <w:t>که خیلی زیاد است</w:t>
      </w:r>
      <w:r w:rsidR="007C6487">
        <w:rPr>
          <w:rFonts w:hint="cs"/>
          <w:rtl/>
        </w:rPr>
        <w:t>)،</w:t>
      </w:r>
      <w:r w:rsidRPr="00E509EA">
        <w:rPr>
          <w:rFonts w:hint="cs"/>
          <w:rtl/>
        </w:rPr>
        <w:t xml:space="preserve"> و تمام آیات و روایاتی که در باب رجعت است </w:t>
      </w:r>
      <w:r w:rsidR="007C6487">
        <w:rPr>
          <w:rFonts w:hint="cs"/>
          <w:rtl/>
        </w:rPr>
        <w:t>(</w:t>
      </w:r>
      <w:r w:rsidRPr="00E509EA">
        <w:rPr>
          <w:rFonts w:hint="cs"/>
          <w:rtl/>
        </w:rPr>
        <w:t>که نسبتا کم است</w:t>
      </w:r>
      <w:r w:rsidR="007C6487">
        <w:rPr>
          <w:rFonts w:hint="cs"/>
          <w:rtl/>
        </w:rPr>
        <w:t>)</w:t>
      </w:r>
      <w:r w:rsidRPr="00E509EA">
        <w:rPr>
          <w:rFonts w:hint="cs"/>
          <w:rtl/>
        </w:rPr>
        <w:t xml:space="preserve">، و تمام آیات و روایاتی که در رابطه با ظهور است </w:t>
      </w:r>
      <w:r w:rsidR="00E257C8">
        <w:rPr>
          <w:rFonts w:hint="cs"/>
          <w:rtl/>
        </w:rPr>
        <w:t>(</w:t>
      </w:r>
      <w:r w:rsidRPr="00E509EA">
        <w:rPr>
          <w:rFonts w:hint="cs"/>
          <w:rtl/>
        </w:rPr>
        <w:t>که متوسط است</w:t>
      </w:r>
      <w:r w:rsidR="00E257C8">
        <w:rPr>
          <w:rFonts w:hint="cs"/>
          <w:rtl/>
        </w:rPr>
        <w:t>)</w:t>
      </w:r>
      <w:r w:rsidRPr="00E509EA">
        <w:rPr>
          <w:rFonts w:hint="cs"/>
          <w:rtl/>
        </w:rPr>
        <w:t xml:space="preserve"> همه اینها می‌توانند مفسر هم باشند،</w:t>
      </w:r>
      <w:r w:rsidR="006821D6" w:rsidRPr="006821D6">
        <w:rPr>
          <w:rFonts w:hint="cs"/>
          <w:rtl/>
        </w:rPr>
        <w:t xml:space="preserve"> </w:t>
      </w:r>
      <w:r w:rsidR="006821D6">
        <w:rPr>
          <w:rFonts w:hint="cs"/>
          <w:rtl/>
        </w:rPr>
        <w:t>تمام آیات و روایات این سه باب ناظر و مفسّر و همدیگر هستند و میتوانند همدیگر را شرح کنند.</w:t>
      </w:r>
    </w:p>
    <w:p w:rsidR="00510FF6" w:rsidRDefault="00E509EA" w:rsidP="00510FF6">
      <w:pPr>
        <w:rPr>
          <w:rtl/>
        </w:rPr>
      </w:pPr>
      <w:r w:rsidRPr="00E509EA">
        <w:rPr>
          <w:rFonts w:hint="cs"/>
          <w:rtl/>
        </w:rPr>
        <w:t>با این نگاه همه اینها مفسر هم می‌شوند</w:t>
      </w:r>
      <w:r w:rsidR="006821D6">
        <w:rPr>
          <w:rFonts w:hint="cs"/>
          <w:rtl/>
        </w:rPr>
        <w:t>،</w:t>
      </w:r>
      <w:r w:rsidRPr="00E509EA">
        <w:rPr>
          <w:rFonts w:hint="cs"/>
          <w:rtl/>
        </w:rPr>
        <w:t xml:space="preserve"> چرا؟ چون همه مربوط به یک هدف هستند</w:t>
      </w:r>
      <w:r w:rsidR="006821D6">
        <w:rPr>
          <w:rFonts w:hint="cs"/>
          <w:rtl/>
        </w:rPr>
        <w:t>،</w:t>
      </w:r>
      <w:r w:rsidRPr="00E509EA">
        <w:rPr>
          <w:rFonts w:hint="cs"/>
          <w:rtl/>
        </w:rPr>
        <w:t xml:space="preserve"> یک چیز است </w:t>
      </w:r>
      <w:r w:rsidR="00C847CD">
        <w:rPr>
          <w:rFonts w:hint="cs"/>
          <w:rtl/>
        </w:rPr>
        <w:t>ولی</w:t>
      </w:r>
      <w:r w:rsidRPr="00E509EA">
        <w:rPr>
          <w:rFonts w:hint="cs"/>
          <w:rtl/>
        </w:rPr>
        <w:t xml:space="preserve"> مراتب </w:t>
      </w:r>
      <w:r w:rsidR="00C847CD">
        <w:rPr>
          <w:rFonts w:hint="cs"/>
          <w:rtl/>
        </w:rPr>
        <w:t>دارد؛</w:t>
      </w:r>
      <w:r w:rsidRPr="00E509EA">
        <w:rPr>
          <w:rFonts w:hint="cs"/>
          <w:rtl/>
        </w:rPr>
        <w:t xml:space="preserve"> با حفظ مرتبه تمام اینها مفس</w:t>
      </w:r>
      <w:r w:rsidR="00C847CD">
        <w:rPr>
          <w:rFonts w:hint="cs"/>
          <w:rtl/>
        </w:rPr>
        <w:t>ّ</w:t>
      </w:r>
      <w:r w:rsidRPr="00E509EA">
        <w:rPr>
          <w:rFonts w:hint="cs"/>
          <w:rtl/>
        </w:rPr>
        <w:t>ر</w:t>
      </w:r>
      <w:r w:rsidR="00C847CD">
        <w:rPr>
          <w:rFonts w:hint="cs"/>
          <w:rtl/>
        </w:rPr>
        <w:t>ِ</w:t>
      </w:r>
      <w:r w:rsidRPr="00E509EA">
        <w:rPr>
          <w:rFonts w:hint="cs"/>
          <w:rtl/>
        </w:rPr>
        <w:t xml:space="preserve"> هم</w:t>
      </w:r>
      <w:r w:rsidR="00C847CD">
        <w:rPr>
          <w:rFonts w:hint="cs"/>
          <w:rtl/>
        </w:rPr>
        <w:t>دیگر</w:t>
      </w:r>
      <w:r w:rsidRPr="00E509EA">
        <w:rPr>
          <w:rFonts w:hint="cs"/>
          <w:rtl/>
        </w:rPr>
        <w:t xml:space="preserve"> و ناظر به هم می‌شوند، یعنی می‌توانیم آیات قیامت را و روایات قیامت را </w:t>
      </w:r>
      <w:r w:rsidR="00F103E3">
        <w:rPr>
          <w:rFonts w:hint="cs"/>
          <w:rtl/>
        </w:rPr>
        <w:t>(</w:t>
      </w:r>
      <w:r w:rsidRPr="00E509EA">
        <w:rPr>
          <w:rFonts w:hint="cs"/>
          <w:rtl/>
        </w:rPr>
        <w:t>که خیلی زیاد است</w:t>
      </w:r>
      <w:r w:rsidR="00F103E3">
        <w:rPr>
          <w:rFonts w:hint="cs"/>
          <w:rtl/>
        </w:rPr>
        <w:t>)</w:t>
      </w:r>
      <w:r w:rsidRPr="00E509EA">
        <w:rPr>
          <w:rFonts w:hint="cs"/>
          <w:rtl/>
        </w:rPr>
        <w:t xml:space="preserve"> مفسر رجعت بگیریم </w:t>
      </w:r>
      <w:r w:rsidR="00F103E3">
        <w:rPr>
          <w:rFonts w:hint="cs"/>
          <w:rtl/>
        </w:rPr>
        <w:t>(</w:t>
      </w:r>
      <w:r w:rsidRPr="00E509EA">
        <w:rPr>
          <w:rFonts w:hint="cs"/>
          <w:rtl/>
        </w:rPr>
        <w:t>که خیلی کم است</w:t>
      </w:r>
      <w:r w:rsidR="00510FF6">
        <w:rPr>
          <w:rFonts w:hint="cs"/>
          <w:rtl/>
        </w:rPr>
        <w:t>).</w:t>
      </w:r>
    </w:p>
    <w:p w:rsidR="00E509EA" w:rsidRPr="00E509EA" w:rsidRDefault="00510FF6" w:rsidP="00E84C2B">
      <w:pPr>
        <w:rPr>
          <w:rtl/>
        </w:rPr>
      </w:pPr>
      <w:r>
        <w:rPr>
          <w:rFonts w:hint="cs"/>
          <w:rtl/>
        </w:rPr>
        <w:t xml:space="preserve"> اینکه</w:t>
      </w:r>
      <w:r w:rsidR="00E509EA" w:rsidRPr="00E509EA">
        <w:rPr>
          <w:rFonts w:hint="cs"/>
          <w:rtl/>
        </w:rPr>
        <w:t xml:space="preserve"> </w:t>
      </w:r>
      <w:r w:rsidRPr="00E509EA">
        <w:rPr>
          <w:rFonts w:hint="cs"/>
          <w:rtl/>
        </w:rPr>
        <w:t xml:space="preserve">عرض می‌کنم </w:t>
      </w:r>
      <w:r w:rsidR="00E509EA" w:rsidRPr="00E509EA">
        <w:rPr>
          <w:rFonts w:hint="cs"/>
          <w:rtl/>
        </w:rPr>
        <w:t>روایات در باب رجعت کم</w:t>
      </w:r>
      <w:r>
        <w:rPr>
          <w:rFonts w:hint="cs"/>
          <w:rtl/>
        </w:rPr>
        <w:t xml:space="preserve"> است</w:t>
      </w:r>
      <w:r w:rsidR="00E509EA" w:rsidRPr="00E509EA">
        <w:rPr>
          <w:rFonts w:hint="cs"/>
          <w:rtl/>
        </w:rPr>
        <w:t xml:space="preserve"> </w:t>
      </w:r>
      <w:r>
        <w:rPr>
          <w:rFonts w:hint="cs"/>
          <w:rtl/>
        </w:rPr>
        <w:t>یعنی گویایی و</w:t>
      </w:r>
      <w:r w:rsidR="00E509EA" w:rsidRPr="00E509EA">
        <w:rPr>
          <w:rFonts w:hint="cs"/>
          <w:rtl/>
        </w:rPr>
        <w:t xml:space="preserve"> صراحتش کم است، گاهی</w:t>
      </w:r>
      <w:r w:rsidR="00D77657">
        <w:rPr>
          <w:rFonts w:hint="cs"/>
          <w:rtl/>
        </w:rPr>
        <w:t xml:space="preserve"> تعداد</w:t>
      </w:r>
      <w:r>
        <w:rPr>
          <w:rFonts w:hint="cs"/>
          <w:rtl/>
        </w:rPr>
        <w:t xml:space="preserve"> خود</w:t>
      </w:r>
      <w:r w:rsidR="00D77657">
        <w:rPr>
          <w:rFonts w:hint="cs"/>
          <w:rtl/>
        </w:rPr>
        <w:t xml:space="preserve"> روایات یک موضوع</w:t>
      </w:r>
      <w:r w:rsidR="00E509EA" w:rsidRPr="00E509EA">
        <w:rPr>
          <w:rFonts w:hint="cs"/>
          <w:rtl/>
        </w:rPr>
        <w:t xml:space="preserve"> کم نیست</w:t>
      </w:r>
      <w:r w:rsidR="00D77657">
        <w:rPr>
          <w:rFonts w:hint="cs"/>
          <w:rtl/>
        </w:rPr>
        <w:t>، ولی صراحتش کم است. و</w:t>
      </w:r>
      <w:r w:rsidR="00E509EA" w:rsidRPr="00E509EA">
        <w:rPr>
          <w:rFonts w:hint="cs"/>
          <w:rtl/>
        </w:rPr>
        <w:t xml:space="preserve"> یا روایات ظهور که گاهی خیلی متشابه است</w:t>
      </w:r>
      <w:r w:rsidR="00D77657">
        <w:rPr>
          <w:rFonts w:hint="cs"/>
          <w:rtl/>
        </w:rPr>
        <w:t>،</w:t>
      </w:r>
      <w:r w:rsidR="005A39EE" w:rsidRPr="005A39EE">
        <w:rPr>
          <w:rFonts w:hint="cs"/>
          <w:rtl/>
        </w:rPr>
        <w:t xml:space="preserve"> </w:t>
      </w:r>
      <w:r w:rsidR="005A39EE" w:rsidRPr="00E509EA">
        <w:rPr>
          <w:rFonts w:hint="cs"/>
          <w:rtl/>
        </w:rPr>
        <w:t>می‌تواند</w:t>
      </w:r>
      <w:r w:rsidR="00E509EA" w:rsidRPr="00E509EA">
        <w:rPr>
          <w:rFonts w:hint="cs"/>
          <w:rtl/>
        </w:rPr>
        <w:t xml:space="preserve"> </w:t>
      </w:r>
      <w:r w:rsidR="00D77657">
        <w:rPr>
          <w:rFonts w:hint="cs"/>
          <w:rtl/>
        </w:rPr>
        <w:t xml:space="preserve">با </w:t>
      </w:r>
      <w:r w:rsidR="00E509EA" w:rsidRPr="00E509EA">
        <w:rPr>
          <w:rFonts w:hint="cs"/>
          <w:rtl/>
        </w:rPr>
        <w:t xml:space="preserve">آن آیات قیامت که خیلی صریح است </w:t>
      </w:r>
      <w:r w:rsidR="005A39EE">
        <w:rPr>
          <w:rFonts w:hint="cs"/>
          <w:rtl/>
        </w:rPr>
        <w:t>تفسیر</w:t>
      </w:r>
      <w:r w:rsidR="00E509EA" w:rsidRPr="00E509EA">
        <w:rPr>
          <w:rFonts w:hint="cs"/>
          <w:rtl/>
        </w:rPr>
        <w:t xml:space="preserve"> </w:t>
      </w:r>
      <w:r w:rsidR="00D77657">
        <w:rPr>
          <w:rFonts w:hint="cs"/>
          <w:rtl/>
        </w:rPr>
        <w:t>بشود</w:t>
      </w:r>
      <w:r w:rsidR="005A39EE">
        <w:rPr>
          <w:rFonts w:hint="cs"/>
          <w:rtl/>
        </w:rPr>
        <w:t>،</w:t>
      </w:r>
      <w:r w:rsidR="00E509EA" w:rsidRPr="00E509EA">
        <w:rPr>
          <w:rFonts w:hint="cs"/>
          <w:rtl/>
        </w:rPr>
        <w:t xml:space="preserve"> این خودش یک دفعه باب معرفت را و آن کشش را برای ما خیلی زیاد می‌کند، چون </w:t>
      </w:r>
      <w:r w:rsidR="005A39EE">
        <w:rPr>
          <w:rFonts w:hint="cs"/>
          <w:rtl/>
        </w:rPr>
        <w:t>تابحال</w:t>
      </w:r>
      <w:r w:rsidR="00E509EA" w:rsidRPr="00E509EA">
        <w:rPr>
          <w:rFonts w:hint="cs"/>
          <w:rtl/>
        </w:rPr>
        <w:t xml:space="preserve"> این دسته از روایات </w:t>
      </w:r>
      <w:r w:rsidR="005A39EE">
        <w:rPr>
          <w:rFonts w:hint="cs"/>
          <w:rtl/>
        </w:rPr>
        <w:t>را</w:t>
      </w:r>
      <w:r w:rsidR="00E509EA" w:rsidRPr="00E509EA">
        <w:rPr>
          <w:rFonts w:hint="cs"/>
          <w:rtl/>
        </w:rPr>
        <w:t xml:space="preserve"> جدا جدا </w:t>
      </w:r>
      <w:r w:rsidR="005A39EE">
        <w:rPr>
          <w:rFonts w:hint="cs"/>
          <w:rtl/>
        </w:rPr>
        <w:t>می‌دیدیم</w:t>
      </w:r>
      <w:r w:rsidR="00E509EA" w:rsidRPr="00E509EA">
        <w:rPr>
          <w:rFonts w:hint="cs"/>
          <w:rtl/>
        </w:rPr>
        <w:t xml:space="preserve">، </w:t>
      </w:r>
      <w:r w:rsidR="005A39EE">
        <w:rPr>
          <w:rFonts w:hint="cs"/>
          <w:rtl/>
        </w:rPr>
        <w:t xml:space="preserve">و </w:t>
      </w:r>
      <w:r w:rsidR="00E509EA" w:rsidRPr="00E509EA">
        <w:rPr>
          <w:rFonts w:hint="cs"/>
          <w:rtl/>
        </w:rPr>
        <w:t xml:space="preserve">هر </w:t>
      </w:r>
      <w:r w:rsidR="00E509EA" w:rsidRPr="00E509EA">
        <w:rPr>
          <w:rFonts w:hint="cs"/>
          <w:rtl/>
        </w:rPr>
        <w:lastRenderedPageBreak/>
        <w:t xml:space="preserve">کدام </w:t>
      </w:r>
      <w:r w:rsidR="00D07491">
        <w:rPr>
          <w:rFonts w:hint="cs"/>
          <w:rtl/>
        </w:rPr>
        <w:t xml:space="preserve">را </w:t>
      </w:r>
      <w:r w:rsidR="00E509EA" w:rsidRPr="00E509EA">
        <w:rPr>
          <w:rFonts w:hint="cs"/>
          <w:rtl/>
        </w:rPr>
        <w:t>ناظر به یک حقیقت</w:t>
      </w:r>
      <w:r w:rsidR="00D07491">
        <w:rPr>
          <w:rFonts w:hint="cs"/>
          <w:rtl/>
        </w:rPr>
        <w:t xml:space="preserve"> جداگانه</w:t>
      </w:r>
      <w:r w:rsidR="00E509EA" w:rsidRPr="00E509EA">
        <w:rPr>
          <w:rFonts w:hint="cs"/>
          <w:rtl/>
        </w:rPr>
        <w:t xml:space="preserve"> </w:t>
      </w:r>
      <w:r w:rsidR="00D07491">
        <w:rPr>
          <w:rFonts w:hint="cs"/>
          <w:rtl/>
        </w:rPr>
        <w:t>می یافتیم،</w:t>
      </w:r>
      <w:r w:rsidR="00E509EA" w:rsidRPr="00E509EA">
        <w:rPr>
          <w:rFonts w:hint="cs"/>
          <w:rtl/>
        </w:rPr>
        <w:t xml:space="preserve"> اما حالا</w:t>
      </w:r>
      <w:r w:rsidR="00D07491">
        <w:rPr>
          <w:rFonts w:hint="cs"/>
          <w:rtl/>
        </w:rPr>
        <w:t xml:space="preserve"> می‌یابیم</w:t>
      </w:r>
      <w:r w:rsidR="00E509EA" w:rsidRPr="00E509EA">
        <w:rPr>
          <w:rFonts w:hint="cs"/>
          <w:rtl/>
        </w:rPr>
        <w:t xml:space="preserve"> </w:t>
      </w:r>
      <w:r w:rsidR="00D07491">
        <w:rPr>
          <w:rFonts w:hint="cs"/>
          <w:rtl/>
        </w:rPr>
        <w:t xml:space="preserve">که همه‌شان </w:t>
      </w:r>
      <w:r w:rsidR="00E509EA" w:rsidRPr="00E509EA">
        <w:rPr>
          <w:rFonts w:hint="cs"/>
          <w:rtl/>
        </w:rPr>
        <w:t xml:space="preserve">ناظر به یک حقیقت واحد می‌شوند، </w:t>
      </w:r>
      <w:r w:rsidR="00B62554">
        <w:rPr>
          <w:rFonts w:hint="cs"/>
          <w:rtl/>
        </w:rPr>
        <w:t xml:space="preserve">ان‌شاءالله </w:t>
      </w:r>
      <w:r w:rsidR="00E509EA" w:rsidRPr="00E509EA">
        <w:rPr>
          <w:rFonts w:hint="cs"/>
          <w:rtl/>
        </w:rPr>
        <w:t xml:space="preserve"> در طی بحث هم همین مسئله را بیشتر باز می‌کنیم که چطور می‌تواند بعضی از مباحث معاد و قیامت مبی</w:t>
      </w:r>
      <w:r w:rsidR="00E84C2B">
        <w:rPr>
          <w:rFonts w:hint="cs"/>
          <w:rtl/>
        </w:rPr>
        <w:t>ّ</w:t>
      </w:r>
      <w:r w:rsidR="00E509EA" w:rsidRPr="00E509EA">
        <w:rPr>
          <w:rFonts w:hint="cs"/>
          <w:rtl/>
        </w:rPr>
        <w:t>ن بحث ظهور باشد</w:t>
      </w:r>
      <w:r w:rsidR="00E84C2B">
        <w:rPr>
          <w:rFonts w:hint="cs"/>
          <w:rtl/>
        </w:rPr>
        <w:t>،</w:t>
      </w:r>
      <w:r w:rsidR="00E509EA" w:rsidRPr="00E509EA">
        <w:rPr>
          <w:rFonts w:hint="cs"/>
          <w:rtl/>
        </w:rPr>
        <w:t xml:space="preserve"> </w:t>
      </w:r>
      <w:r w:rsidR="00B62554">
        <w:rPr>
          <w:rFonts w:hint="cs"/>
          <w:rtl/>
        </w:rPr>
        <w:t xml:space="preserve">ان‌شاءالله </w:t>
      </w:r>
      <w:r w:rsidR="00E509EA" w:rsidRPr="00E509EA">
        <w:rPr>
          <w:rFonts w:hint="cs"/>
          <w:rtl/>
        </w:rPr>
        <w:t xml:space="preserve"> این را حتما در ادامه بحث روایات و آیاتش را بعضی‌هایش را حتما متذکر می‌شویم. خب حالا وارد خود روایات هم بشویم.</w:t>
      </w:r>
    </w:p>
    <w:p w:rsidR="00895E7C" w:rsidRDefault="000E0EBA" w:rsidP="00917FC4">
      <w:pPr>
        <w:pStyle w:val="Heading2"/>
        <w:rPr>
          <w:rtl/>
        </w:rPr>
      </w:pPr>
      <w:bookmarkStart w:id="19" w:name="_Toc414119687"/>
      <w:r>
        <w:rPr>
          <w:rFonts w:hint="cs"/>
          <w:rtl/>
        </w:rPr>
        <w:t xml:space="preserve">3. </w:t>
      </w:r>
      <w:r w:rsidR="00895E7C">
        <w:rPr>
          <w:rFonts w:hint="cs"/>
          <w:rtl/>
        </w:rPr>
        <w:t>شرح روایات فصل اول</w:t>
      </w:r>
      <w:bookmarkEnd w:id="19"/>
    </w:p>
    <w:p w:rsidR="004A2C8E" w:rsidRDefault="004A2C8E" w:rsidP="004A2C8E">
      <w:pPr>
        <w:rPr>
          <w:rtl/>
        </w:rPr>
      </w:pPr>
      <w:r w:rsidRPr="00E509EA">
        <w:rPr>
          <w:rFonts w:hint="cs"/>
          <w:rtl/>
        </w:rPr>
        <w:t xml:space="preserve">در فصل اول </w:t>
      </w:r>
      <w:r>
        <w:rPr>
          <w:rFonts w:hint="cs"/>
          <w:rtl/>
        </w:rPr>
        <w:t>با عنوان</w:t>
      </w:r>
      <w:r w:rsidRPr="00E509EA">
        <w:rPr>
          <w:rFonts w:hint="cs"/>
          <w:rtl/>
        </w:rPr>
        <w:t xml:space="preserve"> </w:t>
      </w:r>
      <w:r>
        <w:rPr>
          <w:rFonts w:hint="cs"/>
          <w:rtl/>
        </w:rPr>
        <w:t>«</w:t>
      </w:r>
      <w:r w:rsidRPr="005821C2">
        <w:rPr>
          <w:rtl/>
        </w:rPr>
        <w:t>فى لزوم وجود الحجّة فى الأرض فى كلّ عصر و زمان</w:t>
      </w:r>
      <w:r>
        <w:rPr>
          <w:rFonts w:hint="cs"/>
          <w:rtl/>
        </w:rPr>
        <w:t>»، بیان میکند که</w:t>
      </w:r>
      <w:r w:rsidRPr="00E509EA">
        <w:rPr>
          <w:rFonts w:hint="cs"/>
          <w:rtl/>
        </w:rPr>
        <w:t xml:space="preserve"> در هر </w:t>
      </w:r>
      <w:r>
        <w:rPr>
          <w:rFonts w:hint="cs"/>
          <w:rtl/>
        </w:rPr>
        <w:t>عصر</w:t>
      </w:r>
      <w:r w:rsidRPr="00E509EA">
        <w:rPr>
          <w:rFonts w:hint="cs"/>
          <w:rtl/>
        </w:rPr>
        <w:t xml:space="preserve"> و زمانی وجود حجت ضروری است، عرض کردم در کافی شریف و در کتاب بحار باب‌های مفصلی راجع به این موضوع</w:t>
      </w:r>
      <w:r>
        <w:rPr>
          <w:rFonts w:hint="cs"/>
          <w:rtl/>
        </w:rPr>
        <w:t xml:space="preserve"> آمده،</w:t>
      </w:r>
      <w:r w:rsidRPr="00E509EA">
        <w:rPr>
          <w:rFonts w:hint="cs"/>
          <w:rtl/>
        </w:rPr>
        <w:t xml:space="preserve"> ولی در اینجا</w:t>
      </w:r>
      <w:r>
        <w:rPr>
          <w:rFonts w:hint="cs"/>
          <w:rtl/>
        </w:rPr>
        <w:t xml:space="preserve"> فقط</w:t>
      </w:r>
      <w:r w:rsidRPr="00E509EA">
        <w:rPr>
          <w:rFonts w:hint="cs"/>
          <w:rtl/>
        </w:rPr>
        <w:t xml:space="preserve"> چهار تا روایت آورده</w:t>
      </w:r>
      <w:r>
        <w:rPr>
          <w:rFonts w:hint="cs"/>
          <w:rtl/>
        </w:rPr>
        <w:t xml:space="preserve"> است.</w:t>
      </w:r>
    </w:p>
    <w:p w:rsidR="00E509EA" w:rsidRDefault="00157A82" w:rsidP="009335BF">
      <w:pPr>
        <w:pStyle w:val="Heading3"/>
        <w:rPr>
          <w:rtl/>
        </w:rPr>
      </w:pPr>
      <w:bookmarkStart w:id="20" w:name="_Toc414119688"/>
      <w:r>
        <w:rPr>
          <w:rFonts w:hint="cs"/>
          <w:rtl/>
        </w:rPr>
        <w:t>3-1.</w:t>
      </w:r>
      <w:r w:rsidR="000E0EBA">
        <w:rPr>
          <w:rFonts w:hint="cs"/>
          <w:rtl/>
        </w:rPr>
        <w:t xml:space="preserve"> </w:t>
      </w:r>
      <w:r w:rsidR="00E509EA" w:rsidRPr="00E509EA">
        <w:rPr>
          <w:rFonts w:hint="cs"/>
          <w:rtl/>
        </w:rPr>
        <w:t xml:space="preserve">شرح روایت اول </w:t>
      </w:r>
      <w:r w:rsidR="00B737C5">
        <w:rPr>
          <w:rFonts w:hint="cs"/>
          <w:rtl/>
        </w:rPr>
        <w:t>(از امیرالمؤمنین</w:t>
      </w:r>
      <w:r w:rsidR="00B737C5">
        <w:rPr>
          <w:rFonts w:cs="ALAEM" w:hint="cs"/>
          <w:rtl/>
        </w:rPr>
        <w:t>7</w:t>
      </w:r>
      <w:r w:rsidR="00B737C5">
        <w:rPr>
          <w:rFonts w:hint="cs"/>
          <w:rtl/>
        </w:rPr>
        <w:t>)</w:t>
      </w:r>
      <w:bookmarkEnd w:id="20"/>
    </w:p>
    <w:p w:rsidR="00D73673" w:rsidRPr="00E509EA" w:rsidRDefault="00D73673" w:rsidP="00A3505A">
      <w:pPr>
        <w:rPr>
          <w:rFonts w:ascii="Times New Roman" w:hAnsi="Times New Roman" w:cs="Times New Roman"/>
          <w:rtl/>
        </w:rPr>
      </w:pPr>
      <w:r w:rsidRPr="00E509EA">
        <w:rPr>
          <w:rFonts w:hint="cs"/>
          <w:rtl/>
        </w:rPr>
        <w:t xml:space="preserve">1- عن أمير المؤمنين </w:t>
      </w:r>
      <w:r w:rsidRPr="00E509EA">
        <w:rPr>
          <w:rFonts w:hint="cs"/>
          <w:vertAlign w:val="superscript"/>
          <w:rtl/>
        </w:rPr>
        <w:t>عليه السّلام</w:t>
      </w:r>
      <w:r w:rsidRPr="00E509EA">
        <w:rPr>
          <w:rFonts w:hint="cs"/>
          <w:rtl/>
        </w:rPr>
        <w:t>- فى حديث طويل- قال: «</w:t>
      </w:r>
      <w:r w:rsidR="004A5C5F" w:rsidRPr="004A5C5F">
        <w:rPr>
          <w:rtl/>
        </w:rPr>
        <w:t xml:space="preserve"> </w:t>
      </w:r>
      <w:r w:rsidR="004A5C5F" w:rsidRPr="004A5C5F">
        <w:rPr>
          <w:rStyle w:val="Char0"/>
          <w:rtl/>
        </w:rPr>
        <w:t>لَاتَخْلُو الْأَرْضُ مِن حُجّةٍ قَائِمٍ لِلَّهِ بِحُجَّة</w:t>
      </w:r>
      <w:r w:rsidR="004A5C5F">
        <w:rPr>
          <w:rStyle w:val="Char0"/>
          <w:rFonts w:hint="cs"/>
          <w:rtl/>
        </w:rPr>
        <w:t>،</w:t>
      </w:r>
      <w:r w:rsidRPr="00A827F5">
        <w:rPr>
          <w:rStyle w:val="Char0"/>
          <w:rFonts w:hint="cs"/>
          <w:rtl/>
        </w:rPr>
        <w:t xml:space="preserve"> </w:t>
      </w:r>
      <w:r w:rsidR="00A3505A">
        <w:rPr>
          <w:rStyle w:val="Char0"/>
          <w:rtl/>
        </w:rPr>
        <w:t xml:space="preserve">إِمَّا ظَاهِراً مَشْهُوراً ، </w:t>
      </w:r>
      <w:r w:rsidR="00A3505A">
        <w:rPr>
          <w:rStyle w:val="Char0"/>
          <w:rFonts w:hint="cs"/>
          <w:rtl/>
        </w:rPr>
        <w:t>أ</w:t>
      </w:r>
      <w:r w:rsidR="00A3505A">
        <w:rPr>
          <w:rStyle w:val="Char0"/>
          <w:rtl/>
        </w:rPr>
        <w:t>و</w:t>
      </w:r>
      <w:r w:rsidR="00A3505A" w:rsidRPr="00A3505A">
        <w:rPr>
          <w:rStyle w:val="Char0"/>
          <w:rtl/>
        </w:rPr>
        <w:t xml:space="preserve"> إِمَّا خَائِفاً مَغْمُوراً </w:t>
      </w:r>
      <w:r w:rsidRPr="00A827F5">
        <w:rPr>
          <w:rStyle w:val="Char0"/>
          <w:rFonts w:hint="cs"/>
          <w:rtl/>
        </w:rPr>
        <w:t xml:space="preserve">؛ </w:t>
      </w:r>
      <w:r w:rsidR="00A3505A" w:rsidRPr="00A3505A">
        <w:rPr>
          <w:rStyle w:val="Char0"/>
          <w:rtl/>
        </w:rPr>
        <w:t>لِئَلَّا تَبْطُلَ حُجَجُ اللَّهِ وَ بَيِّنَاتُه‏</w:t>
      </w:r>
      <w:r w:rsidRPr="00E509EA">
        <w:rPr>
          <w:rFonts w:hint="cs"/>
          <w:rtl/>
        </w:rPr>
        <w:t>.»</w:t>
      </w:r>
      <w:r w:rsidRPr="00E509EA">
        <w:rPr>
          <w:rFonts w:ascii="Traditional Arabic" w:hAnsi="Traditional Arabic" w:cs="Traditional Arabic"/>
          <w:vertAlign w:val="superscript"/>
          <w:rtl/>
        </w:rPr>
        <w:footnoteReference w:id="21"/>
      </w:r>
    </w:p>
    <w:p w:rsidR="00E509EA" w:rsidRPr="00E509EA" w:rsidRDefault="004A2C8E" w:rsidP="00A00113">
      <w:pPr>
        <w:rPr>
          <w:rtl/>
        </w:rPr>
      </w:pPr>
      <w:r>
        <w:rPr>
          <w:rFonts w:hint="cs"/>
          <w:rtl/>
        </w:rPr>
        <w:t>در حدیث اول</w:t>
      </w:r>
      <w:r w:rsidR="00E509EA" w:rsidRPr="00E509EA">
        <w:rPr>
          <w:rFonts w:hint="cs"/>
          <w:rtl/>
        </w:rPr>
        <w:t xml:space="preserve"> از </w:t>
      </w:r>
      <w:r w:rsidR="00E509EA" w:rsidRPr="00B7104C">
        <w:rPr>
          <w:rStyle w:val="Char0"/>
          <w:rFonts w:hint="cs"/>
          <w:rtl/>
        </w:rPr>
        <w:t xml:space="preserve">امیر مومنان علی </w:t>
      </w:r>
      <w:r w:rsidR="00E509EA" w:rsidRPr="00A3505A">
        <w:rPr>
          <w:rStyle w:val="Char0"/>
          <w:rFonts w:hint="cs"/>
          <w:vertAlign w:val="superscript"/>
          <w:rtl/>
        </w:rPr>
        <w:t>علیه السلام</w:t>
      </w:r>
      <w:r w:rsidR="00E509EA" w:rsidRPr="00B7104C">
        <w:rPr>
          <w:rStyle w:val="Char0"/>
          <w:rFonts w:hint="cs"/>
          <w:rtl/>
        </w:rPr>
        <w:t xml:space="preserve"> فی حدیث</w:t>
      </w:r>
      <w:r w:rsidR="00B7104C" w:rsidRPr="00B7104C">
        <w:rPr>
          <w:rFonts w:hint="cs"/>
          <w:rtl/>
        </w:rPr>
        <w:t>،</w:t>
      </w:r>
      <w:r w:rsidR="00E509EA" w:rsidRPr="00E509EA">
        <w:rPr>
          <w:rFonts w:hint="cs"/>
          <w:rtl/>
        </w:rPr>
        <w:t xml:space="preserve"> </w:t>
      </w:r>
      <w:r w:rsidR="00B7104C">
        <w:rPr>
          <w:rFonts w:hint="cs"/>
          <w:rtl/>
        </w:rPr>
        <w:t>این حدیث،</w:t>
      </w:r>
      <w:r w:rsidR="00E509EA" w:rsidRPr="00E509EA">
        <w:rPr>
          <w:rFonts w:hint="cs"/>
          <w:rtl/>
        </w:rPr>
        <w:t xml:space="preserve"> حدیث جالبی است</w:t>
      </w:r>
      <w:r w:rsidR="00E128AC">
        <w:rPr>
          <w:rFonts w:hint="cs"/>
          <w:rtl/>
        </w:rPr>
        <w:t>،</w:t>
      </w:r>
      <w:r w:rsidR="00E509EA" w:rsidRPr="00E509EA">
        <w:rPr>
          <w:rFonts w:hint="cs"/>
          <w:rtl/>
        </w:rPr>
        <w:t xml:space="preserve"> دوستان حتما</w:t>
      </w:r>
      <w:r w:rsidR="00E128AC">
        <w:rPr>
          <w:rFonts w:hint="cs"/>
          <w:rtl/>
        </w:rPr>
        <w:t>ً</w:t>
      </w:r>
      <w:r w:rsidR="00E509EA" w:rsidRPr="00E509EA">
        <w:rPr>
          <w:rFonts w:hint="cs"/>
          <w:rtl/>
        </w:rPr>
        <w:t xml:space="preserve"> رجوع هم بکنند</w:t>
      </w:r>
      <w:r w:rsidR="00110294">
        <w:rPr>
          <w:rFonts w:hint="cs"/>
          <w:rtl/>
        </w:rPr>
        <w:t>،</w:t>
      </w:r>
      <w:r w:rsidR="00E509EA" w:rsidRPr="00E509EA">
        <w:rPr>
          <w:rFonts w:hint="cs"/>
          <w:rtl/>
        </w:rPr>
        <w:t xml:space="preserve"> این حدیث در نهج البلاغه هست</w:t>
      </w:r>
      <w:r w:rsidR="00E128AC">
        <w:rPr>
          <w:rFonts w:hint="cs"/>
          <w:rtl/>
        </w:rPr>
        <w:t xml:space="preserve">، </w:t>
      </w:r>
      <w:r w:rsidR="00E509EA" w:rsidRPr="00E509EA">
        <w:rPr>
          <w:rFonts w:hint="cs"/>
          <w:rtl/>
        </w:rPr>
        <w:t>روایتی که دارد</w:t>
      </w:r>
      <w:r w:rsidR="00E128AC">
        <w:rPr>
          <w:rFonts w:hint="cs"/>
          <w:rtl/>
        </w:rPr>
        <w:t xml:space="preserve"> حضرت</w:t>
      </w:r>
      <w:r w:rsidR="00E509EA" w:rsidRPr="00E509EA">
        <w:rPr>
          <w:rFonts w:hint="cs"/>
          <w:rtl/>
        </w:rPr>
        <w:t xml:space="preserve"> دست کمیل را می‌گیرد و می‌برد به صحرا که بعد آنجا مطالبی را می‌ف</w:t>
      </w:r>
      <w:r w:rsidR="00A00113">
        <w:rPr>
          <w:rFonts w:hint="cs"/>
          <w:rtl/>
        </w:rPr>
        <w:t>رماید برای کمیل</w:t>
      </w:r>
      <w:r w:rsidR="00E509EA" w:rsidRPr="00E509EA">
        <w:rPr>
          <w:rFonts w:hint="cs"/>
          <w:rtl/>
        </w:rPr>
        <w:t xml:space="preserve">، همان روایت است که در </w:t>
      </w:r>
      <w:r w:rsidR="00A9265A">
        <w:rPr>
          <w:rFonts w:hint="cs"/>
          <w:rtl/>
        </w:rPr>
        <w:t>ابتدایش</w:t>
      </w:r>
      <w:r w:rsidR="00E509EA" w:rsidRPr="00E509EA">
        <w:rPr>
          <w:rFonts w:hint="cs"/>
          <w:rtl/>
        </w:rPr>
        <w:t xml:space="preserve"> می‌فرماید</w:t>
      </w:r>
      <w:r w:rsidR="00A00113">
        <w:rPr>
          <w:rFonts w:hint="cs"/>
          <w:rtl/>
        </w:rPr>
        <w:t xml:space="preserve">: </w:t>
      </w:r>
      <w:r w:rsidR="00E509EA" w:rsidRPr="00E509EA">
        <w:rPr>
          <w:rFonts w:hint="cs"/>
          <w:rtl/>
        </w:rPr>
        <w:t>«</w:t>
      </w:r>
      <w:r w:rsidR="00E509EA" w:rsidRPr="00A9265A">
        <w:rPr>
          <w:rStyle w:val="Char0"/>
          <w:rFonts w:hint="cs"/>
          <w:rtl/>
        </w:rPr>
        <w:t>إِنَّ هَذِهِ الْقُلُوبَ أَوْعِيَةٌ فَخَيْرُهَا أَوْعَاهَا</w:t>
      </w:r>
      <w:r w:rsidR="00E509EA" w:rsidRPr="00E509EA">
        <w:rPr>
          <w:rFonts w:hint="cs"/>
          <w:rtl/>
        </w:rPr>
        <w:t>»</w:t>
      </w:r>
      <w:r w:rsidR="00A00113">
        <w:rPr>
          <w:rFonts w:hint="cs"/>
          <w:rtl/>
        </w:rPr>
        <w:t>،</w:t>
      </w:r>
      <w:r w:rsidR="00A9265A">
        <w:rPr>
          <w:rFonts w:hint="cs"/>
          <w:rtl/>
        </w:rPr>
        <w:t xml:space="preserve"> </w:t>
      </w:r>
      <w:r w:rsidR="00E509EA" w:rsidRPr="00E509EA">
        <w:rPr>
          <w:rFonts w:hint="cs"/>
          <w:rtl/>
        </w:rPr>
        <w:t xml:space="preserve">در ادامه آن روایت می‌فرماید که </w:t>
      </w:r>
      <w:r w:rsidR="00E509EA" w:rsidRPr="002E55D9">
        <w:rPr>
          <w:rStyle w:val="Char0"/>
          <w:rFonts w:hint="cs"/>
          <w:rtl/>
        </w:rPr>
        <w:t>«كَذَلِكَ يَمُوتُ الْعِلْمُ بِمَوْتِ حَامِلِيه‏»</w:t>
      </w:r>
      <w:r w:rsidR="00E509EA" w:rsidRPr="00E509EA">
        <w:rPr>
          <w:rFonts w:hint="cs"/>
          <w:rtl/>
        </w:rPr>
        <w:t>، علم به موت حاملینش می‌میرد</w:t>
      </w:r>
      <w:r w:rsidR="00A9265A">
        <w:rPr>
          <w:rFonts w:hint="cs"/>
          <w:rtl/>
        </w:rPr>
        <w:t>،</w:t>
      </w:r>
      <w:r w:rsidR="00E509EA" w:rsidRPr="00E509EA">
        <w:rPr>
          <w:rFonts w:hint="cs"/>
          <w:rtl/>
        </w:rPr>
        <w:t xml:space="preserve"> یعنی برای دیگران نه برای آن حامل</w:t>
      </w:r>
      <w:r w:rsidR="00535FCD">
        <w:rPr>
          <w:rFonts w:hint="cs"/>
          <w:rtl/>
        </w:rPr>
        <w:t>؛ علم</w:t>
      </w:r>
      <w:r w:rsidR="00E509EA" w:rsidRPr="00E509EA">
        <w:rPr>
          <w:rFonts w:hint="cs"/>
          <w:rtl/>
        </w:rPr>
        <w:t xml:space="preserve"> به موت حاملش</w:t>
      </w:r>
      <w:r w:rsidR="00535FCD">
        <w:rPr>
          <w:rFonts w:hint="cs"/>
          <w:rtl/>
        </w:rPr>
        <w:t xml:space="preserve"> می‌میرد</w:t>
      </w:r>
      <w:r w:rsidR="00E509EA" w:rsidRPr="00E509EA">
        <w:rPr>
          <w:rFonts w:hint="cs"/>
          <w:rtl/>
        </w:rPr>
        <w:t xml:space="preserve"> یعنی از دست خارج می‌شود یعنی از دست دیگران و مرتبه اظهار و ارتباط با دیگران</w:t>
      </w:r>
      <w:r w:rsidR="0015733F">
        <w:rPr>
          <w:rFonts w:hint="cs"/>
          <w:rtl/>
        </w:rPr>
        <w:t xml:space="preserve"> خارج میشود،</w:t>
      </w:r>
      <w:r w:rsidR="00E509EA" w:rsidRPr="00E509EA">
        <w:rPr>
          <w:rFonts w:hint="cs"/>
          <w:rtl/>
        </w:rPr>
        <w:t xml:space="preserve"> چون دیگر اینها راهی ندارند، </w:t>
      </w:r>
      <w:r w:rsidR="00E509EA" w:rsidRPr="002E55D9">
        <w:rPr>
          <w:rStyle w:val="Char0"/>
          <w:rFonts w:hint="cs"/>
          <w:rtl/>
        </w:rPr>
        <w:t>«يَمُوتُ الْعِلْمُ بِمَوْتِ حَامِلِيهِ اللَّهُمَّ بَلَى»</w:t>
      </w:r>
      <w:r w:rsidR="00E509EA" w:rsidRPr="00E509EA">
        <w:rPr>
          <w:rFonts w:hint="cs"/>
          <w:rtl/>
        </w:rPr>
        <w:t xml:space="preserve"> از اینجا</w:t>
      </w:r>
      <w:r w:rsidR="007D0B8C">
        <w:rPr>
          <w:rFonts w:hint="cs"/>
          <w:rtl/>
        </w:rPr>
        <w:t xml:space="preserve"> به بعد</w:t>
      </w:r>
      <w:r w:rsidR="00E509EA" w:rsidRPr="00E509EA">
        <w:rPr>
          <w:rFonts w:hint="cs"/>
          <w:rtl/>
        </w:rPr>
        <w:t xml:space="preserve"> </w:t>
      </w:r>
      <w:r w:rsidR="0015733F">
        <w:rPr>
          <w:rFonts w:hint="cs"/>
          <w:rtl/>
        </w:rPr>
        <w:t xml:space="preserve">در این کتاب (الشموس المضیئه) آمده </w:t>
      </w:r>
      <w:r w:rsidR="007D0B8C">
        <w:rPr>
          <w:rFonts w:hint="cs"/>
          <w:rtl/>
        </w:rPr>
        <w:t>است</w:t>
      </w:r>
      <w:r w:rsidR="00664009">
        <w:rPr>
          <w:rFonts w:hint="cs"/>
          <w:rtl/>
        </w:rPr>
        <w:t xml:space="preserve"> که </w:t>
      </w:r>
      <w:r w:rsidR="00664009" w:rsidRPr="007D0B8C">
        <w:rPr>
          <w:rStyle w:val="Char0"/>
          <w:rFonts w:hint="cs"/>
          <w:rtl/>
        </w:rPr>
        <w:t>لَا تَخْلُو الْأَرْضُ</w:t>
      </w:r>
      <w:r w:rsidR="00664009">
        <w:rPr>
          <w:rFonts w:hint="cs"/>
          <w:rtl/>
        </w:rPr>
        <w:t xml:space="preserve">.. </w:t>
      </w:r>
      <w:r w:rsidR="007D0B8C">
        <w:rPr>
          <w:rFonts w:hint="cs"/>
          <w:rtl/>
        </w:rPr>
        <w:t>.</w:t>
      </w:r>
    </w:p>
    <w:p w:rsidR="00D954DB" w:rsidRPr="00D954DB" w:rsidRDefault="00D954DB" w:rsidP="004A5C5F">
      <w:pPr>
        <w:pStyle w:val="Heading4"/>
        <w:rPr>
          <w:rtl/>
        </w:rPr>
      </w:pPr>
      <w:bookmarkStart w:id="21" w:name="_Toc414119689"/>
      <w:r>
        <w:rPr>
          <w:rFonts w:hint="cs"/>
          <w:rtl/>
        </w:rPr>
        <w:t>3-1-1.</w:t>
      </w:r>
      <w:r w:rsidR="00E72696" w:rsidRPr="00E72696">
        <w:rPr>
          <w:rtl/>
        </w:rPr>
        <w:t xml:space="preserve">  </w:t>
      </w:r>
      <w:r w:rsidR="004255E4">
        <w:rPr>
          <w:rFonts w:hint="cs"/>
          <w:rtl/>
        </w:rPr>
        <w:t>ضرورت وجود حجّت</w:t>
      </w:r>
      <w:r w:rsidR="00F85001">
        <w:rPr>
          <w:rFonts w:hint="cs"/>
          <w:rtl/>
        </w:rPr>
        <w:t>ِ</w:t>
      </w:r>
      <w:r w:rsidR="004255E4">
        <w:rPr>
          <w:rFonts w:hint="cs"/>
          <w:rtl/>
        </w:rPr>
        <w:t xml:space="preserve"> معصوم</w:t>
      </w:r>
      <w:r w:rsidR="004A5C5F">
        <w:rPr>
          <w:rFonts w:hint="cs"/>
          <w:rtl/>
        </w:rPr>
        <w:t xml:space="preserve"> در زمین</w:t>
      </w:r>
      <w:bookmarkEnd w:id="21"/>
    </w:p>
    <w:p w:rsidR="00554897" w:rsidRDefault="00664009" w:rsidP="00E72696">
      <w:pPr>
        <w:rPr>
          <w:rtl/>
        </w:rPr>
      </w:pPr>
      <w:r>
        <w:rPr>
          <w:rFonts w:hint="cs"/>
          <w:rtl/>
        </w:rPr>
        <w:t xml:space="preserve">یعنی </w:t>
      </w:r>
      <w:r w:rsidR="00E509EA" w:rsidRPr="00E509EA">
        <w:rPr>
          <w:rFonts w:hint="cs"/>
          <w:rtl/>
        </w:rPr>
        <w:t xml:space="preserve">هر چند علم به موت حاملینش از بین می‌رود و </w:t>
      </w:r>
      <w:r w:rsidR="00B058E6" w:rsidRPr="00E509EA">
        <w:rPr>
          <w:rFonts w:hint="cs"/>
          <w:rtl/>
        </w:rPr>
        <w:t xml:space="preserve">در عالم دنیا </w:t>
      </w:r>
      <w:r w:rsidR="00E509EA" w:rsidRPr="00E509EA">
        <w:rPr>
          <w:rFonts w:hint="cs"/>
          <w:rtl/>
        </w:rPr>
        <w:t xml:space="preserve">نیست می‌شود، در عالم دنیا می‌میرد، </w:t>
      </w:r>
      <w:r w:rsidR="00D954DB">
        <w:rPr>
          <w:rFonts w:hint="cs"/>
          <w:rtl/>
        </w:rPr>
        <w:t xml:space="preserve">با </w:t>
      </w:r>
      <w:r w:rsidR="00CD6B8D">
        <w:rPr>
          <w:rFonts w:hint="cs"/>
          <w:rtl/>
        </w:rPr>
        <w:t>این</w:t>
      </w:r>
      <w:r w:rsidR="00D954DB">
        <w:rPr>
          <w:rFonts w:hint="cs"/>
          <w:rtl/>
        </w:rPr>
        <w:t xml:space="preserve"> که</w:t>
      </w:r>
      <w:r w:rsidR="00CD6B8D">
        <w:rPr>
          <w:rFonts w:hint="cs"/>
          <w:rtl/>
        </w:rPr>
        <w:t xml:space="preserve"> </w:t>
      </w:r>
      <w:r w:rsidR="00E509EA" w:rsidRPr="00E509EA">
        <w:rPr>
          <w:rFonts w:hint="cs"/>
          <w:rtl/>
        </w:rPr>
        <w:t>موت</w:t>
      </w:r>
      <w:r>
        <w:rPr>
          <w:rFonts w:hint="cs"/>
          <w:rtl/>
        </w:rPr>
        <w:t>ِ علم</w:t>
      </w:r>
      <w:r w:rsidR="00CD6B8D">
        <w:rPr>
          <w:rFonts w:hint="cs"/>
          <w:rtl/>
        </w:rPr>
        <w:t xml:space="preserve"> </w:t>
      </w:r>
      <w:r w:rsidR="00E509EA" w:rsidRPr="00E509EA">
        <w:rPr>
          <w:rFonts w:hint="cs"/>
          <w:rtl/>
        </w:rPr>
        <w:t>نسبت به عالم دنیا</w:t>
      </w:r>
      <w:r w:rsidR="00D954DB">
        <w:rPr>
          <w:rFonts w:hint="cs"/>
          <w:rtl/>
        </w:rPr>
        <w:t xml:space="preserve"> ه</w:t>
      </w:r>
      <w:r w:rsidR="00B058E6">
        <w:rPr>
          <w:rFonts w:hint="cs"/>
          <w:rtl/>
        </w:rPr>
        <w:t>ست،</w:t>
      </w:r>
      <w:r w:rsidR="00E509EA" w:rsidRPr="00E509EA">
        <w:rPr>
          <w:rFonts w:hint="cs"/>
          <w:rtl/>
        </w:rPr>
        <w:t xml:space="preserve"> </w:t>
      </w:r>
      <w:r w:rsidR="005217B9">
        <w:rPr>
          <w:rFonts w:hint="cs"/>
          <w:rtl/>
        </w:rPr>
        <w:t>امّا هیچ‌</w:t>
      </w:r>
      <w:r w:rsidR="00E509EA" w:rsidRPr="00E509EA">
        <w:rPr>
          <w:rFonts w:hint="cs"/>
          <w:rtl/>
        </w:rPr>
        <w:t>گاه</w:t>
      </w:r>
      <w:r w:rsidR="005217B9">
        <w:rPr>
          <w:rFonts w:hint="cs"/>
          <w:rtl/>
        </w:rPr>
        <w:t xml:space="preserve"> </w:t>
      </w:r>
      <w:r w:rsidR="005217B9" w:rsidRPr="00E509EA">
        <w:rPr>
          <w:rFonts w:hint="cs"/>
          <w:rtl/>
        </w:rPr>
        <w:t>«</w:t>
      </w:r>
      <w:r w:rsidR="005217B9" w:rsidRPr="005217B9">
        <w:rPr>
          <w:rStyle w:val="Char0"/>
          <w:rFonts w:hint="cs"/>
          <w:rtl/>
        </w:rPr>
        <w:t>لَا تَخْلُو الْأَرْضُ</w:t>
      </w:r>
      <w:r w:rsidR="005217B9" w:rsidRPr="00E509EA">
        <w:rPr>
          <w:rFonts w:hint="cs"/>
          <w:rtl/>
        </w:rPr>
        <w:t>»</w:t>
      </w:r>
      <w:r w:rsidR="00E509EA" w:rsidRPr="00E509EA">
        <w:rPr>
          <w:rFonts w:hint="cs"/>
          <w:rtl/>
        </w:rPr>
        <w:t xml:space="preserve"> زمین خالی نمی‌ماند </w:t>
      </w:r>
      <w:r w:rsidR="00E509EA" w:rsidRPr="002E55D9">
        <w:rPr>
          <w:rStyle w:val="Char0"/>
          <w:rFonts w:hint="cs"/>
          <w:rtl/>
        </w:rPr>
        <w:t>«مِنْ قَائِمٍ لِلَّهِ بِحُجَّة»</w:t>
      </w:r>
      <w:r w:rsidR="00E509EA" w:rsidRPr="00E509EA">
        <w:rPr>
          <w:rFonts w:hint="cs"/>
          <w:rtl/>
        </w:rPr>
        <w:t xml:space="preserve">، از حجتی که قیام می‌کند برای خدای </w:t>
      </w:r>
      <w:r w:rsidR="00E509EA" w:rsidRPr="005217B9">
        <w:rPr>
          <w:rFonts w:hint="cs"/>
          <w:vertAlign w:val="superscript"/>
          <w:rtl/>
        </w:rPr>
        <w:t>تبارک تعالی</w:t>
      </w:r>
      <w:r w:rsidR="005217B9">
        <w:rPr>
          <w:rFonts w:hint="cs"/>
          <w:rtl/>
        </w:rPr>
        <w:t xml:space="preserve">، </w:t>
      </w:r>
      <w:r w:rsidR="00E509EA" w:rsidRPr="00E509EA">
        <w:rPr>
          <w:rFonts w:hint="cs"/>
          <w:rtl/>
        </w:rPr>
        <w:t xml:space="preserve">که آن قیام برای خدا این است که حجت‌های الهی را آشکار می‌کند، </w:t>
      </w:r>
      <w:r w:rsidR="00E509EA" w:rsidRPr="002E55D9">
        <w:rPr>
          <w:rStyle w:val="Char0"/>
          <w:rFonts w:hint="cs"/>
          <w:rtl/>
        </w:rPr>
        <w:t>قَائِمٍ لِلَّهِ بِحُجَّة</w:t>
      </w:r>
      <w:r w:rsidR="00E509EA" w:rsidRPr="00E509EA">
        <w:rPr>
          <w:rFonts w:hint="cs"/>
          <w:rtl/>
        </w:rPr>
        <w:t xml:space="preserve"> که قیامش برای ابراز حجج الهی است</w:t>
      </w:r>
      <w:r w:rsidR="00505D36">
        <w:rPr>
          <w:rFonts w:hint="cs"/>
          <w:rtl/>
        </w:rPr>
        <w:t>،</w:t>
      </w:r>
      <w:r w:rsidR="00E509EA" w:rsidRPr="00E509EA">
        <w:rPr>
          <w:rFonts w:hint="cs"/>
          <w:rtl/>
        </w:rPr>
        <w:t xml:space="preserve"> بیان حجت‌های الهی است، حتما</w:t>
      </w:r>
      <w:r w:rsidR="00CD2FE7">
        <w:rPr>
          <w:rFonts w:hint="cs"/>
          <w:rtl/>
        </w:rPr>
        <w:t>ً</w:t>
      </w:r>
      <w:r w:rsidR="00E509EA" w:rsidRPr="00E509EA">
        <w:rPr>
          <w:rFonts w:hint="cs"/>
          <w:rtl/>
        </w:rPr>
        <w:t xml:space="preserve"> باید زمین از این </w:t>
      </w:r>
      <w:r w:rsidR="00CD2FE7">
        <w:rPr>
          <w:rFonts w:hint="cs"/>
          <w:rtl/>
        </w:rPr>
        <w:t xml:space="preserve">حجّت </w:t>
      </w:r>
      <w:r w:rsidR="00E509EA" w:rsidRPr="00E509EA">
        <w:rPr>
          <w:rFonts w:hint="cs"/>
          <w:rtl/>
        </w:rPr>
        <w:t xml:space="preserve">خالی نباشد، امکان ندارد که زمین از </w:t>
      </w:r>
      <w:r w:rsidR="00CD2FE7">
        <w:rPr>
          <w:rFonts w:hint="cs"/>
          <w:rtl/>
        </w:rPr>
        <w:t>حجّت</w:t>
      </w:r>
      <w:r w:rsidR="00E509EA" w:rsidRPr="00E509EA">
        <w:rPr>
          <w:rFonts w:hint="cs"/>
          <w:rtl/>
        </w:rPr>
        <w:t xml:space="preserve"> خالی باشد</w:t>
      </w:r>
      <w:r w:rsidR="00CD2FE7">
        <w:rPr>
          <w:rFonts w:hint="cs"/>
          <w:rtl/>
        </w:rPr>
        <w:t>،</w:t>
      </w:r>
      <w:r w:rsidR="00E509EA" w:rsidRPr="00E509EA">
        <w:rPr>
          <w:rFonts w:hint="cs"/>
          <w:rtl/>
        </w:rPr>
        <w:t xml:space="preserve"> </w:t>
      </w:r>
      <w:r w:rsidR="00E72696">
        <w:rPr>
          <w:rFonts w:hint="cs"/>
          <w:rtl/>
        </w:rPr>
        <w:t>فلذا</w:t>
      </w:r>
      <w:r w:rsidR="00E509EA" w:rsidRPr="00E509EA">
        <w:rPr>
          <w:rFonts w:hint="cs"/>
          <w:rtl/>
        </w:rPr>
        <w:t xml:space="preserve"> در روایات دارد که اگر دو نفر بر روی زمین باقی مانده باشند باید یکیشان حج</w:t>
      </w:r>
      <w:r w:rsidR="00CD2FE7">
        <w:rPr>
          <w:rFonts w:hint="cs"/>
          <w:rtl/>
        </w:rPr>
        <w:t>ّ</w:t>
      </w:r>
      <w:r w:rsidR="00E509EA" w:rsidRPr="00E509EA">
        <w:rPr>
          <w:rFonts w:hint="cs"/>
          <w:rtl/>
        </w:rPr>
        <w:t>ت باشد</w:t>
      </w:r>
      <w:r w:rsidR="00CD2FE7">
        <w:rPr>
          <w:rFonts w:hint="cs"/>
          <w:rtl/>
        </w:rPr>
        <w:t>،</w:t>
      </w:r>
      <w:r w:rsidR="00E509EA" w:rsidRPr="00E509EA">
        <w:rPr>
          <w:rFonts w:hint="cs"/>
          <w:rtl/>
        </w:rPr>
        <w:t xml:space="preserve"> یا اولین کسی که به عنوان اولین </w:t>
      </w:r>
      <w:r w:rsidR="00E509EA" w:rsidRPr="00E509EA">
        <w:rPr>
          <w:rFonts w:hint="cs"/>
          <w:rtl/>
        </w:rPr>
        <w:lastRenderedPageBreak/>
        <w:t xml:space="preserve">فرد بشر هست </w:t>
      </w:r>
      <w:r w:rsidR="00E72696">
        <w:rPr>
          <w:rFonts w:hint="cs"/>
          <w:rtl/>
        </w:rPr>
        <w:t xml:space="preserve">حتماً </w:t>
      </w:r>
      <w:r w:rsidR="00E509EA" w:rsidRPr="00E509EA">
        <w:rPr>
          <w:rFonts w:hint="cs"/>
          <w:rtl/>
        </w:rPr>
        <w:t>باید حج</w:t>
      </w:r>
      <w:r w:rsidR="00CB10EE">
        <w:rPr>
          <w:rFonts w:hint="cs"/>
          <w:rtl/>
        </w:rPr>
        <w:t>ّ</w:t>
      </w:r>
      <w:r w:rsidR="00E509EA" w:rsidRPr="00E509EA">
        <w:rPr>
          <w:rFonts w:hint="cs"/>
          <w:rtl/>
        </w:rPr>
        <w:t>ت باشد، یعنی اولین و آخرین</w:t>
      </w:r>
      <w:r w:rsidR="007254A8">
        <w:rPr>
          <w:rFonts w:hint="cs"/>
          <w:rtl/>
        </w:rPr>
        <w:t xml:space="preserve"> بشر</w:t>
      </w:r>
      <w:r w:rsidR="00E509EA" w:rsidRPr="00E509EA">
        <w:rPr>
          <w:rFonts w:hint="cs"/>
          <w:rtl/>
        </w:rPr>
        <w:t xml:space="preserve"> باید حج</w:t>
      </w:r>
      <w:r w:rsidR="00E72696">
        <w:rPr>
          <w:rFonts w:hint="cs"/>
          <w:rtl/>
        </w:rPr>
        <w:t>ّ</w:t>
      </w:r>
      <w:r w:rsidR="00E509EA" w:rsidRPr="00E509EA">
        <w:rPr>
          <w:rFonts w:hint="cs"/>
          <w:rtl/>
        </w:rPr>
        <w:t>ت</w:t>
      </w:r>
      <w:r w:rsidR="007254A8">
        <w:rPr>
          <w:rFonts w:hint="cs"/>
          <w:rtl/>
        </w:rPr>
        <w:t xml:space="preserve"> باشند،</w:t>
      </w:r>
      <w:r w:rsidR="00E509EA" w:rsidRPr="00E509EA">
        <w:rPr>
          <w:rFonts w:hint="cs"/>
          <w:rtl/>
        </w:rPr>
        <w:t xml:space="preserve"> </w:t>
      </w:r>
      <w:r w:rsidR="007254A8">
        <w:rPr>
          <w:rFonts w:hint="cs"/>
          <w:rtl/>
        </w:rPr>
        <w:t>حتّی</w:t>
      </w:r>
      <w:r w:rsidR="00B37A8B">
        <w:rPr>
          <w:rFonts w:hint="cs"/>
          <w:rtl/>
        </w:rPr>
        <w:t xml:space="preserve"> اگر در یکی از این</w:t>
      </w:r>
      <w:r w:rsidR="00CB10EE">
        <w:rPr>
          <w:rFonts w:hint="cs"/>
          <w:rtl/>
        </w:rPr>
        <w:t xml:space="preserve"> مراتب</w:t>
      </w:r>
      <w:r w:rsidR="00E509EA" w:rsidRPr="00E509EA">
        <w:rPr>
          <w:rFonts w:hint="cs"/>
          <w:rtl/>
        </w:rPr>
        <w:t xml:space="preserve"> ابتدا یا انتها حج</w:t>
      </w:r>
      <w:r w:rsidR="00B37A8B">
        <w:rPr>
          <w:rFonts w:hint="cs"/>
          <w:rtl/>
        </w:rPr>
        <w:t>ّ</w:t>
      </w:r>
      <w:r w:rsidR="00E509EA" w:rsidRPr="00E509EA">
        <w:rPr>
          <w:rFonts w:hint="cs"/>
          <w:rtl/>
        </w:rPr>
        <w:t xml:space="preserve">ت </w:t>
      </w:r>
      <w:r w:rsidR="00B37A8B">
        <w:rPr>
          <w:rFonts w:hint="cs"/>
          <w:rtl/>
        </w:rPr>
        <w:t xml:space="preserve">نباشد </w:t>
      </w:r>
      <w:r w:rsidR="00B37A8B" w:rsidRPr="00E509EA">
        <w:rPr>
          <w:rFonts w:hint="cs"/>
          <w:rtl/>
        </w:rPr>
        <w:t xml:space="preserve">کفایت می‌کند که </w:t>
      </w:r>
      <w:r w:rsidR="00B37A8B">
        <w:rPr>
          <w:rFonts w:hint="cs"/>
          <w:rtl/>
        </w:rPr>
        <w:t xml:space="preserve">خدشه‌دار </w:t>
      </w:r>
      <w:r w:rsidR="00554897">
        <w:rPr>
          <w:rFonts w:hint="cs"/>
          <w:rtl/>
        </w:rPr>
        <w:t>‌شود.</w:t>
      </w:r>
    </w:p>
    <w:p w:rsidR="00434CE8" w:rsidRDefault="00E509EA" w:rsidP="00434CE8">
      <w:pPr>
        <w:rPr>
          <w:rtl/>
        </w:rPr>
      </w:pPr>
      <w:r w:rsidRPr="0010724A">
        <w:rPr>
          <w:rStyle w:val="Char0"/>
          <w:rFonts w:hint="cs"/>
          <w:rtl/>
        </w:rPr>
        <w:t xml:space="preserve"> </w:t>
      </w:r>
      <w:r w:rsidR="00831974" w:rsidRPr="0010724A">
        <w:rPr>
          <w:rStyle w:val="Char0"/>
          <w:rtl/>
          <w:lang w:bidi="fa-IR"/>
        </w:rPr>
        <w:t xml:space="preserve"> اللَّهُمَّ بَلَى</w:t>
      </w:r>
      <w:r w:rsidR="00831974" w:rsidRPr="00831974">
        <w:rPr>
          <w:rtl/>
        </w:rPr>
        <w:t>‏</w:t>
      </w:r>
      <w:r w:rsidR="00831974" w:rsidRPr="00831974">
        <w:rPr>
          <w:rStyle w:val="Char0"/>
          <w:rFonts w:hint="cs"/>
          <w:b w:val="0"/>
          <w:bCs w:val="0"/>
          <w:color w:val="auto"/>
          <w:rtl/>
          <w:lang w:bidi="fa-IR"/>
        </w:rPr>
        <w:t xml:space="preserve"> </w:t>
      </w:r>
      <w:r w:rsidR="0010724A" w:rsidRPr="005217B9">
        <w:rPr>
          <w:rStyle w:val="Char0"/>
          <w:rFonts w:hint="cs"/>
          <w:rtl/>
        </w:rPr>
        <w:t>لَا تَخْلُو الْأَرْضُ</w:t>
      </w:r>
      <w:r w:rsidR="0010724A" w:rsidRPr="002E55D9">
        <w:rPr>
          <w:rStyle w:val="Char0"/>
          <w:rFonts w:hint="cs"/>
          <w:rtl/>
        </w:rPr>
        <w:t xml:space="preserve"> </w:t>
      </w:r>
      <w:r w:rsidRPr="002E55D9">
        <w:rPr>
          <w:rStyle w:val="Char0"/>
          <w:rFonts w:hint="cs"/>
          <w:rtl/>
        </w:rPr>
        <w:t>م</w:t>
      </w:r>
      <w:r w:rsidR="00E22220">
        <w:rPr>
          <w:rStyle w:val="Char0"/>
          <w:rFonts w:hint="cs"/>
          <w:rtl/>
        </w:rPr>
        <w:t>ِ</w:t>
      </w:r>
      <w:r w:rsidRPr="002E55D9">
        <w:rPr>
          <w:rStyle w:val="Char0"/>
          <w:rFonts w:hint="cs"/>
          <w:rtl/>
        </w:rPr>
        <w:t>ن ح</w:t>
      </w:r>
      <w:r w:rsidR="0010724A">
        <w:rPr>
          <w:rStyle w:val="Char0"/>
          <w:rFonts w:hint="cs"/>
          <w:rtl/>
        </w:rPr>
        <w:t>ُ</w:t>
      </w:r>
      <w:r w:rsidRPr="002E55D9">
        <w:rPr>
          <w:rStyle w:val="Char0"/>
          <w:rFonts w:hint="cs"/>
          <w:rtl/>
        </w:rPr>
        <w:t>جّة</w:t>
      </w:r>
      <w:r w:rsidR="0010724A">
        <w:rPr>
          <w:rStyle w:val="Char0"/>
          <w:rFonts w:hint="cs"/>
          <w:rtl/>
        </w:rPr>
        <w:t>ٍ</w:t>
      </w:r>
      <w:r w:rsidRPr="00E509EA">
        <w:rPr>
          <w:rFonts w:hint="cs"/>
          <w:rtl/>
        </w:rPr>
        <w:t xml:space="preserve">، حتما از حجتی که </w:t>
      </w:r>
      <w:r w:rsidR="0010724A" w:rsidRPr="002E55D9">
        <w:rPr>
          <w:rStyle w:val="Char0"/>
          <w:rFonts w:hint="cs"/>
          <w:rtl/>
        </w:rPr>
        <w:t>قَائِمٍ لِلَّهِ بِحُجَّة</w:t>
      </w:r>
      <w:r w:rsidR="0010724A" w:rsidRPr="00E509EA">
        <w:rPr>
          <w:rFonts w:hint="cs"/>
          <w:rtl/>
        </w:rPr>
        <w:t xml:space="preserve"> </w:t>
      </w:r>
      <w:r w:rsidR="00DE537F" w:rsidRPr="00DE537F">
        <w:rPr>
          <w:rFonts w:hint="cs"/>
          <w:rtl/>
        </w:rPr>
        <w:t>باشد</w:t>
      </w:r>
      <w:r w:rsidR="00CB10EE">
        <w:rPr>
          <w:rFonts w:hint="cs"/>
          <w:rtl/>
        </w:rPr>
        <w:t xml:space="preserve"> خالی نیست</w:t>
      </w:r>
      <w:r w:rsidRPr="00E509EA">
        <w:rPr>
          <w:rFonts w:hint="cs"/>
          <w:rtl/>
        </w:rPr>
        <w:t>،</w:t>
      </w:r>
      <w:r w:rsidR="00CB10EE">
        <w:rPr>
          <w:rFonts w:hint="cs"/>
          <w:rtl/>
        </w:rPr>
        <w:t xml:space="preserve"> </w:t>
      </w:r>
      <w:r w:rsidRPr="00E509EA">
        <w:rPr>
          <w:rFonts w:hint="cs"/>
          <w:rtl/>
        </w:rPr>
        <w:t>حتما</w:t>
      </w:r>
      <w:r w:rsidR="00CB10EE">
        <w:rPr>
          <w:rFonts w:hint="cs"/>
          <w:rtl/>
        </w:rPr>
        <w:t>ً</w:t>
      </w:r>
      <w:r w:rsidRPr="00E509EA">
        <w:rPr>
          <w:rFonts w:hint="cs"/>
          <w:rtl/>
        </w:rPr>
        <w:t xml:space="preserve"> هم باید رابطه </w:t>
      </w:r>
      <w:r w:rsidR="00554897">
        <w:rPr>
          <w:rFonts w:hint="cs"/>
          <w:rtl/>
        </w:rPr>
        <w:t>«</w:t>
      </w:r>
      <w:r w:rsidRPr="00E509EA">
        <w:rPr>
          <w:rFonts w:hint="cs"/>
          <w:rtl/>
        </w:rPr>
        <w:t>رابطه عصمت</w:t>
      </w:r>
      <w:r w:rsidR="00554897">
        <w:rPr>
          <w:rFonts w:hint="cs"/>
          <w:rtl/>
        </w:rPr>
        <w:t>»</w:t>
      </w:r>
      <w:r w:rsidRPr="00E509EA">
        <w:rPr>
          <w:rFonts w:hint="cs"/>
          <w:rtl/>
        </w:rPr>
        <w:t xml:space="preserve"> باشد</w:t>
      </w:r>
      <w:r w:rsidR="00554897">
        <w:rPr>
          <w:rFonts w:hint="cs"/>
          <w:rtl/>
        </w:rPr>
        <w:t xml:space="preserve"> تا</w:t>
      </w:r>
      <w:r w:rsidRPr="00E509EA">
        <w:rPr>
          <w:rFonts w:hint="cs"/>
          <w:rtl/>
        </w:rPr>
        <w:t xml:space="preserve"> </w:t>
      </w:r>
      <w:r w:rsidR="00CB10EE">
        <w:rPr>
          <w:rFonts w:hint="cs"/>
          <w:rtl/>
        </w:rPr>
        <w:t>«</w:t>
      </w:r>
      <w:r w:rsidRPr="00E509EA">
        <w:rPr>
          <w:rFonts w:hint="cs"/>
          <w:rtl/>
        </w:rPr>
        <w:t>حج</w:t>
      </w:r>
      <w:r w:rsidR="00CB10EE">
        <w:rPr>
          <w:rFonts w:hint="cs"/>
          <w:rtl/>
        </w:rPr>
        <w:t>ّ</w:t>
      </w:r>
      <w:r w:rsidRPr="00E509EA">
        <w:rPr>
          <w:rFonts w:hint="cs"/>
          <w:rtl/>
        </w:rPr>
        <w:t>ت الهی</w:t>
      </w:r>
      <w:r w:rsidR="00CB10EE">
        <w:rPr>
          <w:rFonts w:hint="cs"/>
          <w:rtl/>
        </w:rPr>
        <w:t>»</w:t>
      </w:r>
      <w:r w:rsidRPr="00E509EA">
        <w:rPr>
          <w:rFonts w:hint="cs"/>
          <w:rtl/>
        </w:rPr>
        <w:t xml:space="preserve"> را </w:t>
      </w:r>
      <w:r w:rsidR="00554897">
        <w:rPr>
          <w:rFonts w:hint="cs"/>
          <w:rtl/>
        </w:rPr>
        <w:t>قائم</w:t>
      </w:r>
      <w:r w:rsidRPr="00E509EA">
        <w:rPr>
          <w:rFonts w:hint="cs"/>
          <w:rtl/>
        </w:rPr>
        <w:t xml:space="preserve"> بکند</w:t>
      </w:r>
      <w:r w:rsidR="00554897">
        <w:rPr>
          <w:rFonts w:hint="cs"/>
          <w:rtl/>
        </w:rPr>
        <w:t>،</w:t>
      </w:r>
      <w:r w:rsidR="0034283C">
        <w:rPr>
          <w:rFonts w:hint="cs"/>
          <w:rtl/>
        </w:rPr>
        <w:t xml:space="preserve"> و</w:t>
      </w:r>
      <w:r w:rsidRPr="00E509EA">
        <w:rPr>
          <w:rFonts w:hint="cs"/>
          <w:rtl/>
        </w:rPr>
        <w:t xml:space="preserve"> آن احتجاج</w:t>
      </w:r>
      <w:r w:rsidR="00304658">
        <w:rPr>
          <w:rFonts w:hint="cs"/>
          <w:rtl/>
        </w:rPr>
        <w:t xml:space="preserve"> الهی</w:t>
      </w:r>
      <w:r w:rsidRPr="00E509EA">
        <w:rPr>
          <w:rFonts w:hint="cs"/>
          <w:rtl/>
        </w:rPr>
        <w:t xml:space="preserve"> را بیان </w:t>
      </w:r>
      <w:r w:rsidR="0034283C">
        <w:rPr>
          <w:rFonts w:hint="cs"/>
          <w:rtl/>
        </w:rPr>
        <w:t>ب</w:t>
      </w:r>
      <w:r w:rsidRPr="00E509EA">
        <w:rPr>
          <w:rFonts w:hint="cs"/>
          <w:rtl/>
        </w:rPr>
        <w:t>کند</w:t>
      </w:r>
      <w:r w:rsidR="0034283C">
        <w:rPr>
          <w:rFonts w:hint="cs"/>
          <w:rtl/>
        </w:rPr>
        <w:t>،</w:t>
      </w:r>
      <w:r w:rsidRPr="00E509EA">
        <w:rPr>
          <w:rFonts w:hint="cs"/>
          <w:rtl/>
        </w:rPr>
        <w:t xml:space="preserve"> آن</w:t>
      </w:r>
      <w:r w:rsidR="00E92D4D">
        <w:rPr>
          <w:rFonts w:hint="cs"/>
          <w:rtl/>
        </w:rPr>
        <w:t xml:space="preserve"> حجّت</w:t>
      </w:r>
      <w:r w:rsidRPr="00E509EA">
        <w:rPr>
          <w:rFonts w:hint="cs"/>
          <w:rtl/>
        </w:rPr>
        <w:t xml:space="preserve"> را می‌خواهد</w:t>
      </w:r>
      <w:r w:rsidR="00304658">
        <w:rPr>
          <w:rFonts w:hint="cs"/>
          <w:rtl/>
        </w:rPr>
        <w:t xml:space="preserve"> ابراز کند لذا</w:t>
      </w:r>
      <w:r w:rsidRPr="00E509EA">
        <w:rPr>
          <w:rFonts w:hint="cs"/>
          <w:rtl/>
        </w:rPr>
        <w:t xml:space="preserve"> </w:t>
      </w:r>
      <w:r w:rsidR="00304658">
        <w:rPr>
          <w:rFonts w:hint="cs"/>
          <w:rtl/>
        </w:rPr>
        <w:t>حتما باید</w:t>
      </w:r>
      <w:r w:rsidRPr="00E509EA">
        <w:rPr>
          <w:rFonts w:hint="cs"/>
          <w:rtl/>
        </w:rPr>
        <w:t xml:space="preserve"> معصوم باشد</w:t>
      </w:r>
      <w:r w:rsidR="00304658">
        <w:rPr>
          <w:rFonts w:hint="cs"/>
          <w:rtl/>
        </w:rPr>
        <w:t>،</w:t>
      </w:r>
      <w:r w:rsidRPr="00E509EA">
        <w:rPr>
          <w:rFonts w:hint="cs"/>
          <w:rtl/>
        </w:rPr>
        <w:t xml:space="preserve"> که فعل و تقریر و گفتارش همه حج</w:t>
      </w:r>
      <w:r w:rsidR="00304658">
        <w:rPr>
          <w:rFonts w:hint="cs"/>
          <w:rtl/>
        </w:rPr>
        <w:t>ّ</w:t>
      </w:r>
      <w:r w:rsidRPr="00E509EA">
        <w:rPr>
          <w:rFonts w:hint="cs"/>
          <w:rtl/>
        </w:rPr>
        <w:t xml:space="preserve">ت است، </w:t>
      </w:r>
      <w:r w:rsidRPr="009D5764">
        <w:rPr>
          <w:rStyle w:val="Char0"/>
          <w:rFonts w:hint="cs"/>
          <w:rtl/>
        </w:rPr>
        <w:t>وَ</w:t>
      </w:r>
      <w:r w:rsidRPr="009D5764">
        <w:rPr>
          <w:rStyle w:val="Char0"/>
          <w:rFonts w:hint="cs"/>
        </w:rPr>
        <w:t xml:space="preserve"> </w:t>
      </w:r>
      <w:r w:rsidRPr="009D5764">
        <w:rPr>
          <w:rStyle w:val="Char0"/>
          <w:rFonts w:hint="cs"/>
          <w:rtl/>
        </w:rPr>
        <w:t>مٰا</w:t>
      </w:r>
      <w:r w:rsidRPr="009D5764">
        <w:rPr>
          <w:rStyle w:val="Char0"/>
          <w:rFonts w:hint="cs"/>
        </w:rPr>
        <w:t xml:space="preserve"> </w:t>
      </w:r>
      <w:r w:rsidRPr="009D5764">
        <w:rPr>
          <w:rStyle w:val="Char0"/>
          <w:rFonts w:hint="cs"/>
          <w:rtl/>
        </w:rPr>
        <w:t>يَنْطِقُ</w:t>
      </w:r>
      <w:r w:rsidRPr="009D5764">
        <w:rPr>
          <w:rStyle w:val="Char0"/>
          <w:rFonts w:hint="cs"/>
        </w:rPr>
        <w:t xml:space="preserve"> </w:t>
      </w:r>
      <w:r w:rsidRPr="009D5764">
        <w:rPr>
          <w:rStyle w:val="Char0"/>
          <w:rFonts w:hint="cs"/>
          <w:rtl/>
        </w:rPr>
        <w:t>عَنِ</w:t>
      </w:r>
      <w:r w:rsidRPr="009D5764">
        <w:rPr>
          <w:rStyle w:val="Char0"/>
          <w:rFonts w:hint="cs"/>
        </w:rPr>
        <w:t xml:space="preserve"> </w:t>
      </w:r>
      <w:r w:rsidRPr="009D5764">
        <w:rPr>
          <w:rStyle w:val="Char0"/>
          <w:rFonts w:hint="cs"/>
          <w:rtl/>
        </w:rPr>
        <w:t>اَلْهَوىٰ</w:t>
      </w:r>
      <w:r w:rsidRPr="00E509EA">
        <w:rPr>
          <w:rFonts w:hint="cs"/>
        </w:rPr>
        <w:t xml:space="preserve"> </w:t>
      </w:r>
      <w:r w:rsidR="009D5764">
        <w:rPr>
          <w:rFonts w:hint="cs"/>
          <w:rtl/>
        </w:rPr>
        <w:t>،</w:t>
      </w:r>
      <w:r w:rsidRPr="00E509EA">
        <w:rPr>
          <w:rFonts w:hint="cs"/>
        </w:rPr>
        <w:t xml:space="preserve"> </w:t>
      </w:r>
      <w:r w:rsidRPr="009D5764">
        <w:rPr>
          <w:rStyle w:val="Char0"/>
          <w:rFonts w:hint="cs"/>
          <w:rtl/>
        </w:rPr>
        <w:t>إِنْ</w:t>
      </w:r>
      <w:r w:rsidRPr="009D5764">
        <w:rPr>
          <w:rStyle w:val="Char0"/>
          <w:rFonts w:hint="cs"/>
        </w:rPr>
        <w:t xml:space="preserve"> </w:t>
      </w:r>
      <w:r w:rsidRPr="009D5764">
        <w:rPr>
          <w:rStyle w:val="Char0"/>
          <w:rFonts w:hint="cs"/>
          <w:rtl/>
        </w:rPr>
        <w:t>هُوَ</w:t>
      </w:r>
      <w:r w:rsidRPr="009D5764">
        <w:rPr>
          <w:rStyle w:val="Char0"/>
          <w:rFonts w:hint="cs"/>
        </w:rPr>
        <w:t xml:space="preserve"> </w:t>
      </w:r>
      <w:r w:rsidRPr="009D5764">
        <w:rPr>
          <w:rStyle w:val="Char0"/>
          <w:rFonts w:hint="cs"/>
          <w:rtl/>
        </w:rPr>
        <w:t>إِلاّٰ</w:t>
      </w:r>
      <w:r w:rsidRPr="009D5764">
        <w:rPr>
          <w:rStyle w:val="Char0"/>
          <w:rFonts w:hint="cs"/>
        </w:rPr>
        <w:t xml:space="preserve"> </w:t>
      </w:r>
      <w:r w:rsidRPr="009D5764">
        <w:rPr>
          <w:rStyle w:val="Char0"/>
          <w:rFonts w:hint="cs"/>
          <w:rtl/>
        </w:rPr>
        <w:t>وَحْيٌ</w:t>
      </w:r>
      <w:r w:rsidRPr="009D5764">
        <w:rPr>
          <w:rStyle w:val="Char0"/>
          <w:rFonts w:hint="cs"/>
        </w:rPr>
        <w:t xml:space="preserve"> </w:t>
      </w:r>
      <w:r w:rsidRPr="009D5764">
        <w:rPr>
          <w:rStyle w:val="Char0"/>
          <w:rFonts w:hint="cs"/>
          <w:rtl/>
        </w:rPr>
        <w:t>يُوحىٰ</w:t>
      </w:r>
      <w:r w:rsidRPr="00E509EA">
        <w:rPr>
          <w:rFonts w:hint="cs"/>
        </w:rPr>
        <w:t xml:space="preserve"> </w:t>
      </w:r>
      <w:r w:rsidR="009D5764">
        <w:rPr>
          <w:rFonts w:hint="cs"/>
          <w:rtl/>
        </w:rPr>
        <w:t>﴿النجم‏،3و4</w:t>
      </w:r>
      <w:r w:rsidRPr="00E509EA">
        <w:rPr>
          <w:rFonts w:hint="cs"/>
          <w:rtl/>
        </w:rPr>
        <w:t>﴾، که این حجی</w:t>
      </w:r>
      <w:r w:rsidR="00304658">
        <w:rPr>
          <w:rFonts w:hint="cs"/>
          <w:rtl/>
        </w:rPr>
        <w:t>ّ</w:t>
      </w:r>
      <w:r w:rsidRPr="00E509EA">
        <w:rPr>
          <w:rFonts w:hint="cs"/>
          <w:rtl/>
        </w:rPr>
        <w:t xml:space="preserve">ت همان صدق </w:t>
      </w:r>
      <w:r w:rsidR="002073CC">
        <w:rPr>
          <w:rFonts w:hint="cs"/>
          <w:rtl/>
        </w:rPr>
        <w:t>قول</w:t>
      </w:r>
      <w:r w:rsidR="00E92D4D">
        <w:rPr>
          <w:rFonts w:hint="cs"/>
          <w:rtl/>
        </w:rPr>
        <w:t xml:space="preserve"> و فعل</w:t>
      </w:r>
      <w:r w:rsidR="002073CC">
        <w:rPr>
          <w:rFonts w:hint="cs"/>
          <w:rtl/>
        </w:rPr>
        <w:t xml:space="preserve"> است.</w:t>
      </w:r>
      <w:r w:rsidRPr="00E509EA">
        <w:rPr>
          <w:rFonts w:hint="cs"/>
          <w:rtl/>
        </w:rPr>
        <w:t xml:space="preserve"> و گرنه اگر به لفظ بتواند حرف بزند، اما عمل مطابقش نباشد</w:t>
      </w:r>
      <w:r w:rsidR="00434CE8">
        <w:rPr>
          <w:rFonts w:hint="cs"/>
          <w:rtl/>
        </w:rPr>
        <w:t>، این</w:t>
      </w:r>
      <w:r w:rsidRPr="00E509EA">
        <w:rPr>
          <w:rFonts w:hint="cs"/>
          <w:rtl/>
        </w:rPr>
        <w:t xml:space="preserve"> تکذیب همدیگر است</w:t>
      </w:r>
      <w:r w:rsidR="002073CC">
        <w:rPr>
          <w:rFonts w:hint="cs"/>
          <w:rtl/>
        </w:rPr>
        <w:t>،</w:t>
      </w:r>
      <w:r w:rsidRPr="00E509EA">
        <w:rPr>
          <w:rFonts w:hint="cs"/>
          <w:rtl/>
        </w:rPr>
        <w:t xml:space="preserve"> و این حجی</w:t>
      </w:r>
      <w:r w:rsidR="00434CE8">
        <w:rPr>
          <w:rFonts w:hint="cs"/>
          <w:rtl/>
        </w:rPr>
        <w:t>ّت ندارد برای مردم.</w:t>
      </w:r>
    </w:p>
    <w:p w:rsidR="00E509EA" w:rsidRDefault="00E509EA" w:rsidP="00E95B9F">
      <w:pPr>
        <w:rPr>
          <w:rtl/>
        </w:rPr>
      </w:pPr>
      <w:r w:rsidRPr="00E509EA">
        <w:rPr>
          <w:rFonts w:hint="cs"/>
          <w:rtl/>
        </w:rPr>
        <w:t xml:space="preserve"> </w:t>
      </w:r>
      <w:r w:rsidR="00434CE8">
        <w:rPr>
          <w:rFonts w:hint="cs"/>
          <w:rtl/>
        </w:rPr>
        <w:t xml:space="preserve">لذا </w:t>
      </w:r>
      <w:r w:rsidR="002073CC">
        <w:rPr>
          <w:rFonts w:hint="cs"/>
          <w:rtl/>
        </w:rPr>
        <w:t>ا</w:t>
      </w:r>
      <w:r w:rsidRPr="00E509EA">
        <w:rPr>
          <w:rFonts w:hint="cs"/>
          <w:rtl/>
        </w:rPr>
        <w:t>گر می‌خواهد حجی</w:t>
      </w:r>
      <w:r w:rsidR="00434CE8">
        <w:rPr>
          <w:rFonts w:hint="cs"/>
          <w:rtl/>
        </w:rPr>
        <w:t>ّ</w:t>
      </w:r>
      <w:r w:rsidRPr="00E509EA">
        <w:rPr>
          <w:rFonts w:hint="cs"/>
          <w:rtl/>
        </w:rPr>
        <w:t>ت داشته باشد باید آنی که گفته می‌شود حتما</w:t>
      </w:r>
      <w:r w:rsidR="00434CE8">
        <w:rPr>
          <w:rFonts w:hint="cs"/>
          <w:rtl/>
        </w:rPr>
        <w:t>ً</w:t>
      </w:r>
      <w:r w:rsidRPr="00E509EA">
        <w:rPr>
          <w:rFonts w:hint="cs"/>
          <w:rtl/>
        </w:rPr>
        <w:t xml:space="preserve"> در ناحیه عملش هم مطابق همان باشد، و نه در </w:t>
      </w:r>
      <w:r w:rsidR="00C2167D">
        <w:rPr>
          <w:rFonts w:hint="cs"/>
          <w:rtl/>
        </w:rPr>
        <w:t>اخذ، و نه در حفظ</w:t>
      </w:r>
      <w:r w:rsidRPr="00E509EA">
        <w:rPr>
          <w:rFonts w:hint="cs"/>
          <w:rtl/>
        </w:rPr>
        <w:t>،</w:t>
      </w:r>
      <w:r w:rsidR="00C2167D">
        <w:rPr>
          <w:rFonts w:hint="cs"/>
          <w:rtl/>
        </w:rPr>
        <w:t xml:space="preserve"> و</w:t>
      </w:r>
      <w:r w:rsidR="00434CE8">
        <w:rPr>
          <w:rFonts w:hint="cs"/>
          <w:rtl/>
        </w:rPr>
        <w:t xml:space="preserve"> نه در ابلاغ، هیچ خدشه‌ای بر</w:t>
      </w:r>
      <w:r w:rsidRPr="00E509EA">
        <w:rPr>
          <w:rFonts w:hint="cs"/>
          <w:rtl/>
        </w:rPr>
        <w:t xml:space="preserve"> او نباشد</w:t>
      </w:r>
      <w:r w:rsidR="00C2167D">
        <w:rPr>
          <w:rFonts w:hint="cs"/>
          <w:rtl/>
        </w:rPr>
        <w:t>،</w:t>
      </w:r>
      <w:r w:rsidRPr="00E509EA">
        <w:rPr>
          <w:rFonts w:hint="cs"/>
          <w:rtl/>
        </w:rPr>
        <w:t xml:space="preserve"> این </w:t>
      </w:r>
      <w:r w:rsidR="00C2167D">
        <w:rPr>
          <w:rFonts w:hint="cs"/>
          <w:rtl/>
        </w:rPr>
        <w:t xml:space="preserve">در </w:t>
      </w:r>
      <w:r w:rsidRPr="00E509EA">
        <w:rPr>
          <w:rFonts w:hint="cs"/>
          <w:rtl/>
        </w:rPr>
        <w:t xml:space="preserve">غیر از </w:t>
      </w:r>
      <w:r w:rsidR="00C2167D">
        <w:rPr>
          <w:rFonts w:hint="cs"/>
          <w:rtl/>
        </w:rPr>
        <w:t>«</w:t>
      </w:r>
      <w:r w:rsidRPr="00E509EA">
        <w:rPr>
          <w:rFonts w:hint="cs"/>
          <w:rtl/>
        </w:rPr>
        <w:t>معصوم</w:t>
      </w:r>
      <w:r w:rsidR="00C2167D">
        <w:rPr>
          <w:rFonts w:hint="cs"/>
          <w:rtl/>
        </w:rPr>
        <w:t>»</w:t>
      </w:r>
      <w:r w:rsidRPr="00E509EA">
        <w:rPr>
          <w:rFonts w:hint="cs"/>
          <w:rtl/>
        </w:rPr>
        <w:t xml:space="preserve"> امکان‌پذیر نیست که حجت به تمام</w:t>
      </w:r>
      <w:r w:rsidR="00E95B9F">
        <w:rPr>
          <w:rFonts w:hint="cs"/>
          <w:rtl/>
        </w:rPr>
        <w:t>ه</w:t>
      </w:r>
      <w:r w:rsidRPr="00E509EA">
        <w:rPr>
          <w:rFonts w:hint="cs"/>
          <w:rtl/>
        </w:rPr>
        <w:t xml:space="preserve"> به مردم رسانده </w:t>
      </w:r>
      <w:r w:rsidR="00E95B9F">
        <w:rPr>
          <w:rFonts w:hint="cs"/>
          <w:rtl/>
        </w:rPr>
        <w:t>شده باشد</w:t>
      </w:r>
      <w:r w:rsidRPr="00E509EA">
        <w:rPr>
          <w:rFonts w:hint="cs"/>
          <w:rtl/>
        </w:rPr>
        <w:t>، پس این</w:t>
      </w:r>
      <w:r w:rsidR="00C2167D">
        <w:rPr>
          <w:rFonts w:hint="cs"/>
          <w:rtl/>
        </w:rPr>
        <w:t xml:space="preserve"> حجّت</w:t>
      </w:r>
      <w:r w:rsidRPr="00E509EA">
        <w:rPr>
          <w:rFonts w:hint="cs"/>
          <w:rtl/>
        </w:rPr>
        <w:t xml:space="preserve"> باید معصوم باشد.</w:t>
      </w:r>
    </w:p>
    <w:p w:rsidR="00852E37" w:rsidRPr="00E509EA" w:rsidRDefault="00852E37" w:rsidP="003D18CD">
      <w:pPr>
        <w:pStyle w:val="Heading4"/>
        <w:rPr>
          <w:rtl/>
        </w:rPr>
      </w:pPr>
      <w:bookmarkStart w:id="22" w:name="_Toc414119690"/>
      <w:r>
        <w:rPr>
          <w:rFonts w:hint="cs"/>
          <w:rtl/>
        </w:rPr>
        <w:t xml:space="preserve">3-1-2. </w:t>
      </w:r>
      <w:r w:rsidR="004A5C5F">
        <w:rPr>
          <w:rFonts w:hint="cs"/>
          <w:rtl/>
        </w:rPr>
        <w:t>حجّت یا ظاهر است یا پنهان</w:t>
      </w:r>
      <w:r w:rsidR="003D18CD">
        <w:rPr>
          <w:rFonts w:hint="cs"/>
          <w:rtl/>
        </w:rPr>
        <w:t xml:space="preserve"> (هم در نظام انبیاء و هم در نظام اوصیاء)</w:t>
      </w:r>
      <w:bookmarkEnd w:id="22"/>
    </w:p>
    <w:p w:rsidR="00265D27" w:rsidRDefault="00E509EA" w:rsidP="00265D27">
      <w:pPr>
        <w:rPr>
          <w:rtl/>
        </w:rPr>
      </w:pPr>
      <w:r w:rsidRPr="002E55D9">
        <w:rPr>
          <w:rStyle w:val="Char0"/>
          <w:rFonts w:hint="cs"/>
          <w:rtl/>
        </w:rPr>
        <w:t>«إِمَّا ظَاهِراً مَشْهُوراً»</w:t>
      </w:r>
      <w:r w:rsidRPr="00E509EA">
        <w:rPr>
          <w:rFonts w:hint="cs"/>
          <w:rtl/>
        </w:rPr>
        <w:t>، که این حج</w:t>
      </w:r>
      <w:r w:rsidR="005878E7">
        <w:rPr>
          <w:rFonts w:hint="cs"/>
          <w:rtl/>
        </w:rPr>
        <w:t>ّ</w:t>
      </w:r>
      <w:r w:rsidRPr="00E509EA">
        <w:rPr>
          <w:rFonts w:hint="cs"/>
          <w:rtl/>
        </w:rPr>
        <w:t>ت یا ظاهر است  و مشهور، مثل رسول گرامی اسلام</w:t>
      </w:r>
      <w:r w:rsidR="00421A48">
        <w:rPr>
          <w:rFonts w:cs="ALAEM" w:hint="cs"/>
          <w:rtl/>
        </w:rPr>
        <w:t>9</w:t>
      </w:r>
      <w:r w:rsidR="00421A48">
        <w:rPr>
          <w:rFonts w:hint="cs"/>
          <w:rtl/>
        </w:rPr>
        <w:t>، مثل امیر</w:t>
      </w:r>
      <w:r w:rsidR="00E95B9F">
        <w:rPr>
          <w:rFonts w:hint="cs"/>
          <w:rtl/>
        </w:rPr>
        <w:t>مومنا</w:t>
      </w:r>
      <w:r w:rsidRPr="00E509EA">
        <w:rPr>
          <w:rFonts w:hint="cs"/>
          <w:rtl/>
        </w:rPr>
        <w:t>ن</w:t>
      </w:r>
      <w:r w:rsidR="00421A48">
        <w:rPr>
          <w:rFonts w:cs="ALAEM" w:hint="cs"/>
          <w:rtl/>
        </w:rPr>
        <w:t>7</w:t>
      </w:r>
      <w:r w:rsidRPr="00E509EA">
        <w:rPr>
          <w:rFonts w:hint="cs"/>
          <w:rtl/>
        </w:rPr>
        <w:t xml:space="preserve">، </w:t>
      </w:r>
      <w:r w:rsidRPr="002E55D9">
        <w:rPr>
          <w:rStyle w:val="Char0"/>
          <w:rFonts w:hint="cs"/>
          <w:rtl/>
        </w:rPr>
        <w:t>«وَ إِمَّا خَائِفاً مَغْمُوراً»</w:t>
      </w:r>
      <w:r w:rsidR="00DE537F">
        <w:rPr>
          <w:rFonts w:hint="cs"/>
          <w:rtl/>
        </w:rPr>
        <w:t>، یا اینکه</w:t>
      </w:r>
      <w:r w:rsidRPr="00E509EA">
        <w:rPr>
          <w:rFonts w:hint="cs"/>
          <w:rtl/>
        </w:rPr>
        <w:t xml:space="preserve"> این حج</w:t>
      </w:r>
      <w:r w:rsidR="00E95B9F">
        <w:rPr>
          <w:rFonts w:hint="cs"/>
          <w:rtl/>
        </w:rPr>
        <w:t>ّ</w:t>
      </w:r>
      <w:r w:rsidRPr="00E509EA">
        <w:rPr>
          <w:rFonts w:hint="cs"/>
          <w:rtl/>
        </w:rPr>
        <w:t>ت در خفاست</w:t>
      </w:r>
      <w:r w:rsidR="00265D27">
        <w:rPr>
          <w:rFonts w:hint="cs"/>
          <w:rtl/>
        </w:rPr>
        <w:t>.</w:t>
      </w:r>
    </w:p>
    <w:p w:rsidR="00EB48EC" w:rsidRDefault="00E509EA" w:rsidP="00EB48EC">
      <w:pPr>
        <w:rPr>
          <w:rtl/>
        </w:rPr>
      </w:pPr>
      <w:r w:rsidRPr="00E509EA">
        <w:rPr>
          <w:rFonts w:hint="cs"/>
          <w:rtl/>
        </w:rPr>
        <w:t xml:space="preserve"> در روایاتی که در باب انبیاء آمده روایاتی است که انبیاء بعضی‌هایشان مستعل</w:t>
      </w:r>
      <w:r w:rsidR="00A26707">
        <w:rPr>
          <w:rFonts w:hint="cs"/>
          <w:rtl/>
        </w:rPr>
        <w:t>ن</w:t>
      </w:r>
      <w:r w:rsidRPr="00E509EA">
        <w:rPr>
          <w:rFonts w:hint="cs"/>
          <w:rtl/>
        </w:rPr>
        <w:t>ین</w:t>
      </w:r>
      <w:r w:rsidR="00A26707">
        <w:rPr>
          <w:rFonts w:hint="cs"/>
          <w:rtl/>
        </w:rPr>
        <w:t xml:space="preserve"> (</w:t>
      </w:r>
      <w:r w:rsidR="00EB48EC">
        <w:rPr>
          <w:rFonts w:hint="cs"/>
          <w:rtl/>
        </w:rPr>
        <w:t xml:space="preserve">و </w:t>
      </w:r>
      <w:r w:rsidR="00A26707">
        <w:rPr>
          <w:rFonts w:hint="cs"/>
          <w:rtl/>
        </w:rPr>
        <w:t>آشکار)</w:t>
      </w:r>
      <w:r w:rsidRPr="00E509EA">
        <w:rPr>
          <w:rFonts w:hint="cs"/>
          <w:rtl/>
        </w:rPr>
        <w:t xml:space="preserve"> هستند، بعضی‌هایشان مستخفین</w:t>
      </w:r>
      <w:r w:rsidR="00A26707">
        <w:rPr>
          <w:rFonts w:hint="cs"/>
          <w:rtl/>
        </w:rPr>
        <w:t xml:space="preserve"> (</w:t>
      </w:r>
      <w:r w:rsidR="00EB48EC">
        <w:rPr>
          <w:rFonts w:hint="cs"/>
          <w:rtl/>
        </w:rPr>
        <w:t xml:space="preserve">و </w:t>
      </w:r>
      <w:r w:rsidR="00A26707">
        <w:rPr>
          <w:rFonts w:hint="cs"/>
          <w:rtl/>
        </w:rPr>
        <w:t>پنهان)</w:t>
      </w:r>
      <w:r w:rsidRPr="00E509EA">
        <w:rPr>
          <w:rFonts w:hint="cs"/>
          <w:rtl/>
        </w:rPr>
        <w:t xml:space="preserve"> هستند</w:t>
      </w:r>
      <w:r w:rsidR="00A26707">
        <w:rPr>
          <w:rFonts w:hint="cs"/>
          <w:rtl/>
        </w:rPr>
        <w:t>،</w:t>
      </w:r>
      <w:r w:rsidRPr="00E509EA">
        <w:rPr>
          <w:rFonts w:hint="cs"/>
          <w:rtl/>
        </w:rPr>
        <w:t xml:space="preserve"> لذا دارد که مثلا از زمانی که آدم</w:t>
      </w:r>
      <w:r w:rsidR="00A26707">
        <w:rPr>
          <w:rFonts w:cs="ALAEM" w:hint="cs"/>
          <w:rtl/>
        </w:rPr>
        <w:t>7</w:t>
      </w:r>
      <w:r w:rsidRPr="00E509EA">
        <w:rPr>
          <w:rFonts w:hint="cs"/>
          <w:rtl/>
        </w:rPr>
        <w:t xml:space="preserve"> از دنیا رفت انبیا</w:t>
      </w:r>
      <w:r w:rsidR="00EB48EC">
        <w:rPr>
          <w:rFonts w:hint="cs"/>
          <w:rtl/>
        </w:rPr>
        <w:t>ء</w:t>
      </w:r>
      <w:r w:rsidRPr="00E509EA">
        <w:rPr>
          <w:rFonts w:hint="cs"/>
          <w:rtl/>
        </w:rPr>
        <w:t xml:space="preserve"> مستخفین شدند تا زمان نوح، یعنی تا زمان نوح</w:t>
      </w:r>
      <w:r w:rsidR="00EB48EC">
        <w:rPr>
          <w:rFonts w:hint="cs"/>
          <w:rtl/>
        </w:rPr>
        <w:t>،</w:t>
      </w:r>
      <w:r w:rsidRPr="00E509EA">
        <w:rPr>
          <w:rFonts w:hint="cs"/>
          <w:rtl/>
        </w:rPr>
        <w:t xml:space="preserve"> انبیاء مستخفین بودند، چون اگر مستعل</w:t>
      </w:r>
      <w:r w:rsidR="00EB48EC">
        <w:rPr>
          <w:rFonts w:hint="cs"/>
          <w:rtl/>
        </w:rPr>
        <w:t>ن</w:t>
      </w:r>
      <w:r w:rsidRPr="00E509EA">
        <w:rPr>
          <w:rFonts w:hint="cs"/>
          <w:rtl/>
        </w:rPr>
        <w:t xml:space="preserve"> بودند حتما</w:t>
      </w:r>
      <w:r w:rsidR="00EB48EC">
        <w:rPr>
          <w:rFonts w:hint="cs"/>
          <w:rtl/>
        </w:rPr>
        <w:t>ً</w:t>
      </w:r>
      <w:r w:rsidRPr="00E509EA">
        <w:rPr>
          <w:rFonts w:hint="cs"/>
          <w:rtl/>
        </w:rPr>
        <w:t xml:space="preserve"> به دست بقیه کشته می‌شدند</w:t>
      </w:r>
      <w:r w:rsidR="00EB48EC">
        <w:rPr>
          <w:rFonts w:hint="cs"/>
          <w:rtl/>
        </w:rPr>
        <w:t>،</w:t>
      </w:r>
      <w:r w:rsidRPr="00E509EA">
        <w:rPr>
          <w:rFonts w:hint="cs"/>
          <w:rtl/>
        </w:rPr>
        <w:t xml:space="preserve"> چنانچه هابیل کشته شد</w:t>
      </w:r>
      <w:r w:rsidR="00EB48EC">
        <w:rPr>
          <w:rFonts w:hint="cs"/>
          <w:rtl/>
        </w:rPr>
        <w:t>.</w:t>
      </w:r>
    </w:p>
    <w:p w:rsidR="00B7631D" w:rsidRDefault="00E509EA" w:rsidP="00B7631D">
      <w:pPr>
        <w:rPr>
          <w:rtl/>
        </w:rPr>
      </w:pPr>
      <w:r w:rsidRPr="00E509EA">
        <w:rPr>
          <w:rFonts w:hint="cs"/>
          <w:rtl/>
        </w:rPr>
        <w:t xml:space="preserve"> لذا شیث هبة</w:t>
      </w:r>
      <w:r w:rsidR="00EB48EC">
        <w:rPr>
          <w:rFonts w:hint="cs"/>
          <w:rtl/>
        </w:rPr>
        <w:t>ُ</w:t>
      </w:r>
      <w:r w:rsidRPr="00E509EA">
        <w:rPr>
          <w:rFonts w:hint="cs"/>
          <w:rtl/>
        </w:rPr>
        <w:t xml:space="preserve"> الله</w:t>
      </w:r>
      <w:r w:rsidR="00FC39FE">
        <w:rPr>
          <w:rFonts w:cs="ALAEM" w:hint="cs"/>
          <w:rtl/>
        </w:rPr>
        <w:t>7</w:t>
      </w:r>
      <w:r w:rsidRPr="00E509EA">
        <w:rPr>
          <w:rFonts w:hint="cs"/>
          <w:rtl/>
        </w:rPr>
        <w:t xml:space="preserve"> که وصیّ آدم</w:t>
      </w:r>
      <w:r w:rsidR="00FC39FE">
        <w:rPr>
          <w:rFonts w:cs="ALAEM" w:hint="cs"/>
          <w:rtl/>
        </w:rPr>
        <w:t>7</w:t>
      </w:r>
      <w:r w:rsidRPr="00E509EA">
        <w:rPr>
          <w:rFonts w:hint="cs"/>
          <w:rtl/>
        </w:rPr>
        <w:t xml:space="preserve"> بود</w:t>
      </w:r>
      <w:r w:rsidR="00FC39FE">
        <w:rPr>
          <w:rFonts w:hint="cs"/>
          <w:rtl/>
        </w:rPr>
        <w:t>،</w:t>
      </w:r>
      <w:r w:rsidRPr="00E509EA">
        <w:rPr>
          <w:rFonts w:hint="cs"/>
          <w:rtl/>
        </w:rPr>
        <w:t xml:space="preserve"> او مستخفی بود</w:t>
      </w:r>
      <w:r w:rsidR="00FC39FE">
        <w:rPr>
          <w:rFonts w:hint="cs"/>
          <w:rtl/>
        </w:rPr>
        <w:t>،</w:t>
      </w:r>
      <w:r w:rsidRPr="00E509EA">
        <w:rPr>
          <w:rFonts w:hint="cs"/>
          <w:rtl/>
        </w:rPr>
        <w:t xml:space="preserve"> و بعد </w:t>
      </w:r>
      <w:r w:rsidR="00FC39FE">
        <w:rPr>
          <w:rFonts w:hint="cs"/>
          <w:rtl/>
        </w:rPr>
        <w:t xml:space="preserve">از </w:t>
      </w:r>
      <w:r w:rsidRPr="00E509EA">
        <w:rPr>
          <w:rFonts w:hint="cs"/>
          <w:rtl/>
        </w:rPr>
        <w:t>شیث</w:t>
      </w:r>
      <w:r w:rsidR="00FC39FE">
        <w:rPr>
          <w:rFonts w:hint="cs"/>
          <w:rtl/>
        </w:rPr>
        <w:t xml:space="preserve"> هم</w:t>
      </w:r>
      <w:r w:rsidRPr="00E509EA">
        <w:rPr>
          <w:rFonts w:hint="cs"/>
          <w:rtl/>
        </w:rPr>
        <w:t xml:space="preserve"> انبیا</w:t>
      </w:r>
      <w:r w:rsidR="00FC39FE">
        <w:rPr>
          <w:rFonts w:hint="cs"/>
          <w:rtl/>
        </w:rPr>
        <w:t>ء</w:t>
      </w:r>
      <w:r w:rsidRPr="00E509EA">
        <w:rPr>
          <w:rFonts w:hint="cs"/>
          <w:rtl/>
        </w:rPr>
        <w:t xml:space="preserve"> بعدی </w:t>
      </w:r>
      <w:r w:rsidR="00FC39FE">
        <w:rPr>
          <w:rFonts w:hint="cs"/>
          <w:rtl/>
        </w:rPr>
        <w:t xml:space="preserve">هم </w:t>
      </w:r>
      <w:r w:rsidRPr="00E509EA">
        <w:rPr>
          <w:rFonts w:hint="cs"/>
          <w:rtl/>
        </w:rPr>
        <w:t>مستخفی بودند، اینها دیگر علنی</w:t>
      </w:r>
      <w:r w:rsidR="00A05C17">
        <w:rPr>
          <w:rFonts w:hint="cs"/>
          <w:rtl/>
        </w:rPr>
        <w:t xml:space="preserve"> نبودند</w:t>
      </w:r>
      <w:r w:rsidRPr="00E509EA">
        <w:rPr>
          <w:rFonts w:hint="cs"/>
          <w:rtl/>
        </w:rPr>
        <w:t xml:space="preserve"> تا زمان نوح</w:t>
      </w:r>
      <w:r w:rsidR="00A05C17">
        <w:rPr>
          <w:rFonts w:cs="ALAEM" w:hint="cs"/>
          <w:rtl/>
        </w:rPr>
        <w:t>7</w:t>
      </w:r>
      <w:r w:rsidRPr="00E509EA">
        <w:rPr>
          <w:rFonts w:hint="cs"/>
          <w:rtl/>
        </w:rPr>
        <w:t xml:space="preserve"> که نبی مستعل</w:t>
      </w:r>
      <w:r w:rsidR="00A05C17">
        <w:rPr>
          <w:rFonts w:hint="cs"/>
          <w:rtl/>
        </w:rPr>
        <w:t>ن</w:t>
      </w:r>
      <w:r w:rsidRPr="00E509EA">
        <w:rPr>
          <w:rFonts w:hint="cs"/>
          <w:rtl/>
        </w:rPr>
        <w:t xml:space="preserve"> است، لذا این انبیائی که گاهی می‌بینید اسم اینها در قرآن آمده یا در روایات</w:t>
      </w:r>
      <w:r w:rsidR="00BF074A">
        <w:rPr>
          <w:rFonts w:hint="cs"/>
          <w:rtl/>
        </w:rPr>
        <w:t xml:space="preserve"> </w:t>
      </w:r>
      <w:r w:rsidR="00BF074A" w:rsidRPr="00E509EA">
        <w:rPr>
          <w:rFonts w:hint="cs"/>
          <w:rtl/>
        </w:rPr>
        <w:t xml:space="preserve">به عنوان انبیاء </w:t>
      </w:r>
      <w:r w:rsidRPr="00E509EA">
        <w:rPr>
          <w:rFonts w:hint="cs"/>
          <w:rtl/>
        </w:rPr>
        <w:t>آمده</w:t>
      </w:r>
      <w:r w:rsidR="00BF074A">
        <w:rPr>
          <w:rFonts w:hint="cs"/>
          <w:rtl/>
        </w:rPr>
        <w:t>،</w:t>
      </w:r>
      <w:r w:rsidRPr="00E509EA">
        <w:rPr>
          <w:rFonts w:hint="cs"/>
          <w:rtl/>
        </w:rPr>
        <w:t xml:space="preserve"> اینها </w:t>
      </w:r>
      <w:r w:rsidR="00BF074A">
        <w:rPr>
          <w:rFonts w:hint="cs"/>
          <w:rtl/>
        </w:rPr>
        <w:t>«</w:t>
      </w:r>
      <w:r w:rsidRPr="00E509EA">
        <w:rPr>
          <w:rFonts w:hint="cs"/>
          <w:rtl/>
        </w:rPr>
        <w:t>انبیاء مستعل</w:t>
      </w:r>
      <w:r w:rsidR="00BF074A">
        <w:rPr>
          <w:rFonts w:hint="cs"/>
          <w:rtl/>
        </w:rPr>
        <w:t>ن»</w:t>
      </w:r>
      <w:r w:rsidRPr="00E509EA">
        <w:rPr>
          <w:rFonts w:hint="cs"/>
          <w:rtl/>
        </w:rPr>
        <w:t xml:space="preserve"> بودند که آشکار شدند</w:t>
      </w:r>
      <w:r w:rsidR="00BF074A">
        <w:rPr>
          <w:rFonts w:hint="cs"/>
          <w:rtl/>
        </w:rPr>
        <w:t>،</w:t>
      </w:r>
      <w:r w:rsidRPr="00E509EA">
        <w:rPr>
          <w:rFonts w:hint="cs"/>
          <w:rtl/>
        </w:rPr>
        <w:t xml:space="preserve"> و اما بسیاری از انبیاء</w:t>
      </w:r>
      <w:r w:rsidR="00BF074A">
        <w:rPr>
          <w:rFonts w:hint="cs"/>
          <w:rtl/>
        </w:rPr>
        <w:t xml:space="preserve"> که</w:t>
      </w:r>
      <w:r w:rsidRPr="00E509EA">
        <w:rPr>
          <w:rFonts w:hint="cs"/>
          <w:rtl/>
        </w:rPr>
        <w:t xml:space="preserve"> نبی بودند</w:t>
      </w:r>
      <w:r w:rsidR="00BF074A">
        <w:rPr>
          <w:rFonts w:hint="cs"/>
          <w:rtl/>
        </w:rPr>
        <w:t>،</w:t>
      </w:r>
      <w:r w:rsidRPr="00E509EA">
        <w:rPr>
          <w:rFonts w:hint="cs"/>
          <w:rtl/>
        </w:rPr>
        <w:t xml:space="preserve"> رسول بودند، </w:t>
      </w:r>
      <w:r w:rsidR="00BF074A">
        <w:rPr>
          <w:rFonts w:hint="cs"/>
          <w:rtl/>
        </w:rPr>
        <w:t xml:space="preserve">و </w:t>
      </w:r>
      <w:r w:rsidRPr="00E509EA">
        <w:rPr>
          <w:rFonts w:hint="cs"/>
          <w:rtl/>
        </w:rPr>
        <w:t xml:space="preserve">ابلاغ </w:t>
      </w:r>
      <w:r w:rsidR="00B7631D">
        <w:rPr>
          <w:rFonts w:hint="cs"/>
          <w:rtl/>
        </w:rPr>
        <w:t xml:space="preserve">هم </w:t>
      </w:r>
      <w:r w:rsidRPr="00E509EA">
        <w:rPr>
          <w:rFonts w:hint="cs"/>
          <w:rtl/>
        </w:rPr>
        <w:t xml:space="preserve">داشتند، </w:t>
      </w:r>
      <w:r w:rsidR="00B7631D">
        <w:rPr>
          <w:rFonts w:hint="cs"/>
          <w:rtl/>
        </w:rPr>
        <w:t>امّا</w:t>
      </w:r>
      <w:r w:rsidRPr="00E509EA">
        <w:rPr>
          <w:rFonts w:hint="cs"/>
          <w:rtl/>
        </w:rPr>
        <w:t xml:space="preserve"> </w:t>
      </w:r>
      <w:r w:rsidR="00B7631D">
        <w:rPr>
          <w:rFonts w:hint="cs"/>
          <w:rtl/>
        </w:rPr>
        <w:t>مستخفی بودند.</w:t>
      </w:r>
    </w:p>
    <w:p w:rsidR="00E509EA" w:rsidRPr="00E509EA" w:rsidRDefault="00E509EA" w:rsidP="006D59FF">
      <w:pPr>
        <w:rPr>
          <w:rtl/>
        </w:rPr>
      </w:pPr>
      <w:r w:rsidRPr="00E509EA">
        <w:rPr>
          <w:rFonts w:hint="cs"/>
          <w:rtl/>
        </w:rPr>
        <w:t>در دوران</w:t>
      </w:r>
      <w:r w:rsidR="0029511D">
        <w:rPr>
          <w:rFonts w:hint="cs"/>
          <w:rtl/>
        </w:rPr>
        <w:t xml:space="preserve"> نبوّت</w:t>
      </w:r>
      <w:r w:rsidRPr="00E509EA">
        <w:rPr>
          <w:rFonts w:hint="cs"/>
          <w:rtl/>
        </w:rPr>
        <w:t xml:space="preserve"> پیغمبر اکرم</w:t>
      </w:r>
      <w:r w:rsidR="0029511D">
        <w:rPr>
          <w:rFonts w:cs="ALAEM" w:hint="cs"/>
          <w:rtl/>
        </w:rPr>
        <w:t>9</w:t>
      </w:r>
      <w:r w:rsidR="0029511D">
        <w:rPr>
          <w:rFonts w:hint="cs"/>
          <w:rtl/>
        </w:rPr>
        <w:t>، ایشان</w:t>
      </w:r>
      <w:r w:rsidRPr="00E509EA">
        <w:rPr>
          <w:rFonts w:hint="cs"/>
          <w:rtl/>
        </w:rPr>
        <w:t xml:space="preserve"> سه سال اول مامور به ابلاغ بیرونی نبود اما نبی بود</w:t>
      </w:r>
      <w:r w:rsidR="0029511D">
        <w:rPr>
          <w:rFonts w:hint="cs"/>
          <w:rtl/>
        </w:rPr>
        <w:t>،</w:t>
      </w:r>
      <w:r w:rsidRPr="00E509EA">
        <w:rPr>
          <w:rFonts w:hint="cs"/>
          <w:rtl/>
        </w:rPr>
        <w:t xml:space="preserve"> </w:t>
      </w:r>
      <w:r w:rsidR="0029511D">
        <w:rPr>
          <w:rFonts w:hint="cs"/>
          <w:rtl/>
        </w:rPr>
        <w:t xml:space="preserve">و </w:t>
      </w:r>
      <w:r w:rsidRPr="00E509EA">
        <w:rPr>
          <w:rFonts w:hint="cs"/>
          <w:rtl/>
        </w:rPr>
        <w:t>مستخفی بود، این انبیاء مستخفی و انبیاء مستعل</w:t>
      </w:r>
      <w:r w:rsidR="006D59FF">
        <w:rPr>
          <w:rFonts w:hint="cs"/>
          <w:rtl/>
        </w:rPr>
        <w:t>ن</w:t>
      </w:r>
      <w:r w:rsidRPr="00E509EA">
        <w:rPr>
          <w:rFonts w:hint="cs"/>
          <w:rtl/>
        </w:rPr>
        <w:t xml:space="preserve"> هم در </w:t>
      </w:r>
      <w:r w:rsidR="006D59FF">
        <w:rPr>
          <w:rFonts w:hint="cs"/>
          <w:rtl/>
        </w:rPr>
        <w:t>«</w:t>
      </w:r>
      <w:r w:rsidRPr="00E509EA">
        <w:rPr>
          <w:rFonts w:hint="cs"/>
          <w:rtl/>
        </w:rPr>
        <w:t>نظام انبیا</w:t>
      </w:r>
      <w:r w:rsidR="006D59FF">
        <w:rPr>
          <w:rFonts w:hint="cs"/>
          <w:rtl/>
        </w:rPr>
        <w:t>ء»</w:t>
      </w:r>
      <w:r w:rsidRPr="00E509EA">
        <w:rPr>
          <w:rFonts w:hint="cs"/>
          <w:rtl/>
        </w:rPr>
        <w:t xml:space="preserve"> بوده</w:t>
      </w:r>
      <w:r w:rsidR="006D59FF">
        <w:rPr>
          <w:rFonts w:hint="cs"/>
          <w:rtl/>
        </w:rPr>
        <w:t>، و</w:t>
      </w:r>
      <w:r w:rsidRPr="00E509EA">
        <w:rPr>
          <w:rFonts w:hint="cs"/>
          <w:rtl/>
        </w:rPr>
        <w:t xml:space="preserve"> هم در </w:t>
      </w:r>
      <w:r w:rsidR="006D59FF">
        <w:rPr>
          <w:rFonts w:hint="cs"/>
          <w:rtl/>
        </w:rPr>
        <w:t>«</w:t>
      </w:r>
      <w:r w:rsidRPr="00E509EA">
        <w:rPr>
          <w:rFonts w:hint="cs"/>
          <w:rtl/>
        </w:rPr>
        <w:t>نظام اوصیا</w:t>
      </w:r>
      <w:r w:rsidR="006D59FF">
        <w:rPr>
          <w:rFonts w:hint="cs"/>
          <w:rtl/>
        </w:rPr>
        <w:t>ء» ا</w:t>
      </w:r>
      <w:r w:rsidRPr="00E509EA">
        <w:rPr>
          <w:rFonts w:hint="cs"/>
          <w:rtl/>
        </w:rPr>
        <w:t xml:space="preserve">ست، لذا حتما </w:t>
      </w:r>
      <w:bookmarkStart w:id="23" w:name="OLE_LINK2"/>
      <w:bookmarkStart w:id="24" w:name="OLE_LINK1"/>
      <w:r w:rsidRPr="002E55D9">
        <w:rPr>
          <w:rStyle w:val="Char0"/>
          <w:rFonts w:hint="cs"/>
          <w:rtl/>
        </w:rPr>
        <w:t xml:space="preserve">لا تخلو الأرض </w:t>
      </w:r>
      <w:bookmarkEnd w:id="23"/>
      <w:bookmarkEnd w:id="24"/>
      <w:r w:rsidRPr="002E55D9">
        <w:rPr>
          <w:rStyle w:val="Char0"/>
          <w:rFonts w:hint="cs"/>
          <w:rtl/>
        </w:rPr>
        <w:t>من حجّة</w:t>
      </w:r>
      <w:r w:rsidRPr="00E509EA">
        <w:rPr>
          <w:rFonts w:hint="cs"/>
          <w:rtl/>
        </w:rPr>
        <w:t xml:space="preserve"> درست است</w:t>
      </w:r>
      <w:r w:rsidR="006D59FF">
        <w:rPr>
          <w:rFonts w:hint="cs"/>
          <w:rtl/>
        </w:rPr>
        <w:t>، حال</w:t>
      </w:r>
      <w:r w:rsidRPr="00E509EA">
        <w:rPr>
          <w:rFonts w:hint="cs"/>
          <w:rtl/>
        </w:rPr>
        <w:t xml:space="preserve"> چه</w:t>
      </w:r>
      <w:r w:rsidR="006D59FF">
        <w:rPr>
          <w:rFonts w:hint="cs"/>
          <w:rtl/>
        </w:rPr>
        <w:t xml:space="preserve"> حجّت</w:t>
      </w:r>
      <w:r w:rsidRPr="00E509EA">
        <w:rPr>
          <w:rFonts w:hint="cs"/>
          <w:rtl/>
        </w:rPr>
        <w:t xml:space="preserve"> مستخفی</w:t>
      </w:r>
      <w:r w:rsidR="006D59FF">
        <w:rPr>
          <w:rFonts w:hint="cs"/>
          <w:rtl/>
        </w:rPr>
        <w:t xml:space="preserve"> باشد و</w:t>
      </w:r>
      <w:r w:rsidRPr="00E509EA">
        <w:rPr>
          <w:rFonts w:hint="cs"/>
          <w:rtl/>
        </w:rPr>
        <w:t xml:space="preserve"> چه مستعل</w:t>
      </w:r>
      <w:r w:rsidR="006D59FF">
        <w:rPr>
          <w:rFonts w:hint="cs"/>
          <w:rtl/>
        </w:rPr>
        <w:t>ن.</w:t>
      </w:r>
    </w:p>
    <w:p w:rsidR="006902A8" w:rsidRDefault="00E509EA" w:rsidP="006902A8">
      <w:pPr>
        <w:rPr>
          <w:rtl/>
        </w:rPr>
      </w:pPr>
      <w:r w:rsidRPr="00E509EA">
        <w:rPr>
          <w:rFonts w:hint="cs"/>
          <w:rtl/>
        </w:rPr>
        <w:t>لذا نگویید پس بین موسی</w:t>
      </w:r>
      <w:r w:rsidR="00444602">
        <w:rPr>
          <w:rFonts w:cs="ALAEM" w:hint="cs"/>
          <w:rtl/>
        </w:rPr>
        <w:t>7</w:t>
      </w:r>
      <w:r w:rsidRPr="00E509EA">
        <w:rPr>
          <w:rFonts w:hint="cs"/>
          <w:rtl/>
        </w:rPr>
        <w:t xml:space="preserve"> و عیسی</w:t>
      </w:r>
      <w:r w:rsidR="00444602">
        <w:rPr>
          <w:rFonts w:cs="ALAEM" w:hint="cs"/>
          <w:rtl/>
        </w:rPr>
        <w:t>7</w:t>
      </w:r>
      <w:r w:rsidRPr="00E509EA">
        <w:rPr>
          <w:rFonts w:hint="cs"/>
          <w:rtl/>
        </w:rPr>
        <w:t xml:space="preserve"> چه کسانی بودند</w:t>
      </w:r>
      <w:r w:rsidR="00444602">
        <w:rPr>
          <w:rFonts w:hint="cs"/>
          <w:rtl/>
        </w:rPr>
        <w:t>؟، و</w:t>
      </w:r>
      <w:r w:rsidRPr="00E509EA">
        <w:rPr>
          <w:rFonts w:hint="cs"/>
          <w:rtl/>
        </w:rPr>
        <w:t xml:space="preserve"> چرا ما نمی‌شناسیم</w:t>
      </w:r>
      <w:r w:rsidR="00444602">
        <w:rPr>
          <w:rFonts w:hint="cs"/>
          <w:rtl/>
        </w:rPr>
        <w:t>!؟</w:t>
      </w:r>
      <w:r w:rsidRPr="00E509EA">
        <w:rPr>
          <w:rFonts w:hint="cs"/>
          <w:rtl/>
        </w:rPr>
        <w:t>،</w:t>
      </w:r>
      <w:r w:rsidR="00444602">
        <w:rPr>
          <w:rFonts w:hint="cs"/>
          <w:rtl/>
        </w:rPr>
        <w:t xml:space="preserve"> چون</w:t>
      </w:r>
      <w:r w:rsidRPr="00E509EA">
        <w:rPr>
          <w:rFonts w:hint="cs"/>
          <w:rtl/>
        </w:rPr>
        <w:t xml:space="preserve"> حتما</w:t>
      </w:r>
      <w:r w:rsidR="00444602">
        <w:rPr>
          <w:rFonts w:hint="cs"/>
          <w:rtl/>
        </w:rPr>
        <w:t>ً</w:t>
      </w:r>
      <w:r w:rsidRPr="00E509EA">
        <w:rPr>
          <w:rFonts w:hint="cs"/>
          <w:rtl/>
        </w:rPr>
        <w:t xml:space="preserve"> به شناخته شدن نیست</w:t>
      </w:r>
      <w:r w:rsidR="006902A8">
        <w:rPr>
          <w:rFonts w:hint="cs"/>
          <w:rtl/>
        </w:rPr>
        <w:t xml:space="preserve"> (و مستخفی بودند).</w:t>
      </w:r>
    </w:p>
    <w:p w:rsidR="003D18CD" w:rsidRDefault="003D18CD" w:rsidP="00424402">
      <w:pPr>
        <w:pStyle w:val="Heading4"/>
        <w:rPr>
          <w:rtl/>
        </w:rPr>
      </w:pPr>
      <w:bookmarkStart w:id="25" w:name="_Toc414119691"/>
      <w:r>
        <w:rPr>
          <w:rFonts w:hint="cs"/>
          <w:rtl/>
        </w:rPr>
        <w:lastRenderedPageBreak/>
        <w:t xml:space="preserve">3-1-3. </w:t>
      </w:r>
      <w:r w:rsidR="00424402">
        <w:rPr>
          <w:rFonts w:hint="cs"/>
          <w:rtl/>
        </w:rPr>
        <w:t>ضرورت وجود حجّت، بعنوان ملاک و میزان بصورت مصداقی</w:t>
      </w:r>
      <w:bookmarkEnd w:id="25"/>
    </w:p>
    <w:p w:rsidR="008B75C5" w:rsidRDefault="00EA6FB3" w:rsidP="008B75C5">
      <w:pPr>
        <w:rPr>
          <w:rtl/>
        </w:rPr>
      </w:pPr>
      <w:r>
        <w:rPr>
          <w:rFonts w:hint="cs"/>
          <w:rtl/>
        </w:rPr>
        <w:t>پس</w:t>
      </w:r>
      <w:r w:rsidR="00C72866">
        <w:rPr>
          <w:rFonts w:hint="cs"/>
          <w:rtl/>
        </w:rPr>
        <w:t xml:space="preserve"> زمین از وجود حجّت (آشکار یا پنهان)</w:t>
      </w:r>
      <w:r>
        <w:rPr>
          <w:rFonts w:hint="cs"/>
          <w:rtl/>
        </w:rPr>
        <w:t xml:space="preserve"> خالی نمیشود</w:t>
      </w:r>
      <w:r w:rsidR="00A51DA8">
        <w:rPr>
          <w:rFonts w:hint="cs"/>
          <w:rtl/>
        </w:rPr>
        <w:t xml:space="preserve"> و وجودش ضرورت داد</w:t>
      </w:r>
      <w:r>
        <w:rPr>
          <w:rFonts w:hint="cs"/>
          <w:rtl/>
        </w:rPr>
        <w:t>، چرا؟ چون</w:t>
      </w:r>
      <w:r w:rsidR="00E509EA" w:rsidRPr="00E509EA">
        <w:rPr>
          <w:rFonts w:hint="cs"/>
          <w:rtl/>
        </w:rPr>
        <w:t xml:space="preserve"> </w:t>
      </w:r>
      <w:r w:rsidR="00E509EA" w:rsidRPr="002E55D9">
        <w:rPr>
          <w:rStyle w:val="Char0"/>
          <w:rFonts w:hint="cs"/>
          <w:rtl/>
        </w:rPr>
        <w:t>«لِئَلَّا تَبْطُلَ حُجَجُ اللَّهِ وَ بَيِّنَاتُه‏»</w:t>
      </w:r>
      <w:r w:rsidR="00E509EA" w:rsidRPr="00E509EA">
        <w:rPr>
          <w:rFonts w:hint="cs"/>
          <w:rtl/>
        </w:rPr>
        <w:t>، به خاطر اینکه باطل نشود حجت الهی و بی</w:t>
      </w:r>
      <w:r>
        <w:rPr>
          <w:rFonts w:hint="cs"/>
          <w:rtl/>
        </w:rPr>
        <w:t>ّ</w:t>
      </w:r>
      <w:r w:rsidR="00E509EA" w:rsidRPr="00E509EA">
        <w:rPr>
          <w:rFonts w:hint="cs"/>
          <w:rtl/>
        </w:rPr>
        <w:t xml:space="preserve">نات الهی، حتما باید ملاک و میزان باشد، اینها ملاک و میزان هستند، </w:t>
      </w:r>
      <w:r>
        <w:rPr>
          <w:rFonts w:hint="cs"/>
          <w:rtl/>
        </w:rPr>
        <w:t xml:space="preserve">حتّی </w:t>
      </w:r>
      <w:r w:rsidR="00E509EA" w:rsidRPr="00E509EA">
        <w:rPr>
          <w:rFonts w:hint="cs"/>
          <w:rtl/>
        </w:rPr>
        <w:t>شده</w:t>
      </w:r>
      <w:r>
        <w:rPr>
          <w:rFonts w:hint="cs"/>
          <w:rtl/>
        </w:rPr>
        <w:t xml:space="preserve"> فقط</w:t>
      </w:r>
      <w:r w:rsidR="00E509EA" w:rsidRPr="00E509EA">
        <w:rPr>
          <w:rFonts w:hint="cs"/>
          <w:rtl/>
        </w:rPr>
        <w:t xml:space="preserve"> چند نفر اینها را بشناسند </w:t>
      </w:r>
      <w:r w:rsidR="008B75C5">
        <w:rPr>
          <w:rFonts w:hint="cs"/>
          <w:rtl/>
        </w:rPr>
        <w:t>و</w:t>
      </w:r>
      <w:r w:rsidR="00E509EA" w:rsidRPr="00E509EA">
        <w:rPr>
          <w:rFonts w:hint="cs"/>
          <w:rtl/>
        </w:rPr>
        <w:t xml:space="preserve"> راب</w:t>
      </w:r>
      <w:r w:rsidR="008B75C5">
        <w:rPr>
          <w:rFonts w:hint="cs"/>
          <w:rtl/>
        </w:rPr>
        <w:t>طه داشته باشند.</w:t>
      </w:r>
      <w:r w:rsidR="00E509EA" w:rsidRPr="00E509EA">
        <w:rPr>
          <w:rFonts w:hint="cs"/>
          <w:rtl/>
        </w:rPr>
        <w:t xml:space="preserve"> </w:t>
      </w:r>
    </w:p>
    <w:p w:rsidR="007A3CEE" w:rsidRDefault="00E509EA" w:rsidP="007A3CEE">
      <w:pPr>
        <w:rPr>
          <w:rtl/>
        </w:rPr>
      </w:pPr>
      <w:r w:rsidRPr="00E509EA">
        <w:rPr>
          <w:rFonts w:hint="cs"/>
          <w:rtl/>
        </w:rPr>
        <w:t>اگر کسی می‌خواهد در طریق هدایت باشد حتما باید میزان در کار باشد، اگر نباشند اینها</w:t>
      </w:r>
      <w:r w:rsidR="00A51DA8">
        <w:rPr>
          <w:rFonts w:hint="cs"/>
          <w:rtl/>
        </w:rPr>
        <w:t>،</w:t>
      </w:r>
      <w:r w:rsidRPr="00E509EA">
        <w:rPr>
          <w:rFonts w:hint="cs"/>
          <w:rtl/>
        </w:rPr>
        <w:t xml:space="preserve"> بیان می‌کند که با مفهوم فقط میزان شناخته نمی‌شود، بلکه باید حتما میزان </w:t>
      </w:r>
      <w:r w:rsidR="003B286C">
        <w:rPr>
          <w:rFonts w:hint="cs"/>
          <w:rtl/>
        </w:rPr>
        <w:t>«</w:t>
      </w:r>
      <w:r w:rsidRPr="00E509EA">
        <w:rPr>
          <w:rFonts w:hint="cs"/>
          <w:rtl/>
        </w:rPr>
        <w:t>مصداقی</w:t>
      </w:r>
      <w:r w:rsidR="003B286C">
        <w:rPr>
          <w:rFonts w:hint="cs"/>
          <w:rtl/>
        </w:rPr>
        <w:t>»</w:t>
      </w:r>
      <w:r w:rsidRPr="00E509EA">
        <w:rPr>
          <w:rFonts w:hint="cs"/>
          <w:rtl/>
        </w:rPr>
        <w:t xml:space="preserve"> باشد تا با مصداق میزان شناخته شده باشد، لذا لازم است که </w:t>
      </w:r>
      <w:r w:rsidR="003B286C">
        <w:rPr>
          <w:rFonts w:hint="cs"/>
          <w:rtl/>
        </w:rPr>
        <w:t>«</w:t>
      </w:r>
      <w:r w:rsidRPr="003B286C">
        <w:rPr>
          <w:rStyle w:val="Char0"/>
          <w:rFonts w:hint="cs"/>
          <w:rtl/>
        </w:rPr>
        <w:t>حج</w:t>
      </w:r>
      <w:r w:rsidR="003B286C">
        <w:rPr>
          <w:rStyle w:val="Char0"/>
          <w:rFonts w:hint="cs"/>
          <w:rtl/>
        </w:rPr>
        <w:t>ّ</w:t>
      </w:r>
      <w:r w:rsidRPr="003B286C">
        <w:rPr>
          <w:rStyle w:val="Char0"/>
          <w:rFonts w:hint="cs"/>
          <w:rtl/>
        </w:rPr>
        <w:t>ت</w:t>
      </w:r>
      <w:r w:rsidR="003B286C">
        <w:rPr>
          <w:rStyle w:val="Char0"/>
          <w:rFonts w:hint="cs"/>
          <w:rtl/>
        </w:rPr>
        <w:t>ِ</w:t>
      </w:r>
      <w:r w:rsidRPr="003B286C">
        <w:rPr>
          <w:rStyle w:val="Char0"/>
          <w:rFonts w:hint="cs"/>
          <w:rtl/>
        </w:rPr>
        <w:t xml:space="preserve"> زنده</w:t>
      </w:r>
      <w:r w:rsidR="003B286C">
        <w:rPr>
          <w:rFonts w:hint="cs"/>
          <w:rtl/>
        </w:rPr>
        <w:t>»</w:t>
      </w:r>
      <w:r w:rsidRPr="00E509EA">
        <w:rPr>
          <w:rFonts w:hint="cs"/>
          <w:rtl/>
        </w:rPr>
        <w:t xml:space="preserve"> باشد، </w:t>
      </w:r>
      <w:r w:rsidR="003B286C">
        <w:rPr>
          <w:rFonts w:hint="cs"/>
          <w:rtl/>
        </w:rPr>
        <w:t>و الّا</w:t>
      </w:r>
      <w:r w:rsidRPr="00E509EA">
        <w:rPr>
          <w:rFonts w:hint="cs"/>
          <w:rtl/>
        </w:rPr>
        <w:t xml:space="preserve"> </w:t>
      </w:r>
      <w:r w:rsidR="0058591E">
        <w:rPr>
          <w:rFonts w:hint="cs"/>
          <w:rtl/>
        </w:rPr>
        <w:t xml:space="preserve">در ارتباط با </w:t>
      </w:r>
      <w:r w:rsidRPr="00E509EA">
        <w:rPr>
          <w:rFonts w:hint="cs"/>
          <w:rtl/>
        </w:rPr>
        <w:t>حضرات معصومین</w:t>
      </w:r>
      <w:r w:rsidR="003B286C">
        <w:rPr>
          <w:rFonts w:cs="ALAEM" w:hint="cs"/>
          <w:rtl/>
        </w:rPr>
        <w:t>:</w:t>
      </w:r>
      <w:r w:rsidRPr="00E509EA">
        <w:rPr>
          <w:rFonts w:hint="cs"/>
          <w:rtl/>
        </w:rPr>
        <w:t xml:space="preserve"> مگر غائبشان مثل شاهدشان نیست؟ که ما شهادت می‌دهیم که غائب </w:t>
      </w:r>
      <w:r w:rsidR="007A3CEE">
        <w:rPr>
          <w:rFonts w:hint="cs"/>
          <w:rtl/>
        </w:rPr>
        <w:t>شما مانند حاضر شما میباشد،</w:t>
      </w:r>
      <w:r w:rsidRPr="00E509EA">
        <w:rPr>
          <w:rFonts w:hint="cs"/>
          <w:rtl/>
        </w:rPr>
        <w:t xml:space="preserve"> اما </w:t>
      </w:r>
      <w:r w:rsidR="0058591E">
        <w:rPr>
          <w:rFonts w:hint="cs"/>
          <w:rtl/>
        </w:rPr>
        <w:t xml:space="preserve">صرف </w:t>
      </w:r>
      <w:r w:rsidRPr="00E509EA">
        <w:rPr>
          <w:rFonts w:hint="cs"/>
          <w:rtl/>
        </w:rPr>
        <w:t>این</w:t>
      </w:r>
      <w:r w:rsidR="0058591E">
        <w:rPr>
          <w:rFonts w:hint="cs"/>
          <w:rtl/>
        </w:rPr>
        <w:t xml:space="preserve"> (ارتباط با ارواح معصومین</w:t>
      </w:r>
      <w:r w:rsidR="0058591E">
        <w:rPr>
          <w:rFonts w:cs="ALAEM" w:hint="cs"/>
          <w:rtl/>
        </w:rPr>
        <w:t>7</w:t>
      </w:r>
      <w:r w:rsidR="0058591E">
        <w:rPr>
          <w:rFonts w:hint="cs"/>
          <w:rtl/>
        </w:rPr>
        <w:t>)</w:t>
      </w:r>
      <w:r w:rsidRPr="00E509EA">
        <w:rPr>
          <w:rFonts w:hint="cs"/>
          <w:rtl/>
        </w:rPr>
        <w:t xml:space="preserve"> حجی</w:t>
      </w:r>
      <w:r w:rsidR="0058591E">
        <w:rPr>
          <w:rFonts w:hint="cs"/>
          <w:rtl/>
        </w:rPr>
        <w:t>ّ</w:t>
      </w:r>
      <w:r w:rsidRPr="00E509EA">
        <w:rPr>
          <w:rFonts w:hint="cs"/>
          <w:rtl/>
        </w:rPr>
        <w:t xml:space="preserve">ت‌آور نیست برای کسانی که در </w:t>
      </w:r>
      <w:r w:rsidR="007A3CEE">
        <w:rPr>
          <w:rFonts w:hint="cs"/>
          <w:rtl/>
        </w:rPr>
        <w:t>زمین</w:t>
      </w:r>
      <w:r w:rsidRPr="00E509EA">
        <w:rPr>
          <w:rFonts w:hint="cs"/>
          <w:rtl/>
        </w:rPr>
        <w:t xml:space="preserve"> زندگی می‌کنند،</w:t>
      </w:r>
      <w:r w:rsidR="00233ECB">
        <w:rPr>
          <w:rFonts w:hint="cs"/>
          <w:rtl/>
        </w:rPr>
        <w:t xml:space="preserve"> و</w:t>
      </w:r>
      <w:r w:rsidRPr="00E509EA">
        <w:rPr>
          <w:rFonts w:hint="cs"/>
          <w:rtl/>
        </w:rPr>
        <w:t xml:space="preserve"> حجی</w:t>
      </w:r>
      <w:r w:rsidR="007A3CEE">
        <w:rPr>
          <w:rFonts w:hint="cs"/>
          <w:rtl/>
        </w:rPr>
        <w:t>ّ</w:t>
      </w:r>
      <w:r w:rsidRPr="00E509EA">
        <w:rPr>
          <w:rFonts w:hint="cs"/>
          <w:rtl/>
        </w:rPr>
        <w:t>ت برای آن</w:t>
      </w:r>
      <w:r w:rsidR="007A3CEE">
        <w:rPr>
          <w:rFonts w:hint="cs"/>
          <w:rtl/>
        </w:rPr>
        <w:t xml:space="preserve"> امامی</w:t>
      </w:r>
      <w:r w:rsidRPr="00E509EA">
        <w:rPr>
          <w:rFonts w:hint="cs"/>
          <w:rtl/>
        </w:rPr>
        <w:t xml:space="preserve"> است که حی</w:t>
      </w:r>
      <w:r w:rsidR="007A3CEE">
        <w:rPr>
          <w:rFonts w:hint="cs"/>
          <w:rtl/>
        </w:rPr>
        <w:t>ّ</w:t>
      </w:r>
      <w:r w:rsidRPr="00E509EA">
        <w:rPr>
          <w:rFonts w:hint="cs"/>
          <w:rtl/>
        </w:rPr>
        <w:t xml:space="preserve"> و حاضر باشد، لذا امام باید حی</w:t>
      </w:r>
      <w:r w:rsidR="007A3CEE">
        <w:rPr>
          <w:rFonts w:hint="cs"/>
          <w:rtl/>
        </w:rPr>
        <w:t>ّ</w:t>
      </w:r>
      <w:r w:rsidR="00233ECB">
        <w:rPr>
          <w:rFonts w:hint="cs"/>
          <w:rtl/>
        </w:rPr>
        <w:t xml:space="preserve"> و حاضر باشد.</w:t>
      </w:r>
    </w:p>
    <w:p w:rsidR="00E509EA" w:rsidRDefault="00925539" w:rsidP="008D1E50">
      <w:pPr>
        <w:rPr>
          <w:rtl/>
        </w:rPr>
      </w:pPr>
      <w:r>
        <w:rPr>
          <w:rFonts w:hint="cs"/>
          <w:rtl/>
        </w:rPr>
        <w:t xml:space="preserve">ضمناً </w:t>
      </w:r>
      <w:r w:rsidR="00E509EA" w:rsidRPr="00E509EA">
        <w:rPr>
          <w:rFonts w:hint="cs"/>
          <w:rtl/>
        </w:rPr>
        <w:t>خود این نگاه نشان می‌دهد که حتما</w:t>
      </w:r>
      <w:r w:rsidR="007A3CEE">
        <w:rPr>
          <w:rFonts w:hint="cs"/>
          <w:rtl/>
        </w:rPr>
        <w:t>ً</w:t>
      </w:r>
      <w:r w:rsidR="00E509EA" w:rsidRPr="00E509EA">
        <w:rPr>
          <w:rFonts w:hint="cs"/>
          <w:rtl/>
        </w:rPr>
        <w:t xml:space="preserve"> و حتما</w:t>
      </w:r>
      <w:r w:rsidR="007A3CEE">
        <w:rPr>
          <w:rFonts w:hint="cs"/>
          <w:rtl/>
        </w:rPr>
        <w:t>ً</w:t>
      </w:r>
      <w:r w:rsidR="00E509EA" w:rsidRPr="00E509EA">
        <w:rPr>
          <w:rFonts w:hint="cs"/>
          <w:rtl/>
        </w:rPr>
        <w:t xml:space="preserve"> وجود</w:t>
      </w:r>
      <w:r w:rsidR="007A3CEE">
        <w:rPr>
          <w:rFonts w:hint="cs"/>
          <w:rtl/>
        </w:rPr>
        <w:t>ِ</w:t>
      </w:r>
      <w:r w:rsidR="00E509EA" w:rsidRPr="00E509EA">
        <w:rPr>
          <w:rFonts w:hint="cs"/>
          <w:rtl/>
        </w:rPr>
        <w:t xml:space="preserve"> امام زمان</w:t>
      </w:r>
      <w:r w:rsidR="007A3CEE">
        <w:rPr>
          <w:rFonts w:cs="ALAEM" w:hint="cs"/>
          <w:rtl/>
        </w:rPr>
        <w:t>7</w:t>
      </w:r>
      <w:r w:rsidR="00E509EA" w:rsidRPr="00E509EA">
        <w:rPr>
          <w:rFonts w:hint="cs"/>
          <w:rtl/>
        </w:rPr>
        <w:t xml:space="preserve"> </w:t>
      </w:r>
      <w:r w:rsidR="007208BF">
        <w:rPr>
          <w:rFonts w:hint="cs"/>
          <w:rtl/>
        </w:rPr>
        <w:t>«</w:t>
      </w:r>
      <w:r w:rsidR="00E509EA" w:rsidRPr="00E509EA">
        <w:rPr>
          <w:rFonts w:hint="cs"/>
          <w:rtl/>
        </w:rPr>
        <w:t>قابل ارتباط</w:t>
      </w:r>
      <w:r w:rsidR="007208BF">
        <w:rPr>
          <w:rFonts w:hint="cs"/>
          <w:rtl/>
        </w:rPr>
        <w:t>»</w:t>
      </w:r>
      <w:r w:rsidR="00E509EA" w:rsidRPr="00E509EA">
        <w:rPr>
          <w:rFonts w:hint="cs"/>
          <w:rtl/>
        </w:rPr>
        <w:t xml:space="preserve"> است </w:t>
      </w:r>
      <w:r w:rsidR="00AC7EF3">
        <w:rPr>
          <w:rFonts w:hint="cs"/>
          <w:rtl/>
        </w:rPr>
        <w:t>و الّا</w:t>
      </w:r>
      <w:r w:rsidR="00E509EA" w:rsidRPr="00E509EA">
        <w:rPr>
          <w:rFonts w:hint="cs"/>
          <w:rtl/>
        </w:rPr>
        <w:t xml:space="preserve"> اگر قابل ارتباط نباشد</w:t>
      </w:r>
      <w:r>
        <w:rPr>
          <w:rFonts w:hint="cs"/>
          <w:rtl/>
        </w:rPr>
        <w:t xml:space="preserve"> </w:t>
      </w:r>
      <w:r w:rsidR="00D65108">
        <w:rPr>
          <w:rFonts w:hint="cs"/>
          <w:rtl/>
        </w:rPr>
        <w:t>آن وقت</w:t>
      </w:r>
      <w:r w:rsidR="0069113B">
        <w:rPr>
          <w:rFonts w:hint="cs"/>
          <w:rtl/>
        </w:rPr>
        <w:t xml:space="preserve"> بطلان بیّنات الهی ص</w:t>
      </w:r>
      <w:r w:rsidR="0069113B" w:rsidRPr="00E509EA">
        <w:rPr>
          <w:rFonts w:hint="cs"/>
          <w:rtl/>
        </w:rPr>
        <w:t xml:space="preserve">دق </w:t>
      </w:r>
      <w:r w:rsidR="0069113B">
        <w:rPr>
          <w:rFonts w:hint="cs"/>
          <w:rtl/>
        </w:rPr>
        <w:t>می‌کند و</w:t>
      </w:r>
      <w:r w:rsidR="00E509EA" w:rsidRPr="00E509EA">
        <w:rPr>
          <w:rFonts w:hint="cs"/>
          <w:rtl/>
        </w:rPr>
        <w:t xml:space="preserve"> این </w:t>
      </w:r>
      <w:r w:rsidR="00E509EA" w:rsidRPr="002E55D9">
        <w:rPr>
          <w:rStyle w:val="Char0"/>
          <w:rFonts w:hint="cs"/>
          <w:rtl/>
        </w:rPr>
        <w:t xml:space="preserve">لِئَلَّا تَبْطُلَ حُجَجُ اللَّهِ وَ بَيِّنَاتُه‏ </w:t>
      </w:r>
      <w:r w:rsidR="0069113B" w:rsidRPr="0069113B">
        <w:rPr>
          <w:rFonts w:hint="cs"/>
          <w:rtl/>
        </w:rPr>
        <w:t>محقق نمیشود</w:t>
      </w:r>
      <w:r w:rsidR="00E509EA" w:rsidRPr="00E509EA">
        <w:rPr>
          <w:rFonts w:hint="cs"/>
          <w:rtl/>
        </w:rPr>
        <w:t xml:space="preserve">، لذا </w:t>
      </w:r>
      <w:r w:rsidR="00E509EA" w:rsidRPr="002E55D9">
        <w:rPr>
          <w:rStyle w:val="Char0"/>
          <w:rFonts w:hint="cs"/>
          <w:rtl/>
        </w:rPr>
        <w:t xml:space="preserve">لِئَلَّا تَبْطُلَ حُجَجُ اللَّهِ وَ بَيِّنَاتُه‏ </w:t>
      </w:r>
      <w:r w:rsidR="00E509EA" w:rsidRPr="00E509EA">
        <w:rPr>
          <w:rFonts w:hint="cs"/>
          <w:rtl/>
        </w:rPr>
        <w:t xml:space="preserve">نشان می‌دهد که </w:t>
      </w:r>
      <w:r w:rsidRPr="00E509EA">
        <w:rPr>
          <w:rFonts w:hint="cs"/>
          <w:rtl/>
        </w:rPr>
        <w:t>حتما</w:t>
      </w:r>
      <w:r>
        <w:rPr>
          <w:rFonts w:hint="cs"/>
          <w:rtl/>
        </w:rPr>
        <w:t>ً</w:t>
      </w:r>
      <w:r w:rsidRPr="00E509EA">
        <w:rPr>
          <w:rFonts w:hint="cs"/>
          <w:rtl/>
        </w:rPr>
        <w:t xml:space="preserve"> </w:t>
      </w:r>
      <w:r w:rsidR="00E509EA" w:rsidRPr="00E509EA">
        <w:rPr>
          <w:rFonts w:hint="cs"/>
          <w:rtl/>
        </w:rPr>
        <w:t xml:space="preserve">باید این </w:t>
      </w:r>
      <w:r>
        <w:rPr>
          <w:rFonts w:hint="cs"/>
          <w:rtl/>
        </w:rPr>
        <w:t xml:space="preserve">حجّت </w:t>
      </w:r>
      <w:r w:rsidR="00E509EA" w:rsidRPr="00E509EA">
        <w:rPr>
          <w:rFonts w:hint="cs"/>
          <w:rtl/>
        </w:rPr>
        <w:t>حاضر</w:t>
      </w:r>
      <w:r w:rsidR="00C70F96">
        <w:rPr>
          <w:rFonts w:hint="cs"/>
          <w:rtl/>
        </w:rPr>
        <w:t xml:space="preserve"> و قابل ارتباط</w:t>
      </w:r>
      <w:r w:rsidR="00E509EA" w:rsidRPr="00E509EA">
        <w:rPr>
          <w:rFonts w:hint="cs"/>
          <w:rtl/>
        </w:rPr>
        <w:t xml:space="preserve"> باشد. </w:t>
      </w:r>
      <w:r w:rsidR="00C70F96">
        <w:rPr>
          <w:rFonts w:hint="cs"/>
          <w:rtl/>
        </w:rPr>
        <w:t>در اینکه</w:t>
      </w:r>
      <w:r w:rsidR="00E509EA" w:rsidRPr="00E509EA">
        <w:rPr>
          <w:rFonts w:hint="cs"/>
          <w:rtl/>
        </w:rPr>
        <w:t xml:space="preserve"> امکان ارتباط با او</w:t>
      </w:r>
      <w:r w:rsidR="00C70F96">
        <w:rPr>
          <w:rFonts w:hint="cs"/>
          <w:rtl/>
        </w:rPr>
        <w:t xml:space="preserve"> </w:t>
      </w:r>
      <w:r w:rsidR="00C70F96" w:rsidRPr="00E509EA">
        <w:rPr>
          <w:rFonts w:hint="cs"/>
          <w:rtl/>
        </w:rPr>
        <w:t>هم باید</w:t>
      </w:r>
      <w:r w:rsidR="00E509EA" w:rsidRPr="00E509EA">
        <w:rPr>
          <w:rFonts w:hint="cs"/>
          <w:rtl/>
        </w:rPr>
        <w:t xml:space="preserve"> باشد، </w:t>
      </w:r>
      <w:r w:rsidR="005F133F">
        <w:rPr>
          <w:rFonts w:hint="cs"/>
          <w:rtl/>
        </w:rPr>
        <w:t>(</w:t>
      </w:r>
      <w:r w:rsidR="00E509EA" w:rsidRPr="00E509EA">
        <w:rPr>
          <w:rFonts w:hint="cs"/>
          <w:rtl/>
        </w:rPr>
        <w:t>حالا بعد روایت باب را می‌خوانیم که</w:t>
      </w:r>
      <w:r w:rsidR="005F133F">
        <w:rPr>
          <w:rFonts w:hint="cs"/>
          <w:rtl/>
        </w:rPr>
        <w:t>)</w:t>
      </w:r>
      <w:r w:rsidR="00E509EA" w:rsidRPr="00E509EA">
        <w:rPr>
          <w:rFonts w:hint="cs"/>
          <w:rtl/>
        </w:rPr>
        <w:t xml:space="preserve"> آنجا امکان ارتباط باقی </w:t>
      </w:r>
      <w:r w:rsidR="005F133F">
        <w:rPr>
          <w:rFonts w:hint="cs"/>
          <w:rtl/>
        </w:rPr>
        <w:t>هست</w:t>
      </w:r>
      <w:r w:rsidR="00E509EA" w:rsidRPr="00E509EA">
        <w:rPr>
          <w:rFonts w:hint="cs"/>
          <w:rtl/>
        </w:rPr>
        <w:t xml:space="preserve"> </w:t>
      </w:r>
      <w:r w:rsidR="005F133F">
        <w:rPr>
          <w:rFonts w:hint="cs"/>
          <w:rtl/>
        </w:rPr>
        <w:t>ولی برای</w:t>
      </w:r>
      <w:r w:rsidR="00E509EA" w:rsidRPr="00E509EA">
        <w:rPr>
          <w:rFonts w:hint="cs"/>
          <w:rtl/>
        </w:rPr>
        <w:t xml:space="preserve"> اوحدی</w:t>
      </w:r>
      <w:r w:rsidR="005F133F">
        <w:rPr>
          <w:rFonts w:hint="cs"/>
          <w:rtl/>
        </w:rPr>
        <w:t xml:space="preserve"> از افراد</w:t>
      </w:r>
      <w:r w:rsidR="00E509EA" w:rsidRPr="00E509EA">
        <w:rPr>
          <w:rFonts w:hint="cs"/>
          <w:rtl/>
        </w:rPr>
        <w:t>، چنانچه در زمان غیبت صغری</w:t>
      </w:r>
      <w:r w:rsidR="005F133F">
        <w:rPr>
          <w:rFonts w:hint="cs"/>
          <w:rtl/>
        </w:rPr>
        <w:t xml:space="preserve"> امکان ارتباط بود و</w:t>
      </w:r>
      <w:r w:rsidR="00E509EA" w:rsidRPr="00E509EA">
        <w:rPr>
          <w:rFonts w:hint="cs"/>
          <w:rtl/>
        </w:rPr>
        <w:t xml:space="preserve"> معلوم </w:t>
      </w:r>
      <w:r w:rsidR="005F133F">
        <w:rPr>
          <w:rFonts w:hint="cs"/>
          <w:rtl/>
        </w:rPr>
        <w:t xml:space="preserve">هم </w:t>
      </w:r>
      <w:r w:rsidR="00E509EA" w:rsidRPr="00E509EA">
        <w:rPr>
          <w:rFonts w:hint="cs"/>
          <w:rtl/>
        </w:rPr>
        <w:t>بود که چه کسی رابطه دارد</w:t>
      </w:r>
      <w:r w:rsidR="005F133F">
        <w:rPr>
          <w:rFonts w:hint="cs"/>
          <w:rtl/>
        </w:rPr>
        <w:t>،</w:t>
      </w:r>
      <w:r w:rsidR="00E509EA" w:rsidRPr="00E509EA">
        <w:rPr>
          <w:rFonts w:hint="cs"/>
          <w:rtl/>
        </w:rPr>
        <w:t xml:space="preserve"> در زمان غیبت کبری</w:t>
      </w:r>
      <w:r w:rsidR="00465ACE">
        <w:rPr>
          <w:rFonts w:hint="cs"/>
          <w:rtl/>
        </w:rPr>
        <w:t xml:space="preserve"> نیز امکان رابطه هس</w:t>
      </w:r>
      <w:r w:rsidR="00E509EA" w:rsidRPr="00E509EA">
        <w:rPr>
          <w:rFonts w:hint="cs"/>
          <w:rtl/>
        </w:rPr>
        <w:t xml:space="preserve">ت </w:t>
      </w:r>
      <w:r w:rsidR="00465ACE">
        <w:rPr>
          <w:rFonts w:hint="cs"/>
          <w:rtl/>
        </w:rPr>
        <w:t xml:space="preserve">ولی </w:t>
      </w:r>
      <w:r w:rsidR="00465ACE" w:rsidRPr="00E509EA">
        <w:rPr>
          <w:rFonts w:hint="cs"/>
          <w:rtl/>
        </w:rPr>
        <w:t>برای بقیه</w:t>
      </w:r>
      <w:r w:rsidR="00E509EA" w:rsidRPr="00E509EA">
        <w:rPr>
          <w:rFonts w:hint="cs"/>
          <w:rtl/>
        </w:rPr>
        <w:t xml:space="preserve"> معلوم نیست که چه کسی رابطه دارد، </w:t>
      </w:r>
      <w:r w:rsidR="00465ACE">
        <w:rPr>
          <w:rFonts w:hint="cs"/>
          <w:rtl/>
        </w:rPr>
        <w:t>لذا</w:t>
      </w:r>
      <w:r w:rsidR="00E509EA" w:rsidRPr="00E509EA">
        <w:rPr>
          <w:rFonts w:hint="cs"/>
          <w:rtl/>
        </w:rPr>
        <w:t xml:space="preserve"> در روایات امکان ارتباط</w:t>
      </w:r>
      <w:r w:rsidR="00465ACE">
        <w:rPr>
          <w:rFonts w:hint="cs"/>
          <w:rtl/>
        </w:rPr>
        <w:t xml:space="preserve"> در غیبت کبری</w:t>
      </w:r>
      <w:r w:rsidR="00E509EA" w:rsidRPr="00E509EA">
        <w:rPr>
          <w:rFonts w:hint="cs"/>
          <w:rtl/>
        </w:rPr>
        <w:t xml:space="preserve"> را محفوظ نگه داشت</w:t>
      </w:r>
      <w:r w:rsidR="00465ACE">
        <w:rPr>
          <w:rFonts w:hint="cs"/>
          <w:rtl/>
        </w:rPr>
        <w:t>ه‌ا</w:t>
      </w:r>
      <w:r w:rsidR="00E509EA" w:rsidRPr="00E509EA">
        <w:rPr>
          <w:rFonts w:hint="cs"/>
          <w:rtl/>
        </w:rPr>
        <w:t>ند</w:t>
      </w:r>
      <w:r w:rsidR="00465ACE">
        <w:rPr>
          <w:rFonts w:hint="cs"/>
          <w:rtl/>
        </w:rPr>
        <w:t xml:space="preserve"> و</w:t>
      </w:r>
      <w:r w:rsidR="00E509EA" w:rsidRPr="00E509EA">
        <w:rPr>
          <w:rFonts w:hint="cs"/>
          <w:rtl/>
        </w:rPr>
        <w:t xml:space="preserve"> </w:t>
      </w:r>
      <w:r w:rsidR="00BC6714">
        <w:rPr>
          <w:rFonts w:hint="cs"/>
          <w:rtl/>
        </w:rPr>
        <w:t>امّا</w:t>
      </w:r>
      <w:r w:rsidR="00E509EA" w:rsidRPr="00E509EA">
        <w:rPr>
          <w:rFonts w:hint="cs"/>
          <w:rtl/>
        </w:rPr>
        <w:t xml:space="preserve"> </w:t>
      </w:r>
      <w:r w:rsidR="008D1E50">
        <w:rPr>
          <w:rFonts w:hint="cs"/>
          <w:rtl/>
        </w:rPr>
        <w:t>فرموده‌اند</w:t>
      </w:r>
      <w:r w:rsidR="00465ACE">
        <w:rPr>
          <w:rFonts w:hint="cs"/>
          <w:rtl/>
        </w:rPr>
        <w:t xml:space="preserve"> که</w:t>
      </w:r>
      <w:r w:rsidR="00E509EA" w:rsidRPr="00E509EA">
        <w:rPr>
          <w:rFonts w:hint="cs"/>
          <w:rtl/>
        </w:rPr>
        <w:t xml:space="preserve"> </w:t>
      </w:r>
      <w:r w:rsidR="009B7A81">
        <w:rPr>
          <w:rFonts w:hint="cs"/>
          <w:rtl/>
        </w:rPr>
        <w:t>«</w:t>
      </w:r>
      <w:r w:rsidR="00E509EA" w:rsidRPr="00E509EA">
        <w:rPr>
          <w:rFonts w:hint="cs"/>
          <w:rtl/>
        </w:rPr>
        <w:t>اظهار و اد</w:t>
      </w:r>
      <w:r w:rsidR="00465ACE">
        <w:rPr>
          <w:rFonts w:hint="cs"/>
          <w:rtl/>
        </w:rPr>
        <w:t>ّ</w:t>
      </w:r>
      <w:r w:rsidR="00E509EA" w:rsidRPr="00E509EA">
        <w:rPr>
          <w:rFonts w:hint="cs"/>
          <w:rtl/>
        </w:rPr>
        <w:t>عا</w:t>
      </w:r>
      <w:r w:rsidR="009B7A81">
        <w:rPr>
          <w:rFonts w:hint="cs"/>
          <w:rtl/>
        </w:rPr>
        <w:t xml:space="preserve">ی </w:t>
      </w:r>
      <w:r w:rsidR="008D1E50">
        <w:rPr>
          <w:rFonts w:hint="cs"/>
          <w:rtl/>
        </w:rPr>
        <w:t>رؤیت</w:t>
      </w:r>
      <w:r w:rsidR="009B7A81">
        <w:rPr>
          <w:rFonts w:hint="cs"/>
          <w:rtl/>
        </w:rPr>
        <w:t>»</w:t>
      </w:r>
      <w:r w:rsidR="00E509EA" w:rsidRPr="00E509EA">
        <w:rPr>
          <w:rFonts w:hint="cs"/>
          <w:rtl/>
        </w:rPr>
        <w:t xml:space="preserve"> باطل است. </w:t>
      </w:r>
    </w:p>
    <w:p w:rsidR="000B132A" w:rsidRPr="00E509EA" w:rsidRDefault="000B132A" w:rsidP="00705447">
      <w:pPr>
        <w:pStyle w:val="Heading4"/>
        <w:rPr>
          <w:rtl/>
        </w:rPr>
      </w:pPr>
      <w:bookmarkStart w:id="26" w:name="_Toc414119692"/>
      <w:r>
        <w:rPr>
          <w:rFonts w:hint="cs"/>
          <w:rtl/>
        </w:rPr>
        <w:t xml:space="preserve">3-1-4. </w:t>
      </w:r>
      <w:r w:rsidR="00BC7C73">
        <w:rPr>
          <w:rFonts w:hint="cs"/>
          <w:rtl/>
        </w:rPr>
        <w:t>ولو ی</w:t>
      </w:r>
      <w:r w:rsidR="00705447">
        <w:rPr>
          <w:rFonts w:hint="cs"/>
          <w:rtl/>
        </w:rPr>
        <w:t xml:space="preserve">ک نفر در زمین باشد، </w:t>
      </w:r>
      <w:r w:rsidR="00241AB9">
        <w:rPr>
          <w:rFonts w:hint="cs"/>
          <w:rtl/>
        </w:rPr>
        <w:t>ضرورت حجّت</w:t>
      </w:r>
      <w:r w:rsidR="00705447">
        <w:rPr>
          <w:rFonts w:hint="cs"/>
          <w:rtl/>
        </w:rPr>
        <w:t xml:space="preserve"> بودن</w:t>
      </w:r>
      <w:r w:rsidR="00BC7C73">
        <w:rPr>
          <w:rFonts w:hint="cs"/>
          <w:rtl/>
        </w:rPr>
        <w:t>، برای حجیّت بر خودش</w:t>
      </w:r>
      <w:r w:rsidR="00705447">
        <w:rPr>
          <w:rFonts w:hint="cs"/>
          <w:rtl/>
        </w:rPr>
        <w:t xml:space="preserve"> باقی</w:t>
      </w:r>
      <w:r w:rsidR="00BC7C73">
        <w:rPr>
          <w:rFonts w:hint="cs"/>
          <w:rtl/>
        </w:rPr>
        <w:t>ست</w:t>
      </w:r>
      <w:bookmarkEnd w:id="26"/>
    </w:p>
    <w:p w:rsidR="00E509EA" w:rsidRPr="00754C43" w:rsidRDefault="00E509EA" w:rsidP="00327716">
      <w:pPr>
        <w:pStyle w:val="a3"/>
        <w:rPr>
          <w:rtl/>
        </w:rPr>
      </w:pPr>
      <w:r w:rsidRPr="00754C43">
        <w:rPr>
          <w:rFonts w:hint="cs"/>
          <w:rtl/>
        </w:rPr>
        <w:t>سوال:</w:t>
      </w:r>
      <w:r w:rsidR="008D1E50" w:rsidRPr="00754C43">
        <w:rPr>
          <w:rFonts w:hint="cs"/>
          <w:rtl/>
        </w:rPr>
        <w:t xml:space="preserve"> آیا برای ضرورت وجود حجّت، حتماً باید اجتماع باشد</w:t>
      </w:r>
      <w:r w:rsidR="00E15660" w:rsidRPr="00754C43">
        <w:rPr>
          <w:rFonts w:hint="cs"/>
          <w:rtl/>
        </w:rPr>
        <w:t xml:space="preserve"> که یکی حجّت برای بقیه باشد</w:t>
      </w:r>
      <w:r w:rsidR="008D1E50" w:rsidRPr="00754C43">
        <w:rPr>
          <w:rFonts w:hint="cs"/>
          <w:rtl/>
        </w:rPr>
        <w:t>؟</w:t>
      </w:r>
      <w:r w:rsidR="00E15660" w:rsidRPr="00754C43">
        <w:rPr>
          <w:rFonts w:hint="cs"/>
          <w:rtl/>
        </w:rPr>
        <w:t xml:space="preserve"> یعنی</w:t>
      </w:r>
      <w:r w:rsidR="008D1E50" w:rsidRPr="00754C43">
        <w:rPr>
          <w:rFonts w:hint="cs"/>
          <w:rtl/>
        </w:rPr>
        <w:t xml:space="preserve"> اگر </w:t>
      </w:r>
      <w:r w:rsidR="00C2658A" w:rsidRPr="00754C43">
        <w:rPr>
          <w:rFonts w:hint="cs"/>
          <w:rtl/>
        </w:rPr>
        <w:t xml:space="preserve">فقط </w:t>
      </w:r>
      <w:r w:rsidR="008D1E50" w:rsidRPr="00754C43">
        <w:rPr>
          <w:rFonts w:hint="cs"/>
          <w:rtl/>
        </w:rPr>
        <w:t>یک نفر</w:t>
      </w:r>
      <w:r w:rsidR="00C2658A" w:rsidRPr="00754C43">
        <w:rPr>
          <w:rFonts w:hint="cs"/>
          <w:rtl/>
        </w:rPr>
        <w:t xml:space="preserve"> در زمین</w:t>
      </w:r>
      <w:r w:rsidR="008D1E50" w:rsidRPr="00754C43">
        <w:rPr>
          <w:rFonts w:hint="cs"/>
          <w:rtl/>
        </w:rPr>
        <w:t xml:space="preserve"> باشد</w:t>
      </w:r>
      <w:r w:rsidR="00E15660" w:rsidRPr="00754C43">
        <w:rPr>
          <w:rFonts w:hint="cs"/>
          <w:rtl/>
        </w:rPr>
        <w:t xml:space="preserve"> و فرد دیگری نباشد آیا بازهم وجود حجّت ضرورت دارد؟</w:t>
      </w:r>
      <w:r w:rsidR="00C2658A" w:rsidRPr="00754C43">
        <w:rPr>
          <w:rFonts w:hint="cs"/>
          <w:rtl/>
        </w:rPr>
        <w:t xml:space="preserve"> چون کسی نیست که او حجّت بر وی بشود!</w:t>
      </w:r>
    </w:p>
    <w:p w:rsidR="00E509EA" w:rsidRPr="00E509EA" w:rsidRDefault="00E509EA" w:rsidP="002C4BCD">
      <w:pPr>
        <w:rPr>
          <w:rtl/>
        </w:rPr>
      </w:pPr>
      <w:r w:rsidRPr="00F14FB8">
        <w:rPr>
          <w:rFonts w:hint="cs"/>
          <w:b/>
          <w:bCs/>
          <w:rtl/>
        </w:rPr>
        <w:t>جواب:</w:t>
      </w:r>
      <w:r w:rsidRPr="00E509EA">
        <w:rPr>
          <w:rFonts w:hint="cs"/>
          <w:rtl/>
        </w:rPr>
        <w:t xml:space="preserve"> </w:t>
      </w:r>
      <w:r w:rsidR="00E40522">
        <w:rPr>
          <w:rFonts w:hint="cs"/>
          <w:rtl/>
        </w:rPr>
        <w:t>بله خود</w:t>
      </w:r>
      <w:r w:rsidRPr="00E509EA">
        <w:rPr>
          <w:rFonts w:hint="cs"/>
          <w:rtl/>
        </w:rPr>
        <w:t xml:space="preserve"> آن</w:t>
      </w:r>
      <w:r w:rsidR="00E40522">
        <w:rPr>
          <w:rFonts w:hint="cs"/>
          <w:rtl/>
        </w:rPr>
        <w:t xml:space="preserve"> یک نفر</w:t>
      </w:r>
      <w:r w:rsidR="005A53A8">
        <w:rPr>
          <w:rFonts w:hint="cs"/>
          <w:rtl/>
        </w:rPr>
        <w:t xml:space="preserve"> باید</w:t>
      </w:r>
      <w:r w:rsidRPr="00E509EA">
        <w:rPr>
          <w:rFonts w:hint="cs"/>
          <w:rtl/>
        </w:rPr>
        <w:t xml:space="preserve"> حج</w:t>
      </w:r>
      <w:r w:rsidR="00E40522">
        <w:rPr>
          <w:rFonts w:hint="cs"/>
          <w:rtl/>
        </w:rPr>
        <w:t>ّ</w:t>
      </w:r>
      <w:r w:rsidRPr="00E509EA">
        <w:rPr>
          <w:rFonts w:hint="cs"/>
          <w:rtl/>
        </w:rPr>
        <w:t>ت باشد</w:t>
      </w:r>
      <w:r w:rsidR="005A53A8">
        <w:rPr>
          <w:rFonts w:hint="cs"/>
          <w:rtl/>
        </w:rPr>
        <w:t>، تا حداقل</w:t>
      </w:r>
      <w:r w:rsidRPr="00E509EA">
        <w:rPr>
          <w:rFonts w:hint="cs"/>
          <w:rtl/>
        </w:rPr>
        <w:t xml:space="preserve"> بر خودش </w:t>
      </w:r>
      <w:r w:rsidR="005A53A8">
        <w:rPr>
          <w:rFonts w:hint="cs"/>
          <w:rtl/>
        </w:rPr>
        <w:t>حجّت باشد</w:t>
      </w:r>
      <w:r w:rsidRPr="00E509EA">
        <w:rPr>
          <w:rFonts w:hint="cs"/>
          <w:rtl/>
        </w:rPr>
        <w:t>. بر خودش باید حج</w:t>
      </w:r>
      <w:r w:rsidR="005A53A8">
        <w:rPr>
          <w:rFonts w:hint="cs"/>
          <w:rtl/>
        </w:rPr>
        <w:t>ّ</w:t>
      </w:r>
      <w:r w:rsidRPr="00E509EA">
        <w:rPr>
          <w:rFonts w:hint="cs"/>
          <w:rtl/>
        </w:rPr>
        <w:t>ت باشد،</w:t>
      </w:r>
      <w:r w:rsidR="005A53A8">
        <w:rPr>
          <w:rFonts w:hint="cs"/>
          <w:rtl/>
        </w:rPr>
        <w:t xml:space="preserve"> چون</w:t>
      </w:r>
      <w:r w:rsidRPr="00E509EA">
        <w:rPr>
          <w:rFonts w:hint="cs"/>
          <w:rtl/>
        </w:rPr>
        <w:t xml:space="preserve"> </w:t>
      </w:r>
      <w:r w:rsidR="008D1E50">
        <w:rPr>
          <w:rFonts w:hint="cs"/>
          <w:rtl/>
        </w:rPr>
        <w:t>ا</w:t>
      </w:r>
      <w:r w:rsidRPr="00E509EA">
        <w:rPr>
          <w:rFonts w:hint="cs"/>
          <w:rtl/>
        </w:rPr>
        <w:t>گر این حج</w:t>
      </w:r>
      <w:r w:rsidR="005A53A8">
        <w:rPr>
          <w:rFonts w:hint="cs"/>
          <w:rtl/>
        </w:rPr>
        <w:t>ّ</w:t>
      </w:r>
      <w:r w:rsidRPr="00E509EA">
        <w:rPr>
          <w:rFonts w:hint="cs"/>
          <w:rtl/>
        </w:rPr>
        <w:t>ت</w:t>
      </w:r>
      <w:r w:rsidR="006B791D">
        <w:rPr>
          <w:rFonts w:hint="cs"/>
          <w:rtl/>
        </w:rPr>
        <w:t xml:space="preserve"> بر خودش</w:t>
      </w:r>
      <w:r w:rsidRPr="00E509EA">
        <w:rPr>
          <w:rFonts w:hint="cs"/>
          <w:rtl/>
        </w:rPr>
        <w:t xml:space="preserve"> نباشد</w:t>
      </w:r>
      <w:r w:rsidR="006B791D">
        <w:rPr>
          <w:rFonts w:hint="cs"/>
          <w:rtl/>
        </w:rPr>
        <w:t>،</w:t>
      </w:r>
      <w:r w:rsidRPr="00E509EA">
        <w:rPr>
          <w:rFonts w:hint="cs"/>
          <w:rtl/>
        </w:rPr>
        <w:t xml:space="preserve"> </w:t>
      </w:r>
      <w:r w:rsidR="006B791D">
        <w:rPr>
          <w:rFonts w:hint="cs"/>
          <w:rtl/>
        </w:rPr>
        <w:t>حجج الهی</w:t>
      </w:r>
      <w:r w:rsidRPr="00E509EA">
        <w:rPr>
          <w:rFonts w:hint="cs"/>
          <w:rtl/>
        </w:rPr>
        <w:t xml:space="preserve"> بر خودش</w:t>
      </w:r>
      <w:r w:rsidR="006B791D">
        <w:rPr>
          <w:rFonts w:hint="cs"/>
          <w:rtl/>
        </w:rPr>
        <w:t xml:space="preserve"> باطل می‌شود؛ بالاخره</w:t>
      </w:r>
      <w:r w:rsidRPr="00E509EA">
        <w:rPr>
          <w:rFonts w:hint="cs"/>
          <w:rtl/>
        </w:rPr>
        <w:t xml:space="preserve"> خودش به عنوان یک کسی که طالب</w:t>
      </w:r>
      <w:r w:rsidR="006B791D">
        <w:rPr>
          <w:rFonts w:hint="cs"/>
          <w:rtl/>
        </w:rPr>
        <w:t>ِ</w:t>
      </w:r>
      <w:r w:rsidRPr="00E509EA">
        <w:rPr>
          <w:rFonts w:hint="cs"/>
          <w:rtl/>
        </w:rPr>
        <w:t xml:space="preserve"> حج</w:t>
      </w:r>
      <w:r w:rsidR="006B791D">
        <w:rPr>
          <w:rFonts w:hint="cs"/>
          <w:rtl/>
        </w:rPr>
        <w:t>ّ</w:t>
      </w:r>
      <w:r w:rsidRPr="00E509EA">
        <w:rPr>
          <w:rFonts w:hint="cs"/>
          <w:rtl/>
        </w:rPr>
        <w:t>ت است</w:t>
      </w:r>
      <w:r w:rsidR="005877EB">
        <w:rPr>
          <w:rFonts w:hint="cs"/>
          <w:rtl/>
        </w:rPr>
        <w:t>، آیا</w:t>
      </w:r>
      <w:r w:rsidRPr="00E509EA">
        <w:rPr>
          <w:rFonts w:hint="cs"/>
          <w:rtl/>
        </w:rPr>
        <w:t xml:space="preserve"> حج</w:t>
      </w:r>
      <w:r w:rsidR="005877EB">
        <w:rPr>
          <w:rFonts w:hint="cs"/>
          <w:rtl/>
        </w:rPr>
        <w:t>ّ</w:t>
      </w:r>
      <w:r w:rsidRPr="00E509EA">
        <w:rPr>
          <w:rFonts w:hint="cs"/>
          <w:rtl/>
        </w:rPr>
        <w:t>ت می‌خواهد یا نمی‌خواهد؟ لذا آدم</w:t>
      </w:r>
      <w:r w:rsidR="005877EB">
        <w:rPr>
          <w:rFonts w:cs="ALAEM" w:hint="cs"/>
          <w:rtl/>
        </w:rPr>
        <w:t>7</w:t>
      </w:r>
      <w:r w:rsidRPr="00E509EA">
        <w:rPr>
          <w:rFonts w:hint="cs"/>
          <w:rtl/>
        </w:rPr>
        <w:t xml:space="preserve"> اولین نفر بوده اما حج</w:t>
      </w:r>
      <w:r w:rsidR="005877EB">
        <w:rPr>
          <w:rFonts w:hint="cs"/>
          <w:rtl/>
        </w:rPr>
        <w:t>ّ</w:t>
      </w:r>
      <w:r w:rsidRPr="00E509EA">
        <w:rPr>
          <w:rFonts w:hint="cs"/>
          <w:rtl/>
        </w:rPr>
        <w:t xml:space="preserve">ت </w:t>
      </w:r>
      <w:r w:rsidR="005877EB">
        <w:rPr>
          <w:rFonts w:hint="cs"/>
          <w:rtl/>
        </w:rPr>
        <w:t xml:space="preserve">هم </w:t>
      </w:r>
      <w:r w:rsidRPr="00E509EA">
        <w:rPr>
          <w:rFonts w:hint="cs"/>
          <w:rtl/>
        </w:rPr>
        <w:t>بوده</w:t>
      </w:r>
      <w:r w:rsidR="005877EB">
        <w:rPr>
          <w:rFonts w:hint="cs"/>
          <w:rtl/>
        </w:rPr>
        <w:t xml:space="preserve"> است</w:t>
      </w:r>
      <w:r w:rsidRPr="00E509EA">
        <w:rPr>
          <w:rFonts w:hint="cs"/>
          <w:rtl/>
        </w:rPr>
        <w:t>، اولین نفر بوده</w:t>
      </w:r>
      <w:r w:rsidR="005877EB">
        <w:rPr>
          <w:rFonts w:hint="cs"/>
          <w:rtl/>
        </w:rPr>
        <w:t xml:space="preserve"> و</w:t>
      </w:r>
      <w:r w:rsidRPr="00E509EA">
        <w:rPr>
          <w:rFonts w:hint="cs"/>
          <w:rtl/>
        </w:rPr>
        <w:t xml:space="preserve"> </w:t>
      </w:r>
      <w:r w:rsidR="005877EB" w:rsidRPr="00E509EA">
        <w:rPr>
          <w:rFonts w:hint="cs"/>
          <w:rtl/>
        </w:rPr>
        <w:t>از او</w:t>
      </w:r>
      <w:r w:rsidR="005877EB">
        <w:rPr>
          <w:rFonts w:hint="cs"/>
          <w:rtl/>
        </w:rPr>
        <w:t>ّ</w:t>
      </w:r>
      <w:r w:rsidR="005877EB" w:rsidRPr="00E509EA">
        <w:rPr>
          <w:rFonts w:hint="cs"/>
          <w:rtl/>
        </w:rPr>
        <w:t>لی که خلق شده حج</w:t>
      </w:r>
      <w:r w:rsidR="00040348">
        <w:rPr>
          <w:rFonts w:hint="cs"/>
          <w:rtl/>
        </w:rPr>
        <w:t>ّ</w:t>
      </w:r>
      <w:r w:rsidR="005877EB" w:rsidRPr="00E509EA">
        <w:rPr>
          <w:rFonts w:hint="cs"/>
          <w:rtl/>
        </w:rPr>
        <w:t>ت بوده</w:t>
      </w:r>
      <w:r w:rsidR="005877EB">
        <w:rPr>
          <w:rFonts w:hint="cs"/>
          <w:rtl/>
        </w:rPr>
        <w:t>،</w:t>
      </w:r>
      <w:r w:rsidR="005877EB" w:rsidRPr="00E509EA">
        <w:rPr>
          <w:rFonts w:hint="cs"/>
          <w:rtl/>
        </w:rPr>
        <w:t xml:space="preserve"> </w:t>
      </w:r>
      <w:r w:rsidRPr="00E509EA">
        <w:rPr>
          <w:rFonts w:hint="cs"/>
          <w:rtl/>
        </w:rPr>
        <w:t>نه</w:t>
      </w:r>
      <w:r w:rsidR="005877EB">
        <w:rPr>
          <w:rFonts w:hint="cs"/>
          <w:rtl/>
        </w:rPr>
        <w:t xml:space="preserve"> اینکه اول خلق شود و</w:t>
      </w:r>
      <w:r w:rsidRPr="00E509EA">
        <w:rPr>
          <w:rFonts w:hint="cs"/>
          <w:rtl/>
        </w:rPr>
        <w:t xml:space="preserve"> بعدا</w:t>
      </w:r>
      <w:r w:rsidR="005877EB">
        <w:rPr>
          <w:rFonts w:hint="cs"/>
          <w:rtl/>
        </w:rPr>
        <w:t>ً</w:t>
      </w:r>
      <w:r w:rsidRPr="00E509EA">
        <w:rPr>
          <w:rFonts w:hint="cs"/>
          <w:rtl/>
        </w:rPr>
        <w:t xml:space="preserve"> حج</w:t>
      </w:r>
      <w:r w:rsidR="005877EB">
        <w:rPr>
          <w:rFonts w:hint="cs"/>
          <w:rtl/>
        </w:rPr>
        <w:t>ّ</w:t>
      </w:r>
      <w:r w:rsidRPr="00E509EA">
        <w:rPr>
          <w:rFonts w:hint="cs"/>
          <w:rtl/>
        </w:rPr>
        <w:t>ت شود</w:t>
      </w:r>
      <w:r w:rsidR="005877EB">
        <w:rPr>
          <w:rFonts w:hint="cs"/>
          <w:rtl/>
        </w:rPr>
        <w:t>،</w:t>
      </w:r>
      <w:r w:rsidRPr="00E509EA">
        <w:rPr>
          <w:rFonts w:hint="cs"/>
          <w:rtl/>
        </w:rPr>
        <w:t xml:space="preserve"> لذا قطعا</w:t>
      </w:r>
      <w:r w:rsidR="002C4BCD">
        <w:rPr>
          <w:rFonts w:hint="cs"/>
          <w:rtl/>
        </w:rPr>
        <w:t>ً</w:t>
      </w:r>
      <w:r w:rsidRPr="00E509EA">
        <w:rPr>
          <w:rFonts w:hint="cs"/>
          <w:rtl/>
        </w:rPr>
        <w:t xml:space="preserve"> این حجی</w:t>
      </w:r>
      <w:r w:rsidR="00040348">
        <w:rPr>
          <w:rFonts w:hint="cs"/>
          <w:rtl/>
        </w:rPr>
        <w:t>ّ</w:t>
      </w:r>
      <w:r w:rsidRPr="00E509EA">
        <w:rPr>
          <w:rFonts w:hint="cs"/>
          <w:rtl/>
        </w:rPr>
        <w:t>ت</w:t>
      </w:r>
      <w:r w:rsidR="00040348">
        <w:rPr>
          <w:rFonts w:hint="cs"/>
          <w:rtl/>
        </w:rPr>
        <w:t xml:space="preserve"> در مورد همان یک نفر</w:t>
      </w:r>
      <w:r w:rsidRPr="00E509EA">
        <w:rPr>
          <w:rFonts w:hint="cs"/>
          <w:rtl/>
        </w:rPr>
        <w:t xml:space="preserve"> صدق می‌کند</w:t>
      </w:r>
      <w:r w:rsidR="002C4BCD">
        <w:rPr>
          <w:rFonts w:hint="cs"/>
          <w:rtl/>
        </w:rPr>
        <w:t xml:space="preserve"> که </w:t>
      </w:r>
      <w:r w:rsidR="002C4BCD" w:rsidRPr="004A5C5F">
        <w:rPr>
          <w:rStyle w:val="Char0"/>
          <w:rtl/>
        </w:rPr>
        <w:t>لَاتَخْلُو الْأَرْضُ مِن حُجّةٍ</w:t>
      </w:r>
      <w:r w:rsidRPr="00E509EA">
        <w:rPr>
          <w:rFonts w:hint="cs"/>
          <w:rtl/>
        </w:rPr>
        <w:t xml:space="preserve">. </w:t>
      </w:r>
    </w:p>
    <w:p w:rsidR="00705447" w:rsidRDefault="00705447" w:rsidP="00327716">
      <w:pPr>
        <w:pStyle w:val="a3"/>
        <w:rPr>
          <w:rtl/>
        </w:rPr>
      </w:pPr>
    </w:p>
    <w:p w:rsidR="00E509EA" w:rsidRPr="00E509EA" w:rsidRDefault="00E509EA" w:rsidP="00327716">
      <w:pPr>
        <w:pStyle w:val="a3"/>
        <w:rPr>
          <w:rtl/>
        </w:rPr>
      </w:pPr>
      <w:r w:rsidRPr="00E509EA">
        <w:rPr>
          <w:rFonts w:hint="cs"/>
          <w:rtl/>
        </w:rPr>
        <w:lastRenderedPageBreak/>
        <w:t>سوال:</w:t>
      </w:r>
      <w:r w:rsidR="002C4BCD">
        <w:rPr>
          <w:rFonts w:hint="cs"/>
          <w:rtl/>
        </w:rPr>
        <w:t xml:space="preserve"> این </w:t>
      </w:r>
      <w:r w:rsidR="0007511F">
        <w:rPr>
          <w:rFonts w:hint="cs"/>
          <w:rtl/>
        </w:rPr>
        <w:t xml:space="preserve">لزوم وجود </w:t>
      </w:r>
      <w:r w:rsidR="002C4BCD">
        <w:rPr>
          <w:rFonts w:hint="cs"/>
          <w:rtl/>
        </w:rPr>
        <w:t xml:space="preserve">حجّت فقط جنبه تشریعی دارد، یا در نظام تکوین هم </w:t>
      </w:r>
      <w:r w:rsidR="0007511F">
        <w:rPr>
          <w:rFonts w:hint="cs"/>
          <w:rtl/>
        </w:rPr>
        <w:t>لزوم دارد؟!</w:t>
      </w:r>
    </w:p>
    <w:p w:rsidR="00936A4B" w:rsidRDefault="0007511F" w:rsidP="00936A4B">
      <w:pPr>
        <w:rPr>
          <w:rtl/>
        </w:rPr>
      </w:pPr>
      <w:r>
        <w:rPr>
          <w:rFonts w:hint="cs"/>
          <w:rtl/>
        </w:rPr>
        <w:t xml:space="preserve">جواب: </w:t>
      </w:r>
      <w:r w:rsidR="000B132A">
        <w:rPr>
          <w:rFonts w:hint="cs"/>
          <w:rtl/>
        </w:rPr>
        <w:t xml:space="preserve">نه، </w:t>
      </w:r>
      <w:r w:rsidR="00565734">
        <w:rPr>
          <w:rFonts w:hint="cs"/>
          <w:rtl/>
        </w:rPr>
        <w:t>قبلاً</w:t>
      </w:r>
      <w:r>
        <w:rPr>
          <w:rFonts w:hint="cs"/>
          <w:rtl/>
        </w:rPr>
        <w:t xml:space="preserve"> عرض کردم که</w:t>
      </w:r>
      <w:r w:rsidR="00E509EA" w:rsidRPr="00E509EA">
        <w:rPr>
          <w:rFonts w:hint="cs"/>
          <w:rtl/>
        </w:rPr>
        <w:t xml:space="preserve">، این در نظام تشریعی </w:t>
      </w:r>
      <w:r w:rsidR="00E509EA" w:rsidRPr="002E55D9">
        <w:rPr>
          <w:rStyle w:val="Char0"/>
          <w:rFonts w:hint="cs"/>
          <w:rtl/>
        </w:rPr>
        <w:t xml:space="preserve">لِئَلَّا تَبْطُلَ حُجَجُ اللَّهِ وَ بَيِّنَاتُه‏ </w:t>
      </w:r>
      <w:r w:rsidR="00E509EA" w:rsidRPr="00E509EA">
        <w:rPr>
          <w:rFonts w:hint="cs"/>
          <w:rtl/>
        </w:rPr>
        <w:t xml:space="preserve">است، در نظام تکوینی </w:t>
      </w:r>
      <w:r w:rsidR="002F39AD">
        <w:rPr>
          <w:rFonts w:hint="cs"/>
          <w:rtl/>
        </w:rPr>
        <w:t xml:space="preserve">(که </w:t>
      </w:r>
      <w:r w:rsidR="00E509EA" w:rsidRPr="00E509EA">
        <w:rPr>
          <w:rFonts w:hint="cs"/>
          <w:rtl/>
        </w:rPr>
        <w:t xml:space="preserve">حالا </w:t>
      </w:r>
      <w:r w:rsidR="002F39AD">
        <w:rPr>
          <w:rFonts w:hint="cs"/>
          <w:rtl/>
        </w:rPr>
        <w:t xml:space="preserve">در </w:t>
      </w:r>
      <w:r w:rsidR="00E509EA" w:rsidRPr="00E509EA">
        <w:rPr>
          <w:rFonts w:hint="cs"/>
          <w:rtl/>
        </w:rPr>
        <w:t>بحث بعدی می‌آید</w:t>
      </w:r>
      <w:r w:rsidR="002F39AD">
        <w:rPr>
          <w:rFonts w:hint="cs"/>
          <w:rtl/>
        </w:rPr>
        <w:t>)،</w:t>
      </w:r>
      <w:r w:rsidR="00E509EA" w:rsidRPr="00E509EA">
        <w:rPr>
          <w:rFonts w:hint="cs"/>
          <w:rtl/>
        </w:rPr>
        <w:t xml:space="preserve"> </w:t>
      </w:r>
      <w:r w:rsidR="002F39AD">
        <w:rPr>
          <w:rFonts w:hint="cs"/>
          <w:rtl/>
        </w:rPr>
        <w:t>در</w:t>
      </w:r>
      <w:r w:rsidR="00E509EA" w:rsidRPr="00E509EA">
        <w:rPr>
          <w:rFonts w:hint="cs"/>
          <w:rtl/>
        </w:rPr>
        <w:t xml:space="preserve"> نظام تکوینی </w:t>
      </w:r>
      <w:r w:rsidR="002F39AD">
        <w:rPr>
          <w:rFonts w:hint="cs"/>
          <w:rtl/>
        </w:rPr>
        <w:t xml:space="preserve">هم </w:t>
      </w:r>
      <w:r w:rsidR="00E509EA" w:rsidRPr="00E509EA">
        <w:rPr>
          <w:rFonts w:hint="cs"/>
          <w:rtl/>
        </w:rPr>
        <w:t xml:space="preserve">این است که </w:t>
      </w:r>
      <w:r w:rsidR="001009F9">
        <w:rPr>
          <w:rFonts w:hint="cs"/>
          <w:rtl/>
        </w:rPr>
        <w:t xml:space="preserve">در </w:t>
      </w:r>
      <w:r w:rsidR="00E509EA" w:rsidRPr="00E509EA">
        <w:rPr>
          <w:rFonts w:hint="cs"/>
          <w:rtl/>
        </w:rPr>
        <w:t xml:space="preserve">آن </w:t>
      </w:r>
      <w:r w:rsidR="002C2472" w:rsidRPr="002C2472">
        <w:rPr>
          <w:rStyle w:val="Char0"/>
          <w:rtl/>
          <w:lang w:bidi="fa-IR"/>
        </w:rPr>
        <w:t>عَلَّمَ آدَمَ الْأَسْماءَ</w:t>
      </w:r>
      <w:r w:rsidR="002C2472" w:rsidRPr="002C2472">
        <w:rPr>
          <w:rtl/>
        </w:rPr>
        <w:t xml:space="preserve"> </w:t>
      </w:r>
      <w:r w:rsidR="001009F9">
        <w:rPr>
          <w:rFonts w:hint="cs"/>
          <w:rtl/>
        </w:rPr>
        <w:t xml:space="preserve">، آدم </w:t>
      </w:r>
      <w:r w:rsidR="00936A4B">
        <w:rPr>
          <w:rFonts w:hint="cs"/>
          <w:rtl/>
        </w:rPr>
        <w:t>خلیفه الهی است و واسطه فیض</w:t>
      </w:r>
      <w:r w:rsidR="00B26CC9">
        <w:rPr>
          <w:rFonts w:hint="cs"/>
          <w:rtl/>
        </w:rPr>
        <w:t xml:space="preserve"> برای</w:t>
      </w:r>
      <w:r w:rsidR="00936A4B">
        <w:rPr>
          <w:rFonts w:hint="cs"/>
          <w:rtl/>
        </w:rPr>
        <w:t xml:space="preserve"> خلقت</w:t>
      </w:r>
      <w:r w:rsidR="00B26CC9">
        <w:rPr>
          <w:rFonts w:hint="cs"/>
          <w:rtl/>
        </w:rPr>
        <w:t>ِ</w:t>
      </w:r>
      <w:r w:rsidR="00936A4B">
        <w:rPr>
          <w:rFonts w:hint="cs"/>
          <w:rtl/>
        </w:rPr>
        <w:t xml:space="preserve"> عالم.</w:t>
      </w:r>
    </w:p>
    <w:p w:rsidR="00E509EA" w:rsidRPr="00E509EA" w:rsidRDefault="00E509EA" w:rsidP="00E4199A">
      <w:pPr>
        <w:rPr>
          <w:rtl/>
        </w:rPr>
      </w:pPr>
      <w:r w:rsidRPr="00E509EA">
        <w:rPr>
          <w:rFonts w:hint="cs"/>
          <w:rtl/>
        </w:rPr>
        <w:t xml:space="preserve"> </w:t>
      </w:r>
      <w:r w:rsidR="003011BC">
        <w:rPr>
          <w:rFonts w:hint="cs"/>
          <w:rtl/>
        </w:rPr>
        <w:t xml:space="preserve">منتهی کسی اینجا اشکال نکند </w:t>
      </w:r>
      <w:r w:rsidRPr="00E509EA">
        <w:rPr>
          <w:rFonts w:hint="cs"/>
          <w:rtl/>
        </w:rPr>
        <w:t>که قبل از</w:t>
      </w:r>
      <w:r w:rsidR="003011BC">
        <w:rPr>
          <w:rFonts w:hint="cs"/>
          <w:rtl/>
        </w:rPr>
        <w:t xml:space="preserve"> آنکه</w:t>
      </w:r>
      <w:r w:rsidRPr="00E509EA">
        <w:rPr>
          <w:rFonts w:hint="cs"/>
          <w:rtl/>
        </w:rPr>
        <w:t xml:space="preserve"> آدم</w:t>
      </w:r>
      <w:r w:rsidR="003011BC">
        <w:rPr>
          <w:rFonts w:cs="ALAEM" w:hint="cs"/>
          <w:rtl/>
        </w:rPr>
        <w:t>7</w:t>
      </w:r>
      <w:r w:rsidRPr="00E509EA">
        <w:rPr>
          <w:rFonts w:hint="cs"/>
          <w:rtl/>
        </w:rPr>
        <w:t xml:space="preserve"> خلق </w:t>
      </w:r>
      <w:r w:rsidR="003011BC">
        <w:rPr>
          <w:rFonts w:hint="cs"/>
          <w:rtl/>
        </w:rPr>
        <w:t>‌شود عالَم</w:t>
      </w:r>
      <w:r w:rsidRPr="00E509EA">
        <w:rPr>
          <w:rFonts w:hint="cs"/>
          <w:rtl/>
        </w:rPr>
        <w:t xml:space="preserve"> بود یا نبود؟</w:t>
      </w:r>
      <w:r w:rsidR="00936A4B">
        <w:rPr>
          <w:rFonts w:hint="cs"/>
          <w:rtl/>
        </w:rPr>
        <w:t xml:space="preserve"> (</w:t>
      </w:r>
      <w:r w:rsidR="00936A4B" w:rsidRPr="00E509EA">
        <w:rPr>
          <w:rFonts w:hint="cs"/>
          <w:rtl/>
        </w:rPr>
        <w:t xml:space="preserve">این را </w:t>
      </w:r>
      <w:r w:rsidR="00936A4B">
        <w:rPr>
          <w:rFonts w:hint="cs"/>
          <w:rtl/>
        </w:rPr>
        <w:t xml:space="preserve">ان‌شاءالله </w:t>
      </w:r>
      <w:r w:rsidR="00936A4B" w:rsidRPr="00E509EA">
        <w:rPr>
          <w:rFonts w:hint="cs"/>
          <w:rtl/>
        </w:rPr>
        <w:t xml:space="preserve"> بعدا بحثش را می‌کنیم</w:t>
      </w:r>
      <w:r w:rsidR="00936A4B">
        <w:rPr>
          <w:rFonts w:hint="cs"/>
          <w:rtl/>
        </w:rPr>
        <w:t xml:space="preserve">)، اینکه </w:t>
      </w:r>
      <w:r w:rsidR="00404E7C">
        <w:rPr>
          <w:rFonts w:hint="cs"/>
          <w:rtl/>
        </w:rPr>
        <w:t xml:space="preserve">چگونه </w:t>
      </w:r>
      <w:r w:rsidR="00936A4B">
        <w:rPr>
          <w:rFonts w:hint="cs"/>
          <w:rtl/>
        </w:rPr>
        <w:t>وقتی</w:t>
      </w:r>
      <w:r w:rsidR="00404E7C">
        <w:rPr>
          <w:rFonts w:hint="cs"/>
          <w:rtl/>
        </w:rPr>
        <w:t xml:space="preserve"> هنوز</w:t>
      </w:r>
      <w:r w:rsidRPr="00E509EA">
        <w:rPr>
          <w:rFonts w:hint="cs"/>
          <w:rtl/>
        </w:rPr>
        <w:t xml:space="preserve"> آدم نبود</w:t>
      </w:r>
      <w:r w:rsidR="00404E7C">
        <w:rPr>
          <w:rFonts w:hint="cs"/>
          <w:rtl/>
        </w:rPr>
        <w:t>ه</w:t>
      </w:r>
      <w:r w:rsidRPr="00E509EA">
        <w:rPr>
          <w:rFonts w:hint="cs"/>
          <w:rtl/>
        </w:rPr>
        <w:t xml:space="preserve"> </w:t>
      </w:r>
      <w:r w:rsidR="00404E7C">
        <w:rPr>
          <w:rFonts w:hint="cs"/>
          <w:rtl/>
        </w:rPr>
        <w:t>امّا عالَم بود، با اینکه خلیفه الهی واسطه فیض است برای خلقت</w:t>
      </w:r>
      <w:r w:rsidR="00B26CC9">
        <w:rPr>
          <w:rFonts w:hint="cs"/>
          <w:rtl/>
        </w:rPr>
        <w:t>ِ</w:t>
      </w:r>
      <w:r w:rsidR="00404E7C">
        <w:rPr>
          <w:rFonts w:hint="cs"/>
          <w:rtl/>
        </w:rPr>
        <w:t xml:space="preserve"> عالم</w:t>
      </w:r>
      <w:r w:rsidR="00B26CC9">
        <w:rPr>
          <w:rFonts w:hint="cs"/>
          <w:rtl/>
        </w:rPr>
        <w:t>!؟</w:t>
      </w:r>
      <w:r w:rsidR="00404E7C">
        <w:rPr>
          <w:rFonts w:hint="cs"/>
          <w:rtl/>
        </w:rPr>
        <w:t xml:space="preserve"> </w:t>
      </w:r>
      <w:r w:rsidR="00B62554">
        <w:rPr>
          <w:rFonts w:hint="cs"/>
          <w:rtl/>
        </w:rPr>
        <w:t xml:space="preserve">ان‌شاءالله </w:t>
      </w:r>
      <w:r w:rsidRPr="00E509EA">
        <w:rPr>
          <w:rFonts w:hint="cs"/>
          <w:rtl/>
        </w:rPr>
        <w:t xml:space="preserve"> این بحثش را داشته باشید</w:t>
      </w:r>
      <w:r w:rsidR="00B26CC9">
        <w:rPr>
          <w:rFonts w:hint="cs"/>
          <w:rtl/>
        </w:rPr>
        <w:t>،</w:t>
      </w:r>
      <w:r w:rsidRPr="00E509EA">
        <w:rPr>
          <w:rFonts w:hint="cs"/>
          <w:rtl/>
        </w:rPr>
        <w:t xml:space="preserve"> سوالش را خودم پیشاپیش گفتم که در ذهن شما نیاید بپرسید آن وقت مجبور شویم الان جواب دهیم</w:t>
      </w:r>
      <w:r w:rsidR="00702E6D">
        <w:rPr>
          <w:rFonts w:hint="cs"/>
          <w:rtl/>
        </w:rPr>
        <w:t>، چون</w:t>
      </w:r>
      <w:r w:rsidRPr="00E509EA">
        <w:rPr>
          <w:rFonts w:hint="cs"/>
          <w:rtl/>
        </w:rPr>
        <w:t xml:space="preserve"> خودش یک بحث مفصلی دارد، این باشد طلبتان</w:t>
      </w:r>
      <w:r w:rsidR="00702E6D">
        <w:rPr>
          <w:rFonts w:hint="cs"/>
          <w:rtl/>
        </w:rPr>
        <w:t>،</w:t>
      </w:r>
      <w:r w:rsidRPr="00E509EA">
        <w:rPr>
          <w:rFonts w:hint="cs"/>
          <w:rtl/>
        </w:rPr>
        <w:t xml:space="preserve"> جزو طلب‌ها که اگر در نظام تکوین هم</w:t>
      </w:r>
      <w:r w:rsidR="00E4199A">
        <w:rPr>
          <w:rFonts w:hint="cs"/>
          <w:rtl/>
        </w:rPr>
        <w:t xml:space="preserve"> </w:t>
      </w:r>
      <w:r w:rsidR="00E4199A" w:rsidRPr="00E509EA">
        <w:rPr>
          <w:rFonts w:hint="cs"/>
          <w:rtl/>
        </w:rPr>
        <w:t xml:space="preserve">می‌گوییم </w:t>
      </w:r>
      <w:r w:rsidR="00E4199A" w:rsidRPr="00702E6D">
        <w:rPr>
          <w:rStyle w:val="Char0"/>
          <w:rFonts w:hint="cs"/>
          <w:rtl/>
        </w:rPr>
        <w:t>لا تخلوا</w:t>
      </w:r>
      <w:r w:rsidR="00E4199A" w:rsidRPr="00E4199A">
        <w:rPr>
          <w:rFonts w:hint="cs"/>
          <w:rtl/>
        </w:rPr>
        <w:t>،</w:t>
      </w:r>
      <w:r w:rsidRPr="00E509EA">
        <w:rPr>
          <w:rFonts w:hint="cs"/>
          <w:rtl/>
        </w:rPr>
        <w:t xml:space="preserve"> خب قبل از آدم نظام تکوین عالم چه جور حفظ می‌شد؟ با اینکه انسانی به عنوان حج</w:t>
      </w:r>
      <w:r w:rsidR="00E4199A">
        <w:rPr>
          <w:rFonts w:hint="cs"/>
          <w:rtl/>
        </w:rPr>
        <w:t>ّ</w:t>
      </w:r>
      <w:r w:rsidRPr="00E509EA">
        <w:rPr>
          <w:rFonts w:hint="cs"/>
          <w:rtl/>
        </w:rPr>
        <w:t>ت نبوده!؟</w:t>
      </w:r>
    </w:p>
    <w:p w:rsidR="00E509EA" w:rsidRDefault="000E0EBA" w:rsidP="009335BF">
      <w:pPr>
        <w:pStyle w:val="Heading3"/>
        <w:rPr>
          <w:rtl/>
        </w:rPr>
      </w:pPr>
      <w:bookmarkStart w:id="27" w:name="_Toc414119693"/>
      <w:r>
        <w:rPr>
          <w:rFonts w:hint="cs"/>
          <w:rtl/>
        </w:rPr>
        <w:t xml:space="preserve">3-2. </w:t>
      </w:r>
      <w:r w:rsidR="00E509EA" w:rsidRPr="00E509EA">
        <w:rPr>
          <w:rFonts w:hint="cs"/>
          <w:rtl/>
        </w:rPr>
        <w:t>شرح روایت دوم</w:t>
      </w:r>
      <w:r w:rsidR="00B737C5">
        <w:rPr>
          <w:rFonts w:hint="cs"/>
          <w:rtl/>
        </w:rPr>
        <w:t xml:space="preserve"> (از امیرالمؤمنین</w:t>
      </w:r>
      <w:r w:rsidR="00B737C5">
        <w:rPr>
          <w:rFonts w:cs="ALAEM" w:hint="cs"/>
          <w:rtl/>
        </w:rPr>
        <w:t>7</w:t>
      </w:r>
      <w:r w:rsidR="00B737C5">
        <w:rPr>
          <w:rFonts w:hint="cs"/>
          <w:rtl/>
        </w:rPr>
        <w:t>)</w:t>
      </w:r>
      <w:bookmarkEnd w:id="27"/>
    </w:p>
    <w:p w:rsidR="00D73673" w:rsidRDefault="00D73673" w:rsidP="00D73673">
      <w:pPr>
        <w:rPr>
          <w:rtl/>
        </w:rPr>
      </w:pPr>
      <w:r w:rsidRPr="00E509EA">
        <w:rPr>
          <w:rFonts w:hint="cs"/>
          <w:rtl/>
        </w:rPr>
        <w:t xml:space="preserve">2- و عن أبى عبد اللّه- جعفر بن محمّد- عن آبائه عن علىّ </w:t>
      </w:r>
      <w:r w:rsidRPr="00E509EA">
        <w:rPr>
          <w:rFonts w:hint="cs"/>
          <w:vertAlign w:val="superscript"/>
          <w:rtl/>
        </w:rPr>
        <w:t>عليه السّلام</w:t>
      </w:r>
      <w:r w:rsidRPr="00E509EA">
        <w:rPr>
          <w:rFonts w:hint="cs"/>
          <w:rtl/>
        </w:rPr>
        <w:t xml:space="preserve"> أنّه قال فى خطبة له على منبر الكوفة: «</w:t>
      </w:r>
      <w:r w:rsidRPr="00135B2A">
        <w:rPr>
          <w:rStyle w:val="Char0"/>
          <w:rFonts w:hint="cs"/>
          <w:rtl/>
        </w:rPr>
        <w:t>أللّهمّ! إنّه لا بدّ لأرضك من حجّة لك على خلقك، يهديهم الى دينك‏ و يعلّمهم علمك؛ لئلا تبطل حجّتك، و لا يضلّ أتباع أوليائك بعد إذ هديتهم: إمّا ظاهر</w:t>
      </w:r>
      <w:r w:rsidR="005E2169">
        <w:rPr>
          <w:rStyle w:val="Char0"/>
          <w:rFonts w:hint="cs"/>
          <w:rtl/>
        </w:rPr>
        <w:t>ٌ</w:t>
      </w:r>
      <w:r w:rsidRPr="00135B2A">
        <w:rPr>
          <w:rStyle w:val="Char0"/>
          <w:rFonts w:hint="cs"/>
          <w:rtl/>
        </w:rPr>
        <w:t xml:space="preserve"> ليس بالمطاع؛ و أمّا مكتتم</w:t>
      </w:r>
      <w:r w:rsidR="005E2169">
        <w:rPr>
          <w:rStyle w:val="Char0"/>
          <w:rFonts w:hint="cs"/>
          <w:rtl/>
        </w:rPr>
        <w:t>ٌ</w:t>
      </w:r>
      <w:r w:rsidRPr="00135B2A">
        <w:rPr>
          <w:rStyle w:val="Char0"/>
          <w:rFonts w:hint="cs"/>
          <w:rtl/>
        </w:rPr>
        <w:t xml:space="preserve"> و مترقب. فان غاب عن النّاس شخصه فى حال هدنتهم، فإنّ علمه و آدابه فى قلوب المؤمنين منبثّة، فهم بها عاملون</w:t>
      </w:r>
      <w:r w:rsidRPr="00E509EA">
        <w:rPr>
          <w:rFonts w:hint="cs"/>
          <w:rtl/>
        </w:rPr>
        <w:t>.»</w:t>
      </w:r>
      <w:r w:rsidRPr="00E509EA">
        <w:rPr>
          <w:rFonts w:ascii="Traditional Arabic" w:hAnsi="Traditional Arabic" w:cs="Traditional Arabic"/>
          <w:vertAlign w:val="superscript"/>
          <w:rtl/>
        </w:rPr>
        <w:footnoteReference w:id="22"/>
      </w:r>
    </w:p>
    <w:p w:rsidR="006F4C90" w:rsidRPr="00E509EA" w:rsidRDefault="006F4C90" w:rsidP="000459FF">
      <w:pPr>
        <w:pStyle w:val="Heading4"/>
        <w:rPr>
          <w:rtl/>
        </w:rPr>
      </w:pPr>
      <w:bookmarkStart w:id="28" w:name="_Toc414119694"/>
      <w:r>
        <w:rPr>
          <w:rFonts w:hint="cs"/>
          <w:rtl/>
        </w:rPr>
        <w:t>3-2-1. نظام هدایتگری</w:t>
      </w:r>
      <w:r w:rsidR="000459FF">
        <w:rPr>
          <w:rFonts w:hint="cs"/>
          <w:rtl/>
        </w:rPr>
        <w:t>ِ</w:t>
      </w:r>
      <w:r>
        <w:rPr>
          <w:rFonts w:hint="cs"/>
          <w:rtl/>
        </w:rPr>
        <w:t xml:space="preserve"> الهی با مصداق است</w:t>
      </w:r>
      <w:bookmarkEnd w:id="28"/>
    </w:p>
    <w:p w:rsidR="006F4C90" w:rsidRDefault="00E509EA" w:rsidP="006F4C90">
      <w:pPr>
        <w:rPr>
          <w:rtl/>
        </w:rPr>
      </w:pPr>
      <w:r w:rsidRPr="00E509EA">
        <w:rPr>
          <w:rFonts w:hint="cs"/>
          <w:rtl/>
        </w:rPr>
        <w:t xml:space="preserve"> «</w:t>
      </w:r>
      <w:r w:rsidRPr="006032E0">
        <w:rPr>
          <w:rFonts w:hint="cs"/>
          <w:rtl/>
        </w:rPr>
        <w:t>عن أبى عبد اللّه- جعفر بن محمّد- عن آبائه عن علىّ</w:t>
      </w:r>
      <w:r w:rsidR="00135B2A">
        <w:rPr>
          <w:rFonts w:cs="ALAEM" w:hint="cs"/>
          <w:rtl/>
        </w:rPr>
        <w:t>:</w:t>
      </w:r>
      <w:r w:rsidR="006032E0">
        <w:rPr>
          <w:rFonts w:hint="cs"/>
          <w:rtl/>
        </w:rPr>
        <w:t>» که باز هم این از امیر</w:t>
      </w:r>
      <w:r w:rsidRPr="00E509EA">
        <w:rPr>
          <w:rFonts w:hint="cs"/>
          <w:rtl/>
        </w:rPr>
        <w:t xml:space="preserve">مومنان است، که </w:t>
      </w:r>
      <w:r w:rsidR="006032E0">
        <w:rPr>
          <w:rFonts w:hint="cs"/>
          <w:rtl/>
        </w:rPr>
        <w:t>«</w:t>
      </w:r>
      <w:r w:rsidRPr="00E509EA">
        <w:rPr>
          <w:rFonts w:hint="cs"/>
          <w:rtl/>
          <w:lang w:bidi="ar-SA"/>
        </w:rPr>
        <w:t>أنّه قال فى خطبة له على منبر الكوفة</w:t>
      </w:r>
      <w:r w:rsidR="006032E0">
        <w:rPr>
          <w:rFonts w:hint="cs"/>
          <w:rtl/>
          <w:lang w:bidi="ar-SA"/>
        </w:rPr>
        <w:t>»</w:t>
      </w:r>
      <w:r w:rsidRPr="00E509EA">
        <w:rPr>
          <w:rFonts w:hint="cs"/>
          <w:rtl/>
          <w:lang w:bidi="ar-SA"/>
        </w:rPr>
        <w:t>: «</w:t>
      </w:r>
      <w:r w:rsidRPr="00E509EA">
        <w:rPr>
          <w:rFonts w:hint="cs"/>
          <w:sz w:val="24"/>
          <w:szCs w:val="24"/>
          <w:rtl/>
          <w:lang w:bidi="ar-SA"/>
        </w:rPr>
        <w:t xml:space="preserve"> </w:t>
      </w:r>
      <w:r w:rsidRPr="00D40575">
        <w:rPr>
          <w:rStyle w:val="Char0"/>
          <w:rFonts w:hint="cs"/>
          <w:rtl/>
        </w:rPr>
        <w:t>اللَّهُمَّ! إِنَّهُ لَا بُدَّ لِأَرْضِكَ مِنْ حُجَّةٍ لَكَ عَلَى خَلْقِكَ، يَهْدِيهِمْ إِلَى دِينِك</w:t>
      </w:r>
      <w:r w:rsidRPr="00E509EA">
        <w:rPr>
          <w:rFonts w:hint="cs"/>
          <w:rtl/>
          <w:lang w:bidi="ar-SA"/>
        </w:rPr>
        <w:t>‏‏</w:t>
      </w:r>
      <w:r w:rsidRPr="00E509EA">
        <w:rPr>
          <w:rFonts w:hint="cs"/>
          <w:rtl/>
        </w:rPr>
        <w:t xml:space="preserve">، که باید اینها </w:t>
      </w:r>
      <w:r w:rsidR="005762A1">
        <w:rPr>
          <w:rFonts w:hint="cs"/>
          <w:rtl/>
        </w:rPr>
        <w:t xml:space="preserve">به عباد </w:t>
      </w:r>
      <w:r w:rsidR="005762A1" w:rsidRPr="00E509EA">
        <w:rPr>
          <w:rFonts w:hint="cs"/>
          <w:rtl/>
        </w:rPr>
        <w:t>تعلیم بدهند</w:t>
      </w:r>
      <w:r w:rsidR="005762A1">
        <w:rPr>
          <w:rFonts w:hint="cs"/>
          <w:rtl/>
        </w:rPr>
        <w:t xml:space="preserve">، باید </w:t>
      </w:r>
      <w:r w:rsidRPr="00E509EA">
        <w:rPr>
          <w:rFonts w:hint="cs"/>
          <w:rtl/>
        </w:rPr>
        <w:t>علم تو را تعلیم بدهند</w:t>
      </w:r>
      <w:r w:rsidR="00615F58">
        <w:rPr>
          <w:rFonts w:hint="cs"/>
          <w:rtl/>
        </w:rPr>
        <w:t>، منظور</w:t>
      </w:r>
      <w:r w:rsidRPr="00E509EA">
        <w:rPr>
          <w:rFonts w:hint="cs"/>
          <w:rtl/>
        </w:rPr>
        <w:t xml:space="preserve"> در </w:t>
      </w:r>
      <w:r w:rsidR="00615F58">
        <w:rPr>
          <w:rFonts w:hint="cs"/>
          <w:rtl/>
        </w:rPr>
        <w:t>«</w:t>
      </w:r>
      <w:r w:rsidRPr="00E509EA">
        <w:rPr>
          <w:rFonts w:hint="cs"/>
          <w:rtl/>
        </w:rPr>
        <w:t>نظام تشریع</w:t>
      </w:r>
      <w:r w:rsidR="00615F58">
        <w:rPr>
          <w:rFonts w:hint="cs"/>
          <w:rtl/>
        </w:rPr>
        <w:t>»</w:t>
      </w:r>
      <w:r w:rsidRPr="00E509EA">
        <w:rPr>
          <w:rFonts w:hint="cs"/>
          <w:rtl/>
        </w:rPr>
        <w:t xml:space="preserve"> است که </w:t>
      </w:r>
      <w:r w:rsidRPr="00D40575">
        <w:rPr>
          <w:rStyle w:val="Char0"/>
          <w:rFonts w:hint="cs"/>
          <w:rtl/>
        </w:rPr>
        <w:t>لَا بُدَّ لِأَرْضِكَ مِنْ حُجَّةٍ لَكَ عَلَى خَلْقِكَ</w:t>
      </w:r>
      <w:r w:rsidRPr="00E509EA">
        <w:rPr>
          <w:rFonts w:hint="cs"/>
          <w:rtl/>
        </w:rPr>
        <w:t>، اگر</w:t>
      </w:r>
      <w:r w:rsidR="00502310">
        <w:rPr>
          <w:rFonts w:hint="cs"/>
          <w:rtl/>
        </w:rPr>
        <w:t xml:space="preserve"> منظور</w:t>
      </w:r>
      <w:r w:rsidRPr="00E509EA">
        <w:rPr>
          <w:rFonts w:hint="cs"/>
          <w:rtl/>
        </w:rPr>
        <w:t xml:space="preserve"> </w:t>
      </w:r>
      <w:r w:rsidRPr="00502310">
        <w:rPr>
          <w:rStyle w:val="Char0"/>
          <w:rFonts w:hint="cs"/>
          <w:rtl/>
        </w:rPr>
        <w:t>علی خلقک</w:t>
      </w:r>
      <w:r w:rsidRPr="00E509EA">
        <w:rPr>
          <w:rFonts w:hint="cs"/>
          <w:rtl/>
        </w:rPr>
        <w:t xml:space="preserve"> </w:t>
      </w:r>
      <w:r w:rsidR="00502310">
        <w:rPr>
          <w:rFonts w:hint="cs"/>
          <w:rtl/>
        </w:rPr>
        <w:t>را عباد بگیریم</w:t>
      </w:r>
      <w:r w:rsidRPr="00E509EA">
        <w:rPr>
          <w:rFonts w:hint="cs"/>
          <w:rtl/>
        </w:rPr>
        <w:t>، می‌شود</w:t>
      </w:r>
      <w:r w:rsidR="00502310">
        <w:rPr>
          <w:rFonts w:hint="cs"/>
          <w:rtl/>
        </w:rPr>
        <w:t xml:space="preserve"> در نظام</w:t>
      </w:r>
      <w:r w:rsidRPr="00E509EA">
        <w:rPr>
          <w:rFonts w:hint="cs"/>
          <w:rtl/>
        </w:rPr>
        <w:t xml:space="preserve"> تشریعی، </w:t>
      </w:r>
      <w:r w:rsidRPr="00E509EA">
        <w:rPr>
          <w:rFonts w:hint="cs"/>
          <w:rtl/>
          <w:lang w:bidi="ar-SA"/>
        </w:rPr>
        <w:t>«</w:t>
      </w:r>
      <w:r w:rsidRPr="00D40575">
        <w:rPr>
          <w:rStyle w:val="Char0"/>
          <w:rFonts w:hint="cs"/>
          <w:rtl/>
        </w:rPr>
        <w:t>يَهْدِيهِمْ إِلَى دِينِكَ وَ يُعَلِّمُهُمْ عِلْمَكَ؛ لِئَلَّا تَبْطُلَ حُجَّتُك</w:t>
      </w:r>
      <w:r w:rsidRPr="00E509EA">
        <w:rPr>
          <w:rFonts w:hint="cs"/>
          <w:rtl/>
          <w:lang w:bidi="ar-SA"/>
        </w:rPr>
        <w:t>‏»</w:t>
      </w:r>
      <w:r w:rsidRPr="00E509EA">
        <w:rPr>
          <w:rFonts w:hint="cs"/>
          <w:rtl/>
        </w:rPr>
        <w:t>، تا حج</w:t>
      </w:r>
      <w:r w:rsidR="00502310">
        <w:rPr>
          <w:rFonts w:hint="cs"/>
          <w:rtl/>
        </w:rPr>
        <w:t>ّ</w:t>
      </w:r>
      <w:r w:rsidRPr="00E509EA">
        <w:rPr>
          <w:rFonts w:hint="cs"/>
          <w:rtl/>
        </w:rPr>
        <w:t>ت تو باطل نشود، نشان می‌دهد</w:t>
      </w:r>
      <w:r w:rsidR="00783705">
        <w:rPr>
          <w:rFonts w:hint="cs"/>
          <w:rtl/>
        </w:rPr>
        <w:t xml:space="preserve"> که اگر</w:t>
      </w:r>
      <w:r w:rsidRPr="00E509EA">
        <w:rPr>
          <w:rFonts w:hint="cs"/>
          <w:rtl/>
        </w:rPr>
        <w:t xml:space="preserve"> مصداق نباشد</w:t>
      </w:r>
      <w:r w:rsidR="005E23FF">
        <w:rPr>
          <w:rFonts w:hint="cs"/>
          <w:rtl/>
        </w:rPr>
        <w:t xml:space="preserve"> (حتّی</w:t>
      </w:r>
      <w:r w:rsidRPr="00E509EA">
        <w:rPr>
          <w:rFonts w:hint="cs"/>
          <w:rtl/>
        </w:rPr>
        <w:t xml:space="preserve"> با اینکه مفهوم</w:t>
      </w:r>
      <w:r w:rsidR="00783705">
        <w:rPr>
          <w:rFonts w:hint="cs"/>
          <w:rtl/>
        </w:rPr>
        <w:t xml:space="preserve"> هم</w:t>
      </w:r>
      <w:r w:rsidRPr="00E509EA">
        <w:rPr>
          <w:rFonts w:hint="cs"/>
          <w:rtl/>
        </w:rPr>
        <w:t xml:space="preserve"> باقی باشد</w:t>
      </w:r>
      <w:r w:rsidR="005E23FF">
        <w:rPr>
          <w:rFonts w:hint="cs"/>
          <w:rtl/>
        </w:rPr>
        <w:t>) با نبود «مصداق»</w:t>
      </w:r>
      <w:r w:rsidRPr="00E509EA">
        <w:rPr>
          <w:rFonts w:hint="cs"/>
          <w:rtl/>
        </w:rPr>
        <w:t xml:space="preserve"> حج</w:t>
      </w:r>
      <w:r w:rsidR="00783705">
        <w:rPr>
          <w:rFonts w:hint="cs"/>
          <w:rtl/>
        </w:rPr>
        <w:t>ّ</w:t>
      </w:r>
      <w:r w:rsidR="000459FF">
        <w:rPr>
          <w:rFonts w:hint="cs"/>
          <w:rtl/>
        </w:rPr>
        <w:t>ت ابطال می‌شود.</w:t>
      </w:r>
      <w:r w:rsidRPr="00E509EA">
        <w:rPr>
          <w:rFonts w:hint="cs"/>
          <w:rtl/>
        </w:rPr>
        <w:t xml:space="preserve"> چقدر بیان دقیق است</w:t>
      </w:r>
      <w:r w:rsidR="006F4C90">
        <w:rPr>
          <w:rFonts w:hint="cs"/>
          <w:rtl/>
        </w:rPr>
        <w:t>!</w:t>
      </w:r>
      <w:r w:rsidRPr="00E509EA">
        <w:rPr>
          <w:rFonts w:hint="cs"/>
          <w:rtl/>
        </w:rPr>
        <w:t xml:space="preserve">، یعنی </w:t>
      </w:r>
      <w:r w:rsidR="006F4C90">
        <w:rPr>
          <w:rFonts w:hint="cs"/>
          <w:rtl/>
        </w:rPr>
        <w:t>«</w:t>
      </w:r>
      <w:r w:rsidRPr="00E509EA">
        <w:rPr>
          <w:rFonts w:hint="cs"/>
          <w:rtl/>
        </w:rPr>
        <w:t>نظام هدایتگری الهی</w:t>
      </w:r>
      <w:r w:rsidR="006F4C90">
        <w:rPr>
          <w:rFonts w:hint="cs"/>
          <w:rtl/>
        </w:rPr>
        <w:t>»</w:t>
      </w:r>
      <w:r w:rsidRPr="00E509EA">
        <w:rPr>
          <w:rFonts w:hint="cs"/>
          <w:rtl/>
        </w:rPr>
        <w:t xml:space="preserve"> با </w:t>
      </w:r>
      <w:r w:rsidR="006F4C90">
        <w:rPr>
          <w:rFonts w:hint="cs"/>
          <w:rtl/>
        </w:rPr>
        <w:t>«</w:t>
      </w:r>
      <w:r w:rsidRPr="00E509EA">
        <w:rPr>
          <w:rFonts w:hint="cs"/>
          <w:rtl/>
        </w:rPr>
        <w:t>مصداق</w:t>
      </w:r>
      <w:r w:rsidR="006F4C90">
        <w:rPr>
          <w:rFonts w:hint="cs"/>
          <w:rtl/>
        </w:rPr>
        <w:t>» است، نه با مفهوم!</w:t>
      </w:r>
    </w:p>
    <w:p w:rsidR="00043D8C" w:rsidRDefault="00E509EA" w:rsidP="00043D8C">
      <w:pPr>
        <w:rPr>
          <w:rtl/>
        </w:rPr>
      </w:pPr>
      <w:r w:rsidRPr="00E509EA">
        <w:rPr>
          <w:rFonts w:hint="cs"/>
          <w:rtl/>
        </w:rPr>
        <w:t xml:space="preserve"> لذا </w:t>
      </w:r>
      <w:r w:rsidR="000459FF">
        <w:rPr>
          <w:rFonts w:hint="cs"/>
          <w:rtl/>
        </w:rPr>
        <w:t xml:space="preserve">حتّی با اینکه </w:t>
      </w:r>
      <w:r w:rsidRPr="00E509EA">
        <w:rPr>
          <w:rFonts w:hint="cs"/>
          <w:rtl/>
        </w:rPr>
        <w:t>قرآن محفوظ است</w:t>
      </w:r>
      <w:r w:rsidR="000459FF">
        <w:rPr>
          <w:rFonts w:hint="cs"/>
          <w:rtl/>
        </w:rPr>
        <w:t>، و اگر</w:t>
      </w:r>
      <w:r w:rsidRPr="00E509EA">
        <w:rPr>
          <w:rFonts w:hint="cs"/>
          <w:rtl/>
        </w:rPr>
        <w:t xml:space="preserve"> حجت هم نباشد قرآن که هست </w:t>
      </w:r>
      <w:r w:rsidR="000459FF">
        <w:rPr>
          <w:rFonts w:hint="cs"/>
          <w:rtl/>
        </w:rPr>
        <w:t xml:space="preserve">و </w:t>
      </w:r>
      <w:r w:rsidRPr="00E509EA">
        <w:rPr>
          <w:rFonts w:hint="cs"/>
          <w:rtl/>
        </w:rPr>
        <w:t>کتابهای انبیا</w:t>
      </w:r>
      <w:r w:rsidR="000459FF">
        <w:rPr>
          <w:rFonts w:hint="cs"/>
          <w:rtl/>
        </w:rPr>
        <w:t>ء دیگر هم</w:t>
      </w:r>
      <w:r w:rsidRPr="00E509EA">
        <w:rPr>
          <w:rFonts w:hint="cs"/>
          <w:rtl/>
        </w:rPr>
        <w:t xml:space="preserve"> که بوده</w:t>
      </w:r>
      <w:r w:rsidR="000459FF">
        <w:rPr>
          <w:rFonts w:hint="cs"/>
          <w:rtl/>
        </w:rPr>
        <w:t>،</w:t>
      </w:r>
      <w:r w:rsidRPr="00E509EA">
        <w:rPr>
          <w:rFonts w:hint="cs"/>
          <w:rtl/>
        </w:rPr>
        <w:t xml:space="preserve"> اما</w:t>
      </w:r>
      <w:r w:rsidR="000459FF">
        <w:rPr>
          <w:rFonts w:hint="cs"/>
          <w:rtl/>
        </w:rPr>
        <w:t xml:space="preserve"> با وجود این کتب الهی (در بیان مفاهیم)</w:t>
      </w:r>
      <w:r w:rsidRPr="00E509EA">
        <w:rPr>
          <w:rFonts w:hint="cs"/>
          <w:rtl/>
        </w:rPr>
        <w:t xml:space="preserve"> اگر </w:t>
      </w:r>
      <w:r w:rsidR="003F2FAF">
        <w:rPr>
          <w:rFonts w:hint="cs"/>
          <w:rtl/>
        </w:rPr>
        <w:t>حجّت بعنوان «</w:t>
      </w:r>
      <w:r w:rsidRPr="00E509EA">
        <w:rPr>
          <w:rFonts w:hint="cs"/>
          <w:rtl/>
        </w:rPr>
        <w:t>مصداق</w:t>
      </w:r>
      <w:r w:rsidR="003F2FAF">
        <w:rPr>
          <w:rFonts w:hint="cs"/>
          <w:rtl/>
        </w:rPr>
        <w:t>» نباشد کأ</w:t>
      </w:r>
      <w:r w:rsidRPr="00E509EA">
        <w:rPr>
          <w:rFonts w:hint="cs"/>
          <w:rtl/>
        </w:rPr>
        <w:t>ن</w:t>
      </w:r>
      <w:r w:rsidR="003F2FAF">
        <w:rPr>
          <w:rFonts w:hint="cs"/>
          <w:rtl/>
        </w:rPr>
        <w:t>ّ</w:t>
      </w:r>
      <w:r w:rsidRPr="00E509EA">
        <w:rPr>
          <w:rFonts w:hint="cs"/>
          <w:rtl/>
        </w:rPr>
        <w:t xml:space="preserve"> </w:t>
      </w:r>
      <w:r w:rsidR="003F2FAF">
        <w:rPr>
          <w:rFonts w:hint="cs"/>
          <w:rtl/>
        </w:rPr>
        <w:t xml:space="preserve">قرآن هم </w:t>
      </w:r>
      <w:r w:rsidR="003F2FAF">
        <w:rPr>
          <w:rFonts w:hint="cs"/>
          <w:rtl/>
        </w:rPr>
        <w:lastRenderedPageBreak/>
        <w:t>نیست.</w:t>
      </w:r>
      <w:r w:rsidRPr="00E509EA">
        <w:rPr>
          <w:rFonts w:hint="cs"/>
          <w:rtl/>
        </w:rPr>
        <w:t xml:space="preserve"> </w:t>
      </w:r>
      <w:r w:rsidR="00401136">
        <w:rPr>
          <w:rFonts w:hint="cs"/>
          <w:rtl/>
        </w:rPr>
        <w:t>اگر اینکه در روایت می‌فرماید که</w:t>
      </w:r>
      <w:r w:rsidR="00401136" w:rsidRPr="00401136">
        <w:rPr>
          <w:rStyle w:val="Char0"/>
          <w:rtl/>
        </w:rPr>
        <w:t xml:space="preserve"> إِنِّي تَارِكٌ فِيكُمُ الثَّقَلَيْنِ كِتَابَ اللَّهِ وَ عِتْرَتِي‏</w:t>
      </w:r>
      <w:r w:rsidRPr="00E509EA">
        <w:rPr>
          <w:rFonts w:hint="cs"/>
          <w:rtl/>
        </w:rPr>
        <w:t>،</w:t>
      </w:r>
      <w:r w:rsidR="00BC47C7">
        <w:rPr>
          <w:rFonts w:hint="cs"/>
          <w:rtl/>
        </w:rPr>
        <w:t xml:space="preserve"> و</w:t>
      </w:r>
      <w:r w:rsidRPr="00E509EA">
        <w:rPr>
          <w:rFonts w:hint="cs"/>
          <w:rtl/>
        </w:rPr>
        <w:t xml:space="preserve"> اینها</w:t>
      </w:r>
      <w:r w:rsidRPr="000C6061">
        <w:rPr>
          <w:rStyle w:val="Char0"/>
          <w:rFonts w:hint="cs"/>
          <w:rtl/>
        </w:rPr>
        <w:t xml:space="preserve"> </w:t>
      </w:r>
      <w:r w:rsidR="000C6061" w:rsidRPr="000C6061">
        <w:rPr>
          <w:rStyle w:val="Char0"/>
          <w:rtl/>
          <w:lang w:bidi="fa-IR"/>
        </w:rPr>
        <w:t>لَنْ يَفْتَرِقَا حَتَّى يَرِدَا عَلَيَّ الْحَوْض‏</w:t>
      </w:r>
      <w:r w:rsidRPr="00E509EA">
        <w:rPr>
          <w:rFonts w:hint="cs"/>
          <w:rtl/>
        </w:rPr>
        <w:t xml:space="preserve"> </w:t>
      </w:r>
      <w:r w:rsidR="00BC47C7">
        <w:rPr>
          <w:rFonts w:hint="cs"/>
          <w:rtl/>
        </w:rPr>
        <w:t xml:space="preserve">اینکه </w:t>
      </w:r>
      <w:r w:rsidRPr="00E509EA">
        <w:rPr>
          <w:rFonts w:hint="cs"/>
          <w:rtl/>
        </w:rPr>
        <w:t xml:space="preserve">اینها جدا نمی‌شوند برای این است که </w:t>
      </w:r>
      <w:r w:rsidR="00BC47C7">
        <w:rPr>
          <w:rFonts w:hint="cs"/>
          <w:rtl/>
        </w:rPr>
        <w:t>«</w:t>
      </w:r>
      <w:r w:rsidRPr="00E509EA">
        <w:rPr>
          <w:rFonts w:hint="cs"/>
          <w:rtl/>
        </w:rPr>
        <w:t>حقیقت</w:t>
      </w:r>
      <w:r w:rsidR="00BC47C7">
        <w:rPr>
          <w:rFonts w:hint="cs"/>
          <w:rtl/>
        </w:rPr>
        <w:t>ِ</w:t>
      </w:r>
      <w:r w:rsidRPr="00E509EA">
        <w:rPr>
          <w:rFonts w:hint="cs"/>
          <w:rtl/>
        </w:rPr>
        <w:t xml:space="preserve"> قرآن به مصداق محقق می‌شود</w:t>
      </w:r>
      <w:r w:rsidR="00BC47C7">
        <w:rPr>
          <w:rFonts w:hint="cs"/>
          <w:rtl/>
        </w:rPr>
        <w:t>»</w:t>
      </w:r>
      <w:r w:rsidRPr="00E509EA">
        <w:rPr>
          <w:rFonts w:hint="cs"/>
          <w:rtl/>
        </w:rPr>
        <w:t xml:space="preserve">، لذا </w:t>
      </w:r>
      <w:r w:rsidR="00BC47C7">
        <w:rPr>
          <w:rFonts w:hint="cs"/>
          <w:rtl/>
        </w:rPr>
        <w:t>«</w:t>
      </w:r>
      <w:r w:rsidRPr="00E509EA">
        <w:rPr>
          <w:rFonts w:hint="cs"/>
          <w:rtl/>
        </w:rPr>
        <w:t>قرآن</w:t>
      </w:r>
      <w:r w:rsidR="00BC47C7">
        <w:rPr>
          <w:rFonts w:hint="cs"/>
          <w:rtl/>
        </w:rPr>
        <w:t>ِ</w:t>
      </w:r>
      <w:r w:rsidRPr="00E509EA">
        <w:rPr>
          <w:rFonts w:hint="cs"/>
          <w:rtl/>
        </w:rPr>
        <w:t xml:space="preserve"> ناطق</w:t>
      </w:r>
      <w:r w:rsidR="00BC47C7">
        <w:rPr>
          <w:rFonts w:hint="cs"/>
          <w:rtl/>
        </w:rPr>
        <w:t>»</w:t>
      </w:r>
      <w:r w:rsidRPr="00E509EA">
        <w:rPr>
          <w:rFonts w:hint="cs"/>
          <w:rtl/>
        </w:rPr>
        <w:t xml:space="preserve"> </w:t>
      </w:r>
      <w:r w:rsidR="00BC47C7">
        <w:rPr>
          <w:rFonts w:hint="cs"/>
          <w:rtl/>
        </w:rPr>
        <w:t>«</w:t>
      </w:r>
      <w:r w:rsidRPr="00E509EA">
        <w:rPr>
          <w:rFonts w:hint="cs"/>
          <w:rtl/>
        </w:rPr>
        <w:t>وجود امام</w:t>
      </w:r>
      <w:r w:rsidR="00BC47C7">
        <w:rPr>
          <w:rFonts w:hint="cs"/>
          <w:rtl/>
        </w:rPr>
        <w:t>» است.</w:t>
      </w:r>
    </w:p>
    <w:p w:rsidR="00E35640" w:rsidRDefault="00E35640" w:rsidP="009B0823">
      <w:pPr>
        <w:pStyle w:val="Heading4"/>
        <w:rPr>
          <w:rtl/>
        </w:rPr>
      </w:pPr>
      <w:bookmarkStart w:id="29" w:name="_Toc414119695"/>
      <w:r>
        <w:rPr>
          <w:rFonts w:hint="cs"/>
          <w:rtl/>
        </w:rPr>
        <w:t xml:space="preserve">3-2-2. «محضر قرآن» همان «محضر امام» است، که اینها </w:t>
      </w:r>
      <w:r w:rsidR="009B0823">
        <w:rPr>
          <w:rFonts w:hint="cs"/>
          <w:rtl/>
        </w:rPr>
        <w:t>جداشدنی نیستند</w:t>
      </w:r>
      <w:bookmarkEnd w:id="29"/>
    </w:p>
    <w:p w:rsidR="00A55CCB" w:rsidRDefault="00E509EA" w:rsidP="00043D8C">
      <w:pPr>
        <w:rPr>
          <w:rtl/>
        </w:rPr>
      </w:pPr>
      <w:r w:rsidRPr="00E509EA">
        <w:rPr>
          <w:rFonts w:hint="cs"/>
          <w:rtl/>
        </w:rPr>
        <w:t xml:space="preserve"> تصور دوئی</w:t>
      </w:r>
      <w:r w:rsidR="00BC47C7">
        <w:rPr>
          <w:rFonts w:hint="cs"/>
          <w:rtl/>
        </w:rPr>
        <w:t>ّ</w:t>
      </w:r>
      <w:r w:rsidRPr="00E509EA">
        <w:rPr>
          <w:rFonts w:hint="cs"/>
          <w:rtl/>
        </w:rPr>
        <w:t xml:space="preserve">ت </w:t>
      </w:r>
      <w:r w:rsidR="00043D8C">
        <w:rPr>
          <w:rFonts w:hint="cs"/>
          <w:rtl/>
        </w:rPr>
        <w:t xml:space="preserve">(بین قرآن و امام) </w:t>
      </w:r>
      <w:r w:rsidRPr="00E509EA">
        <w:rPr>
          <w:rFonts w:hint="cs"/>
          <w:rtl/>
        </w:rPr>
        <w:t>نکنید</w:t>
      </w:r>
      <w:r w:rsidR="00043D8C">
        <w:rPr>
          <w:rFonts w:hint="cs"/>
          <w:rtl/>
        </w:rPr>
        <w:t>،</w:t>
      </w:r>
      <w:r w:rsidRPr="00E509EA">
        <w:rPr>
          <w:rFonts w:hint="cs"/>
          <w:rtl/>
        </w:rPr>
        <w:t xml:space="preserve"> اگر حضرت آیت الله بهجت</w:t>
      </w:r>
      <w:r w:rsidR="00043D8C">
        <w:rPr>
          <w:rFonts w:cs="ALAEM" w:hint="cs"/>
          <w:rtl/>
        </w:rPr>
        <w:t>;</w:t>
      </w:r>
      <w:r w:rsidRPr="00E509EA">
        <w:rPr>
          <w:rFonts w:hint="cs"/>
          <w:rtl/>
        </w:rPr>
        <w:t xml:space="preserve"> فرمود</w:t>
      </w:r>
      <w:r w:rsidR="00043D8C">
        <w:rPr>
          <w:rFonts w:hint="cs"/>
          <w:rtl/>
        </w:rPr>
        <w:t>ه‌ا</w:t>
      </w:r>
      <w:r w:rsidRPr="00E509EA">
        <w:rPr>
          <w:rFonts w:hint="cs"/>
          <w:rtl/>
        </w:rPr>
        <w:t>ند که</w:t>
      </w:r>
      <w:r w:rsidR="00043D8C">
        <w:rPr>
          <w:rFonts w:hint="cs"/>
          <w:rtl/>
        </w:rPr>
        <w:t>:</w:t>
      </w:r>
      <w:r w:rsidRPr="00E509EA">
        <w:rPr>
          <w:rFonts w:hint="cs"/>
          <w:rtl/>
        </w:rPr>
        <w:t xml:space="preserve"> </w:t>
      </w:r>
      <w:r w:rsidR="00043D8C">
        <w:rPr>
          <w:rFonts w:hint="cs"/>
          <w:rtl/>
        </w:rPr>
        <w:t>«</w:t>
      </w:r>
      <w:r w:rsidRPr="00E509EA">
        <w:rPr>
          <w:rFonts w:hint="cs"/>
          <w:rtl/>
        </w:rPr>
        <w:t>این سرّ شیعه است که اینها از هم جدا نمی‌شوند</w:t>
      </w:r>
      <w:r w:rsidR="00A34FD7">
        <w:rPr>
          <w:rFonts w:hint="cs"/>
          <w:rtl/>
        </w:rPr>
        <w:t>،</w:t>
      </w:r>
      <w:r w:rsidRPr="00E509EA">
        <w:rPr>
          <w:rFonts w:hint="cs"/>
          <w:rtl/>
        </w:rPr>
        <w:t xml:space="preserve"> یعنی هر جا یکیش را دیدی آن یکی هم هست، این سرّ شیعه است</w:t>
      </w:r>
      <w:r w:rsidR="00A34FD7">
        <w:rPr>
          <w:rFonts w:hint="cs"/>
          <w:rtl/>
        </w:rPr>
        <w:t>»</w:t>
      </w:r>
      <w:r w:rsidRPr="00E509EA">
        <w:rPr>
          <w:rFonts w:hint="cs"/>
          <w:rtl/>
        </w:rPr>
        <w:t>، لذا نمی‌شود قرآن را به تنهایی دید</w:t>
      </w:r>
      <w:r w:rsidR="00EE2382">
        <w:rPr>
          <w:rFonts w:hint="cs"/>
          <w:rtl/>
        </w:rPr>
        <w:t>،</w:t>
      </w:r>
      <w:r w:rsidRPr="00E509EA">
        <w:rPr>
          <w:rFonts w:hint="cs"/>
          <w:rtl/>
        </w:rPr>
        <w:t xml:space="preserve"> اصلا</w:t>
      </w:r>
      <w:r w:rsidR="00EE2382">
        <w:rPr>
          <w:rFonts w:hint="cs"/>
          <w:rtl/>
        </w:rPr>
        <w:t>ً</w:t>
      </w:r>
      <w:r w:rsidRPr="00E509EA">
        <w:rPr>
          <w:rFonts w:hint="cs"/>
          <w:rtl/>
        </w:rPr>
        <w:t xml:space="preserve"> امکان ندارد، جداشدنی نیست،</w:t>
      </w:r>
      <w:r w:rsidR="00A34FD7">
        <w:rPr>
          <w:rFonts w:hint="cs"/>
          <w:rtl/>
        </w:rPr>
        <w:t xml:space="preserve"> </w:t>
      </w:r>
      <w:r w:rsidR="00CE25FA">
        <w:rPr>
          <w:rFonts w:hint="cs"/>
          <w:rtl/>
        </w:rPr>
        <w:t xml:space="preserve">لذا </w:t>
      </w:r>
      <w:r w:rsidR="00A34FD7">
        <w:rPr>
          <w:rFonts w:hint="cs"/>
          <w:rtl/>
        </w:rPr>
        <w:t>فرمود</w:t>
      </w:r>
      <w:r w:rsidRPr="00E509EA">
        <w:rPr>
          <w:rFonts w:hint="cs"/>
          <w:rtl/>
        </w:rPr>
        <w:t xml:space="preserve"> </w:t>
      </w:r>
      <w:r w:rsidRPr="00A34FD7">
        <w:rPr>
          <w:rStyle w:val="Char0"/>
          <w:rFonts w:hint="cs"/>
          <w:rtl/>
        </w:rPr>
        <w:t>لن یفترقا</w:t>
      </w:r>
      <w:r w:rsidRPr="00E509EA">
        <w:rPr>
          <w:rFonts w:hint="cs"/>
          <w:rtl/>
        </w:rPr>
        <w:t xml:space="preserve"> </w:t>
      </w:r>
      <w:r w:rsidR="00CE25FA">
        <w:rPr>
          <w:rFonts w:hint="cs"/>
          <w:rtl/>
        </w:rPr>
        <w:t>یعنی اصلاً جداشدنی نیست،</w:t>
      </w:r>
      <w:r w:rsidRPr="00E509EA">
        <w:rPr>
          <w:rFonts w:hint="cs"/>
          <w:rtl/>
        </w:rPr>
        <w:t xml:space="preserve"> نه اینکه جدایشان نکنید</w:t>
      </w:r>
      <w:r w:rsidR="00CE25FA">
        <w:rPr>
          <w:rFonts w:hint="cs"/>
          <w:rtl/>
        </w:rPr>
        <w:t>!</w:t>
      </w:r>
      <w:r w:rsidRPr="00E509EA">
        <w:rPr>
          <w:rFonts w:hint="cs"/>
          <w:rtl/>
        </w:rPr>
        <w:t>،</w:t>
      </w:r>
      <w:r w:rsidR="00CE25FA">
        <w:rPr>
          <w:rFonts w:hint="cs"/>
          <w:rtl/>
        </w:rPr>
        <w:t xml:space="preserve"> دقت کنید</w:t>
      </w:r>
      <w:r w:rsidRPr="00E509EA">
        <w:rPr>
          <w:rFonts w:hint="cs"/>
          <w:rtl/>
        </w:rPr>
        <w:t xml:space="preserve"> نمی‌گوید جدایشان نکنید می‌گوید </w:t>
      </w:r>
      <w:r w:rsidRPr="00CE25FA">
        <w:rPr>
          <w:rStyle w:val="Char0"/>
          <w:rFonts w:hint="cs"/>
          <w:rtl/>
        </w:rPr>
        <w:t>لن یفترقا</w:t>
      </w:r>
      <w:r w:rsidR="00CE25FA">
        <w:rPr>
          <w:rFonts w:hint="cs"/>
          <w:rtl/>
        </w:rPr>
        <w:t xml:space="preserve"> جدا نمی‌شوند.</w:t>
      </w:r>
    </w:p>
    <w:p w:rsidR="0084533C" w:rsidRDefault="00A55CCB" w:rsidP="00183859">
      <w:pPr>
        <w:rPr>
          <w:rtl/>
        </w:rPr>
      </w:pPr>
      <w:r>
        <w:rPr>
          <w:rFonts w:hint="cs"/>
          <w:rtl/>
        </w:rPr>
        <w:t xml:space="preserve"> اینکه</w:t>
      </w:r>
      <w:r w:rsidR="00E509EA" w:rsidRPr="00E509EA">
        <w:rPr>
          <w:rFonts w:hint="cs"/>
          <w:rtl/>
        </w:rPr>
        <w:t xml:space="preserve"> جدا نمی‌شوند یعنی این</w:t>
      </w:r>
      <w:r>
        <w:rPr>
          <w:rFonts w:hint="cs"/>
          <w:rtl/>
        </w:rPr>
        <w:t xml:space="preserve"> یک حقیقت است که</w:t>
      </w:r>
      <w:r w:rsidR="00E509EA" w:rsidRPr="00E509EA">
        <w:rPr>
          <w:rFonts w:hint="cs"/>
          <w:rtl/>
        </w:rPr>
        <w:t xml:space="preserve"> وجودش اینگونه است، نه اینکه شما جدا نکنید، یعنی اگر کسی جدا کرد و جدا دید</w:t>
      </w:r>
      <w:r w:rsidR="00EE2382">
        <w:rPr>
          <w:rFonts w:hint="cs"/>
          <w:rtl/>
        </w:rPr>
        <w:t>،</w:t>
      </w:r>
      <w:r w:rsidR="00E509EA" w:rsidRPr="00E509EA">
        <w:rPr>
          <w:rFonts w:hint="cs"/>
          <w:rtl/>
        </w:rPr>
        <w:t xml:space="preserve"> </w:t>
      </w:r>
      <w:r>
        <w:rPr>
          <w:rFonts w:hint="cs"/>
          <w:rtl/>
        </w:rPr>
        <w:t>اصلاً</w:t>
      </w:r>
      <w:r w:rsidR="00E509EA" w:rsidRPr="00E509EA">
        <w:rPr>
          <w:rFonts w:hint="cs"/>
          <w:rtl/>
        </w:rPr>
        <w:t xml:space="preserve"> آن را ندیده</w:t>
      </w:r>
      <w:r>
        <w:rPr>
          <w:rFonts w:hint="cs"/>
          <w:rtl/>
        </w:rPr>
        <w:t xml:space="preserve"> است</w:t>
      </w:r>
      <w:r w:rsidR="00E509EA" w:rsidRPr="00E509EA">
        <w:rPr>
          <w:rFonts w:hint="cs"/>
          <w:rtl/>
        </w:rPr>
        <w:t>، یعنی</w:t>
      </w:r>
      <w:r w:rsidR="00EE2382">
        <w:rPr>
          <w:rFonts w:hint="cs"/>
          <w:rtl/>
        </w:rPr>
        <w:t xml:space="preserve"> اگر قرآن را جدای از امام دید،</w:t>
      </w:r>
      <w:r w:rsidR="00E509EA" w:rsidRPr="00E509EA">
        <w:rPr>
          <w:rFonts w:hint="cs"/>
          <w:rtl/>
        </w:rPr>
        <w:t xml:space="preserve"> نه قرآن را دیده</w:t>
      </w:r>
      <w:r w:rsidR="00FD0A0F">
        <w:rPr>
          <w:rFonts w:hint="cs"/>
          <w:rtl/>
        </w:rPr>
        <w:t xml:space="preserve"> و</w:t>
      </w:r>
      <w:r w:rsidR="00EE2382">
        <w:rPr>
          <w:rFonts w:hint="cs"/>
          <w:rtl/>
        </w:rPr>
        <w:t xml:space="preserve"> </w:t>
      </w:r>
      <w:r w:rsidR="00FD0A0F">
        <w:rPr>
          <w:rFonts w:hint="cs"/>
          <w:rtl/>
        </w:rPr>
        <w:t>نه امام را</w:t>
      </w:r>
      <w:r w:rsidR="00EE2382">
        <w:rPr>
          <w:rFonts w:hint="cs"/>
          <w:rtl/>
        </w:rPr>
        <w:t>،</w:t>
      </w:r>
      <w:r w:rsidR="00E509EA" w:rsidRPr="00E509EA">
        <w:rPr>
          <w:rFonts w:hint="cs"/>
          <w:rtl/>
        </w:rPr>
        <w:t xml:space="preserve"> </w:t>
      </w:r>
      <w:r w:rsidR="00FD0A0F">
        <w:rPr>
          <w:rFonts w:hint="cs"/>
          <w:rtl/>
        </w:rPr>
        <w:t xml:space="preserve">و </w:t>
      </w:r>
      <w:r w:rsidR="00E509EA" w:rsidRPr="00E509EA">
        <w:rPr>
          <w:rFonts w:hint="cs"/>
          <w:rtl/>
        </w:rPr>
        <w:t>یا اگر امام را دید بدون قرآن</w:t>
      </w:r>
      <w:r w:rsidR="00FD0A0F">
        <w:rPr>
          <w:rFonts w:hint="cs"/>
          <w:rtl/>
        </w:rPr>
        <w:t>،</w:t>
      </w:r>
      <w:r w:rsidR="00E509EA" w:rsidRPr="00E509EA">
        <w:rPr>
          <w:rFonts w:hint="cs"/>
          <w:rtl/>
        </w:rPr>
        <w:t xml:space="preserve"> نه امام را دیده</w:t>
      </w:r>
      <w:r w:rsidR="00FD0A0F">
        <w:rPr>
          <w:rFonts w:hint="cs"/>
          <w:rtl/>
        </w:rPr>
        <w:t xml:space="preserve"> و</w:t>
      </w:r>
      <w:r w:rsidR="00E509EA" w:rsidRPr="00E509EA">
        <w:rPr>
          <w:rFonts w:hint="cs"/>
          <w:rtl/>
        </w:rPr>
        <w:t xml:space="preserve"> نه قرآن را دیده</w:t>
      </w:r>
      <w:r w:rsidR="00FD0A0F">
        <w:rPr>
          <w:rFonts w:hint="cs"/>
          <w:rtl/>
        </w:rPr>
        <w:t>،</w:t>
      </w:r>
      <w:r w:rsidR="00183859">
        <w:rPr>
          <w:rFonts w:hint="cs"/>
          <w:rtl/>
        </w:rPr>
        <w:t xml:space="preserve"> چون اینها جدا شدنی نیستند.</w:t>
      </w:r>
      <w:r w:rsidR="00E509EA" w:rsidRPr="00E509EA">
        <w:rPr>
          <w:rFonts w:hint="cs"/>
          <w:rtl/>
        </w:rPr>
        <w:t xml:space="preserve"> لذا </w:t>
      </w:r>
      <w:r w:rsidR="00183859">
        <w:rPr>
          <w:rFonts w:hint="cs"/>
          <w:rtl/>
        </w:rPr>
        <w:t>آیت الله بهجت</w:t>
      </w:r>
      <w:r w:rsidR="00183859">
        <w:rPr>
          <w:rFonts w:cs="ALAEM" w:hint="cs"/>
          <w:rtl/>
        </w:rPr>
        <w:t>;</w:t>
      </w:r>
      <w:r w:rsidR="00E509EA" w:rsidRPr="00E509EA">
        <w:rPr>
          <w:rFonts w:hint="cs"/>
          <w:rtl/>
        </w:rPr>
        <w:t xml:space="preserve"> می‌فرمایند</w:t>
      </w:r>
      <w:r w:rsidR="00183859">
        <w:rPr>
          <w:rFonts w:hint="cs"/>
          <w:rtl/>
        </w:rPr>
        <w:t>:</w:t>
      </w:r>
      <w:r w:rsidR="00E509EA" w:rsidRPr="00E509EA">
        <w:rPr>
          <w:rFonts w:hint="cs"/>
          <w:rtl/>
        </w:rPr>
        <w:t xml:space="preserve"> این سرّ شیعه است</w:t>
      </w:r>
      <w:r w:rsidR="00183859">
        <w:rPr>
          <w:rFonts w:hint="cs"/>
          <w:rtl/>
        </w:rPr>
        <w:t xml:space="preserve"> که</w:t>
      </w:r>
      <w:r w:rsidR="00E509EA" w:rsidRPr="00E509EA">
        <w:rPr>
          <w:rFonts w:hint="cs"/>
          <w:rtl/>
        </w:rPr>
        <w:t xml:space="preserve"> اگر کسی رجوع به قرآن بکند امام معصوم</w:t>
      </w:r>
      <w:r w:rsidR="00183859">
        <w:rPr>
          <w:rFonts w:cs="ALAEM" w:hint="cs"/>
          <w:rtl/>
        </w:rPr>
        <w:t>7</w:t>
      </w:r>
      <w:r w:rsidR="00E509EA" w:rsidRPr="00E509EA">
        <w:rPr>
          <w:rFonts w:hint="cs"/>
          <w:rtl/>
        </w:rPr>
        <w:t xml:space="preserve"> را می‌یابد</w:t>
      </w:r>
      <w:r w:rsidR="00183859">
        <w:rPr>
          <w:rFonts w:hint="cs"/>
          <w:rtl/>
        </w:rPr>
        <w:t>،</w:t>
      </w:r>
      <w:r w:rsidR="00E509EA" w:rsidRPr="00E509EA">
        <w:rPr>
          <w:rFonts w:hint="cs"/>
          <w:rtl/>
        </w:rPr>
        <w:t xml:space="preserve"> چون </w:t>
      </w:r>
      <w:r w:rsidR="00E509EA" w:rsidRPr="00183859">
        <w:rPr>
          <w:rStyle w:val="Char0"/>
          <w:rFonts w:hint="cs"/>
          <w:rtl/>
        </w:rPr>
        <w:t>لن یفترقا</w:t>
      </w:r>
      <w:r w:rsidR="00E509EA" w:rsidRPr="00E509EA">
        <w:rPr>
          <w:rFonts w:hint="cs"/>
          <w:rtl/>
        </w:rPr>
        <w:t xml:space="preserve">. </w:t>
      </w:r>
    </w:p>
    <w:p w:rsidR="00D65BB0" w:rsidRDefault="00E509EA" w:rsidP="00D65BB0">
      <w:pPr>
        <w:rPr>
          <w:rtl/>
        </w:rPr>
      </w:pPr>
      <w:r w:rsidRPr="00E509EA">
        <w:rPr>
          <w:rFonts w:hint="cs"/>
          <w:rtl/>
        </w:rPr>
        <w:t xml:space="preserve">ببینید چقدر زیبا می‌شود آدم با این نگاه وارد قرآن شود و با این نگاه قرآن بخواند که یقین کند </w:t>
      </w:r>
      <w:r w:rsidRPr="009B0823">
        <w:rPr>
          <w:rStyle w:val="Char0"/>
          <w:rFonts w:hint="cs"/>
          <w:rtl/>
        </w:rPr>
        <w:t>لن یفترقا</w:t>
      </w:r>
      <w:r w:rsidRPr="00E509EA">
        <w:rPr>
          <w:rFonts w:hint="cs"/>
          <w:rtl/>
        </w:rPr>
        <w:t xml:space="preserve"> است</w:t>
      </w:r>
      <w:r w:rsidR="009B0823">
        <w:rPr>
          <w:rFonts w:hint="cs"/>
          <w:rtl/>
        </w:rPr>
        <w:t>،</w:t>
      </w:r>
      <w:r w:rsidRPr="00E509EA">
        <w:rPr>
          <w:rFonts w:hint="cs"/>
          <w:rtl/>
        </w:rPr>
        <w:t xml:space="preserve"> آن وقتی که رجوع</w:t>
      </w:r>
      <w:r w:rsidR="00665907">
        <w:rPr>
          <w:rFonts w:hint="cs"/>
          <w:rtl/>
        </w:rPr>
        <w:t xml:space="preserve"> به قرآن</w:t>
      </w:r>
      <w:r w:rsidRPr="00E509EA">
        <w:rPr>
          <w:rFonts w:hint="cs"/>
          <w:rtl/>
        </w:rPr>
        <w:t xml:space="preserve"> می‌کند می‌تواند با این نگاه به جایی برسد که از لبان امام قرآن را بشنود. از زبان او قرآن را بشنود</w:t>
      </w:r>
      <w:r w:rsidR="00665907">
        <w:rPr>
          <w:rFonts w:hint="cs"/>
          <w:rtl/>
        </w:rPr>
        <w:t>،</w:t>
      </w:r>
      <w:r w:rsidRPr="00E509EA">
        <w:rPr>
          <w:rFonts w:hint="cs"/>
          <w:rtl/>
        </w:rPr>
        <w:t xml:space="preserve"> چون با این نگاه وارد می‌شود</w:t>
      </w:r>
      <w:r w:rsidR="00665907">
        <w:rPr>
          <w:rFonts w:hint="cs"/>
          <w:rtl/>
        </w:rPr>
        <w:t>،</w:t>
      </w:r>
      <w:r w:rsidRPr="00E509EA">
        <w:rPr>
          <w:rFonts w:hint="cs"/>
          <w:rtl/>
        </w:rPr>
        <w:t xml:space="preserve"> آن وقت </w:t>
      </w:r>
      <w:r w:rsidR="00522580">
        <w:rPr>
          <w:rFonts w:hint="cs"/>
          <w:rtl/>
        </w:rPr>
        <w:t xml:space="preserve">همین قرآن </w:t>
      </w:r>
      <w:r w:rsidRPr="00E509EA">
        <w:rPr>
          <w:rFonts w:hint="cs"/>
          <w:rtl/>
        </w:rPr>
        <w:t>برایش</w:t>
      </w:r>
      <w:r w:rsidR="00522580">
        <w:rPr>
          <w:rFonts w:hint="cs"/>
          <w:rtl/>
        </w:rPr>
        <w:t xml:space="preserve"> «قرآن ناطق»</w:t>
      </w:r>
      <w:r w:rsidR="00522580" w:rsidRPr="00522580">
        <w:rPr>
          <w:rFonts w:hint="cs"/>
          <w:rtl/>
        </w:rPr>
        <w:t xml:space="preserve"> </w:t>
      </w:r>
      <w:r w:rsidR="00522580">
        <w:rPr>
          <w:rFonts w:hint="cs"/>
          <w:rtl/>
        </w:rPr>
        <w:t>می‌شود،</w:t>
      </w:r>
      <w:r w:rsidRPr="00E509EA">
        <w:rPr>
          <w:rFonts w:hint="cs"/>
          <w:rtl/>
        </w:rPr>
        <w:t xml:space="preserve"> آن وقت می‌بیند </w:t>
      </w:r>
      <w:r w:rsidR="00522580">
        <w:rPr>
          <w:rFonts w:hint="cs"/>
          <w:rtl/>
        </w:rPr>
        <w:t>«</w:t>
      </w:r>
      <w:r w:rsidRPr="00E509EA">
        <w:rPr>
          <w:rFonts w:hint="cs"/>
          <w:rtl/>
        </w:rPr>
        <w:t>در محضر قرآن</w:t>
      </w:r>
      <w:r w:rsidR="004A4CEE">
        <w:rPr>
          <w:rFonts w:hint="cs"/>
          <w:rtl/>
        </w:rPr>
        <w:t>،</w:t>
      </w:r>
      <w:r w:rsidRPr="00E509EA">
        <w:rPr>
          <w:rFonts w:hint="cs"/>
          <w:rtl/>
        </w:rPr>
        <w:t xml:space="preserve"> در محضر امام معصوم</w:t>
      </w:r>
      <w:r w:rsidR="004A4CEE">
        <w:rPr>
          <w:rFonts w:cs="ALAEM" w:hint="cs"/>
          <w:rtl/>
        </w:rPr>
        <w:t>7</w:t>
      </w:r>
      <w:r w:rsidRPr="00E509EA">
        <w:rPr>
          <w:rFonts w:hint="cs"/>
          <w:rtl/>
        </w:rPr>
        <w:t xml:space="preserve"> است</w:t>
      </w:r>
      <w:r w:rsidR="00522580">
        <w:rPr>
          <w:rFonts w:hint="cs"/>
          <w:rtl/>
        </w:rPr>
        <w:t>»</w:t>
      </w:r>
      <w:r w:rsidRPr="00E509EA">
        <w:rPr>
          <w:rFonts w:hint="cs"/>
          <w:rtl/>
        </w:rPr>
        <w:t xml:space="preserve">، یعنی </w:t>
      </w:r>
      <w:r w:rsidR="009427D0" w:rsidRPr="00E509EA">
        <w:rPr>
          <w:rFonts w:hint="cs"/>
          <w:rtl/>
        </w:rPr>
        <w:t xml:space="preserve">اگر امکان ارتباط </w:t>
      </w:r>
      <w:r w:rsidR="009427D0">
        <w:rPr>
          <w:rFonts w:hint="cs"/>
          <w:rtl/>
        </w:rPr>
        <w:t>و</w:t>
      </w:r>
      <w:r w:rsidR="009427D0" w:rsidRPr="00E509EA">
        <w:rPr>
          <w:rFonts w:hint="cs"/>
          <w:rtl/>
        </w:rPr>
        <w:t xml:space="preserve"> شرفیابی</w:t>
      </w:r>
      <w:r w:rsidR="009427D0">
        <w:rPr>
          <w:rFonts w:hint="cs"/>
          <w:rtl/>
        </w:rPr>
        <w:t xml:space="preserve"> به محضر امام</w:t>
      </w:r>
      <w:r w:rsidR="009427D0" w:rsidRPr="00E509EA">
        <w:rPr>
          <w:rFonts w:hint="cs"/>
          <w:rtl/>
        </w:rPr>
        <w:t xml:space="preserve"> داشت</w:t>
      </w:r>
      <w:r w:rsidR="009427D0">
        <w:rPr>
          <w:rFonts w:hint="cs"/>
          <w:rtl/>
        </w:rPr>
        <w:t>،</w:t>
      </w:r>
      <w:r w:rsidR="004A4CEE">
        <w:rPr>
          <w:rFonts w:hint="cs"/>
          <w:rtl/>
        </w:rPr>
        <w:t xml:space="preserve"> </w:t>
      </w:r>
      <w:r w:rsidR="004A4CEE" w:rsidRPr="00E509EA">
        <w:rPr>
          <w:rFonts w:hint="cs"/>
          <w:rtl/>
        </w:rPr>
        <w:t xml:space="preserve">آن موقع </w:t>
      </w:r>
      <w:r w:rsidRPr="00E509EA">
        <w:rPr>
          <w:rFonts w:hint="cs"/>
          <w:rtl/>
        </w:rPr>
        <w:t xml:space="preserve">همان آدابی را که می‌خواست در </w:t>
      </w:r>
      <w:r w:rsidR="009427D0">
        <w:rPr>
          <w:rFonts w:hint="cs"/>
          <w:rtl/>
        </w:rPr>
        <w:t>محضر امام داشته باشد، اینجا در محضر قرآن خواهد داشت،</w:t>
      </w:r>
      <w:r w:rsidR="00D65BB0">
        <w:rPr>
          <w:rFonts w:hint="cs"/>
          <w:rtl/>
        </w:rPr>
        <w:t xml:space="preserve"> و</w:t>
      </w:r>
      <w:r w:rsidR="009427D0">
        <w:rPr>
          <w:rFonts w:hint="cs"/>
          <w:rtl/>
        </w:rPr>
        <w:t xml:space="preserve"> </w:t>
      </w:r>
      <w:r w:rsidR="00D65BB0">
        <w:rPr>
          <w:rFonts w:hint="cs"/>
          <w:rtl/>
        </w:rPr>
        <w:t>این</w:t>
      </w:r>
      <w:r w:rsidRPr="00E509EA">
        <w:rPr>
          <w:rFonts w:hint="cs"/>
          <w:rtl/>
        </w:rPr>
        <w:t xml:space="preserve"> رابطه </w:t>
      </w:r>
      <w:r w:rsidR="00D65BB0" w:rsidRPr="00E509EA">
        <w:rPr>
          <w:rFonts w:hint="cs"/>
          <w:rtl/>
        </w:rPr>
        <w:t xml:space="preserve">برای انسان </w:t>
      </w:r>
      <w:r w:rsidRPr="00E509EA">
        <w:rPr>
          <w:rFonts w:hint="cs"/>
          <w:rtl/>
        </w:rPr>
        <w:t>با</w:t>
      </w:r>
      <w:r w:rsidR="00D65BB0">
        <w:rPr>
          <w:rFonts w:hint="cs"/>
          <w:rtl/>
        </w:rPr>
        <w:t xml:space="preserve"> مراقبه می‌تواند امکان‌پذیر شود.</w:t>
      </w:r>
    </w:p>
    <w:p w:rsidR="00D65BB0" w:rsidRDefault="00D65BB0" w:rsidP="00E54388">
      <w:pPr>
        <w:pStyle w:val="Heading4"/>
        <w:rPr>
          <w:rtl/>
        </w:rPr>
      </w:pPr>
      <w:bookmarkStart w:id="30" w:name="_Toc414119696"/>
      <w:r>
        <w:rPr>
          <w:rFonts w:hint="cs"/>
          <w:rtl/>
        </w:rPr>
        <w:t>3-</w:t>
      </w:r>
      <w:r w:rsidR="009E483A">
        <w:rPr>
          <w:rFonts w:hint="cs"/>
          <w:rtl/>
        </w:rPr>
        <w:t xml:space="preserve">2-3. ضرورت وجود حجّت، برای آنکه مانع گمراهی اتباع اولیاء الهی </w:t>
      </w:r>
      <w:r w:rsidR="00E54388">
        <w:rPr>
          <w:rFonts w:hint="cs"/>
          <w:rtl/>
        </w:rPr>
        <w:t>بشود</w:t>
      </w:r>
      <w:bookmarkEnd w:id="30"/>
    </w:p>
    <w:p w:rsidR="00E509EA" w:rsidRPr="00E509EA" w:rsidRDefault="00E509EA" w:rsidP="00EC7502">
      <w:pPr>
        <w:rPr>
          <w:rtl/>
          <w:lang w:bidi="ar-SA"/>
        </w:rPr>
      </w:pPr>
      <w:r w:rsidRPr="00E509EA">
        <w:rPr>
          <w:rFonts w:hint="cs"/>
          <w:rtl/>
        </w:rPr>
        <w:t xml:space="preserve"> </w:t>
      </w:r>
      <w:r w:rsidRPr="00E509EA">
        <w:rPr>
          <w:rFonts w:hint="cs"/>
          <w:rtl/>
          <w:lang w:bidi="ar-SA"/>
        </w:rPr>
        <w:t>«</w:t>
      </w:r>
      <w:r w:rsidRPr="00D40575">
        <w:rPr>
          <w:rStyle w:val="Char0"/>
          <w:rFonts w:hint="cs"/>
          <w:rtl/>
        </w:rPr>
        <w:t>لِئَلَّا تَبْطُلَ حُجَّتُكَ، وَ لَا يَضِلَّ أَتْبَاعُ أَوْلِيَائِكَ بَعْدَ إِذْ هَدَيْتَهُم</w:t>
      </w:r>
      <w:r w:rsidRPr="00E509EA">
        <w:rPr>
          <w:rFonts w:hint="cs"/>
          <w:rtl/>
          <w:lang w:bidi="ar-SA"/>
        </w:rPr>
        <w:t>‏»</w:t>
      </w:r>
      <w:r w:rsidRPr="00E509EA">
        <w:rPr>
          <w:rFonts w:hint="cs"/>
          <w:rtl/>
        </w:rPr>
        <w:t>، که اگر حج</w:t>
      </w:r>
      <w:r w:rsidR="00EC7502">
        <w:rPr>
          <w:rFonts w:hint="cs"/>
          <w:rtl/>
        </w:rPr>
        <w:t>ّ</w:t>
      </w:r>
      <w:r w:rsidRPr="00E509EA">
        <w:rPr>
          <w:rFonts w:hint="cs"/>
          <w:rtl/>
        </w:rPr>
        <w:t xml:space="preserve">ت نباشد اتباع اولیاء الهی بعد از هدایت </w:t>
      </w:r>
      <w:r w:rsidRPr="00EC7502">
        <w:rPr>
          <w:rStyle w:val="Char0"/>
          <w:rFonts w:hint="cs"/>
          <w:rtl/>
        </w:rPr>
        <w:t>یضل</w:t>
      </w:r>
      <w:r w:rsidR="00E54388">
        <w:rPr>
          <w:rStyle w:val="Char0"/>
          <w:rFonts w:hint="cs"/>
          <w:rtl/>
        </w:rPr>
        <w:t>ّ</w:t>
      </w:r>
      <w:r w:rsidRPr="00E509EA">
        <w:rPr>
          <w:rFonts w:hint="cs"/>
          <w:rtl/>
        </w:rPr>
        <w:t xml:space="preserve"> اینها گمراه می‌شدند اگر حج</w:t>
      </w:r>
      <w:r w:rsidR="00EC7502">
        <w:rPr>
          <w:rFonts w:hint="cs"/>
          <w:rtl/>
        </w:rPr>
        <w:t>ّ</w:t>
      </w:r>
      <w:r w:rsidRPr="00E509EA">
        <w:rPr>
          <w:rFonts w:hint="cs"/>
          <w:rtl/>
        </w:rPr>
        <w:t>ت به صورت مصداقی نبود.</w:t>
      </w:r>
    </w:p>
    <w:p w:rsidR="001A49B4" w:rsidRDefault="00E509EA" w:rsidP="00DA0058">
      <w:pPr>
        <w:rPr>
          <w:rtl/>
        </w:rPr>
      </w:pPr>
      <w:r w:rsidRPr="00E509EA">
        <w:rPr>
          <w:rFonts w:hint="cs"/>
          <w:rtl/>
        </w:rPr>
        <w:t>ببینید</w:t>
      </w:r>
      <w:r w:rsidR="00E54388">
        <w:rPr>
          <w:rFonts w:hint="cs"/>
          <w:rtl/>
        </w:rPr>
        <w:t xml:space="preserve"> حتّی</w:t>
      </w:r>
      <w:r w:rsidRPr="00E509EA">
        <w:rPr>
          <w:rFonts w:hint="cs"/>
          <w:rtl/>
        </w:rPr>
        <w:t xml:space="preserve"> در دوران حضرات معصومین</w:t>
      </w:r>
      <w:r w:rsidR="00E54388">
        <w:rPr>
          <w:rFonts w:cs="ALAEM" w:hint="cs"/>
          <w:rtl/>
        </w:rPr>
        <w:t>:</w:t>
      </w:r>
      <w:r w:rsidRPr="00E509EA">
        <w:rPr>
          <w:rFonts w:hint="cs"/>
          <w:rtl/>
        </w:rPr>
        <w:t xml:space="preserve"> </w:t>
      </w:r>
      <w:r w:rsidR="00E54388">
        <w:rPr>
          <w:rFonts w:hint="cs"/>
          <w:rtl/>
        </w:rPr>
        <w:t>وقتی</w:t>
      </w:r>
      <w:r w:rsidRPr="00E509EA">
        <w:rPr>
          <w:rFonts w:hint="cs"/>
          <w:rtl/>
        </w:rPr>
        <w:t xml:space="preserve"> امام باقر</w:t>
      </w:r>
      <w:r w:rsidR="00E54388">
        <w:rPr>
          <w:rFonts w:cs="ALAEM" w:hint="cs"/>
          <w:rtl/>
        </w:rPr>
        <w:t>7</w:t>
      </w:r>
      <w:r w:rsidRPr="00E509EA">
        <w:rPr>
          <w:rFonts w:hint="cs"/>
          <w:rtl/>
        </w:rPr>
        <w:t xml:space="preserve"> از دنیا می‌رود امام صادق</w:t>
      </w:r>
      <w:r w:rsidR="00E54388">
        <w:rPr>
          <w:rFonts w:cs="ALAEM" w:hint="cs"/>
          <w:rtl/>
        </w:rPr>
        <w:t>7</w:t>
      </w:r>
      <w:r w:rsidRPr="00E509EA">
        <w:rPr>
          <w:rFonts w:hint="cs"/>
          <w:rtl/>
        </w:rPr>
        <w:t>برای مردم آشکار نیست</w:t>
      </w:r>
      <w:r w:rsidR="00140B8C">
        <w:rPr>
          <w:rFonts w:hint="cs"/>
          <w:rtl/>
        </w:rPr>
        <w:t>،</w:t>
      </w:r>
      <w:r w:rsidRPr="00E509EA">
        <w:rPr>
          <w:rFonts w:hint="cs"/>
          <w:rtl/>
        </w:rPr>
        <w:t xml:space="preserve"> ببینید حتی </w:t>
      </w:r>
      <w:r w:rsidR="00140B8C">
        <w:rPr>
          <w:rFonts w:hint="cs"/>
          <w:rtl/>
        </w:rPr>
        <w:t xml:space="preserve">بین </w:t>
      </w:r>
      <w:r w:rsidRPr="00E509EA">
        <w:rPr>
          <w:rFonts w:hint="cs"/>
          <w:rtl/>
        </w:rPr>
        <w:t>بزرگان از یاران امام باقر</w:t>
      </w:r>
      <w:r w:rsidR="00140B8C">
        <w:rPr>
          <w:rFonts w:cs="ALAEM" w:hint="cs"/>
          <w:rtl/>
        </w:rPr>
        <w:t>7</w:t>
      </w:r>
      <w:r w:rsidRPr="00E509EA">
        <w:rPr>
          <w:rFonts w:hint="cs"/>
          <w:rtl/>
        </w:rPr>
        <w:t xml:space="preserve"> </w:t>
      </w:r>
      <w:r w:rsidR="0030175D">
        <w:rPr>
          <w:rFonts w:hint="cs"/>
          <w:rtl/>
        </w:rPr>
        <w:t xml:space="preserve">آشکار نیست، </w:t>
      </w:r>
      <w:r w:rsidRPr="00E509EA">
        <w:rPr>
          <w:rFonts w:hint="cs"/>
          <w:rtl/>
        </w:rPr>
        <w:t>روایت است در کتاب</w:t>
      </w:r>
      <w:r w:rsidR="0030175D">
        <w:rPr>
          <w:rFonts w:hint="cs"/>
          <w:rtl/>
        </w:rPr>
        <w:t xml:space="preserve"> «</w:t>
      </w:r>
      <w:r w:rsidR="0030175D" w:rsidRPr="0030175D">
        <w:rPr>
          <w:rtl/>
        </w:rPr>
        <w:t>رجال الكشي- اختيار معرفة الرجال‏</w:t>
      </w:r>
      <w:r w:rsidR="0030175D">
        <w:rPr>
          <w:rFonts w:hint="cs"/>
          <w:rtl/>
        </w:rPr>
        <w:t>»،</w:t>
      </w:r>
      <w:r w:rsidRPr="00E509EA">
        <w:rPr>
          <w:rFonts w:hint="cs"/>
          <w:rtl/>
        </w:rPr>
        <w:t xml:space="preserve"> </w:t>
      </w:r>
      <w:r w:rsidR="0030175D">
        <w:rPr>
          <w:rFonts w:hint="cs"/>
          <w:rtl/>
        </w:rPr>
        <w:t>ببینید</w:t>
      </w:r>
      <w:r w:rsidRPr="00E509EA">
        <w:rPr>
          <w:rFonts w:hint="cs"/>
          <w:rtl/>
        </w:rPr>
        <w:t xml:space="preserve"> می‌گوید بعد از وفات امام باقر</w:t>
      </w:r>
      <w:r w:rsidR="001A136E">
        <w:rPr>
          <w:rFonts w:cs="ALAEM" w:hint="cs"/>
          <w:rtl/>
        </w:rPr>
        <w:t>7</w:t>
      </w:r>
      <w:r w:rsidRPr="00E509EA">
        <w:rPr>
          <w:rFonts w:hint="cs"/>
          <w:rtl/>
        </w:rPr>
        <w:t xml:space="preserve"> </w:t>
      </w:r>
      <w:r w:rsidR="001A136E" w:rsidRPr="00E509EA">
        <w:rPr>
          <w:rFonts w:hint="cs"/>
          <w:rtl/>
        </w:rPr>
        <w:t xml:space="preserve">بزرگانی با همدیگر راه می‌رفتند در کوچه‌ها </w:t>
      </w:r>
      <w:r w:rsidRPr="00E509EA">
        <w:rPr>
          <w:rFonts w:hint="cs"/>
          <w:rtl/>
        </w:rPr>
        <w:t>که</w:t>
      </w:r>
      <w:r w:rsidR="001A136E">
        <w:rPr>
          <w:rFonts w:hint="cs"/>
          <w:rtl/>
        </w:rPr>
        <w:t xml:space="preserve"> الان</w:t>
      </w:r>
      <w:r w:rsidRPr="00E509EA">
        <w:rPr>
          <w:rFonts w:hint="cs"/>
          <w:rtl/>
        </w:rPr>
        <w:t xml:space="preserve"> کی امام</w:t>
      </w:r>
      <w:r w:rsidR="00DA0058">
        <w:rPr>
          <w:rFonts w:hint="cs"/>
          <w:rtl/>
        </w:rPr>
        <w:t>ِ</w:t>
      </w:r>
      <w:r w:rsidRPr="00E509EA">
        <w:rPr>
          <w:rFonts w:hint="cs"/>
          <w:rtl/>
        </w:rPr>
        <w:t xml:space="preserve"> ماست</w:t>
      </w:r>
      <w:r w:rsidR="001A136E">
        <w:rPr>
          <w:rFonts w:hint="cs"/>
          <w:rtl/>
        </w:rPr>
        <w:t>!!؟</w:t>
      </w:r>
      <w:r w:rsidRPr="00E509EA">
        <w:rPr>
          <w:rFonts w:hint="cs"/>
          <w:rtl/>
        </w:rPr>
        <w:t xml:space="preserve"> </w:t>
      </w:r>
      <w:r w:rsidR="001A136E">
        <w:rPr>
          <w:rFonts w:hint="cs"/>
          <w:rtl/>
        </w:rPr>
        <w:t>دنبال اینکه بعد از ابی جعفر</w:t>
      </w:r>
      <w:r w:rsidR="001A136E">
        <w:rPr>
          <w:rFonts w:cs="ALAEM" w:hint="cs"/>
          <w:rtl/>
        </w:rPr>
        <w:t>7</w:t>
      </w:r>
      <w:r w:rsidRPr="00E509EA">
        <w:rPr>
          <w:rFonts w:hint="cs"/>
          <w:rtl/>
        </w:rPr>
        <w:t xml:space="preserve"> امام ما کیست؟ بعد مثلا می‌گفتند که حالا </w:t>
      </w:r>
      <w:r w:rsidR="00DA0058">
        <w:rPr>
          <w:rFonts w:hint="cs"/>
          <w:rtl/>
        </w:rPr>
        <w:t>فلان فرد</w:t>
      </w:r>
      <w:r w:rsidRPr="00E509EA">
        <w:rPr>
          <w:rFonts w:hint="cs"/>
          <w:rtl/>
        </w:rPr>
        <w:t xml:space="preserve"> ادعا کرده</w:t>
      </w:r>
      <w:r w:rsidR="00DA0058">
        <w:rPr>
          <w:rFonts w:hint="cs"/>
          <w:rtl/>
        </w:rPr>
        <w:t>،</w:t>
      </w:r>
      <w:r w:rsidRPr="00E509EA">
        <w:rPr>
          <w:rFonts w:hint="cs"/>
          <w:rtl/>
        </w:rPr>
        <w:t xml:space="preserve"> بعد می‌رفتند امتحانش می‌کردند می‌دیدند نه این نیست</w:t>
      </w:r>
      <w:r w:rsidR="001A49B4">
        <w:rPr>
          <w:rFonts w:hint="cs"/>
          <w:rtl/>
        </w:rPr>
        <w:t>!</w:t>
      </w:r>
    </w:p>
    <w:p w:rsidR="004459A8" w:rsidRDefault="00E509EA" w:rsidP="004459A8">
      <w:pPr>
        <w:rPr>
          <w:rtl/>
        </w:rPr>
      </w:pPr>
      <w:r w:rsidRPr="00E509EA">
        <w:rPr>
          <w:rFonts w:hint="cs"/>
          <w:rtl/>
        </w:rPr>
        <w:lastRenderedPageBreak/>
        <w:t xml:space="preserve"> این</w:t>
      </w:r>
      <w:r w:rsidR="001A49B4">
        <w:rPr>
          <w:rFonts w:hint="cs"/>
          <w:rtl/>
        </w:rPr>
        <w:t xml:space="preserve"> که</w:t>
      </w:r>
      <w:r w:rsidR="00766153">
        <w:rPr>
          <w:rFonts w:hint="cs"/>
          <w:rtl/>
        </w:rPr>
        <w:t xml:space="preserve"> گاهی</w:t>
      </w:r>
      <w:r w:rsidR="001A49B4">
        <w:rPr>
          <w:rFonts w:hint="cs"/>
          <w:rtl/>
        </w:rPr>
        <w:t xml:space="preserve"> </w:t>
      </w:r>
      <w:r w:rsidR="001A49B4" w:rsidRPr="00E509EA">
        <w:rPr>
          <w:rFonts w:hint="cs"/>
          <w:rtl/>
        </w:rPr>
        <w:t>رابطه را برای بعضی‌ها مخفی می‌گذاشتند</w:t>
      </w:r>
      <w:r w:rsidR="00766153">
        <w:rPr>
          <w:rFonts w:hint="cs"/>
          <w:rtl/>
        </w:rPr>
        <w:t>،</w:t>
      </w:r>
      <w:r w:rsidRPr="00E509EA">
        <w:rPr>
          <w:rFonts w:hint="cs"/>
          <w:rtl/>
        </w:rPr>
        <w:t xml:space="preserve"> </w:t>
      </w:r>
      <w:r w:rsidR="00DA4216">
        <w:rPr>
          <w:rFonts w:hint="cs"/>
          <w:rtl/>
        </w:rPr>
        <w:t xml:space="preserve">این </w:t>
      </w:r>
      <w:r w:rsidRPr="00E509EA">
        <w:rPr>
          <w:rFonts w:hint="cs"/>
          <w:rtl/>
        </w:rPr>
        <w:t xml:space="preserve">خودش </w:t>
      </w:r>
      <w:r w:rsidR="00766153">
        <w:rPr>
          <w:rFonts w:hint="cs"/>
          <w:rtl/>
        </w:rPr>
        <w:t>هم</w:t>
      </w:r>
      <w:r w:rsidRPr="00E509EA">
        <w:rPr>
          <w:rFonts w:hint="cs"/>
          <w:rtl/>
        </w:rPr>
        <w:t xml:space="preserve"> فشار بوده </w:t>
      </w:r>
      <w:r w:rsidR="00766153">
        <w:rPr>
          <w:rFonts w:hint="cs"/>
          <w:rtl/>
        </w:rPr>
        <w:t xml:space="preserve">و </w:t>
      </w:r>
      <w:r w:rsidRPr="00E509EA">
        <w:rPr>
          <w:rFonts w:hint="cs"/>
          <w:rtl/>
        </w:rPr>
        <w:t>هم رشد ایجاد می‌کرده</w:t>
      </w:r>
      <w:r w:rsidR="00766153">
        <w:rPr>
          <w:rFonts w:hint="cs"/>
          <w:rtl/>
        </w:rPr>
        <w:t xml:space="preserve"> است،</w:t>
      </w:r>
      <w:r w:rsidRPr="00E509EA">
        <w:rPr>
          <w:rFonts w:hint="cs"/>
          <w:rtl/>
        </w:rPr>
        <w:t xml:space="preserve"> تا بعد </w:t>
      </w:r>
      <w:r w:rsidR="00FF6BA4">
        <w:rPr>
          <w:rFonts w:hint="cs"/>
          <w:rtl/>
        </w:rPr>
        <w:t xml:space="preserve">روایت </w:t>
      </w:r>
      <w:r w:rsidRPr="00E509EA">
        <w:rPr>
          <w:rFonts w:hint="cs"/>
          <w:rtl/>
        </w:rPr>
        <w:t>دارد که مثلا یکی یکی اینها را یک جوری جذب می‌کردند</w:t>
      </w:r>
      <w:r w:rsidR="00EB07AD">
        <w:rPr>
          <w:rFonts w:hint="cs"/>
          <w:rtl/>
        </w:rPr>
        <w:t xml:space="preserve"> و به </w:t>
      </w:r>
      <w:r w:rsidR="00270B06">
        <w:rPr>
          <w:rFonts w:hint="cs"/>
          <w:rtl/>
        </w:rPr>
        <w:t>ایشان نشان میدادند که آن حجّتی که به دنبالش هستید ماییم، و علائم امامت را برایشان آشکار میکردند</w:t>
      </w:r>
      <w:r w:rsidR="007C30DB">
        <w:rPr>
          <w:rFonts w:hint="cs"/>
          <w:rtl/>
        </w:rPr>
        <w:t>؛</w:t>
      </w:r>
      <w:r w:rsidRPr="00E509EA">
        <w:rPr>
          <w:rFonts w:hint="cs"/>
          <w:rtl/>
        </w:rPr>
        <w:t xml:space="preserve"> یعنی </w:t>
      </w:r>
      <w:r w:rsidR="004942CC">
        <w:rPr>
          <w:rFonts w:hint="cs"/>
          <w:rtl/>
        </w:rPr>
        <w:t>(</w:t>
      </w:r>
      <w:r w:rsidR="007C30DB">
        <w:rPr>
          <w:rFonts w:hint="cs"/>
          <w:rtl/>
        </w:rPr>
        <w:t>این</w:t>
      </w:r>
      <w:r w:rsidR="00265FCB">
        <w:rPr>
          <w:rFonts w:hint="cs"/>
          <w:rtl/>
        </w:rPr>
        <w:t xml:space="preserve"> </w:t>
      </w:r>
      <w:r w:rsidR="007C30DB">
        <w:rPr>
          <w:rFonts w:hint="cs"/>
          <w:rtl/>
        </w:rPr>
        <w:t>خفای</w:t>
      </w:r>
      <w:r w:rsidR="00265FCB">
        <w:rPr>
          <w:rFonts w:hint="cs"/>
          <w:rtl/>
        </w:rPr>
        <w:t xml:space="preserve"> رابطه با</w:t>
      </w:r>
      <w:r w:rsidR="007C30DB">
        <w:rPr>
          <w:rFonts w:hint="cs"/>
          <w:rtl/>
        </w:rPr>
        <w:t xml:space="preserve"> امام</w:t>
      </w:r>
      <w:r w:rsidR="004942CC">
        <w:rPr>
          <w:rFonts w:hint="cs"/>
          <w:rtl/>
        </w:rPr>
        <w:t>)</w:t>
      </w:r>
      <w:r w:rsidR="007C30DB">
        <w:rPr>
          <w:rFonts w:hint="cs"/>
          <w:rtl/>
        </w:rPr>
        <w:t xml:space="preserve"> </w:t>
      </w:r>
      <w:r w:rsidRPr="00E509EA">
        <w:rPr>
          <w:rFonts w:hint="cs"/>
          <w:rtl/>
        </w:rPr>
        <w:t xml:space="preserve">نه </w:t>
      </w:r>
      <w:r w:rsidR="007C30DB">
        <w:rPr>
          <w:rFonts w:hint="cs"/>
          <w:rtl/>
        </w:rPr>
        <w:t>تنها</w:t>
      </w:r>
      <w:r w:rsidRPr="00E509EA">
        <w:rPr>
          <w:rFonts w:hint="cs"/>
          <w:rtl/>
        </w:rPr>
        <w:t xml:space="preserve"> </w:t>
      </w:r>
      <w:r w:rsidR="007C30DB">
        <w:rPr>
          <w:rFonts w:hint="cs"/>
          <w:rtl/>
        </w:rPr>
        <w:t xml:space="preserve">در </w:t>
      </w:r>
      <w:r w:rsidRPr="00E509EA">
        <w:rPr>
          <w:rFonts w:hint="cs"/>
          <w:rtl/>
        </w:rPr>
        <w:t>دوران امام عسکری</w:t>
      </w:r>
      <w:r w:rsidR="007C30DB">
        <w:rPr>
          <w:rFonts w:cs="ALAEM" w:hint="cs"/>
          <w:rtl/>
        </w:rPr>
        <w:t>7</w:t>
      </w:r>
      <w:r w:rsidRPr="00E509EA">
        <w:rPr>
          <w:rFonts w:hint="cs"/>
          <w:rtl/>
        </w:rPr>
        <w:t xml:space="preserve"> و امام زمان </w:t>
      </w:r>
      <w:r w:rsidR="007C30DB">
        <w:rPr>
          <w:rFonts w:cs="ALAEM" w:hint="cs"/>
          <w:rtl/>
        </w:rPr>
        <w:t>7</w:t>
      </w:r>
      <w:r w:rsidRPr="00E509EA">
        <w:rPr>
          <w:rFonts w:hint="cs"/>
          <w:rtl/>
        </w:rPr>
        <w:t>اینگونه بود</w:t>
      </w:r>
      <w:r w:rsidR="007C30DB">
        <w:rPr>
          <w:rFonts w:hint="cs"/>
          <w:rtl/>
        </w:rPr>
        <w:t>ه</w:t>
      </w:r>
      <w:r w:rsidRPr="00E509EA">
        <w:rPr>
          <w:rFonts w:hint="cs"/>
          <w:rtl/>
        </w:rPr>
        <w:t>، بلکه در دوران امام صادق</w:t>
      </w:r>
      <w:r w:rsidR="00265FCB">
        <w:rPr>
          <w:rFonts w:cs="ALAEM" w:hint="cs"/>
          <w:rtl/>
        </w:rPr>
        <w:t>7</w:t>
      </w:r>
      <w:r w:rsidR="00265FCB">
        <w:rPr>
          <w:rFonts w:hint="cs"/>
          <w:rtl/>
        </w:rPr>
        <w:t xml:space="preserve">هم بوده است. </w:t>
      </w:r>
      <w:r w:rsidRPr="00E509EA">
        <w:rPr>
          <w:rFonts w:hint="cs"/>
          <w:rtl/>
        </w:rPr>
        <w:t xml:space="preserve">من روایتش را اگر یادم بود می‌نوشتم برایتان از خود </w:t>
      </w:r>
      <w:r w:rsidR="00BC38DB">
        <w:rPr>
          <w:rFonts w:hint="cs"/>
          <w:rtl/>
        </w:rPr>
        <w:t xml:space="preserve">کتاب </w:t>
      </w:r>
      <w:r w:rsidRPr="00E509EA">
        <w:rPr>
          <w:rFonts w:hint="cs"/>
          <w:rtl/>
        </w:rPr>
        <w:t>ک</w:t>
      </w:r>
      <w:r w:rsidR="00BC38DB">
        <w:rPr>
          <w:rFonts w:hint="cs"/>
          <w:rtl/>
        </w:rPr>
        <w:t>َ</w:t>
      </w:r>
      <w:r w:rsidRPr="00E509EA">
        <w:rPr>
          <w:rFonts w:hint="cs"/>
          <w:rtl/>
        </w:rPr>
        <w:t>ش</w:t>
      </w:r>
      <w:r w:rsidR="00BC38DB">
        <w:rPr>
          <w:rFonts w:hint="cs"/>
          <w:rtl/>
        </w:rPr>
        <w:t>ّ</w:t>
      </w:r>
      <w:r w:rsidRPr="00E509EA">
        <w:rPr>
          <w:rFonts w:hint="cs"/>
          <w:rtl/>
        </w:rPr>
        <w:t xml:space="preserve">ی می‌آوردم </w:t>
      </w:r>
      <w:r w:rsidR="00BC38DB">
        <w:rPr>
          <w:rFonts w:hint="cs"/>
          <w:rtl/>
        </w:rPr>
        <w:t xml:space="preserve">که </w:t>
      </w:r>
      <w:r w:rsidR="00BC38DB" w:rsidRPr="00E509EA">
        <w:rPr>
          <w:rFonts w:hint="cs"/>
          <w:rtl/>
        </w:rPr>
        <w:t>متعدد است</w:t>
      </w:r>
      <w:r w:rsidR="004459A8">
        <w:rPr>
          <w:rFonts w:hint="cs"/>
          <w:rtl/>
        </w:rPr>
        <w:t>،</w:t>
      </w:r>
      <w:r w:rsidR="00BC38DB" w:rsidRPr="00E509EA">
        <w:rPr>
          <w:rFonts w:hint="cs"/>
          <w:rtl/>
        </w:rPr>
        <w:t xml:space="preserve"> </w:t>
      </w:r>
      <w:r w:rsidRPr="00E509EA">
        <w:rPr>
          <w:rFonts w:hint="cs"/>
          <w:rtl/>
        </w:rPr>
        <w:t xml:space="preserve">بزرگانی که معروفند دور هم نشسته بودند </w:t>
      </w:r>
      <w:r w:rsidR="00BC38DB">
        <w:rPr>
          <w:rFonts w:hint="cs"/>
          <w:rtl/>
        </w:rPr>
        <w:t xml:space="preserve">و </w:t>
      </w:r>
      <w:r w:rsidRPr="00E509EA">
        <w:rPr>
          <w:rFonts w:hint="cs"/>
          <w:rtl/>
        </w:rPr>
        <w:t xml:space="preserve"> می‌گفتند به کی رجوع کنیم، مثل سردرگم در بیابان شدیم چه کنیم</w:t>
      </w:r>
      <w:r w:rsidR="004459A8">
        <w:rPr>
          <w:rFonts w:hint="cs"/>
          <w:rtl/>
        </w:rPr>
        <w:t>!!؟</w:t>
      </w:r>
    </w:p>
    <w:p w:rsidR="001F7DE1" w:rsidRDefault="00E509EA" w:rsidP="001F7DE1">
      <w:pPr>
        <w:rPr>
          <w:rtl/>
        </w:rPr>
      </w:pPr>
      <w:r w:rsidRPr="00E509EA">
        <w:rPr>
          <w:rFonts w:hint="cs"/>
          <w:rtl/>
        </w:rPr>
        <w:t xml:space="preserve"> همین </w:t>
      </w:r>
      <w:r w:rsidR="006A2ED0">
        <w:rPr>
          <w:rFonts w:hint="cs"/>
          <w:rtl/>
        </w:rPr>
        <w:t>«</w:t>
      </w:r>
      <w:r w:rsidRPr="00E509EA">
        <w:rPr>
          <w:rFonts w:hint="cs"/>
          <w:rtl/>
        </w:rPr>
        <w:t>حیرت</w:t>
      </w:r>
      <w:r w:rsidR="006A2ED0">
        <w:rPr>
          <w:rFonts w:hint="cs"/>
          <w:rtl/>
        </w:rPr>
        <w:t xml:space="preserve"> و</w:t>
      </w:r>
      <w:r w:rsidRPr="00E509EA">
        <w:rPr>
          <w:rFonts w:hint="cs"/>
          <w:rtl/>
        </w:rPr>
        <w:t xml:space="preserve"> تقاضا</w:t>
      </w:r>
      <w:r w:rsidR="006A2ED0">
        <w:rPr>
          <w:rFonts w:hint="cs"/>
          <w:rtl/>
        </w:rPr>
        <w:t>»</w:t>
      </w:r>
      <w:r w:rsidRPr="00E509EA">
        <w:rPr>
          <w:rFonts w:hint="cs"/>
          <w:rtl/>
        </w:rPr>
        <w:t xml:space="preserve"> که ایجاد می‌شد هدایت ایجاد می‌شد، یعنی از سر سیری کسی را هدایت نمی‌کنند</w:t>
      </w:r>
      <w:r w:rsidR="006A2ED0">
        <w:rPr>
          <w:rFonts w:hint="cs"/>
          <w:rtl/>
        </w:rPr>
        <w:t xml:space="preserve">، </w:t>
      </w:r>
      <w:r w:rsidRPr="00E509EA">
        <w:rPr>
          <w:rFonts w:hint="cs"/>
          <w:rtl/>
        </w:rPr>
        <w:t xml:space="preserve">حتما باید آن </w:t>
      </w:r>
      <w:r w:rsidR="006A2ED0">
        <w:rPr>
          <w:rFonts w:hint="cs"/>
          <w:rtl/>
        </w:rPr>
        <w:t>«</w:t>
      </w:r>
      <w:r w:rsidRPr="00E509EA">
        <w:rPr>
          <w:rFonts w:hint="cs"/>
          <w:rtl/>
        </w:rPr>
        <w:t>اشتها و طلب</w:t>
      </w:r>
      <w:r w:rsidR="006A2ED0">
        <w:rPr>
          <w:rFonts w:hint="cs"/>
          <w:rtl/>
        </w:rPr>
        <w:t>»</w:t>
      </w:r>
      <w:r w:rsidRPr="00E509EA">
        <w:rPr>
          <w:rFonts w:hint="cs"/>
          <w:rtl/>
        </w:rPr>
        <w:t xml:space="preserve"> ایجاد </w:t>
      </w:r>
      <w:r w:rsidR="006A2ED0">
        <w:rPr>
          <w:rFonts w:hint="cs"/>
          <w:rtl/>
        </w:rPr>
        <w:t>ب</w:t>
      </w:r>
      <w:r w:rsidRPr="00E509EA">
        <w:rPr>
          <w:rFonts w:hint="cs"/>
          <w:rtl/>
        </w:rPr>
        <w:t>شود</w:t>
      </w:r>
      <w:r w:rsidR="006A2ED0">
        <w:rPr>
          <w:rFonts w:hint="cs"/>
          <w:rtl/>
        </w:rPr>
        <w:t>.</w:t>
      </w:r>
      <w:r w:rsidRPr="00E509EA">
        <w:rPr>
          <w:rFonts w:hint="cs"/>
          <w:rtl/>
        </w:rPr>
        <w:t xml:space="preserve"> یعنی فکر نکنید با سر سیری</w:t>
      </w:r>
      <w:r w:rsidR="00EB07AD">
        <w:rPr>
          <w:rFonts w:hint="cs"/>
          <w:rtl/>
        </w:rPr>
        <w:t xml:space="preserve"> داشتن،</w:t>
      </w:r>
      <w:r w:rsidRPr="00E509EA">
        <w:rPr>
          <w:rFonts w:hint="cs"/>
          <w:rtl/>
        </w:rPr>
        <w:t xml:space="preserve"> راحت همه چیز مهیاست و جور می‌شود، ابتلا</w:t>
      </w:r>
      <w:r w:rsidR="00EB07AD">
        <w:rPr>
          <w:rFonts w:hint="cs"/>
          <w:rtl/>
        </w:rPr>
        <w:t>ئات</w:t>
      </w:r>
      <w:r w:rsidRPr="00E509EA">
        <w:rPr>
          <w:rFonts w:hint="cs"/>
          <w:rtl/>
        </w:rPr>
        <w:t xml:space="preserve"> اینقدر سنگین می‌شود ادعاها اینقدر زیاد می‌شود </w:t>
      </w:r>
      <w:r w:rsidR="00521F90">
        <w:rPr>
          <w:rFonts w:hint="cs"/>
          <w:rtl/>
        </w:rPr>
        <w:t xml:space="preserve">که حتّی </w:t>
      </w:r>
      <w:r w:rsidRPr="00E509EA">
        <w:rPr>
          <w:rFonts w:hint="cs"/>
          <w:rtl/>
        </w:rPr>
        <w:t>در بعضی از روایات دارد وقتی حضرت</w:t>
      </w:r>
      <w:r w:rsidR="00A32A9A">
        <w:rPr>
          <w:rFonts w:hint="cs"/>
          <w:rtl/>
        </w:rPr>
        <w:t xml:space="preserve"> حجّت</w:t>
      </w:r>
      <w:r w:rsidR="00A32A9A">
        <w:rPr>
          <w:rFonts w:hint="cs"/>
        </w:rPr>
        <w:sym w:font="Almizan" w:char="F067"/>
      </w:r>
      <w:r w:rsidRPr="00E509EA">
        <w:rPr>
          <w:rFonts w:hint="cs"/>
          <w:rtl/>
        </w:rPr>
        <w:t xml:space="preserve"> ندا می‌کند برای ظهور </w:t>
      </w:r>
      <w:r w:rsidR="00521F90">
        <w:rPr>
          <w:rFonts w:hint="cs"/>
          <w:rtl/>
        </w:rPr>
        <w:t>(</w:t>
      </w:r>
      <w:r w:rsidRPr="00E509EA">
        <w:rPr>
          <w:rFonts w:hint="cs"/>
          <w:rtl/>
        </w:rPr>
        <w:t>که آن دعوتش را ابلاغ می‌کند</w:t>
      </w:r>
      <w:r w:rsidR="00521F90">
        <w:rPr>
          <w:rFonts w:hint="cs"/>
          <w:rtl/>
        </w:rPr>
        <w:t>) و</w:t>
      </w:r>
      <w:r w:rsidRPr="00E509EA">
        <w:rPr>
          <w:rFonts w:hint="cs"/>
          <w:rtl/>
        </w:rPr>
        <w:t xml:space="preserve"> همه می‌شنوند</w:t>
      </w:r>
      <w:r w:rsidR="00521F90">
        <w:rPr>
          <w:rFonts w:hint="cs"/>
          <w:rtl/>
        </w:rPr>
        <w:t>،</w:t>
      </w:r>
      <w:r w:rsidRPr="00E509EA">
        <w:rPr>
          <w:rFonts w:hint="cs"/>
          <w:rtl/>
        </w:rPr>
        <w:t xml:space="preserve"> </w:t>
      </w:r>
      <w:r w:rsidR="007B6C11">
        <w:rPr>
          <w:rFonts w:hint="cs"/>
          <w:rtl/>
        </w:rPr>
        <w:t>(</w:t>
      </w:r>
      <w:r w:rsidRPr="00E509EA">
        <w:rPr>
          <w:rFonts w:hint="cs"/>
          <w:rtl/>
        </w:rPr>
        <w:t>خیلی عجیب است</w:t>
      </w:r>
      <w:r w:rsidR="007B6C11">
        <w:rPr>
          <w:rFonts w:hint="cs"/>
          <w:rtl/>
        </w:rPr>
        <w:t>)</w:t>
      </w:r>
      <w:r w:rsidRPr="00E509EA">
        <w:rPr>
          <w:rFonts w:hint="cs"/>
          <w:rtl/>
        </w:rPr>
        <w:t xml:space="preserve"> می‌گوید</w:t>
      </w:r>
      <w:r w:rsidR="007B6C11">
        <w:rPr>
          <w:rFonts w:hint="cs"/>
          <w:rtl/>
        </w:rPr>
        <w:t>:</w:t>
      </w:r>
      <w:r w:rsidRPr="00E509EA">
        <w:rPr>
          <w:rFonts w:hint="cs"/>
          <w:rtl/>
        </w:rPr>
        <w:t xml:space="preserve"> تا غروب</w:t>
      </w:r>
      <w:r w:rsidR="007B6C11">
        <w:rPr>
          <w:rFonts w:hint="cs"/>
          <w:rtl/>
        </w:rPr>
        <w:t>ِ</w:t>
      </w:r>
      <w:r w:rsidRPr="00E509EA">
        <w:rPr>
          <w:rFonts w:hint="cs"/>
          <w:rtl/>
        </w:rPr>
        <w:t xml:space="preserve"> </w:t>
      </w:r>
      <w:r w:rsidR="007B6C11">
        <w:rPr>
          <w:rFonts w:hint="cs"/>
          <w:rtl/>
        </w:rPr>
        <w:t>همان</w:t>
      </w:r>
      <w:r w:rsidRPr="00E509EA">
        <w:rPr>
          <w:rFonts w:hint="cs"/>
          <w:rtl/>
        </w:rPr>
        <w:t xml:space="preserve"> روز ندا</w:t>
      </w:r>
      <w:r w:rsidR="008C525E">
        <w:rPr>
          <w:rFonts w:hint="cs"/>
          <w:rtl/>
        </w:rPr>
        <w:t>ی</w:t>
      </w:r>
      <w:r w:rsidRPr="00E509EA">
        <w:rPr>
          <w:rFonts w:hint="cs"/>
          <w:rtl/>
        </w:rPr>
        <w:t xml:space="preserve"> دیگری می‌آید </w:t>
      </w:r>
      <w:r w:rsidR="008C525E">
        <w:rPr>
          <w:rFonts w:hint="cs"/>
          <w:rtl/>
        </w:rPr>
        <w:t xml:space="preserve">و در </w:t>
      </w:r>
      <w:r w:rsidRPr="00E509EA">
        <w:rPr>
          <w:rFonts w:hint="cs"/>
          <w:rtl/>
        </w:rPr>
        <w:t>بعضی</w:t>
      </w:r>
      <w:r w:rsidR="008C525E">
        <w:rPr>
          <w:rFonts w:hint="cs"/>
          <w:rtl/>
        </w:rPr>
        <w:t xml:space="preserve"> روایات</w:t>
      </w:r>
      <w:r w:rsidRPr="00E509EA">
        <w:rPr>
          <w:rFonts w:hint="cs"/>
          <w:rtl/>
        </w:rPr>
        <w:t xml:space="preserve"> دارد</w:t>
      </w:r>
      <w:r w:rsidR="008C525E">
        <w:rPr>
          <w:rFonts w:hint="cs"/>
          <w:rtl/>
        </w:rPr>
        <w:t xml:space="preserve"> که </w:t>
      </w:r>
      <w:r w:rsidRPr="00E509EA">
        <w:rPr>
          <w:rFonts w:hint="cs"/>
          <w:rtl/>
        </w:rPr>
        <w:t xml:space="preserve"> نداهای دیگری می‌آید</w:t>
      </w:r>
      <w:r w:rsidR="008C525E">
        <w:rPr>
          <w:rFonts w:hint="cs"/>
          <w:rtl/>
        </w:rPr>
        <w:t>،</w:t>
      </w:r>
      <w:r w:rsidRPr="00E509EA">
        <w:rPr>
          <w:rFonts w:hint="cs"/>
          <w:rtl/>
        </w:rPr>
        <w:t xml:space="preserve"> که آن نداهای دیگر هم همه دعوت به اصلاح می‌کنند، و همه</w:t>
      </w:r>
      <w:r w:rsidR="00A32A9A">
        <w:rPr>
          <w:rFonts w:hint="cs"/>
          <w:rtl/>
        </w:rPr>
        <w:t xml:space="preserve"> مردم</w:t>
      </w:r>
      <w:r w:rsidRPr="00E509EA">
        <w:rPr>
          <w:rFonts w:hint="cs"/>
          <w:rtl/>
        </w:rPr>
        <w:t xml:space="preserve"> هم </w:t>
      </w:r>
      <w:r w:rsidR="00A32A9A" w:rsidRPr="00E509EA">
        <w:rPr>
          <w:rFonts w:hint="cs"/>
          <w:rtl/>
        </w:rPr>
        <w:t xml:space="preserve">صداها را </w:t>
      </w:r>
      <w:r w:rsidRPr="00E509EA">
        <w:rPr>
          <w:rFonts w:hint="cs"/>
          <w:rtl/>
        </w:rPr>
        <w:t>می‌شنوند</w:t>
      </w:r>
      <w:r w:rsidR="00A15583">
        <w:rPr>
          <w:rFonts w:hint="cs"/>
          <w:rtl/>
        </w:rPr>
        <w:t>!!</w:t>
      </w:r>
      <w:r w:rsidRPr="00E509EA">
        <w:rPr>
          <w:rFonts w:hint="cs"/>
          <w:rtl/>
        </w:rPr>
        <w:t xml:space="preserve"> </w:t>
      </w:r>
      <w:r w:rsidR="00A15583">
        <w:rPr>
          <w:rFonts w:hint="cs"/>
          <w:rtl/>
        </w:rPr>
        <w:t>(</w:t>
      </w:r>
      <w:r w:rsidRPr="00E509EA">
        <w:rPr>
          <w:rFonts w:hint="cs"/>
          <w:rtl/>
        </w:rPr>
        <w:t xml:space="preserve">یعنی </w:t>
      </w:r>
      <w:r w:rsidR="00A15583">
        <w:rPr>
          <w:rFonts w:hint="cs"/>
          <w:rtl/>
        </w:rPr>
        <w:t>چ</w:t>
      </w:r>
      <w:r w:rsidRPr="00E509EA">
        <w:rPr>
          <w:rFonts w:hint="cs"/>
          <w:rtl/>
        </w:rPr>
        <w:t xml:space="preserve">یزی نیست که </w:t>
      </w:r>
      <w:r w:rsidR="00A15583">
        <w:rPr>
          <w:rFonts w:hint="cs"/>
          <w:rtl/>
        </w:rPr>
        <w:t>فقط</w:t>
      </w:r>
      <w:r w:rsidRPr="00E509EA">
        <w:rPr>
          <w:rFonts w:hint="cs"/>
          <w:rtl/>
        </w:rPr>
        <w:t xml:space="preserve"> </w:t>
      </w:r>
      <w:r w:rsidR="00A15583">
        <w:rPr>
          <w:rFonts w:hint="cs"/>
          <w:rtl/>
        </w:rPr>
        <w:t xml:space="preserve">هم </w:t>
      </w:r>
      <w:r w:rsidRPr="00E509EA">
        <w:rPr>
          <w:rFonts w:hint="cs"/>
          <w:rtl/>
        </w:rPr>
        <w:t>یک عده</w:t>
      </w:r>
      <w:r w:rsidR="00A15583">
        <w:rPr>
          <w:rFonts w:hint="cs"/>
          <w:rtl/>
        </w:rPr>
        <w:t xml:space="preserve"> محدودی بشنوند</w:t>
      </w:r>
      <w:r w:rsidR="00DB3465">
        <w:rPr>
          <w:rFonts w:hint="cs"/>
          <w:rtl/>
        </w:rPr>
        <w:t>، بلکه</w:t>
      </w:r>
      <w:r w:rsidR="00A15583">
        <w:rPr>
          <w:rFonts w:hint="cs"/>
          <w:rtl/>
        </w:rPr>
        <w:t>)</w:t>
      </w:r>
      <w:r w:rsidRPr="00E509EA">
        <w:rPr>
          <w:rFonts w:hint="cs"/>
          <w:rtl/>
        </w:rPr>
        <w:t xml:space="preserve">، همه می‌شنوند </w:t>
      </w:r>
      <w:r w:rsidR="00DB3465">
        <w:rPr>
          <w:rFonts w:hint="cs"/>
          <w:rtl/>
        </w:rPr>
        <w:t>و شکّ و تردید</w:t>
      </w:r>
      <w:r w:rsidRPr="00E509EA">
        <w:rPr>
          <w:rFonts w:hint="cs"/>
          <w:rtl/>
        </w:rPr>
        <w:t xml:space="preserve"> ایجاد می‌شود</w:t>
      </w:r>
      <w:r w:rsidR="001F7DE1">
        <w:rPr>
          <w:rFonts w:hint="cs"/>
          <w:rtl/>
        </w:rPr>
        <w:t>.</w:t>
      </w:r>
    </w:p>
    <w:p w:rsidR="00044C6C" w:rsidRDefault="00E509EA" w:rsidP="00B50DC8">
      <w:pPr>
        <w:rPr>
          <w:rtl/>
        </w:rPr>
      </w:pPr>
      <w:r w:rsidRPr="00E509EA">
        <w:rPr>
          <w:rFonts w:hint="cs"/>
          <w:rtl/>
        </w:rPr>
        <w:t xml:space="preserve"> وقتی امام صادق</w:t>
      </w:r>
      <w:r w:rsidR="00DB3465">
        <w:rPr>
          <w:rFonts w:cs="ALAEM" w:hint="cs"/>
          <w:rtl/>
        </w:rPr>
        <w:t>7</w:t>
      </w:r>
      <w:r w:rsidRPr="00E509EA">
        <w:rPr>
          <w:rFonts w:hint="cs"/>
          <w:rtl/>
        </w:rPr>
        <w:t xml:space="preserve"> </w:t>
      </w:r>
      <w:r w:rsidR="001F7DE1">
        <w:rPr>
          <w:rFonts w:hint="cs"/>
          <w:rtl/>
        </w:rPr>
        <w:t>دارد این را برای یارشان</w:t>
      </w:r>
      <w:r w:rsidRPr="00E509EA">
        <w:rPr>
          <w:rFonts w:hint="cs"/>
          <w:rtl/>
        </w:rPr>
        <w:t xml:space="preserve"> می‌گوید</w:t>
      </w:r>
      <w:r w:rsidR="001F7DE1">
        <w:rPr>
          <w:rFonts w:hint="cs"/>
          <w:rtl/>
        </w:rPr>
        <w:t>،</w:t>
      </w:r>
      <w:r w:rsidRPr="00E509EA">
        <w:rPr>
          <w:rFonts w:hint="cs"/>
          <w:rtl/>
        </w:rPr>
        <w:t xml:space="preserve"> </w:t>
      </w:r>
      <w:r w:rsidR="001F7DE1">
        <w:rPr>
          <w:rFonts w:hint="cs"/>
          <w:rtl/>
        </w:rPr>
        <w:t>آن یار حضرت</w:t>
      </w:r>
      <w:r w:rsidRPr="00E509EA">
        <w:rPr>
          <w:rFonts w:hint="cs"/>
          <w:rtl/>
        </w:rPr>
        <w:t xml:space="preserve"> دست زد روی دستش </w:t>
      </w:r>
      <w:r w:rsidR="00217647">
        <w:rPr>
          <w:rFonts w:hint="cs"/>
          <w:rtl/>
        </w:rPr>
        <w:t>یعنی دیگر</w:t>
      </w:r>
      <w:r w:rsidRPr="00E509EA">
        <w:rPr>
          <w:rFonts w:hint="cs"/>
          <w:rtl/>
        </w:rPr>
        <w:t xml:space="preserve"> بیچاره شدیم </w:t>
      </w:r>
      <w:r w:rsidR="00217647">
        <w:rPr>
          <w:rFonts w:hint="cs"/>
          <w:rtl/>
        </w:rPr>
        <w:t>در این‌چنین وضعیتی</w:t>
      </w:r>
      <w:r w:rsidRPr="00E509EA">
        <w:rPr>
          <w:rFonts w:hint="cs"/>
          <w:rtl/>
        </w:rPr>
        <w:t>، پس</w:t>
      </w:r>
      <w:r w:rsidR="00217647">
        <w:rPr>
          <w:rFonts w:hint="cs"/>
          <w:rtl/>
        </w:rPr>
        <w:t xml:space="preserve"> دیگر</w:t>
      </w:r>
      <w:r w:rsidRPr="00E509EA">
        <w:rPr>
          <w:rFonts w:hint="cs"/>
          <w:rtl/>
        </w:rPr>
        <w:t xml:space="preserve"> چه کار</w:t>
      </w:r>
      <w:r w:rsidR="00217647">
        <w:rPr>
          <w:rFonts w:hint="cs"/>
          <w:rtl/>
        </w:rPr>
        <w:t xml:space="preserve"> </w:t>
      </w:r>
      <w:r w:rsidRPr="00E509EA">
        <w:rPr>
          <w:rFonts w:hint="cs"/>
          <w:rtl/>
        </w:rPr>
        <w:t xml:space="preserve">بکنیم؟ حالا </w:t>
      </w:r>
      <w:r w:rsidR="004C73F6">
        <w:rPr>
          <w:rFonts w:hint="cs"/>
          <w:rtl/>
        </w:rPr>
        <w:t xml:space="preserve">او تازه </w:t>
      </w:r>
      <w:r w:rsidRPr="00E509EA">
        <w:rPr>
          <w:rFonts w:hint="cs"/>
          <w:rtl/>
        </w:rPr>
        <w:t>در محضر امام نشسته این</w:t>
      </w:r>
      <w:r w:rsidR="004C73F6">
        <w:rPr>
          <w:rFonts w:hint="cs"/>
          <w:rtl/>
        </w:rPr>
        <w:t>طور احساسی میکند</w:t>
      </w:r>
      <w:r w:rsidRPr="00E509EA">
        <w:rPr>
          <w:rFonts w:hint="cs"/>
          <w:rtl/>
        </w:rPr>
        <w:t>،</w:t>
      </w:r>
      <w:r w:rsidR="003165E0">
        <w:rPr>
          <w:rFonts w:hint="cs"/>
          <w:rtl/>
        </w:rPr>
        <w:t xml:space="preserve"> حالا</w:t>
      </w:r>
      <w:r w:rsidRPr="00E509EA">
        <w:rPr>
          <w:rFonts w:hint="cs"/>
          <w:rtl/>
        </w:rPr>
        <w:t xml:space="preserve"> ما اینجا</w:t>
      </w:r>
      <w:r w:rsidR="003165E0">
        <w:rPr>
          <w:rFonts w:hint="cs"/>
          <w:rtl/>
        </w:rPr>
        <w:t xml:space="preserve"> با این</w:t>
      </w:r>
      <w:r w:rsidRPr="00E509EA">
        <w:rPr>
          <w:rFonts w:hint="cs"/>
          <w:rtl/>
        </w:rPr>
        <w:t xml:space="preserve"> دور</w:t>
      </w:r>
      <w:r w:rsidR="003165E0">
        <w:rPr>
          <w:rFonts w:hint="cs"/>
          <w:rtl/>
        </w:rPr>
        <w:t>ی و</w:t>
      </w:r>
      <w:r w:rsidRPr="00E509EA">
        <w:rPr>
          <w:rFonts w:hint="cs"/>
          <w:rtl/>
        </w:rPr>
        <w:t xml:space="preserve"> با این بافت</w:t>
      </w:r>
      <w:r w:rsidR="003165E0">
        <w:rPr>
          <w:rFonts w:hint="cs"/>
          <w:rtl/>
        </w:rPr>
        <w:t>ه</w:t>
      </w:r>
      <w:r w:rsidRPr="00E509EA">
        <w:rPr>
          <w:rFonts w:hint="cs"/>
          <w:rtl/>
        </w:rPr>
        <w:t>‌های خودمان</w:t>
      </w:r>
      <w:r w:rsidR="003165E0">
        <w:rPr>
          <w:rFonts w:hint="cs"/>
          <w:rtl/>
        </w:rPr>
        <w:t xml:space="preserve"> چه باید بکنیم!!؟ او</w:t>
      </w:r>
      <w:r w:rsidRPr="00E509EA">
        <w:rPr>
          <w:rFonts w:hint="cs"/>
          <w:rtl/>
        </w:rPr>
        <w:t xml:space="preserve"> در محضر </w:t>
      </w:r>
      <w:r w:rsidR="003165E0">
        <w:rPr>
          <w:rFonts w:hint="cs"/>
          <w:rtl/>
        </w:rPr>
        <w:t>امام</w:t>
      </w:r>
      <w:r w:rsidR="0058001B">
        <w:rPr>
          <w:rFonts w:hint="cs"/>
          <w:rtl/>
        </w:rPr>
        <w:t xml:space="preserve"> </w:t>
      </w:r>
      <w:r w:rsidR="00175868">
        <w:rPr>
          <w:rFonts w:hint="cs"/>
          <w:rtl/>
        </w:rPr>
        <w:t>نشسته</w:t>
      </w:r>
      <w:r w:rsidR="0058001B">
        <w:rPr>
          <w:rFonts w:hint="cs"/>
          <w:rtl/>
        </w:rPr>
        <w:t xml:space="preserve"> و </w:t>
      </w:r>
      <w:r w:rsidR="00175868">
        <w:rPr>
          <w:rFonts w:hint="cs"/>
          <w:rtl/>
        </w:rPr>
        <w:t>می</w:t>
      </w:r>
      <w:r w:rsidRPr="00E509EA">
        <w:rPr>
          <w:rFonts w:hint="cs"/>
          <w:rtl/>
        </w:rPr>
        <w:t>گوید اگر اینطوری باشد</w:t>
      </w:r>
      <w:r w:rsidR="0058001B">
        <w:rPr>
          <w:rFonts w:hint="cs"/>
          <w:rtl/>
        </w:rPr>
        <w:t xml:space="preserve"> و</w:t>
      </w:r>
      <w:r w:rsidRPr="00E509EA">
        <w:rPr>
          <w:rFonts w:hint="cs"/>
          <w:rtl/>
        </w:rPr>
        <w:t xml:space="preserve"> این نداها بیاید</w:t>
      </w:r>
      <w:r w:rsidR="000D55C4">
        <w:rPr>
          <w:rFonts w:hint="cs"/>
          <w:rtl/>
        </w:rPr>
        <w:t xml:space="preserve"> </w:t>
      </w:r>
      <w:r w:rsidR="0058001B">
        <w:rPr>
          <w:rFonts w:hint="cs"/>
          <w:rtl/>
        </w:rPr>
        <w:t>بیچاره شدیم</w:t>
      </w:r>
      <w:r w:rsidR="000D55C4">
        <w:rPr>
          <w:rFonts w:hint="cs"/>
          <w:rtl/>
        </w:rPr>
        <w:t xml:space="preserve"> که چطور تشخیص بدهیم!</w:t>
      </w:r>
      <w:r w:rsidRPr="00E509EA">
        <w:rPr>
          <w:rFonts w:hint="cs"/>
          <w:rtl/>
        </w:rPr>
        <w:t>، بعد حضرت می‌فرماید آن ک</w:t>
      </w:r>
      <w:r w:rsidR="000D55C4">
        <w:rPr>
          <w:rFonts w:hint="cs"/>
          <w:rtl/>
        </w:rPr>
        <w:t>ُ</w:t>
      </w:r>
      <w:r w:rsidRPr="00E509EA">
        <w:rPr>
          <w:rFonts w:hint="cs"/>
          <w:rtl/>
        </w:rPr>
        <w:t>و</w:t>
      </w:r>
      <w:r w:rsidR="00175868">
        <w:rPr>
          <w:rFonts w:hint="cs"/>
          <w:rtl/>
        </w:rPr>
        <w:t>ّ</w:t>
      </w:r>
      <w:r w:rsidR="0069754E">
        <w:rPr>
          <w:rFonts w:hint="cs"/>
          <w:rtl/>
        </w:rPr>
        <w:t>ه‌ را نگاه کن (</w:t>
      </w:r>
      <w:r w:rsidRPr="00E509EA">
        <w:rPr>
          <w:rFonts w:hint="cs"/>
          <w:rtl/>
        </w:rPr>
        <w:t>سوراخی که در بالای اتاق‌ها می‌گذاشتند</w:t>
      </w:r>
      <w:r w:rsidR="0069754E">
        <w:rPr>
          <w:rFonts w:hint="cs"/>
          <w:rtl/>
        </w:rPr>
        <w:t>، در</w:t>
      </w:r>
      <w:r w:rsidRPr="00E509EA">
        <w:rPr>
          <w:rFonts w:hint="cs"/>
          <w:rtl/>
        </w:rPr>
        <w:t xml:space="preserve"> خانه‌های </w:t>
      </w:r>
      <w:r w:rsidR="00175868">
        <w:rPr>
          <w:rFonts w:hint="cs"/>
          <w:rtl/>
        </w:rPr>
        <w:t>طاق گنبدی که در بالای اتاق سوراخی</w:t>
      </w:r>
      <w:r w:rsidRPr="00E509EA">
        <w:rPr>
          <w:rFonts w:hint="cs"/>
          <w:rtl/>
        </w:rPr>
        <w:t xml:space="preserve"> بوده</w:t>
      </w:r>
      <w:r w:rsidR="0069754E">
        <w:rPr>
          <w:rFonts w:hint="cs"/>
          <w:rtl/>
        </w:rPr>
        <w:t>)</w:t>
      </w:r>
      <w:r w:rsidR="00175868">
        <w:rPr>
          <w:rFonts w:hint="cs"/>
          <w:rtl/>
        </w:rPr>
        <w:t>،</w:t>
      </w:r>
      <w:r w:rsidRPr="00E509EA">
        <w:rPr>
          <w:rFonts w:hint="cs"/>
          <w:rtl/>
        </w:rPr>
        <w:t xml:space="preserve"> می‌گوید نگاه کن ببین نوری که</w:t>
      </w:r>
      <w:r w:rsidR="0069754E">
        <w:rPr>
          <w:rFonts w:hint="cs"/>
          <w:rtl/>
        </w:rPr>
        <w:t xml:space="preserve"> از آن </w:t>
      </w:r>
      <w:r w:rsidR="00785A8F">
        <w:rPr>
          <w:rFonts w:hint="cs"/>
          <w:rtl/>
        </w:rPr>
        <w:t>کُوّه</w:t>
      </w:r>
      <w:r w:rsidRPr="00E509EA">
        <w:rPr>
          <w:rFonts w:hint="cs"/>
          <w:rtl/>
        </w:rPr>
        <w:t xml:space="preserve"> تابیده با سایه‌های کنارش</w:t>
      </w:r>
      <w:r w:rsidR="008650B4">
        <w:rPr>
          <w:rFonts w:hint="cs"/>
          <w:rtl/>
        </w:rPr>
        <w:t>،</w:t>
      </w:r>
      <w:r w:rsidRPr="00E509EA">
        <w:rPr>
          <w:rFonts w:hint="cs"/>
          <w:rtl/>
        </w:rPr>
        <w:t xml:space="preserve"> نگاه </w:t>
      </w:r>
      <w:r w:rsidR="00785A8F">
        <w:rPr>
          <w:rFonts w:hint="cs"/>
          <w:rtl/>
        </w:rPr>
        <w:t>بکن</w:t>
      </w:r>
      <w:r w:rsidRPr="00E509EA">
        <w:rPr>
          <w:rFonts w:hint="cs"/>
          <w:rtl/>
        </w:rPr>
        <w:t xml:space="preserve"> به آنجاهایی</w:t>
      </w:r>
      <w:r w:rsidR="00785A8F">
        <w:rPr>
          <w:rFonts w:hint="cs"/>
          <w:rtl/>
        </w:rPr>
        <w:t xml:space="preserve"> به نور </w:t>
      </w:r>
      <w:r w:rsidR="00B50DC8">
        <w:rPr>
          <w:rFonts w:hint="cs"/>
          <w:rtl/>
        </w:rPr>
        <w:t xml:space="preserve">است </w:t>
      </w:r>
      <w:r w:rsidR="00785A8F">
        <w:rPr>
          <w:rFonts w:hint="cs"/>
          <w:rtl/>
        </w:rPr>
        <w:t>در مقایسه با ه</w:t>
      </w:r>
      <w:r w:rsidRPr="00E509EA">
        <w:rPr>
          <w:rFonts w:hint="cs"/>
          <w:rtl/>
        </w:rPr>
        <w:t>اله</w:t>
      </w:r>
      <w:r w:rsidR="00B50DC8">
        <w:rPr>
          <w:rFonts w:hint="cs"/>
          <w:rtl/>
        </w:rPr>
        <w:t>‌های سایه روشن</w:t>
      </w:r>
      <w:r w:rsidRPr="00E509EA">
        <w:rPr>
          <w:rFonts w:hint="cs"/>
          <w:rtl/>
        </w:rPr>
        <w:t xml:space="preserve"> </w:t>
      </w:r>
      <w:r w:rsidR="00B50DC8">
        <w:rPr>
          <w:rFonts w:hint="cs"/>
          <w:rtl/>
        </w:rPr>
        <w:t>که اطرافش هست</w:t>
      </w:r>
      <w:r w:rsidRPr="00E509EA">
        <w:rPr>
          <w:rFonts w:hint="cs"/>
          <w:rtl/>
        </w:rPr>
        <w:t>، می‌گوید نگاه کن تفاوت دعوت ما با آن دعوت‌ها</w:t>
      </w:r>
      <w:r w:rsidR="00B50DC8">
        <w:rPr>
          <w:rFonts w:hint="cs"/>
          <w:rtl/>
        </w:rPr>
        <w:t>ی دیگر،</w:t>
      </w:r>
      <w:r w:rsidRPr="00E509EA">
        <w:rPr>
          <w:rFonts w:hint="cs"/>
          <w:rtl/>
        </w:rPr>
        <w:t xml:space="preserve"> مثل</w:t>
      </w:r>
      <w:r w:rsidR="00044C6C">
        <w:rPr>
          <w:rFonts w:hint="cs"/>
          <w:rtl/>
        </w:rPr>
        <w:t xml:space="preserve"> تفاوت</w:t>
      </w:r>
      <w:r w:rsidRPr="00E509EA">
        <w:rPr>
          <w:rFonts w:hint="cs"/>
          <w:rtl/>
        </w:rPr>
        <w:t xml:space="preserve"> این نور با سایه است، منتهی کدام چشم این نور را از سایه تشخیص می‌دهد؟ </w:t>
      </w:r>
    </w:p>
    <w:p w:rsidR="00E509EA" w:rsidRDefault="00E509EA" w:rsidP="00EA296F">
      <w:pPr>
        <w:rPr>
          <w:rtl/>
        </w:rPr>
      </w:pPr>
      <w:r w:rsidRPr="00E509EA">
        <w:rPr>
          <w:rFonts w:hint="cs"/>
          <w:rtl/>
        </w:rPr>
        <w:t>اگر چشم من که علیل شده</w:t>
      </w:r>
      <w:r w:rsidR="00044C6C">
        <w:rPr>
          <w:rFonts w:hint="cs"/>
          <w:rtl/>
        </w:rPr>
        <w:t xml:space="preserve"> و</w:t>
      </w:r>
      <w:r w:rsidRPr="00E509EA">
        <w:rPr>
          <w:rFonts w:hint="cs"/>
          <w:rtl/>
        </w:rPr>
        <w:t xml:space="preserve"> اینقدر به اعوجاجات عادت کرده </w:t>
      </w:r>
      <w:r w:rsidR="00044C6C">
        <w:rPr>
          <w:rFonts w:hint="cs"/>
          <w:rtl/>
        </w:rPr>
        <w:t xml:space="preserve">که </w:t>
      </w:r>
      <w:r w:rsidR="001309E3">
        <w:rPr>
          <w:rFonts w:hint="cs"/>
          <w:rtl/>
        </w:rPr>
        <w:t>اختیاراً</w:t>
      </w:r>
      <w:r w:rsidRPr="00E509EA">
        <w:rPr>
          <w:rFonts w:hint="cs"/>
          <w:rtl/>
        </w:rPr>
        <w:t xml:space="preserve"> </w:t>
      </w:r>
      <w:r w:rsidR="000500F0" w:rsidRPr="00E509EA">
        <w:rPr>
          <w:rFonts w:hint="cs"/>
          <w:rtl/>
        </w:rPr>
        <w:t>نور را</w:t>
      </w:r>
      <w:r w:rsidR="000500F0">
        <w:rPr>
          <w:rFonts w:hint="cs"/>
          <w:rtl/>
        </w:rPr>
        <w:t xml:space="preserve"> </w:t>
      </w:r>
      <w:r w:rsidR="001309E3">
        <w:rPr>
          <w:rFonts w:hint="cs"/>
          <w:rtl/>
        </w:rPr>
        <w:t xml:space="preserve">«نور» </w:t>
      </w:r>
      <w:r w:rsidRPr="00E509EA">
        <w:rPr>
          <w:rFonts w:hint="cs"/>
          <w:rtl/>
        </w:rPr>
        <w:t>ندیده</w:t>
      </w:r>
      <w:r w:rsidR="001309E3">
        <w:rPr>
          <w:rFonts w:hint="cs"/>
          <w:rtl/>
        </w:rPr>
        <w:t>،</w:t>
      </w:r>
      <w:r w:rsidR="000500F0">
        <w:rPr>
          <w:rFonts w:hint="cs"/>
          <w:rtl/>
        </w:rPr>
        <w:t xml:space="preserve"> آن‌وقت</w:t>
      </w:r>
      <w:r w:rsidRPr="00E509EA">
        <w:rPr>
          <w:rFonts w:hint="cs"/>
          <w:rtl/>
        </w:rPr>
        <w:t xml:space="preserve"> </w:t>
      </w:r>
      <w:r w:rsidR="006C21B4">
        <w:rPr>
          <w:rFonts w:hint="cs"/>
          <w:rtl/>
        </w:rPr>
        <w:t>در آن شدّت ابتلائات</w:t>
      </w:r>
      <w:r w:rsidRPr="00E509EA">
        <w:rPr>
          <w:rFonts w:hint="cs"/>
          <w:rtl/>
        </w:rPr>
        <w:t xml:space="preserve"> سایه را</w:t>
      </w:r>
      <w:r w:rsidR="000500F0">
        <w:rPr>
          <w:rFonts w:hint="cs"/>
          <w:rtl/>
        </w:rPr>
        <w:t xml:space="preserve"> </w:t>
      </w:r>
      <w:r w:rsidRPr="00E509EA">
        <w:rPr>
          <w:rFonts w:hint="cs"/>
          <w:rtl/>
        </w:rPr>
        <w:t>نور می‌بیند</w:t>
      </w:r>
      <w:r w:rsidR="000500F0">
        <w:rPr>
          <w:rFonts w:hint="cs"/>
          <w:rtl/>
        </w:rPr>
        <w:t>!!</w:t>
      </w:r>
      <w:r w:rsidRPr="00E509EA">
        <w:rPr>
          <w:rFonts w:hint="cs"/>
          <w:rtl/>
        </w:rPr>
        <w:t>، منتهی</w:t>
      </w:r>
      <w:r w:rsidRPr="002E55D9">
        <w:rPr>
          <w:rStyle w:val="Char0"/>
          <w:rFonts w:hint="cs"/>
          <w:rtl/>
        </w:rPr>
        <w:t xml:space="preserve"> الاضطرار بالاختیار </w:t>
      </w:r>
      <w:r w:rsidR="006C21B4">
        <w:rPr>
          <w:rStyle w:val="Char0"/>
          <w:rFonts w:hint="cs"/>
          <w:rtl/>
        </w:rPr>
        <w:t>لا</w:t>
      </w:r>
      <w:r w:rsidRPr="002E55D9">
        <w:rPr>
          <w:rStyle w:val="Char0"/>
          <w:rFonts w:hint="cs"/>
          <w:rtl/>
        </w:rPr>
        <w:t xml:space="preserve"> ینافی الاختیار</w:t>
      </w:r>
      <w:r w:rsidRPr="00E509EA">
        <w:rPr>
          <w:rFonts w:hint="cs"/>
          <w:rtl/>
        </w:rPr>
        <w:t>، مبدأ آن</w:t>
      </w:r>
      <w:r w:rsidR="006C21B4">
        <w:rPr>
          <w:rFonts w:hint="cs"/>
          <w:rtl/>
        </w:rPr>
        <w:t xml:space="preserve"> اشتباه اختیاری بوده</w:t>
      </w:r>
      <w:r w:rsidRPr="00E509EA">
        <w:rPr>
          <w:rFonts w:hint="cs"/>
          <w:rtl/>
        </w:rPr>
        <w:t>، لذا باید انسان دائما</w:t>
      </w:r>
      <w:r w:rsidR="0048017C">
        <w:rPr>
          <w:rFonts w:hint="cs"/>
          <w:rtl/>
        </w:rPr>
        <w:t>ً</w:t>
      </w:r>
      <w:r w:rsidRPr="00E509EA">
        <w:rPr>
          <w:rFonts w:hint="cs"/>
          <w:rtl/>
        </w:rPr>
        <w:t xml:space="preserve"> مراقب خودش باشد که نکند به ظلمت و سایه‌گونه‌</w:t>
      </w:r>
      <w:r w:rsidR="0048017C">
        <w:rPr>
          <w:rFonts w:hint="cs"/>
          <w:rtl/>
        </w:rPr>
        <w:t>ها</w:t>
      </w:r>
      <w:r w:rsidRPr="00E509EA">
        <w:rPr>
          <w:rFonts w:hint="cs"/>
          <w:rtl/>
        </w:rPr>
        <w:t xml:space="preserve"> عادت </w:t>
      </w:r>
      <w:r w:rsidR="0048017C">
        <w:rPr>
          <w:rFonts w:hint="cs"/>
          <w:rtl/>
        </w:rPr>
        <w:t>ب</w:t>
      </w:r>
      <w:r w:rsidRPr="00E509EA">
        <w:rPr>
          <w:rFonts w:hint="cs"/>
          <w:rtl/>
        </w:rPr>
        <w:t>کند</w:t>
      </w:r>
      <w:r w:rsidR="00DD77BE">
        <w:rPr>
          <w:rFonts w:hint="cs"/>
          <w:rtl/>
        </w:rPr>
        <w:t>، تا جایی که حتی</w:t>
      </w:r>
      <w:r w:rsidRPr="00E509EA">
        <w:rPr>
          <w:rFonts w:hint="cs"/>
          <w:rtl/>
        </w:rPr>
        <w:t xml:space="preserve"> سایه را نور ببیند</w:t>
      </w:r>
      <w:r w:rsidR="00DD77BE">
        <w:rPr>
          <w:rFonts w:hint="cs"/>
          <w:rtl/>
        </w:rPr>
        <w:t>!!</w:t>
      </w:r>
      <w:r w:rsidRPr="00E509EA">
        <w:rPr>
          <w:rFonts w:hint="cs"/>
          <w:rtl/>
        </w:rPr>
        <w:t xml:space="preserve"> </w:t>
      </w:r>
      <w:r w:rsidR="00DD77BE">
        <w:rPr>
          <w:rFonts w:hint="cs"/>
          <w:rtl/>
        </w:rPr>
        <w:t xml:space="preserve">و </w:t>
      </w:r>
      <w:r w:rsidR="007E1307">
        <w:rPr>
          <w:rFonts w:hint="cs"/>
          <w:rtl/>
        </w:rPr>
        <w:t>إ</w:t>
      </w:r>
      <w:r w:rsidR="00DD77BE">
        <w:rPr>
          <w:rFonts w:hint="cs"/>
          <w:rtl/>
        </w:rPr>
        <w:t>لّا</w:t>
      </w:r>
      <w:r w:rsidRPr="00E509EA">
        <w:rPr>
          <w:rFonts w:hint="cs"/>
          <w:rtl/>
        </w:rPr>
        <w:t xml:space="preserve"> در آن روزی هم که نور ظهور می‌کند و احتیاج به تمییز</w:t>
      </w:r>
      <w:r w:rsidR="007E1307">
        <w:rPr>
          <w:rFonts w:hint="cs"/>
          <w:rtl/>
        </w:rPr>
        <w:t>ِ</w:t>
      </w:r>
      <w:r w:rsidRPr="00E509EA">
        <w:rPr>
          <w:rFonts w:hint="cs"/>
          <w:rtl/>
        </w:rPr>
        <w:t xml:space="preserve"> سخت است دیگر انسان </w:t>
      </w:r>
      <w:r w:rsidR="006852D7" w:rsidRPr="00E509EA">
        <w:rPr>
          <w:rFonts w:hint="cs"/>
          <w:rtl/>
        </w:rPr>
        <w:t xml:space="preserve">در آنجا </w:t>
      </w:r>
      <w:r w:rsidRPr="00E509EA">
        <w:rPr>
          <w:rFonts w:hint="cs"/>
          <w:rtl/>
        </w:rPr>
        <w:t xml:space="preserve">چشم دیدن ندارد </w:t>
      </w:r>
      <w:r w:rsidR="006852D7">
        <w:rPr>
          <w:rFonts w:hint="cs"/>
          <w:rtl/>
        </w:rPr>
        <w:t xml:space="preserve">و </w:t>
      </w:r>
      <w:r w:rsidRPr="00E509EA">
        <w:rPr>
          <w:rFonts w:hint="cs"/>
          <w:rtl/>
        </w:rPr>
        <w:t>سایه را نور می‌بیند</w:t>
      </w:r>
      <w:r w:rsidR="006852D7">
        <w:rPr>
          <w:rFonts w:hint="cs"/>
          <w:rtl/>
        </w:rPr>
        <w:t>،</w:t>
      </w:r>
      <w:r w:rsidRPr="00E509EA">
        <w:rPr>
          <w:rFonts w:hint="cs"/>
          <w:rtl/>
        </w:rPr>
        <w:t xml:space="preserve"> لذا به نداهای</w:t>
      </w:r>
      <w:r w:rsidR="006852D7">
        <w:rPr>
          <w:rFonts w:hint="cs"/>
          <w:rtl/>
        </w:rPr>
        <w:t xml:space="preserve"> سایه</w:t>
      </w:r>
      <w:r w:rsidR="00154030">
        <w:rPr>
          <w:rFonts w:hint="cs"/>
          <w:rtl/>
        </w:rPr>
        <w:t>‌</w:t>
      </w:r>
      <w:r w:rsidR="006852D7">
        <w:rPr>
          <w:rFonts w:hint="cs"/>
          <w:rtl/>
        </w:rPr>
        <w:t>گونه</w:t>
      </w:r>
      <w:r w:rsidRPr="00E509EA">
        <w:rPr>
          <w:rFonts w:hint="cs"/>
          <w:rtl/>
        </w:rPr>
        <w:t xml:space="preserve"> آنها جذب </w:t>
      </w:r>
      <w:r w:rsidRPr="00E509EA">
        <w:rPr>
          <w:rFonts w:hint="cs"/>
          <w:rtl/>
        </w:rPr>
        <w:lastRenderedPageBreak/>
        <w:t>می‌شود</w:t>
      </w:r>
      <w:r w:rsidR="00154030">
        <w:rPr>
          <w:rFonts w:hint="cs"/>
          <w:rtl/>
        </w:rPr>
        <w:t>،</w:t>
      </w:r>
      <w:r w:rsidRPr="00E509EA">
        <w:rPr>
          <w:rFonts w:hint="cs"/>
          <w:rtl/>
        </w:rPr>
        <w:t xml:space="preserve"> و وقتی که نعوذ بالله به</w:t>
      </w:r>
      <w:r w:rsidR="00154030">
        <w:rPr>
          <w:rFonts w:hint="cs"/>
          <w:rtl/>
        </w:rPr>
        <w:t xml:space="preserve"> سوی</w:t>
      </w:r>
      <w:r w:rsidRPr="00E509EA">
        <w:rPr>
          <w:rFonts w:hint="cs"/>
          <w:rtl/>
        </w:rPr>
        <w:t xml:space="preserve"> ندا</w:t>
      </w:r>
      <w:r w:rsidR="00154030">
        <w:rPr>
          <w:rFonts w:hint="cs"/>
          <w:rtl/>
        </w:rPr>
        <w:t>ها</w:t>
      </w:r>
      <w:r w:rsidRPr="00E509EA">
        <w:rPr>
          <w:rFonts w:hint="cs"/>
          <w:rtl/>
        </w:rPr>
        <w:t xml:space="preserve">ی آنها </w:t>
      </w:r>
      <w:r w:rsidR="00154030">
        <w:rPr>
          <w:rFonts w:hint="cs"/>
          <w:rtl/>
        </w:rPr>
        <w:t xml:space="preserve">برود، </w:t>
      </w:r>
      <w:r w:rsidRPr="00E509EA">
        <w:rPr>
          <w:rFonts w:hint="cs"/>
          <w:rtl/>
        </w:rPr>
        <w:t>دیگر آن موقع در مقابل</w:t>
      </w:r>
      <w:r w:rsidR="00154030">
        <w:rPr>
          <w:rFonts w:hint="cs"/>
          <w:rtl/>
        </w:rPr>
        <w:t xml:space="preserve"> امام</w:t>
      </w:r>
      <w:r w:rsidRPr="00E509EA">
        <w:rPr>
          <w:rFonts w:hint="cs"/>
          <w:rtl/>
        </w:rPr>
        <w:t xml:space="preserve"> قرار می‌گیرد</w:t>
      </w:r>
      <w:r w:rsidR="00154030">
        <w:rPr>
          <w:rFonts w:hint="cs"/>
          <w:rtl/>
        </w:rPr>
        <w:t>،</w:t>
      </w:r>
      <w:r w:rsidRPr="00E509EA">
        <w:rPr>
          <w:rFonts w:hint="cs"/>
          <w:rtl/>
        </w:rPr>
        <w:t xml:space="preserve"> آن موقع آن دیگر خیلی سخت می‌شود، یعنی </w:t>
      </w:r>
      <w:r w:rsidR="00EA296F" w:rsidRPr="00E509EA">
        <w:rPr>
          <w:rFonts w:hint="cs"/>
          <w:rtl/>
        </w:rPr>
        <w:t xml:space="preserve">ممکن است </w:t>
      </w:r>
      <w:r w:rsidRPr="00E509EA">
        <w:rPr>
          <w:rFonts w:hint="cs"/>
          <w:rtl/>
        </w:rPr>
        <w:t>نهایت شقاوت ایجاد شود.</w:t>
      </w:r>
    </w:p>
    <w:p w:rsidR="000D4BFA" w:rsidRPr="00E509EA" w:rsidRDefault="005E467D" w:rsidP="00336BE1">
      <w:pPr>
        <w:pStyle w:val="Heading4"/>
        <w:rPr>
          <w:rtl/>
        </w:rPr>
      </w:pPr>
      <w:bookmarkStart w:id="31" w:name="_Toc414119697"/>
      <w:r>
        <w:rPr>
          <w:rFonts w:hint="cs"/>
          <w:rtl/>
        </w:rPr>
        <w:t>3-2-4. غیبت از رابطه بدنی</w:t>
      </w:r>
      <w:r w:rsidR="00336BE1">
        <w:rPr>
          <w:rFonts w:hint="cs"/>
          <w:rtl/>
        </w:rPr>
        <w:t xml:space="preserve"> با شخص امام</w:t>
      </w:r>
      <w:r>
        <w:rPr>
          <w:rFonts w:hint="cs"/>
          <w:rtl/>
        </w:rPr>
        <w:t xml:space="preserve">، و </w:t>
      </w:r>
      <w:r w:rsidR="00336BE1">
        <w:rPr>
          <w:rFonts w:hint="cs"/>
          <w:rtl/>
        </w:rPr>
        <w:t>قطعیّت رابطه قلبی با نور امام</w:t>
      </w:r>
      <w:bookmarkEnd w:id="31"/>
    </w:p>
    <w:p w:rsidR="00E509EA" w:rsidRPr="00E509EA" w:rsidRDefault="00E509EA" w:rsidP="00F97F74">
      <w:pPr>
        <w:rPr>
          <w:rtl/>
        </w:rPr>
      </w:pPr>
      <w:r w:rsidRPr="00E509EA">
        <w:rPr>
          <w:rFonts w:hint="cs"/>
          <w:rtl/>
        </w:rPr>
        <w:t xml:space="preserve"> در ادامه روایت</w:t>
      </w:r>
      <w:r w:rsidR="000D4BFA">
        <w:rPr>
          <w:rFonts w:hint="cs"/>
          <w:rtl/>
        </w:rPr>
        <w:t>م می</w:t>
      </w:r>
      <w:r w:rsidR="003F3F3A">
        <w:rPr>
          <w:rFonts w:hint="cs"/>
          <w:rtl/>
        </w:rPr>
        <w:t>‌</w:t>
      </w:r>
      <w:r w:rsidR="000D4BFA">
        <w:rPr>
          <w:rFonts w:hint="cs"/>
          <w:rtl/>
        </w:rPr>
        <w:t>فرماید،</w:t>
      </w:r>
      <w:r w:rsidRPr="00E509EA">
        <w:rPr>
          <w:rFonts w:hint="cs"/>
          <w:rtl/>
        </w:rPr>
        <w:t xml:space="preserve"> آن </w:t>
      </w:r>
      <w:r w:rsidR="005E2169">
        <w:rPr>
          <w:rFonts w:hint="cs"/>
          <w:rtl/>
        </w:rPr>
        <w:t>حجّت</w:t>
      </w:r>
      <w:r w:rsidRPr="00E509EA">
        <w:rPr>
          <w:rFonts w:hint="cs"/>
          <w:rtl/>
        </w:rPr>
        <w:t xml:space="preserve"> </w:t>
      </w:r>
      <w:r w:rsidRPr="002E55D9">
        <w:rPr>
          <w:rStyle w:val="Char0"/>
          <w:rFonts w:hint="cs"/>
          <w:rtl/>
        </w:rPr>
        <w:t>«إِمَّا ظَاهِرٍ لَيْسَ بِالْمُطَاع»‏</w:t>
      </w:r>
      <w:r w:rsidRPr="00E509EA">
        <w:rPr>
          <w:rFonts w:hint="cs"/>
          <w:rtl/>
        </w:rPr>
        <w:t xml:space="preserve">، که آن امام حجت ظاهری است که </w:t>
      </w:r>
      <w:r w:rsidRPr="003352B9">
        <w:rPr>
          <w:rStyle w:val="Char0"/>
          <w:rFonts w:hint="cs"/>
          <w:rtl/>
        </w:rPr>
        <w:t>لیس بالمطاع</w:t>
      </w:r>
      <w:r w:rsidRPr="00E509EA">
        <w:rPr>
          <w:rFonts w:hint="cs"/>
          <w:rtl/>
        </w:rPr>
        <w:t>، ممکن است ظاهر باشد اما اطاعت نشده باشد،</w:t>
      </w:r>
      <w:r w:rsidR="003352B9">
        <w:rPr>
          <w:rFonts w:hint="cs"/>
          <w:rtl/>
        </w:rPr>
        <w:t xml:space="preserve"> مانند امیر</w:t>
      </w:r>
      <w:r w:rsidRPr="00E509EA">
        <w:rPr>
          <w:rFonts w:hint="cs"/>
          <w:rtl/>
        </w:rPr>
        <w:t>مومنان علی</w:t>
      </w:r>
      <w:r w:rsidR="003352B9">
        <w:rPr>
          <w:rFonts w:cs="ALAEM" w:hint="cs"/>
          <w:rtl/>
        </w:rPr>
        <w:t>7</w:t>
      </w:r>
      <w:r w:rsidRPr="00E509EA">
        <w:rPr>
          <w:rFonts w:hint="cs"/>
          <w:rtl/>
        </w:rPr>
        <w:t xml:space="preserve"> </w:t>
      </w:r>
      <w:r w:rsidR="003352B9">
        <w:rPr>
          <w:rFonts w:hint="cs"/>
          <w:rtl/>
        </w:rPr>
        <w:t>که ب</w:t>
      </w:r>
      <w:r w:rsidR="004C7BC0">
        <w:rPr>
          <w:rFonts w:hint="cs"/>
          <w:rtl/>
        </w:rPr>
        <w:t>عد از</w:t>
      </w:r>
      <w:r w:rsidRPr="00E509EA">
        <w:rPr>
          <w:rFonts w:hint="cs"/>
          <w:rtl/>
        </w:rPr>
        <w:t>پیغمبر</w:t>
      </w:r>
      <w:r w:rsidR="003352B9">
        <w:rPr>
          <w:rFonts w:cs="ALAEM" w:hint="cs"/>
          <w:rtl/>
        </w:rPr>
        <w:t>9</w:t>
      </w:r>
      <w:r w:rsidRPr="00E509EA">
        <w:rPr>
          <w:rFonts w:hint="cs"/>
          <w:rtl/>
        </w:rPr>
        <w:t xml:space="preserve"> ظاهر بود</w:t>
      </w:r>
      <w:r w:rsidR="004C7BC0">
        <w:rPr>
          <w:rFonts w:hint="cs"/>
          <w:rtl/>
        </w:rPr>
        <w:t>، و امامتش</w:t>
      </w:r>
      <w:r w:rsidRPr="00E509EA">
        <w:rPr>
          <w:rFonts w:hint="cs"/>
          <w:rtl/>
        </w:rPr>
        <w:t xml:space="preserve"> ابلاغ شده بود، ام</w:t>
      </w:r>
      <w:r w:rsidR="00F97F74">
        <w:rPr>
          <w:rFonts w:hint="cs"/>
          <w:rtl/>
        </w:rPr>
        <w:t>ّ</w:t>
      </w:r>
      <w:r w:rsidRPr="00E509EA">
        <w:rPr>
          <w:rFonts w:hint="cs"/>
          <w:rtl/>
        </w:rPr>
        <w:t xml:space="preserve">ا </w:t>
      </w:r>
      <w:r w:rsidRPr="004C7BC0">
        <w:rPr>
          <w:rStyle w:val="Char0"/>
          <w:rFonts w:hint="cs"/>
          <w:rtl/>
        </w:rPr>
        <w:t>لیس بالمطاع</w:t>
      </w:r>
      <w:r w:rsidRPr="00E509EA">
        <w:rPr>
          <w:rFonts w:hint="cs"/>
          <w:rtl/>
        </w:rPr>
        <w:t xml:space="preserve"> </w:t>
      </w:r>
      <w:r w:rsidR="00F97F74">
        <w:rPr>
          <w:rFonts w:hint="cs"/>
          <w:rtl/>
        </w:rPr>
        <w:t>مورد اطاعت</w:t>
      </w:r>
      <w:r w:rsidRPr="00E509EA">
        <w:rPr>
          <w:rFonts w:hint="cs"/>
          <w:rtl/>
        </w:rPr>
        <w:t xml:space="preserve"> نبود. </w:t>
      </w:r>
    </w:p>
    <w:p w:rsidR="00E459D2" w:rsidRDefault="00E509EA" w:rsidP="003F3F3A">
      <w:pPr>
        <w:rPr>
          <w:rtl/>
        </w:rPr>
      </w:pPr>
      <w:r w:rsidRPr="002E55D9">
        <w:rPr>
          <w:rStyle w:val="Char0"/>
          <w:rFonts w:hint="cs"/>
          <w:rtl/>
        </w:rPr>
        <w:t xml:space="preserve">و أمّا ِ مُكْتَتِمٍ و مُتَرَقِّب‏ </w:t>
      </w:r>
      <w:r w:rsidRPr="00E509EA">
        <w:rPr>
          <w:rFonts w:hint="cs"/>
          <w:rtl/>
        </w:rPr>
        <w:t>، گاهی هم</w:t>
      </w:r>
      <w:r w:rsidR="00F97F74">
        <w:rPr>
          <w:rFonts w:hint="cs"/>
          <w:rtl/>
        </w:rPr>
        <w:t xml:space="preserve"> حجّت</w:t>
      </w:r>
      <w:r w:rsidRPr="00E509EA">
        <w:rPr>
          <w:rFonts w:hint="cs"/>
          <w:rtl/>
        </w:rPr>
        <w:t xml:space="preserve"> مکتوم است، آشکار نیست</w:t>
      </w:r>
      <w:r w:rsidR="004C7BC0">
        <w:rPr>
          <w:rFonts w:hint="cs"/>
          <w:rtl/>
        </w:rPr>
        <w:t>، مثل</w:t>
      </w:r>
      <w:r w:rsidRPr="00E509EA">
        <w:rPr>
          <w:rFonts w:hint="cs"/>
          <w:rtl/>
        </w:rPr>
        <w:t xml:space="preserve"> امام زمان</w:t>
      </w:r>
      <w:r w:rsidR="004C7BC0">
        <w:rPr>
          <w:rFonts w:hint="cs"/>
        </w:rPr>
        <w:sym w:font="Almizan" w:char="F067"/>
      </w:r>
      <w:r w:rsidRPr="00E509EA">
        <w:rPr>
          <w:rFonts w:hint="cs"/>
          <w:rtl/>
        </w:rPr>
        <w:t xml:space="preserve"> که وقتی به امامت رسید کسی نمی‌شناخت</w:t>
      </w:r>
      <w:r w:rsidR="00F97F74">
        <w:rPr>
          <w:rFonts w:hint="cs"/>
          <w:rtl/>
        </w:rPr>
        <w:t>ش</w:t>
      </w:r>
      <w:r w:rsidRPr="00E509EA">
        <w:rPr>
          <w:rFonts w:hint="cs"/>
          <w:rtl/>
        </w:rPr>
        <w:t xml:space="preserve">، </w:t>
      </w:r>
      <w:r w:rsidRPr="004C7BC0">
        <w:rPr>
          <w:rStyle w:val="Char0"/>
          <w:rFonts w:hint="cs"/>
          <w:rtl/>
        </w:rPr>
        <w:t>مکت</w:t>
      </w:r>
      <w:r w:rsidR="004C7BC0" w:rsidRPr="004C7BC0">
        <w:rPr>
          <w:rStyle w:val="Char0"/>
          <w:rFonts w:hint="cs"/>
          <w:rtl/>
        </w:rPr>
        <w:t>ت</w:t>
      </w:r>
      <w:r w:rsidRPr="004C7BC0">
        <w:rPr>
          <w:rStyle w:val="Char0"/>
          <w:rFonts w:hint="cs"/>
          <w:rtl/>
        </w:rPr>
        <w:t>م</w:t>
      </w:r>
      <w:r w:rsidRPr="00E509EA">
        <w:rPr>
          <w:rFonts w:hint="cs"/>
          <w:rtl/>
        </w:rPr>
        <w:t xml:space="preserve"> بود و </w:t>
      </w:r>
      <w:r w:rsidRPr="004C7BC0">
        <w:rPr>
          <w:rStyle w:val="Char0"/>
          <w:rFonts w:hint="cs"/>
          <w:rtl/>
        </w:rPr>
        <w:t>مترق</w:t>
      </w:r>
      <w:r w:rsidR="00F97F74">
        <w:rPr>
          <w:rStyle w:val="Char0"/>
          <w:rFonts w:hint="cs"/>
          <w:rtl/>
        </w:rPr>
        <w:t>ّ</w:t>
      </w:r>
      <w:r w:rsidRPr="004C7BC0">
        <w:rPr>
          <w:rStyle w:val="Char0"/>
          <w:rFonts w:hint="cs"/>
          <w:rtl/>
        </w:rPr>
        <w:t>ب</w:t>
      </w:r>
      <w:r w:rsidRPr="00E509EA">
        <w:rPr>
          <w:rFonts w:hint="cs"/>
          <w:rtl/>
        </w:rPr>
        <w:t xml:space="preserve"> </w:t>
      </w:r>
      <w:r w:rsidR="00E459D2">
        <w:rPr>
          <w:rFonts w:hint="cs"/>
          <w:rtl/>
        </w:rPr>
        <w:t>و منتظر بود.</w:t>
      </w:r>
    </w:p>
    <w:p w:rsidR="00E509EA" w:rsidRPr="002E55D9" w:rsidRDefault="00E509EA" w:rsidP="00373567">
      <w:pPr>
        <w:rPr>
          <w:rStyle w:val="Char0"/>
          <w:rtl/>
        </w:rPr>
      </w:pPr>
      <w:r w:rsidRPr="002E55D9">
        <w:rPr>
          <w:rStyle w:val="Char0"/>
          <w:rFonts w:hint="cs"/>
          <w:rtl/>
        </w:rPr>
        <w:t xml:space="preserve">فإِنْ </w:t>
      </w:r>
      <w:r w:rsidR="007B23DB">
        <w:rPr>
          <w:rStyle w:val="Char0"/>
          <w:rFonts w:hint="cs"/>
          <w:rtl/>
        </w:rPr>
        <w:t>«</w:t>
      </w:r>
      <w:r w:rsidRPr="002E55D9">
        <w:rPr>
          <w:rStyle w:val="Char0"/>
          <w:rFonts w:hint="cs"/>
          <w:rtl/>
        </w:rPr>
        <w:t>غَابَ مِنَ النَّاسِ</w:t>
      </w:r>
      <w:r w:rsidR="007B23DB">
        <w:rPr>
          <w:rStyle w:val="Char0"/>
          <w:rFonts w:hint="cs"/>
          <w:rtl/>
        </w:rPr>
        <w:t>»</w:t>
      </w:r>
      <w:r w:rsidRPr="002E55D9">
        <w:rPr>
          <w:rStyle w:val="Char0"/>
          <w:rFonts w:hint="cs"/>
          <w:rtl/>
        </w:rPr>
        <w:t xml:space="preserve"> </w:t>
      </w:r>
      <w:r w:rsidR="007B23DB">
        <w:rPr>
          <w:rStyle w:val="Char0"/>
          <w:rFonts w:hint="cs"/>
          <w:rtl/>
        </w:rPr>
        <w:t>شَخْصُهُ فِي حَالِ هُدْنَتِهِمْ</w:t>
      </w:r>
      <w:r w:rsidRPr="002E55D9">
        <w:rPr>
          <w:rStyle w:val="Char0"/>
          <w:rFonts w:hint="cs"/>
          <w:rtl/>
        </w:rPr>
        <w:t>‏</w:t>
      </w:r>
      <w:r w:rsidRPr="00E509EA">
        <w:rPr>
          <w:rFonts w:hint="cs"/>
          <w:rtl/>
        </w:rPr>
        <w:t xml:space="preserve">، </w:t>
      </w:r>
      <w:r w:rsidR="00405328">
        <w:rPr>
          <w:rFonts w:hint="cs"/>
          <w:rtl/>
        </w:rPr>
        <w:t xml:space="preserve">پس </w:t>
      </w:r>
      <w:r w:rsidRPr="00E509EA">
        <w:rPr>
          <w:rFonts w:hint="cs"/>
          <w:rtl/>
        </w:rPr>
        <w:t>اگر غایب باشد</w:t>
      </w:r>
      <w:r w:rsidR="00E459D2">
        <w:rPr>
          <w:rFonts w:hint="cs"/>
          <w:rtl/>
        </w:rPr>
        <w:t>، که</w:t>
      </w:r>
      <w:r w:rsidRPr="00E509EA">
        <w:rPr>
          <w:rFonts w:hint="cs"/>
          <w:rtl/>
        </w:rPr>
        <w:t xml:space="preserve"> این خصوصیت مربوط به هر غیبتی است یعنی دوران قبل هم همینطور</w:t>
      </w:r>
      <w:r w:rsidR="005910D0">
        <w:rPr>
          <w:rFonts w:hint="cs"/>
          <w:rtl/>
        </w:rPr>
        <w:t xml:space="preserve"> بود</w:t>
      </w:r>
      <w:r w:rsidRPr="00E509EA">
        <w:rPr>
          <w:rFonts w:hint="cs"/>
          <w:rtl/>
        </w:rPr>
        <w:t xml:space="preserve">، </w:t>
      </w:r>
      <w:r w:rsidRPr="002E55D9">
        <w:rPr>
          <w:rStyle w:val="Char0"/>
          <w:rFonts w:hint="cs"/>
          <w:rtl/>
        </w:rPr>
        <w:t xml:space="preserve">فان غاب عن النّاس </w:t>
      </w:r>
      <w:r w:rsidR="00E459D2">
        <w:rPr>
          <w:rStyle w:val="Char0"/>
          <w:rFonts w:hint="cs"/>
          <w:rtl/>
        </w:rPr>
        <w:t>«</w:t>
      </w:r>
      <w:r w:rsidRPr="002E55D9">
        <w:rPr>
          <w:rStyle w:val="Char0"/>
          <w:rFonts w:hint="cs"/>
          <w:rtl/>
        </w:rPr>
        <w:t>شخصه</w:t>
      </w:r>
      <w:r w:rsidR="00E459D2">
        <w:rPr>
          <w:rStyle w:val="Char0"/>
          <w:rFonts w:hint="cs"/>
          <w:rtl/>
        </w:rPr>
        <w:t>»</w:t>
      </w:r>
      <w:r w:rsidRPr="002E55D9">
        <w:rPr>
          <w:rStyle w:val="Char0"/>
          <w:rFonts w:hint="cs"/>
          <w:rtl/>
        </w:rPr>
        <w:t xml:space="preserve"> فى حال هدنتهم</w:t>
      </w:r>
      <w:r w:rsidRPr="00E509EA">
        <w:rPr>
          <w:rFonts w:hint="cs"/>
          <w:rtl/>
        </w:rPr>
        <w:t>، اگر شخص</w:t>
      </w:r>
      <w:r w:rsidR="005910D0">
        <w:rPr>
          <w:rFonts w:hint="cs"/>
          <w:rtl/>
        </w:rPr>
        <w:t xml:space="preserve"> او،</w:t>
      </w:r>
      <w:r w:rsidRPr="00E509EA">
        <w:rPr>
          <w:rFonts w:hint="cs"/>
          <w:rtl/>
        </w:rPr>
        <w:t xml:space="preserve"> این شخص</w:t>
      </w:r>
      <w:r w:rsidR="005910D0">
        <w:rPr>
          <w:rFonts w:hint="cs"/>
          <w:rtl/>
        </w:rPr>
        <w:t>ش</w:t>
      </w:r>
      <w:r w:rsidRPr="00E509EA">
        <w:rPr>
          <w:rFonts w:hint="cs"/>
          <w:rtl/>
        </w:rPr>
        <w:t xml:space="preserve"> یعنی همان </w:t>
      </w:r>
      <w:r w:rsidR="005910D0">
        <w:rPr>
          <w:rFonts w:hint="cs"/>
          <w:rtl/>
        </w:rPr>
        <w:t>«</w:t>
      </w:r>
      <w:r w:rsidRPr="00E509EA">
        <w:rPr>
          <w:rFonts w:hint="cs"/>
          <w:rtl/>
        </w:rPr>
        <w:t>ظهور بدنی</w:t>
      </w:r>
      <w:r w:rsidR="005910D0">
        <w:rPr>
          <w:rFonts w:hint="cs"/>
          <w:rtl/>
        </w:rPr>
        <w:t>»</w:t>
      </w:r>
      <w:r w:rsidRPr="00E509EA">
        <w:rPr>
          <w:rFonts w:hint="cs"/>
          <w:rtl/>
        </w:rPr>
        <w:t xml:space="preserve"> که ما </w:t>
      </w:r>
      <w:r w:rsidR="005910D0">
        <w:rPr>
          <w:rFonts w:hint="cs"/>
          <w:rtl/>
        </w:rPr>
        <w:t>او</w:t>
      </w:r>
      <w:r w:rsidRPr="00E509EA">
        <w:rPr>
          <w:rFonts w:hint="cs"/>
          <w:rtl/>
        </w:rPr>
        <w:t xml:space="preserve"> را ممتاز از بقیه می‌بینیم</w:t>
      </w:r>
      <w:r w:rsidR="005910D0">
        <w:rPr>
          <w:rFonts w:hint="cs"/>
          <w:rtl/>
        </w:rPr>
        <w:t>،</w:t>
      </w:r>
      <w:r w:rsidRPr="00E509EA">
        <w:rPr>
          <w:rFonts w:hint="cs"/>
          <w:rtl/>
        </w:rPr>
        <w:t xml:space="preserve"> </w:t>
      </w:r>
      <w:r w:rsidRPr="002E55D9">
        <w:rPr>
          <w:rStyle w:val="Char0"/>
          <w:rFonts w:hint="cs"/>
          <w:rtl/>
        </w:rPr>
        <w:t xml:space="preserve">فان غاب عن النّاس شخصه </w:t>
      </w:r>
      <w:r w:rsidR="005910D0">
        <w:rPr>
          <w:rStyle w:val="Char0"/>
          <w:rFonts w:hint="cs"/>
          <w:rtl/>
        </w:rPr>
        <w:t>«</w:t>
      </w:r>
      <w:r w:rsidRPr="002E55D9">
        <w:rPr>
          <w:rStyle w:val="Char0"/>
          <w:rFonts w:hint="cs"/>
          <w:rtl/>
        </w:rPr>
        <w:t>فى حال هدنتهم</w:t>
      </w:r>
      <w:r w:rsidR="005910D0">
        <w:rPr>
          <w:rStyle w:val="Char0"/>
          <w:rFonts w:hint="cs"/>
          <w:rtl/>
        </w:rPr>
        <w:t>»</w:t>
      </w:r>
      <w:r w:rsidRPr="002E55D9">
        <w:rPr>
          <w:rStyle w:val="Char0"/>
          <w:rFonts w:hint="cs"/>
          <w:rtl/>
        </w:rPr>
        <w:t>،</w:t>
      </w:r>
      <w:r w:rsidRPr="00E509EA">
        <w:rPr>
          <w:rFonts w:hint="cs"/>
          <w:rtl/>
        </w:rPr>
        <w:t xml:space="preserve"> ه</w:t>
      </w:r>
      <w:r w:rsidR="005910D0">
        <w:rPr>
          <w:rFonts w:hint="cs"/>
          <w:rtl/>
        </w:rPr>
        <w:t>ُ</w:t>
      </w:r>
      <w:r w:rsidRPr="00E509EA">
        <w:rPr>
          <w:rFonts w:hint="cs"/>
          <w:rtl/>
        </w:rPr>
        <w:t>دنه همان حال صلح و سکونی است که غلبه کفر است و قرار بر اظهار نیست</w:t>
      </w:r>
      <w:r w:rsidR="003F3F3A">
        <w:rPr>
          <w:rFonts w:hint="cs"/>
          <w:rtl/>
        </w:rPr>
        <w:t>،</w:t>
      </w:r>
      <w:r w:rsidRPr="00E509EA">
        <w:rPr>
          <w:rFonts w:hint="cs"/>
          <w:rtl/>
        </w:rPr>
        <w:t xml:space="preserve"> هدنه همین مهادنه </w:t>
      </w:r>
      <w:r w:rsidR="004F28D1">
        <w:rPr>
          <w:rFonts w:hint="cs"/>
          <w:rtl/>
        </w:rPr>
        <w:t xml:space="preserve">و صلح کردن است، </w:t>
      </w:r>
      <w:r w:rsidRPr="002E55D9">
        <w:rPr>
          <w:rStyle w:val="Char0"/>
          <w:rFonts w:hint="cs"/>
          <w:rtl/>
        </w:rPr>
        <w:t xml:space="preserve">فِي حَالِ هُدْنَتِهِم‏، </w:t>
      </w:r>
      <w:r w:rsidR="004F28D1">
        <w:rPr>
          <w:rStyle w:val="Char0"/>
          <w:rFonts w:hint="cs"/>
          <w:rtl/>
        </w:rPr>
        <w:t>«</w:t>
      </w:r>
      <w:r w:rsidRPr="002E55D9">
        <w:rPr>
          <w:rStyle w:val="Char0"/>
          <w:rFonts w:hint="cs"/>
          <w:rtl/>
        </w:rPr>
        <w:t>فَإِنَّ عِلْمَهُ وَ آدَابَهُ فِي قُلُوبِ الْمُؤْمِنِين مُنبَثّةٌ، فَهُمْ بِهَا عَامِلُون</w:t>
      </w:r>
      <w:r w:rsidR="004F28D1">
        <w:rPr>
          <w:rStyle w:val="Char0"/>
          <w:rFonts w:hint="cs"/>
          <w:rtl/>
        </w:rPr>
        <w:t>»</w:t>
      </w:r>
      <w:r w:rsidRPr="002E55D9">
        <w:rPr>
          <w:rStyle w:val="Char0"/>
          <w:rFonts w:hint="cs"/>
          <w:rtl/>
        </w:rPr>
        <w:t>‏،</w:t>
      </w:r>
      <w:r w:rsidRPr="00E509EA">
        <w:rPr>
          <w:rFonts w:hint="cs"/>
          <w:rtl/>
        </w:rPr>
        <w:t xml:space="preserve"> نمی‌گذارد این سنت فراموش شود، نمی‌گذارد نه</w:t>
      </w:r>
      <w:r w:rsidR="00DA4D95">
        <w:rPr>
          <w:rFonts w:hint="cs"/>
          <w:rtl/>
        </w:rPr>
        <w:t xml:space="preserve"> به معنی</w:t>
      </w:r>
      <w:r w:rsidRPr="00E509EA">
        <w:rPr>
          <w:rFonts w:hint="cs"/>
          <w:rtl/>
        </w:rPr>
        <w:t xml:space="preserve"> اینکه خود این مومنین فقط اینجوری هستند</w:t>
      </w:r>
      <w:r w:rsidR="00DA4D95">
        <w:rPr>
          <w:rFonts w:hint="cs"/>
          <w:rtl/>
        </w:rPr>
        <w:t>،</w:t>
      </w:r>
      <w:r w:rsidRPr="00E509EA">
        <w:rPr>
          <w:rFonts w:hint="cs"/>
          <w:rtl/>
        </w:rPr>
        <w:t xml:space="preserve"> نه</w:t>
      </w:r>
      <w:r w:rsidR="00DA4D95">
        <w:rPr>
          <w:rFonts w:hint="cs"/>
          <w:rtl/>
        </w:rPr>
        <w:t>، بلکه امام است که</w:t>
      </w:r>
      <w:r w:rsidRPr="00E509EA">
        <w:rPr>
          <w:rFonts w:hint="cs"/>
          <w:rtl/>
        </w:rPr>
        <w:t xml:space="preserve"> دائما</w:t>
      </w:r>
      <w:r w:rsidR="00DA4D95">
        <w:rPr>
          <w:rFonts w:hint="cs"/>
          <w:rtl/>
        </w:rPr>
        <w:t>ً</w:t>
      </w:r>
      <w:r w:rsidRPr="00E509EA">
        <w:rPr>
          <w:rFonts w:hint="cs"/>
          <w:rtl/>
        </w:rPr>
        <w:t xml:space="preserve"> دارد این القا را می‌کند</w:t>
      </w:r>
      <w:r w:rsidR="00DA4D95">
        <w:rPr>
          <w:rFonts w:hint="cs"/>
          <w:rtl/>
        </w:rPr>
        <w:t>، و</w:t>
      </w:r>
      <w:r w:rsidRPr="00E509EA">
        <w:rPr>
          <w:rFonts w:hint="cs"/>
          <w:rtl/>
        </w:rPr>
        <w:t xml:space="preserve"> این رابطه را با قلوب برقرار می‌کند، یعنی</w:t>
      </w:r>
      <w:r w:rsidR="003E3F70">
        <w:rPr>
          <w:rFonts w:hint="cs"/>
          <w:rtl/>
        </w:rPr>
        <w:t xml:space="preserve"> هرچند</w:t>
      </w:r>
      <w:r w:rsidRPr="00E509EA">
        <w:rPr>
          <w:rFonts w:hint="cs"/>
          <w:rtl/>
        </w:rPr>
        <w:t xml:space="preserve"> </w:t>
      </w:r>
      <w:r w:rsidR="003E3F70" w:rsidRPr="00E509EA">
        <w:rPr>
          <w:rFonts w:hint="cs"/>
          <w:rtl/>
        </w:rPr>
        <w:t>در نظام ظاهری</w:t>
      </w:r>
      <w:r w:rsidR="00373567">
        <w:rPr>
          <w:rFonts w:hint="cs"/>
          <w:rtl/>
        </w:rPr>
        <w:t xml:space="preserve"> </w:t>
      </w:r>
      <w:r w:rsidR="00373567" w:rsidRPr="00E509EA">
        <w:rPr>
          <w:rFonts w:hint="cs"/>
          <w:rtl/>
        </w:rPr>
        <w:t>رابطه</w:t>
      </w:r>
      <w:r w:rsidRPr="00E509EA">
        <w:rPr>
          <w:rFonts w:hint="cs"/>
          <w:rtl/>
        </w:rPr>
        <w:t xml:space="preserve"> </w:t>
      </w:r>
      <w:r w:rsidR="003E3F70">
        <w:rPr>
          <w:rFonts w:hint="cs"/>
          <w:rtl/>
        </w:rPr>
        <w:t xml:space="preserve">از طریق </w:t>
      </w:r>
      <w:r w:rsidRPr="00E509EA">
        <w:rPr>
          <w:rFonts w:hint="cs"/>
          <w:rtl/>
        </w:rPr>
        <w:t>شخص</w:t>
      </w:r>
      <w:r w:rsidR="003E3F70">
        <w:rPr>
          <w:rFonts w:hint="cs"/>
          <w:rtl/>
        </w:rPr>
        <w:t xml:space="preserve"> امام ممکن</w:t>
      </w:r>
      <w:r w:rsidRPr="00E509EA">
        <w:rPr>
          <w:rFonts w:hint="cs"/>
          <w:rtl/>
        </w:rPr>
        <w:t xml:space="preserve"> نیست</w:t>
      </w:r>
      <w:r w:rsidR="00373567">
        <w:rPr>
          <w:rFonts w:hint="cs"/>
          <w:rtl/>
        </w:rPr>
        <w:t xml:space="preserve"> که امام</w:t>
      </w:r>
      <w:r w:rsidRPr="00E509EA">
        <w:rPr>
          <w:rFonts w:hint="cs"/>
          <w:rtl/>
        </w:rPr>
        <w:t xml:space="preserve"> بیاید جلوی روی من با من گفتگو بکند</w:t>
      </w:r>
      <w:r w:rsidR="00373567">
        <w:rPr>
          <w:rFonts w:hint="cs"/>
          <w:rtl/>
        </w:rPr>
        <w:t>،</w:t>
      </w:r>
      <w:r w:rsidRPr="00E509EA">
        <w:rPr>
          <w:rFonts w:hint="cs"/>
          <w:rtl/>
        </w:rPr>
        <w:t xml:space="preserve"> و من این امکان</w:t>
      </w:r>
      <w:r w:rsidR="00373567">
        <w:rPr>
          <w:rFonts w:hint="cs"/>
          <w:rtl/>
        </w:rPr>
        <w:t xml:space="preserve"> رابطه ظاهری</w:t>
      </w:r>
      <w:r w:rsidRPr="00E509EA">
        <w:rPr>
          <w:rFonts w:hint="cs"/>
          <w:rtl/>
        </w:rPr>
        <w:t xml:space="preserve"> را ندارم</w:t>
      </w:r>
      <w:r w:rsidR="00373567">
        <w:rPr>
          <w:rFonts w:hint="cs"/>
          <w:rtl/>
        </w:rPr>
        <w:t>،</w:t>
      </w:r>
      <w:r w:rsidRPr="00E509EA">
        <w:rPr>
          <w:rFonts w:hint="cs"/>
          <w:rtl/>
        </w:rPr>
        <w:t xml:space="preserve"> اما </w:t>
      </w:r>
      <w:r w:rsidR="00373567">
        <w:rPr>
          <w:rFonts w:hint="cs"/>
          <w:rtl/>
        </w:rPr>
        <w:t>«</w:t>
      </w:r>
      <w:r w:rsidRPr="00E509EA">
        <w:rPr>
          <w:rFonts w:hint="cs"/>
          <w:rtl/>
        </w:rPr>
        <w:t>رابطه قلبی</w:t>
      </w:r>
      <w:r w:rsidR="00373567">
        <w:rPr>
          <w:rFonts w:hint="cs"/>
          <w:rtl/>
        </w:rPr>
        <w:t>» ه</w:t>
      </w:r>
      <w:r w:rsidRPr="00E509EA">
        <w:rPr>
          <w:rFonts w:hint="cs"/>
          <w:rtl/>
        </w:rPr>
        <w:t>ست، رابطه</w:t>
      </w:r>
      <w:r w:rsidR="00373567">
        <w:rPr>
          <w:rFonts w:hint="cs"/>
          <w:rtl/>
        </w:rPr>
        <w:t>‌ی</w:t>
      </w:r>
      <w:r w:rsidRPr="00E509EA">
        <w:rPr>
          <w:rFonts w:hint="cs"/>
          <w:rtl/>
        </w:rPr>
        <w:t xml:space="preserve"> </w:t>
      </w:r>
      <w:r w:rsidR="00373567">
        <w:rPr>
          <w:rFonts w:hint="cs"/>
          <w:rtl/>
        </w:rPr>
        <w:t>«</w:t>
      </w:r>
      <w:r w:rsidRPr="00E509EA">
        <w:rPr>
          <w:rFonts w:hint="cs"/>
          <w:rtl/>
        </w:rPr>
        <w:t>ارتباط قلبی</w:t>
      </w:r>
      <w:r w:rsidR="009A561F">
        <w:rPr>
          <w:rFonts w:hint="cs"/>
          <w:rtl/>
        </w:rPr>
        <w:t>»</w:t>
      </w:r>
      <w:r w:rsidRPr="00E509EA">
        <w:rPr>
          <w:rFonts w:hint="cs"/>
          <w:rtl/>
        </w:rPr>
        <w:t xml:space="preserve"> قطعی است که در حقیقت </w:t>
      </w:r>
      <w:r w:rsidRPr="002E55D9">
        <w:rPr>
          <w:rStyle w:val="Char0"/>
          <w:rFonts w:hint="cs"/>
          <w:rtl/>
        </w:rPr>
        <w:t xml:space="preserve">فَإِنَّ عِلْمَهُ وَ آدَابَهُ </w:t>
      </w:r>
      <w:r w:rsidR="009A561F">
        <w:rPr>
          <w:rStyle w:val="Char0"/>
          <w:rFonts w:hint="cs"/>
          <w:rtl/>
        </w:rPr>
        <w:t>«</w:t>
      </w:r>
      <w:r w:rsidRPr="002E55D9">
        <w:rPr>
          <w:rStyle w:val="Char0"/>
          <w:rFonts w:hint="cs"/>
          <w:rtl/>
        </w:rPr>
        <w:t>فِي قُلُوبِ الْمُؤْمِنِين مُنبَثّةٌ</w:t>
      </w:r>
      <w:r w:rsidR="009A561F">
        <w:rPr>
          <w:rStyle w:val="Char0"/>
          <w:rFonts w:hint="cs"/>
          <w:rtl/>
        </w:rPr>
        <w:t>»</w:t>
      </w:r>
      <w:r w:rsidRPr="002E55D9">
        <w:rPr>
          <w:rStyle w:val="Char0"/>
          <w:rFonts w:hint="cs"/>
          <w:rtl/>
        </w:rPr>
        <w:t xml:space="preserve">، فَهُمْ بِهَا عَامِلُون. </w:t>
      </w:r>
    </w:p>
    <w:p w:rsidR="00E509EA" w:rsidRPr="00E509EA" w:rsidRDefault="009A561F" w:rsidP="00213624">
      <w:pPr>
        <w:rPr>
          <w:rtl/>
        </w:rPr>
      </w:pPr>
      <w:r>
        <w:rPr>
          <w:rFonts w:hint="cs"/>
          <w:rtl/>
        </w:rPr>
        <w:t>و این مومنین</w:t>
      </w:r>
      <w:r w:rsidR="00E509EA" w:rsidRPr="00E509EA">
        <w:rPr>
          <w:rFonts w:hint="cs"/>
          <w:rtl/>
        </w:rPr>
        <w:t xml:space="preserve"> هم به این آداب عامل هستند، خیلی روایت دق</w:t>
      </w:r>
      <w:r>
        <w:rPr>
          <w:rFonts w:hint="cs"/>
          <w:rtl/>
        </w:rPr>
        <w:t xml:space="preserve">یق است و شریف بیان شده، شخصش </w:t>
      </w:r>
      <w:r w:rsidR="00E509EA" w:rsidRPr="00E509EA">
        <w:rPr>
          <w:rFonts w:hint="cs"/>
          <w:rtl/>
        </w:rPr>
        <w:t>غائب است</w:t>
      </w:r>
      <w:r>
        <w:rPr>
          <w:rFonts w:hint="cs"/>
          <w:rtl/>
        </w:rPr>
        <w:t>،</w:t>
      </w:r>
      <w:r w:rsidR="00E509EA" w:rsidRPr="00E509EA">
        <w:rPr>
          <w:rFonts w:hint="cs"/>
          <w:rtl/>
        </w:rPr>
        <w:t xml:space="preserve"> مثل همان که می‌گوید خورشید پشت ابر است</w:t>
      </w:r>
      <w:r>
        <w:rPr>
          <w:rFonts w:hint="cs"/>
          <w:rtl/>
        </w:rPr>
        <w:t>، در</w:t>
      </w:r>
      <w:r w:rsidR="00E509EA" w:rsidRPr="00E509EA">
        <w:rPr>
          <w:rFonts w:hint="cs"/>
          <w:rtl/>
        </w:rPr>
        <w:t xml:space="preserve"> خورشید پشت ابر انسان خورشید را نمی‌بیند به عنوان </w:t>
      </w:r>
      <w:r w:rsidR="00A406E5">
        <w:rPr>
          <w:rFonts w:hint="cs"/>
          <w:rtl/>
        </w:rPr>
        <w:t>«</w:t>
      </w:r>
      <w:r w:rsidR="00E509EA" w:rsidRPr="00E509EA">
        <w:rPr>
          <w:rFonts w:hint="cs"/>
          <w:rtl/>
        </w:rPr>
        <w:t>شخص خورشید</w:t>
      </w:r>
      <w:r w:rsidR="00A406E5">
        <w:rPr>
          <w:rFonts w:hint="cs"/>
          <w:rtl/>
        </w:rPr>
        <w:t>»</w:t>
      </w:r>
      <w:r w:rsidR="00E509EA" w:rsidRPr="00E509EA">
        <w:rPr>
          <w:rFonts w:hint="cs"/>
          <w:rtl/>
        </w:rPr>
        <w:t xml:space="preserve"> اما آن </w:t>
      </w:r>
      <w:r w:rsidR="00A406E5">
        <w:rPr>
          <w:rFonts w:hint="cs"/>
          <w:rtl/>
        </w:rPr>
        <w:t>«</w:t>
      </w:r>
      <w:r w:rsidR="00E509EA" w:rsidRPr="00E509EA">
        <w:rPr>
          <w:rFonts w:hint="cs"/>
          <w:rtl/>
        </w:rPr>
        <w:t>نور خورشید</w:t>
      </w:r>
      <w:r w:rsidR="00A406E5">
        <w:rPr>
          <w:rFonts w:hint="cs"/>
          <w:rtl/>
        </w:rPr>
        <w:t>»</w:t>
      </w:r>
      <w:r w:rsidR="00147A45">
        <w:rPr>
          <w:rFonts w:hint="cs"/>
          <w:rtl/>
        </w:rPr>
        <w:t xml:space="preserve"> </w:t>
      </w:r>
      <w:r w:rsidR="001518FC">
        <w:rPr>
          <w:rFonts w:hint="cs"/>
          <w:rtl/>
        </w:rPr>
        <w:t xml:space="preserve">درخشان و </w:t>
      </w:r>
      <w:r w:rsidR="00147A45">
        <w:rPr>
          <w:rFonts w:hint="cs"/>
          <w:rtl/>
        </w:rPr>
        <w:t>متلأ</w:t>
      </w:r>
      <w:r w:rsidR="00A406E5">
        <w:rPr>
          <w:rFonts w:hint="cs"/>
          <w:rtl/>
        </w:rPr>
        <w:t>ل</w:t>
      </w:r>
      <w:r w:rsidR="00147A45">
        <w:rPr>
          <w:rFonts w:hint="cs"/>
          <w:rtl/>
        </w:rPr>
        <w:t>أ</w:t>
      </w:r>
      <w:r w:rsidR="00E509EA" w:rsidRPr="00E509EA">
        <w:rPr>
          <w:rFonts w:hint="cs"/>
          <w:rtl/>
        </w:rPr>
        <w:t xml:space="preserve"> است</w:t>
      </w:r>
      <w:r w:rsidR="00A406E5">
        <w:rPr>
          <w:rFonts w:hint="cs"/>
          <w:rtl/>
        </w:rPr>
        <w:t>،</w:t>
      </w:r>
      <w:r w:rsidR="00E509EA" w:rsidRPr="00E509EA">
        <w:rPr>
          <w:rFonts w:hint="cs"/>
          <w:rtl/>
        </w:rPr>
        <w:t xml:space="preserve"> </w:t>
      </w:r>
      <w:r w:rsidR="00A406E5">
        <w:rPr>
          <w:rFonts w:hint="cs"/>
          <w:rtl/>
        </w:rPr>
        <w:t xml:space="preserve">زمین </w:t>
      </w:r>
      <w:r w:rsidR="00E509EA" w:rsidRPr="00E509EA">
        <w:rPr>
          <w:rFonts w:hint="cs"/>
          <w:rtl/>
        </w:rPr>
        <w:t>روشن است</w:t>
      </w:r>
      <w:r w:rsidR="00A406E5">
        <w:rPr>
          <w:rFonts w:hint="cs"/>
          <w:rtl/>
        </w:rPr>
        <w:t>،</w:t>
      </w:r>
      <w:r w:rsidR="00E509EA" w:rsidRPr="00E509EA">
        <w:rPr>
          <w:rFonts w:hint="cs"/>
          <w:rtl/>
        </w:rPr>
        <w:t xml:space="preserve"> </w:t>
      </w:r>
      <w:r w:rsidR="001518FC">
        <w:rPr>
          <w:rFonts w:hint="cs"/>
          <w:rtl/>
        </w:rPr>
        <w:t>ولی</w:t>
      </w:r>
      <w:r w:rsidR="00E509EA" w:rsidRPr="00E509EA">
        <w:rPr>
          <w:rFonts w:hint="cs"/>
          <w:rtl/>
        </w:rPr>
        <w:t xml:space="preserve"> نمی‌دان</w:t>
      </w:r>
      <w:r w:rsidR="001518FC">
        <w:rPr>
          <w:rFonts w:hint="cs"/>
          <w:rtl/>
        </w:rPr>
        <w:t>ن</w:t>
      </w:r>
      <w:r w:rsidR="00E509EA" w:rsidRPr="00E509EA">
        <w:rPr>
          <w:rFonts w:hint="cs"/>
          <w:rtl/>
        </w:rPr>
        <w:t>د خورشید الان کجاست</w:t>
      </w:r>
      <w:r w:rsidR="001518FC">
        <w:rPr>
          <w:rFonts w:hint="cs"/>
          <w:rtl/>
        </w:rPr>
        <w:t>،</w:t>
      </w:r>
      <w:r w:rsidR="00E509EA" w:rsidRPr="00E509EA">
        <w:rPr>
          <w:rFonts w:hint="cs"/>
          <w:rtl/>
        </w:rPr>
        <w:t xml:space="preserve"> چون پشت ابر است</w:t>
      </w:r>
      <w:r w:rsidR="001518FC">
        <w:rPr>
          <w:rFonts w:hint="cs"/>
          <w:rtl/>
        </w:rPr>
        <w:t xml:space="preserve"> و</w:t>
      </w:r>
      <w:r w:rsidR="00E509EA" w:rsidRPr="00E509EA">
        <w:rPr>
          <w:rFonts w:hint="cs"/>
          <w:rtl/>
        </w:rPr>
        <w:t xml:space="preserve"> دیده نمی‌شود</w:t>
      </w:r>
      <w:r w:rsidR="001518FC">
        <w:rPr>
          <w:rFonts w:hint="cs"/>
          <w:rtl/>
        </w:rPr>
        <w:t>،</w:t>
      </w:r>
      <w:r w:rsidR="00E509EA" w:rsidRPr="00E509EA">
        <w:rPr>
          <w:rFonts w:hint="cs"/>
          <w:rtl/>
        </w:rPr>
        <w:t xml:space="preserve"> </w:t>
      </w:r>
      <w:r w:rsidR="001518FC">
        <w:rPr>
          <w:rFonts w:hint="cs"/>
          <w:rtl/>
        </w:rPr>
        <w:t>و</w:t>
      </w:r>
      <w:r w:rsidR="00E509EA" w:rsidRPr="00E509EA">
        <w:rPr>
          <w:rFonts w:hint="cs"/>
          <w:rtl/>
        </w:rPr>
        <w:t xml:space="preserve"> نورش باقی است و آثار نور هم </w:t>
      </w:r>
      <w:r w:rsidR="00213624">
        <w:rPr>
          <w:rFonts w:hint="cs"/>
          <w:rtl/>
        </w:rPr>
        <w:t>باقی است، و</w:t>
      </w:r>
      <w:r w:rsidR="00E509EA" w:rsidRPr="00E509EA">
        <w:rPr>
          <w:rFonts w:hint="cs"/>
          <w:rtl/>
        </w:rPr>
        <w:t xml:space="preserve"> آن کمالاتی که از نور باید در زمین و در رشد ایجاد شود همه محقق است، اما شخصش دیده نمیشود، این رابطه خیلی تعبیر زیبایی است که با قلوب رابطه‌اش برقرار است، هرچند با </w:t>
      </w:r>
      <w:r w:rsidR="00213624">
        <w:rPr>
          <w:rFonts w:hint="cs"/>
          <w:rtl/>
        </w:rPr>
        <w:t>او</w:t>
      </w:r>
      <w:r w:rsidR="00E509EA" w:rsidRPr="00E509EA">
        <w:rPr>
          <w:rFonts w:hint="cs"/>
          <w:rtl/>
        </w:rPr>
        <w:t xml:space="preserve"> </w:t>
      </w:r>
      <w:r w:rsidR="00213624">
        <w:rPr>
          <w:rFonts w:hint="cs"/>
          <w:rtl/>
        </w:rPr>
        <w:t>«</w:t>
      </w:r>
      <w:r w:rsidR="00E509EA" w:rsidRPr="00E509EA">
        <w:rPr>
          <w:rFonts w:hint="cs"/>
          <w:rtl/>
        </w:rPr>
        <w:t>رابطه بدنی</w:t>
      </w:r>
      <w:r w:rsidR="00213624">
        <w:rPr>
          <w:rFonts w:hint="cs"/>
          <w:rtl/>
        </w:rPr>
        <w:t>»</w:t>
      </w:r>
      <w:r w:rsidR="00E509EA" w:rsidRPr="00E509EA">
        <w:rPr>
          <w:rFonts w:hint="cs"/>
          <w:rtl/>
        </w:rPr>
        <w:t xml:space="preserve"> در کار نیست. </w:t>
      </w:r>
    </w:p>
    <w:p w:rsidR="00E509EA" w:rsidRDefault="00A33E28" w:rsidP="009335BF">
      <w:pPr>
        <w:pStyle w:val="Heading3"/>
        <w:rPr>
          <w:rtl/>
        </w:rPr>
      </w:pPr>
      <w:bookmarkStart w:id="32" w:name="_Toc414119698"/>
      <w:r>
        <w:rPr>
          <w:rFonts w:hint="cs"/>
          <w:rtl/>
        </w:rPr>
        <w:t xml:space="preserve">3-3. </w:t>
      </w:r>
      <w:r w:rsidR="00E509EA" w:rsidRPr="00E509EA">
        <w:rPr>
          <w:rFonts w:hint="cs"/>
          <w:rtl/>
        </w:rPr>
        <w:t>شرح روایت سوم</w:t>
      </w:r>
      <w:r w:rsidR="002D3D5E">
        <w:rPr>
          <w:rFonts w:hint="cs"/>
          <w:rtl/>
        </w:rPr>
        <w:t xml:space="preserve"> </w:t>
      </w:r>
      <w:r w:rsidR="00B737C5">
        <w:rPr>
          <w:rFonts w:hint="cs"/>
          <w:rtl/>
        </w:rPr>
        <w:t>(</w:t>
      </w:r>
      <w:r w:rsidR="002D3D5E">
        <w:rPr>
          <w:rFonts w:hint="cs"/>
          <w:rtl/>
        </w:rPr>
        <w:t>از امام حسن</w:t>
      </w:r>
      <w:r w:rsidR="00B737C5">
        <w:rPr>
          <w:rFonts w:hint="cs"/>
          <w:rtl/>
        </w:rPr>
        <w:t xml:space="preserve"> عسکری</w:t>
      </w:r>
      <w:r w:rsidR="00B737C5">
        <w:rPr>
          <w:rFonts w:cs="ALAEM" w:hint="cs"/>
          <w:rtl/>
        </w:rPr>
        <w:t>7</w:t>
      </w:r>
      <w:r w:rsidR="00B737C5">
        <w:rPr>
          <w:rFonts w:hint="cs"/>
          <w:rtl/>
        </w:rPr>
        <w:t>)</w:t>
      </w:r>
      <w:bookmarkEnd w:id="32"/>
    </w:p>
    <w:p w:rsidR="00C970E2" w:rsidRDefault="00C970E2" w:rsidP="00C970E2">
      <w:pPr>
        <w:rPr>
          <w:rtl/>
        </w:rPr>
      </w:pPr>
      <w:r w:rsidRPr="00E509EA">
        <w:rPr>
          <w:rFonts w:hint="cs"/>
          <w:rtl/>
        </w:rPr>
        <w:t xml:space="preserve">3- و سئل أبو محمّد الحسن بن علىّ </w:t>
      </w:r>
      <w:r w:rsidRPr="00E509EA">
        <w:rPr>
          <w:rFonts w:hint="cs"/>
          <w:vertAlign w:val="superscript"/>
          <w:rtl/>
        </w:rPr>
        <w:t>عليهما السّلام</w:t>
      </w:r>
      <w:r w:rsidRPr="00E509EA">
        <w:rPr>
          <w:rFonts w:hint="cs"/>
          <w:rtl/>
        </w:rPr>
        <w:t xml:space="preserve"> عن الخبر الّذى روى عن آبائه </w:t>
      </w:r>
      <w:r w:rsidRPr="00E509EA">
        <w:rPr>
          <w:rFonts w:hint="cs"/>
          <w:vertAlign w:val="superscript"/>
          <w:rtl/>
        </w:rPr>
        <w:t>عليهم السّلام</w:t>
      </w:r>
      <w:r w:rsidRPr="00E509EA">
        <w:rPr>
          <w:rFonts w:hint="cs"/>
          <w:rtl/>
        </w:rPr>
        <w:t xml:space="preserve">: «إنّ الأرض لا تخلو من حجّة للّه على خلقه. و إنّ من مات و لم يعرف إمام زمانه، مات ميتة جاهليّة.» فقال: «هذا حقّ كما أنّ </w:t>
      </w:r>
      <w:r w:rsidRPr="00E509EA">
        <w:rPr>
          <w:rFonts w:hint="cs"/>
          <w:rtl/>
        </w:rPr>
        <w:lastRenderedPageBreak/>
        <w:t>النّار حقّ.» فقيل: «يابن رسول اللّه! فمن الحجّة و الإمام بعدك؟» فقال: «ابنى محمّد، هو الإمام و الحجّة بعدى من مات و لم يعرفه، مات ميتة جاهليّة.»</w:t>
      </w:r>
      <w:r w:rsidRPr="00E509EA">
        <w:rPr>
          <w:rFonts w:ascii="Traditional Arabic" w:hAnsi="Traditional Arabic" w:cs="Traditional Arabic"/>
          <w:vertAlign w:val="superscript"/>
          <w:rtl/>
        </w:rPr>
        <w:footnoteReference w:id="23"/>
      </w:r>
      <w:r w:rsidRPr="00E509EA">
        <w:rPr>
          <w:rFonts w:hint="cs"/>
          <w:rtl/>
        </w:rPr>
        <w:t xml:space="preserve"> الحديث.</w:t>
      </w:r>
    </w:p>
    <w:p w:rsidR="00077778" w:rsidRPr="00E509EA" w:rsidRDefault="00077778" w:rsidP="00735BEE">
      <w:pPr>
        <w:pStyle w:val="Heading4"/>
        <w:rPr>
          <w:rFonts w:ascii="Times New Roman" w:hAnsi="Times New Roman" w:cs="Times New Roman"/>
          <w:rtl/>
        </w:rPr>
      </w:pPr>
      <w:bookmarkStart w:id="33" w:name="_Toc414119699"/>
      <w:r>
        <w:rPr>
          <w:rFonts w:hint="cs"/>
          <w:rtl/>
        </w:rPr>
        <w:t xml:space="preserve">3-3-1. </w:t>
      </w:r>
      <w:r w:rsidR="00735BEE">
        <w:rPr>
          <w:rFonts w:hint="cs"/>
          <w:rtl/>
        </w:rPr>
        <w:t xml:space="preserve">عدم </w:t>
      </w:r>
      <w:r w:rsidR="006964E6">
        <w:rPr>
          <w:rFonts w:hint="cs"/>
          <w:rtl/>
        </w:rPr>
        <w:t xml:space="preserve">شناخت امام (و </w:t>
      </w:r>
      <w:r w:rsidR="00EF43BD">
        <w:rPr>
          <w:rFonts w:hint="cs"/>
          <w:rtl/>
        </w:rPr>
        <w:t xml:space="preserve">عدم </w:t>
      </w:r>
      <w:r w:rsidR="006964E6">
        <w:rPr>
          <w:rFonts w:hint="cs"/>
          <w:rtl/>
        </w:rPr>
        <w:t>تبعیت از او) موجب</w:t>
      </w:r>
      <w:r w:rsidR="00735BEE">
        <w:rPr>
          <w:rFonts w:hint="cs"/>
          <w:rtl/>
        </w:rPr>
        <w:t xml:space="preserve"> جاهلیّت و</w:t>
      </w:r>
      <w:r w:rsidR="006964E6">
        <w:rPr>
          <w:rFonts w:hint="cs"/>
          <w:rtl/>
        </w:rPr>
        <w:t xml:space="preserve"> </w:t>
      </w:r>
      <w:r w:rsidR="00735BEE">
        <w:rPr>
          <w:rFonts w:hint="cs"/>
          <w:rtl/>
        </w:rPr>
        <w:t>محرومیت</w:t>
      </w:r>
      <w:r w:rsidR="006964E6">
        <w:rPr>
          <w:rFonts w:hint="cs"/>
          <w:rtl/>
        </w:rPr>
        <w:t xml:space="preserve"> </w:t>
      </w:r>
      <w:r w:rsidR="00735BEE">
        <w:rPr>
          <w:rFonts w:hint="cs"/>
          <w:rtl/>
        </w:rPr>
        <w:t>از</w:t>
      </w:r>
      <w:r w:rsidR="006964E6">
        <w:rPr>
          <w:rFonts w:hint="cs"/>
          <w:rtl/>
        </w:rPr>
        <w:t xml:space="preserve"> حیات انسانی</w:t>
      </w:r>
      <w:bookmarkEnd w:id="33"/>
    </w:p>
    <w:p w:rsidR="001144B6" w:rsidRDefault="00E509EA" w:rsidP="001144B6">
      <w:pPr>
        <w:rPr>
          <w:rtl/>
        </w:rPr>
      </w:pPr>
      <w:r w:rsidRPr="00E509EA">
        <w:rPr>
          <w:rFonts w:hint="cs"/>
          <w:rtl/>
        </w:rPr>
        <w:t>در روایت بعدی می‌فرماید که از امام حسن عسکری</w:t>
      </w:r>
      <w:r w:rsidR="002D3D5E">
        <w:rPr>
          <w:rFonts w:cs="ALAEM" w:hint="cs"/>
          <w:rtl/>
        </w:rPr>
        <w:t>7</w:t>
      </w:r>
      <w:r w:rsidRPr="00E509EA">
        <w:rPr>
          <w:rFonts w:hint="cs"/>
          <w:rtl/>
        </w:rPr>
        <w:t xml:space="preserve">، </w:t>
      </w:r>
      <w:r w:rsidRPr="00E509EA">
        <w:rPr>
          <w:rFonts w:hint="cs"/>
          <w:rtl/>
          <w:lang w:bidi="ar-SA"/>
        </w:rPr>
        <w:t>عن الخبر الّذى روى عن آبائه</w:t>
      </w:r>
      <w:r w:rsidR="00077778">
        <w:rPr>
          <w:rFonts w:cs="ALAEM" w:hint="cs"/>
          <w:rtl/>
          <w:lang w:bidi="ar-SA"/>
        </w:rPr>
        <w:t>:</w:t>
      </w:r>
      <w:r w:rsidRPr="00E509EA">
        <w:rPr>
          <w:rFonts w:hint="cs"/>
          <w:rtl/>
          <w:lang w:bidi="ar-SA"/>
        </w:rPr>
        <w:t>: « أ</w:t>
      </w:r>
      <w:r w:rsidRPr="002E55D9">
        <w:rPr>
          <w:rStyle w:val="Char0"/>
          <w:rFonts w:hint="cs"/>
          <w:rtl/>
        </w:rPr>
        <w:t>نَّ الْأَرْضَ لَا تَخْلُو مِنْ حُجَّةٍ لِلَّهِ عَلَى خَلْقِهِ إِلَى يَوْمِ الْقِيَامَةِ، وَ أَنَّ مَنْ مَاتَ</w:t>
      </w:r>
      <w:r w:rsidRPr="00E509EA">
        <w:rPr>
          <w:rFonts w:hint="cs"/>
          <w:rtl/>
        </w:rPr>
        <w:t xml:space="preserve">، کسی که بمیرد، </w:t>
      </w:r>
      <w:r w:rsidRPr="002E55D9">
        <w:rPr>
          <w:rStyle w:val="Char0"/>
          <w:rFonts w:hint="cs"/>
          <w:rtl/>
        </w:rPr>
        <w:t>وَ لَمْ يَعْرِفْ إِمَامَ زَمَانِهِ</w:t>
      </w:r>
      <w:r w:rsidRPr="00E509EA">
        <w:rPr>
          <w:rFonts w:hint="cs"/>
          <w:rtl/>
        </w:rPr>
        <w:t xml:space="preserve">، </w:t>
      </w:r>
      <w:r w:rsidR="00DE20F8">
        <w:rPr>
          <w:rFonts w:hint="cs"/>
          <w:rtl/>
        </w:rPr>
        <w:t xml:space="preserve">البته </w:t>
      </w:r>
      <w:r w:rsidRPr="00E509EA">
        <w:rPr>
          <w:rFonts w:hint="cs"/>
          <w:rtl/>
        </w:rPr>
        <w:t xml:space="preserve">نه </w:t>
      </w:r>
      <w:r w:rsidRPr="00077778">
        <w:rPr>
          <w:rStyle w:val="Char0"/>
          <w:rFonts w:hint="cs"/>
          <w:rtl/>
        </w:rPr>
        <w:t>لم یعرف</w:t>
      </w:r>
      <w:r w:rsidRPr="00E509EA">
        <w:rPr>
          <w:rFonts w:hint="cs"/>
          <w:rtl/>
        </w:rPr>
        <w:t xml:space="preserve"> یعنی اسمش را</w:t>
      </w:r>
      <w:r w:rsidR="00DE20F8">
        <w:rPr>
          <w:rFonts w:hint="cs"/>
          <w:rtl/>
        </w:rPr>
        <w:t xml:space="preserve"> نداند</w:t>
      </w:r>
      <w:r w:rsidRPr="00E509EA">
        <w:rPr>
          <w:rFonts w:hint="cs"/>
          <w:rtl/>
        </w:rPr>
        <w:t>،</w:t>
      </w:r>
      <w:r w:rsidR="00DE20F8">
        <w:rPr>
          <w:rFonts w:hint="cs"/>
          <w:rtl/>
        </w:rPr>
        <w:t xml:space="preserve"> بلکه</w:t>
      </w:r>
      <w:r w:rsidRPr="00E509EA">
        <w:rPr>
          <w:rFonts w:hint="cs"/>
          <w:rtl/>
        </w:rPr>
        <w:t xml:space="preserve"> </w:t>
      </w:r>
      <w:r w:rsidRPr="00DE20F8">
        <w:rPr>
          <w:rStyle w:val="Char0"/>
          <w:rFonts w:hint="cs"/>
          <w:rtl/>
        </w:rPr>
        <w:t>لم ی</w:t>
      </w:r>
      <w:r w:rsidR="00DE20F8">
        <w:rPr>
          <w:rStyle w:val="Char0"/>
          <w:rFonts w:hint="cs"/>
          <w:rtl/>
        </w:rPr>
        <w:t>َ</w:t>
      </w:r>
      <w:r w:rsidRPr="00DE20F8">
        <w:rPr>
          <w:rStyle w:val="Char0"/>
          <w:rFonts w:hint="cs"/>
          <w:rtl/>
        </w:rPr>
        <w:t>عر</w:t>
      </w:r>
      <w:r w:rsidR="00DE20F8">
        <w:rPr>
          <w:rStyle w:val="Char0"/>
          <w:rFonts w:hint="cs"/>
          <w:rtl/>
        </w:rPr>
        <w:t>ِ</w:t>
      </w:r>
      <w:r w:rsidRPr="00DE20F8">
        <w:rPr>
          <w:rStyle w:val="Char0"/>
          <w:rFonts w:hint="cs"/>
          <w:rtl/>
        </w:rPr>
        <w:t>ف</w:t>
      </w:r>
      <w:r w:rsidRPr="00E509EA">
        <w:rPr>
          <w:rFonts w:hint="cs"/>
          <w:rtl/>
        </w:rPr>
        <w:t xml:space="preserve"> یعنی این رابطه برقرار نشود،</w:t>
      </w:r>
      <w:r w:rsidR="00F2681D">
        <w:rPr>
          <w:rFonts w:hint="cs"/>
          <w:rtl/>
        </w:rPr>
        <w:t xml:space="preserve"> منتهی</w:t>
      </w:r>
      <w:r w:rsidRPr="00E509EA">
        <w:rPr>
          <w:rFonts w:hint="cs"/>
          <w:rtl/>
        </w:rPr>
        <w:t xml:space="preserve"> </w:t>
      </w:r>
      <w:r w:rsidR="00DE20F8">
        <w:rPr>
          <w:rFonts w:hint="cs"/>
          <w:rtl/>
        </w:rPr>
        <w:t>حداقل</w:t>
      </w:r>
      <w:r w:rsidRPr="00E509EA">
        <w:rPr>
          <w:rFonts w:hint="cs"/>
          <w:rtl/>
        </w:rPr>
        <w:t xml:space="preserve"> مراتب</w:t>
      </w:r>
      <w:r w:rsidR="00DE20F8">
        <w:rPr>
          <w:rFonts w:hint="cs"/>
          <w:rtl/>
        </w:rPr>
        <w:t>ی از رابطه</w:t>
      </w:r>
      <w:r w:rsidR="006E32BB">
        <w:rPr>
          <w:rFonts w:hint="cs"/>
          <w:rtl/>
        </w:rPr>
        <w:t xml:space="preserve"> باشد</w:t>
      </w:r>
      <w:r w:rsidR="00DE20F8">
        <w:rPr>
          <w:rFonts w:hint="cs"/>
          <w:rtl/>
        </w:rPr>
        <w:t>، و</w:t>
      </w:r>
      <w:r w:rsidR="006E32BB">
        <w:rPr>
          <w:rFonts w:hint="cs"/>
          <w:rtl/>
        </w:rPr>
        <w:t xml:space="preserve"> نه</w:t>
      </w:r>
      <w:r w:rsidR="00F2681D">
        <w:rPr>
          <w:rFonts w:hint="cs"/>
          <w:rtl/>
        </w:rPr>
        <w:t xml:space="preserve"> لزوماً</w:t>
      </w:r>
      <w:r w:rsidR="006E32BB">
        <w:rPr>
          <w:rFonts w:hint="cs"/>
          <w:rtl/>
        </w:rPr>
        <w:t xml:space="preserve"> </w:t>
      </w:r>
      <w:r w:rsidR="00F2681D">
        <w:rPr>
          <w:rFonts w:hint="cs"/>
          <w:rtl/>
        </w:rPr>
        <w:t>اوج رابطه</w:t>
      </w:r>
      <w:r w:rsidRPr="00E509EA">
        <w:rPr>
          <w:rFonts w:hint="cs"/>
          <w:rtl/>
        </w:rPr>
        <w:t xml:space="preserve">، </w:t>
      </w:r>
      <w:r w:rsidRPr="002E55D9">
        <w:rPr>
          <w:rStyle w:val="Char0"/>
          <w:rFonts w:hint="cs"/>
          <w:rtl/>
        </w:rPr>
        <w:t>وَ لَمْ يَعْرِفْ إِمَامَ زَمَانِهِ، مَاتَ مِيتَةً جَاهِلِيَّة</w:t>
      </w:r>
      <w:r w:rsidRPr="00E509EA">
        <w:rPr>
          <w:rFonts w:hint="cs"/>
          <w:rtl/>
          <w:lang w:bidi="ar-SA"/>
        </w:rPr>
        <w:t xml:space="preserve"> </w:t>
      </w:r>
      <w:r w:rsidRPr="00384385">
        <w:rPr>
          <w:rFonts w:hint="cs"/>
          <w:rtl/>
        </w:rPr>
        <w:t xml:space="preserve">، </w:t>
      </w:r>
      <w:r w:rsidRPr="00E509EA">
        <w:rPr>
          <w:rFonts w:hint="cs"/>
          <w:rtl/>
        </w:rPr>
        <w:t xml:space="preserve">این </w:t>
      </w:r>
      <w:r w:rsidRPr="00384385">
        <w:rPr>
          <w:rStyle w:val="Char0"/>
          <w:rFonts w:hint="cs"/>
          <w:rtl/>
        </w:rPr>
        <w:t>ما</w:t>
      </w:r>
      <w:r w:rsidR="00384385" w:rsidRPr="00384385">
        <w:rPr>
          <w:rStyle w:val="Char0"/>
          <w:rFonts w:hint="cs"/>
          <w:rtl/>
        </w:rPr>
        <w:t>تَ</w:t>
      </w:r>
      <w:r w:rsidRPr="00384385">
        <w:rPr>
          <w:rStyle w:val="Char0"/>
          <w:rFonts w:hint="cs"/>
          <w:rtl/>
        </w:rPr>
        <w:t xml:space="preserve"> میتة جاهلیة</w:t>
      </w:r>
      <w:r w:rsidRPr="00E509EA">
        <w:rPr>
          <w:rFonts w:hint="cs"/>
          <w:rtl/>
        </w:rPr>
        <w:t xml:space="preserve"> </w:t>
      </w:r>
      <w:r w:rsidR="00E91C2C">
        <w:rPr>
          <w:rFonts w:hint="cs"/>
          <w:rtl/>
        </w:rPr>
        <w:t>یعنی</w:t>
      </w:r>
      <w:r w:rsidRPr="00E509EA">
        <w:rPr>
          <w:rFonts w:hint="cs"/>
          <w:rtl/>
        </w:rPr>
        <w:t xml:space="preserve"> </w:t>
      </w:r>
      <w:r w:rsidR="00E91C2C">
        <w:rPr>
          <w:rFonts w:hint="cs"/>
          <w:rtl/>
        </w:rPr>
        <w:t>«</w:t>
      </w:r>
      <w:r w:rsidRPr="00E509EA">
        <w:rPr>
          <w:rFonts w:hint="cs"/>
          <w:rtl/>
        </w:rPr>
        <w:t>موت حیوانی</w:t>
      </w:r>
      <w:r w:rsidR="00E91C2C">
        <w:rPr>
          <w:rFonts w:hint="cs"/>
          <w:rtl/>
        </w:rPr>
        <w:t>»</w:t>
      </w:r>
      <w:r w:rsidRPr="00E509EA">
        <w:rPr>
          <w:rFonts w:hint="cs"/>
          <w:rtl/>
        </w:rPr>
        <w:t xml:space="preserve"> می‌شود، منتهی نه</w:t>
      </w:r>
      <w:r w:rsidR="009122D5">
        <w:rPr>
          <w:rFonts w:hint="cs"/>
          <w:rtl/>
        </w:rPr>
        <w:t xml:space="preserve"> آنکه</w:t>
      </w:r>
      <w:r w:rsidRPr="00E509EA">
        <w:rPr>
          <w:rFonts w:hint="cs"/>
          <w:rtl/>
        </w:rPr>
        <w:t xml:space="preserve"> </w:t>
      </w:r>
      <w:r w:rsidR="009122D5">
        <w:rPr>
          <w:rFonts w:hint="cs"/>
          <w:rtl/>
        </w:rPr>
        <w:t>عین حیوان باشد،</w:t>
      </w:r>
      <w:r w:rsidRPr="00E509EA">
        <w:rPr>
          <w:rFonts w:hint="cs"/>
          <w:rtl/>
        </w:rPr>
        <w:t xml:space="preserve"> چون حیوان </w:t>
      </w:r>
      <w:r w:rsidR="009122D5">
        <w:rPr>
          <w:rFonts w:hint="cs"/>
          <w:rtl/>
        </w:rPr>
        <w:t>«</w:t>
      </w:r>
      <w:r w:rsidRPr="00E509EA">
        <w:rPr>
          <w:rFonts w:hint="cs"/>
          <w:rtl/>
        </w:rPr>
        <w:t>جاهلی</w:t>
      </w:r>
      <w:r w:rsidR="00E91C2C">
        <w:rPr>
          <w:rFonts w:hint="cs"/>
          <w:rtl/>
        </w:rPr>
        <w:t>ّ</w:t>
      </w:r>
      <w:r w:rsidRPr="00E509EA">
        <w:rPr>
          <w:rFonts w:hint="cs"/>
          <w:rtl/>
        </w:rPr>
        <w:t>ت</w:t>
      </w:r>
      <w:r w:rsidR="009122D5">
        <w:rPr>
          <w:rFonts w:hint="cs"/>
          <w:rtl/>
        </w:rPr>
        <w:t>»</w:t>
      </w:r>
      <w:r w:rsidRPr="00E509EA">
        <w:rPr>
          <w:rFonts w:hint="cs"/>
          <w:rtl/>
        </w:rPr>
        <w:t xml:space="preserve"> ندارد، </w:t>
      </w:r>
      <w:r w:rsidR="0037438D">
        <w:rPr>
          <w:rFonts w:hint="cs"/>
          <w:rtl/>
        </w:rPr>
        <w:t xml:space="preserve">لذا </w:t>
      </w:r>
      <w:r w:rsidR="00E91C2C">
        <w:rPr>
          <w:rFonts w:hint="cs"/>
          <w:rtl/>
        </w:rPr>
        <w:t>«</w:t>
      </w:r>
      <w:r w:rsidRPr="00E509EA">
        <w:rPr>
          <w:rFonts w:hint="cs"/>
          <w:rtl/>
        </w:rPr>
        <w:t>موت</w:t>
      </w:r>
      <w:r w:rsidR="0037438D">
        <w:rPr>
          <w:rFonts w:hint="cs"/>
          <w:rtl/>
        </w:rPr>
        <w:t>ِ</w:t>
      </w:r>
      <w:r w:rsidRPr="00E509EA">
        <w:rPr>
          <w:rFonts w:hint="cs"/>
          <w:rtl/>
        </w:rPr>
        <w:t xml:space="preserve"> حیوانی</w:t>
      </w:r>
      <w:r w:rsidR="00E91C2C">
        <w:rPr>
          <w:rFonts w:hint="cs"/>
          <w:rtl/>
        </w:rPr>
        <w:t>»</w:t>
      </w:r>
      <w:r w:rsidRPr="00E509EA">
        <w:rPr>
          <w:rFonts w:hint="cs"/>
          <w:rtl/>
        </w:rPr>
        <w:t xml:space="preserve"> یعنی </w:t>
      </w:r>
      <w:r w:rsidR="00E91C2C">
        <w:rPr>
          <w:rFonts w:hint="cs"/>
          <w:rtl/>
        </w:rPr>
        <w:t>«</w:t>
      </w:r>
      <w:r w:rsidRPr="00E509EA">
        <w:rPr>
          <w:rFonts w:hint="cs"/>
          <w:rtl/>
        </w:rPr>
        <w:t>انسانی که حیوان</w:t>
      </w:r>
      <w:r w:rsidR="00E91C2C">
        <w:rPr>
          <w:rFonts w:hint="cs"/>
          <w:rtl/>
        </w:rPr>
        <w:t>ی</w:t>
      </w:r>
      <w:r w:rsidRPr="00E509EA">
        <w:rPr>
          <w:rFonts w:hint="cs"/>
          <w:rtl/>
        </w:rPr>
        <w:t xml:space="preserve"> بمیرد</w:t>
      </w:r>
      <w:r w:rsidR="00E91C2C">
        <w:rPr>
          <w:rFonts w:hint="cs"/>
          <w:rtl/>
        </w:rPr>
        <w:t>»</w:t>
      </w:r>
      <w:r w:rsidRPr="00E509EA">
        <w:rPr>
          <w:rFonts w:hint="cs"/>
          <w:rtl/>
        </w:rPr>
        <w:t xml:space="preserve"> چون </w:t>
      </w:r>
      <w:r w:rsidR="0037438D">
        <w:rPr>
          <w:rFonts w:hint="cs"/>
          <w:rtl/>
        </w:rPr>
        <w:t>«</w:t>
      </w:r>
      <w:r w:rsidRPr="00E509EA">
        <w:rPr>
          <w:rFonts w:hint="cs"/>
          <w:rtl/>
        </w:rPr>
        <w:t>شناخت امام</w:t>
      </w:r>
      <w:r w:rsidR="0037438D">
        <w:rPr>
          <w:rFonts w:hint="cs"/>
          <w:rtl/>
        </w:rPr>
        <w:t>»</w:t>
      </w:r>
      <w:r w:rsidRPr="00E509EA">
        <w:rPr>
          <w:rFonts w:hint="cs"/>
          <w:rtl/>
        </w:rPr>
        <w:t xml:space="preserve"> </w:t>
      </w:r>
      <w:r w:rsidR="0037438D">
        <w:rPr>
          <w:rFonts w:hint="cs"/>
          <w:rtl/>
        </w:rPr>
        <w:t>«</w:t>
      </w:r>
      <w:r w:rsidRPr="00E509EA">
        <w:rPr>
          <w:rFonts w:hint="cs"/>
          <w:rtl/>
        </w:rPr>
        <w:t>فصل</w:t>
      </w:r>
      <w:r w:rsidR="0037438D">
        <w:rPr>
          <w:rFonts w:hint="cs"/>
          <w:rtl/>
        </w:rPr>
        <w:t>ِ</w:t>
      </w:r>
      <w:r w:rsidRPr="00E509EA">
        <w:rPr>
          <w:rFonts w:hint="cs"/>
          <w:rtl/>
        </w:rPr>
        <w:t xml:space="preserve"> اخیر </w:t>
      </w:r>
      <w:r w:rsidR="0037438D">
        <w:rPr>
          <w:rFonts w:hint="cs"/>
          <w:rtl/>
        </w:rPr>
        <w:t>ِ</w:t>
      </w:r>
      <w:r w:rsidRPr="00E509EA">
        <w:rPr>
          <w:rFonts w:hint="cs"/>
          <w:rtl/>
        </w:rPr>
        <w:t>انسان</w:t>
      </w:r>
      <w:r w:rsidR="0037438D">
        <w:rPr>
          <w:rFonts w:hint="cs"/>
          <w:rtl/>
        </w:rPr>
        <w:t>»</w:t>
      </w:r>
      <w:r w:rsidRPr="00E509EA">
        <w:rPr>
          <w:rFonts w:hint="cs"/>
          <w:rtl/>
        </w:rPr>
        <w:t xml:space="preserve"> است، انسانیت</w:t>
      </w:r>
      <w:r w:rsidR="0037438D">
        <w:rPr>
          <w:rFonts w:hint="cs"/>
          <w:rtl/>
        </w:rPr>
        <w:t>ِ</w:t>
      </w:r>
      <w:r w:rsidRPr="00E509EA">
        <w:rPr>
          <w:rFonts w:hint="cs"/>
          <w:rtl/>
        </w:rPr>
        <w:t xml:space="preserve"> انسان به آن حج</w:t>
      </w:r>
      <w:r w:rsidR="00763B20">
        <w:rPr>
          <w:rFonts w:hint="cs"/>
          <w:rtl/>
        </w:rPr>
        <w:t>ّ</w:t>
      </w:r>
      <w:r w:rsidRPr="00E509EA">
        <w:rPr>
          <w:rFonts w:hint="cs"/>
          <w:rtl/>
        </w:rPr>
        <w:t>ت است که بشناسد، اگر حج</w:t>
      </w:r>
      <w:r w:rsidR="00DF6A43">
        <w:rPr>
          <w:rFonts w:hint="cs"/>
          <w:rtl/>
        </w:rPr>
        <w:t>ّ</w:t>
      </w:r>
      <w:r w:rsidRPr="00E509EA">
        <w:rPr>
          <w:rFonts w:hint="cs"/>
          <w:rtl/>
        </w:rPr>
        <w:t xml:space="preserve">ت شناخته نشود </w:t>
      </w:r>
      <w:r w:rsidR="00763B20">
        <w:rPr>
          <w:rFonts w:hint="cs"/>
          <w:rtl/>
        </w:rPr>
        <w:t>«</w:t>
      </w:r>
      <w:r w:rsidRPr="00E509EA">
        <w:rPr>
          <w:rFonts w:hint="cs"/>
          <w:rtl/>
        </w:rPr>
        <w:t>طریق هدایت</w:t>
      </w:r>
      <w:r w:rsidR="00763B20">
        <w:rPr>
          <w:rFonts w:hint="cs"/>
          <w:rtl/>
        </w:rPr>
        <w:t>»</w:t>
      </w:r>
      <w:r w:rsidRPr="00E509EA">
        <w:rPr>
          <w:rFonts w:hint="cs"/>
          <w:rtl/>
        </w:rPr>
        <w:t xml:space="preserve"> برای انسان آشکار نیست، اگر طریق هدایت آشکار نباشد انسان </w:t>
      </w:r>
      <w:r w:rsidR="00763B20">
        <w:rPr>
          <w:rFonts w:hint="cs"/>
          <w:rtl/>
        </w:rPr>
        <w:t>«</w:t>
      </w:r>
      <w:r w:rsidRPr="00E509EA">
        <w:rPr>
          <w:rFonts w:hint="cs"/>
          <w:rtl/>
        </w:rPr>
        <w:t>انسان</w:t>
      </w:r>
      <w:r w:rsidR="00763B20">
        <w:rPr>
          <w:rFonts w:hint="cs"/>
          <w:rtl/>
        </w:rPr>
        <w:t>»</w:t>
      </w:r>
      <w:r w:rsidRPr="00E509EA">
        <w:rPr>
          <w:rFonts w:hint="cs"/>
          <w:rtl/>
        </w:rPr>
        <w:t xml:space="preserve"> نیست، انسان</w:t>
      </w:r>
      <w:r w:rsidR="00DF6A43">
        <w:rPr>
          <w:rFonts w:hint="cs"/>
          <w:rtl/>
        </w:rPr>
        <w:t xml:space="preserve"> مانند</w:t>
      </w:r>
      <w:r w:rsidRPr="00E509EA">
        <w:rPr>
          <w:rFonts w:hint="cs"/>
          <w:rtl/>
        </w:rPr>
        <w:t xml:space="preserve"> </w:t>
      </w:r>
      <w:r w:rsidR="00DF6A43">
        <w:rPr>
          <w:rFonts w:hint="cs"/>
          <w:rtl/>
        </w:rPr>
        <w:t>«</w:t>
      </w:r>
      <w:r w:rsidRPr="00E509EA">
        <w:rPr>
          <w:rFonts w:hint="cs"/>
          <w:rtl/>
        </w:rPr>
        <w:t>حیوان</w:t>
      </w:r>
      <w:r w:rsidR="00DF6A43">
        <w:rPr>
          <w:rFonts w:hint="cs"/>
          <w:rtl/>
        </w:rPr>
        <w:t>»</w:t>
      </w:r>
      <w:r w:rsidRPr="00E509EA">
        <w:rPr>
          <w:rFonts w:hint="cs"/>
          <w:rtl/>
        </w:rPr>
        <w:t xml:space="preserve"> است، می‌خورد، می‌خوابد، خوب رشد کرده، اما این </w:t>
      </w:r>
      <w:r w:rsidR="00D20C8F">
        <w:rPr>
          <w:rFonts w:hint="cs"/>
          <w:rtl/>
        </w:rPr>
        <w:t xml:space="preserve">رشد </w:t>
      </w:r>
      <w:r w:rsidRPr="00E509EA">
        <w:rPr>
          <w:rFonts w:hint="cs"/>
          <w:rtl/>
        </w:rPr>
        <w:t xml:space="preserve">فقط در حد حیوان است، لذا می‌فرماید که این </w:t>
      </w:r>
      <w:r w:rsidRPr="006E1D06">
        <w:rPr>
          <w:rStyle w:val="Char0"/>
          <w:rFonts w:hint="cs"/>
          <w:rtl/>
        </w:rPr>
        <w:t>مات</w:t>
      </w:r>
      <w:r w:rsidR="00241F89" w:rsidRPr="006E1D06">
        <w:rPr>
          <w:rStyle w:val="Char0"/>
          <w:rFonts w:hint="cs"/>
          <w:rtl/>
        </w:rPr>
        <w:t xml:space="preserve"> </w:t>
      </w:r>
      <w:r w:rsidRPr="006E1D06">
        <w:rPr>
          <w:rStyle w:val="Char0"/>
          <w:rFonts w:hint="cs"/>
          <w:rtl/>
        </w:rPr>
        <w:t>میتة جاهلیه</w:t>
      </w:r>
      <w:r w:rsidRPr="00E509EA">
        <w:rPr>
          <w:rFonts w:hint="cs"/>
          <w:rtl/>
        </w:rPr>
        <w:t>، اگر این بمیرد حیوان مرده</w:t>
      </w:r>
      <w:r w:rsidR="00D20C8F">
        <w:rPr>
          <w:rFonts w:hint="cs"/>
          <w:rtl/>
        </w:rPr>
        <w:t>،</w:t>
      </w:r>
      <w:r w:rsidRPr="00E509EA">
        <w:rPr>
          <w:rFonts w:hint="cs"/>
          <w:rtl/>
        </w:rPr>
        <w:t xml:space="preserve"> هیچ غیر از حیوان نیست</w:t>
      </w:r>
      <w:r w:rsidR="00D20C8F">
        <w:rPr>
          <w:rFonts w:hint="cs"/>
          <w:rtl/>
        </w:rPr>
        <w:t>،</w:t>
      </w:r>
      <w:r w:rsidRPr="00E509EA">
        <w:rPr>
          <w:rFonts w:hint="cs"/>
          <w:rtl/>
        </w:rPr>
        <w:t xml:space="preserve"> این جاهلیت یعنی حیوانیت</w:t>
      </w:r>
      <w:r w:rsidR="007A0FD9">
        <w:rPr>
          <w:rFonts w:hint="cs"/>
          <w:rtl/>
        </w:rPr>
        <w:t>،</w:t>
      </w:r>
      <w:r w:rsidRPr="00E509EA">
        <w:rPr>
          <w:rFonts w:hint="cs"/>
          <w:rtl/>
        </w:rPr>
        <w:t>. یعنی آن که به</w:t>
      </w:r>
      <w:r w:rsidR="00917409">
        <w:rPr>
          <w:rFonts w:hint="cs"/>
          <w:rtl/>
        </w:rPr>
        <w:t xml:space="preserve"> مرتبه</w:t>
      </w:r>
      <w:r w:rsidRPr="00E509EA">
        <w:rPr>
          <w:rFonts w:hint="cs"/>
          <w:rtl/>
        </w:rPr>
        <w:t xml:space="preserve"> انسان نرسیده چون رشد دائر مدار آن رابطه با حجت بوده</w:t>
      </w:r>
      <w:r w:rsidR="00EF43BD">
        <w:rPr>
          <w:rFonts w:hint="cs"/>
          <w:rtl/>
        </w:rPr>
        <w:t>،</w:t>
      </w:r>
      <w:r w:rsidRPr="00E509EA">
        <w:rPr>
          <w:rFonts w:hint="cs"/>
          <w:rtl/>
        </w:rPr>
        <w:t xml:space="preserve"> </w:t>
      </w:r>
      <w:r w:rsidR="00783C51">
        <w:rPr>
          <w:rFonts w:hint="cs"/>
          <w:rtl/>
        </w:rPr>
        <w:t xml:space="preserve">و </w:t>
      </w:r>
      <w:r w:rsidRPr="00E509EA">
        <w:rPr>
          <w:rFonts w:hint="cs"/>
          <w:rtl/>
        </w:rPr>
        <w:t xml:space="preserve">حتی اگر اتفاقی همان دستور را انجام بدهد اما رابطه با امام نباشد و نشناسد فایده‌ای ندارد، لذا تعبیر آیه شریفه این است </w:t>
      </w:r>
      <w:r w:rsidRPr="007E737C">
        <w:rPr>
          <w:rStyle w:val="Char0"/>
          <w:rFonts w:hint="cs"/>
          <w:rtl/>
        </w:rPr>
        <w:t>كَرَمٰادٍ</w:t>
      </w:r>
      <w:r w:rsidRPr="007E737C">
        <w:rPr>
          <w:rStyle w:val="Char0"/>
          <w:rFonts w:hint="cs"/>
        </w:rPr>
        <w:t xml:space="preserve"> </w:t>
      </w:r>
      <w:r w:rsidRPr="007E737C">
        <w:rPr>
          <w:rStyle w:val="Char0"/>
          <w:rFonts w:hint="cs"/>
          <w:rtl/>
        </w:rPr>
        <w:t>اِشْتَدَّتْ</w:t>
      </w:r>
      <w:r w:rsidRPr="007E737C">
        <w:rPr>
          <w:rStyle w:val="Char0"/>
          <w:rFonts w:hint="cs"/>
        </w:rPr>
        <w:t xml:space="preserve"> </w:t>
      </w:r>
      <w:r w:rsidRPr="007E737C">
        <w:rPr>
          <w:rStyle w:val="Char0"/>
          <w:rFonts w:hint="cs"/>
          <w:rtl/>
        </w:rPr>
        <w:t>بِهِ</w:t>
      </w:r>
      <w:r w:rsidRPr="007E737C">
        <w:rPr>
          <w:rStyle w:val="Char0"/>
          <w:rFonts w:hint="cs"/>
        </w:rPr>
        <w:t xml:space="preserve"> </w:t>
      </w:r>
      <w:r w:rsidRPr="007E737C">
        <w:rPr>
          <w:rStyle w:val="Char0"/>
          <w:rFonts w:hint="cs"/>
          <w:rtl/>
        </w:rPr>
        <w:t>اَلرِّيحُ</w:t>
      </w:r>
      <w:r w:rsidRPr="00E509EA">
        <w:rPr>
          <w:rFonts w:hint="cs"/>
          <w:rtl/>
        </w:rPr>
        <w:t xml:space="preserve">، مثل </w:t>
      </w:r>
      <w:r w:rsidRPr="00783C51">
        <w:rPr>
          <w:rStyle w:val="Char0"/>
          <w:rFonts w:hint="cs"/>
          <w:rtl/>
        </w:rPr>
        <w:t>رماد</w:t>
      </w:r>
      <w:r w:rsidRPr="00E509EA">
        <w:rPr>
          <w:rFonts w:hint="cs"/>
          <w:rtl/>
        </w:rPr>
        <w:t xml:space="preserve"> و خاکستر‌هایی می‌ماند که </w:t>
      </w:r>
      <w:r w:rsidRPr="00783C51">
        <w:rPr>
          <w:rStyle w:val="Char0"/>
          <w:rFonts w:hint="cs"/>
          <w:rtl/>
        </w:rPr>
        <w:t>اشتدت به الریح</w:t>
      </w:r>
      <w:r w:rsidRPr="00E509EA">
        <w:rPr>
          <w:rFonts w:hint="cs"/>
          <w:rtl/>
        </w:rPr>
        <w:t>، یک باد شدید</w:t>
      </w:r>
      <w:r w:rsidR="00783C51">
        <w:rPr>
          <w:rFonts w:hint="cs"/>
          <w:rtl/>
        </w:rPr>
        <w:t xml:space="preserve"> بر آنها بوزد</w:t>
      </w:r>
      <w:r w:rsidR="001144B6">
        <w:rPr>
          <w:rFonts w:hint="cs"/>
          <w:rtl/>
        </w:rPr>
        <w:t>،</w:t>
      </w:r>
      <w:r w:rsidRPr="00E509EA">
        <w:rPr>
          <w:rFonts w:hint="cs"/>
          <w:rtl/>
        </w:rPr>
        <w:t xml:space="preserve"> </w:t>
      </w:r>
      <w:r w:rsidR="001144B6">
        <w:rPr>
          <w:rFonts w:hint="cs"/>
          <w:rtl/>
        </w:rPr>
        <w:t xml:space="preserve">چون </w:t>
      </w:r>
      <w:r w:rsidRPr="00E509EA">
        <w:rPr>
          <w:rFonts w:hint="cs"/>
          <w:rtl/>
        </w:rPr>
        <w:t>ریسمانی که اینها را به هم مرتبط کند نیست، همه جدا جدا هستند</w:t>
      </w:r>
      <w:r w:rsidR="001144B6">
        <w:rPr>
          <w:rFonts w:hint="cs"/>
          <w:rtl/>
        </w:rPr>
        <w:t xml:space="preserve"> و پراکنده میشوند.</w:t>
      </w:r>
    </w:p>
    <w:p w:rsidR="00EC14D8" w:rsidRDefault="00EC14D8" w:rsidP="00EC14D8">
      <w:pPr>
        <w:pStyle w:val="Heading4"/>
        <w:rPr>
          <w:rtl/>
        </w:rPr>
      </w:pPr>
      <w:bookmarkStart w:id="34" w:name="_Toc414119700"/>
      <w:r>
        <w:rPr>
          <w:rFonts w:hint="cs"/>
          <w:rtl/>
        </w:rPr>
        <w:t>3-3-2. حقیقتِ امام، روح و ریسمانِ مرتبط کننده‌ی اعمال</w:t>
      </w:r>
      <w:bookmarkEnd w:id="34"/>
    </w:p>
    <w:p w:rsidR="00E509EA" w:rsidRPr="00E509EA" w:rsidRDefault="00E509EA" w:rsidP="00B00F45">
      <w:pPr>
        <w:rPr>
          <w:rtl/>
        </w:rPr>
      </w:pPr>
      <w:r w:rsidRPr="00E509EA">
        <w:rPr>
          <w:rFonts w:hint="cs"/>
          <w:rtl/>
        </w:rPr>
        <w:t xml:space="preserve"> امام آن کسی است که تمام اعمال را به هم مرتبط می‌کند، ولایتی است که اینها به هم مرتبط می‌شوند، که اگر این ولایت نباشداعمال مثل خاکستری می‌ماند که </w:t>
      </w:r>
      <w:r w:rsidRPr="007E737C">
        <w:rPr>
          <w:rStyle w:val="Char0"/>
          <w:rFonts w:hint="cs"/>
          <w:rtl/>
        </w:rPr>
        <w:t>كَرَمٰادٍ</w:t>
      </w:r>
      <w:r w:rsidRPr="007E737C">
        <w:rPr>
          <w:rStyle w:val="Char0"/>
          <w:rFonts w:hint="cs"/>
        </w:rPr>
        <w:t xml:space="preserve"> </w:t>
      </w:r>
      <w:r w:rsidRPr="007E737C">
        <w:rPr>
          <w:rStyle w:val="Char0"/>
          <w:rFonts w:hint="cs"/>
          <w:rtl/>
        </w:rPr>
        <w:t>اِشْتَدَّتْ</w:t>
      </w:r>
      <w:r w:rsidRPr="007E737C">
        <w:rPr>
          <w:rStyle w:val="Char0"/>
          <w:rFonts w:hint="cs"/>
        </w:rPr>
        <w:t xml:space="preserve"> </w:t>
      </w:r>
      <w:r w:rsidRPr="007E737C">
        <w:rPr>
          <w:rStyle w:val="Char0"/>
          <w:rFonts w:hint="cs"/>
          <w:rtl/>
        </w:rPr>
        <w:t>بِهِ</w:t>
      </w:r>
      <w:r w:rsidRPr="007E737C">
        <w:rPr>
          <w:rStyle w:val="Char0"/>
          <w:rFonts w:hint="cs"/>
        </w:rPr>
        <w:t xml:space="preserve"> </w:t>
      </w:r>
      <w:r w:rsidRPr="007E737C">
        <w:rPr>
          <w:rStyle w:val="Char0"/>
          <w:rFonts w:hint="cs"/>
          <w:rtl/>
        </w:rPr>
        <w:t>اَلرِّيحُ</w:t>
      </w:r>
      <w:r w:rsidRPr="007E737C">
        <w:rPr>
          <w:rStyle w:val="Char0"/>
          <w:rFonts w:hint="cs"/>
        </w:rPr>
        <w:t xml:space="preserve"> </w:t>
      </w:r>
      <w:r w:rsidRPr="007E737C">
        <w:rPr>
          <w:rStyle w:val="Char0"/>
          <w:rFonts w:hint="cs"/>
          <w:rtl/>
        </w:rPr>
        <w:t>فِي</w:t>
      </w:r>
      <w:r w:rsidRPr="007E737C">
        <w:rPr>
          <w:rStyle w:val="Char0"/>
          <w:rFonts w:hint="cs"/>
        </w:rPr>
        <w:t xml:space="preserve"> </w:t>
      </w:r>
      <w:r w:rsidRPr="007E737C">
        <w:rPr>
          <w:rStyle w:val="Char0"/>
          <w:rFonts w:hint="cs"/>
          <w:rtl/>
        </w:rPr>
        <w:t>يَوْمٍ</w:t>
      </w:r>
      <w:r w:rsidRPr="007E737C">
        <w:rPr>
          <w:rStyle w:val="Char0"/>
          <w:rFonts w:hint="cs"/>
        </w:rPr>
        <w:t xml:space="preserve"> </w:t>
      </w:r>
      <w:r w:rsidRPr="007E737C">
        <w:rPr>
          <w:rStyle w:val="Char0"/>
          <w:rFonts w:hint="cs"/>
          <w:rtl/>
        </w:rPr>
        <w:t>عٰاصِفٍ</w:t>
      </w:r>
      <w:r w:rsidRPr="00E509EA">
        <w:rPr>
          <w:rFonts w:hint="cs"/>
        </w:rPr>
        <w:t xml:space="preserve"> </w:t>
      </w:r>
      <w:r w:rsidRPr="00E509EA">
        <w:rPr>
          <w:rFonts w:hint="cs"/>
          <w:rtl/>
        </w:rPr>
        <w:t xml:space="preserve">در آن روزی که باد شدید هم دارد می‌آید خاکستر در باد شدید </w:t>
      </w:r>
      <w:r w:rsidRPr="007E737C">
        <w:rPr>
          <w:rStyle w:val="Char0"/>
          <w:rFonts w:hint="cs"/>
          <w:rtl/>
        </w:rPr>
        <w:t>لاٰ</w:t>
      </w:r>
      <w:r w:rsidRPr="007E737C">
        <w:rPr>
          <w:rStyle w:val="Char0"/>
          <w:rFonts w:hint="cs"/>
        </w:rPr>
        <w:t xml:space="preserve"> </w:t>
      </w:r>
      <w:r w:rsidRPr="007E737C">
        <w:rPr>
          <w:rStyle w:val="Char0"/>
          <w:rFonts w:hint="cs"/>
          <w:rtl/>
        </w:rPr>
        <w:t>يَقْدِرُونَ</w:t>
      </w:r>
      <w:r w:rsidRPr="007E737C">
        <w:rPr>
          <w:rStyle w:val="Char0"/>
          <w:rFonts w:hint="cs"/>
        </w:rPr>
        <w:t xml:space="preserve"> </w:t>
      </w:r>
      <w:r w:rsidRPr="007E737C">
        <w:rPr>
          <w:rStyle w:val="Char0"/>
          <w:rFonts w:hint="cs"/>
          <w:rtl/>
        </w:rPr>
        <w:t>مِمّٰا</w:t>
      </w:r>
      <w:r w:rsidRPr="007E737C">
        <w:rPr>
          <w:rStyle w:val="Char0"/>
          <w:rFonts w:hint="cs"/>
        </w:rPr>
        <w:t xml:space="preserve"> </w:t>
      </w:r>
      <w:r w:rsidRPr="007E737C">
        <w:rPr>
          <w:rStyle w:val="Char0"/>
          <w:rFonts w:hint="cs"/>
          <w:rtl/>
        </w:rPr>
        <w:t>كَسَبُوا</w:t>
      </w:r>
      <w:r w:rsidRPr="007E737C">
        <w:rPr>
          <w:rStyle w:val="Char0"/>
          <w:rFonts w:hint="cs"/>
        </w:rPr>
        <w:t xml:space="preserve"> </w:t>
      </w:r>
      <w:r w:rsidRPr="007E737C">
        <w:rPr>
          <w:rStyle w:val="Char0"/>
          <w:rFonts w:hint="cs"/>
          <w:rtl/>
        </w:rPr>
        <w:t>عَلىٰ</w:t>
      </w:r>
      <w:r w:rsidRPr="007E737C">
        <w:rPr>
          <w:rStyle w:val="Char0"/>
          <w:rFonts w:hint="cs"/>
        </w:rPr>
        <w:t xml:space="preserve"> </w:t>
      </w:r>
      <w:r w:rsidRPr="007E737C">
        <w:rPr>
          <w:rStyle w:val="Char0"/>
          <w:rFonts w:hint="cs"/>
          <w:rtl/>
        </w:rPr>
        <w:t>شَيْءٍ</w:t>
      </w:r>
      <w:r w:rsidRPr="00E509EA">
        <w:rPr>
          <w:rFonts w:hint="cs"/>
          <w:rtl/>
        </w:rPr>
        <w:t xml:space="preserve">، با اینکه کسب کردند </w:t>
      </w:r>
      <w:r w:rsidRPr="007E737C">
        <w:rPr>
          <w:rStyle w:val="Char0"/>
          <w:rFonts w:hint="cs"/>
          <w:rtl/>
        </w:rPr>
        <w:t>لاٰيَقْدِرُونَ</w:t>
      </w:r>
      <w:r w:rsidRPr="007E737C">
        <w:rPr>
          <w:rStyle w:val="Char0"/>
          <w:rFonts w:hint="cs"/>
        </w:rPr>
        <w:t xml:space="preserve"> </w:t>
      </w:r>
      <w:r w:rsidRPr="007E737C">
        <w:rPr>
          <w:rStyle w:val="Char0"/>
          <w:rFonts w:hint="cs"/>
          <w:rtl/>
        </w:rPr>
        <w:t>مِمّٰا</w:t>
      </w:r>
      <w:r w:rsidRPr="007E737C">
        <w:rPr>
          <w:rStyle w:val="Char0"/>
          <w:rFonts w:hint="cs"/>
        </w:rPr>
        <w:t xml:space="preserve"> </w:t>
      </w:r>
      <w:r w:rsidRPr="007E737C">
        <w:rPr>
          <w:rStyle w:val="Char0"/>
          <w:rFonts w:hint="cs"/>
          <w:rtl/>
        </w:rPr>
        <w:t>كَسَبُوا</w:t>
      </w:r>
      <w:r w:rsidRPr="007E737C">
        <w:rPr>
          <w:rStyle w:val="Char0"/>
          <w:rFonts w:hint="cs"/>
        </w:rPr>
        <w:t xml:space="preserve"> </w:t>
      </w:r>
      <w:r w:rsidRPr="007E737C">
        <w:rPr>
          <w:rStyle w:val="Char0"/>
          <w:rFonts w:hint="cs"/>
          <w:rtl/>
        </w:rPr>
        <w:t>عَلىٰ</w:t>
      </w:r>
      <w:r w:rsidRPr="007E737C">
        <w:rPr>
          <w:rStyle w:val="Char0"/>
          <w:rFonts w:hint="cs"/>
        </w:rPr>
        <w:t xml:space="preserve"> </w:t>
      </w:r>
      <w:r w:rsidRPr="007E737C">
        <w:rPr>
          <w:rStyle w:val="Char0"/>
          <w:rFonts w:hint="cs"/>
          <w:rtl/>
        </w:rPr>
        <w:t>شَيْءٍ</w:t>
      </w:r>
      <w:r w:rsidRPr="00E509EA">
        <w:rPr>
          <w:rFonts w:hint="cs"/>
          <w:rtl/>
        </w:rPr>
        <w:t>، هیچی</w:t>
      </w:r>
      <w:r w:rsidR="00B00F45">
        <w:rPr>
          <w:rFonts w:hint="cs"/>
          <w:rtl/>
        </w:rPr>
        <w:t xml:space="preserve"> </w:t>
      </w:r>
      <w:r w:rsidR="00B00F45" w:rsidRPr="00E509EA">
        <w:rPr>
          <w:rFonts w:hint="cs"/>
          <w:rtl/>
        </w:rPr>
        <w:t>برایشان</w:t>
      </w:r>
      <w:r w:rsidRPr="00E509EA">
        <w:rPr>
          <w:rFonts w:hint="cs"/>
          <w:rtl/>
        </w:rPr>
        <w:t xml:space="preserve"> باقی نمی‌ماند.</w:t>
      </w:r>
    </w:p>
    <w:p w:rsidR="00E509EA" w:rsidRPr="00E509EA" w:rsidRDefault="00E509EA" w:rsidP="003D670A">
      <w:pPr>
        <w:rPr>
          <w:rtl/>
        </w:rPr>
      </w:pPr>
      <w:r w:rsidRPr="00E509EA">
        <w:rPr>
          <w:rFonts w:hint="cs"/>
          <w:rtl/>
        </w:rPr>
        <w:t xml:space="preserve">این بیان خیلی بیان عالی است، که تمام اعمال اگر مرتبط نشود و نشان ندهد آن </w:t>
      </w:r>
      <w:r w:rsidR="00BA48B4">
        <w:rPr>
          <w:rFonts w:hint="cs"/>
          <w:rtl/>
        </w:rPr>
        <w:t>«</w:t>
      </w:r>
      <w:r w:rsidRPr="00E509EA">
        <w:rPr>
          <w:rFonts w:hint="cs"/>
          <w:rtl/>
        </w:rPr>
        <w:t>ولایت</w:t>
      </w:r>
      <w:r w:rsidR="00BA48B4">
        <w:rPr>
          <w:rFonts w:hint="cs"/>
          <w:rtl/>
        </w:rPr>
        <w:t xml:space="preserve"> الهی»</w:t>
      </w:r>
      <w:r w:rsidRPr="00E509EA">
        <w:rPr>
          <w:rFonts w:hint="cs"/>
          <w:rtl/>
        </w:rPr>
        <w:t xml:space="preserve"> را </w:t>
      </w:r>
      <w:r w:rsidR="00492475">
        <w:rPr>
          <w:rFonts w:hint="cs"/>
          <w:rtl/>
        </w:rPr>
        <w:t xml:space="preserve">، همه پوچ میشوند. </w:t>
      </w:r>
      <w:r w:rsidRPr="00E509EA">
        <w:rPr>
          <w:rFonts w:hint="cs"/>
          <w:rtl/>
        </w:rPr>
        <w:t xml:space="preserve">چون </w:t>
      </w:r>
      <w:r w:rsidR="00492475" w:rsidRPr="00E509EA">
        <w:rPr>
          <w:rFonts w:hint="cs"/>
          <w:rtl/>
        </w:rPr>
        <w:t xml:space="preserve">ریسمان مرتبط‌کننده‌ </w:t>
      </w:r>
      <w:r w:rsidRPr="00E509EA">
        <w:rPr>
          <w:rFonts w:hint="cs"/>
          <w:rtl/>
        </w:rPr>
        <w:t>تمام اعمال</w:t>
      </w:r>
      <w:r w:rsidR="001656FF">
        <w:rPr>
          <w:rFonts w:hint="cs"/>
          <w:rtl/>
        </w:rPr>
        <w:t xml:space="preserve"> آن ولایت است</w:t>
      </w:r>
      <w:r w:rsidRPr="00E509EA">
        <w:rPr>
          <w:rFonts w:hint="cs"/>
          <w:rtl/>
        </w:rPr>
        <w:t xml:space="preserve"> </w:t>
      </w:r>
      <w:r w:rsidR="00492475">
        <w:rPr>
          <w:rFonts w:hint="cs"/>
          <w:rtl/>
        </w:rPr>
        <w:t>(</w:t>
      </w:r>
      <w:r w:rsidRPr="00E509EA">
        <w:rPr>
          <w:rFonts w:hint="cs"/>
          <w:rtl/>
        </w:rPr>
        <w:t>حالا</w:t>
      </w:r>
      <w:r w:rsidR="00B62554">
        <w:rPr>
          <w:rFonts w:hint="cs"/>
          <w:rtl/>
        </w:rPr>
        <w:t xml:space="preserve">ان‌شاءالله </w:t>
      </w:r>
      <w:r w:rsidRPr="00E509EA">
        <w:rPr>
          <w:rFonts w:hint="cs"/>
          <w:rtl/>
        </w:rPr>
        <w:t xml:space="preserve"> بعدها در یکی از ابواب می‌گوییم که</w:t>
      </w:r>
      <w:r w:rsidR="00492475">
        <w:rPr>
          <w:rFonts w:hint="cs"/>
          <w:rtl/>
        </w:rPr>
        <w:t>)</w:t>
      </w:r>
      <w:r w:rsidR="001656FF">
        <w:rPr>
          <w:rFonts w:hint="cs"/>
          <w:rtl/>
        </w:rPr>
        <w:t xml:space="preserve"> همه این اعمال</w:t>
      </w:r>
      <w:r w:rsidRPr="00E509EA">
        <w:rPr>
          <w:rFonts w:hint="cs"/>
          <w:rtl/>
        </w:rPr>
        <w:t xml:space="preserve"> ظهور اوست، همه اعمال</w:t>
      </w:r>
      <w:r w:rsidR="001656FF">
        <w:rPr>
          <w:rFonts w:hint="cs"/>
          <w:rtl/>
        </w:rPr>
        <w:t>ِ</w:t>
      </w:r>
      <w:r w:rsidRPr="00E509EA">
        <w:rPr>
          <w:rFonts w:hint="cs"/>
          <w:rtl/>
        </w:rPr>
        <w:t xml:space="preserve"> حسنه</w:t>
      </w:r>
      <w:r w:rsidR="00051DAA">
        <w:rPr>
          <w:rFonts w:hint="cs"/>
          <w:rtl/>
        </w:rPr>
        <w:t xml:space="preserve">، </w:t>
      </w:r>
      <w:r w:rsidRPr="00E509EA">
        <w:rPr>
          <w:rFonts w:hint="cs"/>
          <w:rtl/>
        </w:rPr>
        <w:t>حقیقت حسنه</w:t>
      </w:r>
      <w:r w:rsidR="00051DAA">
        <w:rPr>
          <w:rFonts w:hint="cs"/>
          <w:rtl/>
        </w:rPr>
        <w:t>، آن</w:t>
      </w:r>
      <w:r w:rsidRPr="00E509EA">
        <w:rPr>
          <w:rFonts w:hint="cs"/>
          <w:rtl/>
        </w:rPr>
        <w:t xml:space="preserve"> </w:t>
      </w:r>
      <w:r w:rsidR="00051DAA">
        <w:rPr>
          <w:rFonts w:hint="cs"/>
          <w:rtl/>
        </w:rPr>
        <w:t>«</w:t>
      </w:r>
      <w:r w:rsidRPr="00E509EA">
        <w:rPr>
          <w:rFonts w:hint="cs"/>
          <w:rtl/>
        </w:rPr>
        <w:t>الحسنه</w:t>
      </w:r>
      <w:r w:rsidR="00051DAA">
        <w:rPr>
          <w:rFonts w:hint="cs"/>
          <w:rtl/>
        </w:rPr>
        <w:t>»</w:t>
      </w:r>
      <w:r w:rsidRPr="00E509EA">
        <w:rPr>
          <w:rFonts w:hint="cs"/>
          <w:rtl/>
        </w:rPr>
        <w:t xml:space="preserve"> ولایت است، هر حسنه‌ای که به او منجر نشود، به او نرساند مثل خاکستری می‌ماند که در جهت وزش باد هیچی ازش باقی نمی‌ماند</w:t>
      </w:r>
      <w:r w:rsidR="00F468F7">
        <w:rPr>
          <w:rFonts w:hint="cs"/>
          <w:rtl/>
        </w:rPr>
        <w:t>، چون</w:t>
      </w:r>
      <w:r w:rsidRPr="00E509EA">
        <w:rPr>
          <w:rFonts w:hint="cs"/>
          <w:rtl/>
        </w:rPr>
        <w:t xml:space="preserve"> رابطه</w:t>
      </w:r>
      <w:r w:rsidR="00F468F7">
        <w:rPr>
          <w:rFonts w:hint="cs"/>
          <w:rtl/>
        </w:rPr>
        <w:t xml:space="preserve"> با ولایت</w:t>
      </w:r>
      <w:r w:rsidRPr="00E509EA">
        <w:rPr>
          <w:rFonts w:hint="cs"/>
          <w:rtl/>
        </w:rPr>
        <w:t xml:space="preserve"> ندارد، گسسته است، پیوسته نیست، می‌فرماید کسی که </w:t>
      </w:r>
      <w:r w:rsidRPr="00E509EA">
        <w:rPr>
          <w:rFonts w:hint="cs"/>
          <w:rtl/>
        </w:rPr>
        <w:lastRenderedPageBreak/>
        <w:t xml:space="preserve">عمل می‌کند </w:t>
      </w:r>
      <w:r w:rsidRPr="002E55D9">
        <w:rPr>
          <w:rStyle w:val="Char0"/>
          <w:rFonts w:hint="cs"/>
          <w:rtl/>
        </w:rPr>
        <w:t>فِي</w:t>
      </w:r>
      <w:r w:rsidRPr="002E55D9">
        <w:rPr>
          <w:rStyle w:val="Char0"/>
          <w:rFonts w:hint="cs"/>
        </w:rPr>
        <w:t xml:space="preserve"> </w:t>
      </w:r>
      <w:r w:rsidRPr="002E55D9">
        <w:rPr>
          <w:rStyle w:val="Char0"/>
          <w:rFonts w:hint="cs"/>
          <w:rtl/>
        </w:rPr>
        <w:t>يَوْمٍ</w:t>
      </w:r>
      <w:r w:rsidRPr="002E55D9">
        <w:rPr>
          <w:rStyle w:val="Char0"/>
          <w:rFonts w:hint="cs"/>
        </w:rPr>
        <w:t xml:space="preserve"> </w:t>
      </w:r>
      <w:r w:rsidRPr="002E55D9">
        <w:rPr>
          <w:rStyle w:val="Char0"/>
          <w:rFonts w:hint="cs"/>
          <w:rtl/>
        </w:rPr>
        <w:t>عٰاصِفٍ</w:t>
      </w:r>
      <w:r w:rsidRPr="002E55D9">
        <w:rPr>
          <w:rStyle w:val="Char0"/>
          <w:rFonts w:hint="cs"/>
        </w:rPr>
        <w:t xml:space="preserve"> </w:t>
      </w:r>
      <w:r w:rsidRPr="002E55D9">
        <w:rPr>
          <w:rStyle w:val="Char0"/>
          <w:rFonts w:hint="cs"/>
          <w:rtl/>
        </w:rPr>
        <w:t>لاٰ</w:t>
      </w:r>
      <w:r w:rsidRPr="002E55D9">
        <w:rPr>
          <w:rStyle w:val="Char0"/>
          <w:rFonts w:hint="cs"/>
        </w:rPr>
        <w:t xml:space="preserve"> </w:t>
      </w:r>
      <w:r w:rsidRPr="002E55D9">
        <w:rPr>
          <w:rStyle w:val="Char0"/>
          <w:rFonts w:hint="cs"/>
          <w:rtl/>
        </w:rPr>
        <w:t>يَقْدِرُونَ</w:t>
      </w:r>
      <w:r w:rsidRPr="002E55D9">
        <w:rPr>
          <w:rStyle w:val="Char0"/>
          <w:rFonts w:hint="cs"/>
        </w:rPr>
        <w:t xml:space="preserve"> </w:t>
      </w:r>
      <w:r w:rsidRPr="002E55D9">
        <w:rPr>
          <w:rStyle w:val="Char0"/>
          <w:rFonts w:hint="cs"/>
          <w:rtl/>
        </w:rPr>
        <w:t>مِمّٰا</w:t>
      </w:r>
      <w:r w:rsidRPr="002E55D9">
        <w:rPr>
          <w:rStyle w:val="Char0"/>
          <w:rFonts w:hint="cs"/>
        </w:rPr>
        <w:t xml:space="preserve"> </w:t>
      </w:r>
      <w:r w:rsidRPr="002E55D9">
        <w:rPr>
          <w:rStyle w:val="Char0"/>
          <w:rFonts w:hint="cs"/>
          <w:rtl/>
        </w:rPr>
        <w:t>كَسَبُوا</w:t>
      </w:r>
      <w:r w:rsidRPr="002E55D9">
        <w:rPr>
          <w:rStyle w:val="Char0"/>
          <w:rFonts w:hint="cs"/>
        </w:rPr>
        <w:t xml:space="preserve"> </w:t>
      </w:r>
      <w:r w:rsidRPr="002E55D9">
        <w:rPr>
          <w:rStyle w:val="Char0"/>
          <w:rFonts w:hint="cs"/>
          <w:rtl/>
        </w:rPr>
        <w:t>عَلىٰ</w:t>
      </w:r>
      <w:r w:rsidRPr="002E55D9">
        <w:rPr>
          <w:rStyle w:val="Char0"/>
          <w:rFonts w:hint="cs"/>
        </w:rPr>
        <w:t xml:space="preserve"> </w:t>
      </w:r>
      <w:r w:rsidRPr="002E55D9">
        <w:rPr>
          <w:rStyle w:val="Char0"/>
          <w:rFonts w:hint="cs"/>
          <w:rtl/>
        </w:rPr>
        <w:t>شَيْءٍ</w:t>
      </w:r>
      <w:r w:rsidRPr="002E55D9">
        <w:rPr>
          <w:rStyle w:val="Char0"/>
          <w:rFonts w:hint="cs"/>
        </w:rPr>
        <w:t xml:space="preserve"> </w:t>
      </w:r>
      <w:r w:rsidRPr="002E55D9">
        <w:rPr>
          <w:rStyle w:val="Char0"/>
          <w:rFonts w:hint="cs"/>
          <w:rtl/>
        </w:rPr>
        <w:t>ذٰلِكَ</w:t>
      </w:r>
      <w:r w:rsidRPr="002E55D9">
        <w:rPr>
          <w:rStyle w:val="Char0"/>
          <w:rFonts w:hint="cs"/>
        </w:rPr>
        <w:t xml:space="preserve"> </w:t>
      </w:r>
      <w:r w:rsidRPr="002E55D9">
        <w:rPr>
          <w:rStyle w:val="Char0"/>
          <w:rFonts w:hint="cs"/>
          <w:rtl/>
        </w:rPr>
        <w:t>هُوَ</w:t>
      </w:r>
      <w:r w:rsidRPr="002E55D9">
        <w:rPr>
          <w:rStyle w:val="Char0"/>
          <w:rFonts w:hint="cs"/>
        </w:rPr>
        <w:t xml:space="preserve"> </w:t>
      </w:r>
      <w:r w:rsidRPr="002E55D9">
        <w:rPr>
          <w:rStyle w:val="Char0"/>
          <w:rFonts w:hint="cs"/>
          <w:rtl/>
        </w:rPr>
        <w:t>اَلضَّلاٰلُ</w:t>
      </w:r>
      <w:r w:rsidRPr="002E55D9">
        <w:rPr>
          <w:rStyle w:val="Char0"/>
          <w:rFonts w:hint="cs"/>
        </w:rPr>
        <w:t xml:space="preserve"> </w:t>
      </w:r>
      <w:r w:rsidRPr="002E55D9">
        <w:rPr>
          <w:rStyle w:val="Char0"/>
          <w:rFonts w:hint="cs"/>
          <w:rtl/>
        </w:rPr>
        <w:t>اَلْبَعِيدُ</w:t>
      </w:r>
      <w:r w:rsidRPr="00E509EA">
        <w:rPr>
          <w:rFonts w:hint="cs"/>
        </w:rPr>
        <w:t xml:space="preserve"> </w:t>
      </w:r>
      <w:r w:rsidRPr="00E509EA">
        <w:rPr>
          <w:rFonts w:hint="cs"/>
          <w:rtl/>
        </w:rPr>
        <w:t xml:space="preserve"> ﴿إبراهيم‏،</w:t>
      </w:r>
      <w:r w:rsidRPr="00E509EA">
        <w:t xml:space="preserve"> 18</w:t>
      </w:r>
      <w:r w:rsidRPr="00E509EA">
        <w:rPr>
          <w:rFonts w:hint="cs"/>
          <w:rtl/>
        </w:rPr>
        <w:t xml:space="preserve">﴾، چقدر آیه </w:t>
      </w:r>
      <w:r w:rsidR="0065631F">
        <w:rPr>
          <w:rFonts w:hint="cs"/>
          <w:rtl/>
        </w:rPr>
        <w:t xml:space="preserve">زیباست </w:t>
      </w:r>
      <w:r w:rsidRPr="00E509EA">
        <w:rPr>
          <w:rFonts w:hint="cs"/>
          <w:rtl/>
        </w:rPr>
        <w:t xml:space="preserve">تطبیقش با این مسئله‌ای که اعمال </w:t>
      </w:r>
      <w:r w:rsidR="00C919E3">
        <w:rPr>
          <w:rFonts w:hint="cs"/>
          <w:rtl/>
        </w:rPr>
        <w:t>بوده امّا بدون رابطه و ریسمان مرتبط کننده،</w:t>
      </w:r>
      <w:r w:rsidR="003D670A">
        <w:rPr>
          <w:rFonts w:hint="cs"/>
          <w:rtl/>
        </w:rPr>
        <w:t xml:space="preserve"> لذا</w:t>
      </w:r>
      <w:r w:rsidR="00C919E3">
        <w:rPr>
          <w:rFonts w:hint="cs"/>
          <w:rtl/>
        </w:rPr>
        <w:t xml:space="preserve"> </w:t>
      </w:r>
      <w:r w:rsidR="00CC7E64" w:rsidRPr="00CC7E64">
        <w:rPr>
          <w:rStyle w:val="Char0"/>
          <w:rFonts w:hint="cs"/>
          <w:rtl/>
        </w:rPr>
        <w:t>لا</w:t>
      </w:r>
      <w:r w:rsidRPr="00CC7E64">
        <w:rPr>
          <w:rStyle w:val="Char0"/>
          <w:rFonts w:hint="cs"/>
          <w:rtl/>
        </w:rPr>
        <w:t>یقدرون علی شیء مما کسبوا</w:t>
      </w:r>
      <w:r w:rsidR="003D670A">
        <w:rPr>
          <w:rFonts w:hint="cs"/>
          <w:rtl/>
        </w:rPr>
        <w:t xml:space="preserve">، </w:t>
      </w:r>
      <w:r w:rsidRPr="00E509EA">
        <w:rPr>
          <w:rFonts w:hint="cs"/>
          <w:rtl/>
        </w:rPr>
        <w:t>چون حج</w:t>
      </w:r>
      <w:r w:rsidR="00CC7E64">
        <w:rPr>
          <w:rFonts w:hint="cs"/>
          <w:rtl/>
        </w:rPr>
        <w:t>ّ</w:t>
      </w:r>
      <w:r w:rsidRPr="00E509EA">
        <w:rPr>
          <w:rFonts w:hint="cs"/>
          <w:rtl/>
        </w:rPr>
        <w:t xml:space="preserve">ت و آن ریسمان مرتبط‌کننده </w:t>
      </w:r>
      <w:r w:rsidR="003D670A">
        <w:rPr>
          <w:rFonts w:hint="cs"/>
          <w:rtl/>
        </w:rPr>
        <w:t>اعمال</w:t>
      </w:r>
      <w:r w:rsidRPr="00E509EA">
        <w:rPr>
          <w:rFonts w:hint="cs"/>
          <w:rtl/>
        </w:rPr>
        <w:t xml:space="preserve"> را با همدیگر ندارد.  </w:t>
      </w:r>
    </w:p>
    <w:p w:rsidR="00E509EA" w:rsidRPr="00E509EA" w:rsidRDefault="00E509EA" w:rsidP="00327716">
      <w:pPr>
        <w:pStyle w:val="a3"/>
        <w:rPr>
          <w:rtl/>
        </w:rPr>
      </w:pPr>
      <w:r w:rsidRPr="00E509EA">
        <w:rPr>
          <w:rFonts w:hint="cs"/>
          <w:rtl/>
        </w:rPr>
        <w:t>سوال:</w:t>
      </w:r>
      <w:r w:rsidR="003D670A">
        <w:rPr>
          <w:rFonts w:hint="cs"/>
          <w:rtl/>
        </w:rPr>
        <w:t xml:space="preserve"> خود این اعمال مگر ظهور آن مقام ولایت نیستند؟! پس چطور میشود که کسی عمل را داشته باشد امّا با حقیقتِ عمل (که عمل ظهور اوست) مرتبط نباشد؟</w:t>
      </w:r>
    </w:p>
    <w:p w:rsidR="001E4C0E" w:rsidRDefault="00E509EA" w:rsidP="001E4C0E">
      <w:pPr>
        <w:rPr>
          <w:rtl/>
        </w:rPr>
      </w:pPr>
      <w:r w:rsidRPr="00E509EA">
        <w:rPr>
          <w:rFonts w:hint="cs"/>
          <w:rtl/>
        </w:rPr>
        <w:t>جواب:</w:t>
      </w:r>
      <w:r w:rsidR="001F7165">
        <w:rPr>
          <w:rFonts w:hint="cs"/>
          <w:rtl/>
        </w:rPr>
        <w:t>میشود عمل باشد ولی انسان</w:t>
      </w:r>
      <w:r w:rsidRPr="00E509EA">
        <w:rPr>
          <w:rFonts w:hint="cs"/>
          <w:rtl/>
        </w:rPr>
        <w:t xml:space="preserve"> گسسته با عالم باشد، لذا می‌تواند انسان </w:t>
      </w:r>
      <w:r w:rsidR="001F7165">
        <w:rPr>
          <w:rFonts w:hint="cs"/>
          <w:rtl/>
        </w:rPr>
        <w:t>«</w:t>
      </w:r>
      <w:r w:rsidRPr="00E509EA">
        <w:rPr>
          <w:rFonts w:hint="cs"/>
          <w:rtl/>
        </w:rPr>
        <w:t>شدید</w:t>
      </w:r>
      <w:r w:rsidR="001F7165">
        <w:rPr>
          <w:rFonts w:hint="cs"/>
          <w:rtl/>
        </w:rPr>
        <w:t>ُ</w:t>
      </w:r>
      <w:r w:rsidRPr="00E509EA">
        <w:rPr>
          <w:rFonts w:hint="cs"/>
          <w:rtl/>
        </w:rPr>
        <w:t xml:space="preserve"> العمل</w:t>
      </w:r>
      <w:r w:rsidR="001F7165">
        <w:rPr>
          <w:rFonts w:hint="cs"/>
          <w:rtl/>
        </w:rPr>
        <w:t>»</w:t>
      </w:r>
      <w:r w:rsidRPr="00E509EA">
        <w:rPr>
          <w:rFonts w:hint="cs"/>
          <w:rtl/>
        </w:rPr>
        <w:t xml:space="preserve"> باشد اما هیچ کمالی </w:t>
      </w:r>
      <w:r w:rsidR="004B72A2">
        <w:rPr>
          <w:rFonts w:hint="cs"/>
          <w:rtl/>
        </w:rPr>
        <w:t xml:space="preserve">از آن عمل </w:t>
      </w:r>
      <w:r w:rsidRPr="00E509EA">
        <w:rPr>
          <w:rFonts w:hint="cs"/>
          <w:rtl/>
        </w:rPr>
        <w:t>برایش ایجاد نشود</w:t>
      </w:r>
      <w:r w:rsidR="004B72A2">
        <w:rPr>
          <w:rFonts w:hint="cs"/>
          <w:rtl/>
        </w:rPr>
        <w:t>،</w:t>
      </w:r>
      <w:r w:rsidRPr="00E509EA">
        <w:rPr>
          <w:rFonts w:hint="cs"/>
          <w:rtl/>
        </w:rPr>
        <w:t xml:space="preserve"> چون این عمل در حد ظاهر است فقط، عبور نکرده از این، رابطه ایجاد نکرده، چون این عمل باید برساند</w:t>
      </w:r>
      <w:r w:rsidR="004B72A2">
        <w:rPr>
          <w:rFonts w:hint="cs"/>
          <w:rtl/>
        </w:rPr>
        <w:t>،</w:t>
      </w:r>
      <w:r w:rsidRPr="00E509EA">
        <w:rPr>
          <w:rFonts w:hint="cs"/>
          <w:rtl/>
        </w:rPr>
        <w:t xml:space="preserve"> رساننده باشد، عمل </w:t>
      </w:r>
      <w:r w:rsidR="004B72A2">
        <w:rPr>
          <w:rFonts w:hint="cs"/>
          <w:rtl/>
        </w:rPr>
        <w:t>«</w:t>
      </w:r>
      <w:r w:rsidRPr="00E509EA">
        <w:rPr>
          <w:rFonts w:hint="cs"/>
          <w:rtl/>
        </w:rPr>
        <w:t>فی نفسه</w:t>
      </w:r>
      <w:r w:rsidR="004B72A2">
        <w:rPr>
          <w:rFonts w:hint="cs"/>
          <w:rtl/>
        </w:rPr>
        <w:t>»</w:t>
      </w:r>
      <w:r w:rsidRPr="00E509EA">
        <w:rPr>
          <w:rFonts w:hint="cs"/>
          <w:rtl/>
        </w:rPr>
        <w:t xml:space="preserve"> که رساننده نیست</w:t>
      </w:r>
      <w:r w:rsidR="004B72A2">
        <w:rPr>
          <w:rFonts w:hint="cs"/>
          <w:rtl/>
        </w:rPr>
        <w:t>،</w:t>
      </w:r>
      <w:r w:rsidRPr="00E509EA">
        <w:rPr>
          <w:rFonts w:hint="cs"/>
          <w:rtl/>
        </w:rPr>
        <w:t xml:space="preserve"> عمل با آن </w:t>
      </w:r>
      <w:r w:rsidR="004B72A2">
        <w:rPr>
          <w:rFonts w:hint="cs"/>
          <w:rtl/>
        </w:rPr>
        <w:t>«</w:t>
      </w:r>
      <w:r w:rsidRPr="00E509EA">
        <w:rPr>
          <w:rFonts w:hint="cs"/>
          <w:rtl/>
        </w:rPr>
        <w:t>روحش</w:t>
      </w:r>
      <w:r w:rsidR="004B72A2">
        <w:rPr>
          <w:rFonts w:hint="cs"/>
          <w:rtl/>
        </w:rPr>
        <w:t>»</w:t>
      </w:r>
      <w:r w:rsidRPr="00E509EA">
        <w:rPr>
          <w:rFonts w:hint="cs"/>
          <w:rtl/>
        </w:rPr>
        <w:t xml:space="preserve"> رساننده است، اگر </w:t>
      </w:r>
      <w:r w:rsidR="004B72A2">
        <w:rPr>
          <w:rFonts w:hint="cs"/>
          <w:rtl/>
        </w:rPr>
        <w:t>قالب بدن عمل</w:t>
      </w:r>
      <w:r w:rsidRPr="00E509EA">
        <w:rPr>
          <w:rFonts w:hint="cs"/>
          <w:rtl/>
        </w:rPr>
        <w:t xml:space="preserve"> را کسی انجام داد</w:t>
      </w:r>
      <w:r w:rsidR="00A4133B">
        <w:rPr>
          <w:rFonts w:hint="cs"/>
          <w:rtl/>
        </w:rPr>
        <w:t>، صرف</w:t>
      </w:r>
      <w:r w:rsidRPr="00E509EA">
        <w:rPr>
          <w:rFonts w:hint="cs"/>
          <w:rtl/>
        </w:rPr>
        <w:t xml:space="preserve"> این </w:t>
      </w:r>
      <w:r w:rsidR="004B72A2">
        <w:rPr>
          <w:rFonts w:hint="cs"/>
          <w:rtl/>
        </w:rPr>
        <w:t>ق</w:t>
      </w:r>
      <w:r w:rsidRPr="00E509EA">
        <w:rPr>
          <w:rFonts w:hint="cs"/>
          <w:rtl/>
        </w:rPr>
        <w:t>الب بدن رساننده</w:t>
      </w:r>
      <w:r w:rsidR="00A4133B">
        <w:rPr>
          <w:rFonts w:hint="cs"/>
          <w:rtl/>
        </w:rPr>
        <w:t xml:space="preserve"> نیست،</w:t>
      </w:r>
      <w:r w:rsidRPr="00E509EA">
        <w:rPr>
          <w:rFonts w:hint="cs"/>
          <w:rtl/>
        </w:rPr>
        <w:t xml:space="preserve"> و</w:t>
      </w:r>
      <w:r w:rsidR="00A4133B">
        <w:rPr>
          <w:rFonts w:hint="cs"/>
          <w:rtl/>
        </w:rPr>
        <w:t>گرنه</w:t>
      </w:r>
      <w:r w:rsidRPr="00E509EA">
        <w:rPr>
          <w:rFonts w:hint="cs"/>
          <w:rtl/>
        </w:rPr>
        <w:t xml:space="preserve"> کسی که باد هم خم و راستش </w:t>
      </w:r>
      <w:r w:rsidR="00A4133B">
        <w:rPr>
          <w:rFonts w:hint="cs"/>
          <w:rtl/>
        </w:rPr>
        <w:t>می</w:t>
      </w:r>
      <w:r w:rsidRPr="00E509EA">
        <w:rPr>
          <w:rFonts w:hint="cs"/>
          <w:rtl/>
        </w:rPr>
        <w:t xml:space="preserve">کند باید صدق رکوع و سجود برای </w:t>
      </w:r>
      <w:r w:rsidR="00A4133B">
        <w:rPr>
          <w:rFonts w:hint="cs"/>
          <w:rtl/>
        </w:rPr>
        <w:t>او</w:t>
      </w:r>
      <w:r w:rsidRPr="00E509EA">
        <w:rPr>
          <w:rFonts w:hint="cs"/>
          <w:rtl/>
        </w:rPr>
        <w:t xml:space="preserve"> بکند،</w:t>
      </w:r>
      <w:r w:rsidR="00900A06">
        <w:rPr>
          <w:rFonts w:hint="cs"/>
          <w:rtl/>
        </w:rPr>
        <w:t xml:space="preserve"> در حالی که این بر این خم و راست شدن</w:t>
      </w:r>
      <w:r w:rsidRPr="00E509EA">
        <w:rPr>
          <w:rFonts w:hint="cs"/>
          <w:rtl/>
        </w:rPr>
        <w:t xml:space="preserve"> صدق رکوع و سجود </w:t>
      </w:r>
      <w:r w:rsidR="00900A06">
        <w:rPr>
          <w:rFonts w:hint="cs"/>
          <w:rtl/>
        </w:rPr>
        <w:t>نمیشود</w:t>
      </w:r>
      <w:r w:rsidR="001E4C0E">
        <w:rPr>
          <w:rFonts w:hint="cs"/>
          <w:rtl/>
        </w:rPr>
        <w:t>، این عمل ها</w:t>
      </w:r>
      <w:r w:rsidRPr="00E509EA">
        <w:rPr>
          <w:rFonts w:hint="cs"/>
          <w:rtl/>
        </w:rPr>
        <w:t xml:space="preserve"> مثل بادی است</w:t>
      </w:r>
      <w:r w:rsidR="001E4C0E">
        <w:rPr>
          <w:rFonts w:hint="cs"/>
          <w:rtl/>
        </w:rPr>
        <w:t>،</w:t>
      </w:r>
      <w:r w:rsidRPr="00E509EA">
        <w:rPr>
          <w:rFonts w:hint="cs"/>
          <w:rtl/>
        </w:rPr>
        <w:t xml:space="preserve"> نه در حقیقت روحی دارد</w:t>
      </w:r>
      <w:r w:rsidR="001E4C0E">
        <w:rPr>
          <w:rFonts w:hint="cs"/>
          <w:rtl/>
        </w:rPr>
        <w:t xml:space="preserve"> و</w:t>
      </w:r>
      <w:r w:rsidRPr="00E509EA">
        <w:rPr>
          <w:rFonts w:hint="cs"/>
          <w:rtl/>
        </w:rPr>
        <w:t xml:space="preserve"> نه رابطه‌ای ایجاد می‌کند</w:t>
      </w:r>
      <w:r w:rsidR="001E4C0E">
        <w:rPr>
          <w:rFonts w:hint="cs"/>
          <w:rtl/>
        </w:rPr>
        <w:t>.</w:t>
      </w:r>
    </w:p>
    <w:p w:rsidR="00C149E6" w:rsidRDefault="00E509EA" w:rsidP="00C149E6">
      <w:pPr>
        <w:rPr>
          <w:rtl/>
        </w:rPr>
      </w:pPr>
      <w:r w:rsidRPr="00E509EA">
        <w:rPr>
          <w:rFonts w:hint="cs"/>
          <w:rtl/>
        </w:rPr>
        <w:t xml:space="preserve"> می‌ترسم روایت را ادامه بدهیم وقت گذشته خلاف یک کسی این نکته را من گفته من همیشه می‌گویم که آدم در آن</w:t>
      </w:r>
      <w:r w:rsidR="0076197B">
        <w:rPr>
          <w:rFonts w:hint="cs"/>
          <w:rtl/>
        </w:rPr>
        <w:t xml:space="preserve"> زمان و</w:t>
      </w:r>
      <w:r w:rsidRPr="00E509EA">
        <w:rPr>
          <w:rFonts w:hint="cs"/>
          <w:rtl/>
        </w:rPr>
        <w:t xml:space="preserve"> وقتی که قرار است</w:t>
      </w:r>
      <w:r w:rsidR="0076197B">
        <w:rPr>
          <w:rFonts w:hint="cs"/>
          <w:rtl/>
        </w:rPr>
        <w:t xml:space="preserve"> صحبت کند،</w:t>
      </w:r>
      <w:r w:rsidRPr="00E509EA">
        <w:rPr>
          <w:rFonts w:hint="cs"/>
          <w:rtl/>
        </w:rPr>
        <w:t xml:space="preserve"> اگر ازش تعد</w:t>
      </w:r>
      <w:r w:rsidR="0076197B">
        <w:rPr>
          <w:rFonts w:hint="cs"/>
          <w:rtl/>
        </w:rPr>
        <w:t>ّ</w:t>
      </w:r>
      <w:r w:rsidRPr="00E509EA">
        <w:rPr>
          <w:rFonts w:hint="cs"/>
          <w:rtl/>
        </w:rPr>
        <w:t xml:space="preserve">ی </w:t>
      </w:r>
      <w:r w:rsidR="0076197B">
        <w:rPr>
          <w:rFonts w:hint="cs"/>
          <w:rtl/>
        </w:rPr>
        <w:t>بکند، شاید</w:t>
      </w:r>
      <w:r w:rsidRPr="00E509EA">
        <w:rPr>
          <w:rFonts w:hint="cs"/>
          <w:rtl/>
        </w:rPr>
        <w:t xml:space="preserve"> کسانی که در این وقت برای خودشان تنظیم کرده بودند</w:t>
      </w:r>
      <w:r w:rsidR="0076197B">
        <w:rPr>
          <w:rFonts w:hint="cs"/>
          <w:rtl/>
        </w:rPr>
        <w:t>،</w:t>
      </w:r>
      <w:r w:rsidRPr="00E509EA">
        <w:rPr>
          <w:rFonts w:hint="cs"/>
          <w:rtl/>
        </w:rPr>
        <w:t xml:space="preserve"> </w:t>
      </w:r>
      <w:r w:rsidR="00853B0C">
        <w:rPr>
          <w:rFonts w:hint="cs"/>
          <w:rtl/>
        </w:rPr>
        <w:t>تعدّی بر آنها باشد و</w:t>
      </w:r>
      <w:r w:rsidRPr="00E509EA">
        <w:rPr>
          <w:rFonts w:hint="cs"/>
          <w:rtl/>
        </w:rPr>
        <w:t xml:space="preserve"> </w:t>
      </w:r>
      <w:r w:rsidR="00853B0C">
        <w:rPr>
          <w:rFonts w:hint="cs"/>
          <w:rtl/>
        </w:rPr>
        <w:t xml:space="preserve">لذا </w:t>
      </w:r>
      <w:r w:rsidR="00853B0C" w:rsidRPr="00E509EA">
        <w:rPr>
          <w:rFonts w:hint="cs"/>
          <w:rtl/>
        </w:rPr>
        <w:t>تعدی از آن وقت</w:t>
      </w:r>
      <w:r w:rsidR="00853B0C">
        <w:rPr>
          <w:rFonts w:hint="cs"/>
          <w:rtl/>
        </w:rPr>
        <w:t xml:space="preserve"> مقرّر</w:t>
      </w:r>
      <w:r w:rsidR="00853B0C" w:rsidRPr="00E509EA">
        <w:rPr>
          <w:rFonts w:hint="cs"/>
          <w:rtl/>
        </w:rPr>
        <w:t xml:space="preserve"> </w:t>
      </w:r>
      <w:r w:rsidRPr="00E509EA">
        <w:rPr>
          <w:rFonts w:hint="cs"/>
          <w:rtl/>
        </w:rPr>
        <w:t>حق الناسی باشد. ما مبتلاییم دیگر</w:t>
      </w:r>
      <w:r w:rsidR="00853B0C">
        <w:rPr>
          <w:rFonts w:hint="cs"/>
          <w:rtl/>
        </w:rPr>
        <w:t>، اگر</w:t>
      </w:r>
      <w:r w:rsidRPr="00E509EA">
        <w:rPr>
          <w:rFonts w:hint="cs"/>
          <w:rtl/>
        </w:rPr>
        <w:t xml:space="preserve"> یک موقع زیادتر از حد</w:t>
      </w:r>
      <w:r w:rsidR="00853B0C">
        <w:rPr>
          <w:rFonts w:hint="cs"/>
          <w:rtl/>
        </w:rPr>
        <w:t xml:space="preserve"> طول بدهیم</w:t>
      </w:r>
      <w:r w:rsidRPr="00E509EA">
        <w:rPr>
          <w:rFonts w:hint="cs"/>
          <w:rtl/>
        </w:rPr>
        <w:t xml:space="preserve"> ممکن است</w:t>
      </w:r>
      <w:r w:rsidR="00853B0C">
        <w:rPr>
          <w:rFonts w:hint="cs"/>
          <w:rtl/>
        </w:rPr>
        <w:t xml:space="preserve"> کسی</w:t>
      </w:r>
      <w:r w:rsidRPr="00E509EA">
        <w:rPr>
          <w:rFonts w:hint="cs"/>
          <w:rtl/>
        </w:rPr>
        <w:t xml:space="preserve"> </w:t>
      </w:r>
      <w:r w:rsidR="00C149E6">
        <w:rPr>
          <w:rFonts w:hint="cs"/>
          <w:rtl/>
        </w:rPr>
        <w:t>در رودربایستی</w:t>
      </w:r>
      <w:r w:rsidRPr="00E509EA">
        <w:rPr>
          <w:rFonts w:hint="cs"/>
          <w:rtl/>
        </w:rPr>
        <w:t xml:space="preserve"> گیر کرده باشد </w:t>
      </w:r>
      <w:r w:rsidR="00C149E6">
        <w:rPr>
          <w:rFonts w:hint="cs"/>
          <w:rtl/>
        </w:rPr>
        <w:t>و</w:t>
      </w:r>
      <w:r w:rsidRPr="00E509EA">
        <w:rPr>
          <w:rFonts w:hint="cs"/>
          <w:rtl/>
        </w:rPr>
        <w:t xml:space="preserve"> یا مشکلی داشته باشد نشسته باشد</w:t>
      </w:r>
      <w:r w:rsidR="00C149E6">
        <w:rPr>
          <w:rFonts w:hint="cs"/>
          <w:rtl/>
        </w:rPr>
        <w:t>، لذا</w:t>
      </w:r>
      <w:r w:rsidRPr="00E509EA">
        <w:rPr>
          <w:rFonts w:hint="cs"/>
          <w:rtl/>
        </w:rPr>
        <w:t xml:space="preserve"> تعدی از آن وقت می‌شود حق الناس.</w:t>
      </w:r>
      <w:r w:rsidR="001B1315">
        <w:rPr>
          <w:rFonts w:hint="cs"/>
          <w:rtl/>
        </w:rPr>
        <w:t xml:space="preserve"> </w:t>
      </w:r>
    </w:p>
    <w:p w:rsidR="001B1315" w:rsidRDefault="00E509EA" w:rsidP="00C149E6">
      <w:pPr>
        <w:jc w:val="right"/>
        <w:rPr>
          <w:rtl/>
        </w:rPr>
      </w:pPr>
      <w:r w:rsidRPr="00E509EA">
        <w:rPr>
          <w:rFonts w:hint="cs"/>
          <w:rtl/>
        </w:rPr>
        <w:t xml:space="preserve"> </w:t>
      </w:r>
      <w:r w:rsidR="007E737C">
        <w:rPr>
          <w:rFonts w:hint="cs"/>
          <w:rtl/>
        </w:rPr>
        <w:t>«</w:t>
      </w:r>
      <w:r w:rsidRPr="00E509EA">
        <w:rPr>
          <w:rFonts w:hint="cs"/>
          <w:rtl/>
        </w:rPr>
        <w:t>و السلام علیکم و رحمت الله و برکاته</w:t>
      </w:r>
      <w:r w:rsidR="007E737C">
        <w:rPr>
          <w:rFonts w:hint="cs"/>
          <w:rtl/>
        </w:rPr>
        <w:t>»</w:t>
      </w:r>
      <w:r w:rsidRPr="00E509EA">
        <w:rPr>
          <w:rFonts w:hint="cs"/>
          <w:rtl/>
        </w:rPr>
        <w:t>.</w:t>
      </w:r>
    </w:p>
    <w:p w:rsidR="00E509EA" w:rsidRPr="00E509EA" w:rsidRDefault="00E509EA" w:rsidP="001B1315">
      <w:pPr>
        <w:rPr>
          <w:rtl/>
        </w:rPr>
      </w:pPr>
      <w:r w:rsidRPr="00E509EA">
        <w:rPr>
          <w:rFonts w:hint="cs"/>
          <w:rtl/>
        </w:rPr>
        <w:t xml:space="preserve">آقای میریان عزیز همه اصل کار را تثبیتش با این </w:t>
      </w:r>
      <w:r w:rsidRPr="002E55D9">
        <w:rPr>
          <w:rStyle w:val="Char0"/>
          <w:rFonts w:hint="cs"/>
          <w:rtl/>
        </w:rPr>
        <w:t>توسل</w:t>
      </w:r>
      <w:r w:rsidRPr="00E509EA">
        <w:rPr>
          <w:rFonts w:hint="cs"/>
          <w:rtl/>
        </w:rPr>
        <w:t xml:space="preserve"> است...</w:t>
      </w:r>
    </w:p>
    <w:p w:rsidR="00AC6743" w:rsidRDefault="00AC6743">
      <w:pPr>
        <w:bidi w:val="0"/>
        <w:spacing w:line="259" w:lineRule="auto"/>
        <w:rPr>
          <w:rFonts w:cs="B Titr"/>
          <w:b/>
          <w:bCs/>
          <w:color w:val="008000"/>
          <w:sz w:val="32"/>
          <w:szCs w:val="32"/>
          <w:rtl/>
        </w:rPr>
      </w:pPr>
      <w:r>
        <w:rPr>
          <w:rtl/>
        </w:rPr>
        <w:br w:type="page"/>
      </w:r>
    </w:p>
    <w:p w:rsidR="00BE0F10" w:rsidRDefault="009547DA" w:rsidP="009547DA">
      <w:pPr>
        <w:pStyle w:val="Heading1"/>
        <w:rPr>
          <w:rtl/>
        </w:rPr>
      </w:pPr>
      <w:bookmarkStart w:id="35" w:name="_Toc414119701"/>
      <w:r>
        <w:rPr>
          <w:rFonts w:hint="cs"/>
          <w:rtl/>
        </w:rPr>
        <w:lastRenderedPageBreak/>
        <w:t>جلسه دوم</w:t>
      </w:r>
      <w:bookmarkEnd w:id="35"/>
    </w:p>
    <w:p w:rsidR="009547DA" w:rsidRPr="009547DA" w:rsidRDefault="009547DA" w:rsidP="009547DA">
      <w:pPr>
        <w:jc w:val="center"/>
        <w:rPr>
          <w:b/>
          <w:bCs/>
          <w:sz w:val="36"/>
          <w:szCs w:val="36"/>
          <w:rtl/>
        </w:rPr>
      </w:pPr>
      <w:r w:rsidRPr="009547DA">
        <w:rPr>
          <w:rFonts w:hint="cs"/>
          <w:b/>
          <w:bCs/>
          <w:sz w:val="36"/>
          <w:szCs w:val="36"/>
          <w:rtl/>
        </w:rPr>
        <w:t>بسم الله الرحمن الرحیم</w:t>
      </w:r>
    </w:p>
    <w:p w:rsidR="00AC6743" w:rsidRPr="00917FC4" w:rsidRDefault="00AC6743" w:rsidP="00AC6743">
      <w:pPr>
        <w:jc w:val="center"/>
        <w:rPr>
          <w:rtl/>
        </w:rPr>
      </w:pPr>
      <w:r w:rsidRPr="004F5121">
        <w:rPr>
          <w:rtl/>
        </w:rPr>
        <w:t>اللهم</w:t>
      </w:r>
      <w:r>
        <w:rPr>
          <w:rFonts w:hint="cs"/>
          <w:rtl/>
        </w:rPr>
        <w:t>َّ</w:t>
      </w:r>
      <w:r w:rsidRPr="004F5121">
        <w:rPr>
          <w:rtl/>
        </w:rPr>
        <w:t xml:space="preserve"> كن لوليِّك</w:t>
      </w:r>
      <w:r>
        <w:rPr>
          <w:rFonts w:hint="cs"/>
          <w:rtl/>
        </w:rPr>
        <w:t>َ</w:t>
      </w:r>
      <w:r w:rsidRPr="004F5121">
        <w:rPr>
          <w:rtl/>
        </w:rPr>
        <w:t xml:space="preserve"> الحُجَّةِ بن الحسن، صلواتُكَ عليه و على آبائهِ، في هذه السّاعة و في كلِّ ساعةٍ، وليّاً و حافظاً، و قائداً و ناصراً، و دليلًا و عيناً، حت</w:t>
      </w:r>
      <w:r>
        <w:rPr>
          <w:rFonts w:hint="cs"/>
          <w:rtl/>
        </w:rPr>
        <w:t>ّ</w:t>
      </w:r>
      <w:r w:rsidRPr="004F5121">
        <w:rPr>
          <w:rtl/>
        </w:rPr>
        <w:t>ى ت</w:t>
      </w:r>
      <w:r>
        <w:rPr>
          <w:rFonts w:hint="cs"/>
          <w:rtl/>
        </w:rPr>
        <w:t>ُ</w:t>
      </w:r>
      <w:r w:rsidRPr="004F5121">
        <w:rPr>
          <w:rtl/>
        </w:rPr>
        <w:t>سك</w:t>
      </w:r>
      <w:r>
        <w:rPr>
          <w:rFonts w:hint="cs"/>
          <w:rtl/>
        </w:rPr>
        <w:t>ِ</w:t>
      </w:r>
      <w:r w:rsidRPr="004F5121">
        <w:rPr>
          <w:rtl/>
        </w:rPr>
        <w:t>ن</w:t>
      </w:r>
      <w:r>
        <w:rPr>
          <w:rFonts w:hint="cs"/>
          <w:rtl/>
        </w:rPr>
        <w:t>َ</w:t>
      </w:r>
      <w:r w:rsidRPr="004F5121">
        <w:rPr>
          <w:rtl/>
        </w:rPr>
        <w:t>ه أرض</w:t>
      </w:r>
      <w:r>
        <w:rPr>
          <w:rFonts w:hint="cs"/>
          <w:rtl/>
        </w:rPr>
        <w:t>َ</w:t>
      </w:r>
      <w:r w:rsidRPr="004F5121">
        <w:rPr>
          <w:rtl/>
        </w:rPr>
        <w:t>ك</w:t>
      </w:r>
      <w:r>
        <w:rPr>
          <w:rFonts w:hint="cs"/>
          <w:rtl/>
        </w:rPr>
        <w:t>َ</w:t>
      </w:r>
      <w:r w:rsidRPr="004F5121">
        <w:rPr>
          <w:rtl/>
        </w:rPr>
        <w:t xml:space="preserve"> طوعاً، و تُمتّعَهُ فيها طويلا</w:t>
      </w:r>
    </w:p>
    <w:p w:rsidR="009547DA" w:rsidRDefault="001724EA" w:rsidP="00854C88">
      <w:pPr>
        <w:pStyle w:val="Heading2"/>
        <w:rPr>
          <w:rtl/>
        </w:rPr>
      </w:pPr>
      <w:bookmarkStart w:id="36" w:name="_Toc414119702"/>
      <w:r>
        <w:rPr>
          <w:rFonts w:hint="cs"/>
          <w:rtl/>
        </w:rPr>
        <w:t>1.</w:t>
      </w:r>
      <w:r w:rsidR="00B0031B">
        <w:rPr>
          <w:rFonts w:hint="cs"/>
          <w:rtl/>
        </w:rPr>
        <w:t xml:space="preserve"> </w:t>
      </w:r>
      <w:r w:rsidR="00854C88">
        <w:rPr>
          <w:rFonts w:hint="cs"/>
          <w:rtl/>
        </w:rPr>
        <w:t>مرور مطالب گذشته</w:t>
      </w:r>
      <w:bookmarkEnd w:id="36"/>
    </w:p>
    <w:p w:rsidR="001969D8" w:rsidRPr="001969D8" w:rsidRDefault="001969D8" w:rsidP="00187272">
      <w:pPr>
        <w:rPr>
          <w:rtl/>
        </w:rPr>
      </w:pPr>
      <w:r w:rsidRPr="001969D8">
        <w:rPr>
          <w:rFonts w:hint="cs"/>
          <w:rtl/>
        </w:rPr>
        <w:t xml:space="preserve">جلسه گذشته در خدمت دوستان بحثی که ارائه شد و کتابی که قرار شد خوانده شود کتاب الشموس مضیئه در روایات ظهور و رجعت است که فعلا قسمت ظهور را شروع کردیم و </w:t>
      </w:r>
      <w:r w:rsidR="00B62554">
        <w:rPr>
          <w:rFonts w:hint="cs"/>
          <w:rtl/>
        </w:rPr>
        <w:t xml:space="preserve">ان‌شاءالله </w:t>
      </w:r>
      <w:r w:rsidRPr="001969D8">
        <w:rPr>
          <w:rFonts w:hint="cs"/>
          <w:rtl/>
        </w:rPr>
        <w:t xml:space="preserve"> روایاتی که در کتابهای دیگر هم نسبت به همین موضوع تا آنجایی که </w:t>
      </w:r>
      <w:r w:rsidR="00187272">
        <w:rPr>
          <w:rFonts w:hint="cs"/>
          <w:rtl/>
        </w:rPr>
        <w:t>ظرفیت</w:t>
      </w:r>
      <w:r w:rsidRPr="001969D8">
        <w:rPr>
          <w:rFonts w:hint="cs"/>
          <w:rtl/>
        </w:rPr>
        <w:t xml:space="preserve"> داشته باشد و لازم باشد </w:t>
      </w:r>
      <w:r w:rsidR="00B62554">
        <w:rPr>
          <w:rFonts w:hint="cs"/>
          <w:rtl/>
        </w:rPr>
        <w:t xml:space="preserve">ان‌شاءالله </w:t>
      </w:r>
      <w:r w:rsidRPr="001969D8">
        <w:rPr>
          <w:rFonts w:hint="cs"/>
          <w:rtl/>
        </w:rPr>
        <w:t xml:space="preserve"> عرض خواهد شد. و منحصر به این کتاب نخواهیم بود اما ما محور </w:t>
      </w:r>
      <w:r w:rsidR="001724EA">
        <w:rPr>
          <w:rFonts w:hint="cs"/>
          <w:rtl/>
        </w:rPr>
        <w:t xml:space="preserve">را </w:t>
      </w:r>
      <w:r w:rsidRPr="001969D8">
        <w:rPr>
          <w:rFonts w:hint="cs"/>
          <w:rtl/>
        </w:rPr>
        <w:t>این کتاب قرار دادیم.</w:t>
      </w:r>
    </w:p>
    <w:p w:rsidR="009B5778" w:rsidRDefault="001969D8" w:rsidP="00187272">
      <w:pPr>
        <w:rPr>
          <w:rtl/>
        </w:rPr>
      </w:pPr>
      <w:r w:rsidRPr="001969D8">
        <w:rPr>
          <w:rFonts w:hint="cs"/>
          <w:rtl/>
        </w:rPr>
        <w:t>لذا برای اینکه بحثم منظم</w:t>
      </w:r>
      <w:r w:rsidR="00187272">
        <w:rPr>
          <w:rFonts w:hint="cs"/>
          <w:rtl/>
        </w:rPr>
        <w:t xml:space="preserve"> به ابواب</w:t>
      </w:r>
      <w:r w:rsidRPr="001969D8">
        <w:rPr>
          <w:rFonts w:hint="cs"/>
          <w:rtl/>
        </w:rPr>
        <w:t xml:space="preserve"> باشد </w:t>
      </w:r>
      <w:r w:rsidR="00187272">
        <w:rPr>
          <w:rFonts w:hint="cs"/>
          <w:rtl/>
        </w:rPr>
        <w:t>و</w:t>
      </w:r>
      <w:r w:rsidRPr="001969D8">
        <w:rPr>
          <w:rFonts w:hint="cs"/>
          <w:rtl/>
        </w:rPr>
        <w:t xml:space="preserve"> </w:t>
      </w:r>
      <w:r w:rsidR="00187272">
        <w:rPr>
          <w:rFonts w:hint="cs"/>
          <w:rtl/>
        </w:rPr>
        <w:t>ابواب</w:t>
      </w:r>
      <w:r w:rsidRPr="001969D8">
        <w:rPr>
          <w:rFonts w:hint="cs"/>
          <w:rtl/>
        </w:rPr>
        <w:t xml:space="preserve"> معلوم باشد </w:t>
      </w:r>
      <w:r w:rsidR="00187272">
        <w:rPr>
          <w:rFonts w:hint="cs"/>
          <w:rtl/>
        </w:rPr>
        <w:t>تا بتوانیم</w:t>
      </w:r>
      <w:r w:rsidRPr="001969D8">
        <w:rPr>
          <w:rFonts w:hint="cs"/>
          <w:rtl/>
        </w:rPr>
        <w:t xml:space="preserve"> سرعت حرکت هم داشته باشیم </w:t>
      </w:r>
      <w:r w:rsidR="009B5778">
        <w:rPr>
          <w:rFonts w:hint="cs"/>
          <w:rtl/>
        </w:rPr>
        <w:t xml:space="preserve">لذا </w:t>
      </w:r>
      <w:r w:rsidRPr="001969D8">
        <w:rPr>
          <w:rFonts w:hint="cs"/>
          <w:rtl/>
        </w:rPr>
        <w:t>در ابواب مختلف معیار را همین کتاب قرار دادیم</w:t>
      </w:r>
      <w:r w:rsidR="009B5778">
        <w:rPr>
          <w:rFonts w:hint="cs"/>
          <w:rtl/>
        </w:rPr>
        <w:t>.</w:t>
      </w:r>
    </w:p>
    <w:p w:rsidR="001969D8" w:rsidRDefault="001969D8" w:rsidP="00591B31">
      <w:pPr>
        <w:rPr>
          <w:rtl/>
        </w:rPr>
      </w:pPr>
      <w:r w:rsidRPr="001969D8">
        <w:rPr>
          <w:rFonts w:hint="cs"/>
          <w:rtl/>
        </w:rPr>
        <w:t xml:space="preserve"> دو روایت از روایات باب خوانده شد و مباحثی مقدمتا</w:t>
      </w:r>
      <w:r w:rsidR="009B5778">
        <w:rPr>
          <w:rFonts w:hint="cs"/>
          <w:rtl/>
        </w:rPr>
        <w:t>ً</w:t>
      </w:r>
      <w:r w:rsidRPr="001969D8">
        <w:rPr>
          <w:rFonts w:hint="cs"/>
          <w:rtl/>
        </w:rPr>
        <w:t xml:space="preserve"> خدمت دوستان عرض شد، در روایت سومی که جلسه گذشته آغاز کردیم اما به سرانجام نرسید و وقت گذشت بحث در اصل بابی که درش قرار داریم </w:t>
      </w:r>
      <w:r w:rsidRPr="009B5778">
        <w:rPr>
          <w:rStyle w:val="Char0"/>
          <w:rFonts w:hint="cs"/>
          <w:rtl/>
        </w:rPr>
        <w:t xml:space="preserve">فی </w:t>
      </w:r>
      <w:r w:rsidR="009B5778" w:rsidRPr="009B5778">
        <w:rPr>
          <w:rStyle w:val="Char0"/>
          <w:rFonts w:hint="cs"/>
          <w:rtl/>
        </w:rPr>
        <w:t xml:space="preserve">لزوم </w:t>
      </w:r>
      <w:r w:rsidRPr="009B5778">
        <w:rPr>
          <w:rStyle w:val="Char0"/>
          <w:rFonts w:hint="cs"/>
          <w:rtl/>
        </w:rPr>
        <w:t>وجود الحجة فی الارض فی کل عصر و زمان</w:t>
      </w:r>
      <w:r w:rsidR="00591B31">
        <w:rPr>
          <w:rFonts w:hint="cs"/>
          <w:rtl/>
        </w:rPr>
        <w:t xml:space="preserve">، </w:t>
      </w:r>
      <w:r w:rsidRPr="001969D8">
        <w:rPr>
          <w:rFonts w:hint="cs"/>
          <w:rtl/>
        </w:rPr>
        <w:t xml:space="preserve">این بحث را عرض کردیم در کتابهای مفصل‌تر خیلی تفصیلی ابواب زیادی آوردند و روایات بسیاری ذیل ابواب مختلف آن آمده، اینجا فقط به عنوان یک باب آن هم در چهار روایت آمده که </w:t>
      </w:r>
      <w:r w:rsidR="00B62554">
        <w:rPr>
          <w:rFonts w:hint="cs"/>
          <w:rtl/>
        </w:rPr>
        <w:t xml:space="preserve">ان‌شاءالله </w:t>
      </w:r>
      <w:r w:rsidRPr="001969D8">
        <w:rPr>
          <w:rFonts w:hint="cs"/>
          <w:rtl/>
        </w:rPr>
        <w:t xml:space="preserve"> از همین چهار روایت آن بحث‌های مفصل را</w:t>
      </w:r>
      <w:r w:rsidR="00591B31">
        <w:rPr>
          <w:rFonts w:hint="cs"/>
          <w:rtl/>
        </w:rPr>
        <w:t xml:space="preserve"> دوستان</w:t>
      </w:r>
      <w:r w:rsidRPr="001969D8">
        <w:rPr>
          <w:rFonts w:hint="cs"/>
          <w:rtl/>
        </w:rPr>
        <w:t xml:space="preserve"> استیاد می‌کنند </w:t>
      </w:r>
      <w:r w:rsidR="00591B31">
        <w:rPr>
          <w:rFonts w:hint="cs"/>
          <w:rtl/>
        </w:rPr>
        <w:t>و</w:t>
      </w:r>
      <w:r w:rsidRPr="001969D8">
        <w:rPr>
          <w:rFonts w:hint="cs"/>
          <w:rtl/>
        </w:rPr>
        <w:t xml:space="preserve"> رجوع می‌کنند و استفاده می‌کنند.</w:t>
      </w:r>
    </w:p>
    <w:p w:rsidR="003D4CB6" w:rsidRPr="001969D8" w:rsidRDefault="003D4CB6" w:rsidP="009335BF">
      <w:pPr>
        <w:pStyle w:val="Heading3"/>
        <w:rPr>
          <w:rtl/>
        </w:rPr>
      </w:pPr>
      <w:bookmarkStart w:id="37" w:name="_Toc414119703"/>
      <w:r>
        <w:rPr>
          <w:rFonts w:hint="cs"/>
          <w:rtl/>
        </w:rPr>
        <w:t>1-1. لزوم حضور حجّت در</w:t>
      </w:r>
      <w:r w:rsidR="00B664A0">
        <w:rPr>
          <w:rFonts w:hint="cs"/>
          <w:rtl/>
        </w:rPr>
        <w:t xml:space="preserve"> نظام تشریع</w:t>
      </w:r>
      <w:bookmarkEnd w:id="37"/>
    </w:p>
    <w:p w:rsidR="001969D8" w:rsidRDefault="001969D8" w:rsidP="003D4CB6">
      <w:pPr>
        <w:spacing w:after="200" w:line="276" w:lineRule="auto"/>
        <w:jc w:val="both"/>
        <w:rPr>
          <w:rtl/>
        </w:rPr>
      </w:pPr>
      <w:r w:rsidRPr="001969D8">
        <w:rPr>
          <w:rFonts w:hint="cs"/>
          <w:rtl/>
        </w:rPr>
        <w:t>دو تا روایت اول که گذشت</w:t>
      </w:r>
      <w:r w:rsidR="00963093">
        <w:rPr>
          <w:rFonts w:hint="cs"/>
          <w:rtl/>
        </w:rPr>
        <w:t>،</w:t>
      </w:r>
      <w:r w:rsidRPr="001969D8">
        <w:rPr>
          <w:rFonts w:hint="cs"/>
          <w:rtl/>
        </w:rPr>
        <w:t xml:space="preserve"> روایت اول این بود که حتما در زمین باید حج</w:t>
      </w:r>
      <w:r w:rsidR="00591B31">
        <w:rPr>
          <w:rFonts w:hint="cs"/>
          <w:rtl/>
        </w:rPr>
        <w:t>ّ</w:t>
      </w:r>
      <w:r w:rsidRPr="001969D8">
        <w:rPr>
          <w:rFonts w:hint="cs"/>
          <w:rtl/>
        </w:rPr>
        <w:t xml:space="preserve">ت الهی باشد، حالا یا این حجت </w:t>
      </w:r>
      <w:r w:rsidR="00591B31">
        <w:rPr>
          <w:rFonts w:hint="cs"/>
          <w:rtl/>
        </w:rPr>
        <w:t xml:space="preserve">مستعلن </w:t>
      </w:r>
      <w:r w:rsidRPr="001969D8">
        <w:rPr>
          <w:rFonts w:hint="cs"/>
          <w:rtl/>
        </w:rPr>
        <w:t xml:space="preserve"> است یا مستخفی است، که عرض کردیم در مورد انبیاء هم همین وارد شده که این حجت یا </w:t>
      </w:r>
      <w:r w:rsidR="00591B31">
        <w:rPr>
          <w:rFonts w:hint="cs"/>
          <w:rtl/>
        </w:rPr>
        <w:t xml:space="preserve">مستعلن </w:t>
      </w:r>
      <w:r w:rsidRPr="001969D8">
        <w:rPr>
          <w:rFonts w:hint="cs"/>
          <w:rtl/>
        </w:rPr>
        <w:t xml:space="preserve"> است </w:t>
      </w:r>
      <w:r w:rsidR="00963093">
        <w:rPr>
          <w:rFonts w:hint="cs"/>
          <w:rtl/>
        </w:rPr>
        <w:t>(</w:t>
      </w:r>
      <w:r w:rsidRPr="001969D8">
        <w:rPr>
          <w:rFonts w:hint="cs"/>
          <w:rtl/>
        </w:rPr>
        <w:t>علنی است</w:t>
      </w:r>
      <w:r w:rsidR="00963093">
        <w:rPr>
          <w:rFonts w:hint="cs"/>
          <w:rtl/>
        </w:rPr>
        <w:t>)</w:t>
      </w:r>
      <w:r w:rsidRPr="001969D8">
        <w:rPr>
          <w:rFonts w:hint="cs"/>
          <w:rtl/>
        </w:rPr>
        <w:t xml:space="preserve"> یا مستخفی است </w:t>
      </w:r>
      <w:r w:rsidR="00963093">
        <w:rPr>
          <w:rFonts w:hint="cs"/>
          <w:rtl/>
        </w:rPr>
        <w:t>(</w:t>
      </w:r>
      <w:r w:rsidRPr="001969D8">
        <w:rPr>
          <w:rFonts w:hint="cs"/>
          <w:rtl/>
        </w:rPr>
        <w:t>که در خفاست</w:t>
      </w:r>
      <w:r w:rsidR="00963093">
        <w:rPr>
          <w:rFonts w:hint="cs"/>
          <w:rtl/>
        </w:rPr>
        <w:t>)</w:t>
      </w:r>
      <w:r w:rsidRPr="001969D8">
        <w:rPr>
          <w:rFonts w:hint="cs"/>
          <w:rtl/>
        </w:rPr>
        <w:t xml:space="preserve">، اما حتما باید حضور داشته باشد و این حضوری </w:t>
      </w:r>
      <w:r w:rsidR="00963093">
        <w:rPr>
          <w:rFonts w:hint="cs"/>
          <w:rtl/>
        </w:rPr>
        <w:t xml:space="preserve">هم </w:t>
      </w:r>
      <w:r w:rsidRPr="001969D8">
        <w:rPr>
          <w:rFonts w:hint="cs"/>
          <w:rtl/>
        </w:rPr>
        <w:t>که لازم است هم جهت تشریعی دارد</w:t>
      </w:r>
      <w:r w:rsidR="00963093">
        <w:rPr>
          <w:rFonts w:hint="cs"/>
          <w:rtl/>
        </w:rPr>
        <w:t xml:space="preserve"> و</w:t>
      </w:r>
      <w:r w:rsidRPr="001969D8">
        <w:rPr>
          <w:rFonts w:hint="cs"/>
          <w:rtl/>
        </w:rPr>
        <w:t xml:space="preserve"> هم جهت تکوینی دارد، از جهت تشریعی که در روایت</w:t>
      </w:r>
      <w:r w:rsidR="00963093">
        <w:rPr>
          <w:rFonts w:hint="cs"/>
          <w:rtl/>
        </w:rPr>
        <w:t xml:space="preserve"> اول و</w:t>
      </w:r>
      <w:r w:rsidRPr="001969D8">
        <w:rPr>
          <w:rFonts w:hint="cs"/>
          <w:rtl/>
        </w:rPr>
        <w:t xml:space="preserve"> در روایت دوم هم به آن اشاره شده بود این بود که </w:t>
      </w:r>
      <w:r w:rsidR="00963093">
        <w:rPr>
          <w:rFonts w:hint="cs"/>
          <w:rtl/>
        </w:rPr>
        <w:t>«</w:t>
      </w:r>
      <w:r w:rsidRPr="001969D8">
        <w:rPr>
          <w:rFonts w:hint="cs"/>
          <w:rtl/>
        </w:rPr>
        <w:t>اگر حجت در زمین نباشد اظلال صورت می‌گیرد</w:t>
      </w:r>
      <w:r w:rsidR="00963093">
        <w:rPr>
          <w:rFonts w:hint="cs"/>
          <w:rtl/>
        </w:rPr>
        <w:t>»</w:t>
      </w:r>
      <w:r w:rsidRPr="001969D8">
        <w:rPr>
          <w:rFonts w:hint="cs"/>
          <w:rtl/>
        </w:rPr>
        <w:t xml:space="preserve">، مردم از هدایت دور می‌شوند، لذا به خاطر اینکه هدایت در زمین باقی بماند و وسائل هدایت مصداقی محقق باشد هدایت مصداقی که مردم فقط به مفاهیم به هدایت نرسند، بلکه اشخاص هدایت شده را ببینند و از طریق اینها مفاهیم را با آن مصادیق تطبیق بکنند بفهمند که مقصود از این مفاهیم چه بوده که هدایت مصداقی است، لذا حجت در هر عصری همان هدایت مصداقی است همان </w:t>
      </w:r>
      <w:r w:rsidR="00F84D85">
        <w:rPr>
          <w:rFonts w:hint="cs"/>
          <w:rtl/>
        </w:rPr>
        <w:t>«</w:t>
      </w:r>
      <w:r w:rsidRPr="001969D8">
        <w:rPr>
          <w:rFonts w:hint="cs"/>
          <w:rtl/>
        </w:rPr>
        <w:t>قرآن</w:t>
      </w:r>
      <w:r w:rsidR="00F84D85">
        <w:rPr>
          <w:rFonts w:hint="cs"/>
          <w:rtl/>
        </w:rPr>
        <w:t>ِ</w:t>
      </w:r>
      <w:r w:rsidRPr="001969D8">
        <w:rPr>
          <w:rFonts w:hint="cs"/>
          <w:rtl/>
        </w:rPr>
        <w:t xml:space="preserve"> ناطق</w:t>
      </w:r>
      <w:r w:rsidR="00F84D85">
        <w:rPr>
          <w:rFonts w:hint="cs"/>
          <w:rtl/>
        </w:rPr>
        <w:t>»</w:t>
      </w:r>
      <w:r w:rsidRPr="001969D8">
        <w:rPr>
          <w:rFonts w:hint="cs"/>
          <w:rtl/>
        </w:rPr>
        <w:t xml:space="preserve"> </w:t>
      </w:r>
      <w:r w:rsidRPr="001969D8">
        <w:rPr>
          <w:rFonts w:hint="cs"/>
          <w:rtl/>
        </w:rPr>
        <w:lastRenderedPageBreak/>
        <w:t xml:space="preserve">است همان </w:t>
      </w:r>
      <w:r w:rsidR="00F84D85">
        <w:rPr>
          <w:rFonts w:hint="cs"/>
          <w:rtl/>
        </w:rPr>
        <w:t>«</w:t>
      </w:r>
      <w:r w:rsidRPr="001969D8">
        <w:rPr>
          <w:rFonts w:hint="cs"/>
          <w:rtl/>
        </w:rPr>
        <w:t>قرآن</w:t>
      </w:r>
      <w:r w:rsidR="00F84D85">
        <w:rPr>
          <w:rFonts w:hint="cs"/>
          <w:rtl/>
        </w:rPr>
        <w:t>ِ</w:t>
      </w:r>
      <w:r w:rsidRPr="001969D8">
        <w:rPr>
          <w:rFonts w:hint="cs"/>
          <w:rtl/>
        </w:rPr>
        <w:t xml:space="preserve"> حی</w:t>
      </w:r>
      <w:r w:rsidR="00F84D85">
        <w:rPr>
          <w:rFonts w:hint="cs"/>
          <w:rtl/>
        </w:rPr>
        <w:t>ّ»</w:t>
      </w:r>
      <w:r w:rsidRPr="001969D8">
        <w:rPr>
          <w:rFonts w:hint="cs"/>
          <w:rtl/>
        </w:rPr>
        <w:t xml:space="preserve"> است که تمام آن حقایق قرآن را در وجود خودش جلوه‌گر کرده و آشکار می‌کند و آنچه که در قرآن به عنوان حقایق مفهومی ذکر شده است در وجود اینها به صورت مصداقی تجلی پیدا می‌کند، لذا باعث می‌شود که هدایت </w:t>
      </w:r>
      <w:r w:rsidR="00F84D85">
        <w:rPr>
          <w:rFonts w:hint="cs"/>
          <w:rtl/>
        </w:rPr>
        <w:t xml:space="preserve">«ذو </w:t>
      </w:r>
      <w:r w:rsidRPr="001969D8">
        <w:rPr>
          <w:rFonts w:hint="cs"/>
          <w:rtl/>
        </w:rPr>
        <w:t>وجوه</w:t>
      </w:r>
      <w:r w:rsidR="00F84D85">
        <w:rPr>
          <w:rFonts w:hint="cs"/>
          <w:rtl/>
        </w:rPr>
        <w:t>»</w:t>
      </w:r>
      <w:r w:rsidRPr="001969D8">
        <w:rPr>
          <w:rFonts w:hint="cs"/>
          <w:rtl/>
        </w:rPr>
        <w:t xml:space="preserve"> نشود، که هر کسی جوری تاویل بکند و تفسیر بکند، بلکه هدایت مشخص باشد، آن مفهوم معین باشد که در وجود اینها متجلی شده است. این بحثی بود از نظام تشریعی در بحث لزوم حجت در زمین که اگر نباشد </w:t>
      </w:r>
      <w:r w:rsidRPr="001969D8">
        <w:rPr>
          <w:rStyle w:val="Char0"/>
          <w:rtl/>
        </w:rPr>
        <w:t>لساخة الارض باهلها</w:t>
      </w:r>
      <w:r w:rsidRPr="001969D8">
        <w:rPr>
          <w:rFonts w:hint="cs"/>
          <w:rtl/>
        </w:rPr>
        <w:t>، که اگر حجت ظاهری در زمین به نحو حیّ و حاضر نباشد در روایت می‌فرماید که</w:t>
      </w:r>
      <w:r w:rsidR="0064257C">
        <w:rPr>
          <w:rFonts w:hint="cs"/>
          <w:rtl/>
        </w:rPr>
        <w:t xml:space="preserve"> لزوم حضور حجّت برای آن است که</w:t>
      </w:r>
      <w:r w:rsidRPr="001969D8">
        <w:rPr>
          <w:rFonts w:hint="cs"/>
          <w:rtl/>
        </w:rPr>
        <w:t xml:space="preserve"> </w:t>
      </w:r>
      <w:r w:rsidRPr="001969D8">
        <w:rPr>
          <w:rStyle w:val="Char0"/>
          <w:rtl/>
        </w:rPr>
        <w:t>و لا يضلّ أتباع أوليائك</w:t>
      </w:r>
      <w:r w:rsidRPr="001969D8">
        <w:rPr>
          <w:rFonts w:hint="cs"/>
          <w:rtl/>
        </w:rPr>
        <w:t xml:space="preserve">، اگر حجت نبود </w:t>
      </w:r>
      <w:r w:rsidR="003D4CB6">
        <w:rPr>
          <w:rFonts w:hint="cs"/>
          <w:rtl/>
        </w:rPr>
        <w:t>(</w:t>
      </w:r>
      <w:r w:rsidRPr="001969D8">
        <w:rPr>
          <w:rFonts w:hint="cs"/>
          <w:rtl/>
        </w:rPr>
        <w:t>در نظام تشریع</w:t>
      </w:r>
      <w:r w:rsidR="003D4CB6">
        <w:rPr>
          <w:rFonts w:hint="cs"/>
          <w:rtl/>
        </w:rPr>
        <w:t xml:space="preserve">) </w:t>
      </w:r>
      <w:r w:rsidR="003D4CB6" w:rsidRPr="001969D8">
        <w:rPr>
          <w:rFonts w:hint="cs"/>
          <w:rtl/>
        </w:rPr>
        <w:t>اینها گمراه می‌شدند</w:t>
      </w:r>
      <w:r w:rsidRPr="001969D8">
        <w:rPr>
          <w:rFonts w:hint="cs"/>
          <w:rtl/>
        </w:rPr>
        <w:t>.</w:t>
      </w:r>
    </w:p>
    <w:p w:rsidR="009247B1" w:rsidRPr="001969D8" w:rsidRDefault="009247B1" w:rsidP="009335BF">
      <w:pPr>
        <w:pStyle w:val="Heading3"/>
        <w:rPr>
          <w:rtl/>
        </w:rPr>
      </w:pPr>
      <w:bookmarkStart w:id="38" w:name="_Toc414119704"/>
      <w:r>
        <w:rPr>
          <w:rFonts w:hint="cs"/>
          <w:rtl/>
        </w:rPr>
        <w:t xml:space="preserve">1-2. </w:t>
      </w:r>
      <w:r w:rsidR="006725BB">
        <w:rPr>
          <w:rFonts w:hint="cs"/>
          <w:rtl/>
        </w:rPr>
        <w:t>حضور حجّت، برای تحقق غایت خلقت، و عبور مردم از مرتبه حیوانیت</w:t>
      </w:r>
      <w:bookmarkEnd w:id="38"/>
    </w:p>
    <w:p w:rsidR="001969D8" w:rsidRDefault="001969D8" w:rsidP="00FA680E">
      <w:pPr>
        <w:rPr>
          <w:rtl/>
        </w:rPr>
      </w:pPr>
      <w:r w:rsidRPr="001969D8">
        <w:rPr>
          <w:rFonts w:hint="cs"/>
          <w:rtl/>
        </w:rPr>
        <w:t xml:space="preserve">اگر در نظام تشریع آن حجت نباشد </w:t>
      </w:r>
      <w:r w:rsidR="003D4CB6">
        <w:rPr>
          <w:rFonts w:hint="cs"/>
          <w:rtl/>
        </w:rPr>
        <w:t>«</w:t>
      </w:r>
      <w:r w:rsidRPr="001969D8">
        <w:rPr>
          <w:rFonts w:hint="cs"/>
          <w:rtl/>
        </w:rPr>
        <w:t>غایت عالم</w:t>
      </w:r>
      <w:r w:rsidR="003D4CB6">
        <w:rPr>
          <w:rFonts w:hint="cs"/>
          <w:rtl/>
        </w:rPr>
        <w:t>»</w:t>
      </w:r>
      <w:r w:rsidRPr="001969D8">
        <w:rPr>
          <w:rFonts w:hint="cs"/>
          <w:rtl/>
        </w:rPr>
        <w:t xml:space="preserve"> هم محقق نشده است، اگر در نظام تشریع غایت عالم نباشد که آن حجتی است که تمام حقایق را در وجود خودش محقق کرده است</w:t>
      </w:r>
      <w:r w:rsidR="00B664A0">
        <w:rPr>
          <w:rFonts w:hint="cs"/>
          <w:rtl/>
        </w:rPr>
        <w:t>،</w:t>
      </w:r>
      <w:r w:rsidRPr="001969D8">
        <w:rPr>
          <w:rFonts w:hint="cs"/>
          <w:rtl/>
        </w:rPr>
        <w:t xml:space="preserve"> عالم اگر بدون غایت و غرض شود در حقیقت خلقت عالم </w:t>
      </w:r>
      <w:r w:rsidR="00B664A0">
        <w:rPr>
          <w:rFonts w:hint="cs"/>
          <w:rtl/>
        </w:rPr>
        <w:t>عبث</w:t>
      </w:r>
      <w:r w:rsidRPr="001969D8">
        <w:rPr>
          <w:rFonts w:hint="cs"/>
          <w:rtl/>
        </w:rPr>
        <w:t xml:space="preserve"> می‌شود، چون</w:t>
      </w:r>
      <w:r w:rsidR="009247B1">
        <w:rPr>
          <w:rFonts w:hint="cs"/>
          <w:rtl/>
        </w:rPr>
        <w:t xml:space="preserve"> عالم</w:t>
      </w:r>
      <w:r w:rsidRPr="001969D8">
        <w:rPr>
          <w:rFonts w:hint="cs"/>
          <w:rtl/>
        </w:rPr>
        <w:t xml:space="preserve"> به لحاظ آن غایت خلق شده بود، پس از جهت حجت تشریعی هم غایت محقق نمی</w:t>
      </w:r>
      <w:r w:rsidR="009247B1">
        <w:rPr>
          <w:rFonts w:hint="cs"/>
          <w:rtl/>
        </w:rPr>
        <w:t xml:space="preserve">‌شود اگر حجت نباشد و زمین </w:t>
      </w:r>
      <w:r w:rsidR="009247B1" w:rsidRPr="009247B1">
        <w:rPr>
          <w:rStyle w:val="Char0"/>
          <w:rFonts w:hint="cs"/>
          <w:rtl/>
        </w:rPr>
        <w:t>لساخة</w:t>
      </w:r>
      <w:r w:rsidRPr="001969D8">
        <w:rPr>
          <w:rFonts w:hint="cs"/>
          <w:rtl/>
        </w:rPr>
        <w:t xml:space="preserve">، و هم مردم از مرتبه حیوانیت عبور نمی‌کنند، این که انسان‌ها از مرتبه حیوانیت عبور بکنند به لحاظ وجود ولی است که آنها را به هدایت می‌رساند، دست آنها را می‌گیرد، چون کار امام </w:t>
      </w:r>
      <w:r w:rsidR="006725BB">
        <w:rPr>
          <w:rFonts w:hint="cs"/>
          <w:rtl/>
        </w:rPr>
        <w:t>«</w:t>
      </w:r>
      <w:r w:rsidRPr="006870E2">
        <w:rPr>
          <w:rStyle w:val="Char0"/>
          <w:rFonts w:hint="cs"/>
          <w:rtl/>
        </w:rPr>
        <w:t>ایصال الی المطلوب</w:t>
      </w:r>
      <w:r w:rsidR="006725BB">
        <w:rPr>
          <w:rFonts w:hint="cs"/>
          <w:rtl/>
        </w:rPr>
        <w:t>»</w:t>
      </w:r>
      <w:r w:rsidRPr="001969D8">
        <w:rPr>
          <w:rFonts w:hint="cs"/>
          <w:rtl/>
        </w:rPr>
        <w:t xml:space="preserve"> است، رساندن به هدایت است، اگر حجت که همان امام است در زمین نباشد </w:t>
      </w:r>
      <w:r w:rsidR="00C97252">
        <w:rPr>
          <w:rFonts w:hint="cs"/>
          <w:rtl/>
        </w:rPr>
        <w:t>(</w:t>
      </w:r>
      <w:r w:rsidRPr="001969D8">
        <w:rPr>
          <w:rFonts w:hint="cs"/>
          <w:rtl/>
        </w:rPr>
        <w:t xml:space="preserve">چه مستخفی چه </w:t>
      </w:r>
      <w:r w:rsidR="00C97252">
        <w:rPr>
          <w:rFonts w:hint="cs"/>
          <w:rtl/>
        </w:rPr>
        <w:t>مستعلن)</w:t>
      </w:r>
      <w:r w:rsidRPr="001969D8">
        <w:rPr>
          <w:rFonts w:hint="cs"/>
          <w:rtl/>
        </w:rPr>
        <w:t>،</w:t>
      </w:r>
      <w:r w:rsidR="00970969">
        <w:rPr>
          <w:rFonts w:hint="cs"/>
          <w:rtl/>
        </w:rPr>
        <w:t xml:space="preserve"> چه</w:t>
      </w:r>
      <w:r w:rsidRPr="001969D8">
        <w:rPr>
          <w:rFonts w:hint="cs"/>
          <w:rtl/>
        </w:rPr>
        <w:t xml:space="preserve"> آن</w:t>
      </w:r>
      <w:r w:rsidR="00C97252">
        <w:rPr>
          <w:rFonts w:hint="cs"/>
          <w:rtl/>
        </w:rPr>
        <w:t xml:space="preserve"> حجّت</w:t>
      </w:r>
      <w:r w:rsidRPr="001969D8">
        <w:rPr>
          <w:rFonts w:hint="cs"/>
          <w:rtl/>
        </w:rPr>
        <w:t xml:space="preserve">ی که علنی است </w:t>
      </w:r>
      <w:r w:rsidR="00C97252">
        <w:rPr>
          <w:rFonts w:hint="cs"/>
          <w:rtl/>
        </w:rPr>
        <w:t>و</w:t>
      </w:r>
      <w:r w:rsidRPr="001969D8">
        <w:rPr>
          <w:rFonts w:hint="cs"/>
          <w:rtl/>
        </w:rPr>
        <w:t xml:space="preserve"> آشکار است</w:t>
      </w:r>
      <w:r w:rsidR="00C97252">
        <w:rPr>
          <w:rFonts w:hint="cs"/>
          <w:rtl/>
        </w:rPr>
        <w:t>، و چه</w:t>
      </w:r>
      <w:r w:rsidRPr="001969D8">
        <w:rPr>
          <w:rFonts w:hint="cs"/>
          <w:rtl/>
        </w:rPr>
        <w:t xml:space="preserve"> آن</w:t>
      </w:r>
      <w:r w:rsidR="00C97252">
        <w:rPr>
          <w:rFonts w:hint="cs"/>
          <w:rtl/>
        </w:rPr>
        <w:t xml:space="preserve"> حجّت</w:t>
      </w:r>
      <w:r w:rsidRPr="001969D8">
        <w:rPr>
          <w:rFonts w:hint="cs"/>
          <w:rtl/>
        </w:rPr>
        <w:t>ی هم که مستخفی است</w:t>
      </w:r>
      <w:r w:rsidR="00C97252">
        <w:rPr>
          <w:rFonts w:hint="cs"/>
          <w:rtl/>
        </w:rPr>
        <w:t xml:space="preserve"> و</w:t>
      </w:r>
      <w:r w:rsidRPr="001969D8">
        <w:rPr>
          <w:rFonts w:hint="cs"/>
          <w:rtl/>
        </w:rPr>
        <w:t xml:space="preserve"> مربوط به خواص و اولیاء خاص است که آنها را این</w:t>
      </w:r>
      <w:r w:rsidR="00970969">
        <w:rPr>
          <w:rFonts w:hint="cs"/>
          <w:rtl/>
        </w:rPr>
        <w:t xml:space="preserve"> حجّت</w:t>
      </w:r>
      <w:r w:rsidRPr="001969D8">
        <w:rPr>
          <w:rFonts w:hint="cs"/>
          <w:rtl/>
        </w:rPr>
        <w:t xml:space="preserve"> هدایت می‌کند،</w:t>
      </w:r>
      <w:r w:rsidR="00970969">
        <w:rPr>
          <w:rFonts w:hint="cs"/>
          <w:rtl/>
        </w:rPr>
        <w:t xml:space="preserve"> و آن خواص</w:t>
      </w:r>
      <w:r w:rsidRPr="001969D8">
        <w:rPr>
          <w:rFonts w:hint="cs"/>
          <w:rtl/>
        </w:rPr>
        <w:t xml:space="preserve"> بقیه مردم را</w:t>
      </w:r>
      <w:r w:rsidR="00970969">
        <w:rPr>
          <w:rFonts w:hint="cs"/>
          <w:rtl/>
        </w:rPr>
        <w:t xml:space="preserve"> هدایت میکنند</w:t>
      </w:r>
      <w:r w:rsidRPr="001969D8">
        <w:rPr>
          <w:rFonts w:hint="cs"/>
          <w:rtl/>
        </w:rPr>
        <w:t xml:space="preserve">، آن حجت مستخفی است در بعضی از برهه‌های زمان، و </w:t>
      </w:r>
      <w:r w:rsidRPr="00970969">
        <w:rPr>
          <w:rStyle w:val="Char0"/>
          <w:rFonts w:hint="cs"/>
          <w:rtl/>
        </w:rPr>
        <w:t xml:space="preserve">خائف </w:t>
      </w:r>
      <w:r w:rsidR="00970969" w:rsidRPr="00970969">
        <w:rPr>
          <w:rStyle w:val="Char0"/>
          <w:rFonts w:hint="cs"/>
          <w:rtl/>
        </w:rPr>
        <w:t>مغمور</w:t>
      </w:r>
      <w:r w:rsidRPr="001969D8">
        <w:rPr>
          <w:rFonts w:hint="cs"/>
          <w:rtl/>
        </w:rPr>
        <w:t xml:space="preserve"> است، </w:t>
      </w:r>
      <w:r w:rsidRPr="006870E2">
        <w:rPr>
          <w:rStyle w:val="Char0"/>
          <w:rFonts w:hint="cs"/>
          <w:rtl/>
        </w:rPr>
        <w:t>مکتتم</w:t>
      </w:r>
      <w:r w:rsidRPr="001969D8">
        <w:rPr>
          <w:rFonts w:hint="cs"/>
          <w:rtl/>
        </w:rPr>
        <w:t xml:space="preserve"> است در روایات تعبیرات مختلفی که آمده، و گاهی مستعلن است علنی است و آشکار است و دستش باز است</w:t>
      </w:r>
      <w:r w:rsidR="006870E2">
        <w:rPr>
          <w:rFonts w:hint="cs"/>
          <w:rtl/>
        </w:rPr>
        <w:t>،</w:t>
      </w:r>
      <w:r w:rsidRPr="001969D8">
        <w:rPr>
          <w:rFonts w:hint="cs"/>
          <w:rtl/>
        </w:rPr>
        <w:t xml:space="preserve"> </w:t>
      </w:r>
      <w:r w:rsidR="00065336">
        <w:rPr>
          <w:rFonts w:hint="cs"/>
          <w:rtl/>
        </w:rPr>
        <w:t>بسطِ ید</w:t>
      </w:r>
      <w:r w:rsidRPr="001969D8">
        <w:rPr>
          <w:rFonts w:hint="cs"/>
          <w:rtl/>
        </w:rPr>
        <w:t xml:space="preserve"> دارد، در آنجایی که </w:t>
      </w:r>
      <w:r w:rsidR="00065336">
        <w:rPr>
          <w:rFonts w:hint="cs"/>
          <w:rtl/>
        </w:rPr>
        <w:t>بسطِ ید</w:t>
      </w:r>
      <w:r w:rsidRPr="001969D8">
        <w:rPr>
          <w:rFonts w:hint="cs"/>
          <w:rtl/>
        </w:rPr>
        <w:t xml:space="preserve"> دارد </w:t>
      </w:r>
      <w:r w:rsidR="00065336">
        <w:rPr>
          <w:rFonts w:hint="cs"/>
          <w:rtl/>
        </w:rPr>
        <w:t>و</w:t>
      </w:r>
      <w:r w:rsidRPr="001969D8">
        <w:rPr>
          <w:rFonts w:hint="cs"/>
          <w:rtl/>
        </w:rPr>
        <w:t xml:space="preserve"> آشکار است، در آنجایی هم که </w:t>
      </w:r>
      <w:r w:rsidR="006870E2">
        <w:rPr>
          <w:rFonts w:hint="cs"/>
          <w:rtl/>
        </w:rPr>
        <w:t xml:space="preserve">بسطِ ید </w:t>
      </w:r>
      <w:r w:rsidRPr="001969D8">
        <w:rPr>
          <w:rFonts w:hint="cs"/>
          <w:rtl/>
        </w:rPr>
        <w:t xml:space="preserve">ندارد اما آشکار است آن هم باز مشکلی ندارد که مردم رجوع می‌کنند دستوراتشان را می‌گیرند، اما آنجایی که </w:t>
      </w:r>
      <w:r w:rsidRPr="00D07182">
        <w:rPr>
          <w:rStyle w:val="Char0"/>
          <w:rFonts w:hint="cs"/>
          <w:rtl/>
        </w:rPr>
        <w:t>خائف مغمور</w:t>
      </w:r>
      <w:r w:rsidRPr="001969D8">
        <w:rPr>
          <w:rFonts w:hint="cs"/>
          <w:rtl/>
        </w:rPr>
        <w:t xml:space="preserve"> است پنهان است، </w:t>
      </w:r>
      <w:r w:rsidRPr="00D07182">
        <w:rPr>
          <w:rStyle w:val="Char0"/>
          <w:rFonts w:hint="cs"/>
          <w:rtl/>
        </w:rPr>
        <w:t>مکتتم</w:t>
      </w:r>
      <w:r w:rsidRPr="001969D8">
        <w:rPr>
          <w:rFonts w:hint="cs"/>
          <w:rtl/>
        </w:rPr>
        <w:t xml:space="preserve"> است، یا مستخفی است، در آنجاها رابطه‌اش با خواص برقرار است و از طریق خواص با بقیه ارتباط دار</w:t>
      </w:r>
      <w:r w:rsidR="00D07182">
        <w:rPr>
          <w:rFonts w:hint="cs"/>
          <w:rtl/>
        </w:rPr>
        <w:t>د، لذا هیچگاه نیست که حجت کاملا</w:t>
      </w:r>
      <w:r w:rsidRPr="001969D8">
        <w:rPr>
          <w:rFonts w:hint="cs"/>
          <w:rtl/>
        </w:rPr>
        <w:t xml:space="preserve"> از بین مردم رخت بربسته باشد،</w:t>
      </w:r>
      <w:r w:rsidR="00D07182">
        <w:rPr>
          <w:rFonts w:hint="cs"/>
          <w:rtl/>
        </w:rPr>
        <w:t xml:space="preserve"> اگر حجت رخت برببندد و نباشد </w:t>
      </w:r>
      <w:r w:rsidR="00D07182" w:rsidRPr="00D07182">
        <w:rPr>
          <w:rStyle w:val="Char0"/>
          <w:rFonts w:hint="cs"/>
          <w:rtl/>
        </w:rPr>
        <w:t>ب</w:t>
      </w:r>
      <w:r w:rsidRPr="00D07182">
        <w:rPr>
          <w:rStyle w:val="Char0"/>
          <w:rFonts w:hint="cs"/>
          <w:rtl/>
        </w:rPr>
        <w:t>وجوده الماد</w:t>
      </w:r>
      <w:r w:rsidR="00D07182" w:rsidRPr="00D07182">
        <w:rPr>
          <w:rStyle w:val="Char0"/>
          <w:rFonts w:hint="cs"/>
          <w:rtl/>
        </w:rPr>
        <w:t>ّ</w:t>
      </w:r>
      <w:r w:rsidRPr="00D07182">
        <w:rPr>
          <w:rStyle w:val="Char0"/>
          <w:rFonts w:hint="cs"/>
          <w:rtl/>
        </w:rPr>
        <w:t>ی</w:t>
      </w:r>
      <w:r w:rsidRPr="001969D8">
        <w:rPr>
          <w:rFonts w:hint="cs"/>
          <w:rtl/>
        </w:rPr>
        <w:t xml:space="preserve"> اگر نباشد آن نظام هدایتی در نظام تشریع</w:t>
      </w:r>
      <w:r w:rsidR="008B2477">
        <w:rPr>
          <w:rFonts w:hint="cs"/>
          <w:rtl/>
        </w:rPr>
        <w:t>،</w:t>
      </w:r>
      <w:r w:rsidRPr="001969D8">
        <w:rPr>
          <w:rFonts w:hint="cs"/>
          <w:rtl/>
        </w:rPr>
        <w:t xml:space="preserve"> و آن حجت مصداقی در نظام تشریع</w:t>
      </w:r>
      <w:r w:rsidR="008B2477">
        <w:rPr>
          <w:rFonts w:hint="cs"/>
          <w:rtl/>
        </w:rPr>
        <w:t>،</w:t>
      </w:r>
      <w:r w:rsidRPr="001969D8">
        <w:rPr>
          <w:rFonts w:hint="cs"/>
          <w:rtl/>
        </w:rPr>
        <w:t xml:space="preserve"> و آن غایت و غرض در نظام تشریع</w:t>
      </w:r>
      <w:r w:rsidR="00FA680E">
        <w:rPr>
          <w:rFonts w:hint="cs"/>
          <w:rtl/>
        </w:rPr>
        <w:t>،</w:t>
      </w:r>
      <w:r w:rsidRPr="001969D8">
        <w:rPr>
          <w:rFonts w:hint="cs"/>
          <w:rtl/>
        </w:rPr>
        <w:t xml:space="preserve"> این باعث می‌شود که نظام خلقت خلل درش ایجاد شود، در نظام تکوین هم همین مسئله سرایت دارد. </w:t>
      </w:r>
    </w:p>
    <w:p w:rsidR="00FA680E" w:rsidRPr="001969D8" w:rsidRDefault="00FA680E" w:rsidP="009335BF">
      <w:pPr>
        <w:pStyle w:val="Heading3"/>
        <w:rPr>
          <w:rtl/>
        </w:rPr>
      </w:pPr>
      <w:bookmarkStart w:id="39" w:name="_Toc414119705"/>
      <w:r>
        <w:rPr>
          <w:rFonts w:hint="cs"/>
          <w:rtl/>
        </w:rPr>
        <w:t>1-3.</w:t>
      </w:r>
      <w:r w:rsidR="007849C0">
        <w:rPr>
          <w:rFonts w:hint="cs"/>
          <w:rtl/>
        </w:rPr>
        <w:t xml:space="preserve"> لزوم</w:t>
      </w:r>
      <w:r>
        <w:rPr>
          <w:rFonts w:hint="cs"/>
          <w:rtl/>
        </w:rPr>
        <w:t xml:space="preserve"> حضور حجّت در نظام تکوین</w:t>
      </w:r>
      <w:bookmarkEnd w:id="39"/>
    </w:p>
    <w:p w:rsidR="00A47C5F" w:rsidRDefault="001969D8" w:rsidP="00A47C5F">
      <w:pPr>
        <w:spacing w:after="200" w:line="276" w:lineRule="auto"/>
        <w:jc w:val="both"/>
        <w:rPr>
          <w:rtl/>
        </w:rPr>
      </w:pPr>
      <w:r w:rsidRPr="001969D8">
        <w:rPr>
          <w:rFonts w:hint="cs"/>
          <w:rtl/>
        </w:rPr>
        <w:t xml:space="preserve">در نظام تکوین هم اگر او نباشد </w:t>
      </w:r>
      <w:r w:rsidR="007849C0">
        <w:rPr>
          <w:rFonts w:hint="cs"/>
          <w:rtl/>
        </w:rPr>
        <w:t>«</w:t>
      </w:r>
      <w:r w:rsidRPr="001969D8">
        <w:rPr>
          <w:rFonts w:hint="cs"/>
          <w:rtl/>
        </w:rPr>
        <w:t>واسطه خلقت</w:t>
      </w:r>
      <w:r w:rsidR="007849C0">
        <w:rPr>
          <w:rFonts w:hint="cs"/>
          <w:rtl/>
        </w:rPr>
        <w:t>»</w:t>
      </w:r>
      <w:r w:rsidRPr="001969D8">
        <w:rPr>
          <w:rFonts w:hint="cs"/>
          <w:rtl/>
        </w:rPr>
        <w:t xml:space="preserve"> نیست، چون در نظام خلقت هر چه که این سبب وسیع</w:t>
      </w:r>
      <w:r w:rsidR="0043223A">
        <w:rPr>
          <w:rFonts w:hint="cs"/>
          <w:rtl/>
        </w:rPr>
        <w:t>‌تر باشد عظیمتر باشد، این واسطه‌ی</w:t>
      </w:r>
      <w:r w:rsidRPr="001969D8">
        <w:rPr>
          <w:rFonts w:hint="cs"/>
          <w:rtl/>
        </w:rPr>
        <w:t xml:space="preserve"> بقیه خلق است، لذا حج</w:t>
      </w:r>
      <w:r w:rsidR="0043223A">
        <w:rPr>
          <w:rFonts w:hint="cs"/>
          <w:rtl/>
        </w:rPr>
        <w:t>ّ</w:t>
      </w:r>
      <w:r w:rsidRPr="001969D8">
        <w:rPr>
          <w:rFonts w:hint="cs"/>
          <w:rtl/>
        </w:rPr>
        <w:t xml:space="preserve">ت که </w:t>
      </w:r>
      <w:r w:rsidR="0043223A">
        <w:rPr>
          <w:rFonts w:hint="cs"/>
          <w:rtl/>
        </w:rPr>
        <w:t>«</w:t>
      </w:r>
      <w:r w:rsidRPr="001969D8">
        <w:rPr>
          <w:rFonts w:hint="cs"/>
          <w:rtl/>
        </w:rPr>
        <w:t>اکمل خلائق</w:t>
      </w:r>
      <w:r w:rsidR="0043223A">
        <w:rPr>
          <w:rFonts w:hint="cs"/>
          <w:rtl/>
        </w:rPr>
        <w:t>»</w:t>
      </w:r>
      <w:r w:rsidRPr="001969D8">
        <w:rPr>
          <w:rFonts w:hint="cs"/>
          <w:rtl/>
        </w:rPr>
        <w:t xml:space="preserve"> است</w:t>
      </w:r>
      <w:r w:rsidR="00E874CD">
        <w:rPr>
          <w:rFonts w:hint="cs"/>
          <w:rtl/>
        </w:rPr>
        <w:t>،</w:t>
      </w:r>
      <w:r w:rsidRPr="001969D8">
        <w:rPr>
          <w:rFonts w:hint="cs"/>
          <w:rtl/>
        </w:rPr>
        <w:t xml:space="preserve"> </w:t>
      </w:r>
      <w:r w:rsidR="0043223A">
        <w:rPr>
          <w:rFonts w:hint="cs"/>
          <w:rtl/>
        </w:rPr>
        <w:t>«</w:t>
      </w:r>
      <w:r w:rsidRPr="001969D8">
        <w:rPr>
          <w:rFonts w:hint="cs"/>
          <w:rtl/>
        </w:rPr>
        <w:t>اوسع خلائق</w:t>
      </w:r>
      <w:r w:rsidR="0043223A">
        <w:rPr>
          <w:rFonts w:hint="cs"/>
          <w:rtl/>
        </w:rPr>
        <w:t>»</w:t>
      </w:r>
      <w:r w:rsidRPr="001969D8">
        <w:rPr>
          <w:rFonts w:hint="cs"/>
          <w:rtl/>
        </w:rPr>
        <w:t xml:space="preserve"> است </w:t>
      </w:r>
      <w:r w:rsidR="00E874CD">
        <w:rPr>
          <w:rFonts w:hint="cs"/>
          <w:rtl/>
        </w:rPr>
        <w:t xml:space="preserve">وجوداً </w:t>
      </w:r>
      <w:r w:rsidRPr="001969D8">
        <w:rPr>
          <w:rFonts w:hint="cs"/>
          <w:rtl/>
        </w:rPr>
        <w:t>،</w:t>
      </w:r>
      <w:r w:rsidR="00E874CD">
        <w:rPr>
          <w:rFonts w:hint="cs"/>
          <w:rtl/>
        </w:rPr>
        <w:t xml:space="preserve"> پس</w:t>
      </w:r>
      <w:r w:rsidRPr="001969D8">
        <w:rPr>
          <w:rFonts w:hint="cs"/>
          <w:rtl/>
        </w:rPr>
        <w:t xml:space="preserve"> واسطه در خلق است عموما</w:t>
      </w:r>
      <w:r w:rsidR="00E874CD">
        <w:rPr>
          <w:rFonts w:hint="cs"/>
          <w:rtl/>
        </w:rPr>
        <w:t>ً</w:t>
      </w:r>
      <w:r w:rsidRPr="001969D8">
        <w:rPr>
          <w:rFonts w:hint="cs"/>
          <w:rtl/>
        </w:rPr>
        <w:t xml:space="preserve">، یعنی همه خلق را </w:t>
      </w:r>
      <w:r w:rsidR="000F6367">
        <w:rPr>
          <w:rFonts w:hint="cs"/>
          <w:rtl/>
        </w:rPr>
        <w:t xml:space="preserve">وساطت </w:t>
      </w:r>
      <w:r w:rsidRPr="001969D8">
        <w:rPr>
          <w:rFonts w:hint="cs"/>
          <w:rtl/>
        </w:rPr>
        <w:t xml:space="preserve"> در خلق دارد،لذا تعبیرات مختلفی </w:t>
      </w:r>
      <w:r w:rsidRPr="001969D8">
        <w:rPr>
          <w:rFonts w:hint="cs"/>
          <w:rtl/>
        </w:rPr>
        <w:lastRenderedPageBreak/>
        <w:t xml:space="preserve">که در این مسئله وارد شده است که </w:t>
      </w:r>
      <w:r w:rsidRPr="001969D8">
        <w:rPr>
          <w:rtl/>
        </w:rPr>
        <w:t xml:space="preserve">بکم </w:t>
      </w:r>
      <w:r w:rsidRPr="001969D8">
        <w:rPr>
          <w:rStyle w:val="Char0"/>
          <w:rtl/>
        </w:rPr>
        <w:t>فتح الله و بکم یختم الله</w:t>
      </w:r>
      <w:r w:rsidRPr="001969D8">
        <w:rPr>
          <w:rFonts w:hint="cs"/>
          <w:rtl/>
        </w:rPr>
        <w:t xml:space="preserve"> یا </w:t>
      </w:r>
      <w:r w:rsidRPr="001969D8">
        <w:rPr>
          <w:rStyle w:val="Char0"/>
          <w:rtl/>
        </w:rPr>
        <w:t>ارادة رب فی مقادیر الامور تحبط الیکم و تصدر من بیوتکم</w:t>
      </w:r>
      <w:r w:rsidRPr="001969D8">
        <w:rPr>
          <w:rFonts w:hint="cs"/>
          <w:rtl/>
        </w:rPr>
        <w:t xml:space="preserve"> یا اگر وارد شده که </w:t>
      </w:r>
      <w:r w:rsidRPr="001969D8">
        <w:rPr>
          <w:rStyle w:val="Char0"/>
          <w:rtl/>
        </w:rPr>
        <w:t>نحن مشیت الله که خلق الله الاشیاء بالمشیة و المشیة بنفسها و نحن مشیت الل</w:t>
      </w:r>
      <w:r w:rsidR="000F6367">
        <w:rPr>
          <w:rStyle w:val="Char0"/>
          <w:rFonts w:hint="cs"/>
          <w:rtl/>
        </w:rPr>
        <w:t>ه</w:t>
      </w:r>
      <w:r w:rsidRPr="001969D8">
        <w:rPr>
          <w:rFonts w:hint="cs"/>
          <w:rtl/>
        </w:rPr>
        <w:t xml:space="preserve"> یا </w:t>
      </w:r>
      <w:r w:rsidRPr="001969D8">
        <w:rPr>
          <w:rStyle w:val="Char0"/>
          <w:rtl/>
        </w:rPr>
        <w:t>عل</w:t>
      </w:r>
      <w:r w:rsidR="000F6367">
        <w:rPr>
          <w:rStyle w:val="Char0"/>
          <w:rFonts w:hint="cs"/>
          <w:rtl/>
        </w:rPr>
        <w:t>ّ</w:t>
      </w:r>
      <w:r w:rsidRPr="001969D8">
        <w:rPr>
          <w:rStyle w:val="Char0"/>
          <w:rtl/>
        </w:rPr>
        <w:t>م آدم الاسماء کلها</w:t>
      </w:r>
      <w:r w:rsidR="00584DE8" w:rsidRPr="00584DE8">
        <w:rPr>
          <w:rFonts w:hint="cs"/>
          <w:rtl/>
        </w:rPr>
        <w:t>،</w:t>
      </w:r>
      <w:r w:rsidRPr="001969D8">
        <w:rPr>
          <w:rFonts w:hint="cs"/>
          <w:rtl/>
        </w:rPr>
        <w:t xml:space="preserve">که آن سجده ملائکه بر آدمی که تعلیم اسماء بر او شد </w:t>
      </w:r>
      <w:r w:rsidR="00584DE8">
        <w:rPr>
          <w:rFonts w:hint="cs"/>
          <w:rtl/>
        </w:rPr>
        <w:t>(</w:t>
      </w:r>
      <w:r w:rsidRPr="001969D8">
        <w:rPr>
          <w:rFonts w:hint="cs"/>
          <w:rtl/>
        </w:rPr>
        <w:t>آن هم کل اسماء</w:t>
      </w:r>
      <w:r w:rsidR="00584DE8">
        <w:rPr>
          <w:rFonts w:hint="cs"/>
          <w:rtl/>
        </w:rPr>
        <w:t>)،</w:t>
      </w:r>
      <w:r w:rsidRPr="001969D8">
        <w:rPr>
          <w:rFonts w:hint="cs"/>
          <w:rtl/>
        </w:rPr>
        <w:t xml:space="preserve"> </w:t>
      </w:r>
      <w:r w:rsidR="00584DE8">
        <w:rPr>
          <w:rFonts w:hint="cs"/>
          <w:rtl/>
        </w:rPr>
        <w:t>این</w:t>
      </w:r>
      <w:r w:rsidRPr="001969D8">
        <w:rPr>
          <w:rFonts w:hint="cs"/>
          <w:rtl/>
        </w:rPr>
        <w:t xml:space="preserve"> سجده ملائکه یعنی تمام مدبرات امر، تمام وسائط خلق، تمام مجر</w:t>
      </w:r>
      <w:r w:rsidR="00584DE8">
        <w:rPr>
          <w:rFonts w:hint="cs"/>
          <w:rtl/>
        </w:rPr>
        <w:t>ّ</w:t>
      </w:r>
      <w:r w:rsidRPr="001969D8">
        <w:rPr>
          <w:rFonts w:hint="cs"/>
          <w:rtl/>
        </w:rPr>
        <w:t>دات عالم که تدبیر عالم را به عهده دارند</w:t>
      </w:r>
      <w:r w:rsidR="00584DE8">
        <w:rPr>
          <w:rFonts w:hint="cs"/>
          <w:rtl/>
        </w:rPr>
        <w:t>، همه</w:t>
      </w:r>
      <w:r w:rsidRPr="001969D8">
        <w:rPr>
          <w:rFonts w:hint="cs"/>
          <w:rtl/>
        </w:rPr>
        <w:t xml:space="preserve"> در خدمت </w:t>
      </w:r>
      <w:r w:rsidR="00397E7B">
        <w:rPr>
          <w:rFonts w:hint="cs"/>
          <w:rtl/>
        </w:rPr>
        <w:t>«</w:t>
      </w:r>
      <w:r w:rsidRPr="001969D8">
        <w:rPr>
          <w:rFonts w:hint="cs"/>
          <w:rtl/>
        </w:rPr>
        <w:t>انسان کامل</w:t>
      </w:r>
      <w:r w:rsidR="00397E7B">
        <w:rPr>
          <w:rFonts w:hint="cs"/>
          <w:rtl/>
        </w:rPr>
        <w:t>»</w:t>
      </w:r>
      <w:r w:rsidRPr="001969D8">
        <w:rPr>
          <w:rFonts w:hint="cs"/>
          <w:rtl/>
        </w:rPr>
        <w:t xml:space="preserve"> قرار می‌گیرند، وقتی آنها در خدمت انسان کامل قرار می‌گیرند یعنی این که انسان‌ کامل در ح</w:t>
      </w:r>
      <w:r w:rsidR="00397E7B">
        <w:rPr>
          <w:rFonts w:hint="cs"/>
          <w:rtl/>
        </w:rPr>
        <w:t>قیقت فضیلت دارد و وجودا بر آنها</w:t>
      </w:r>
      <w:r w:rsidRPr="001969D8">
        <w:rPr>
          <w:rFonts w:hint="cs"/>
          <w:rtl/>
        </w:rPr>
        <w:t xml:space="preserve"> سعه دارد و آنها جزو شئون انسان کامل می‌شوند، در خدمت انسان</w:t>
      </w:r>
      <w:r w:rsidR="00397E7B">
        <w:rPr>
          <w:rFonts w:hint="cs"/>
          <w:rtl/>
        </w:rPr>
        <w:t xml:space="preserve"> هستند،</w:t>
      </w:r>
      <w:r w:rsidRPr="001969D8">
        <w:rPr>
          <w:rFonts w:hint="cs"/>
          <w:rtl/>
        </w:rPr>
        <w:t xml:space="preserve"> چون س</w:t>
      </w:r>
      <w:r w:rsidR="00D80A81">
        <w:rPr>
          <w:rFonts w:hint="cs"/>
          <w:rtl/>
        </w:rPr>
        <w:t>جده به معنای در خدمت درآمدن است</w:t>
      </w:r>
      <w:r w:rsidRPr="001969D8">
        <w:rPr>
          <w:rFonts w:hint="cs"/>
          <w:rtl/>
        </w:rPr>
        <w:t xml:space="preserve">، سجده </w:t>
      </w:r>
      <w:r w:rsidR="00D80A81">
        <w:rPr>
          <w:rFonts w:hint="cs"/>
          <w:rtl/>
        </w:rPr>
        <w:t>«غایةُ</w:t>
      </w:r>
      <w:r w:rsidRPr="001969D8">
        <w:rPr>
          <w:rFonts w:hint="cs"/>
          <w:rtl/>
        </w:rPr>
        <w:t xml:space="preserve"> الخضوع</w:t>
      </w:r>
      <w:r w:rsidR="00D80A81">
        <w:rPr>
          <w:rFonts w:hint="cs"/>
          <w:rtl/>
        </w:rPr>
        <w:t>»</w:t>
      </w:r>
      <w:r w:rsidRPr="001969D8">
        <w:rPr>
          <w:rFonts w:hint="cs"/>
          <w:rtl/>
        </w:rPr>
        <w:t xml:space="preserve"> است</w:t>
      </w:r>
      <w:r w:rsidR="00D80A81">
        <w:rPr>
          <w:rFonts w:hint="cs"/>
          <w:rtl/>
        </w:rPr>
        <w:t>،</w:t>
      </w:r>
      <w:r w:rsidRPr="001969D8">
        <w:rPr>
          <w:rFonts w:hint="cs"/>
          <w:rtl/>
        </w:rPr>
        <w:t xml:space="preserve"> در خدمت درآمدن است نه پیشانی به خاک گذاشتن، در عالم دنیا سجده پیشانی به خاک گذاشتن است</w:t>
      </w:r>
      <w:r w:rsidR="00D80A81">
        <w:rPr>
          <w:rFonts w:hint="cs"/>
          <w:rtl/>
        </w:rPr>
        <w:t>،</w:t>
      </w:r>
      <w:r w:rsidRPr="001969D8">
        <w:rPr>
          <w:rFonts w:hint="cs"/>
          <w:rtl/>
        </w:rPr>
        <w:t xml:space="preserve"> </w:t>
      </w:r>
      <w:r w:rsidR="00D80A81">
        <w:rPr>
          <w:rFonts w:hint="cs"/>
          <w:rtl/>
        </w:rPr>
        <w:t>و الّا</w:t>
      </w:r>
      <w:r w:rsidR="007E3971">
        <w:rPr>
          <w:rFonts w:hint="cs"/>
          <w:rtl/>
        </w:rPr>
        <w:t xml:space="preserve"> سجده</w:t>
      </w:r>
      <w:r w:rsidRPr="001969D8">
        <w:rPr>
          <w:rFonts w:hint="cs"/>
          <w:rtl/>
        </w:rPr>
        <w:t xml:space="preserve"> در ملائکه که پیشانی ندارند</w:t>
      </w:r>
      <w:r w:rsidRPr="001969D8">
        <w:t xml:space="preserve"> </w:t>
      </w:r>
      <w:r w:rsidR="007E3971">
        <w:rPr>
          <w:rFonts w:hint="cs"/>
          <w:rtl/>
        </w:rPr>
        <w:t>«غایة التّذلّل» است،</w:t>
      </w:r>
      <w:r w:rsidRPr="001969D8">
        <w:rPr>
          <w:rFonts w:hint="cs"/>
          <w:rtl/>
        </w:rPr>
        <w:t xml:space="preserve"> یعنی در خدمت</w:t>
      </w:r>
      <w:r w:rsidR="007E3971">
        <w:rPr>
          <w:rFonts w:hint="cs"/>
          <w:rtl/>
        </w:rPr>
        <w:t>ِ</w:t>
      </w:r>
      <w:r w:rsidRPr="001969D8">
        <w:rPr>
          <w:rFonts w:hint="cs"/>
          <w:rtl/>
        </w:rPr>
        <w:t xml:space="preserve"> تام بودن، بدون هیچ مانعی در خدمت انسان کامل قرار گرفتن، و</w:t>
      </w:r>
      <w:r w:rsidR="00413D2D">
        <w:rPr>
          <w:rFonts w:hint="cs"/>
          <w:rtl/>
        </w:rPr>
        <w:t xml:space="preserve"> </w:t>
      </w:r>
      <w:r w:rsidRPr="001969D8">
        <w:rPr>
          <w:rFonts w:hint="cs"/>
          <w:rtl/>
        </w:rPr>
        <w:t xml:space="preserve">انسان کامل شئونش می‌شود </w:t>
      </w:r>
      <w:r w:rsidR="00413D2D">
        <w:rPr>
          <w:rFonts w:hint="cs"/>
          <w:rtl/>
        </w:rPr>
        <w:t>«</w:t>
      </w:r>
      <w:r w:rsidRPr="001969D8">
        <w:rPr>
          <w:rFonts w:hint="cs"/>
          <w:rtl/>
        </w:rPr>
        <w:t>ملائکة</w:t>
      </w:r>
      <w:r w:rsidR="00413D2D">
        <w:rPr>
          <w:rFonts w:hint="cs"/>
          <w:rtl/>
        </w:rPr>
        <w:t>ُ</w:t>
      </w:r>
      <w:r w:rsidRPr="001969D8">
        <w:rPr>
          <w:rFonts w:hint="cs"/>
          <w:rtl/>
        </w:rPr>
        <w:t xml:space="preserve"> الله</w:t>
      </w:r>
      <w:r w:rsidR="00413D2D">
        <w:rPr>
          <w:rFonts w:hint="cs"/>
          <w:rtl/>
        </w:rPr>
        <w:t>»</w:t>
      </w:r>
      <w:r w:rsidRPr="001969D8">
        <w:rPr>
          <w:rFonts w:hint="cs"/>
          <w:rtl/>
        </w:rPr>
        <w:t>، لذا همه عالم خلقت،</w:t>
      </w:r>
      <w:r w:rsidR="00413D2D">
        <w:rPr>
          <w:rFonts w:hint="cs"/>
          <w:rtl/>
        </w:rPr>
        <w:t xml:space="preserve"> و</w:t>
      </w:r>
      <w:r w:rsidRPr="001969D8">
        <w:rPr>
          <w:rFonts w:hint="cs"/>
          <w:rtl/>
        </w:rPr>
        <w:t xml:space="preserve"> همه عالم وجود به واسطه‌ای که ملائکه که مدب</w:t>
      </w:r>
      <w:r w:rsidR="00C33946">
        <w:rPr>
          <w:rFonts w:hint="cs"/>
          <w:rtl/>
        </w:rPr>
        <w:t>ّ</w:t>
      </w:r>
      <w:r w:rsidRPr="001969D8">
        <w:rPr>
          <w:rFonts w:hint="cs"/>
          <w:rtl/>
        </w:rPr>
        <w:t>ر</w:t>
      </w:r>
      <w:r w:rsidR="00413D2D">
        <w:rPr>
          <w:rFonts w:hint="cs"/>
          <w:rtl/>
        </w:rPr>
        <w:t>ش</w:t>
      </w:r>
      <w:r w:rsidRPr="001969D8">
        <w:rPr>
          <w:rFonts w:hint="cs"/>
          <w:rtl/>
        </w:rPr>
        <w:t xml:space="preserve"> در خدمت انسان</w:t>
      </w:r>
      <w:r w:rsidR="00C33946">
        <w:rPr>
          <w:rFonts w:hint="cs"/>
          <w:rtl/>
        </w:rPr>
        <w:t xml:space="preserve"> هستند، لذا</w:t>
      </w:r>
      <w:r w:rsidRPr="001969D8">
        <w:rPr>
          <w:rFonts w:hint="cs"/>
          <w:rtl/>
        </w:rPr>
        <w:t xml:space="preserve"> همه عالم وجود در خدمت انسان </w:t>
      </w:r>
      <w:r w:rsidR="00C33946">
        <w:rPr>
          <w:rFonts w:hint="cs"/>
          <w:rtl/>
        </w:rPr>
        <w:t>میشود</w:t>
      </w:r>
      <w:r w:rsidRPr="001969D8">
        <w:rPr>
          <w:rFonts w:hint="cs"/>
          <w:rtl/>
        </w:rPr>
        <w:t xml:space="preserve"> و </w:t>
      </w:r>
      <w:r w:rsidR="00C33946">
        <w:rPr>
          <w:rFonts w:hint="cs"/>
          <w:rtl/>
        </w:rPr>
        <w:t>کل خلقت «</w:t>
      </w:r>
      <w:r w:rsidRPr="001969D8">
        <w:rPr>
          <w:rFonts w:hint="cs"/>
          <w:rtl/>
        </w:rPr>
        <w:t>ش</w:t>
      </w:r>
      <w:r w:rsidR="00C33946">
        <w:rPr>
          <w:rFonts w:hint="cs"/>
          <w:rtl/>
        </w:rPr>
        <w:t>أ</w:t>
      </w:r>
      <w:r w:rsidRPr="001969D8">
        <w:rPr>
          <w:rFonts w:hint="cs"/>
          <w:rtl/>
        </w:rPr>
        <w:t>ن</w:t>
      </w:r>
      <w:r w:rsidR="00C33946">
        <w:rPr>
          <w:rFonts w:hint="cs"/>
          <w:rtl/>
        </w:rPr>
        <w:t>ِ</w:t>
      </w:r>
      <w:r w:rsidRPr="001969D8">
        <w:rPr>
          <w:rFonts w:hint="cs"/>
          <w:rtl/>
        </w:rPr>
        <w:t xml:space="preserve"> انسان کامل</w:t>
      </w:r>
      <w:r w:rsidR="00C33946">
        <w:rPr>
          <w:rFonts w:hint="cs"/>
          <w:rtl/>
        </w:rPr>
        <w:t>» است</w:t>
      </w:r>
      <w:r w:rsidR="00A47C5F">
        <w:rPr>
          <w:rFonts w:hint="cs"/>
          <w:rtl/>
        </w:rPr>
        <w:t>.</w:t>
      </w:r>
    </w:p>
    <w:p w:rsidR="001969D8" w:rsidRDefault="00A47C5F" w:rsidP="00CD54A0">
      <w:pPr>
        <w:spacing w:after="200" w:line="276" w:lineRule="auto"/>
        <w:jc w:val="both"/>
        <w:rPr>
          <w:rtl/>
        </w:rPr>
      </w:pPr>
      <w:r>
        <w:rPr>
          <w:rFonts w:hint="cs"/>
          <w:rtl/>
        </w:rPr>
        <w:t xml:space="preserve">پس </w:t>
      </w:r>
      <w:r w:rsidR="001969D8" w:rsidRPr="001969D8">
        <w:rPr>
          <w:rFonts w:hint="cs"/>
          <w:rtl/>
        </w:rPr>
        <w:t>این هم در نظام تکوینش است که انسان کامل</w:t>
      </w:r>
      <w:r>
        <w:rPr>
          <w:rFonts w:hint="cs"/>
          <w:rtl/>
        </w:rPr>
        <w:t>،</w:t>
      </w:r>
      <w:r w:rsidR="001969D8" w:rsidRPr="001969D8">
        <w:rPr>
          <w:rFonts w:hint="cs"/>
          <w:rtl/>
        </w:rPr>
        <w:t xml:space="preserve"> امام</w:t>
      </w:r>
      <w:r>
        <w:rPr>
          <w:rFonts w:hint="cs"/>
          <w:rtl/>
        </w:rPr>
        <w:t>،</w:t>
      </w:r>
      <w:r w:rsidR="001969D8" w:rsidRPr="001969D8">
        <w:rPr>
          <w:rFonts w:hint="cs"/>
          <w:rtl/>
        </w:rPr>
        <w:t xml:space="preserve"> حج</w:t>
      </w:r>
      <w:r>
        <w:rPr>
          <w:rFonts w:hint="cs"/>
          <w:rtl/>
        </w:rPr>
        <w:t>ّ</w:t>
      </w:r>
      <w:r w:rsidR="001969D8" w:rsidRPr="001969D8">
        <w:rPr>
          <w:rFonts w:hint="cs"/>
          <w:rtl/>
        </w:rPr>
        <w:t xml:space="preserve">ت، اگر نباشد </w:t>
      </w:r>
      <w:r w:rsidR="001969D8" w:rsidRPr="00A47C5F">
        <w:rPr>
          <w:rStyle w:val="Char0"/>
          <w:rFonts w:hint="cs"/>
          <w:rtl/>
        </w:rPr>
        <w:t xml:space="preserve">لو لا </w:t>
      </w:r>
      <w:r w:rsidR="00C12993">
        <w:rPr>
          <w:rStyle w:val="Char0"/>
          <w:rFonts w:hint="cs"/>
          <w:rtl/>
        </w:rPr>
        <w:t>ال</w:t>
      </w:r>
      <w:r w:rsidR="001969D8" w:rsidRPr="00A47C5F">
        <w:rPr>
          <w:rStyle w:val="Char0"/>
          <w:rFonts w:hint="cs"/>
          <w:rtl/>
        </w:rPr>
        <w:t>حجة لساخة</w:t>
      </w:r>
      <w:r w:rsidR="00C12993">
        <w:rPr>
          <w:rStyle w:val="Char0"/>
          <w:rFonts w:hint="cs"/>
          <w:rtl/>
        </w:rPr>
        <w:t xml:space="preserve"> الارض</w:t>
      </w:r>
      <w:r w:rsidR="001969D8" w:rsidRPr="00A47C5F">
        <w:rPr>
          <w:rStyle w:val="Char0"/>
          <w:rFonts w:hint="cs"/>
          <w:rtl/>
        </w:rPr>
        <w:t xml:space="preserve"> باهلها</w:t>
      </w:r>
      <w:r w:rsidR="001969D8" w:rsidRPr="001969D8">
        <w:rPr>
          <w:rFonts w:hint="cs"/>
          <w:rtl/>
        </w:rPr>
        <w:t xml:space="preserve">، </w:t>
      </w:r>
      <w:r w:rsidR="001969D8" w:rsidRPr="00C12993">
        <w:rPr>
          <w:rStyle w:val="Char0"/>
          <w:rFonts w:hint="cs"/>
          <w:rtl/>
        </w:rPr>
        <w:t>ساخ</w:t>
      </w:r>
      <w:r w:rsidR="00C12993" w:rsidRPr="00C12993">
        <w:rPr>
          <w:rStyle w:val="Char0"/>
          <w:rFonts w:hint="cs"/>
          <w:rtl/>
        </w:rPr>
        <w:t>َ</w:t>
      </w:r>
      <w:r w:rsidR="001969D8" w:rsidRPr="00C12993">
        <w:rPr>
          <w:rStyle w:val="Char0"/>
          <w:rFonts w:hint="cs"/>
          <w:rtl/>
        </w:rPr>
        <w:t>ت</w:t>
      </w:r>
      <w:r w:rsidR="001969D8" w:rsidRPr="001969D8">
        <w:rPr>
          <w:rFonts w:hint="cs"/>
          <w:rtl/>
        </w:rPr>
        <w:t xml:space="preserve"> یعنی </w:t>
      </w:r>
      <w:r w:rsidR="00C12993">
        <w:rPr>
          <w:rFonts w:hint="cs"/>
          <w:rtl/>
        </w:rPr>
        <w:t>انخسفت،</w:t>
      </w:r>
      <w:r w:rsidR="001969D8" w:rsidRPr="001969D8">
        <w:rPr>
          <w:rFonts w:hint="cs"/>
          <w:rtl/>
        </w:rPr>
        <w:t xml:space="preserve"> یعنی فرو می‌بلعد، فرومیرود، انخساف می‌شود، این انخساف چه در نظام</w:t>
      </w:r>
      <w:r w:rsidR="00C12993">
        <w:rPr>
          <w:rFonts w:hint="cs"/>
          <w:rtl/>
        </w:rPr>
        <w:t>ِ</w:t>
      </w:r>
      <w:r w:rsidR="001969D8" w:rsidRPr="001969D8">
        <w:rPr>
          <w:rFonts w:hint="cs"/>
          <w:rtl/>
        </w:rPr>
        <w:t xml:space="preserve"> تشریع، </w:t>
      </w:r>
      <w:r w:rsidR="00C12993">
        <w:rPr>
          <w:rFonts w:hint="cs"/>
          <w:rtl/>
        </w:rPr>
        <w:t xml:space="preserve">و </w:t>
      </w:r>
      <w:r w:rsidR="001969D8" w:rsidRPr="001969D8">
        <w:rPr>
          <w:rFonts w:hint="cs"/>
          <w:rtl/>
        </w:rPr>
        <w:t>چه در نظام تکوین</w:t>
      </w:r>
      <w:r w:rsidR="00C12993">
        <w:rPr>
          <w:rFonts w:hint="cs"/>
          <w:rtl/>
        </w:rPr>
        <w:t>،</w:t>
      </w:r>
      <w:r w:rsidR="001969D8" w:rsidRPr="001969D8">
        <w:rPr>
          <w:rFonts w:hint="cs"/>
          <w:rtl/>
        </w:rPr>
        <w:t xml:space="preserve"> قائم به حجت است، در نظام تشریع به هدایتگری و ایجاد</w:t>
      </w:r>
      <w:r w:rsidR="00CD54A0">
        <w:rPr>
          <w:rFonts w:hint="cs"/>
          <w:rtl/>
        </w:rPr>
        <w:t>ِ</w:t>
      </w:r>
      <w:r w:rsidR="001969D8" w:rsidRPr="001969D8">
        <w:rPr>
          <w:rFonts w:hint="cs"/>
          <w:rtl/>
        </w:rPr>
        <w:t xml:space="preserve"> آن کمال هدایتی </w:t>
      </w:r>
      <w:r w:rsidR="00CD54A0">
        <w:rPr>
          <w:rFonts w:hint="cs"/>
          <w:rtl/>
        </w:rPr>
        <w:t>در</w:t>
      </w:r>
      <w:r w:rsidR="001969D8" w:rsidRPr="001969D8">
        <w:rPr>
          <w:rFonts w:hint="cs"/>
          <w:rtl/>
        </w:rPr>
        <w:t xml:space="preserve"> نظام تشریع</w:t>
      </w:r>
      <w:r w:rsidR="00CD54A0">
        <w:rPr>
          <w:rFonts w:hint="cs"/>
          <w:rtl/>
        </w:rPr>
        <w:t>ی،</w:t>
      </w:r>
      <w:r w:rsidR="001969D8" w:rsidRPr="001969D8">
        <w:rPr>
          <w:rFonts w:hint="cs"/>
          <w:rtl/>
        </w:rPr>
        <w:t xml:space="preserve"> و در نظام تکوین هم به </w:t>
      </w:r>
      <w:r w:rsidR="000F6367">
        <w:rPr>
          <w:rFonts w:hint="cs"/>
          <w:rtl/>
        </w:rPr>
        <w:t xml:space="preserve">وساطت </w:t>
      </w:r>
      <w:r w:rsidR="001969D8" w:rsidRPr="001969D8">
        <w:rPr>
          <w:rFonts w:hint="cs"/>
          <w:rtl/>
        </w:rPr>
        <w:t xml:space="preserve"> در خلق</w:t>
      </w:r>
      <w:r w:rsidR="00CD54A0">
        <w:rPr>
          <w:rFonts w:hint="cs"/>
          <w:rtl/>
        </w:rPr>
        <w:t>،</w:t>
      </w:r>
      <w:r w:rsidR="001969D8" w:rsidRPr="001969D8">
        <w:rPr>
          <w:rFonts w:hint="cs"/>
          <w:rtl/>
        </w:rPr>
        <w:t xml:space="preserve"> به ایجاد</w:t>
      </w:r>
      <w:r w:rsidR="00CD54A0">
        <w:rPr>
          <w:rFonts w:hint="cs"/>
          <w:rtl/>
        </w:rPr>
        <w:t>،</w:t>
      </w:r>
      <w:r w:rsidR="001969D8" w:rsidRPr="001969D8">
        <w:rPr>
          <w:rFonts w:hint="cs"/>
          <w:rtl/>
        </w:rPr>
        <w:t xml:space="preserve"> که </w:t>
      </w:r>
      <w:r w:rsidR="00CD54A0">
        <w:rPr>
          <w:rFonts w:hint="cs"/>
          <w:rtl/>
        </w:rPr>
        <w:t xml:space="preserve">این </w:t>
      </w:r>
      <w:r w:rsidR="001969D8" w:rsidRPr="001969D8">
        <w:rPr>
          <w:rFonts w:hint="cs"/>
          <w:rtl/>
        </w:rPr>
        <w:t>هر دو</w:t>
      </w:r>
      <w:r w:rsidR="00CD54A0">
        <w:rPr>
          <w:rFonts w:hint="cs"/>
          <w:rtl/>
        </w:rPr>
        <w:t xml:space="preserve"> نظام</w:t>
      </w:r>
      <w:r w:rsidR="001969D8" w:rsidRPr="001969D8">
        <w:rPr>
          <w:rFonts w:hint="cs"/>
          <w:rtl/>
        </w:rPr>
        <w:t xml:space="preserve"> به </w:t>
      </w:r>
      <w:r w:rsidR="00CD54A0">
        <w:rPr>
          <w:rFonts w:hint="cs"/>
          <w:rtl/>
        </w:rPr>
        <w:t>«</w:t>
      </w:r>
      <w:r w:rsidR="001969D8" w:rsidRPr="001969D8">
        <w:rPr>
          <w:rFonts w:hint="cs"/>
          <w:rtl/>
        </w:rPr>
        <w:t>انسان</w:t>
      </w:r>
      <w:r w:rsidR="00CD54A0">
        <w:rPr>
          <w:rFonts w:hint="cs"/>
          <w:rtl/>
        </w:rPr>
        <w:t>ِ</w:t>
      </w:r>
      <w:r w:rsidR="001969D8" w:rsidRPr="001969D8">
        <w:rPr>
          <w:rFonts w:hint="cs"/>
          <w:rtl/>
        </w:rPr>
        <w:t xml:space="preserve"> کامل و امام و حج</w:t>
      </w:r>
      <w:r w:rsidR="00CD54A0">
        <w:rPr>
          <w:rFonts w:hint="cs"/>
          <w:rtl/>
        </w:rPr>
        <w:t>ّ</w:t>
      </w:r>
      <w:r w:rsidR="001969D8" w:rsidRPr="001969D8">
        <w:rPr>
          <w:rFonts w:hint="cs"/>
          <w:rtl/>
        </w:rPr>
        <w:t>ت</w:t>
      </w:r>
      <w:r w:rsidR="00CD54A0">
        <w:rPr>
          <w:rFonts w:hint="cs"/>
          <w:rtl/>
        </w:rPr>
        <w:t>»</w:t>
      </w:r>
      <w:r w:rsidR="001969D8" w:rsidRPr="001969D8">
        <w:rPr>
          <w:rFonts w:hint="cs"/>
          <w:rtl/>
        </w:rPr>
        <w:t xml:space="preserve"> وابسته است.</w:t>
      </w:r>
    </w:p>
    <w:p w:rsidR="0091483D" w:rsidRPr="001969D8" w:rsidRDefault="0091483D" w:rsidP="009335BF">
      <w:pPr>
        <w:pStyle w:val="Heading3"/>
        <w:rPr>
          <w:rtl/>
        </w:rPr>
      </w:pPr>
      <w:bookmarkStart w:id="40" w:name="_Toc414119706"/>
      <w:r>
        <w:rPr>
          <w:rFonts w:hint="cs"/>
          <w:rtl/>
        </w:rPr>
        <w:t>1-4. غیبتِ حجّت، غیبت از بدنِ اوست، نه غیبت از حقیقتِ او</w:t>
      </w:r>
      <w:bookmarkEnd w:id="40"/>
    </w:p>
    <w:p w:rsidR="00942529" w:rsidRDefault="00B824CA" w:rsidP="00E55DCD">
      <w:pPr>
        <w:rPr>
          <w:rtl/>
        </w:rPr>
      </w:pPr>
      <w:r>
        <w:rPr>
          <w:rFonts w:hint="cs"/>
          <w:rtl/>
        </w:rPr>
        <w:t>ضمناً جلسه گذشته عرض</w:t>
      </w:r>
      <w:r w:rsidR="001969D8" w:rsidRPr="001969D8">
        <w:rPr>
          <w:rFonts w:hint="cs"/>
          <w:rtl/>
        </w:rPr>
        <w:t xml:space="preserve"> شد که غیبت هم </w:t>
      </w:r>
      <w:r w:rsidR="0091483D">
        <w:rPr>
          <w:rFonts w:hint="cs"/>
          <w:rtl/>
        </w:rPr>
        <w:t>«</w:t>
      </w:r>
      <w:r w:rsidR="001969D8" w:rsidRPr="001969D8">
        <w:rPr>
          <w:rFonts w:hint="cs"/>
          <w:rtl/>
        </w:rPr>
        <w:t>غیبت از بدن</w:t>
      </w:r>
      <w:r w:rsidR="0091483D">
        <w:rPr>
          <w:rFonts w:hint="cs"/>
          <w:rtl/>
        </w:rPr>
        <w:t>»</w:t>
      </w:r>
      <w:r w:rsidR="001969D8" w:rsidRPr="001969D8">
        <w:rPr>
          <w:rFonts w:hint="cs"/>
          <w:rtl/>
        </w:rPr>
        <w:t xml:space="preserve"> است، نه </w:t>
      </w:r>
      <w:r w:rsidR="0091483D">
        <w:rPr>
          <w:rFonts w:hint="cs"/>
          <w:rtl/>
        </w:rPr>
        <w:t>«</w:t>
      </w:r>
      <w:r w:rsidR="001969D8" w:rsidRPr="001969D8">
        <w:rPr>
          <w:rFonts w:hint="cs"/>
          <w:rtl/>
        </w:rPr>
        <w:t>غیبت از حقیقت</w:t>
      </w:r>
      <w:r w:rsidR="0091483D">
        <w:rPr>
          <w:rFonts w:hint="cs"/>
          <w:rtl/>
        </w:rPr>
        <w:t>»</w:t>
      </w:r>
      <w:r w:rsidR="001969D8" w:rsidRPr="001969D8">
        <w:rPr>
          <w:rFonts w:hint="cs"/>
          <w:rtl/>
        </w:rPr>
        <w:t xml:space="preserve">، امکان ندارد غیبت از </w:t>
      </w:r>
      <w:r w:rsidR="000F3304">
        <w:rPr>
          <w:rFonts w:hint="cs"/>
          <w:rtl/>
        </w:rPr>
        <w:t>حقیقت</w:t>
      </w:r>
      <w:r w:rsidR="006720EC">
        <w:rPr>
          <w:rFonts w:hint="cs"/>
          <w:rtl/>
        </w:rPr>
        <w:t>،</w:t>
      </w:r>
      <w:r w:rsidR="000F3304">
        <w:rPr>
          <w:rFonts w:hint="cs"/>
          <w:rtl/>
        </w:rPr>
        <w:t xml:space="preserve"> همچنان که در رابطه با خداوند</w:t>
      </w:r>
      <w:r w:rsidR="001969D8" w:rsidRPr="001969D8">
        <w:rPr>
          <w:rFonts w:hint="cs"/>
          <w:rtl/>
        </w:rPr>
        <w:t xml:space="preserve"> </w:t>
      </w:r>
      <w:r w:rsidR="001969D8" w:rsidRPr="000F3304">
        <w:rPr>
          <w:rFonts w:hint="cs"/>
          <w:vertAlign w:val="superscript"/>
          <w:rtl/>
        </w:rPr>
        <w:t>تبارک و تعالی</w:t>
      </w:r>
      <w:r w:rsidR="001969D8" w:rsidRPr="001969D8">
        <w:rPr>
          <w:rFonts w:hint="cs"/>
          <w:rtl/>
        </w:rPr>
        <w:t xml:space="preserve"> امکان ندارد جدایی و بینونت، </w:t>
      </w:r>
      <w:r w:rsidR="009D57EF">
        <w:t>]</w:t>
      </w:r>
      <w:r w:rsidR="009D57EF">
        <w:rPr>
          <w:rFonts w:hint="cs"/>
          <w:rtl/>
        </w:rPr>
        <w:t>تکویناً</w:t>
      </w:r>
      <w:r w:rsidR="009D57EF">
        <w:t>[</w:t>
      </w:r>
      <w:r w:rsidR="009D57EF" w:rsidRPr="001969D8">
        <w:rPr>
          <w:rFonts w:hint="cs"/>
          <w:rtl/>
        </w:rPr>
        <w:t xml:space="preserve"> </w:t>
      </w:r>
      <w:r w:rsidR="001969D8" w:rsidRPr="001969D8">
        <w:rPr>
          <w:rFonts w:hint="cs"/>
          <w:rtl/>
        </w:rPr>
        <w:t>امکان ندارد کسی</w:t>
      </w:r>
      <w:r w:rsidR="005B007D">
        <w:rPr>
          <w:rFonts w:hint="cs"/>
          <w:rtl/>
        </w:rPr>
        <w:t xml:space="preserve"> </w:t>
      </w:r>
      <w:r w:rsidR="001969D8" w:rsidRPr="001969D8">
        <w:rPr>
          <w:rFonts w:hint="cs"/>
          <w:rtl/>
        </w:rPr>
        <w:t xml:space="preserve">از خدا جدا </w:t>
      </w:r>
      <w:r w:rsidR="006720EC">
        <w:rPr>
          <w:rFonts w:hint="cs"/>
          <w:rtl/>
        </w:rPr>
        <w:t>ب</w:t>
      </w:r>
      <w:r w:rsidR="001969D8" w:rsidRPr="001969D8">
        <w:rPr>
          <w:rFonts w:hint="cs"/>
          <w:rtl/>
        </w:rPr>
        <w:t xml:space="preserve">شود، امکان ندارد کسی از خدای تبارک و تعالی دور شود، راه ندارد </w:t>
      </w:r>
      <w:r w:rsidR="009D57EF">
        <w:rPr>
          <w:rFonts w:hint="cs"/>
          <w:rtl/>
        </w:rPr>
        <w:t>«</w:t>
      </w:r>
      <w:r w:rsidR="001969D8" w:rsidRPr="001969D8">
        <w:rPr>
          <w:rFonts w:hint="cs"/>
          <w:rtl/>
        </w:rPr>
        <w:t>دور شدن</w:t>
      </w:r>
      <w:r w:rsidR="009D57EF">
        <w:rPr>
          <w:rFonts w:hint="cs"/>
          <w:rtl/>
        </w:rPr>
        <w:t>ِ</w:t>
      </w:r>
      <w:r w:rsidR="001969D8" w:rsidRPr="001969D8">
        <w:rPr>
          <w:rFonts w:hint="cs"/>
          <w:rtl/>
        </w:rPr>
        <w:t xml:space="preserve"> وجودی</w:t>
      </w:r>
      <w:r w:rsidR="009D57EF">
        <w:rPr>
          <w:rFonts w:hint="cs"/>
          <w:rtl/>
        </w:rPr>
        <w:t>»</w:t>
      </w:r>
      <w:r w:rsidR="001969D8" w:rsidRPr="001969D8">
        <w:rPr>
          <w:rFonts w:hint="cs"/>
          <w:rtl/>
        </w:rPr>
        <w:t xml:space="preserve">، بله </w:t>
      </w:r>
      <w:r w:rsidR="009D57EF">
        <w:rPr>
          <w:rFonts w:hint="cs"/>
          <w:rtl/>
        </w:rPr>
        <w:t>«</w:t>
      </w:r>
      <w:r w:rsidR="001969D8" w:rsidRPr="001969D8">
        <w:rPr>
          <w:rFonts w:hint="cs"/>
          <w:rtl/>
        </w:rPr>
        <w:t>دور شدن در ادراک</w:t>
      </w:r>
      <w:r w:rsidR="009D57EF">
        <w:rPr>
          <w:rFonts w:hint="cs"/>
          <w:rtl/>
        </w:rPr>
        <w:t>»</w:t>
      </w:r>
      <w:r w:rsidR="001969D8" w:rsidRPr="001969D8">
        <w:rPr>
          <w:rFonts w:hint="cs"/>
          <w:rtl/>
        </w:rPr>
        <w:t xml:space="preserve"> امکان‌پذیر است کسی خدا را ادراک نکند، نه اینکه خدا به او </w:t>
      </w:r>
      <w:r w:rsidR="001969D8" w:rsidRPr="00386D4E">
        <w:rPr>
          <w:rStyle w:val="Char0"/>
          <w:rFonts w:hint="cs"/>
          <w:rtl/>
        </w:rPr>
        <w:t>قریب</w:t>
      </w:r>
      <w:r w:rsidR="001969D8" w:rsidRPr="001969D8">
        <w:rPr>
          <w:rFonts w:hint="cs"/>
          <w:rtl/>
        </w:rPr>
        <w:t xml:space="preserve"> نباشد </w:t>
      </w:r>
      <w:r w:rsidR="001969D8" w:rsidRPr="00386D4E">
        <w:rPr>
          <w:rStyle w:val="Char0"/>
          <w:rFonts w:hint="cs"/>
          <w:rtl/>
        </w:rPr>
        <w:t>معکم</w:t>
      </w:r>
      <w:r w:rsidR="001969D8" w:rsidRPr="001969D8">
        <w:rPr>
          <w:rFonts w:hint="cs"/>
          <w:rtl/>
        </w:rPr>
        <w:t xml:space="preserve"> نباشد،</w:t>
      </w:r>
      <w:r w:rsidR="00661192">
        <w:rPr>
          <w:rFonts w:hint="cs"/>
          <w:rtl/>
        </w:rPr>
        <w:t xml:space="preserve"> حضور و قُرب او</w:t>
      </w:r>
      <w:r w:rsidR="00386D4E">
        <w:rPr>
          <w:rFonts w:hint="cs"/>
          <w:rtl/>
        </w:rPr>
        <w:t xml:space="preserve"> که</w:t>
      </w:r>
      <w:r w:rsidR="001969D8" w:rsidRPr="001969D8">
        <w:rPr>
          <w:rFonts w:hint="cs"/>
          <w:rtl/>
        </w:rPr>
        <w:t xml:space="preserve"> </w:t>
      </w:r>
      <w:r w:rsidR="001969D8" w:rsidRPr="00386D4E">
        <w:rPr>
          <w:rStyle w:val="Char0"/>
          <w:rFonts w:hint="cs"/>
          <w:rtl/>
        </w:rPr>
        <w:t>هو معکم اینما کنتم</w:t>
      </w:r>
      <w:r w:rsidR="001969D8" w:rsidRPr="001969D8">
        <w:rPr>
          <w:rFonts w:hint="cs"/>
          <w:rtl/>
        </w:rPr>
        <w:t xml:space="preserve"> قطعی است</w:t>
      </w:r>
      <w:r w:rsidR="00386D4E">
        <w:rPr>
          <w:rFonts w:hint="cs"/>
          <w:rtl/>
        </w:rPr>
        <w:t>،</w:t>
      </w:r>
      <w:r w:rsidR="001969D8" w:rsidRPr="001969D8">
        <w:rPr>
          <w:rFonts w:hint="cs"/>
          <w:rtl/>
        </w:rPr>
        <w:t xml:space="preserve"> اما می‌شود کسی</w:t>
      </w:r>
      <w:r w:rsidR="00661192">
        <w:rPr>
          <w:rFonts w:hint="cs"/>
          <w:rtl/>
        </w:rPr>
        <w:t xml:space="preserve"> این را</w:t>
      </w:r>
      <w:r w:rsidR="001969D8" w:rsidRPr="001969D8">
        <w:rPr>
          <w:rFonts w:hint="cs"/>
          <w:rtl/>
        </w:rPr>
        <w:t xml:space="preserve"> ادراک نکند، چنانچه اکثری نمی‌کنیم، یعنی اینکه </w:t>
      </w:r>
      <w:r w:rsidR="00E55DCD">
        <w:rPr>
          <w:rFonts w:hint="cs"/>
          <w:rtl/>
        </w:rPr>
        <w:t>«</w:t>
      </w:r>
      <w:r w:rsidR="001969D8" w:rsidRPr="001969D8">
        <w:rPr>
          <w:rFonts w:hint="cs"/>
          <w:rtl/>
        </w:rPr>
        <w:t>این ادراک صورت نگیرد</w:t>
      </w:r>
      <w:r w:rsidR="00E55DCD">
        <w:rPr>
          <w:rFonts w:hint="cs"/>
          <w:rtl/>
        </w:rPr>
        <w:t>»</w:t>
      </w:r>
      <w:r w:rsidR="001969D8" w:rsidRPr="001969D8">
        <w:rPr>
          <w:rFonts w:hint="cs"/>
          <w:rtl/>
        </w:rPr>
        <w:t xml:space="preserve"> غیر از </w:t>
      </w:r>
      <w:r w:rsidR="00E55DCD">
        <w:rPr>
          <w:rFonts w:hint="cs"/>
          <w:rtl/>
        </w:rPr>
        <w:t>آن است که «</w:t>
      </w:r>
      <w:r w:rsidR="00942529">
        <w:rPr>
          <w:rFonts w:hint="cs"/>
          <w:rtl/>
        </w:rPr>
        <w:t xml:space="preserve">اصلاً </w:t>
      </w:r>
      <w:r w:rsidR="001969D8" w:rsidRPr="001969D8">
        <w:rPr>
          <w:rFonts w:hint="cs"/>
          <w:rtl/>
        </w:rPr>
        <w:t>نیست</w:t>
      </w:r>
      <w:r w:rsidR="00E55DCD">
        <w:rPr>
          <w:rFonts w:hint="cs"/>
          <w:rtl/>
        </w:rPr>
        <w:t>»</w:t>
      </w:r>
      <w:r w:rsidR="00942529">
        <w:rPr>
          <w:rFonts w:hint="cs"/>
          <w:rtl/>
        </w:rPr>
        <w:t xml:space="preserve"> (عدمُ الوجدان، دلیل بر عدمُ الوجود نمیشود)</w:t>
      </w:r>
      <w:r w:rsidR="001969D8" w:rsidRPr="001969D8">
        <w:rPr>
          <w:rFonts w:hint="cs"/>
          <w:rtl/>
        </w:rPr>
        <w:t>، دقت می‌کنید؟</w:t>
      </w:r>
    </w:p>
    <w:p w:rsidR="001969D8" w:rsidRPr="001969D8" w:rsidRDefault="001969D8" w:rsidP="00434B23">
      <w:pPr>
        <w:rPr>
          <w:rtl/>
        </w:rPr>
      </w:pPr>
      <w:r w:rsidRPr="001969D8">
        <w:rPr>
          <w:rFonts w:hint="cs"/>
          <w:rtl/>
        </w:rPr>
        <w:t xml:space="preserve"> عین همین مسئله در نظام رابطه با امام و انسان کامل است، در آنجایی که انسان کامل و امام غائب است</w:t>
      </w:r>
      <w:r w:rsidR="003E5AF8">
        <w:rPr>
          <w:rFonts w:hint="cs"/>
          <w:rtl/>
        </w:rPr>
        <w:t>،</w:t>
      </w:r>
      <w:r w:rsidRPr="001969D8">
        <w:rPr>
          <w:rFonts w:hint="cs"/>
          <w:rtl/>
        </w:rPr>
        <w:t xml:space="preserve"> و حجت غائب است</w:t>
      </w:r>
      <w:r w:rsidR="003E5AF8">
        <w:rPr>
          <w:rFonts w:hint="cs"/>
          <w:rtl/>
        </w:rPr>
        <w:t>،</w:t>
      </w:r>
      <w:r w:rsidRPr="001969D8">
        <w:rPr>
          <w:rFonts w:hint="cs"/>
          <w:rtl/>
        </w:rPr>
        <w:t xml:space="preserve"> یا مستخفی است</w:t>
      </w:r>
      <w:r w:rsidR="003E5AF8">
        <w:rPr>
          <w:rFonts w:hint="cs"/>
          <w:rtl/>
        </w:rPr>
        <w:t>،</w:t>
      </w:r>
      <w:r w:rsidRPr="001969D8">
        <w:rPr>
          <w:rFonts w:hint="cs"/>
          <w:rtl/>
        </w:rPr>
        <w:t xml:space="preserve"> اینگونه نیست که او در حجاب باشد،</w:t>
      </w:r>
      <w:r w:rsidR="003E5AF8">
        <w:rPr>
          <w:rFonts w:hint="cs"/>
          <w:rtl/>
        </w:rPr>
        <w:t xml:space="preserve"> بلکه این مردم</w:t>
      </w:r>
      <w:r w:rsidRPr="001969D8">
        <w:rPr>
          <w:rFonts w:hint="cs"/>
          <w:rtl/>
        </w:rPr>
        <w:t xml:space="preserve"> در حجابند، در حقیقت حتی آن زمانی که حضرات</w:t>
      </w:r>
      <w:r w:rsidR="003E5AF8">
        <w:rPr>
          <w:rFonts w:hint="cs"/>
          <w:rtl/>
        </w:rPr>
        <w:t xml:space="preserve"> معصومین</w:t>
      </w:r>
      <w:r w:rsidR="003E5AF8">
        <w:rPr>
          <w:rFonts w:cs="ALAEM" w:hint="cs"/>
          <w:rtl/>
        </w:rPr>
        <w:t>:</w:t>
      </w:r>
      <w:r w:rsidRPr="001969D8">
        <w:rPr>
          <w:rFonts w:hint="cs"/>
          <w:rtl/>
        </w:rPr>
        <w:t xml:space="preserve"> در علم بودند فکر نکنید که آن زمانی که در </w:t>
      </w:r>
      <w:r w:rsidR="0047523A">
        <w:rPr>
          <w:rFonts w:hint="cs"/>
          <w:rtl/>
        </w:rPr>
        <w:t>عَلَن</w:t>
      </w:r>
      <w:r w:rsidRPr="001969D8">
        <w:rPr>
          <w:rFonts w:hint="cs"/>
          <w:rtl/>
        </w:rPr>
        <w:t xml:space="preserve"> بودند حجاب نداشتند، خیلی از کسانی که اطراف حضرات بودند فقط با بدن حضرات ارتباط </w:t>
      </w:r>
      <w:r w:rsidRPr="001969D8">
        <w:rPr>
          <w:rFonts w:hint="cs"/>
          <w:rtl/>
        </w:rPr>
        <w:lastRenderedPageBreak/>
        <w:t xml:space="preserve">داشتند نه بیشتر، ادراکی صورت نمی‌گرفت از نظام حجت، از نظام حجت ارتباطی صورت نمی‌گرفت، بلکه با نظام بدنی اینها رابطه برقرار می‌شد، رویت حاصل می‌شد اما آیا با </w:t>
      </w:r>
      <w:r w:rsidR="00434B23">
        <w:rPr>
          <w:rFonts w:hint="cs"/>
          <w:rtl/>
        </w:rPr>
        <w:t>«</w:t>
      </w:r>
      <w:r w:rsidRPr="001969D8">
        <w:rPr>
          <w:rFonts w:hint="cs"/>
          <w:rtl/>
        </w:rPr>
        <w:t>نظام حجت</w:t>
      </w:r>
      <w:r w:rsidR="00434B23">
        <w:rPr>
          <w:rFonts w:hint="cs"/>
          <w:rtl/>
        </w:rPr>
        <w:t>»</w:t>
      </w:r>
      <w:r w:rsidRPr="001969D8">
        <w:rPr>
          <w:rFonts w:hint="cs"/>
          <w:rtl/>
        </w:rPr>
        <w:t xml:space="preserve"> که </w:t>
      </w:r>
      <w:r w:rsidRPr="00434B23">
        <w:rPr>
          <w:rStyle w:val="Char0"/>
          <w:rFonts w:hint="cs"/>
          <w:rtl/>
        </w:rPr>
        <w:t>لو لا حجة</w:t>
      </w:r>
      <w:r w:rsidRPr="001969D8">
        <w:rPr>
          <w:rFonts w:hint="cs"/>
          <w:rtl/>
        </w:rPr>
        <w:t xml:space="preserve"> رابطه برقرار می‌شد؟ ن</w:t>
      </w:r>
      <w:r w:rsidR="00434B23">
        <w:rPr>
          <w:rFonts w:hint="cs"/>
          <w:rtl/>
        </w:rPr>
        <w:t>ه در حجاب از رویت حجت بودند.</w:t>
      </w:r>
    </w:p>
    <w:p w:rsidR="001969D8" w:rsidRPr="001969D8" w:rsidRDefault="001969D8" w:rsidP="00327716">
      <w:pPr>
        <w:pStyle w:val="a3"/>
        <w:rPr>
          <w:rtl/>
        </w:rPr>
      </w:pPr>
      <w:r w:rsidRPr="001969D8">
        <w:rPr>
          <w:rFonts w:hint="cs"/>
          <w:rtl/>
        </w:rPr>
        <w:t>سوال:</w:t>
      </w:r>
      <w:r w:rsidR="00434B23">
        <w:rPr>
          <w:rFonts w:hint="cs"/>
          <w:rtl/>
        </w:rPr>
        <w:t xml:space="preserve"> </w:t>
      </w:r>
      <w:r w:rsidR="00B2409A">
        <w:rPr>
          <w:rFonts w:hint="cs"/>
          <w:rtl/>
        </w:rPr>
        <w:t>الان</w:t>
      </w:r>
      <w:r w:rsidR="00434B23">
        <w:rPr>
          <w:rFonts w:hint="cs"/>
          <w:rtl/>
        </w:rPr>
        <w:t xml:space="preserve"> در حال حاضر </w:t>
      </w:r>
      <w:r w:rsidR="00B2409A">
        <w:rPr>
          <w:rFonts w:hint="cs"/>
          <w:rtl/>
        </w:rPr>
        <w:t>بدن حضرت در حجاب هست دیگر، مگر اینطور نیست؟!</w:t>
      </w:r>
    </w:p>
    <w:p w:rsidR="001969D8" w:rsidRDefault="001969D8" w:rsidP="00D045E1">
      <w:pPr>
        <w:spacing w:after="200" w:line="276" w:lineRule="auto"/>
        <w:jc w:val="both"/>
        <w:rPr>
          <w:rtl/>
        </w:rPr>
      </w:pPr>
      <w:r w:rsidRPr="0056448E">
        <w:rPr>
          <w:rFonts w:hint="cs"/>
          <w:b/>
          <w:bCs/>
          <w:rtl/>
        </w:rPr>
        <w:t>جواب:</w:t>
      </w:r>
      <w:r w:rsidRPr="001969D8">
        <w:rPr>
          <w:rFonts w:hint="cs"/>
          <w:rtl/>
        </w:rPr>
        <w:t xml:space="preserve"> آن هم حالا عرض می‌کنیم خدمتتان در روایت بعدی، بدن در حجاب است به لحاظ عدم تطبیق و عدم شناخت است وگرنه در روایت چهارم می‌فرماید</w:t>
      </w:r>
      <w:r w:rsidR="0056448E">
        <w:rPr>
          <w:rFonts w:hint="cs"/>
          <w:rtl/>
        </w:rPr>
        <w:t xml:space="preserve"> </w:t>
      </w:r>
      <w:r w:rsidRPr="001969D8">
        <w:rPr>
          <w:rFonts w:hint="cs"/>
          <w:rtl/>
        </w:rPr>
        <w:t>که</w:t>
      </w:r>
      <w:r w:rsidR="0056448E">
        <w:rPr>
          <w:rFonts w:hint="cs"/>
          <w:rtl/>
        </w:rPr>
        <w:t xml:space="preserve"> حجّت</w:t>
      </w:r>
      <w:r w:rsidRPr="001969D8">
        <w:rPr>
          <w:rFonts w:hint="cs"/>
          <w:rtl/>
        </w:rPr>
        <w:t xml:space="preserve"> در بین مردم است، با مردم است، مثل جریان یوسف است با برادران</w:t>
      </w:r>
      <w:r w:rsidR="00FC59AD">
        <w:rPr>
          <w:rFonts w:hint="cs"/>
          <w:rtl/>
        </w:rPr>
        <w:t>ش</w:t>
      </w:r>
      <w:r w:rsidRPr="001969D8">
        <w:rPr>
          <w:rFonts w:hint="cs"/>
          <w:rtl/>
        </w:rPr>
        <w:t xml:space="preserve">، </w:t>
      </w:r>
      <w:r w:rsidR="00FC59AD">
        <w:rPr>
          <w:rFonts w:hint="cs"/>
          <w:rtl/>
        </w:rPr>
        <w:t xml:space="preserve">در </w:t>
      </w:r>
      <w:r w:rsidRPr="001969D8">
        <w:rPr>
          <w:rFonts w:hint="cs"/>
          <w:rtl/>
        </w:rPr>
        <w:t xml:space="preserve">جریان یوسف عین همین تعبیر آمده که </w:t>
      </w:r>
      <w:r w:rsidR="00FC59AD">
        <w:rPr>
          <w:rFonts w:hint="cs"/>
          <w:rtl/>
        </w:rPr>
        <w:t xml:space="preserve">آن </w:t>
      </w:r>
      <w:r w:rsidRPr="00FC59AD">
        <w:rPr>
          <w:rtl/>
        </w:rPr>
        <w:t>حج</w:t>
      </w:r>
      <w:r w:rsidR="00FC59AD">
        <w:rPr>
          <w:rFonts w:hint="cs"/>
          <w:rtl/>
        </w:rPr>
        <w:t>ّ</w:t>
      </w:r>
      <w:r w:rsidRPr="00FC59AD">
        <w:rPr>
          <w:rtl/>
        </w:rPr>
        <w:t>ت</w:t>
      </w:r>
      <w:r w:rsidRPr="001969D8">
        <w:rPr>
          <w:rStyle w:val="Char0"/>
          <w:rtl/>
        </w:rPr>
        <w:t xml:space="preserve"> </w:t>
      </w:r>
      <w:r w:rsidR="00FC59AD">
        <w:rPr>
          <w:rStyle w:val="Char0"/>
          <w:rtl/>
        </w:rPr>
        <w:t>یعرف الناس و لا</w:t>
      </w:r>
      <w:r w:rsidRPr="001969D8">
        <w:rPr>
          <w:rStyle w:val="Char0"/>
          <w:rtl/>
        </w:rPr>
        <w:t>یعرفونها</w:t>
      </w:r>
      <w:r w:rsidRPr="001969D8">
        <w:rPr>
          <w:rFonts w:hint="cs"/>
          <w:rtl/>
        </w:rPr>
        <w:t>، او در بین مردم است مردم را می‌شناسد، مثل جریان یوسف، یوسف با برادران بود یا نبود؟ برادران می‌آمدند می‌رفتند</w:t>
      </w:r>
      <w:r w:rsidR="00FC59AD">
        <w:rPr>
          <w:rFonts w:hint="cs"/>
          <w:rtl/>
        </w:rPr>
        <w:t>، اورا</w:t>
      </w:r>
      <w:r w:rsidRPr="001969D8">
        <w:rPr>
          <w:rFonts w:hint="cs"/>
          <w:rtl/>
        </w:rPr>
        <w:t xml:space="preserve"> می‌دیدند اما یوسف را </w:t>
      </w:r>
      <w:r w:rsidR="00FC59AD">
        <w:rPr>
          <w:rFonts w:hint="cs"/>
          <w:rtl/>
        </w:rPr>
        <w:t>«</w:t>
      </w:r>
      <w:r w:rsidRPr="001969D8">
        <w:rPr>
          <w:rFonts w:hint="cs"/>
          <w:rtl/>
        </w:rPr>
        <w:t>یوسف</w:t>
      </w:r>
      <w:r w:rsidR="00FC59AD">
        <w:rPr>
          <w:rFonts w:hint="cs"/>
          <w:rtl/>
        </w:rPr>
        <w:t>»</w:t>
      </w:r>
      <w:r w:rsidRPr="001969D8">
        <w:rPr>
          <w:rFonts w:hint="cs"/>
          <w:rtl/>
        </w:rPr>
        <w:t xml:space="preserve"> نمی‌دیدند، </w:t>
      </w:r>
      <w:r w:rsidR="00D045E1">
        <w:rPr>
          <w:rFonts w:hint="cs"/>
          <w:rtl/>
        </w:rPr>
        <w:t>«</w:t>
      </w:r>
      <w:r w:rsidRPr="001969D8">
        <w:rPr>
          <w:rFonts w:hint="cs"/>
          <w:rtl/>
        </w:rPr>
        <w:t>حجی</w:t>
      </w:r>
      <w:r w:rsidR="00FC59AD">
        <w:rPr>
          <w:rFonts w:hint="cs"/>
          <w:rtl/>
        </w:rPr>
        <w:t>ّ</w:t>
      </w:r>
      <w:r w:rsidRPr="001969D8">
        <w:rPr>
          <w:rFonts w:hint="cs"/>
          <w:rtl/>
        </w:rPr>
        <w:t>ت یوسف</w:t>
      </w:r>
      <w:r w:rsidR="00D045E1">
        <w:rPr>
          <w:rFonts w:hint="cs"/>
          <w:rtl/>
        </w:rPr>
        <w:t>»</w:t>
      </w:r>
      <w:r w:rsidRPr="001969D8">
        <w:rPr>
          <w:rFonts w:hint="cs"/>
          <w:rtl/>
        </w:rPr>
        <w:t xml:space="preserve"> و </w:t>
      </w:r>
      <w:r w:rsidR="00D045E1">
        <w:rPr>
          <w:rFonts w:hint="cs"/>
          <w:rtl/>
        </w:rPr>
        <w:t>«</w:t>
      </w:r>
      <w:r w:rsidRPr="001969D8">
        <w:rPr>
          <w:rFonts w:hint="cs"/>
          <w:rtl/>
        </w:rPr>
        <w:t>حج</w:t>
      </w:r>
      <w:r w:rsidR="00FC59AD">
        <w:rPr>
          <w:rFonts w:hint="cs"/>
          <w:rtl/>
        </w:rPr>
        <w:t>ّ</w:t>
      </w:r>
      <w:r w:rsidRPr="001969D8">
        <w:rPr>
          <w:rFonts w:hint="cs"/>
          <w:rtl/>
        </w:rPr>
        <w:t>ت</w:t>
      </w:r>
      <w:r w:rsidR="00D045E1">
        <w:rPr>
          <w:rFonts w:hint="cs"/>
          <w:rtl/>
        </w:rPr>
        <w:t>ِ</w:t>
      </w:r>
      <w:r w:rsidRPr="001969D8">
        <w:rPr>
          <w:rFonts w:hint="cs"/>
          <w:rtl/>
        </w:rPr>
        <w:t xml:space="preserve"> یوسف</w:t>
      </w:r>
      <w:r w:rsidR="00D045E1">
        <w:rPr>
          <w:rFonts w:hint="cs"/>
          <w:rtl/>
        </w:rPr>
        <w:t>ی»</w:t>
      </w:r>
      <w:r w:rsidRPr="001969D8">
        <w:rPr>
          <w:rFonts w:hint="cs"/>
          <w:rtl/>
        </w:rPr>
        <w:t xml:space="preserve"> برایشان آشکار نبود، یوسف را نمی‌شناختند، و یوسف را بعدا</w:t>
      </w:r>
      <w:r w:rsidR="00D045E1">
        <w:rPr>
          <w:rFonts w:hint="cs"/>
          <w:rtl/>
        </w:rPr>
        <w:t>ً</w:t>
      </w:r>
      <w:r w:rsidRPr="001969D8">
        <w:rPr>
          <w:rFonts w:hint="cs"/>
          <w:rtl/>
        </w:rPr>
        <w:t xml:space="preserve"> </w:t>
      </w:r>
      <w:r w:rsidR="00D045E1">
        <w:rPr>
          <w:rFonts w:hint="cs"/>
          <w:rtl/>
        </w:rPr>
        <w:t>با «</w:t>
      </w:r>
      <w:r w:rsidRPr="001969D8">
        <w:rPr>
          <w:rFonts w:hint="cs"/>
          <w:rtl/>
        </w:rPr>
        <w:t>خود</w:t>
      </w:r>
      <w:r w:rsidR="00D045E1">
        <w:rPr>
          <w:rFonts w:hint="cs"/>
          <w:rtl/>
        </w:rPr>
        <w:t>ِ</w:t>
      </w:r>
      <w:r w:rsidRPr="001969D8">
        <w:rPr>
          <w:rFonts w:hint="cs"/>
          <w:rtl/>
        </w:rPr>
        <w:t xml:space="preserve"> یوسف</w:t>
      </w:r>
      <w:r w:rsidR="00D045E1">
        <w:rPr>
          <w:rFonts w:hint="cs"/>
          <w:rtl/>
        </w:rPr>
        <w:t>»</w:t>
      </w:r>
      <w:r w:rsidRPr="001969D8">
        <w:rPr>
          <w:rFonts w:hint="cs"/>
          <w:rtl/>
        </w:rPr>
        <w:t xml:space="preserve"> شناختند </w:t>
      </w:r>
      <w:r w:rsidR="00D045E1">
        <w:rPr>
          <w:rFonts w:hint="cs"/>
          <w:rtl/>
        </w:rPr>
        <w:t>(</w:t>
      </w:r>
      <w:r w:rsidRPr="001969D8">
        <w:rPr>
          <w:rFonts w:hint="cs"/>
          <w:rtl/>
        </w:rPr>
        <w:t xml:space="preserve">که حالا </w:t>
      </w:r>
      <w:r w:rsidR="00B62554">
        <w:rPr>
          <w:rFonts w:hint="cs"/>
          <w:rtl/>
        </w:rPr>
        <w:t xml:space="preserve">ان‌شاءالله </w:t>
      </w:r>
      <w:r w:rsidRPr="001969D8">
        <w:rPr>
          <w:rFonts w:hint="cs"/>
          <w:rtl/>
        </w:rPr>
        <w:t xml:space="preserve"> در روایت چهارم این بیان که خیلی بیان عظیمی در این روایت وارد شده است خدمتتان عرض می‌شود</w:t>
      </w:r>
      <w:r w:rsidR="00D045E1">
        <w:rPr>
          <w:rFonts w:hint="cs"/>
          <w:rtl/>
        </w:rPr>
        <w:t>)</w:t>
      </w:r>
      <w:r w:rsidRPr="001969D8">
        <w:rPr>
          <w:rFonts w:hint="cs"/>
          <w:rtl/>
        </w:rPr>
        <w:t>.</w:t>
      </w:r>
    </w:p>
    <w:p w:rsidR="00E66F13" w:rsidRPr="001969D8" w:rsidRDefault="00E66F13" w:rsidP="009335BF">
      <w:pPr>
        <w:pStyle w:val="Heading3"/>
        <w:rPr>
          <w:rtl/>
        </w:rPr>
      </w:pPr>
      <w:bookmarkStart w:id="41" w:name="_Toc414119707"/>
      <w:r>
        <w:rPr>
          <w:rFonts w:hint="cs"/>
          <w:rtl/>
        </w:rPr>
        <w:t xml:space="preserve">1-5. </w:t>
      </w:r>
      <w:r w:rsidR="00523E36">
        <w:rPr>
          <w:rFonts w:hint="cs"/>
          <w:rtl/>
        </w:rPr>
        <w:t xml:space="preserve">حجّیّتِ حجّت به ارتباط و دستگیری و هدایت است (قطع </w:t>
      </w:r>
      <w:r>
        <w:rPr>
          <w:rFonts w:hint="cs"/>
          <w:rtl/>
        </w:rPr>
        <w:t xml:space="preserve">رابطه امکان </w:t>
      </w:r>
      <w:r w:rsidR="00E0192E">
        <w:rPr>
          <w:rFonts w:hint="cs"/>
          <w:rtl/>
        </w:rPr>
        <w:t>ندارد)</w:t>
      </w:r>
      <w:bookmarkEnd w:id="41"/>
    </w:p>
    <w:p w:rsidR="001969D8" w:rsidRPr="001969D8" w:rsidRDefault="001969D8" w:rsidP="00327716">
      <w:pPr>
        <w:pStyle w:val="a3"/>
        <w:rPr>
          <w:rtl/>
        </w:rPr>
      </w:pPr>
      <w:r w:rsidRPr="001969D8">
        <w:rPr>
          <w:rFonts w:hint="cs"/>
          <w:rtl/>
        </w:rPr>
        <w:t>سوال:</w:t>
      </w:r>
      <w:r w:rsidR="00D045E1">
        <w:rPr>
          <w:rFonts w:hint="cs"/>
          <w:rtl/>
        </w:rPr>
        <w:t xml:space="preserve"> </w:t>
      </w:r>
      <w:r w:rsidR="002A6322">
        <w:rPr>
          <w:rFonts w:hint="cs"/>
          <w:rtl/>
        </w:rPr>
        <w:t xml:space="preserve"> این که فرمودید در زمان غیبت هدایت تشریعی از طریق خواص انجام میشود، و خواص مردم را هدایت میکنند، این رابطه امام و خواص چگونه است؟</w:t>
      </w:r>
    </w:p>
    <w:p w:rsidR="0005373C" w:rsidRDefault="001969D8" w:rsidP="0005373C">
      <w:pPr>
        <w:rPr>
          <w:rtl/>
        </w:rPr>
      </w:pPr>
      <w:r w:rsidRPr="00BE793F">
        <w:rPr>
          <w:rFonts w:hint="cs"/>
          <w:b/>
          <w:bCs/>
          <w:rtl/>
        </w:rPr>
        <w:t>جواب:</w:t>
      </w:r>
      <w:r w:rsidRPr="001969D8">
        <w:rPr>
          <w:rFonts w:hint="cs"/>
          <w:rtl/>
        </w:rPr>
        <w:t xml:space="preserve"> </w:t>
      </w:r>
      <w:r w:rsidR="00BE793F">
        <w:rPr>
          <w:rFonts w:hint="cs"/>
          <w:rtl/>
        </w:rPr>
        <w:t xml:space="preserve">البته هدایت خواص </w:t>
      </w:r>
      <w:r w:rsidRPr="001969D8">
        <w:rPr>
          <w:rFonts w:hint="cs"/>
          <w:rtl/>
        </w:rPr>
        <w:t>علاوه بر این</w:t>
      </w:r>
      <w:r w:rsidR="00BE793F">
        <w:rPr>
          <w:rFonts w:hint="cs"/>
          <w:rtl/>
        </w:rPr>
        <w:t xml:space="preserve"> است </w:t>
      </w:r>
      <w:r w:rsidRPr="001969D8">
        <w:rPr>
          <w:rFonts w:hint="cs"/>
          <w:rtl/>
        </w:rPr>
        <w:t>که خود ا</w:t>
      </w:r>
      <w:r w:rsidR="00BE793F">
        <w:rPr>
          <w:rFonts w:hint="cs"/>
          <w:rtl/>
        </w:rPr>
        <w:t>مام هم مستقیماً ارتباط دارد در رؤ</w:t>
      </w:r>
      <w:r w:rsidRPr="001969D8">
        <w:rPr>
          <w:rFonts w:hint="cs"/>
          <w:rtl/>
        </w:rPr>
        <w:t>یت‌ها، در ارتباطات، در دستگیری‌ها این کار محقق می‌شود علاوه بر آن</w:t>
      </w:r>
      <w:r w:rsidR="0005373C">
        <w:rPr>
          <w:rFonts w:hint="cs"/>
          <w:rtl/>
        </w:rPr>
        <w:t xml:space="preserve"> رابطه با خواص</w:t>
      </w:r>
      <w:r w:rsidRPr="001969D8">
        <w:rPr>
          <w:rFonts w:hint="cs"/>
          <w:rtl/>
        </w:rPr>
        <w:t>، اما از طریق خواص به طور علن</w:t>
      </w:r>
      <w:r w:rsidR="0005373C">
        <w:rPr>
          <w:rFonts w:hint="cs"/>
          <w:rtl/>
        </w:rPr>
        <w:t xml:space="preserve"> و</w:t>
      </w:r>
      <w:r w:rsidRPr="001969D8">
        <w:rPr>
          <w:rFonts w:hint="cs"/>
          <w:rtl/>
        </w:rPr>
        <w:t xml:space="preserve"> آشکار محقق می‌شود.</w:t>
      </w:r>
    </w:p>
    <w:p w:rsidR="00ED7D10" w:rsidRDefault="001969D8" w:rsidP="00ED7D10">
      <w:pPr>
        <w:rPr>
          <w:rtl/>
        </w:rPr>
      </w:pPr>
      <w:r w:rsidRPr="001969D8">
        <w:rPr>
          <w:rFonts w:hint="cs"/>
          <w:rtl/>
        </w:rPr>
        <w:t xml:space="preserve"> </w:t>
      </w:r>
      <w:r w:rsidR="000330CC">
        <w:rPr>
          <w:rFonts w:hint="cs"/>
          <w:rtl/>
        </w:rPr>
        <w:t xml:space="preserve">در چگونگی </w:t>
      </w:r>
      <w:r w:rsidRPr="001969D8">
        <w:rPr>
          <w:rFonts w:hint="cs"/>
          <w:rtl/>
        </w:rPr>
        <w:t xml:space="preserve">رابطه </w:t>
      </w:r>
      <w:r w:rsidR="000330CC">
        <w:rPr>
          <w:rFonts w:hint="cs"/>
          <w:rtl/>
        </w:rPr>
        <w:t xml:space="preserve">بین </w:t>
      </w:r>
      <w:r w:rsidRPr="001969D8">
        <w:rPr>
          <w:rFonts w:hint="cs"/>
          <w:rtl/>
        </w:rPr>
        <w:t>امام و خواص</w:t>
      </w:r>
      <w:r w:rsidR="000330CC">
        <w:rPr>
          <w:rFonts w:hint="cs"/>
          <w:rtl/>
        </w:rPr>
        <w:t>، بین ایشان</w:t>
      </w:r>
      <w:r w:rsidRPr="001969D8">
        <w:rPr>
          <w:rFonts w:hint="cs"/>
          <w:rtl/>
        </w:rPr>
        <w:t xml:space="preserve"> حجاب نیست، لذا در روایات دارد که غیبت برای همه نیست</w:t>
      </w:r>
      <w:r w:rsidR="000330CC">
        <w:rPr>
          <w:rFonts w:hint="cs"/>
          <w:rtl/>
        </w:rPr>
        <w:t>!</w:t>
      </w:r>
      <w:r w:rsidRPr="001969D8">
        <w:rPr>
          <w:rFonts w:hint="cs"/>
          <w:rtl/>
        </w:rPr>
        <w:t>، دقت می‌کنید؟ اینجور نیست که همه در غیبت باشند، کسانی که به آن رابطه رسیدند</w:t>
      </w:r>
      <w:r w:rsidR="00C33E76">
        <w:rPr>
          <w:rFonts w:hint="cs"/>
          <w:rtl/>
        </w:rPr>
        <w:t xml:space="preserve"> دیگر در «غیبت» نیستند،</w:t>
      </w:r>
      <w:r w:rsidRPr="001969D8">
        <w:rPr>
          <w:rFonts w:hint="cs"/>
          <w:rtl/>
        </w:rPr>
        <w:t xml:space="preserve"> منتهی ادعای این که ما رابطه داریم غلط است، </w:t>
      </w:r>
      <w:r w:rsidR="00C33E76">
        <w:rPr>
          <w:rFonts w:hint="cs"/>
          <w:rtl/>
        </w:rPr>
        <w:t>«</w:t>
      </w:r>
      <w:r w:rsidRPr="001969D8">
        <w:rPr>
          <w:rFonts w:hint="cs"/>
          <w:rtl/>
        </w:rPr>
        <w:t>ادعای ر</w:t>
      </w:r>
      <w:r w:rsidR="00C33E76">
        <w:rPr>
          <w:rFonts w:hint="cs"/>
          <w:rtl/>
        </w:rPr>
        <w:t>ؤ</w:t>
      </w:r>
      <w:r w:rsidRPr="001969D8">
        <w:rPr>
          <w:rFonts w:hint="cs"/>
          <w:rtl/>
        </w:rPr>
        <w:t>یت</w:t>
      </w:r>
      <w:r w:rsidR="00C33E76">
        <w:rPr>
          <w:rFonts w:hint="cs"/>
          <w:rtl/>
        </w:rPr>
        <w:t>»</w:t>
      </w:r>
      <w:r w:rsidRPr="001969D8">
        <w:rPr>
          <w:rFonts w:hint="cs"/>
          <w:rtl/>
        </w:rPr>
        <w:t xml:space="preserve"> غلط است</w:t>
      </w:r>
      <w:r w:rsidR="00C33E76">
        <w:rPr>
          <w:rFonts w:hint="cs"/>
          <w:rtl/>
        </w:rPr>
        <w:t>،</w:t>
      </w:r>
      <w:r w:rsidRPr="001969D8">
        <w:rPr>
          <w:rFonts w:hint="cs"/>
          <w:rtl/>
        </w:rPr>
        <w:t xml:space="preserve"> نباید کسی ادعای رویت بکند</w:t>
      </w:r>
      <w:r w:rsidR="00C33E76">
        <w:rPr>
          <w:rFonts w:hint="cs"/>
          <w:rtl/>
        </w:rPr>
        <w:t>،</w:t>
      </w:r>
      <w:r w:rsidRPr="001969D8">
        <w:rPr>
          <w:rFonts w:hint="cs"/>
          <w:rtl/>
        </w:rPr>
        <w:t xml:space="preserve"> اما </w:t>
      </w:r>
      <w:r w:rsidR="00C33E76">
        <w:rPr>
          <w:rFonts w:hint="cs"/>
          <w:rtl/>
        </w:rPr>
        <w:t xml:space="preserve">در </w:t>
      </w:r>
      <w:r w:rsidRPr="001969D8">
        <w:rPr>
          <w:rFonts w:hint="cs"/>
          <w:rtl/>
        </w:rPr>
        <w:t xml:space="preserve">اینکه عده </w:t>
      </w:r>
      <w:r w:rsidR="00C33E76">
        <w:rPr>
          <w:rFonts w:hint="cs"/>
          <w:rtl/>
        </w:rPr>
        <w:t xml:space="preserve">ای رابطه دارند </w:t>
      </w:r>
      <w:r w:rsidRPr="001969D8">
        <w:rPr>
          <w:rFonts w:hint="cs"/>
          <w:rtl/>
        </w:rPr>
        <w:t>حضرت آیت الله بهجت</w:t>
      </w:r>
      <w:r w:rsidR="00C33E76">
        <w:rPr>
          <w:rFonts w:cs="ALAEM" w:hint="cs"/>
          <w:rtl/>
        </w:rPr>
        <w:t>;</w:t>
      </w:r>
      <w:r w:rsidRPr="001969D8">
        <w:rPr>
          <w:rFonts w:hint="cs"/>
          <w:rtl/>
        </w:rPr>
        <w:t xml:space="preserve"> می‌فرمودند</w:t>
      </w:r>
      <w:r w:rsidR="00ED7D10">
        <w:rPr>
          <w:rFonts w:hint="cs"/>
          <w:rtl/>
        </w:rPr>
        <w:t>:</w:t>
      </w:r>
      <w:r w:rsidRPr="001969D8">
        <w:rPr>
          <w:rFonts w:hint="cs"/>
          <w:rtl/>
        </w:rPr>
        <w:t xml:space="preserve"> </w:t>
      </w:r>
      <w:r w:rsidR="00ED7D10">
        <w:rPr>
          <w:rFonts w:hint="cs"/>
          <w:rtl/>
        </w:rPr>
        <w:t>«</w:t>
      </w:r>
      <w:r w:rsidRPr="001969D8">
        <w:rPr>
          <w:rFonts w:hint="cs"/>
          <w:rtl/>
        </w:rPr>
        <w:t>همین امروز هستند کسانی که هیچ غیبتی ندارند</w:t>
      </w:r>
      <w:r w:rsidR="00ED7D10">
        <w:rPr>
          <w:rFonts w:hint="cs"/>
          <w:rtl/>
        </w:rPr>
        <w:t>»، همینجور</w:t>
      </w:r>
      <w:r w:rsidRPr="001969D8">
        <w:rPr>
          <w:rFonts w:hint="cs"/>
          <w:rtl/>
        </w:rPr>
        <w:t xml:space="preserve"> است مطابق با روایات است</w:t>
      </w:r>
      <w:r w:rsidR="00ED7D10">
        <w:rPr>
          <w:rFonts w:hint="cs"/>
          <w:rtl/>
        </w:rPr>
        <w:t>،</w:t>
      </w:r>
      <w:r w:rsidRPr="001969D8">
        <w:rPr>
          <w:rFonts w:hint="cs"/>
          <w:rtl/>
        </w:rPr>
        <w:t xml:space="preserve"> روایات باب را حالا </w:t>
      </w:r>
      <w:r w:rsidR="00B62554">
        <w:rPr>
          <w:rFonts w:hint="cs"/>
          <w:rtl/>
        </w:rPr>
        <w:t xml:space="preserve">ان‌شاءالله </w:t>
      </w:r>
      <w:r w:rsidRPr="001969D8">
        <w:rPr>
          <w:rFonts w:hint="cs"/>
          <w:rtl/>
        </w:rPr>
        <w:t xml:space="preserve"> بعدا</w:t>
      </w:r>
      <w:r w:rsidR="00ED7D10">
        <w:rPr>
          <w:rFonts w:hint="cs"/>
          <w:rtl/>
        </w:rPr>
        <w:t>ً</w:t>
      </w:r>
      <w:r w:rsidRPr="001969D8">
        <w:rPr>
          <w:rFonts w:hint="cs"/>
          <w:rtl/>
        </w:rPr>
        <w:t xml:space="preserve"> می‌رسیم در </w:t>
      </w:r>
      <w:r w:rsidR="00ED7D10">
        <w:rPr>
          <w:rFonts w:hint="cs"/>
          <w:rtl/>
        </w:rPr>
        <w:t>«</w:t>
      </w:r>
      <w:r w:rsidRPr="001969D8">
        <w:rPr>
          <w:rFonts w:hint="cs"/>
          <w:rtl/>
        </w:rPr>
        <w:t>بحث غیبت</w:t>
      </w:r>
      <w:r w:rsidR="00ED7D10">
        <w:rPr>
          <w:rFonts w:hint="cs"/>
          <w:rtl/>
        </w:rPr>
        <w:t>».</w:t>
      </w:r>
    </w:p>
    <w:p w:rsidR="001969D8" w:rsidRPr="001969D8" w:rsidRDefault="00ED7D10" w:rsidP="00E12815">
      <w:pPr>
        <w:rPr>
          <w:rtl/>
        </w:rPr>
      </w:pPr>
      <w:r>
        <w:rPr>
          <w:rFonts w:hint="cs"/>
          <w:rtl/>
        </w:rPr>
        <w:t xml:space="preserve"> لذا </w:t>
      </w:r>
      <w:r w:rsidR="001969D8" w:rsidRPr="001969D8">
        <w:rPr>
          <w:rFonts w:hint="cs"/>
          <w:rtl/>
        </w:rPr>
        <w:t>اینگونه نیست که در زمان غیبت هی</w:t>
      </w:r>
      <w:r>
        <w:rPr>
          <w:rFonts w:hint="cs"/>
          <w:rtl/>
        </w:rPr>
        <w:t xml:space="preserve">چ کسی ارتباط ندارد، </w:t>
      </w:r>
      <w:r w:rsidR="001B6EDA" w:rsidRPr="001969D8">
        <w:rPr>
          <w:rFonts w:hint="cs"/>
          <w:rtl/>
        </w:rPr>
        <w:t>اصلا این</w:t>
      </w:r>
      <w:r w:rsidR="001B6EDA">
        <w:rPr>
          <w:rFonts w:hint="cs"/>
          <w:rtl/>
        </w:rPr>
        <w:t xml:space="preserve"> </w:t>
      </w:r>
      <w:r w:rsidR="00E12815">
        <w:rPr>
          <w:rFonts w:hint="cs"/>
          <w:rtl/>
        </w:rPr>
        <w:t>قطع</w:t>
      </w:r>
      <w:r w:rsidR="001B6EDA">
        <w:rPr>
          <w:rFonts w:hint="cs"/>
          <w:rtl/>
        </w:rPr>
        <w:t xml:space="preserve"> ارتباط </w:t>
      </w:r>
      <w:r>
        <w:rPr>
          <w:rFonts w:hint="cs"/>
          <w:rtl/>
        </w:rPr>
        <w:t>امکان ندارد</w:t>
      </w:r>
      <w:r w:rsidR="001969D8" w:rsidRPr="001969D8">
        <w:rPr>
          <w:rFonts w:hint="cs"/>
          <w:rtl/>
        </w:rPr>
        <w:t xml:space="preserve">، اگر </w:t>
      </w:r>
      <w:r w:rsidR="001B6EDA">
        <w:rPr>
          <w:rFonts w:hint="cs"/>
          <w:rtl/>
        </w:rPr>
        <w:t xml:space="preserve">رابطه </w:t>
      </w:r>
      <w:r w:rsidR="001969D8" w:rsidRPr="001969D8">
        <w:rPr>
          <w:rFonts w:hint="cs"/>
          <w:rtl/>
        </w:rPr>
        <w:t xml:space="preserve">قطع باشد </w:t>
      </w:r>
      <w:r w:rsidR="001B6EDA">
        <w:rPr>
          <w:rFonts w:hint="cs"/>
          <w:rtl/>
        </w:rPr>
        <w:t>دیگر</w:t>
      </w:r>
      <w:r w:rsidR="001969D8" w:rsidRPr="001969D8">
        <w:rPr>
          <w:rFonts w:hint="cs"/>
          <w:rtl/>
        </w:rPr>
        <w:t xml:space="preserve"> حج</w:t>
      </w:r>
      <w:r w:rsidR="001B6EDA">
        <w:rPr>
          <w:rFonts w:hint="cs"/>
          <w:rtl/>
        </w:rPr>
        <w:t>ّ</w:t>
      </w:r>
      <w:r w:rsidR="001969D8" w:rsidRPr="001969D8">
        <w:rPr>
          <w:rFonts w:hint="cs"/>
          <w:rtl/>
        </w:rPr>
        <w:t xml:space="preserve">ت </w:t>
      </w:r>
      <w:r w:rsidR="001B6EDA">
        <w:rPr>
          <w:rFonts w:hint="cs"/>
          <w:rtl/>
        </w:rPr>
        <w:t>«</w:t>
      </w:r>
      <w:r w:rsidR="001969D8" w:rsidRPr="001969D8">
        <w:rPr>
          <w:rFonts w:hint="cs"/>
          <w:rtl/>
        </w:rPr>
        <w:t>حج</w:t>
      </w:r>
      <w:r w:rsidR="001B6EDA">
        <w:rPr>
          <w:rFonts w:hint="cs"/>
          <w:rtl/>
        </w:rPr>
        <w:t>ّ</w:t>
      </w:r>
      <w:r w:rsidR="001969D8" w:rsidRPr="001969D8">
        <w:rPr>
          <w:rFonts w:hint="cs"/>
          <w:rtl/>
        </w:rPr>
        <w:t>ت</w:t>
      </w:r>
      <w:r w:rsidR="001B6EDA">
        <w:rPr>
          <w:rFonts w:hint="cs"/>
          <w:rtl/>
        </w:rPr>
        <w:t>»</w:t>
      </w:r>
      <w:r w:rsidR="001969D8" w:rsidRPr="001969D8">
        <w:rPr>
          <w:rFonts w:hint="cs"/>
          <w:rtl/>
        </w:rPr>
        <w:t xml:space="preserve"> نیست، دقت می‌کنید؟ حجت حجی</w:t>
      </w:r>
      <w:r w:rsidR="001B6EDA">
        <w:rPr>
          <w:rFonts w:hint="cs"/>
          <w:rtl/>
        </w:rPr>
        <w:t>ّ</w:t>
      </w:r>
      <w:r w:rsidR="001969D8" w:rsidRPr="001969D8">
        <w:rPr>
          <w:rFonts w:hint="cs"/>
          <w:rtl/>
        </w:rPr>
        <w:t>تش به ارتباط است، به دستگیری است، به این است که هدایت بکند تا اضلال صورت نگیرد، اما ممکن است آن کسی که دارد هدایت می‌شود بشناسد</w:t>
      </w:r>
      <w:r w:rsidR="00E12815">
        <w:rPr>
          <w:rFonts w:hint="cs"/>
          <w:rtl/>
        </w:rPr>
        <w:t xml:space="preserve"> و</w:t>
      </w:r>
      <w:r w:rsidR="001969D8" w:rsidRPr="001969D8">
        <w:rPr>
          <w:rFonts w:hint="cs"/>
          <w:rtl/>
        </w:rPr>
        <w:t xml:space="preserve"> ممکن</w:t>
      </w:r>
      <w:r w:rsidR="00E12815">
        <w:rPr>
          <w:rFonts w:hint="cs"/>
          <w:rtl/>
        </w:rPr>
        <w:t xml:space="preserve"> هم ه</w:t>
      </w:r>
      <w:r w:rsidR="008E0D0B">
        <w:rPr>
          <w:rFonts w:hint="cs"/>
          <w:rtl/>
        </w:rPr>
        <w:t>ست نشناسد،</w:t>
      </w:r>
      <w:r w:rsidR="001969D8" w:rsidRPr="001969D8">
        <w:rPr>
          <w:rFonts w:hint="cs"/>
          <w:rtl/>
        </w:rPr>
        <w:t xml:space="preserve"> شناختن هم امکان‌پذیر است</w:t>
      </w:r>
      <w:r w:rsidR="001B6EDA">
        <w:rPr>
          <w:rFonts w:hint="cs"/>
          <w:rtl/>
        </w:rPr>
        <w:t>،</w:t>
      </w:r>
      <w:r w:rsidR="001969D8" w:rsidRPr="001969D8">
        <w:rPr>
          <w:rFonts w:hint="cs"/>
          <w:rtl/>
        </w:rPr>
        <w:t xml:space="preserve"> اما ادعای رویت </w:t>
      </w:r>
      <w:r w:rsidR="001969D8" w:rsidRPr="001969D8">
        <w:rPr>
          <w:rFonts w:hint="cs"/>
          <w:rtl/>
        </w:rPr>
        <w:lastRenderedPageBreak/>
        <w:t xml:space="preserve">ادعای </w:t>
      </w:r>
      <w:r w:rsidR="001B6EDA">
        <w:rPr>
          <w:rFonts w:hint="cs"/>
          <w:rtl/>
        </w:rPr>
        <w:t>بابیّت</w:t>
      </w:r>
      <w:r w:rsidR="001969D8" w:rsidRPr="001969D8">
        <w:rPr>
          <w:rFonts w:hint="cs"/>
          <w:rtl/>
        </w:rPr>
        <w:t xml:space="preserve">، ادعای </w:t>
      </w:r>
      <w:r w:rsidR="001B6EDA">
        <w:rPr>
          <w:rFonts w:hint="cs"/>
          <w:rtl/>
        </w:rPr>
        <w:t>وساطت</w:t>
      </w:r>
      <w:r w:rsidR="001969D8" w:rsidRPr="001969D8">
        <w:rPr>
          <w:rFonts w:hint="cs"/>
          <w:rtl/>
        </w:rPr>
        <w:t xml:space="preserve"> غلط است و باید  تکذیب شود.</w:t>
      </w:r>
      <w:r w:rsidR="00E0192E">
        <w:rPr>
          <w:rFonts w:hint="cs"/>
          <w:rtl/>
        </w:rPr>
        <w:t xml:space="preserve"> توجّه شود که</w:t>
      </w:r>
      <w:r w:rsidR="001969D8" w:rsidRPr="001969D8">
        <w:rPr>
          <w:rFonts w:hint="cs"/>
          <w:rtl/>
        </w:rPr>
        <w:t xml:space="preserve"> این تفاوت بین این دو تا معلوم باشد.</w:t>
      </w:r>
    </w:p>
    <w:p w:rsidR="001969D8" w:rsidRPr="001969D8" w:rsidRDefault="001969D8" w:rsidP="00946AE6">
      <w:pPr>
        <w:rPr>
          <w:rtl/>
        </w:rPr>
      </w:pPr>
      <w:r w:rsidRPr="001969D8">
        <w:rPr>
          <w:rFonts w:hint="cs"/>
          <w:rtl/>
        </w:rPr>
        <w:t xml:space="preserve">روایت را هم می‌خواهیم بیشتر بخوانیم چون این بحث هر بابش را که وارد می‌شویم این بحث </w:t>
      </w:r>
      <w:r w:rsidR="00665B95">
        <w:rPr>
          <w:rFonts w:hint="cs"/>
          <w:rtl/>
        </w:rPr>
        <w:t>دنباله</w:t>
      </w:r>
      <w:r w:rsidRPr="001969D8">
        <w:rPr>
          <w:rFonts w:hint="cs"/>
          <w:rtl/>
        </w:rPr>
        <w:t xml:space="preserve"> دارد و عظیم است و مهم است</w:t>
      </w:r>
      <w:r w:rsidR="00946AE6">
        <w:rPr>
          <w:rFonts w:hint="cs"/>
          <w:rtl/>
        </w:rPr>
        <w:t>، ان شاء الله</w:t>
      </w:r>
      <w:r w:rsidRPr="001969D8">
        <w:rPr>
          <w:rFonts w:hint="cs"/>
          <w:rtl/>
        </w:rPr>
        <w:t xml:space="preserve"> در بحث ظهور و غیبت</w:t>
      </w:r>
      <w:r w:rsidR="00946AE6">
        <w:rPr>
          <w:rFonts w:hint="cs"/>
          <w:rtl/>
        </w:rPr>
        <w:t xml:space="preserve"> به آن میپردازیم</w:t>
      </w:r>
      <w:r w:rsidRPr="001969D8">
        <w:rPr>
          <w:rFonts w:hint="cs"/>
          <w:rtl/>
        </w:rPr>
        <w:t>.</w:t>
      </w:r>
    </w:p>
    <w:p w:rsidR="00946AE6" w:rsidRDefault="00946AE6" w:rsidP="00946AE6">
      <w:pPr>
        <w:pStyle w:val="Heading2"/>
        <w:rPr>
          <w:rtl/>
        </w:rPr>
      </w:pPr>
      <w:bookmarkStart w:id="42" w:name="_Toc414119708"/>
      <w:r>
        <w:rPr>
          <w:rFonts w:hint="cs"/>
          <w:rtl/>
        </w:rPr>
        <w:t>2. ادامه شرح روایت سوم</w:t>
      </w:r>
      <w:bookmarkEnd w:id="42"/>
    </w:p>
    <w:p w:rsidR="0054531E" w:rsidRDefault="001969D8" w:rsidP="003F752B">
      <w:pPr>
        <w:spacing w:after="200" w:line="276" w:lineRule="auto"/>
        <w:jc w:val="both"/>
        <w:rPr>
          <w:rStyle w:val="Char0"/>
          <w:rtl/>
        </w:rPr>
      </w:pPr>
      <w:r w:rsidRPr="001969D8">
        <w:rPr>
          <w:rFonts w:hint="cs"/>
          <w:rtl/>
        </w:rPr>
        <w:t xml:space="preserve">در روایت سوم می‌فرماید که </w:t>
      </w:r>
      <w:r w:rsidRPr="001969D8">
        <w:rPr>
          <w:rStyle w:val="Char0"/>
          <w:rtl/>
        </w:rPr>
        <w:t xml:space="preserve">و سئل أبو محمّد الحسن بن علىّ </w:t>
      </w:r>
      <w:r w:rsidRPr="001969D8">
        <w:rPr>
          <w:rFonts w:eastAsia="Times New Roman"/>
          <w:b/>
          <w:bCs/>
          <w:color w:val="000000"/>
          <w:vertAlign w:val="superscript"/>
          <w:rtl/>
          <w:lang w:bidi="ar-SA"/>
        </w:rPr>
        <w:t>عليهما السّلام</w:t>
      </w:r>
      <w:r w:rsidRPr="001969D8">
        <w:rPr>
          <w:rStyle w:val="Char0"/>
          <w:rtl/>
        </w:rPr>
        <w:t xml:space="preserve"> عن الخبر الّذى</w:t>
      </w:r>
      <w:r w:rsidRPr="001969D8">
        <w:rPr>
          <w:rFonts w:eastAsia="Times New Roman"/>
          <w:color w:val="000000"/>
          <w:rtl/>
          <w:lang w:bidi="ar-SA"/>
        </w:rPr>
        <w:t xml:space="preserve"> </w:t>
      </w:r>
      <w:r w:rsidRPr="001969D8">
        <w:rPr>
          <w:rFonts w:hint="cs"/>
          <w:rtl/>
        </w:rPr>
        <w:t xml:space="preserve">این خبر، </w:t>
      </w:r>
      <w:r w:rsidRPr="001969D8">
        <w:rPr>
          <w:rStyle w:val="Char0"/>
          <w:rtl/>
        </w:rPr>
        <w:t xml:space="preserve">روى عن آبائه </w:t>
      </w:r>
      <w:r w:rsidRPr="001969D8">
        <w:rPr>
          <w:rFonts w:eastAsia="Times New Roman"/>
          <w:b/>
          <w:bCs/>
          <w:color w:val="000000"/>
          <w:vertAlign w:val="superscript"/>
          <w:rtl/>
          <w:lang w:bidi="ar-SA"/>
        </w:rPr>
        <w:t>عليهم السّلام</w:t>
      </w:r>
      <w:r w:rsidR="003F752B">
        <w:rPr>
          <w:rStyle w:val="Char0"/>
          <w:rFonts w:hint="cs"/>
          <w:rtl/>
        </w:rPr>
        <w:t xml:space="preserve"> </w:t>
      </w:r>
      <w:r w:rsidR="003F752B" w:rsidRPr="003F752B">
        <w:rPr>
          <w:rFonts w:hint="cs"/>
          <w:rtl/>
        </w:rPr>
        <w:t>:</w:t>
      </w:r>
      <w:r w:rsidRPr="001969D8">
        <w:rPr>
          <w:rFonts w:hint="cs"/>
          <w:rtl/>
        </w:rPr>
        <w:t xml:space="preserve"> این ابو محمد الحسن ابن علی </w:t>
      </w:r>
      <w:r w:rsidRPr="003F752B">
        <w:rPr>
          <w:rFonts w:hint="cs"/>
          <w:vertAlign w:val="superscript"/>
          <w:rtl/>
        </w:rPr>
        <w:t>علیهم</w:t>
      </w:r>
      <w:r w:rsidR="003F752B">
        <w:rPr>
          <w:rFonts w:hint="cs"/>
          <w:vertAlign w:val="superscript"/>
          <w:rtl/>
        </w:rPr>
        <w:t>ا</w:t>
      </w:r>
      <w:r w:rsidRPr="003F752B">
        <w:rPr>
          <w:rFonts w:hint="cs"/>
          <w:vertAlign w:val="superscript"/>
          <w:rtl/>
        </w:rPr>
        <w:t xml:space="preserve"> السلام</w:t>
      </w:r>
      <w:r w:rsidRPr="001969D8">
        <w:rPr>
          <w:rFonts w:hint="cs"/>
          <w:rtl/>
        </w:rPr>
        <w:t xml:space="preserve"> یعنی امام عسکری </w:t>
      </w:r>
      <w:r w:rsidRPr="003F752B">
        <w:rPr>
          <w:rFonts w:hint="cs"/>
          <w:vertAlign w:val="superscript"/>
          <w:rtl/>
        </w:rPr>
        <w:t>علیه السلام</w:t>
      </w:r>
      <w:r w:rsidRPr="001969D8">
        <w:rPr>
          <w:rFonts w:hint="cs"/>
          <w:rtl/>
        </w:rPr>
        <w:t>،</w:t>
      </w:r>
      <w:r w:rsidR="0054531E">
        <w:rPr>
          <w:rFonts w:hint="cs"/>
          <w:rtl/>
        </w:rPr>
        <w:t xml:space="preserve"> که حضرت میفرمایند:</w:t>
      </w:r>
      <w:r w:rsidRPr="001969D8">
        <w:rPr>
          <w:rFonts w:hint="cs"/>
          <w:rtl/>
        </w:rPr>
        <w:t xml:space="preserve"> </w:t>
      </w:r>
      <w:r w:rsidRPr="001969D8">
        <w:rPr>
          <w:rStyle w:val="Char0"/>
          <w:rtl/>
        </w:rPr>
        <w:t>إنّ الأرض لا تخلو من حجّة للّه على خلقه. و إنّ من مات و لم يعرف إمام زمانه، مات ميتة جاهليّة</w:t>
      </w:r>
      <w:r w:rsidR="0054531E">
        <w:rPr>
          <w:rStyle w:val="Char0"/>
          <w:rFonts w:hint="cs"/>
          <w:rtl/>
        </w:rPr>
        <w:t>.</w:t>
      </w:r>
    </w:p>
    <w:p w:rsidR="0040170B" w:rsidRPr="00337490" w:rsidRDefault="00337490" w:rsidP="009335BF">
      <w:pPr>
        <w:pStyle w:val="Heading3"/>
        <w:rPr>
          <w:rtl/>
        </w:rPr>
      </w:pPr>
      <w:bookmarkStart w:id="43" w:name="_Toc414119709"/>
      <w:r w:rsidRPr="00C233FE">
        <w:rPr>
          <w:rFonts w:hint="cs"/>
          <w:rtl/>
        </w:rPr>
        <w:t>2-1.</w:t>
      </w:r>
      <w:r>
        <w:rPr>
          <w:rStyle w:val="Char0"/>
          <w:rFonts w:hint="cs"/>
          <w:rtl/>
        </w:rPr>
        <w:t xml:space="preserve"> </w:t>
      </w:r>
      <w:r w:rsidRPr="00337490">
        <w:rPr>
          <w:rFonts w:hint="cs"/>
          <w:rtl/>
        </w:rPr>
        <w:t>غیبت</w:t>
      </w:r>
      <w:r>
        <w:rPr>
          <w:rFonts w:hint="cs"/>
          <w:rtl/>
        </w:rPr>
        <w:t>ِ</w:t>
      </w:r>
      <w:r w:rsidRPr="00337490">
        <w:rPr>
          <w:rFonts w:hint="cs"/>
          <w:rtl/>
        </w:rPr>
        <w:t xml:space="preserve"> حجّت</w:t>
      </w:r>
      <w:r>
        <w:rPr>
          <w:rFonts w:hint="cs"/>
          <w:rtl/>
        </w:rPr>
        <w:t>،</w:t>
      </w:r>
      <w:r w:rsidRPr="00337490">
        <w:rPr>
          <w:rFonts w:hint="cs"/>
          <w:rtl/>
        </w:rPr>
        <w:t xml:space="preserve"> موجب ضلالت</w:t>
      </w:r>
      <w:r w:rsidR="002D7D6A">
        <w:rPr>
          <w:rFonts w:hint="cs"/>
          <w:rtl/>
        </w:rPr>
        <w:t xml:space="preserve"> و حیرت در هدایت</w:t>
      </w:r>
      <w:r w:rsidRPr="00337490">
        <w:rPr>
          <w:rFonts w:hint="cs"/>
          <w:rtl/>
        </w:rPr>
        <w:t xml:space="preserve"> </w:t>
      </w:r>
      <w:r>
        <w:rPr>
          <w:rFonts w:hint="cs"/>
          <w:rtl/>
        </w:rPr>
        <w:t>نمیشود</w:t>
      </w:r>
      <w:bookmarkEnd w:id="43"/>
    </w:p>
    <w:p w:rsidR="001969D8" w:rsidRDefault="001969D8" w:rsidP="00EF4B39">
      <w:pPr>
        <w:spacing w:after="200" w:line="276" w:lineRule="auto"/>
        <w:jc w:val="both"/>
        <w:rPr>
          <w:rtl/>
        </w:rPr>
      </w:pPr>
      <w:r w:rsidRPr="001969D8">
        <w:rPr>
          <w:rStyle w:val="Char0"/>
          <w:rtl/>
        </w:rPr>
        <w:t>إنّ الأرض لا تخلو من حجّة للّه على خلقه</w:t>
      </w:r>
      <w:r w:rsidRPr="001969D8">
        <w:rPr>
          <w:rFonts w:hint="cs"/>
          <w:rtl/>
        </w:rPr>
        <w:t xml:space="preserve">، </w:t>
      </w:r>
      <w:r w:rsidR="0054531E">
        <w:rPr>
          <w:rFonts w:hint="cs"/>
          <w:rtl/>
        </w:rPr>
        <w:t xml:space="preserve">یعنی </w:t>
      </w:r>
      <w:r w:rsidRPr="001969D8">
        <w:rPr>
          <w:rFonts w:hint="cs"/>
          <w:rtl/>
        </w:rPr>
        <w:t xml:space="preserve">اصلا </w:t>
      </w:r>
      <w:r w:rsidR="0054531E">
        <w:rPr>
          <w:rFonts w:hint="cs"/>
          <w:rtl/>
        </w:rPr>
        <w:t xml:space="preserve">عدم حضور حجّت </w:t>
      </w:r>
      <w:r w:rsidRPr="001969D8">
        <w:rPr>
          <w:rFonts w:hint="cs"/>
          <w:rtl/>
        </w:rPr>
        <w:t xml:space="preserve">امکان ندارد، لذا در یک روایت دارد که خدای تبارک و تعالی که حجتش را </w:t>
      </w:r>
      <w:r w:rsidR="0072227A">
        <w:rPr>
          <w:rFonts w:hint="cs"/>
          <w:rtl/>
        </w:rPr>
        <w:t>در غیبت قرار میدهد،</w:t>
      </w:r>
      <w:r w:rsidRPr="001969D8">
        <w:rPr>
          <w:rFonts w:hint="cs"/>
          <w:rtl/>
        </w:rPr>
        <w:t xml:space="preserve"> اگر امکان داشت که اولیاء</w:t>
      </w:r>
      <w:r w:rsidR="0072227A">
        <w:rPr>
          <w:rFonts w:hint="cs"/>
          <w:rtl/>
        </w:rPr>
        <w:t xml:space="preserve"> الهی</w:t>
      </w:r>
      <w:r w:rsidRPr="001969D8">
        <w:rPr>
          <w:rFonts w:hint="cs"/>
          <w:rtl/>
        </w:rPr>
        <w:t xml:space="preserve"> </w:t>
      </w:r>
      <w:r w:rsidRPr="0072227A">
        <w:rPr>
          <w:rStyle w:val="Char0"/>
          <w:rFonts w:hint="cs"/>
          <w:rtl/>
        </w:rPr>
        <w:t>یترد</w:t>
      </w:r>
      <w:r w:rsidR="0072227A">
        <w:rPr>
          <w:rStyle w:val="Char0"/>
          <w:rFonts w:hint="cs"/>
          <w:rtl/>
        </w:rPr>
        <w:t>ّ</w:t>
      </w:r>
      <w:r w:rsidRPr="0072227A">
        <w:rPr>
          <w:rStyle w:val="Char0"/>
          <w:rFonts w:hint="cs"/>
          <w:rtl/>
        </w:rPr>
        <w:t>دون و یریبون</w:t>
      </w:r>
      <w:r w:rsidRPr="001969D8">
        <w:rPr>
          <w:rFonts w:hint="cs"/>
          <w:rtl/>
        </w:rPr>
        <w:t xml:space="preserve"> اگر امکان داشت که آنها به شک بیفتند هیچگاه حجت را غائب نمی‌کرد</w:t>
      </w:r>
      <w:r w:rsidR="00E672B7">
        <w:rPr>
          <w:rStyle w:val="FootnoteReference"/>
          <w:rtl/>
        </w:rPr>
        <w:footnoteReference w:id="24"/>
      </w:r>
      <w:r w:rsidRPr="001969D8">
        <w:rPr>
          <w:rFonts w:hint="cs"/>
          <w:rtl/>
        </w:rPr>
        <w:t>، یعنی حتما</w:t>
      </w:r>
      <w:r w:rsidR="0072227A">
        <w:rPr>
          <w:rFonts w:hint="cs"/>
          <w:rtl/>
        </w:rPr>
        <w:t>ً</w:t>
      </w:r>
      <w:r w:rsidRPr="001969D8">
        <w:rPr>
          <w:rFonts w:hint="cs"/>
          <w:rtl/>
        </w:rPr>
        <w:t xml:space="preserve"> و حتما</w:t>
      </w:r>
      <w:r w:rsidR="0072227A">
        <w:rPr>
          <w:rFonts w:hint="cs"/>
          <w:rtl/>
        </w:rPr>
        <w:t>ً</w:t>
      </w:r>
      <w:r w:rsidR="00606C2A">
        <w:rPr>
          <w:rFonts w:hint="cs"/>
          <w:rtl/>
        </w:rPr>
        <w:t xml:space="preserve"> در حین آن</w:t>
      </w:r>
      <w:r w:rsidRPr="001969D8">
        <w:rPr>
          <w:rFonts w:hint="cs"/>
          <w:rtl/>
        </w:rPr>
        <w:t xml:space="preserve">که حجت غائب است </w:t>
      </w:r>
      <w:r w:rsidR="00606C2A">
        <w:rPr>
          <w:rFonts w:hint="cs"/>
          <w:rtl/>
        </w:rPr>
        <w:t xml:space="preserve">امّا </w:t>
      </w:r>
      <w:r w:rsidRPr="001969D8">
        <w:rPr>
          <w:rFonts w:hint="cs"/>
          <w:rtl/>
        </w:rPr>
        <w:t xml:space="preserve">هدایتگری‌اش و </w:t>
      </w:r>
      <w:r w:rsidR="00606C2A">
        <w:rPr>
          <w:rFonts w:hint="cs"/>
          <w:rtl/>
        </w:rPr>
        <w:t>«</w:t>
      </w:r>
      <w:r w:rsidRPr="001969D8">
        <w:rPr>
          <w:rFonts w:hint="cs"/>
          <w:rtl/>
        </w:rPr>
        <w:t>عدم ایجاد شک</w:t>
      </w:r>
      <w:r w:rsidR="00606C2A">
        <w:rPr>
          <w:rFonts w:hint="cs"/>
          <w:rtl/>
        </w:rPr>
        <w:t>»</w:t>
      </w:r>
      <w:r w:rsidRPr="001969D8">
        <w:rPr>
          <w:rFonts w:hint="cs"/>
          <w:rtl/>
        </w:rPr>
        <w:t xml:space="preserve"> باقی است، شک ایجاد نمی‌شد، ریبه ایجاد نمی‌شود</w:t>
      </w:r>
      <w:r w:rsidR="00606C2A">
        <w:rPr>
          <w:rFonts w:hint="cs"/>
          <w:rtl/>
        </w:rPr>
        <w:t>،</w:t>
      </w:r>
      <w:r w:rsidRPr="001969D8">
        <w:rPr>
          <w:rFonts w:hint="cs"/>
          <w:rtl/>
        </w:rPr>
        <w:t xml:space="preserve"> برای همه، بله این که ریب و شک بخواهد ایجاد شود خلاف حجت بودن است، اگر حجت غائب شود و شک ایجاد شود و ریب ایجاد شود این چی هست؟ خلاف</w:t>
      </w:r>
      <w:r w:rsidR="002C72C6">
        <w:rPr>
          <w:rFonts w:hint="cs"/>
          <w:rtl/>
        </w:rPr>
        <w:t>ِ</w:t>
      </w:r>
      <w:r w:rsidRPr="001969D8">
        <w:rPr>
          <w:rFonts w:hint="cs"/>
          <w:rtl/>
        </w:rPr>
        <w:t xml:space="preserve"> </w:t>
      </w:r>
      <w:r w:rsidR="002C72C6">
        <w:rPr>
          <w:rFonts w:hint="cs"/>
          <w:rtl/>
        </w:rPr>
        <w:t>«</w:t>
      </w:r>
      <w:r w:rsidRPr="001969D8">
        <w:rPr>
          <w:rFonts w:hint="cs"/>
          <w:rtl/>
        </w:rPr>
        <w:t>حج</w:t>
      </w:r>
      <w:r w:rsidR="002C72C6">
        <w:rPr>
          <w:rFonts w:hint="cs"/>
          <w:rtl/>
        </w:rPr>
        <w:t>ّ</w:t>
      </w:r>
      <w:r w:rsidRPr="001969D8">
        <w:rPr>
          <w:rFonts w:hint="cs"/>
          <w:rtl/>
        </w:rPr>
        <w:t>ت بودن</w:t>
      </w:r>
      <w:r w:rsidR="002C72C6">
        <w:rPr>
          <w:rFonts w:hint="cs"/>
          <w:rtl/>
        </w:rPr>
        <w:t>ِ</w:t>
      </w:r>
      <w:r w:rsidRPr="001969D8">
        <w:rPr>
          <w:rFonts w:hint="cs"/>
          <w:rtl/>
        </w:rPr>
        <w:t xml:space="preserve"> حجت</w:t>
      </w:r>
      <w:r w:rsidR="002C72C6">
        <w:rPr>
          <w:rFonts w:hint="cs"/>
          <w:rtl/>
        </w:rPr>
        <w:t>»</w:t>
      </w:r>
      <w:r w:rsidRPr="001969D8">
        <w:rPr>
          <w:rFonts w:hint="cs"/>
          <w:rtl/>
        </w:rPr>
        <w:t xml:space="preserve"> است، حتما</w:t>
      </w:r>
      <w:r w:rsidR="00F056F6">
        <w:rPr>
          <w:rFonts w:hint="cs"/>
          <w:rtl/>
        </w:rPr>
        <w:t>ً</w:t>
      </w:r>
      <w:r w:rsidRPr="001969D8">
        <w:rPr>
          <w:rFonts w:hint="cs"/>
          <w:rtl/>
        </w:rPr>
        <w:t xml:space="preserve"> حج</w:t>
      </w:r>
      <w:r w:rsidR="00F056F6">
        <w:rPr>
          <w:rFonts w:hint="cs"/>
          <w:rtl/>
        </w:rPr>
        <w:t>ّ</w:t>
      </w:r>
      <w:r w:rsidRPr="001969D8">
        <w:rPr>
          <w:rFonts w:hint="cs"/>
          <w:rtl/>
        </w:rPr>
        <w:t>ت بودن با این</w:t>
      </w:r>
      <w:r w:rsidR="002C72C6">
        <w:rPr>
          <w:rFonts w:hint="cs"/>
          <w:rtl/>
        </w:rPr>
        <w:t xml:space="preserve"> است </w:t>
      </w:r>
      <w:r w:rsidRPr="001969D8">
        <w:rPr>
          <w:rFonts w:hint="cs"/>
          <w:rtl/>
        </w:rPr>
        <w:t>که باید اضلال صورت نگیرد</w:t>
      </w:r>
      <w:r w:rsidR="002C72C6">
        <w:rPr>
          <w:rFonts w:hint="cs"/>
          <w:rtl/>
        </w:rPr>
        <w:t>،</w:t>
      </w:r>
      <w:r w:rsidRPr="001969D8">
        <w:rPr>
          <w:rFonts w:hint="cs"/>
          <w:rtl/>
        </w:rPr>
        <w:t xml:space="preserve"> بله اگر عده‌ای در این </w:t>
      </w:r>
      <w:r w:rsidR="002C72C6">
        <w:rPr>
          <w:rFonts w:hint="cs"/>
          <w:rtl/>
        </w:rPr>
        <w:t xml:space="preserve">ظاهر </w:t>
      </w:r>
      <w:r w:rsidRPr="001969D8">
        <w:rPr>
          <w:rFonts w:hint="cs"/>
          <w:rtl/>
        </w:rPr>
        <w:t>نبودن به ضلالت افتادند این مانعی ندارد چون اگر</w:t>
      </w:r>
      <w:r w:rsidR="002C72C6">
        <w:rPr>
          <w:rFonts w:hint="cs"/>
          <w:rtl/>
        </w:rPr>
        <w:t xml:space="preserve"> حجّت</w:t>
      </w:r>
      <w:r w:rsidRPr="001969D8">
        <w:rPr>
          <w:rFonts w:hint="cs"/>
          <w:rtl/>
        </w:rPr>
        <w:t xml:space="preserve"> </w:t>
      </w:r>
      <w:r w:rsidR="002C72C6">
        <w:rPr>
          <w:rFonts w:hint="cs"/>
          <w:rtl/>
        </w:rPr>
        <w:t xml:space="preserve">ظاهر </w:t>
      </w:r>
      <w:r w:rsidR="001C77A6">
        <w:rPr>
          <w:rFonts w:hint="cs"/>
          <w:rtl/>
        </w:rPr>
        <w:t xml:space="preserve">هم </w:t>
      </w:r>
      <w:r w:rsidRPr="001969D8">
        <w:rPr>
          <w:rFonts w:hint="cs"/>
          <w:rtl/>
        </w:rPr>
        <w:t xml:space="preserve">بودند </w:t>
      </w:r>
      <w:r w:rsidR="001C77A6">
        <w:rPr>
          <w:rFonts w:hint="cs"/>
          <w:rtl/>
        </w:rPr>
        <w:t xml:space="preserve">آنها </w:t>
      </w:r>
      <w:r w:rsidRPr="001969D8">
        <w:rPr>
          <w:rFonts w:hint="cs"/>
          <w:rtl/>
        </w:rPr>
        <w:t>به ضلالت می‌افتادند</w:t>
      </w:r>
      <w:r w:rsidR="001C77A6">
        <w:rPr>
          <w:rFonts w:hint="cs"/>
          <w:rtl/>
        </w:rPr>
        <w:t>،</w:t>
      </w:r>
      <w:r w:rsidRPr="001969D8">
        <w:rPr>
          <w:rFonts w:hint="cs"/>
          <w:rtl/>
        </w:rPr>
        <w:t xml:space="preserve"> یعنی ا</w:t>
      </w:r>
      <w:r w:rsidR="001C77A6">
        <w:rPr>
          <w:rFonts w:hint="cs"/>
          <w:rtl/>
        </w:rPr>
        <w:t>ین</w:t>
      </w:r>
      <w:r w:rsidRPr="001969D8">
        <w:rPr>
          <w:rFonts w:hint="cs"/>
          <w:rtl/>
        </w:rPr>
        <w:t xml:space="preserve"> اشکال وارد نیست </w:t>
      </w:r>
      <w:r w:rsidRPr="001969D8">
        <w:rPr>
          <w:rFonts w:hint="cs"/>
          <w:rtl/>
        </w:rPr>
        <w:lastRenderedPageBreak/>
        <w:t xml:space="preserve">که بگوییم یک عده‌ای به ضلالت می‌افتند، چون مقام </w:t>
      </w:r>
      <w:r w:rsidR="001C77A6">
        <w:rPr>
          <w:rFonts w:hint="cs"/>
          <w:rtl/>
        </w:rPr>
        <w:t>«</w:t>
      </w:r>
      <w:r w:rsidRPr="001969D8">
        <w:rPr>
          <w:rFonts w:hint="cs"/>
          <w:rtl/>
        </w:rPr>
        <w:t>رشد</w:t>
      </w:r>
      <w:r w:rsidR="001C77A6">
        <w:rPr>
          <w:rFonts w:hint="cs"/>
          <w:rtl/>
        </w:rPr>
        <w:t>»</w:t>
      </w:r>
      <w:r w:rsidRPr="001969D8">
        <w:rPr>
          <w:rFonts w:hint="cs"/>
          <w:rtl/>
        </w:rPr>
        <w:t xml:space="preserve"> است</w:t>
      </w:r>
      <w:r w:rsidR="00EF4B39">
        <w:rPr>
          <w:rFonts w:hint="cs"/>
          <w:rtl/>
        </w:rPr>
        <w:t>، و</w:t>
      </w:r>
      <w:r w:rsidRPr="001969D8">
        <w:rPr>
          <w:rFonts w:hint="cs"/>
          <w:rtl/>
        </w:rPr>
        <w:t xml:space="preserve"> </w:t>
      </w:r>
      <w:r w:rsidR="001C77A6">
        <w:rPr>
          <w:rFonts w:hint="cs"/>
          <w:rtl/>
        </w:rPr>
        <w:t>«</w:t>
      </w:r>
      <w:r w:rsidRPr="001969D8">
        <w:rPr>
          <w:rFonts w:hint="cs"/>
          <w:rtl/>
        </w:rPr>
        <w:t>اصل</w:t>
      </w:r>
      <w:r w:rsidR="001C77A6">
        <w:rPr>
          <w:rFonts w:hint="cs"/>
          <w:rtl/>
        </w:rPr>
        <w:t>ِ</w:t>
      </w:r>
      <w:r w:rsidRPr="001969D8">
        <w:rPr>
          <w:rFonts w:hint="cs"/>
          <w:rtl/>
        </w:rPr>
        <w:t xml:space="preserve"> رابطه</w:t>
      </w:r>
      <w:r w:rsidR="001C77A6">
        <w:rPr>
          <w:rFonts w:hint="cs"/>
          <w:rtl/>
        </w:rPr>
        <w:t>»</w:t>
      </w:r>
      <w:r w:rsidRPr="001969D8">
        <w:rPr>
          <w:rFonts w:hint="cs"/>
          <w:rtl/>
        </w:rPr>
        <w:t xml:space="preserve"> برقرار است</w:t>
      </w:r>
      <w:r w:rsidR="00EF4B39">
        <w:rPr>
          <w:rFonts w:hint="cs"/>
          <w:rtl/>
        </w:rPr>
        <w:t>، که</w:t>
      </w:r>
      <w:r w:rsidRPr="001969D8">
        <w:rPr>
          <w:rFonts w:hint="cs"/>
          <w:rtl/>
        </w:rPr>
        <w:t xml:space="preserve"> اگر چشمشان را باز می‌کردند برای آنها</w:t>
      </w:r>
      <w:r w:rsidR="00EF4B39">
        <w:rPr>
          <w:rFonts w:hint="cs"/>
          <w:rtl/>
        </w:rPr>
        <w:t xml:space="preserve"> هم</w:t>
      </w:r>
      <w:r w:rsidRPr="001969D8">
        <w:rPr>
          <w:rFonts w:hint="cs"/>
          <w:rtl/>
        </w:rPr>
        <w:t xml:space="preserve"> حج</w:t>
      </w:r>
      <w:r w:rsidR="00EF4B39">
        <w:rPr>
          <w:rFonts w:hint="cs"/>
          <w:rtl/>
        </w:rPr>
        <w:t>ّ</w:t>
      </w:r>
      <w:r w:rsidRPr="001969D8">
        <w:rPr>
          <w:rFonts w:hint="cs"/>
          <w:rtl/>
        </w:rPr>
        <w:t>ت تمام بود، اگر آنها هم دقت می‌کردند فاصله نمی‌گرفتند برای آنها هم حج</w:t>
      </w:r>
      <w:r w:rsidR="00F056F6">
        <w:rPr>
          <w:rFonts w:hint="cs"/>
          <w:rtl/>
        </w:rPr>
        <w:t>ّ</w:t>
      </w:r>
      <w:r w:rsidRPr="001969D8">
        <w:rPr>
          <w:rFonts w:hint="cs"/>
          <w:rtl/>
        </w:rPr>
        <w:t>ت تمام بود، حج</w:t>
      </w:r>
      <w:r w:rsidR="00F056F6">
        <w:rPr>
          <w:rFonts w:hint="cs"/>
          <w:rtl/>
        </w:rPr>
        <w:t>ّ</w:t>
      </w:r>
      <w:r w:rsidRPr="001969D8">
        <w:rPr>
          <w:rFonts w:hint="cs"/>
          <w:rtl/>
        </w:rPr>
        <w:t>ت غائب نیست که عد</w:t>
      </w:r>
      <w:r w:rsidR="00F056F6">
        <w:rPr>
          <w:rFonts w:hint="cs"/>
          <w:rtl/>
        </w:rPr>
        <w:t>ّ</w:t>
      </w:r>
      <w:r w:rsidRPr="001969D8">
        <w:rPr>
          <w:rFonts w:hint="cs"/>
          <w:rtl/>
        </w:rPr>
        <w:t>ه‌ای به ضلالت و حیرت بیفتند</w:t>
      </w:r>
      <w:r w:rsidR="00EF4B39">
        <w:rPr>
          <w:rFonts w:hint="cs"/>
          <w:rtl/>
        </w:rPr>
        <w:t>، این</w:t>
      </w:r>
      <w:r w:rsidRPr="001969D8">
        <w:rPr>
          <w:rFonts w:hint="cs"/>
          <w:rtl/>
        </w:rPr>
        <w:t xml:space="preserve"> امکان ندارد.</w:t>
      </w:r>
    </w:p>
    <w:p w:rsidR="005A58C0" w:rsidRPr="001969D8" w:rsidRDefault="005A58C0" w:rsidP="009335BF">
      <w:pPr>
        <w:pStyle w:val="Heading3"/>
        <w:rPr>
          <w:rtl/>
        </w:rPr>
      </w:pPr>
      <w:bookmarkStart w:id="44" w:name="_Toc414119710"/>
      <w:r>
        <w:rPr>
          <w:rFonts w:hint="cs"/>
          <w:rtl/>
        </w:rPr>
        <w:t>2-2. ظهورِ باطن و حقیقتِ انسان</w:t>
      </w:r>
      <w:r w:rsidR="008879E7">
        <w:rPr>
          <w:rFonts w:hint="cs"/>
          <w:rtl/>
        </w:rPr>
        <w:t>،</w:t>
      </w:r>
      <w:r>
        <w:rPr>
          <w:rFonts w:hint="cs"/>
          <w:rtl/>
        </w:rPr>
        <w:t xml:space="preserve"> از دورانِ ظهور تا شکوفایی کاملِ آن در قیامت</w:t>
      </w:r>
      <w:bookmarkEnd w:id="44"/>
    </w:p>
    <w:p w:rsidR="001969D8" w:rsidRPr="00327716" w:rsidRDefault="001969D8" w:rsidP="00327716">
      <w:pPr>
        <w:pStyle w:val="a3"/>
        <w:rPr>
          <w:rtl/>
        </w:rPr>
      </w:pPr>
      <w:r w:rsidRPr="00327716">
        <w:rPr>
          <w:rFonts w:hint="cs"/>
          <w:rtl/>
        </w:rPr>
        <w:t>سوال:</w:t>
      </w:r>
      <w:r w:rsidR="005F52EC" w:rsidRPr="00327716">
        <w:rPr>
          <w:rFonts w:hint="cs"/>
          <w:rtl/>
        </w:rPr>
        <w:t xml:space="preserve"> پس این که حضرت با ظهورشان در نظام تشریع آشکار میشوند بی فایده میشود دیگر؟! چون همین الان </w:t>
      </w:r>
      <w:r w:rsidR="00343537" w:rsidRPr="00327716">
        <w:rPr>
          <w:rFonts w:hint="cs"/>
          <w:rtl/>
        </w:rPr>
        <w:t>اثر هدایتگری را دارند!؟</w:t>
      </w:r>
    </w:p>
    <w:p w:rsidR="001969D8" w:rsidRPr="001969D8" w:rsidRDefault="001969D8" w:rsidP="004205E5">
      <w:pPr>
        <w:rPr>
          <w:rtl/>
        </w:rPr>
      </w:pPr>
      <w:r w:rsidRPr="001969D8">
        <w:rPr>
          <w:rFonts w:hint="cs"/>
          <w:rtl/>
        </w:rPr>
        <w:t>جواب: نه</w:t>
      </w:r>
      <w:r w:rsidR="00983F2B">
        <w:rPr>
          <w:rFonts w:hint="cs"/>
          <w:rtl/>
        </w:rPr>
        <w:t>!</w:t>
      </w:r>
      <w:r w:rsidR="00561912">
        <w:rPr>
          <w:rFonts w:hint="cs"/>
          <w:rtl/>
        </w:rPr>
        <w:t xml:space="preserve"> </w:t>
      </w:r>
      <w:r w:rsidR="00561912">
        <w:t>]</w:t>
      </w:r>
      <w:r w:rsidR="005400E2">
        <w:rPr>
          <w:rFonts w:hint="cs"/>
          <w:rtl/>
        </w:rPr>
        <w:t xml:space="preserve">ظهور </w:t>
      </w:r>
      <w:r w:rsidR="00561912">
        <w:rPr>
          <w:rFonts w:hint="cs"/>
          <w:rtl/>
        </w:rPr>
        <w:t>بی فایده نیست</w:t>
      </w:r>
      <w:r w:rsidR="00561912">
        <w:t>[</w:t>
      </w:r>
      <w:r w:rsidR="00343537">
        <w:rPr>
          <w:rFonts w:hint="cs"/>
          <w:rtl/>
        </w:rPr>
        <w:t>،</w:t>
      </w:r>
      <w:r w:rsidRPr="001969D8">
        <w:rPr>
          <w:rFonts w:hint="cs"/>
          <w:rtl/>
        </w:rPr>
        <w:t xml:space="preserve"> حالا بحث می‌کنیم</w:t>
      </w:r>
      <w:r w:rsidR="00343537">
        <w:rPr>
          <w:rFonts w:hint="cs"/>
          <w:rtl/>
        </w:rPr>
        <w:t>،</w:t>
      </w:r>
      <w:r w:rsidRPr="001969D8">
        <w:rPr>
          <w:rFonts w:hint="cs"/>
          <w:rtl/>
        </w:rPr>
        <w:t xml:space="preserve"> </w:t>
      </w:r>
      <w:r w:rsidR="00343537">
        <w:rPr>
          <w:rFonts w:hint="cs"/>
          <w:rtl/>
        </w:rPr>
        <w:t>این</w:t>
      </w:r>
      <w:r w:rsidRPr="001969D8">
        <w:rPr>
          <w:rFonts w:hint="cs"/>
          <w:rtl/>
        </w:rPr>
        <w:t xml:space="preserve">که بحث ظهور چه می‌شود، بحث می‌کنیم، </w:t>
      </w:r>
      <w:r w:rsidR="00343537">
        <w:rPr>
          <w:rFonts w:hint="cs"/>
          <w:rtl/>
        </w:rPr>
        <w:t>و</w:t>
      </w:r>
      <w:r w:rsidRPr="001969D8">
        <w:rPr>
          <w:rFonts w:hint="cs"/>
          <w:rtl/>
        </w:rPr>
        <w:t xml:space="preserve"> عرض </w:t>
      </w:r>
      <w:r w:rsidR="00343537">
        <w:rPr>
          <w:rFonts w:hint="cs"/>
          <w:rtl/>
        </w:rPr>
        <w:t xml:space="preserve">هم </w:t>
      </w:r>
      <w:r w:rsidRPr="001969D8">
        <w:rPr>
          <w:rFonts w:hint="cs"/>
          <w:rtl/>
        </w:rPr>
        <w:t xml:space="preserve">کردیم </w:t>
      </w:r>
      <w:r w:rsidR="00343537">
        <w:rPr>
          <w:rFonts w:hint="cs"/>
          <w:rtl/>
        </w:rPr>
        <w:t xml:space="preserve">در </w:t>
      </w:r>
      <w:r w:rsidRPr="001969D8">
        <w:rPr>
          <w:rFonts w:hint="cs"/>
          <w:rtl/>
        </w:rPr>
        <w:t>جلسه گذشته یک قدری را</w:t>
      </w:r>
      <w:r w:rsidR="00AA2516">
        <w:rPr>
          <w:rFonts w:hint="cs"/>
          <w:rtl/>
        </w:rPr>
        <w:t>،</w:t>
      </w:r>
      <w:r w:rsidRPr="001969D8">
        <w:rPr>
          <w:rFonts w:hint="cs"/>
          <w:rtl/>
        </w:rPr>
        <w:t xml:space="preserve"> عرض کردیم که دوران غیبت جزو عظیم‌ترین دوران‌های بشیریت است، دارند مردم را عبور می‌دهند از اسم الظاهر به اسم الباطن</w:t>
      </w:r>
      <w:r w:rsidR="00AA2516">
        <w:rPr>
          <w:rFonts w:hint="cs"/>
          <w:rtl/>
        </w:rPr>
        <w:t xml:space="preserve">، </w:t>
      </w:r>
      <w:r w:rsidRPr="001969D8">
        <w:rPr>
          <w:rFonts w:hint="cs"/>
          <w:rtl/>
        </w:rPr>
        <w:t xml:space="preserve">تا درزمان ظهور می‌خواهد </w:t>
      </w:r>
      <w:r w:rsidR="00E203ED">
        <w:rPr>
          <w:rFonts w:hint="cs"/>
          <w:rtl/>
        </w:rPr>
        <w:t>«</w:t>
      </w:r>
      <w:r w:rsidRPr="001969D8">
        <w:rPr>
          <w:rFonts w:hint="cs"/>
          <w:rtl/>
        </w:rPr>
        <w:t>اسم الجامع</w:t>
      </w:r>
      <w:r w:rsidR="00E203ED">
        <w:rPr>
          <w:rFonts w:hint="cs"/>
          <w:rtl/>
        </w:rPr>
        <w:t>»</w:t>
      </w:r>
      <w:r w:rsidRPr="001969D8">
        <w:rPr>
          <w:rFonts w:hint="cs"/>
          <w:rtl/>
        </w:rPr>
        <w:t xml:space="preserve"> </w:t>
      </w:r>
      <w:r w:rsidR="00AA2516">
        <w:rPr>
          <w:rFonts w:hint="cs"/>
          <w:rtl/>
        </w:rPr>
        <w:t>به</w:t>
      </w:r>
      <w:r w:rsidRPr="001969D8">
        <w:rPr>
          <w:rFonts w:hint="cs"/>
          <w:rtl/>
        </w:rPr>
        <w:t xml:space="preserve"> </w:t>
      </w:r>
      <w:r w:rsidR="00E203ED">
        <w:rPr>
          <w:rFonts w:hint="cs"/>
          <w:rtl/>
        </w:rPr>
        <w:t>«</w:t>
      </w:r>
      <w:r w:rsidRPr="001969D8">
        <w:rPr>
          <w:rFonts w:hint="cs"/>
          <w:rtl/>
        </w:rPr>
        <w:t>دولت</w:t>
      </w:r>
      <w:r w:rsidR="00AA2516">
        <w:rPr>
          <w:rFonts w:hint="cs"/>
          <w:rtl/>
        </w:rPr>
        <w:t>ِ</w:t>
      </w:r>
      <w:r w:rsidRPr="001969D8">
        <w:rPr>
          <w:rFonts w:hint="cs"/>
          <w:rtl/>
        </w:rPr>
        <w:t xml:space="preserve"> اسم الظاهر و الباطن</w:t>
      </w:r>
      <w:r w:rsidR="00E203ED">
        <w:rPr>
          <w:rFonts w:hint="cs"/>
          <w:rtl/>
        </w:rPr>
        <w:t>»</w:t>
      </w:r>
      <w:r w:rsidRPr="001969D8">
        <w:rPr>
          <w:rFonts w:hint="cs"/>
          <w:rtl/>
        </w:rPr>
        <w:t xml:space="preserve"> می‌خواهد حاکم شود، اسم جامع می‌خواهد حاکم شود و عظیم‌ترین دوران بشریت دوران ظهور است، که دیگر آنجا رابطه‌ها</w:t>
      </w:r>
      <w:r w:rsidR="004205E5">
        <w:rPr>
          <w:rFonts w:hint="cs"/>
          <w:rtl/>
        </w:rPr>
        <w:t xml:space="preserve"> فقط</w:t>
      </w:r>
      <w:r w:rsidRPr="001969D8">
        <w:rPr>
          <w:rFonts w:hint="cs"/>
          <w:rtl/>
        </w:rPr>
        <w:t xml:space="preserve"> براساس </w:t>
      </w:r>
      <w:r w:rsidR="00A26245">
        <w:rPr>
          <w:rFonts w:hint="cs"/>
          <w:rtl/>
        </w:rPr>
        <w:t>«</w:t>
      </w:r>
      <w:r w:rsidRPr="001969D8">
        <w:rPr>
          <w:rFonts w:hint="cs"/>
          <w:rtl/>
        </w:rPr>
        <w:t>نظام</w:t>
      </w:r>
      <w:r w:rsidR="00A26245">
        <w:rPr>
          <w:rFonts w:hint="cs"/>
          <w:rtl/>
        </w:rPr>
        <w:t>ِ</w:t>
      </w:r>
      <w:r w:rsidRPr="001969D8">
        <w:rPr>
          <w:rFonts w:hint="cs"/>
          <w:rtl/>
        </w:rPr>
        <w:t xml:space="preserve"> ظاهر</w:t>
      </w:r>
      <w:r w:rsidR="00A26245">
        <w:rPr>
          <w:rFonts w:hint="cs"/>
          <w:rtl/>
        </w:rPr>
        <w:t>»</w:t>
      </w:r>
      <w:r w:rsidRPr="001969D8">
        <w:rPr>
          <w:rFonts w:hint="cs"/>
          <w:rtl/>
        </w:rPr>
        <w:t xml:space="preserve"> شکل نمی‌گیرد، بلکه </w:t>
      </w:r>
      <w:r w:rsidR="00A26245">
        <w:rPr>
          <w:rFonts w:hint="cs"/>
          <w:rtl/>
        </w:rPr>
        <w:t>«</w:t>
      </w:r>
      <w:r w:rsidRPr="001969D8">
        <w:rPr>
          <w:rFonts w:hint="cs"/>
          <w:rtl/>
        </w:rPr>
        <w:t>اساس در نظام</w:t>
      </w:r>
      <w:r w:rsidR="004205E5">
        <w:rPr>
          <w:rFonts w:hint="cs"/>
          <w:rtl/>
        </w:rPr>
        <w:t>ِ روابط</w:t>
      </w:r>
      <w:r w:rsidR="00A26245">
        <w:rPr>
          <w:rFonts w:hint="cs"/>
          <w:rtl/>
        </w:rPr>
        <w:t>»</w:t>
      </w:r>
      <w:r w:rsidRPr="001969D8">
        <w:rPr>
          <w:rFonts w:hint="cs"/>
          <w:rtl/>
        </w:rPr>
        <w:t xml:space="preserve"> </w:t>
      </w:r>
      <w:r w:rsidR="00B35966">
        <w:rPr>
          <w:rFonts w:hint="cs"/>
          <w:rtl/>
        </w:rPr>
        <w:t>«</w:t>
      </w:r>
      <w:r w:rsidRPr="001969D8">
        <w:rPr>
          <w:rFonts w:hint="cs"/>
          <w:rtl/>
        </w:rPr>
        <w:t>نظام</w:t>
      </w:r>
      <w:r w:rsidR="00A26245">
        <w:rPr>
          <w:rFonts w:hint="cs"/>
          <w:rtl/>
        </w:rPr>
        <w:t>ِ</w:t>
      </w:r>
      <w:r w:rsidRPr="001969D8">
        <w:rPr>
          <w:rFonts w:hint="cs"/>
          <w:rtl/>
        </w:rPr>
        <w:t xml:space="preserve"> روحی</w:t>
      </w:r>
      <w:r w:rsidR="004205E5">
        <w:rPr>
          <w:rFonts w:hint="cs"/>
          <w:rtl/>
        </w:rPr>
        <w:t xml:space="preserve"> و باطنِ</w:t>
      </w:r>
      <w:r w:rsidRPr="001969D8">
        <w:rPr>
          <w:rFonts w:hint="cs"/>
          <w:rtl/>
        </w:rPr>
        <w:t xml:space="preserve"> انسان</w:t>
      </w:r>
      <w:r w:rsidR="00B35966">
        <w:rPr>
          <w:rFonts w:hint="cs"/>
          <w:rtl/>
        </w:rPr>
        <w:t>»</w:t>
      </w:r>
      <w:r w:rsidRPr="001969D8">
        <w:rPr>
          <w:rFonts w:hint="cs"/>
          <w:rtl/>
        </w:rPr>
        <w:t xml:space="preserve"> است</w:t>
      </w:r>
      <w:r w:rsidR="004205E5">
        <w:rPr>
          <w:rFonts w:hint="cs"/>
          <w:rtl/>
        </w:rPr>
        <w:t xml:space="preserve"> که</w:t>
      </w:r>
      <w:r w:rsidRPr="001969D8">
        <w:rPr>
          <w:rFonts w:hint="cs"/>
          <w:rtl/>
        </w:rPr>
        <w:t xml:space="preserve"> نظام جسمی و بدنی</w:t>
      </w:r>
      <w:r w:rsidR="00B35966">
        <w:rPr>
          <w:rFonts w:hint="cs"/>
          <w:rtl/>
        </w:rPr>
        <w:t xml:space="preserve"> انسان هم </w:t>
      </w:r>
      <w:r w:rsidR="00B35966" w:rsidRPr="001969D8">
        <w:rPr>
          <w:rFonts w:hint="cs"/>
          <w:rtl/>
        </w:rPr>
        <w:t>به تبع</w:t>
      </w:r>
      <w:r w:rsidR="00B35966">
        <w:rPr>
          <w:rFonts w:hint="cs"/>
          <w:rtl/>
        </w:rPr>
        <w:t>ِ</w:t>
      </w:r>
      <w:r w:rsidR="00B35966" w:rsidRPr="001969D8">
        <w:rPr>
          <w:rFonts w:hint="cs"/>
          <w:rtl/>
        </w:rPr>
        <w:t xml:space="preserve"> آن</w:t>
      </w:r>
      <w:r w:rsidR="00B35966">
        <w:rPr>
          <w:rFonts w:hint="cs"/>
          <w:rtl/>
        </w:rPr>
        <w:t xml:space="preserve"> نظامِ روحی</w:t>
      </w:r>
      <w:r w:rsidRPr="001969D8">
        <w:rPr>
          <w:rFonts w:hint="cs"/>
          <w:rtl/>
        </w:rPr>
        <w:t xml:space="preserve"> </w:t>
      </w:r>
      <w:r w:rsidR="00B35966">
        <w:rPr>
          <w:rFonts w:hint="cs"/>
          <w:rtl/>
        </w:rPr>
        <w:t xml:space="preserve">مطرح </w:t>
      </w:r>
      <w:r w:rsidRPr="001969D8">
        <w:rPr>
          <w:rFonts w:hint="cs"/>
          <w:rtl/>
        </w:rPr>
        <w:t>است</w:t>
      </w:r>
      <w:r w:rsidR="00B35966">
        <w:rPr>
          <w:rFonts w:hint="cs"/>
          <w:rtl/>
        </w:rPr>
        <w:t>؛ پس</w:t>
      </w:r>
      <w:r w:rsidRPr="001969D8">
        <w:rPr>
          <w:rFonts w:hint="cs"/>
          <w:rtl/>
        </w:rPr>
        <w:t xml:space="preserve"> نه اینکه نظام جسم نباشد</w:t>
      </w:r>
      <w:r w:rsidR="00E203ED">
        <w:rPr>
          <w:rFonts w:hint="cs"/>
          <w:rtl/>
        </w:rPr>
        <w:t>،</w:t>
      </w:r>
      <w:r w:rsidRPr="001969D8">
        <w:rPr>
          <w:rFonts w:hint="cs"/>
          <w:rtl/>
        </w:rPr>
        <w:t xml:space="preserve"> چون این هنوز در عالم دنیاست، اما دارد عالم به سمت آن قیامت</w:t>
      </w:r>
      <w:r w:rsidR="00C24560">
        <w:rPr>
          <w:rFonts w:hint="cs"/>
          <w:rtl/>
        </w:rPr>
        <w:t xml:space="preserve"> (و ظهورِ باطنِ انسان)</w:t>
      </w:r>
      <w:r w:rsidRPr="001969D8">
        <w:rPr>
          <w:rFonts w:hint="cs"/>
          <w:rtl/>
        </w:rPr>
        <w:t xml:space="preserve"> سوق پیدا می‌کند، لذا دوران ظهور مقدمه‌اش غیبت است</w:t>
      </w:r>
      <w:r w:rsidR="00C24560">
        <w:rPr>
          <w:rFonts w:hint="cs"/>
          <w:rtl/>
        </w:rPr>
        <w:t>،</w:t>
      </w:r>
      <w:r w:rsidRPr="001969D8">
        <w:rPr>
          <w:rFonts w:hint="cs"/>
          <w:rtl/>
        </w:rPr>
        <w:t xml:space="preserve"> و خود</w:t>
      </w:r>
      <w:r w:rsidR="00983F2B">
        <w:rPr>
          <w:rFonts w:hint="cs"/>
          <w:rtl/>
        </w:rPr>
        <w:t>ِ</w:t>
      </w:r>
      <w:r w:rsidRPr="001969D8">
        <w:rPr>
          <w:rFonts w:hint="cs"/>
          <w:rtl/>
        </w:rPr>
        <w:t xml:space="preserve"> دوران ظهور مقدمه قیامت است. یعنی می‌خواهد آماده سازی </w:t>
      </w:r>
      <w:r w:rsidR="009E7C33">
        <w:rPr>
          <w:rFonts w:hint="cs"/>
          <w:rtl/>
        </w:rPr>
        <w:t>ب</w:t>
      </w:r>
      <w:r w:rsidR="00E2707C">
        <w:rPr>
          <w:rFonts w:hint="cs"/>
          <w:rtl/>
        </w:rPr>
        <w:t>شود.</w:t>
      </w:r>
    </w:p>
    <w:p w:rsidR="001969D8" w:rsidRDefault="001969D8" w:rsidP="00476642">
      <w:pPr>
        <w:rPr>
          <w:rtl/>
        </w:rPr>
      </w:pPr>
      <w:r w:rsidRPr="001969D8">
        <w:rPr>
          <w:rFonts w:hint="cs"/>
          <w:rtl/>
        </w:rPr>
        <w:t xml:space="preserve">قیامت فقط </w:t>
      </w:r>
      <w:r w:rsidR="00D466C9">
        <w:rPr>
          <w:rFonts w:hint="cs"/>
          <w:rtl/>
        </w:rPr>
        <w:t>«</w:t>
      </w:r>
      <w:r w:rsidR="00A83772">
        <w:rPr>
          <w:rFonts w:hint="cs"/>
          <w:rtl/>
        </w:rPr>
        <w:t xml:space="preserve">نظامِ </w:t>
      </w:r>
      <w:r w:rsidRPr="001969D8">
        <w:rPr>
          <w:rFonts w:hint="cs"/>
          <w:rtl/>
        </w:rPr>
        <w:t>جزا</w:t>
      </w:r>
      <w:r w:rsidR="00A83772">
        <w:rPr>
          <w:rFonts w:hint="cs"/>
          <w:rtl/>
        </w:rPr>
        <w:t>ء</w:t>
      </w:r>
      <w:r w:rsidR="00D466C9">
        <w:rPr>
          <w:rFonts w:hint="cs"/>
          <w:rtl/>
        </w:rPr>
        <w:t>»</w:t>
      </w:r>
      <w:r w:rsidRPr="001969D8">
        <w:rPr>
          <w:rFonts w:hint="cs"/>
          <w:rtl/>
        </w:rPr>
        <w:t xml:space="preserve"> نیست </w:t>
      </w:r>
      <w:r w:rsidR="00A83772">
        <w:rPr>
          <w:rFonts w:hint="cs"/>
          <w:rtl/>
        </w:rPr>
        <w:t>آنطور</w:t>
      </w:r>
      <w:r w:rsidRPr="001969D8">
        <w:rPr>
          <w:rFonts w:hint="cs"/>
          <w:rtl/>
        </w:rPr>
        <w:t>که بگوییم دیگر سیر</w:t>
      </w:r>
      <w:r w:rsidR="00A83772">
        <w:rPr>
          <w:rFonts w:hint="cs"/>
          <w:rtl/>
        </w:rPr>
        <w:t>ِ</w:t>
      </w:r>
      <w:r w:rsidRPr="001969D8">
        <w:rPr>
          <w:rFonts w:hint="cs"/>
          <w:rtl/>
        </w:rPr>
        <w:t xml:space="preserve"> انسان تمام شده، </w:t>
      </w:r>
      <w:r w:rsidR="00A83772">
        <w:rPr>
          <w:rFonts w:hint="cs"/>
          <w:rtl/>
        </w:rPr>
        <w:t xml:space="preserve">بلکه </w:t>
      </w:r>
      <w:r w:rsidR="00A83772" w:rsidRPr="001969D8">
        <w:rPr>
          <w:rFonts w:hint="cs"/>
          <w:rtl/>
        </w:rPr>
        <w:t xml:space="preserve">در قیامت </w:t>
      </w:r>
      <w:r w:rsidRPr="001969D8">
        <w:rPr>
          <w:rFonts w:hint="cs"/>
          <w:rtl/>
        </w:rPr>
        <w:t>تازه حقیقت</w:t>
      </w:r>
      <w:r w:rsidR="00A83772">
        <w:rPr>
          <w:rFonts w:hint="cs"/>
          <w:rtl/>
        </w:rPr>
        <w:t>ِ</w:t>
      </w:r>
      <w:r w:rsidRPr="001969D8">
        <w:rPr>
          <w:rFonts w:hint="cs"/>
          <w:rtl/>
        </w:rPr>
        <w:t xml:space="preserve"> انسان متجل</w:t>
      </w:r>
      <w:r w:rsidR="00A83772">
        <w:rPr>
          <w:rFonts w:hint="cs"/>
          <w:rtl/>
        </w:rPr>
        <w:t>ّی می‌شود</w:t>
      </w:r>
      <w:r w:rsidRPr="001969D8">
        <w:rPr>
          <w:rFonts w:hint="cs"/>
          <w:rtl/>
        </w:rPr>
        <w:t>، یعنی حقیقت</w:t>
      </w:r>
      <w:r w:rsidR="00E85AEF">
        <w:rPr>
          <w:rFonts w:hint="cs"/>
          <w:rtl/>
        </w:rPr>
        <w:t>ِ</w:t>
      </w:r>
      <w:r w:rsidR="007E0A15">
        <w:rPr>
          <w:rFonts w:hint="cs"/>
          <w:rtl/>
        </w:rPr>
        <w:t xml:space="preserve"> وجودِ</w:t>
      </w:r>
      <w:r w:rsidRPr="001969D8">
        <w:rPr>
          <w:rFonts w:hint="cs"/>
          <w:rtl/>
        </w:rPr>
        <w:t xml:space="preserve"> انسان</w:t>
      </w:r>
      <w:r w:rsidR="007E0A15">
        <w:rPr>
          <w:rFonts w:hint="cs"/>
          <w:rtl/>
        </w:rPr>
        <w:t>،</w:t>
      </w:r>
      <w:r w:rsidRPr="001969D8">
        <w:rPr>
          <w:rFonts w:hint="cs"/>
          <w:rtl/>
        </w:rPr>
        <w:t xml:space="preserve"> دارد  آنجا آن کمال نهایی</w:t>
      </w:r>
      <w:r w:rsidR="007E0A15">
        <w:rPr>
          <w:rFonts w:hint="cs"/>
          <w:rtl/>
        </w:rPr>
        <w:t>ِ</w:t>
      </w:r>
      <w:r w:rsidRPr="001969D8">
        <w:rPr>
          <w:rFonts w:hint="cs"/>
          <w:rtl/>
        </w:rPr>
        <w:t xml:space="preserve"> انسان شکوفا می‌شود</w:t>
      </w:r>
      <w:r w:rsidR="007E0A15">
        <w:rPr>
          <w:rFonts w:hint="cs"/>
          <w:rtl/>
        </w:rPr>
        <w:t>،</w:t>
      </w:r>
      <w:r w:rsidRPr="001969D8">
        <w:rPr>
          <w:rFonts w:hint="cs"/>
          <w:rtl/>
        </w:rPr>
        <w:t xml:space="preserve"> </w:t>
      </w:r>
      <w:r w:rsidR="0095600E" w:rsidRPr="001969D8">
        <w:rPr>
          <w:rFonts w:hint="cs"/>
          <w:rtl/>
        </w:rPr>
        <w:t xml:space="preserve">در قیامت </w:t>
      </w:r>
      <w:r w:rsidRPr="001969D8">
        <w:rPr>
          <w:rFonts w:hint="cs"/>
          <w:rtl/>
        </w:rPr>
        <w:t>آشکار می‌شود</w:t>
      </w:r>
      <w:r w:rsidR="00BD334D">
        <w:rPr>
          <w:rFonts w:hint="cs"/>
          <w:rtl/>
        </w:rPr>
        <w:t>.</w:t>
      </w:r>
      <w:r w:rsidRPr="001969D8">
        <w:rPr>
          <w:rFonts w:hint="cs"/>
          <w:rtl/>
        </w:rPr>
        <w:t xml:space="preserve"> درست است </w:t>
      </w:r>
      <w:r w:rsidR="0095600E">
        <w:rPr>
          <w:rFonts w:hint="cs"/>
          <w:rtl/>
        </w:rPr>
        <w:t>که آنجا دیگر «</w:t>
      </w:r>
      <w:r w:rsidRPr="001969D8">
        <w:rPr>
          <w:rFonts w:hint="cs"/>
          <w:rtl/>
        </w:rPr>
        <w:t>دار</w:t>
      </w:r>
      <w:r w:rsidR="0095600E">
        <w:rPr>
          <w:rFonts w:hint="cs"/>
          <w:rtl/>
        </w:rPr>
        <w:t>ِ</w:t>
      </w:r>
      <w:r w:rsidRPr="001969D8">
        <w:rPr>
          <w:rFonts w:hint="cs"/>
          <w:rtl/>
        </w:rPr>
        <w:t>عمل</w:t>
      </w:r>
      <w:r w:rsidR="0095600E">
        <w:rPr>
          <w:rFonts w:hint="cs"/>
          <w:rtl/>
        </w:rPr>
        <w:t>»</w:t>
      </w:r>
      <w:r w:rsidRPr="001969D8">
        <w:rPr>
          <w:rFonts w:hint="cs"/>
          <w:rtl/>
        </w:rPr>
        <w:t xml:space="preserve"> نیست اما </w:t>
      </w:r>
      <w:r w:rsidR="0095600E">
        <w:rPr>
          <w:rFonts w:hint="cs"/>
          <w:rtl/>
        </w:rPr>
        <w:t>«</w:t>
      </w:r>
      <w:r w:rsidRPr="001969D8">
        <w:rPr>
          <w:rFonts w:hint="cs"/>
          <w:rtl/>
        </w:rPr>
        <w:t>دار</w:t>
      </w:r>
      <w:r w:rsidR="0095600E">
        <w:rPr>
          <w:rFonts w:hint="cs"/>
          <w:rtl/>
        </w:rPr>
        <w:t>ِ</w:t>
      </w:r>
      <w:r w:rsidR="00BD334D">
        <w:rPr>
          <w:rFonts w:hint="cs"/>
          <w:rtl/>
        </w:rPr>
        <w:t xml:space="preserve"> </w:t>
      </w:r>
      <w:r w:rsidRPr="001969D8">
        <w:rPr>
          <w:rFonts w:hint="cs"/>
          <w:rtl/>
        </w:rPr>
        <w:t>نتیجه</w:t>
      </w:r>
      <w:r w:rsidR="0095600E">
        <w:rPr>
          <w:rFonts w:hint="cs"/>
          <w:rtl/>
        </w:rPr>
        <w:t>»</w:t>
      </w:r>
      <w:r w:rsidRPr="001969D8">
        <w:rPr>
          <w:rFonts w:hint="cs"/>
          <w:rtl/>
        </w:rPr>
        <w:t xml:space="preserve"> </w:t>
      </w:r>
      <w:r w:rsidR="0095600E">
        <w:rPr>
          <w:rFonts w:hint="cs"/>
          <w:rtl/>
        </w:rPr>
        <w:t>ه</w:t>
      </w:r>
      <w:r w:rsidR="00BD334D">
        <w:rPr>
          <w:rFonts w:hint="cs"/>
          <w:rtl/>
        </w:rPr>
        <w:t>ست،</w:t>
      </w:r>
      <w:r w:rsidR="00735318">
        <w:rPr>
          <w:rFonts w:hint="cs"/>
          <w:rtl/>
        </w:rPr>
        <w:t xml:space="preserve">و </w:t>
      </w:r>
      <w:r w:rsidR="0095600E">
        <w:rPr>
          <w:rFonts w:hint="cs"/>
          <w:rtl/>
        </w:rPr>
        <w:t>«</w:t>
      </w:r>
      <w:r w:rsidRPr="001969D8">
        <w:rPr>
          <w:rFonts w:hint="cs"/>
          <w:rtl/>
        </w:rPr>
        <w:t>دار</w:t>
      </w:r>
      <w:r w:rsidR="00D466C9">
        <w:rPr>
          <w:rFonts w:hint="cs"/>
          <w:rtl/>
        </w:rPr>
        <w:t>ِ</w:t>
      </w:r>
      <w:r w:rsidRPr="001969D8">
        <w:rPr>
          <w:rFonts w:hint="cs"/>
          <w:rtl/>
        </w:rPr>
        <w:t xml:space="preserve"> نتیجه</w:t>
      </w:r>
      <w:r w:rsidR="0095600E">
        <w:rPr>
          <w:rFonts w:hint="cs"/>
          <w:rtl/>
        </w:rPr>
        <w:t>»</w:t>
      </w:r>
      <w:r w:rsidRPr="001969D8">
        <w:rPr>
          <w:rFonts w:hint="cs"/>
          <w:rtl/>
        </w:rPr>
        <w:t xml:space="preserve"> جزو </w:t>
      </w:r>
      <w:r w:rsidR="00D466C9">
        <w:rPr>
          <w:rFonts w:hint="cs"/>
          <w:rtl/>
        </w:rPr>
        <w:t>«</w:t>
      </w:r>
      <w:r w:rsidRPr="001969D8">
        <w:rPr>
          <w:rFonts w:hint="cs"/>
          <w:rtl/>
        </w:rPr>
        <w:t>دار</w:t>
      </w:r>
      <w:r w:rsidR="00D466C9">
        <w:rPr>
          <w:rFonts w:hint="cs"/>
          <w:rtl/>
        </w:rPr>
        <w:t>ِ</w:t>
      </w:r>
      <w:r w:rsidRPr="001969D8">
        <w:rPr>
          <w:rFonts w:hint="cs"/>
          <w:rtl/>
        </w:rPr>
        <w:t xml:space="preserve"> انسان</w:t>
      </w:r>
      <w:r w:rsidR="00D466C9">
        <w:rPr>
          <w:rFonts w:hint="cs"/>
          <w:rtl/>
        </w:rPr>
        <w:t>»</w:t>
      </w:r>
      <w:r w:rsidRPr="001969D8">
        <w:rPr>
          <w:rFonts w:hint="cs"/>
          <w:rtl/>
        </w:rPr>
        <w:t xml:space="preserve"> است جزو </w:t>
      </w:r>
      <w:r w:rsidR="00BD334D">
        <w:rPr>
          <w:rFonts w:hint="cs"/>
          <w:rtl/>
        </w:rPr>
        <w:t>«</w:t>
      </w:r>
      <w:r w:rsidRPr="001969D8">
        <w:rPr>
          <w:rFonts w:hint="cs"/>
          <w:rtl/>
        </w:rPr>
        <w:t>حقیقت</w:t>
      </w:r>
      <w:r w:rsidR="00BD334D">
        <w:rPr>
          <w:rFonts w:hint="cs"/>
          <w:rtl/>
        </w:rPr>
        <w:t>ِ</w:t>
      </w:r>
      <w:r w:rsidRPr="001969D8">
        <w:rPr>
          <w:rFonts w:hint="cs"/>
          <w:rtl/>
        </w:rPr>
        <w:t xml:space="preserve"> انسان</w:t>
      </w:r>
      <w:r w:rsidR="00BD334D">
        <w:rPr>
          <w:rFonts w:hint="cs"/>
          <w:rtl/>
        </w:rPr>
        <w:t>»</w:t>
      </w:r>
      <w:r w:rsidRPr="001969D8">
        <w:rPr>
          <w:rFonts w:hint="cs"/>
          <w:rtl/>
        </w:rPr>
        <w:t xml:space="preserve"> است، حقیقت</w:t>
      </w:r>
      <w:r w:rsidR="00BD334D">
        <w:rPr>
          <w:rFonts w:hint="cs"/>
          <w:rtl/>
        </w:rPr>
        <w:t>ِ</w:t>
      </w:r>
      <w:r w:rsidRPr="001969D8">
        <w:rPr>
          <w:rFonts w:hint="cs"/>
          <w:rtl/>
        </w:rPr>
        <w:t xml:space="preserve"> انسانی در قیامت کمال</w:t>
      </w:r>
      <w:r w:rsidR="00190457">
        <w:rPr>
          <w:rFonts w:hint="cs"/>
          <w:rtl/>
        </w:rPr>
        <w:t>ِ</w:t>
      </w:r>
      <w:r w:rsidRPr="001969D8">
        <w:rPr>
          <w:rFonts w:hint="cs"/>
          <w:rtl/>
        </w:rPr>
        <w:t xml:space="preserve"> وضوح و آشکاری را پیدا می‌کند، لذا جزو مبتهجات و مسرورات اولیاء الهی</w:t>
      </w:r>
      <w:r w:rsidR="00B87B2E">
        <w:rPr>
          <w:rFonts w:hint="cs"/>
          <w:rtl/>
        </w:rPr>
        <w:t xml:space="preserve"> این</w:t>
      </w:r>
      <w:r w:rsidRPr="001969D8">
        <w:rPr>
          <w:rFonts w:hint="cs"/>
          <w:rtl/>
        </w:rPr>
        <w:t xml:space="preserve"> است که به قیامت وارد شوند، اگر </w:t>
      </w:r>
      <w:r w:rsidR="00190457">
        <w:rPr>
          <w:rFonts w:hint="cs"/>
          <w:rtl/>
        </w:rPr>
        <w:t xml:space="preserve">در مورد </w:t>
      </w:r>
      <w:r w:rsidRPr="001969D8">
        <w:rPr>
          <w:rFonts w:hint="cs"/>
          <w:rtl/>
        </w:rPr>
        <w:t>مت</w:t>
      </w:r>
      <w:r w:rsidR="00190457">
        <w:rPr>
          <w:rFonts w:hint="cs"/>
          <w:rtl/>
        </w:rPr>
        <w:t>ّ</w:t>
      </w:r>
      <w:r w:rsidRPr="001969D8">
        <w:rPr>
          <w:rFonts w:hint="cs"/>
          <w:rtl/>
        </w:rPr>
        <w:t>ق</w:t>
      </w:r>
      <w:r w:rsidR="00190457">
        <w:rPr>
          <w:rFonts w:hint="cs"/>
          <w:rtl/>
        </w:rPr>
        <w:t>ّ</w:t>
      </w:r>
      <w:r w:rsidRPr="001969D8">
        <w:rPr>
          <w:rFonts w:hint="cs"/>
          <w:rtl/>
        </w:rPr>
        <w:t>ین می‌</w:t>
      </w:r>
      <w:r w:rsidR="00BD4E5E">
        <w:rPr>
          <w:rFonts w:hint="cs"/>
          <w:rtl/>
        </w:rPr>
        <w:t>فرماید</w:t>
      </w:r>
      <w:r w:rsidRPr="001969D8">
        <w:rPr>
          <w:rFonts w:hint="cs"/>
          <w:rtl/>
        </w:rPr>
        <w:t xml:space="preserve"> که </w:t>
      </w:r>
      <w:r w:rsidR="005B41DD" w:rsidRPr="00E509EA">
        <w:rPr>
          <w:rFonts w:hint="cs"/>
          <w:rtl/>
        </w:rPr>
        <w:t>«</w:t>
      </w:r>
      <w:r w:rsidR="005B41DD" w:rsidRPr="00C51AF8">
        <w:rPr>
          <w:rStyle w:val="Char0"/>
          <w:rtl/>
        </w:rPr>
        <w:t>لَوْ لَا الْآجَال</w:t>
      </w:r>
      <w:r w:rsidR="005B41DD">
        <w:rPr>
          <w:rStyle w:val="Char0"/>
          <w:rtl/>
        </w:rPr>
        <w:t>ُ الَّتِي كَتَبَ اللَّهُ لَهُمْ</w:t>
      </w:r>
      <w:r w:rsidR="00B87B2E">
        <w:rPr>
          <w:rStyle w:val="Char0"/>
          <w:rFonts w:hint="cs"/>
          <w:rtl/>
        </w:rPr>
        <w:t>،</w:t>
      </w:r>
      <w:r w:rsidR="00BD4E5E">
        <w:rPr>
          <w:rFonts w:hint="cs"/>
          <w:rtl/>
        </w:rPr>
        <w:t xml:space="preserve"> </w:t>
      </w:r>
      <w:r w:rsidR="005B41DD" w:rsidRPr="002E55D9">
        <w:rPr>
          <w:rStyle w:val="Char0"/>
          <w:rFonts w:hint="cs"/>
          <w:rtl/>
        </w:rPr>
        <w:t>لَمْ‏ تَسْتَقِرَّ أَرْوَاحُهُمْ فِي أَجْسَادِهِمْ»</w:t>
      </w:r>
      <w:r w:rsidR="005B41DD" w:rsidRPr="009A25D5">
        <w:rPr>
          <w:b/>
          <w:bCs/>
          <w:vertAlign w:val="superscript"/>
          <w:rtl/>
        </w:rPr>
        <w:footnoteReference w:id="25"/>
      </w:r>
      <w:r w:rsidR="005B41DD" w:rsidRPr="00E509EA">
        <w:rPr>
          <w:rFonts w:hint="cs"/>
          <w:rtl/>
        </w:rPr>
        <w:t>،</w:t>
      </w:r>
      <w:r w:rsidRPr="001969D8">
        <w:rPr>
          <w:rFonts w:hint="cs"/>
          <w:rtl/>
        </w:rPr>
        <w:t xml:space="preserve"> </w:t>
      </w:r>
      <w:r w:rsidR="00902080">
        <w:rPr>
          <w:rFonts w:hint="cs"/>
          <w:rtl/>
        </w:rPr>
        <w:t xml:space="preserve">این اشتیاق و عدم قرارشان در دنیا </w:t>
      </w:r>
      <w:r w:rsidRPr="001969D8">
        <w:rPr>
          <w:rFonts w:hint="cs"/>
          <w:rtl/>
        </w:rPr>
        <w:t>برای این است که مشتاق آن دوره</w:t>
      </w:r>
      <w:r w:rsidR="00902080">
        <w:rPr>
          <w:rFonts w:hint="cs"/>
          <w:rtl/>
        </w:rPr>
        <w:t xml:space="preserve"> قیامت</w:t>
      </w:r>
      <w:r w:rsidRPr="001969D8">
        <w:rPr>
          <w:rFonts w:hint="cs"/>
          <w:rtl/>
        </w:rPr>
        <w:t xml:space="preserve"> هستند که توحید به تمامه آشکار می‌شود و این وجود </w:t>
      </w:r>
      <w:r w:rsidR="0023673C">
        <w:rPr>
          <w:rFonts w:hint="cs"/>
          <w:rtl/>
        </w:rPr>
        <w:t>«</w:t>
      </w:r>
      <w:r w:rsidRPr="001969D8">
        <w:rPr>
          <w:rFonts w:hint="cs"/>
          <w:rtl/>
        </w:rPr>
        <w:t>بدون</w:t>
      </w:r>
      <w:r w:rsidR="00B87B2E">
        <w:rPr>
          <w:rFonts w:hint="cs"/>
          <w:rtl/>
        </w:rPr>
        <w:t>ِ</w:t>
      </w:r>
      <w:r w:rsidRPr="001969D8">
        <w:rPr>
          <w:rFonts w:hint="cs"/>
          <w:rtl/>
        </w:rPr>
        <w:t xml:space="preserve"> تعلقات</w:t>
      </w:r>
      <w:r w:rsidR="0023673C">
        <w:rPr>
          <w:rFonts w:hint="cs"/>
          <w:rtl/>
        </w:rPr>
        <w:t>»</w:t>
      </w:r>
      <w:r w:rsidRPr="001969D8">
        <w:rPr>
          <w:rFonts w:hint="cs"/>
          <w:rtl/>
        </w:rPr>
        <w:t xml:space="preserve"> و </w:t>
      </w:r>
      <w:r w:rsidR="0023673C">
        <w:rPr>
          <w:rFonts w:hint="cs"/>
          <w:rtl/>
        </w:rPr>
        <w:t>«</w:t>
      </w:r>
      <w:r w:rsidRPr="001969D8">
        <w:rPr>
          <w:rFonts w:hint="cs"/>
          <w:rtl/>
        </w:rPr>
        <w:t>منقطع از همه تعلقات</w:t>
      </w:r>
      <w:r w:rsidR="0023673C">
        <w:rPr>
          <w:rFonts w:hint="cs"/>
          <w:rtl/>
        </w:rPr>
        <w:t>»</w:t>
      </w:r>
      <w:r w:rsidRPr="001969D8">
        <w:rPr>
          <w:rFonts w:hint="cs"/>
          <w:rtl/>
        </w:rPr>
        <w:t xml:space="preserve"> می‌خواهد</w:t>
      </w:r>
      <w:r w:rsidR="00B87B2E">
        <w:rPr>
          <w:rFonts w:hint="cs"/>
          <w:rtl/>
        </w:rPr>
        <w:t xml:space="preserve"> آشکار شود و</w:t>
      </w:r>
      <w:r w:rsidRPr="001969D8">
        <w:rPr>
          <w:rFonts w:hint="cs"/>
          <w:rtl/>
        </w:rPr>
        <w:t xml:space="preserve"> توحید را ببیند، آن </w:t>
      </w:r>
      <w:r w:rsidR="009365C2">
        <w:rPr>
          <w:rFonts w:hint="cs"/>
          <w:rtl/>
        </w:rPr>
        <w:t>«</w:t>
      </w:r>
      <w:r w:rsidRPr="001969D8">
        <w:rPr>
          <w:rFonts w:hint="cs"/>
          <w:rtl/>
        </w:rPr>
        <w:t>غایت</w:t>
      </w:r>
      <w:r w:rsidR="009365C2">
        <w:rPr>
          <w:rFonts w:hint="cs"/>
          <w:rtl/>
        </w:rPr>
        <w:t>ِ</w:t>
      </w:r>
      <w:r w:rsidRPr="001969D8">
        <w:rPr>
          <w:rFonts w:hint="cs"/>
          <w:rtl/>
        </w:rPr>
        <w:t xml:space="preserve"> وجود</w:t>
      </w:r>
      <w:r w:rsidR="009365C2">
        <w:rPr>
          <w:rFonts w:hint="cs"/>
          <w:rtl/>
        </w:rPr>
        <w:t>ِ</w:t>
      </w:r>
      <w:r w:rsidRPr="001969D8">
        <w:rPr>
          <w:rFonts w:hint="cs"/>
          <w:rtl/>
        </w:rPr>
        <w:t xml:space="preserve"> انسانی</w:t>
      </w:r>
      <w:r w:rsidR="009365C2">
        <w:rPr>
          <w:rFonts w:hint="cs"/>
          <w:rtl/>
        </w:rPr>
        <w:t>»</w:t>
      </w:r>
      <w:r w:rsidRPr="001969D8">
        <w:rPr>
          <w:rFonts w:hint="cs"/>
          <w:rtl/>
        </w:rPr>
        <w:t xml:space="preserve"> </w:t>
      </w:r>
      <w:r w:rsidR="009365C2">
        <w:rPr>
          <w:rFonts w:hint="cs"/>
          <w:rtl/>
        </w:rPr>
        <w:t xml:space="preserve">محقق شود، </w:t>
      </w:r>
      <w:r w:rsidRPr="001969D8">
        <w:rPr>
          <w:rFonts w:hint="cs"/>
          <w:rtl/>
        </w:rPr>
        <w:t xml:space="preserve">لذا ما فکر نکنیم قیامت فقط یک جبری است، یک </w:t>
      </w:r>
      <w:r w:rsidR="00380A54">
        <w:rPr>
          <w:rFonts w:hint="cs"/>
          <w:rtl/>
        </w:rPr>
        <w:t>اضطراری است که</w:t>
      </w:r>
      <w:r w:rsidRPr="001969D8">
        <w:rPr>
          <w:rFonts w:hint="cs"/>
          <w:rtl/>
        </w:rPr>
        <w:t xml:space="preserve"> دیگر آنجا ربطی به حیات انسانی</w:t>
      </w:r>
      <w:r w:rsidR="00380A54">
        <w:rPr>
          <w:rFonts w:hint="cs"/>
          <w:rtl/>
        </w:rPr>
        <w:t xml:space="preserve"> ندارد! نه! در حقیقت</w:t>
      </w:r>
      <w:r w:rsidRPr="001969D8">
        <w:rPr>
          <w:rFonts w:hint="cs"/>
          <w:rtl/>
        </w:rPr>
        <w:t xml:space="preserve"> </w:t>
      </w:r>
      <w:r w:rsidR="00380A54">
        <w:rPr>
          <w:rFonts w:hint="cs"/>
          <w:rtl/>
        </w:rPr>
        <w:t>«</w:t>
      </w:r>
      <w:r w:rsidRPr="001969D8">
        <w:rPr>
          <w:rFonts w:hint="cs"/>
          <w:rtl/>
        </w:rPr>
        <w:t>اصل</w:t>
      </w:r>
      <w:r w:rsidR="00380A54">
        <w:rPr>
          <w:rFonts w:hint="cs"/>
          <w:rtl/>
        </w:rPr>
        <w:t>ِ</w:t>
      </w:r>
      <w:r w:rsidRPr="001969D8">
        <w:rPr>
          <w:rFonts w:hint="cs"/>
          <w:rtl/>
        </w:rPr>
        <w:t xml:space="preserve"> حیات</w:t>
      </w:r>
      <w:r w:rsidR="00380A54">
        <w:rPr>
          <w:rFonts w:hint="cs"/>
          <w:rtl/>
        </w:rPr>
        <w:t>ِ</w:t>
      </w:r>
      <w:r w:rsidRPr="001969D8">
        <w:rPr>
          <w:rFonts w:hint="cs"/>
          <w:rtl/>
        </w:rPr>
        <w:t xml:space="preserve"> انسانی</w:t>
      </w:r>
      <w:r w:rsidR="00380A54">
        <w:rPr>
          <w:rFonts w:hint="cs"/>
          <w:rtl/>
        </w:rPr>
        <w:t>»</w:t>
      </w:r>
      <w:r w:rsidRPr="001969D8">
        <w:rPr>
          <w:rFonts w:hint="cs"/>
          <w:rtl/>
        </w:rPr>
        <w:t xml:space="preserve"> قیامت است، همه این عالم</w:t>
      </w:r>
      <w:r w:rsidR="00896E05">
        <w:rPr>
          <w:rFonts w:hint="cs"/>
          <w:rtl/>
        </w:rPr>
        <w:t>ِ</w:t>
      </w:r>
      <w:r w:rsidRPr="001969D8">
        <w:rPr>
          <w:rFonts w:hint="cs"/>
          <w:rtl/>
        </w:rPr>
        <w:t xml:space="preserve"> دنیا مقدمه بوده </w:t>
      </w:r>
      <w:r w:rsidR="001B6892">
        <w:rPr>
          <w:rFonts w:hint="cs"/>
          <w:rtl/>
        </w:rPr>
        <w:t xml:space="preserve">برای </w:t>
      </w:r>
      <w:r w:rsidRPr="001969D8">
        <w:rPr>
          <w:rFonts w:hint="cs"/>
          <w:rtl/>
        </w:rPr>
        <w:t>ورود به قیامت</w:t>
      </w:r>
      <w:r w:rsidR="00896E05">
        <w:rPr>
          <w:rFonts w:hint="cs"/>
          <w:rtl/>
        </w:rPr>
        <w:t>،</w:t>
      </w:r>
      <w:r w:rsidRPr="001969D8">
        <w:rPr>
          <w:rFonts w:hint="cs"/>
          <w:rtl/>
        </w:rPr>
        <w:t xml:space="preserve"> یعنی انسان می‌خواهد تازه وارد به قیامت شود</w:t>
      </w:r>
      <w:r w:rsidR="00896E05">
        <w:rPr>
          <w:rFonts w:hint="cs"/>
          <w:rtl/>
        </w:rPr>
        <w:t xml:space="preserve"> تا</w:t>
      </w:r>
      <w:r w:rsidR="00DF6CEF">
        <w:rPr>
          <w:rFonts w:hint="cs"/>
          <w:rtl/>
        </w:rPr>
        <w:t xml:space="preserve"> آنجا</w:t>
      </w:r>
      <w:r w:rsidRPr="001969D8">
        <w:rPr>
          <w:rFonts w:hint="cs"/>
          <w:rtl/>
        </w:rPr>
        <w:t xml:space="preserve"> آن حقیقت</w:t>
      </w:r>
      <w:r w:rsidR="00896E05">
        <w:rPr>
          <w:rFonts w:hint="cs"/>
          <w:rtl/>
        </w:rPr>
        <w:t>ِ</w:t>
      </w:r>
      <w:r w:rsidRPr="001969D8">
        <w:rPr>
          <w:rFonts w:hint="cs"/>
          <w:rtl/>
        </w:rPr>
        <w:t xml:space="preserve"> حیات</w:t>
      </w:r>
      <w:r w:rsidR="00DF6CEF">
        <w:rPr>
          <w:rFonts w:hint="cs"/>
          <w:rtl/>
        </w:rPr>
        <w:t>ِ</w:t>
      </w:r>
      <w:r w:rsidRPr="001969D8">
        <w:rPr>
          <w:rFonts w:hint="cs"/>
          <w:rtl/>
        </w:rPr>
        <w:t xml:space="preserve"> انسانی</w:t>
      </w:r>
      <w:r w:rsidR="00896E05">
        <w:rPr>
          <w:rFonts w:hint="cs"/>
          <w:rtl/>
        </w:rPr>
        <w:t>ّه</w:t>
      </w:r>
      <w:r w:rsidRPr="001969D8">
        <w:rPr>
          <w:rFonts w:hint="cs"/>
          <w:rtl/>
        </w:rPr>
        <w:t xml:space="preserve"> که کمال</w:t>
      </w:r>
      <w:r w:rsidR="00DF6CEF">
        <w:rPr>
          <w:rFonts w:hint="cs"/>
          <w:rtl/>
        </w:rPr>
        <w:t>ِ</w:t>
      </w:r>
      <w:r w:rsidRPr="001969D8">
        <w:rPr>
          <w:rFonts w:hint="cs"/>
          <w:rtl/>
        </w:rPr>
        <w:t xml:space="preserve"> نهایی</w:t>
      </w:r>
      <w:r w:rsidR="00DF6CEF">
        <w:rPr>
          <w:rFonts w:hint="cs"/>
          <w:rtl/>
        </w:rPr>
        <w:t>ِ</w:t>
      </w:r>
      <w:r w:rsidRPr="001969D8">
        <w:rPr>
          <w:rFonts w:hint="cs"/>
          <w:rtl/>
        </w:rPr>
        <w:t xml:space="preserve"> انسان است برایش آشکار شود</w:t>
      </w:r>
      <w:r w:rsidR="00DF6CEF">
        <w:rPr>
          <w:rFonts w:hint="cs"/>
          <w:rtl/>
        </w:rPr>
        <w:t>،</w:t>
      </w:r>
      <w:r w:rsidRPr="001969D8">
        <w:rPr>
          <w:rFonts w:hint="cs"/>
          <w:rtl/>
        </w:rPr>
        <w:t xml:space="preserve"> لذا تمام دوران</w:t>
      </w:r>
      <w:r w:rsidR="00DF6CEF">
        <w:rPr>
          <w:rFonts w:hint="cs"/>
          <w:rtl/>
        </w:rPr>
        <w:t>ِ</w:t>
      </w:r>
      <w:r w:rsidRPr="001969D8">
        <w:rPr>
          <w:rFonts w:hint="cs"/>
          <w:rtl/>
        </w:rPr>
        <w:t xml:space="preserve"> ظهور</w:t>
      </w:r>
      <w:r w:rsidR="00DF6CEF">
        <w:rPr>
          <w:rFonts w:hint="cs"/>
          <w:rtl/>
        </w:rPr>
        <w:t>،</w:t>
      </w:r>
      <w:r w:rsidRPr="001969D8">
        <w:rPr>
          <w:rFonts w:hint="cs"/>
          <w:rtl/>
        </w:rPr>
        <w:t xml:space="preserve"> دوران</w:t>
      </w:r>
      <w:r w:rsidR="00DF6CEF">
        <w:rPr>
          <w:rFonts w:hint="cs"/>
          <w:rtl/>
        </w:rPr>
        <w:t>ِ</w:t>
      </w:r>
      <w:r w:rsidRPr="001969D8">
        <w:rPr>
          <w:rFonts w:hint="cs"/>
          <w:rtl/>
        </w:rPr>
        <w:t xml:space="preserve"> غیبت، و دوران</w:t>
      </w:r>
      <w:r w:rsidR="00DF6CEF">
        <w:rPr>
          <w:rFonts w:hint="cs"/>
          <w:rtl/>
        </w:rPr>
        <w:t>ِ</w:t>
      </w:r>
      <w:r w:rsidRPr="001969D8">
        <w:rPr>
          <w:rFonts w:hint="cs"/>
          <w:rtl/>
        </w:rPr>
        <w:t xml:space="preserve"> </w:t>
      </w:r>
      <w:r w:rsidRPr="001969D8">
        <w:rPr>
          <w:rFonts w:hint="cs"/>
          <w:rtl/>
        </w:rPr>
        <w:lastRenderedPageBreak/>
        <w:t>بعثت</w:t>
      </w:r>
      <w:r w:rsidR="00484CED">
        <w:rPr>
          <w:rFonts w:hint="cs"/>
          <w:rtl/>
        </w:rPr>
        <w:t>،</w:t>
      </w:r>
      <w:r w:rsidRPr="001969D8">
        <w:rPr>
          <w:rFonts w:hint="cs"/>
          <w:rtl/>
        </w:rPr>
        <w:t xml:space="preserve"> و دوران قبل از بعثت</w:t>
      </w:r>
      <w:r w:rsidR="00484CED">
        <w:rPr>
          <w:rFonts w:hint="cs"/>
          <w:rtl/>
        </w:rPr>
        <w:t xml:space="preserve"> در</w:t>
      </w:r>
      <w:r w:rsidRPr="001969D8">
        <w:rPr>
          <w:rFonts w:hint="cs"/>
          <w:rtl/>
        </w:rPr>
        <w:t xml:space="preserve"> انبیاء دیگر، مثل دورانی بوده که یک کودکی از کودکی آغاز کرده به دوران بلوغ رسیده و از دوران بلوغ تا آن اوج چهل سالگی که اوج عقلش است رسیده است</w:t>
      </w:r>
      <w:r w:rsidR="008879E7">
        <w:rPr>
          <w:rFonts w:hint="cs"/>
          <w:rtl/>
        </w:rPr>
        <w:t>،</w:t>
      </w:r>
      <w:r w:rsidRPr="001969D8">
        <w:rPr>
          <w:rFonts w:hint="cs"/>
          <w:rtl/>
        </w:rPr>
        <w:t xml:space="preserve"> </w:t>
      </w:r>
      <w:r w:rsidR="00DD5AFC">
        <w:rPr>
          <w:rFonts w:hint="cs"/>
          <w:rtl/>
        </w:rPr>
        <w:t>و «</w:t>
      </w:r>
      <w:r w:rsidRPr="001969D8">
        <w:rPr>
          <w:rFonts w:hint="cs"/>
          <w:rtl/>
        </w:rPr>
        <w:t>دوران</w:t>
      </w:r>
      <w:r w:rsidR="00DD5AFC">
        <w:rPr>
          <w:rFonts w:hint="cs"/>
          <w:rtl/>
        </w:rPr>
        <w:t>ِ</w:t>
      </w:r>
      <w:r w:rsidRPr="001969D8">
        <w:rPr>
          <w:rFonts w:hint="cs"/>
          <w:rtl/>
        </w:rPr>
        <w:t xml:space="preserve"> غیبت</w:t>
      </w:r>
      <w:r w:rsidR="00DD5AFC">
        <w:rPr>
          <w:rFonts w:hint="cs"/>
          <w:rtl/>
        </w:rPr>
        <w:t>» برای</w:t>
      </w:r>
      <w:r w:rsidRPr="001969D8">
        <w:rPr>
          <w:rFonts w:hint="cs"/>
          <w:rtl/>
        </w:rPr>
        <w:t xml:space="preserve"> رسیدن به آن دوران چهل سالگی است که می‌خواهد انسان </w:t>
      </w:r>
      <w:r w:rsidR="0013291B">
        <w:rPr>
          <w:rFonts w:hint="cs"/>
          <w:rtl/>
        </w:rPr>
        <w:t>«</w:t>
      </w:r>
      <w:r w:rsidRPr="001969D8">
        <w:rPr>
          <w:rFonts w:hint="cs"/>
          <w:rtl/>
        </w:rPr>
        <w:t>انقطاع از بدن</w:t>
      </w:r>
      <w:r w:rsidR="0013291B">
        <w:rPr>
          <w:rFonts w:hint="cs"/>
          <w:rtl/>
        </w:rPr>
        <w:t>»</w:t>
      </w:r>
      <w:r w:rsidRPr="001969D8">
        <w:rPr>
          <w:rFonts w:hint="cs"/>
          <w:rtl/>
        </w:rPr>
        <w:t xml:space="preserve"> پیدا ‌کند و آماده انقطاع است تا بتواند عقلانیت در وجودش حاکمیت</w:t>
      </w:r>
      <w:r w:rsidR="002E02B9">
        <w:rPr>
          <w:rFonts w:hint="cs"/>
          <w:rtl/>
        </w:rPr>
        <w:t>ِ</w:t>
      </w:r>
      <w:r w:rsidRPr="001969D8">
        <w:rPr>
          <w:rFonts w:hint="cs"/>
          <w:rtl/>
        </w:rPr>
        <w:t xml:space="preserve"> تام پیدا بکند، و بعد این آمادگی ایجاد می‌شود برای ظهور</w:t>
      </w:r>
      <w:r w:rsidR="00110D59">
        <w:rPr>
          <w:rFonts w:hint="cs"/>
          <w:rtl/>
        </w:rPr>
        <w:t>،</w:t>
      </w:r>
      <w:r w:rsidRPr="001969D8">
        <w:rPr>
          <w:rFonts w:hint="cs"/>
          <w:rtl/>
        </w:rPr>
        <w:t xml:space="preserve"> که ظهور پس از این محقق می‌شود</w:t>
      </w:r>
      <w:r w:rsidR="00DD0381">
        <w:rPr>
          <w:rFonts w:hint="cs"/>
          <w:rtl/>
        </w:rPr>
        <w:t>،</w:t>
      </w:r>
      <w:r w:rsidRPr="001969D8">
        <w:rPr>
          <w:rFonts w:hint="cs"/>
          <w:rtl/>
        </w:rPr>
        <w:t xml:space="preserve"> و بعد از آن قیامت محقق می‌شود. حالا </w:t>
      </w:r>
      <w:r w:rsidR="00DD0381">
        <w:rPr>
          <w:rFonts w:hint="cs"/>
          <w:rtl/>
        </w:rPr>
        <w:t xml:space="preserve">ما </w:t>
      </w:r>
      <w:r w:rsidR="00110D59">
        <w:rPr>
          <w:rFonts w:hint="cs"/>
          <w:rtl/>
        </w:rPr>
        <w:t xml:space="preserve">هنوز </w:t>
      </w:r>
      <w:r w:rsidRPr="001969D8">
        <w:rPr>
          <w:rFonts w:hint="cs"/>
          <w:rtl/>
        </w:rPr>
        <w:t>کجا رسید</w:t>
      </w:r>
      <w:r w:rsidR="00476642">
        <w:rPr>
          <w:rFonts w:hint="cs"/>
          <w:rtl/>
        </w:rPr>
        <w:t>ه ا</w:t>
      </w:r>
      <w:r w:rsidRPr="001969D8">
        <w:rPr>
          <w:rFonts w:hint="cs"/>
          <w:rtl/>
        </w:rPr>
        <w:t xml:space="preserve">یم </w:t>
      </w:r>
      <w:r w:rsidR="00476642">
        <w:rPr>
          <w:rFonts w:hint="cs"/>
          <w:rtl/>
        </w:rPr>
        <w:t>که</w:t>
      </w:r>
      <w:r w:rsidRPr="001969D8">
        <w:rPr>
          <w:rFonts w:hint="cs"/>
          <w:rtl/>
        </w:rPr>
        <w:t xml:space="preserve"> </w:t>
      </w:r>
      <w:r w:rsidR="00476642">
        <w:rPr>
          <w:rFonts w:hint="cs"/>
          <w:rtl/>
        </w:rPr>
        <w:t xml:space="preserve">حقیقتِ </w:t>
      </w:r>
      <w:r w:rsidRPr="001969D8">
        <w:rPr>
          <w:rFonts w:hint="cs"/>
          <w:rtl/>
        </w:rPr>
        <w:t>ظهور</w:t>
      </w:r>
      <w:r w:rsidR="00476642">
        <w:rPr>
          <w:rFonts w:hint="cs"/>
          <w:rtl/>
        </w:rPr>
        <w:t xml:space="preserve"> را</w:t>
      </w:r>
      <w:r w:rsidRPr="001969D8">
        <w:rPr>
          <w:rFonts w:hint="cs"/>
          <w:rtl/>
        </w:rPr>
        <w:t xml:space="preserve"> ببینیم</w:t>
      </w:r>
      <w:r w:rsidR="00476642">
        <w:rPr>
          <w:rFonts w:hint="cs"/>
          <w:rtl/>
        </w:rPr>
        <w:t xml:space="preserve"> که</w:t>
      </w:r>
      <w:r w:rsidRPr="001969D8">
        <w:rPr>
          <w:rFonts w:hint="cs"/>
          <w:rtl/>
        </w:rPr>
        <w:t xml:space="preserve"> چیست</w:t>
      </w:r>
      <w:r w:rsidR="00476642">
        <w:rPr>
          <w:rFonts w:hint="cs"/>
          <w:rtl/>
        </w:rPr>
        <w:t>!</w:t>
      </w:r>
    </w:p>
    <w:p w:rsidR="00AC0B8A" w:rsidRPr="001969D8" w:rsidRDefault="00EF382D" w:rsidP="009335BF">
      <w:pPr>
        <w:pStyle w:val="Heading3"/>
        <w:rPr>
          <w:rtl/>
        </w:rPr>
      </w:pPr>
      <w:bookmarkStart w:id="45" w:name="_Toc414119711"/>
      <w:r>
        <w:rPr>
          <w:rFonts w:hint="cs"/>
          <w:rtl/>
        </w:rPr>
        <w:t>2-3</w:t>
      </w:r>
      <w:r w:rsidR="0088190E">
        <w:rPr>
          <w:rFonts w:hint="cs"/>
          <w:rtl/>
        </w:rPr>
        <w:t xml:space="preserve">. </w:t>
      </w:r>
      <w:r w:rsidR="00C704EB">
        <w:rPr>
          <w:rFonts w:hint="cs"/>
          <w:rtl/>
        </w:rPr>
        <w:t>شوق درکِ باطنِ لطیف</w:t>
      </w:r>
      <w:r w:rsidR="006457AB">
        <w:rPr>
          <w:rFonts w:hint="cs"/>
          <w:rtl/>
        </w:rPr>
        <w:t>ِ</w:t>
      </w:r>
      <w:r w:rsidR="00C704EB">
        <w:rPr>
          <w:rFonts w:hint="cs"/>
          <w:rtl/>
        </w:rPr>
        <w:t xml:space="preserve"> انسان در قیامت، با </w:t>
      </w:r>
      <w:r w:rsidR="006457AB">
        <w:rPr>
          <w:rFonts w:hint="cs"/>
          <w:rtl/>
        </w:rPr>
        <w:t>گذر از شدّت فشارها و شدائد قبل از آن</w:t>
      </w:r>
      <w:bookmarkEnd w:id="45"/>
    </w:p>
    <w:p w:rsidR="001969D8" w:rsidRPr="001969D8" w:rsidRDefault="0088190E" w:rsidP="00055ECE">
      <w:pPr>
        <w:pStyle w:val="a3"/>
        <w:rPr>
          <w:rtl/>
        </w:rPr>
      </w:pPr>
      <w:r>
        <w:rPr>
          <w:rFonts w:hint="cs"/>
          <w:rtl/>
        </w:rPr>
        <w:t xml:space="preserve">سوال: این اشتیاق اولیاءالهی </w:t>
      </w:r>
      <w:r w:rsidR="00EF64B3">
        <w:rPr>
          <w:rFonts w:hint="cs"/>
          <w:rtl/>
        </w:rPr>
        <w:t>به قیامت را که میفرمایید، پس چطور است که در باب حشر (از ابواب معاد کتاب بحارالانوار)</w:t>
      </w:r>
      <w:r w:rsidR="001B71EC">
        <w:rPr>
          <w:rFonts w:hint="cs"/>
          <w:rtl/>
        </w:rPr>
        <w:t xml:space="preserve"> داشتیم که همه انسانها (حتّی انبیاء</w:t>
      </w:r>
      <w:r w:rsidR="001B71EC">
        <w:rPr>
          <w:rFonts w:cs="ALAEM" w:hint="cs"/>
          <w:rtl/>
        </w:rPr>
        <w:t>:</w:t>
      </w:r>
      <w:r w:rsidR="001B71EC">
        <w:rPr>
          <w:rFonts w:hint="cs"/>
          <w:rtl/>
        </w:rPr>
        <w:t>)</w:t>
      </w:r>
      <w:r w:rsidR="005A2EBE">
        <w:rPr>
          <w:rFonts w:hint="cs"/>
          <w:rtl/>
        </w:rPr>
        <w:t xml:space="preserve"> در هول و هراس از آن موقف حشر در قیامت میگویند که «نفسی نفسی»</w:t>
      </w:r>
      <w:r w:rsidR="00055ECE">
        <w:rPr>
          <w:rFonts w:hint="cs"/>
          <w:rtl/>
        </w:rPr>
        <w:t>،</w:t>
      </w:r>
      <w:r w:rsidR="005A2EBE">
        <w:rPr>
          <w:rFonts w:hint="cs"/>
          <w:rtl/>
        </w:rPr>
        <w:t xml:space="preserve"> به غیر از </w:t>
      </w:r>
      <w:r w:rsidR="00055ECE">
        <w:rPr>
          <w:rFonts w:hint="cs"/>
          <w:rtl/>
        </w:rPr>
        <w:t>نبی ختمی</w:t>
      </w:r>
      <w:r w:rsidR="00501923">
        <w:rPr>
          <w:rFonts w:cs="ALAEM" w:hint="cs"/>
          <w:rtl/>
        </w:rPr>
        <w:t>9</w:t>
      </w:r>
      <w:r w:rsidR="00055ECE">
        <w:rPr>
          <w:rFonts w:hint="cs"/>
          <w:rtl/>
        </w:rPr>
        <w:t xml:space="preserve"> که ندایش آن است که «امتی امتی»</w:t>
      </w:r>
      <w:r w:rsidR="0079051B">
        <w:rPr>
          <w:rStyle w:val="FootnoteReference"/>
          <w:rtl/>
        </w:rPr>
        <w:footnoteReference w:id="26"/>
      </w:r>
      <w:r w:rsidR="00055ECE">
        <w:rPr>
          <w:rFonts w:hint="cs"/>
          <w:rtl/>
        </w:rPr>
        <w:t>! حال سوال این است که آن اشتیاق چطور با این هول و هراس جمع میشود؟!</w:t>
      </w:r>
    </w:p>
    <w:p w:rsidR="001969D8" w:rsidRPr="001969D8" w:rsidRDefault="001969D8" w:rsidP="00A33183">
      <w:pPr>
        <w:rPr>
          <w:rtl/>
        </w:rPr>
      </w:pPr>
      <w:r w:rsidRPr="001E2F00">
        <w:rPr>
          <w:rFonts w:hint="cs"/>
          <w:b/>
          <w:bCs/>
          <w:rtl/>
        </w:rPr>
        <w:t>جواب:</w:t>
      </w:r>
      <w:r w:rsidRPr="001969D8">
        <w:rPr>
          <w:rFonts w:hint="cs"/>
          <w:rtl/>
        </w:rPr>
        <w:t xml:space="preserve"> آن برای موقف حساب است، نه</w:t>
      </w:r>
      <w:r w:rsidR="007B0540">
        <w:rPr>
          <w:rFonts w:hint="cs"/>
          <w:rtl/>
        </w:rPr>
        <w:t xml:space="preserve"> در</w:t>
      </w:r>
      <w:r w:rsidRPr="001969D8">
        <w:rPr>
          <w:rFonts w:hint="cs"/>
          <w:rtl/>
        </w:rPr>
        <w:t xml:space="preserve"> بهش</w:t>
      </w:r>
      <w:r w:rsidR="001E2F00">
        <w:rPr>
          <w:rFonts w:hint="cs"/>
          <w:rtl/>
        </w:rPr>
        <w:t xml:space="preserve">ت، موقف حساب است، یکی از مواقف قیامت </w:t>
      </w:r>
      <w:r w:rsidRPr="001969D8">
        <w:rPr>
          <w:rFonts w:hint="cs"/>
          <w:rtl/>
        </w:rPr>
        <w:t>دورانی بود که حشر می‌خواست صورت بگیرد که همه از شد</w:t>
      </w:r>
      <w:r w:rsidR="001E2F00">
        <w:rPr>
          <w:rFonts w:hint="cs"/>
          <w:rtl/>
        </w:rPr>
        <w:t>ّ</w:t>
      </w:r>
      <w:r w:rsidRPr="001969D8">
        <w:rPr>
          <w:rFonts w:hint="cs"/>
          <w:rtl/>
        </w:rPr>
        <w:t>ت انقطاعشان می‌خواهد حقیقتی محقق شود که تمام</w:t>
      </w:r>
      <w:r w:rsidR="00E54EBF">
        <w:rPr>
          <w:rFonts w:hint="cs"/>
          <w:rtl/>
        </w:rPr>
        <w:t>ِ</w:t>
      </w:r>
      <w:r w:rsidRPr="001969D8">
        <w:rPr>
          <w:rFonts w:hint="cs"/>
          <w:rtl/>
        </w:rPr>
        <w:t xml:space="preserve"> آن </w:t>
      </w:r>
      <w:r w:rsidR="002B1D89">
        <w:rPr>
          <w:rFonts w:hint="cs"/>
          <w:rtl/>
        </w:rPr>
        <w:t>«</w:t>
      </w:r>
      <w:r w:rsidRPr="002B1D89">
        <w:rPr>
          <w:rFonts w:hint="cs"/>
          <w:rtl/>
        </w:rPr>
        <w:t>توحید</w:t>
      </w:r>
      <w:r w:rsidR="00E54EBF">
        <w:rPr>
          <w:rFonts w:hint="cs"/>
          <w:rtl/>
        </w:rPr>
        <w:t>ِ</w:t>
      </w:r>
      <w:r w:rsidRPr="002B1D89">
        <w:rPr>
          <w:rFonts w:hint="cs"/>
          <w:rtl/>
        </w:rPr>
        <w:t xml:space="preserve"> تام</w:t>
      </w:r>
      <w:r w:rsidR="002B1D89">
        <w:rPr>
          <w:rFonts w:hint="cs"/>
          <w:rtl/>
        </w:rPr>
        <w:t>»</w:t>
      </w:r>
      <w:r w:rsidRPr="001969D8">
        <w:rPr>
          <w:rFonts w:hint="cs"/>
          <w:rtl/>
        </w:rPr>
        <w:t xml:space="preserve"> آشکار شود</w:t>
      </w:r>
      <w:r w:rsidR="002B1D89">
        <w:rPr>
          <w:rFonts w:hint="cs"/>
          <w:rtl/>
        </w:rPr>
        <w:t>،</w:t>
      </w:r>
      <w:r w:rsidRPr="001969D8">
        <w:rPr>
          <w:rFonts w:hint="cs"/>
          <w:rtl/>
        </w:rPr>
        <w:t xml:space="preserve"> لذا با</w:t>
      </w:r>
      <w:r w:rsidR="00E54EBF">
        <w:rPr>
          <w:rFonts w:hint="cs"/>
          <w:rtl/>
        </w:rPr>
        <w:t>ید</w:t>
      </w:r>
      <w:r w:rsidRPr="001969D8">
        <w:rPr>
          <w:rFonts w:hint="cs"/>
          <w:rtl/>
        </w:rPr>
        <w:t xml:space="preserve"> تمام ع</w:t>
      </w:r>
      <w:r w:rsidR="00E54EBF">
        <w:rPr>
          <w:rFonts w:hint="cs"/>
          <w:rtl/>
        </w:rPr>
        <w:t>ُ</w:t>
      </w:r>
      <w:r w:rsidRPr="001969D8">
        <w:rPr>
          <w:rFonts w:hint="cs"/>
          <w:rtl/>
        </w:rPr>
        <w:t>لقه</w:t>
      </w:r>
      <w:r w:rsidR="00563563">
        <w:rPr>
          <w:rFonts w:hint="cs"/>
          <w:rtl/>
        </w:rPr>
        <w:t>‌ها و تمام حدودها</w:t>
      </w:r>
      <w:r w:rsidRPr="001969D8">
        <w:rPr>
          <w:rFonts w:hint="cs"/>
          <w:rtl/>
        </w:rPr>
        <w:t xml:space="preserve"> شکسته شود. تمام ع</w:t>
      </w:r>
      <w:r w:rsidR="00563563">
        <w:rPr>
          <w:rFonts w:hint="cs"/>
          <w:rtl/>
        </w:rPr>
        <w:t>ُ</w:t>
      </w:r>
      <w:r w:rsidRPr="001969D8">
        <w:rPr>
          <w:rFonts w:hint="cs"/>
          <w:rtl/>
        </w:rPr>
        <w:t>لقه‌ها نسبت به اصحاب یمین و اصحاب شمال،</w:t>
      </w:r>
      <w:r w:rsidR="00DE3A4D">
        <w:rPr>
          <w:rFonts w:hint="cs"/>
          <w:rtl/>
        </w:rPr>
        <w:t xml:space="preserve"> و تمام حدود نسبت به سابقین و </w:t>
      </w:r>
      <w:r w:rsidRPr="001969D8">
        <w:rPr>
          <w:rFonts w:hint="cs"/>
          <w:rtl/>
        </w:rPr>
        <w:t>مقر</w:t>
      </w:r>
      <w:r w:rsidR="00DE3A4D">
        <w:rPr>
          <w:rFonts w:hint="cs"/>
          <w:rtl/>
        </w:rPr>
        <w:t>ّ</w:t>
      </w:r>
      <w:r w:rsidRPr="001969D8">
        <w:rPr>
          <w:rFonts w:hint="cs"/>
          <w:rtl/>
        </w:rPr>
        <w:t xml:space="preserve">بین شکسته شود، وقتی که می‌خواهد اینها شکسته شود همه میگویند </w:t>
      </w:r>
      <w:r w:rsidR="00DE3A4D">
        <w:rPr>
          <w:rFonts w:hint="cs"/>
          <w:rtl/>
        </w:rPr>
        <w:t>«</w:t>
      </w:r>
      <w:r w:rsidRPr="00DE3A4D">
        <w:rPr>
          <w:rStyle w:val="Char0"/>
          <w:rFonts w:hint="cs"/>
          <w:rtl/>
        </w:rPr>
        <w:t>نفسی نفسی</w:t>
      </w:r>
      <w:r w:rsidR="00DE3A4D">
        <w:rPr>
          <w:rFonts w:hint="cs"/>
          <w:rtl/>
        </w:rPr>
        <w:t>»</w:t>
      </w:r>
      <w:r w:rsidRPr="001969D8">
        <w:rPr>
          <w:rFonts w:hint="cs"/>
          <w:rtl/>
        </w:rPr>
        <w:t>، وقتی می‌خواهد این</w:t>
      </w:r>
      <w:r w:rsidR="004004ED">
        <w:rPr>
          <w:rFonts w:hint="cs"/>
          <w:rtl/>
        </w:rPr>
        <w:t xml:space="preserve"> حدود</w:t>
      </w:r>
      <w:r w:rsidRPr="001969D8">
        <w:rPr>
          <w:rFonts w:hint="cs"/>
          <w:rtl/>
        </w:rPr>
        <w:t xml:space="preserve"> شکسته شود این </w:t>
      </w:r>
      <w:r w:rsidR="004004ED">
        <w:rPr>
          <w:rFonts w:hint="cs"/>
          <w:rtl/>
        </w:rPr>
        <w:t>«</w:t>
      </w:r>
      <w:r w:rsidRPr="004004ED">
        <w:rPr>
          <w:rStyle w:val="Char0"/>
          <w:rFonts w:hint="cs"/>
          <w:rtl/>
        </w:rPr>
        <w:t>نفسی نفسی</w:t>
      </w:r>
      <w:r w:rsidR="004004ED">
        <w:rPr>
          <w:rFonts w:hint="cs"/>
          <w:rtl/>
        </w:rPr>
        <w:t>»</w:t>
      </w:r>
      <w:r w:rsidRPr="001969D8">
        <w:rPr>
          <w:rFonts w:hint="cs"/>
          <w:rtl/>
        </w:rPr>
        <w:t xml:space="preserve"> در آنجا جا دارد</w:t>
      </w:r>
      <w:r w:rsidR="004004ED">
        <w:rPr>
          <w:rFonts w:hint="cs"/>
          <w:rtl/>
        </w:rPr>
        <w:t>،</w:t>
      </w:r>
      <w:r w:rsidRPr="001969D8">
        <w:rPr>
          <w:rFonts w:hint="cs"/>
          <w:rtl/>
        </w:rPr>
        <w:t xml:space="preserve"> این خودش یک کمال است، یک </w:t>
      </w:r>
      <w:r w:rsidR="004004ED">
        <w:rPr>
          <w:rFonts w:hint="cs"/>
          <w:rtl/>
        </w:rPr>
        <w:t>موطن</w:t>
      </w:r>
      <w:r w:rsidRPr="001969D8">
        <w:rPr>
          <w:rFonts w:hint="cs"/>
          <w:rtl/>
        </w:rPr>
        <w:t xml:space="preserve"> کمال است که آنجا همه در حقیقت به اضطرار می‌افتند</w:t>
      </w:r>
      <w:r w:rsidR="00501923">
        <w:rPr>
          <w:rFonts w:hint="cs"/>
          <w:rtl/>
        </w:rPr>
        <w:t>،</w:t>
      </w:r>
      <w:r w:rsidRPr="001969D8">
        <w:rPr>
          <w:rFonts w:hint="cs"/>
          <w:rtl/>
        </w:rPr>
        <w:t xml:space="preserve"> غیر از نبی ختمی</w:t>
      </w:r>
      <w:r w:rsidR="00501923">
        <w:rPr>
          <w:rFonts w:cs="ALAEM" w:hint="cs"/>
          <w:rtl/>
        </w:rPr>
        <w:t>9</w:t>
      </w:r>
      <w:r w:rsidRPr="001969D8">
        <w:rPr>
          <w:rFonts w:hint="cs"/>
          <w:rtl/>
        </w:rPr>
        <w:t xml:space="preserve"> که همه به تبع</w:t>
      </w:r>
      <w:r w:rsidR="00626D3E">
        <w:rPr>
          <w:rFonts w:hint="cs"/>
          <w:rtl/>
        </w:rPr>
        <w:t>ِ</w:t>
      </w:r>
      <w:r w:rsidRPr="001969D8">
        <w:rPr>
          <w:rFonts w:hint="cs"/>
          <w:rtl/>
        </w:rPr>
        <w:t xml:space="preserve"> ا</w:t>
      </w:r>
      <w:r w:rsidR="00626D3E">
        <w:rPr>
          <w:rFonts w:hint="cs"/>
          <w:rtl/>
        </w:rPr>
        <w:t>یشان</w:t>
      </w:r>
      <w:r w:rsidRPr="001969D8">
        <w:rPr>
          <w:rFonts w:hint="cs"/>
          <w:rtl/>
        </w:rPr>
        <w:t xml:space="preserve"> به محضر ربوبی ب</w:t>
      </w:r>
      <w:r w:rsidR="00626D3E">
        <w:rPr>
          <w:rFonts w:hint="cs"/>
          <w:rtl/>
        </w:rPr>
        <w:t xml:space="preserve">ار پیدا </w:t>
      </w:r>
      <w:r w:rsidR="00626D3E">
        <w:rPr>
          <w:rFonts w:hint="cs"/>
          <w:rtl/>
        </w:rPr>
        <w:lastRenderedPageBreak/>
        <w:t>می‌کنند</w:t>
      </w:r>
      <w:r w:rsidR="00B33648">
        <w:rPr>
          <w:rFonts w:hint="cs"/>
          <w:rtl/>
        </w:rPr>
        <w:t>،</w:t>
      </w:r>
      <w:r w:rsidR="00626D3E">
        <w:rPr>
          <w:rFonts w:hint="cs"/>
          <w:rtl/>
        </w:rPr>
        <w:t xml:space="preserve"> و به شفاعت </w:t>
      </w:r>
      <w:r w:rsidR="00FD31D5">
        <w:rPr>
          <w:rFonts w:hint="cs"/>
          <w:rtl/>
        </w:rPr>
        <w:t>حضرت</w:t>
      </w:r>
      <w:r w:rsidRPr="001969D8">
        <w:rPr>
          <w:rFonts w:hint="cs"/>
          <w:rtl/>
        </w:rPr>
        <w:t xml:space="preserve"> این شکسته شدن حدود</w:t>
      </w:r>
      <w:r w:rsidR="00B33648">
        <w:rPr>
          <w:rFonts w:hint="cs"/>
          <w:rtl/>
        </w:rPr>
        <w:t xml:space="preserve"> محقق میشود</w:t>
      </w:r>
      <w:r w:rsidRPr="001969D8">
        <w:rPr>
          <w:rFonts w:hint="cs"/>
          <w:rtl/>
        </w:rPr>
        <w:t>،</w:t>
      </w:r>
      <w:r w:rsidR="00FD31D5">
        <w:rPr>
          <w:rFonts w:hint="cs"/>
          <w:rtl/>
        </w:rPr>
        <w:t xml:space="preserve"> و </w:t>
      </w:r>
      <w:r w:rsidR="00FD31D5">
        <w:t>]</w:t>
      </w:r>
      <w:r w:rsidR="00FD31D5">
        <w:rPr>
          <w:rFonts w:hint="cs"/>
          <w:rtl/>
        </w:rPr>
        <w:t>انقطاع از غیر و اتّصال به حق</w:t>
      </w:r>
      <w:r w:rsidR="00FD31D5">
        <w:t>[</w:t>
      </w:r>
      <w:r w:rsidRPr="001969D8">
        <w:rPr>
          <w:rFonts w:hint="cs"/>
          <w:rtl/>
        </w:rPr>
        <w:t xml:space="preserve"> از آن </w:t>
      </w:r>
      <w:r w:rsidR="004004ED">
        <w:rPr>
          <w:rFonts w:hint="cs"/>
          <w:rtl/>
        </w:rPr>
        <w:t>موطن</w:t>
      </w:r>
      <w:r w:rsidR="00A33183">
        <w:rPr>
          <w:rFonts w:hint="cs"/>
          <w:rtl/>
        </w:rPr>
        <w:t xml:space="preserve"> نشئت می‌گیرد.</w:t>
      </w:r>
    </w:p>
    <w:p w:rsidR="001969D8" w:rsidRPr="001969D8" w:rsidRDefault="00F93FD1" w:rsidP="006B4B80">
      <w:pPr>
        <w:pStyle w:val="a3"/>
        <w:rPr>
          <w:rtl/>
        </w:rPr>
      </w:pPr>
      <w:r>
        <w:rPr>
          <w:rFonts w:hint="cs"/>
          <w:rtl/>
        </w:rPr>
        <w:t>سوال: اینکه هم در مورد مواقف قیامت و هم در مورد دوران منتهی به</w:t>
      </w:r>
      <w:r w:rsidR="004750A2">
        <w:rPr>
          <w:rFonts w:hint="cs"/>
          <w:rtl/>
        </w:rPr>
        <w:t xml:space="preserve"> ظهور، در هردو «شدّت هول و فشارِ شدائد» را مطرح کردید، و</w:t>
      </w:r>
      <w:r w:rsidR="00253619">
        <w:rPr>
          <w:rFonts w:hint="cs"/>
          <w:rtl/>
        </w:rPr>
        <w:t xml:space="preserve"> نیز</w:t>
      </w:r>
      <w:r w:rsidR="004750A2">
        <w:rPr>
          <w:rFonts w:hint="cs"/>
          <w:rtl/>
        </w:rPr>
        <w:t xml:space="preserve"> </w:t>
      </w:r>
      <w:r w:rsidR="00253619">
        <w:rPr>
          <w:rFonts w:hint="cs"/>
          <w:rtl/>
        </w:rPr>
        <w:t>اینکه</w:t>
      </w:r>
      <w:r w:rsidR="004750A2">
        <w:rPr>
          <w:rFonts w:hint="cs"/>
          <w:rtl/>
        </w:rPr>
        <w:t xml:space="preserve"> برای از</w:t>
      </w:r>
      <w:r w:rsidR="0066235F">
        <w:rPr>
          <w:rFonts w:hint="cs"/>
          <w:rtl/>
        </w:rPr>
        <w:t>«</w:t>
      </w:r>
      <w:r w:rsidR="004750A2">
        <w:rPr>
          <w:rFonts w:hint="cs"/>
          <w:rtl/>
        </w:rPr>
        <w:t xml:space="preserve"> ظاهر</w:t>
      </w:r>
      <w:r w:rsidR="0066235F">
        <w:rPr>
          <w:rFonts w:hint="cs"/>
          <w:rtl/>
        </w:rPr>
        <w:t>»</w:t>
      </w:r>
      <w:r w:rsidR="004750A2">
        <w:rPr>
          <w:rFonts w:hint="cs"/>
          <w:rtl/>
        </w:rPr>
        <w:t xml:space="preserve"> به</w:t>
      </w:r>
      <w:r w:rsidR="0066235F">
        <w:rPr>
          <w:rFonts w:hint="cs"/>
          <w:rtl/>
        </w:rPr>
        <w:t xml:space="preserve"> «</w:t>
      </w:r>
      <w:r w:rsidR="004750A2">
        <w:rPr>
          <w:rFonts w:hint="cs"/>
          <w:rtl/>
        </w:rPr>
        <w:t>باطن</w:t>
      </w:r>
      <w:r w:rsidR="0066235F">
        <w:rPr>
          <w:rFonts w:hint="cs"/>
          <w:rtl/>
        </w:rPr>
        <w:t>»</w:t>
      </w:r>
      <w:r w:rsidR="004750A2">
        <w:rPr>
          <w:rFonts w:hint="cs"/>
          <w:rtl/>
        </w:rPr>
        <w:t xml:space="preserve"> رسیدن نیاز به این شدّت هست،</w:t>
      </w:r>
      <w:r w:rsidR="0066235F">
        <w:rPr>
          <w:rFonts w:hint="cs"/>
          <w:rtl/>
        </w:rPr>
        <w:t xml:space="preserve"> و از طرف دیگر در مباحث دیگر مطرح کرده بودید که این «</w:t>
      </w:r>
      <w:r w:rsidR="000301BF">
        <w:rPr>
          <w:rFonts w:hint="cs"/>
          <w:rtl/>
        </w:rPr>
        <w:t>باطن» در حقیقت «شدّت لطافت» است نه مخفی شدن</w:t>
      </w:r>
      <w:r w:rsidR="006B4B80">
        <w:rPr>
          <w:rStyle w:val="FootnoteReference"/>
          <w:rtl/>
        </w:rPr>
        <w:footnoteReference w:id="27"/>
      </w:r>
      <w:r w:rsidR="00012118">
        <w:rPr>
          <w:rFonts w:hint="cs"/>
          <w:rtl/>
        </w:rPr>
        <w:t>،</w:t>
      </w:r>
      <w:r w:rsidR="000301BF">
        <w:rPr>
          <w:rFonts w:hint="cs"/>
          <w:rtl/>
        </w:rPr>
        <w:t xml:space="preserve"> </w:t>
      </w:r>
      <w:r w:rsidR="006B4B80">
        <w:rPr>
          <w:rFonts w:hint="cs"/>
          <w:rtl/>
        </w:rPr>
        <w:t xml:space="preserve">حال </w:t>
      </w:r>
      <w:r w:rsidR="006E693B">
        <w:rPr>
          <w:rFonts w:hint="cs"/>
          <w:rtl/>
        </w:rPr>
        <w:t xml:space="preserve">سوال این است که چرا این چیزی که </w:t>
      </w:r>
      <w:r w:rsidR="00CB4DDA">
        <w:rPr>
          <w:rFonts w:hint="cs"/>
          <w:rtl/>
        </w:rPr>
        <w:t>اینقدر لطیف و پیداست، برای رسیدن به آن باید آنقدر سختی کشید و در «شدّتِ هول و فشارِ شدائد» افتاد؟!</w:t>
      </w:r>
    </w:p>
    <w:p w:rsidR="00B04F87" w:rsidRDefault="001969D8" w:rsidP="008F5CA7">
      <w:pPr>
        <w:rPr>
          <w:rtl/>
        </w:rPr>
      </w:pPr>
      <w:r w:rsidRPr="00CB4DDA">
        <w:rPr>
          <w:rFonts w:hint="cs"/>
          <w:b/>
          <w:bCs/>
          <w:rtl/>
        </w:rPr>
        <w:t>جواب:</w:t>
      </w:r>
      <w:r w:rsidRPr="001969D8">
        <w:rPr>
          <w:rFonts w:hint="cs"/>
          <w:rtl/>
        </w:rPr>
        <w:t xml:space="preserve"> جوابش در خودش نیست؟ چیزی که </w:t>
      </w:r>
      <w:r w:rsidR="00265A44">
        <w:rPr>
          <w:rFonts w:hint="cs"/>
          <w:rtl/>
        </w:rPr>
        <w:t>«</w:t>
      </w:r>
      <w:r w:rsidRPr="001969D8">
        <w:rPr>
          <w:rFonts w:hint="cs"/>
          <w:rtl/>
        </w:rPr>
        <w:t>شد</w:t>
      </w:r>
      <w:r w:rsidR="00265A44">
        <w:rPr>
          <w:rFonts w:hint="cs"/>
          <w:rtl/>
        </w:rPr>
        <w:t>ّ</w:t>
      </w:r>
      <w:r w:rsidRPr="001969D8">
        <w:rPr>
          <w:rFonts w:hint="cs"/>
          <w:rtl/>
        </w:rPr>
        <w:t>ت</w:t>
      </w:r>
      <w:r w:rsidR="00265A44">
        <w:rPr>
          <w:rFonts w:hint="cs"/>
          <w:rtl/>
        </w:rPr>
        <w:t>ِ</w:t>
      </w:r>
      <w:r w:rsidRPr="001969D8">
        <w:rPr>
          <w:rFonts w:hint="cs"/>
          <w:rtl/>
        </w:rPr>
        <w:t xml:space="preserve"> پیدایی</w:t>
      </w:r>
      <w:r w:rsidR="00265A44">
        <w:rPr>
          <w:rFonts w:hint="cs"/>
          <w:rtl/>
        </w:rPr>
        <w:t>»</w:t>
      </w:r>
      <w:r w:rsidRPr="001969D8">
        <w:rPr>
          <w:rFonts w:hint="cs"/>
          <w:rtl/>
        </w:rPr>
        <w:t xml:space="preserve"> دارد</w:t>
      </w:r>
      <w:r w:rsidR="00265A44">
        <w:rPr>
          <w:rFonts w:hint="cs"/>
          <w:rtl/>
        </w:rPr>
        <w:t xml:space="preserve"> برای درک آن باید در فشارها لطیف شد و </w:t>
      </w:r>
      <w:r w:rsidR="00BA02A1">
        <w:rPr>
          <w:rFonts w:hint="cs"/>
          <w:rtl/>
        </w:rPr>
        <w:t>لطافت در ادراک یافت</w:t>
      </w:r>
      <w:r w:rsidR="00265A44">
        <w:rPr>
          <w:rFonts w:hint="cs"/>
          <w:rtl/>
        </w:rPr>
        <w:t>.</w:t>
      </w:r>
      <w:r w:rsidRPr="001969D8">
        <w:rPr>
          <w:rFonts w:hint="cs"/>
          <w:rtl/>
        </w:rPr>
        <w:t xml:space="preserve"> ما اشیاء را عادت کردیم با حدود می‌شناسیم چشم ما </w:t>
      </w:r>
      <w:r w:rsidR="00BA02A1">
        <w:rPr>
          <w:rFonts w:hint="cs"/>
          <w:rtl/>
        </w:rPr>
        <w:t>«</w:t>
      </w:r>
      <w:r w:rsidRPr="001969D8">
        <w:rPr>
          <w:rFonts w:hint="cs"/>
          <w:rtl/>
        </w:rPr>
        <w:t>چشم</w:t>
      </w:r>
      <w:r w:rsidR="00BA02A1">
        <w:rPr>
          <w:rFonts w:hint="cs"/>
          <w:rtl/>
        </w:rPr>
        <w:t>ِ</w:t>
      </w:r>
      <w:r w:rsidRPr="001969D8">
        <w:rPr>
          <w:rFonts w:hint="cs"/>
          <w:rtl/>
        </w:rPr>
        <w:t xml:space="preserve"> حدبین</w:t>
      </w:r>
      <w:r w:rsidR="00BA02A1">
        <w:rPr>
          <w:rFonts w:hint="cs"/>
          <w:rtl/>
        </w:rPr>
        <w:t>»</w:t>
      </w:r>
      <w:r w:rsidRPr="001969D8">
        <w:rPr>
          <w:rFonts w:hint="cs"/>
          <w:rtl/>
        </w:rPr>
        <w:t xml:space="preserve"> است، ادراکات ما </w:t>
      </w:r>
      <w:r w:rsidR="00BA02A1">
        <w:rPr>
          <w:rFonts w:hint="cs"/>
          <w:rtl/>
        </w:rPr>
        <w:t>«</w:t>
      </w:r>
      <w:r w:rsidRPr="001969D8">
        <w:rPr>
          <w:rFonts w:hint="cs"/>
          <w:rtl/>
        </w:rPr>
        <w:t>ادراکات حدبین</w:t>
      </w:r>
      <w:r w:rsidR="00BA02A1">
        <w:rPr>
          <w:rFonts w:hint="cs"/>
          <w:rtl/>
        </w:rPr>
        <w:t>»</w:t>
      </w:r>
      <w:r w:rsidRPr="001969D8">
        <w:rPr>
          <w:rFonts w:hint="cs"/>
          <w:rtl/>
        </w:rPr>
        <w:t xml:space="preserve"> است، اگر چیزی حد نداشته باشد اصلا</w:t>
      </w:r>
      <w:r w:rsidR="00166C94">
        <w:rPr>
          <w:rFonts w:hint="cs"/>
          <w:rtl/>
        </w:rPr>
        <w:t xml:space="preserve"> آن را نمیشناسیم!،</w:t>
      </w:r>
      <w:r w:rsidRPr="001969D8">
        <w:rPr>
          <w:rFonts w:hint="cs"/>
          <w:rtl/>
        </w:rPr>
        <w:t xml:space="preserve"> اگر هوا دائما</w:t>
      </w:r>
      <w:r w:rsidR="00934B87">
        <w:rPr>
          <w:rFonts w:hint="cs"/>
          <w:rtl/>
        </w:rPr>
        <w:t>ً</w:t>
      </w:r>
      <w:r w:rsidRPr="001969D8">
        <w:rPr>
          <w:rFonts w:hint="cs"/>
          <w:rtl/>
        </w:rPr>
        <w:t xml:space="preserve"> </w:t>
      </w:r>
      <w:r w:rsidRPr="00455AD6">
        <w:rPr>
          <w:rFonts w:hint="cs"/>
          <w:rtl/>
        </w:rPr>
        <w:t>ملایم</w:t>
      </w:r>
      <w:r w:rsidR="00F8686F" w:rsidRPr="00455AD6">
        <w:rPr>
          <w:rFonts w:hint="cs"/>
          <w:rtl/>
        </w:rPr>
        <w:t>ِ</w:t>
      </w:r>
      <w:r w:rsidRPr="00455AD6">
        <w:rPr>
          <w:rFonts w:hint="cs"/>
          <w:rtl/>
        </w:rPr>
        <w:t xml:space="preserve"> حد</w:t>
      </w:r>
      <w:r w:rsidR="00F8686F" w:rsidRPr="00455AD6">
        <w:rPr>
          <w:rFonts w:hint="cs"/>
          <w:rtl/>
        </w:rPr>
        <w:t>ّ</w:t>
      </w:r>
      <w:r w:rsidRPr="00455AD6">
        <w:rPr>
          <w:rFonts w:hint="cs"/>
          <w:rtl/>
        </w:rPr>
        <w:t xml:space="preserve"> بدن ما بود، </w:t>
      </w:r>
      <w:r w:rsidR="00455AD6">
        <w:rPr>
          <w:rFonts w:hint="cs"/>
          <w:rtl/>
        </w:rPr>
        <w:t xml:space="preserve">آیا </w:t>
      </w:r>
      <w:r w:rsidRPr="001969D8">
        <w:rPr>
          <w:rFonts w:hint="cs"/>
          <w:rtl/>
        </w:rPr>
        <w:t>اصلا</w:t>
      </w:r>
      <w:r w:rsidR="00455AD6">
        <w:rPr>
          <w:rFonts w:hint="cs"/>
          <w:rtl/>
        </w:rPr>
        <w:t>ً</w:t>
      </w:r>
      <w:r w:rsidRPr="001969D8">
        <w:rPr>
          <w:rFonts w:hint="cs"/>
          <w:rtl/>
        </w:rPr>
        <w:t xml:space="preserve"> ما احساس هوا را می‌کردیم؟ اگر دائما</w:t>
      </w:r>
      <w:r w:rsidR="008A05CA">
        <w:rPr>
          <w:rFonts w:hint="cs"/>
          <w:rtl/>
        </w:rPr>
        <w:t>ً</w:t>
      </w:r>
      <w:r w:rsidRPr="001969D8">
        <w:rPr>
          <w:rFonts w:hint="cs"/>
          <w:rtl/>
        </w:rPr>
        <w:t xml:space="preserve"> روز بود</w:t>
      </w:r>
      <w:r w:rsidR="00934B87">
        <w:rPr>
          <w:rFonts w:hint="cs"/>
          <w:rtl/>
        </w:rPr>
        <w:t xml:space="preserve"> و غروب و طلوعی نبود</w:t>
      </w:r>
      <w:r w:rsidR="007E4DA6">
        <w:rPr>
          <w:rFonts w:hint="cs"/>
          <w:rtl/>
        </w:rPr>
        <w:t xml:space="preserve"> (</w:t>
      </w:r>
      <w:r w:rsidR="005D733A">
        <w:rPr>
          <w:rFonts w:hint="cs"/>
          <w:rtl/>
        </w:rPr>
        <w:t>تا بتوانیم در برابر نور یک</w:t>
      </w:r>
      <w:r w:rsidR="007E4DA6">
        <w:rPr>
          <w:rFonts w:hint="cs"/>
          <w:rtl/>
        </w:rPr>
        <w:t xml:space="preserve"> حد</w:t>
      </w:r>
      <w:r w:rsidR="008A05CA">
        <w:rPr>
          <w:rFonts w:hint="cs"/>
          <w:rtl/>
        </w:rPr>
        <w:t>ّ</w:t>
      </w:r>
      <w:r w:rsidR="007E4DA6">
        <w:rPr>
          <w:rFonts w:hint="cs"/>
          <w:rtl/>
        </w:rPr>
        <w:t xml:space="preserve"> و ضدّ</w:t>
      </w:r>
      <w:r w:rsidR="005D733A">
        <w:rPr>
          <w:rFonts w:hint="cs"/>
          <w:rtl/>
        </w:rPr>
        <w:t xml:space="preserve"> </w:t>
      </w:r>
      <w:r w:rsidR="007E4DA6">
        <w:rPr>
          <w:rFonts w:hint="cs"/>
          <w:rtl/>
        </w:rPr>
        <w:t>در تاریکی بشناسیم)</w:t>
      </w:r>
      <w:r w:rsidR="00455AD6">
        <w:rPr>
          <w:rFonts w:hint="cs"/>
          <w:rtl/>
        </w:rPr>
        <w:t>، آیا</w:t>
      </w:r>
      <w:r w:rsidRPr="001969D8">
        <w:rPr>
          <w:rFonts w:hint="cs"/>
          <w:rtl/>
        </w:rPr>
        <w:t xml:space="preserve"> ما احساس می‌کردیم که خورشید تابندگی دارد؟ نه</w:t>
      </w:r>
      <w:r w:rsidR="00934B87">
        <w:rPr>
          <w:rFonts w:hint="cs"/>
          <w:rtl/>
        </w:rPr>
        <w:t>!،</w:t>
      </w:r>
      <w:r w:rsidRPr="001969D8">
        <w:rPr>
          <w:rFonts w:hint="cs"/>
          <w:rtl/>
        </w:rPr>
        <w:t xml:space="preserve"> </w:t>
      </w:r>
      <w:r w:rsidR="00406168" w:rsidRPr="001969D8">
        <w:rPr>
          <w:rFonts w:hint="cs"/>
          <w:rtl/>
        </w:rPr>
        <w:t xml:space="preserve">چون </w:t>
      </w:r>
      <w:r w:rsidRPr="001969D8">
        <w:rPr>
          <w:rFonts w:hint="cs"/>
          <w:rtl/>
        </w:rPr>
        <w:t>ما در عالم دنیا چشممان حدبین است</w:t>
      </w:r>
      <w:r w:rsidR="00406168">
        <w:rPr>
          <w:rFonts w:hint="cs"/>
          <w:rtl/>
        </w:rPr>
        <w:t>،</w:t>
      </w:r>
      <w:r w:rsidRPr="001969D8">
        <w:rPr>
          <w:rFonts w:hint="cs"/>
          <w:rtl/>
        </w:rPr>
        <w:t xml:space="preserve"> </w:t>
      </w:r>
      <w:r w:rsidR="008A05CA">
        <w:rPr>
          <w:rFonts w:hint="cs"/>
          <w:rtl/>
        </w:rPr>
        <w:t>«</w:t>
      </w:r>
      <w:r w:rsidR="00C3174C" w:rsidRPr="00C3174C">
        <w:rPr>
          <w:rStyle w:val="Char0"/>
          <w:rtl/>
          <w:lang w:bidi="fa-IR"/>
        </w:rPr>
        <w:t>تُعْرَفُ الْاشْياءُ بِأضْدادِها</w:t>
      </w:r>
      <w:r w:rsidR="008A05CA">
        <w:rPr>
          <w:rFonts w:hint="cs"/>
          <w:rtl/>
        </w:rPr>
        <w:t>»</w:t>
      </w:r>
      <w:r w:rsidR="00A56CA7">
        <w:rPr>
          <w:rStyle w:val="FootnoteReference"/>
          <w:rtl/>
        </w:rPr>
        <w:footnoteReference w:id="28"/>
      </w:r>
      <w:r w:rsidRPr="001969D8">
        <w:rPr>
          <w:rFonts w:hint="cs"/>
          <w:rtl/>
        </w:rPr>
        <w:t>،</w:t>
      </w:r>
      <w:r w:rsidR="007E6D5D">
        <w:rPr>
          <w:rFonts w:hint="cs"/>
          <w:rtl/>
        </w:rPr>
        <w:t xml:space="preserve"> که اشیاء</w:t>
      </w:r>
      <w:r w:rsidRPr="001969D8">
        <w:rPr>
          <w:rFonts w:hint="cs"/>
          <w:rtl/>
        </w:rPr>
        <w:t xml:space="preserve"> به ا</w:t>
      </w:r>
      <w:r w:rsidR="007E6D5D">
        <w:rPr>
          <w:rFonts w:hint="cs"/>
          <w:rtl/>
        </w:rPr>
        <w:t>ضدادشان شناخته می‌شوند</w:t>
      </w:r>
      <w:r w:rsidRPr="001969D8">
        <w:rPr>
          <w:rFonts w:hint="cs"/>
          <w:rtl/>
        </w:rPr>
        <w:t>، ما حد</w:t>
      </w:r>
      <w:r w:rsidR="007E6D5D">
        <w:rPr>
          <w:rFonts w:hint="cs"/>
          <w:rtl/>
        </w:rPr>
        <w:t>ّ اشیاء را</w:t>
      </w:r>
      <w:r w:rsidRPr="001969D8">
        <w:rPr>
          <w:rFonts w:hint="cs"/>
          <w:rtl/>
        </w:rPr>
        <w:t xml:space="preserve"> می‌بینیم</w:t>
      </w:r>
      <w:r w:rsidR="007E6D5D">
        <w:rPr>
          <w:rFonts w:hint="cs"/>
          <w:rtl/>
        </w:rPr>
        <w:t>،</w:t>
      </w:r>
      <w:r w:rsidRPr="001969D8">
        <w:rPr>
          <w:rFonts w:hint="cs"/>
          <w:rtl/>
        </w:rPr>
        <w:t xml:space="preserve"> خب</w:t>
      </w:r>
      <w:r w:rsidR="00F5488A">
        <w:rPr>
          <w:rFonts w:hint="cs"/>
          <w:rtl/>
        </w:rPr>
        <w:t xml:space="preserve"> </w:t>
      </w:r>
      <w:r w:rsidR="00F5488A">
        <w:t>]</w:t>
      </w:r>
      <w:r w:rsidR="00F5488A">
        <w:rPr>
          <w:rFonts w:hint="cs"/>
          <w:rtl/>
        </w:rPr>
        <w:t>ابتدائاً</w:t>
      </w:r>
      <w:r w:rsidR="00F5488A">
        <w:t>[</w:t>
      </w:r>
      <w:r w:rsidR="007E6D5D">
        <w:rPr>
          <w:rFonts w:hint="cs"/>
          <w:rtl/>
        </w:rPr>
        <w:t xml:space="preserve"> تا</w:t>
      </w:r>
      <w:r w:rsidRPr="001969D8">
        <w:rPr>
          <w:rFonts w:hint="cs"/>
          <w:rtl/>
        </w:rPr>
        <w:t xml:space="preserve"> این حدود رفت و آمدش را نبینیم</w:t>
      </w:r>
      <w:r w:rsidR="00F5488A">
        <w:rPr>
          <w:rFonts w:hint="cs"/>
          <w:rtl/>
        </w:rPr>
        <w:t xml:space="preserve"> نمیشناسیم! لذا</w:t>
      </w:r>
      <w:r w:rsidRPr="001969D8">
        <w:rPr>
          <w:rFonts w:hint="cs"/>
          <w:rtl/>
        </w:rPr>
        <w:t xml:space="preserve"> خدای تبارک و تعالی فصول قرار داده، شب و روز قرار داده، تغییر و تدریج قرار داده، هر چیزی را </w:t>
      </w:r>
      <w:r w:rsidRPr="001969D8">
        <w:rPr>
          <w:rFonts w:hint="cs"/>
          <w:rtl/>
        </w:rPr>
        <w:lastRenderedPageBreak/>
        <w:t>برایش ضد قرار داده</w:t>
      </w:r>
      <w:r w:rsidR="008F5CA7">
        <w:rPr>
          <w:rFonts w:hint="cs"/>
          <w:rtl/>
        </w:rPr>
        <w:t xml:space="preserve"> است؛</w:t>
      </w:r>
      <w:r w:rsidRPr="001969D8">
        <w:rPr>
          <w:rFonts w:hint="cs"/>
          <w:rtl/>
        </w:rPr>
        <w:t xml:space="preserve"> تا کسی بخواهد از این </w:t>
      </w:r>
      <w:r w:rsidR="00285B17">
        <w:rPr>
          <w:rFonts w:hint="cs"/>
          <w:rtl/>
        </w:rPr>
        <w:t xml:space="preserve">اضداد </w:t>
      </w:r>
      <w:r w:rsidRPr="001969D8">
        <w:rPr>
          <w:rFonts w:hint="cs"/>
          <w:rtl/>
        </w:rPr>
        <w:t>عبور بکند</w:t>
      </w:r>
      <w:r w:rsidR="00010CA9">
        <w:rPr>
          <w:rFonts w:hint="cs"/>
          <w:rtl/>
        </w:rPr>
        <w:t xml:space="preserve"> و</w:t>
      </w:r>
      <w:r w:rsidRPr="001969D8">
        <w:rPr>
          <w:rFonts w:hint="cs"/>
          <w:rtl/>
        </w:rPr>
        <w:t xml:space="preserve"> شناختش دائر مدار </w:t>
      </w:r>
      <w:r w:rsidR="00285B17">
        <w:rPr>
          <w:rFonts w:hint="cs"/>
          <w:rtl/>
        </w:rPr>
        <w:t xml:space="preserve">اضداد </w:t>
      </w:r>
      <w:r w:rsidRPr="001969D8">
        <w:rPr>
          <w:rFonts w:hint="cs"/>
          <w:rtl/>
        </w:rPr>
        <w:t>نباشد</w:t>
      </w:r>
      <w:r w:rsidR="00010CA9">
        <w:rPr>
          <w:rFonts w:hint="cs"/>
          <w:rtl/>
        </w:rPr>
        <w:t xml:space="preserve"> بسیار فشار و سختی </w:t>
      </w:r>
      <w:r w:rsidR="00693139">
        <w:rPr>
          <w:rFonts w:hint="cs"/>
          <w:rtl/>
        </w:rPr>
        <w:t>دارد</w:t>
      </w:r>
      <w:r w:rsidR="00B04F87">
        <w:rPr>
          <w:rFonts w:hint="cs"/>
          <w:rtl/>
        </w:rPr>
        <w:t>.</w:t>
      </w:r>
    </w:p>
    <w:p w:rsidR="00B04F87" w:rsidRDefault="001969D8" w:rsidP="008F5CA7">
      <w:pPr>
        <w:rPr>
          <w:rtl/>
        </w:rPr>
      </w:pPr>
      <w:r w:rsidRPr="001969D8">
        <w:rPr>
          <w:rFonts w:hint="cs"/>
          <w:rtl/>
        </w:rPr>
        <w:t xml:space="preserve"> ما شناختمان در نظام فلس</w:t>
      </w:r>
      <w:r w:rsidR="00693139">
        <w:rPr>
          <w:rFonts w:hint="cs"/>
          <w:rtl/>
        </w:rPr>
        <w:t xml:space="preserve">فی شناخت ماهوی است، </w:t>
      </w:r>
      <w:r w:rsidR="00806A35">
        <w:rPr>
          <w:rFonts w:hint="cs"/>
          <w:rtl/>
        </w:rPr>
        <w:t>شئ</w:t>
      </w:r>
      <w:r w:rsidR="00693139">
        <w:rPr>
          <w:rFonts w:hint="cs"/>
          <w:rtl/>
        </w:rPr>
        <w:t xml:space="preserve"> را </w:t>
      </w:r>
      <w:r w:rsidR="00693139" w:rsidRPr="00693139">
        <w:rPr>
          <w:rStyle w:val="Char0"/>
          <w:rFonts w:hint="cs"/>
          <w:rtl/>
        </w:rPr>
        <w:t>ب</w:t>
      </w:r>
      <w:r w:rsidRPr="00693139">
        <w:rPr>
          <w:rStyle w:val="Char0"/>
          <w:rFonts w:hint="cs"/>
          <w:rtl/>
        </w:rPr>
        <w:t>حدوده و بماهیتة</w:t>
      </w:r>
      <w:r w:rsidRPr="001969D8">
        <w:rPr>
          <w:rFonts w:hint="cs"/>
          <w:rtl/>
        </w:rPr>
        <w:t xml:space="preserve"> می‌شناسیم</w:t>
      </w:r>
      <w:r w:rsidR="00806A35">
        <w:rPr>
          <w:rFonts w:hint="cs"/>
          <w:rtl/>
        </w:rPr>
        <w:t xml:space="preserve"> (نه </w:t>
      </w:r>
      <w:r w:rsidR="00806A35" w:rsidRPr="00806A35">
        <w:rPr>
          <w:rStyle w:val="Char0"/>
          <w:rFonts w:hint="cs"/>
          <w:rtl/>
        </w:rPr>
        <w:t>بوجوده</w:t>
      </w:r>
      <w:r w:rsidR="00806A35">
        <w:rPr>
          <w:rFonts w:hint="cs"/>
          <w:rtl/>
        </w:rPr>
        <w:t>)</w:t>
      </w:r>
      <w:r w:rsidR="0081525A">
        <w:rPr>
          <w:rStyle w:val="FootnoteReference"/>
          <w:rtl/>
        </w:rPr>
        <w:footnoteReference w:id="29"/>
      </w:r>
      <w:r w:rsidR="00806A35">
        <w:rPr>
          <w:rFonts w:hint="cs"/>
          <w:rtl/>
        </w:rPr>
        <w:t>،</w:t>
      </w:r>
      <w:r w:rsidRPr="001969D8">
        <w:rPr>
          <w:rFonts w:hint="cs"/>
          <w:rtl/>
        </w:rPr>
        <w:t xml:space="preserve"> لذا نگاهمان بر این اساس است، تا بخواهد</w:t>
      </w:r>
      <w:r w:rsidR="00B04F87">
        <w:rPr>
          <w:rFonts w:hint="cs"/>
          <w:rtl/>
        </w:rPr>
        <w:t xml:space="preserve"> اساسِ</w:t>
      </w:r>
      <w:r w:rsidRPr="001969D8">
        <w:rPr>
          <w:rFonts w:hint="cs"/>
          <w:rtl/>
        </w:rPr>
        <w:t xml:space="preserve"> شناخت </w:t>
      </w:r>
      <w:r w:rsidR="00806A35">
        <w:rPr>
          <w:rFonts w:hint="cs"/>
          <w:rtl/>
        </w:rPr>
        <w:t>«</w:t>
      </w:r>
      <w:r w:rsidRPr="001969D8">
        <w:rPr>
          <w:rFonts w:hint="cs"/>
          <w:rtl/>
        </w:rPr>
        <w:t>وجودی</w:t>
      </w:r>
      <w:r w:rsidR="00806A35">
        <w:rPr>
          <w:rFonts w:hint="cs"/>
          <w:rtl/>
        </w:rPr>
        <w:t>»</w:t>
      </w:r>
      <w:r w:rsidRPr="001969D8">
        <w:rPr>
          <w:rFonts w:hint="cs"/>
          <w:rtl/>
        </w:rPr>
        <w:t xml:space="preserve"> شود خیلی سخت و سنگین است، </w:t>
      </w:r>
      <w:r w:rsidR="005C5B31">
        <w:rPr>
          <w:rFonts w:hint="cs"/>
          <w:rtl/>
        </w:rPr>
        <w:t>أ</w:t>
      </w:r>
      <w:r w:rsidRPr="001969D8">
        <w:rPr>
          <w:rFonts w:hint="cs"/>
          <w:rtl/>
        </w:rPr>
        <w:t>وحدی</w:t>
      </w:r>
      <w:r w:rsidR="005C5B31">
        <w:rPr>
          <w:rFonts w:hint="cs"/>
          <w:rtl/>
        </w:rPr>
        <w:t xml:space="preserve"> از انسانها</w:t>
      </w:r>
      <w:r w:rsidRPr="001969D8">
        <w:rPr>
          <w:rFonts w:hint="cs"/>
          <w:rtl/>
        </w:rPr>
        <w:t xml:space="preserve"> در اینجا ممکن است شناختشان به </w:t>
      </w:r>
      <w:r w:rsidR="005C5B31">
        <w:rPr>
          <w:rFonts w:hint="cs"/>
          <w:rtl/>
        </w:rPr>
        <w:t>«</w:t>
      </w:r>
      <w:r w:rsidRPr="001969D8">
        <w:rPr>
          <w:rFonts w:hint="cs"/>
          <w:rtl/>
        </w:rPr>
        <w:t>شناخت وجودی</w:t>
      </w:r>
      <w:r w:rsidR="005C5B31">
        <w:rPr>
          <w:rFonts w:hint="cs"/>
          <w:rtl/>
        </w:rPr>
        <w:t>»</w:t>
      </w:r>
      <w:r w:rsidRPr="001969D8">
        <w:rPr>
          <w:rFonts w:hint="cs"/>
          <w:rtl/>
        </w:rPr>
        <w:t xml:space="preserve"> برسد، </w:t>
      </w:r>
      <w:r w:rsidR="006A2937">
        <w:rPr>
          <w:rFonts w:hint="cs"/>
          <w:rtl/>
        </w:rPr>
        <w:t xml:space="preserve">که </w:t>
      </w:r>
      <w:r w:rsidRPr="001969D8">
        <w:rPr>
          <w:rFonts w:hint="cs"/>
          <w:rtl/>
        </w:rPr>
        <w:t xml:space="preserve">اشیاء را نه </w:t>
      </w:r>
      <w:r w:rsidR="006A2937">
        <w:rPr>
          <w:rFonts w:hint="cs"/>
          <w:rtl/>
        </w:rPr>
        <w:t>«</w:t>
      </w:r>
      <w:r w:rsidRPr="001969D8">
        <w:rPr>
          <w:rFonts w:hint="cs"/>
          <w:rtl/>
        </w:rPr>
        <w:t xml:space="preserve">از راه </w:t>
      </w:r>
      <w:r w:rsidR="005C5B31">
        <w:rPr>
          <w:rFonts w:hint="cs"/>
          <w:rtl/>
        </w:rPr>
        <w:t>اضدادشان</w:t>
      </w:r>
      <w:r w:rsidR="006A2937">
        <w:rPr>
          <w:rFonts w:hint="cs"/>
          <w:rtl/>
        </w:rPr>
        <w:t>»،</w:t>
      </w:r>
      <w:r w:rsidR="005C5B31">
        <w:rPr>
          <w:rFonts w:hint="cs"/>
          <w:rtl/>
        </w:rPr>
        <w:t xml:space="preserve"> </w:t>
      </w:r>
      <w:r w:rsidRPr="001969D8">
        <w:rPr>
          <w:rFonts w:hint="cs"/>
          <w:rtl/>
        </w:rPr>
        <w:t xml:space="preserve">بلکه </w:t>
      </w:r>
      <w:r w:rsidR="006A2937">
        <w:rPr>
          <w:rFonts w:hint="cs"/>
          <w:rtl/>
        </w:rPr>
        <w:t>«</w:t>
      </w:r>
      <w:r w:rsidRPr="001969D8">
        <w:rPr>
          <w:rFonts w:hint="cs"/>
          <w:rtl/>
        </w:rPr>
        <w:t>از راه خودشان</w:t>
      </w:r>
      <w:r w:rsidR="006A2937">
        <w:rPr>
          <w:rFonts w:hint="cs"/>
          <w:rtl/>
        </w:rPr>
        <w:t>»</w:t>
      </w:r>
      <w:r w:rsidRPr="001969D8">
        <w:rPr>
          <w:rFonts w:hint="cs"/>
          <w:rtl/>
        </w:rPr>
        <w:t xml:space="preserve"> بشناسند، یعنی به وجودشان شناخته شو</w:t>
      </w:r>
      <w:r w:rsidR="00B04F87">
        <w:rPr>
          <w:rFonts w:hint="cs"/>
          <w:rtl/>
        </w:rPr>
        <w:t>ند، بدون اینکه حدودشان را ببینند.</w:t>
      </w:r>
    </w:p>
    <w:p w:rsidR="00B53756" w:rsidRDefault="006A2937" w:rsidP="008F5CA7">
      <w:pPr>
        <w:rPr>
          <w:rtl/>
        </w:rPr>
      </w:pPr>
      <w:r>
        <w:rPr>
          <w:rFonts w:hint="cs"/>
          <w:rtl/>
        </w:rPr>
        <w:t xml:space="preserve"> ما</w:t>
      </w:r>
      <w:r w:rsidR="001969D8" w:rsidRPr="001969D8">
        <w:rPr>
          <w:rFonts w:hint="cs"/>
          <w:rtl/>
        </w:rPr>
        <w:t xml:space="preserve"> چون </w:t>
      </w:r>
      <w:r>
        <w:rPr>
          <w:rFonts w:hint="cs"/>
          <w:rtl/>
        </w:rPr>
        <w:t>«</w:t>
      </w:r>
      <w:r w:rsidR="001969D8" w:rsidRPr="001969D8">
        <w:rPr>
          <w:rFonts w:hint="cs"/>
          <w:rtl/>
        </w:rPr>
        <w:t>خودمان محدودیم</w:t>
      </w:r>
      <w:r>
        <w:rPr>
          <w:rFonts w:hint="cs"/>
          <w:rtl/>
        </w:rPr>
        <w:t>»</w:t>
      </w:r>
      <w:r w:rsidR="001969D8" w:rsidRPr="001969D8">
        <w:rPr>
          <w:rFonts w:hint="cs"/>
          <w:rtl/>
        </w:rPr>
        <w:t xml:space="preserve"> امکان ندارد </w:t>
      </w:r>
      <w:r>
        <w:rPr>
          <w:rFonts w:hint="cs"/>
          <w:rtl/>
        </w:rPr>
        <w:t>«</w:t>
      </w:r>
      <w:r w:rsidR="001969D8" w:rsidRPr="001969D8">
        <w:rPr>
          <w:rFonts w:hint="cs"/>
          <w:rtl/>
        </w:rPr>
        <w:t>شناخت بدون حد</w:t>
      </w:r>
      <w:r>
        <w:rPr>
          <w:rFonts w:hint="cs"/>
          <w:rtl/>
        </w:rPr>
        <w:t>»</w:t>
      </w:r>
      <w:r w:rsidR="001969D8" w:rsidRPr="001969D8">
        <w:rPr>
          <w:rFonts w:hint="cs"/>
          <w:rtl/>
        </w:rPr>
        <w:t xml:space="preserve"> بکنیم، در </w:t>
      </w:r>
      <w:r w:rsidR="00976052">
        <w:rPr>
          <w:rFonts w:hint="cs"/>
          <w:rtl/>
        </w:rPr>
        <w:t>قیامت</w:t>
      </w:r>
      <w:r w:rsidR="001969D8" w:rsidRPr="001969D8">
        <w:rPr>
          <w:rFonts w:hint="cs"/>
          <w:rtl/>
        </w:rPr>
        <w:t xml:space="preserve"> می‌خواهد </w:t>
      </w:r>
      <w:r w:rsidR="00976052">
        <w:rPr>
          <w:rFonts w:hint="cs"/>
          <w:rtl/>
        </w:rPr>
        <w:t>«</w:t>
      </w:r>
      <w:r w:rsidR="001969D8" w:rsidRPr="001969D8">
        <w:rPr>
          <w:rFonts w:hint="cs"/>
          <w:rtl/>
        </w:rPr>
        <w:t>شناخت براساس وجود</w:t>
      </w:r>
      <w:r w:rsidR="00976052">
        <w:rPr>
          <w:rFonts w:hint="cs"/>
          <w:rtl/>
        </w:rPr>
        <w:t>»</w:t>
      </w:r>
      <w:r w:rsidR="001969D8" w:rsidRPr="001969D8">
        <w:rPr>
          <w:rFonts w:hint="cs"/>
          <w:rtl/>
        </w:rPr>
        <w:t xml:space="preserve"> محقق شود</w:t>
      </w:r>
      <w:r w:rsidR="00976052">
        <w:rPr>
          <w:rFonts w:hint="cs"/>
          <w:rtl/>
        </w:rPr>
        <w:t>،</w:t>
      </w:r>
      <w:r w:rsidR="001969D8" w:rsidRPr="001969D8">
        <w:rPr>
          <w:rFonts w:hint="cs"/>
          <w:rtl/>
        </w:rPr>
        <w:t xml:space="preserve"> یعنی انسان‌ها نه براساس این که </w:t>
      </w:r>
      <w:r w:rsidR="00976052">
        <w:rPr>
          <w:rFonts w:hint="cs"/>
          <w:rtl/>
        </w:rPr>
        <w:t>«</w:t>
      </w:r>
      <w:r w:rsidR="001969D8" w:rsidRPr="001969D8">
        <w:rPr>
          <w:rFonts w:hint="cs"/>
          <w:rtl/>
        </w:rPr>
        <w:t>حدود و عدمیات</w:t>
      </w:r>
      <w:r w:rsidR="00976052">
        <w:rPr>
          <w:rFonts w:hint="cs"/>
          <w:rtl/>
        </w:rPr>
        <w:t>»</w:t>
      </w:r>
      <w:r w:rsidR="001969D8" w:rsidRPr="001969D8">
        <w:rPr>
          <w:rFonts w:hint="cs"/>
          <w:rtl/>
        </w:rPr>
        <w:t xml:space="preserve"> را ببینند بشناسند، بلکه در بهشت شناخت براساس وجود است نه عدم</w:t>
      </w:r>
      <w:r w:rsidR="00B52C67">
        <w:rPr>
          <w:rFonts w:hint="cs"/>
          <w:rtl/>
        </w:rPr>
        <w:t>!</w:t>
      </w:r>
      <w:r w:rsidR="001969D8" w:rsidRPr="001969D8">
        <w:rPr>
          <w:rFonts w:hint="cs"/>
          <w:rtl/>
        </w:rPr>
        <w:t xml:space="preserve">، ما در دنیا شناختمان بر اساس </w:t>
      </w:r>
      <w:r w:rsidR="00852F66">
        <w:rPr>
          <w:rFonts w:hint="cs"/>
          <w:rtl/>
        </w:rPr>
        <w:t>أ</w:t>
      </w:r>
      <w:r w:rsidR="001969D8" w:rsidRPr="001969D8">
        <w:rPr>
          <w:rFonts w:hint="cs"/>
          <w:rtl/>
        </w:rPr>
        <w:t>عدام است،</w:t>
      </w:r>
      <w:r w:rsidR="00B52C67">
        <w:rPr>
          <w:rFonts w:hint="cs"/>
          <w:rtl/>
        </w:rPr>
        <w:t xml:space="preserve"> لذا</w:t>
      </w:r>
      <w:r w:rsidR="001969D8" w:rsidRPr="001969D8">
        <w:rPr>
          <w:rFonts w:hint="cs"/>
          <w:rtl/>
        </w:rPr>
        <w:t xml:space="preserve"> هر چیزی که عدمش ضعیف‌تر باشد و وجودش قویتر باشد کمتر مورد شناخت ما قرار میگیرد</w:t>
      </w:r>
      <w:r w:rsidR="00B53756">
        <w:rPr>
          <w:rFonts w:hint="cs"/>
          <w:rtl/>
        </w:rPr>
        <w:t>.</w:t>
      </w:r>
    </w:p>
    <w:p w:rsidR="001969D8" w:rsidRPr="001969D8" w:rsidRDefault="00BB422F" w:rsidP="00443E95">
      <w:pPr>
        <w:rPr>
          <w:rtl/>
        </w:rPr>
      </w:pPr>
      <w:r>
        <w:rPr>
          <w:rFonts w:hint="cs"/>
          <w:rtl/>
        </w:rPr>
        <w:t xml:space="preserve"> دقت بکنید</w:t>
      </w:r>
      <w:r w:rsidR="00B53756">
        <w:rPr>
          <w:rFonts w:hint="cs"/>
          <w:rtl/>
        </w:rPr>
        <w:t>،</w:t>
      </w:r>
      <w:r>
        <w:rPr>
          <w:rFonts w:hint="cs"/>
          <w:rtl/>
        </w:rPr>
        <w:t xml:space="preserve"> هر</w:t>
      </w:r>
      <w:r w:rsidR="001969D8" w:rsidRPr="001969D8">
        <w:rPr>
          <w:rFonts w:hint="cs"/>
          <w:rtl/>
        </w:rPr>
        <w:t>چقدر</w:t>
      </w:r>
      <w:r w:rsidR="00B53756">
        <w:rPr>
          <w:rFonts w:hint="cs"/>
          <w:rtl/>
        </w:rPr>
        <w:t xml:space="preserve"> موجودی</w:t>
      </w:r>
      <w:r w:rsidR="001969D8" w:rsidRPr="001969D8">
        <w:rPr>
          <w:rFonts w:hint="cs"/>
          <w:rtl/>
        </w:rPr>
        <w:t xml:space="preserve"> </w:t>
      </w:r>
      <w:r>
        <w:rPr>
          <w:rFonts w:hint="cs"/>
          <w:rtl/>
        </w:rPr>
        <w:t>«</w:t>
      </w:r>
      <w:r w:rsidR="001969D8" w:rsidRPr="001969D8">
        <w:rPr>
          <w:rFonts w:hint="cs"/>
          <w:rtl/>
        </w:rPr>
        <w:t>شد</w:t>
      </w:r>
      <w:r>
        <w:rPr>
          <w:rFonts w:hint="cs"/>
          <w:rtl/>
        </w:rPr>
        <w:t>ّ</w:t>
      </w:r>
      <w:r w:rsidR="001969D8" w:rsidRPr="001969D8">
        <w:rPr>
          <w:rFonts w:hint="cs"/>
          <w:rtl/>
        </w:rPr>
        <w:t>ت ظهور</w:t>
      </w:r>
      <w:r>
        <w:rPr>
          <w:rFonts w:hint="cs"/>
          <w:rtl/>
        </w:rPr>
        <w:t>»</w:t>
      </w:r>
      <w:r w:rsidR="001969D8" w:rsidRPr="001969D8">
        <w:rPr>
          <w:rFonts w:hint="cs"/>
          <w:rtl/>
        </w:rPr>
        <w:t xml:space="preserve"> داشته باشد، یعنی عدمش ضعیف‌تر باشد، و وجود</w:t>
      </w:r>
      <w:r w:rsidR="00B53756">
        <w:rPr>
          <w:rFonts w:hint="cs"/>
          <w:rtl/>
        </w:rPr>
        <w:t>ش</w:t>
      </w:r>
      <w:r w:rsidR="001969D8" w:rsidRPr="001969D8">
        <w:rPr>
          <w:rFonts w:hint="cs"/>
          <w:rtl/>
        </w:rPr>
        <w:t xml:space="preserve"> قویتر باشد</w:t>
      </w:r>
      <w:r>
        <w:rPr>
          <w:rFonts w:hint="cs"/>
          <w:rtl/>
        </w:rPr>
        <w:t>، در دنیا</w:t>
      </w:r>
      <w:r w:rsidR="001969D8" w:rsidRPr="001969D8">
        <w:rPr>
          <w:rFonts w:hint="cs"/>
          <w:rtl/>
        </w:rPr>
        <w:t xml:space="preserve"> کمتر مورد شناخت</w:t>
      </w:r>
      <w:r>
        <w:rPr>
          <w:rFonts w:hint="cs"/>
          <w:rtl/>
        </w:rPr>
        <w:t xml:space="preserve"> ما</w:t>
      </w:r>
      <w:r w:rsidR="001969D8" w:rsidRPr="001969D8">
        <w:rPr>
          <w:rFonts w:hint="cs"/>
          <w:rtl/>
        </w:rPr>
        <w:t xml:space="preserve"> قرار می‌گیرد. اما در بهشت این حقیقت  شناختش</w:t>
      </w:r>
      <w:r>
        <w:rPr>
          <w:rFonts w:hint="cs"/>
          <w:rtl/>
        </w:rPr>
        <w:t xml:space="preserve"> آشکار میشود،</w:t>
      </w:r>
      <w:r w:rsidR="001969D8" w:rsidRPr="001969D8">
        <w:rPr>
          <w:rFonts w:hint="cs"/>
          <w:rtl/>
        </w:rPr>
        <w:t xml:space="preserve"> آنجا</w:t>
      </w:r>
      <w:r w:rsidR="00852F66">
        <w:rPr>
          <w:rFonts w:hint="cs"/>
          <w:rtl/>
        </w:rPr>
        <w:t xml:space="preserve"> انسان «</w:t>
      </w:r>
      <w:r w:rsidR="001969D8" w:rsidRPr="001969D8">
        <w:rPr>
          <w:rFonts w:hint="cs"/>
          <w:rtl/>
        </w:rPr>
        <w:t>چشم</w:t>
      </w:r>
      <w:r w:rsidR="00B53756">
        <w:rPr>
          <w:rFonts w:hint="cs"/>
          <w:rtl/>
        </w:rPr>
        <w:t>ِ</w:t>
      </w:r>
      <w:r w:rsidR="001969D8" w:rsidRPr="001969D8">
        <w:rPr>
          <w:rFonts w:hint="cs"/>
          <w:rtl/>
        </w:rPr>
        <w:t xml:space="preserve"> حقیقت‌بین</w:t>
      </w:r>
      <w:r w:rsidR="00852F66">
        <w:rPr>
          <w:rFonts w:hint="cs"/>
          <w:rtl/>
        </w:rPr>
        <w:t>»</w:t>
      </w:r>
      <w:r w:rsidR="001969D8" w:rsidRPr="001969D8">
        <w:rPr>
          <w:rFonts w:hint="cs"/>
          <w:rtl/>
        </w:rPr>
        <w:t xml:space="preserve"> و </w:t>
      </w:r>
      <w:r w:rsidR="00852F66">
        <w:rPr>
          <w:rFonts w:hint="cs"/>
          <w:rtl/>
        </w:rPr>
        <w:t>«</w:t>
      </w:r>
      <w:r w:rsidR="001969D8" w:rsidRPr="001969D8">
        <w:rPr>
          <w:rFonts w:hint="cs"/>
          <w:rtl/>
        </w:rPr>
        <w:t>چشم</w:t>
      </w:r>
      <w:r w:rsidR="00B53756">
        <w:rPr>
          <w:rFonts w:hint="cs"/>
          <w:rtl/>
        </w:rPr>
        <w:t>ِ</w:t>
      </w:r>
      <w:r w:rsidR="001969D8" w:rsidRPr="001969D8">
        <w:rPr>
          <w:rFonts w:hint="cs"/>
          <w:rtl/>
        </w:rPr>
        <w:t xml:space="preserve"> وجود بین</w:t>
      </w:r>
      <w:r w:rsidR="00852F66">
        <w:rPr>
          <w:rFonts w:hint="cs"/>
          <w:rtl/>
        </w:rPr>
        <w:t>»</w:t>
      </w:r>
      <w:r w:rsidR="001969D8" w:rsidRPr="001969D8">
        <w:rPr>
          <w:rFonts w:hint="cs"/>
          <w:rtl/>
        </w:rPr>
        <w:t xml:space="preserve"> پیدا می‌کند، تمام این مواقف</w:t>
      </w:r>
      <w:r w:rsidR="00852F66">
        <w:rPr>
          <w:rFonts w:hint="cs"/>
          <w:rtl/>
        </w:rPr>
        <w:t xml:space="preserve"> قیامت</w:t>
      </w:r>
      <w:r w:rsidR="001969D8" w:rsidRPr="001969D8">
        <w:rPr>
          <w:rFonts w:hint="cs"/>
          <w:rtl/>
        </w:rPr>
        <w:t xml:space="preserve"> </w:t>
      </w:r>
      <w:r w:rsidR="00852F66">
        <w:rPr>
          <w:rFonts w:hint="cs"/>
          <w:rtl/>
        </w:rPr>
        <w:t xml:space="preserve">و فشارهایش </w:t>
      </w:r>
      <w:r w:rsidR="001969D8" w:rsidRPr="001969D8">
        <w:rPr>
          <w:rFonts w:hint="cs"/>
          <w:rtl/>
        </w:rPr>
        <w:t>برای این است که انسان</w:t>
      </w:r>
      <w:r w:rsidR="00852F66">
        <w:rPr>
          <w:rFonts w:hint="cs"/>
          <w:rtl/>
        </w:rPr>
        <w:t xml:space="preserve"> را</w:t>
      </w:r>
      <w:r w:rsidR="001969D8" w:rsidRPr="001969D8">
        <w:rPr>
          <w:rFonts w:hint="cs"/>
          <w:rtl/>
        </w:rPr>
        <w:t xml:space="preserve"> برس</w:t>
      </w:r>
      <w:r w:rsidR="00852F66">
        <w:rPr>
          <w:rFonts w:hint="cs"/>
          <w:rtl/>
        </w:rPr>
        <w:t>انند به جایی که نخواهد از طریق أ</w:t>
      </w:r>
      <w:r w:rsidR="001969D8" w:rsidRPr="001969D8">
        <w:rPr>
          <w:rFonts w:hint="cs"/>
          <w:rtl/>
        </w:rPr>
        <w:t>عدام</w:t>
      </w:r>
      <w:r w:rsidR="00852F66">
        <w:rPr>
          <w:rFonts w:hint="cs"/>
          <w:rtl/>
        </w:rPr>
        <w:t xml:space="preserve"> و أضداد بشناسد</w:t>
      </w:r>
      <w:r w:rsidR="00C15427">
        <w:rPr>
          <w:rFonts w:hint="cs"/>
          <w:rtl/>
        </w:rPr>
        <w:t xml:space="preserve"> </w:t>
      </w:r>
      <w:r w:rsidR="00C15427">
        <w:lastRenderedPageBreak/>
        <w:t>]</w:t>
      </w:r>
      <w:r w:rsidR="003C4307">
        <w:rPr>
          <w:rFonts w:hint="cs"/>
          <w:rtl/>
        </w:rPr>
        <w:t>چون</w:t>
      </w:r>
      <w:r w:rsidR="00F5669E">
        <w:rPr>
          <w:rFonts w:hint="cs"/>
          <w:rtl/>
        </w:rPr>
        <w:t xml:space="preserve"> </w:t>
      </w:r>
      <w:r w:rsidR="001741C9">
        <w:rPr>
          <w:rFonts w:hint="cs"/>
          <w:rtl/>
        </w:rPr>
        <w:t xml:space="preserve">شناخت وجودی بدون واسطه أعدام و أضداد، </w:t>
      </w:r>
      <w:r w:rsidR="00F5669E">
        <w:rPr>
          <w:rFonts w:hint="cs"/>
          <w:rtl/>
        </w:rPr>
        <w:t>مقدّمه</w:t>
      </w:r>
      <w:r w:rsidR="00443E95">
        <w:rPr>
          <w:rFonts w:hint="cs"/>
          <w:rtl/>
        </w:rPr>
        <w:t>‌ی</w:t>
      </w:r>
      <w:r w:rsidR="003C4307">
        <w:rPr>
          <w:rFonts w:hint="cs"/>
          <w:rtl/>
        </w:rPr>
        <w:t xml:space="preserve"> شناخت خدا</w:t>
      </w:r>
      <w:r w:rsidR="00F5669E">
        <w:rPr>
          <w:rFonts w:hint="cs"/>
          <w:rtl/>
        </w:rPr>
        <w:t>ست که</w:t>
      </w:r>
      <w:r w:rsidR="003C4307">
        <w:rPr>
          <w:rFonts w:hint="cs"/>
          <w:rtl/>
        </w:rPr>
        <w:t xml:space="preserve"> به </w:t>
      </w:r>
      <w:r w:rsidR="00F5669E">
        <w:rPr>
          <w:rFonts w:hint="cs"/>
          <w:rtl/>
        </w:rPr>
        <w:t xml:space="preserve">وجود </w:t>
      </w:r>
      <w:r w:rsidR="003C4307">
        <w:rPr>
          <w:rFonts w:hint="cs"/>
          <w:rtl/>
        </w:rPr>
        <w:t xml:space="preserve">خودش </w:t>
      </w:r>
      <w:r w:rsidR="00F5669E">
        <w:rPr>
          <w:rFonts w:hint="cs"/>
          <w:rtl/>
        </w:rPr>
        <w:t>شناخته میشود</w:t>
      </w:r>
      <w:r w:rsidR="003C4307">
        <w:rPr>
          <w:rFonts w:hint="cs"/>
          <w:rtl/>
        </w:rPr>
        <w:t>، و او</w:t>
      </w:r>
      <w:r w:rsidR="00F5669E">
        <w:rPr>
          <w:rFonts w:hint="cs"/>
          <w:rtl/>
        </w:rPr>
        <w:t xml:space="preserve"> هرگز</w:t>
      </w:r>
      <w:r w:rsidR="00C15427">
        <w:rPr>
          <w:rFonts w:hint="cs"/>
          <w:rtl/>
        </w:rPr>
        <w:t xml:space="preserve"> ضدّی ندارد</w:t>
      </w:r>
      <w:r w:rsidR="00C15427">
        <w:t>[</w:t>
      </w:r>
      <w:r w:rsidR="00163D67">
        <w:rPr>
          <w:rStyle w:val="FootnoteReference"/>
        </w:rPr>
        <w:footnoteReference w:id="30"/>
      </w:r>
      <w:r w:rsidR="001969D8" w:rsidRPr="001969D8">
        <w:rPr>
          <w:rFonts w:hint="cs"/>
          <w:rtl/>
        </w:rPr>
        <w:t>، ما عادت کردیم تا حد</w:t>
      </w:r>
      <w:r w:rsidR="003C4307">
        <w:rPr>
          <w:rFonts w:hint="cs"/>
          <w:rtl/>
        </w:rPr>
        <w:t>ّ</w:t>
      </w:r>
      <w:r w:rsidR="001969D8" w:rsidRPr="001969D8">
        <w:rPr>
          <w:rFonts w:hint="cs"/>
          <w:rtl/>
        </w:rPr>
        <w:t xml:space="preserve"> نباشد</w:t>
      </w:r>
      <w:r w:rsidR="00443E95">
        <w:rPr>
          <w:rFonts w:hint="cs"/>
          <w:rtl/>
        </w:rPr>
        <w:t>، تا عدم نباشد شیئی را نمی‌شناس</w:t>
      </w:r>
      <w:r w:rsidR="001969D8" w:rsidRPr="001969D8">
        <w:rPr>
          <w:rFonts w:hint="cs"/>
          <w:rtl/>
        </w:rPr>
        <w:t>یم.</w:t>
      </w:r>
    </w:p>
    <w:p w:rsidR="001969D8" w:rsidRPr="001969D8" w:rsidRDefault="001969D8" w:rsidP="00C15427">
      <w:pPr>
        <w:pStyle w:val="a3"/>
        <w:rPr>
          <w:rtl/>
        </w:rPr>
      </w:pPr>
      <w:r w:rsidRPr="001969D8">
        <w:rPr>
          <w:rFonts w:hint="cs"/>
          <w:rtl/>
        </w:rPr>
        <w:t>سوال:</w:t>
      </w:r>
      <w:r w:rsidR="00C15427">
        <w:t xml:space="preserve"> </w:t>
      </w:r>
      <w:r w:rsidR="00C15427">
        <w:rPr>
          <w:rFonts w:hint="cs"/>
          <w:rtl/>
        </w:rPr>
        <w:t>یعنی این هول و فشارها، ما را از ماهیّت ها و شناخت بواسطه‌ی أعدام</w:t>
      </w:r>
      <w:r w:rsidR="00443E95">
        <w:rPr>
          <w:rFonts w:hint="cs"/>
          <w:rtl/>
        </w:rPr>
        <w:t xml:space="preserve"> و أضداد</w:t>
      </w:r>
      <w:r w:rsidR="00C15427">
        <w:rPr>
          <w:rFonts w:hint="cs"/>
          <w:rtl/>
        </w:rPr>
        <w:t xml:space="preserve"> جدا میکند؟!</w:t>
      </w:r>
    </w:p>
    <w:p w:rsidR="001335C2" w:rsidRDefault="001969D8" w:rsidP="001335C2">
      <w:pPr>
        <w:rPr>
          <w:rtl/>
        </w:rPr>
      </w:pPr>
      <w:r w:rsidRPr="00B30928">
        <w:rPr>
          <w:rFonts w:hint="cs"/>
          <w:b/>
          <w:bCs/>
          <w:rtl/>
        </w:rPr>
        <w:t>جواب:</w:t>
      </w:r>
      <w:r w:rsidRPr="001969D8">
        <w:rPr>
          <w:rFonts w:hint="cs"/>
          <w:rtl/>
        </w:rPr>
        <w:t xml:space="preserve"> بله از حدود جدا می‌کند، و از شناخت به حدود جدا می‌کند</w:t>
      </w:r>
      <w:r w:rsidR="00B30928">
        <w:rPr>
          <w:rFonts w:hint="cs"/>
          <w:rtl/>
        </w:rPr>
        <w:t>،</w:t>
      </w:r>
      <w:r w:rsidRPr="001969D8">
        <w:rPr>
          <w:rFonts w:hint="cs"/>
          <w:rtl/>
        </w:rPr>
        <w:t xml:space="preserve"> انسان را سعه میدهد، با سعه</w:t>
      </w:r>
      <w:r w:rsidR="00B30928">
        <w:rPr>
          <w:rFonts w:hint="cs"/>
          <w:rtl/>
        </w:rPr>
        <w:t>‌ی</w:t>
      </w:r>
      <w:r w:rsidRPr="001969D8">
        <w:rPr>
          <w:rFonts w:hint="cs"/>
          <w:rtl/>
        </w:rPr>
        <w:t xml:space="preserve"> انسان </w:t>
      </w:r>
      <w:r w:rsidR="00B30928">
        <w:rPr>
          <w:rFonts w:hint="cs"/>
          <w:rtl/>
        </w:rPr>
        <w:t>«</w:t>
      </w:r>
      <w:r w:rsidRPr="001969D8">
        <w:rPr>
          <w:rFonts w:hint="cs"/>
          <w:rtl/>
        </w:rPr>
        <w:t>تغییر در وجود</w:t>
      </w:r>
      <w:r w:rsidR="001335C2">
        <w:rPr>
          <w:rFonts w:hint="cs"/>
          <w:rtl/>
        </w:rPr>
        <w:t xml:space="preserve"> و</w:t>
      </w:r>
      <w:r w:rsidRPr="001969D8">
        <w:rPr>
          <w:rFonts w:hint="cs"/>
          <w:rtl/>
        </w:rPr>
        <w:t xml:space="preserve"> ادراک</w:t>
      </w:r>
      <w:r w:rsidR="001335C2">
        <w:rPr>
          <w:rFonts w:hint="cs"/>
          <w:rtl/>
        </w:rPr>
        <w:t>ِ</w:t>
      </w:r>
      <w:r w:rsidRPr="001969D8">
        <w:rPr>
          <w:rFonts w:hint="cs"/>
          <w:rtl/>
        </w:rPr>
        <w:t xml:space="preserve"> انسان</w:t>
      </w:r>
      <w:r w:rsidR="001335C2">
        <w:rPr>
          <w:rFonts w:hint="cs"/>
          <w:rtl/>
        </w:rPr>
        <w:t>»</w:t>
      </w:r>
      <w:r w:rsidRPr="001969D8">
        <w:rPr>
          <w:rFonts w:hint="cs"/>
          <w:rtl/>
        </w:rPr>
        <w:t xml:space="preserve"> محقق می‌شود</w:t>
      </w:r>
      <w:r w:rsidR="001335C2">
        <w:rPr>
          <w:rFonts w:hint="cs"/>
          <w:rtl/>
        </w:rPr>
        <w:t>،</w:t>
      </w:r>
      <w:r w:rsidRPr="001969D8">
        <w:rPr>
          <w:rFonts w:hint="cs"/>
          <w:rtl/>
        </w:rPr>
        <w:t xml:space="preserve"> این تغییر در ادراک انسان</w:t>
      </w:r>
      <w:r w:rsidR="001335C2">
        <w:rPr>
          <w:rFonts w:hint="cs"/>
          <w:rtl/>
        </w:rPr>
        <w:t xml:space="preserve"> است.</w:t>
      </w:r>
    </w:p>
    <w:p w:rsidR="001969D8" w:rsidRDefault="001335C2" w:rsidP="002D29C4">
      <w:pPr>
        <w:rPr>
          <w:rtl/>
        </w:rPr>
      </w:pPr>
      <w:r>
        <w:rPr>
          <w:rFonts w:hint="cs"/>
          <w:rtl/>
        </w:rPr>
        <w:t>البته</w:t>
      </w:r>
      <w:r w:rsidR="001969D8" w:rsidRPr="001969D8">
        <w:rPr>
          <w:rFonts w:hint="cs"/>
          <w:rtl/>
        </w:rPr>
        <w:t xml:space="preserve"> بحث بنا بود خیلی خلاصه فلسفی دقیق نشود، لذا سعی بکنید سوالات در حد</w:t>
      </w:r>
      <w:r>
        <w:rPr>
          <w:rFonts w:hint="cs"/>
          <w:rtl/>
        </w:rPr>
        <w:t>ّ</w:t>
      </w:r>
      <w:r w:rsidR="001969D8" w:rsidRPr="001969D8">
        <w:rPr>
          <w:rFonts w:hint="cs"/>
          <w:rtl/>
        </w:rPr>
        <w:t xml:space="preserve">ی باشد که </w:t>
      </w:r>
      <w:r w:rsidR="00664BAA">
        <w:rPr>
          <w:rFonts w:hint="cs"/>
          <w:rtl/>
        </w:rPr>
        <w:t>بیشتر</w:t>
      </w:r>
      <w:r w:rsidR="001969D8" w:rsidRPr="001969D8">
        <w:rPr>
          <w:rFonts w:hint="cs"/>
          <w:rtl/>
        </w:rPr>
        <w:t xml:space="preserve"> به نظام کاربردی بحث امام زمان</w:t>
      </w:r>
      <w:r w:rsidR="00664BAA">
        <w:rPr>
          <w:rFonts w:hint="cs"/>
        </w:rPr>
        <w:sym w:font="Almizan" w:char="F067"/>
      </w:r>
      <w:r w:rsidR="001969D8" w:rsidRPr="001969D8">
        <w:rPr>
          <w:rFonts w:hint="cs"/>
          <w:rtl/>
        </w:rPr>
        <w:t xml:space="preserve"> مرتبط شود، من دوست دارم اما فکر می‌کنم که این</w:t>
      </w:r>
      <w:r w:rsidR="00664BAA">
        <w:rPr>
          <w:rFonts w:hint="cs"/>
          <w:rtl/>
        </w:rPr>
        <w:t xml:space="preserve"> مباحث علمی</w:t>
      </w:r>
      <w:r w:rsidR="001969D8" w:rsidRPr="001969D8">
        <w:rPr>
          <w:rFonts w:hint="cs"/>
          <w:rtl/>
        </w:rPr>
        <w:t xml:space="preserve"> بعد از این است که </w:t>
      </w:r>
      <w:r w:rsidR="00B62554">
        <w:rPr>
          <w:rFonts w:hint="cs"/>
          <w:rtl/>
        </w:rPr>
        <w:t xml:space="preserve">ان‌شاءالله </w:t>
      </w:r>
      <w:r w:rsidR="001969D8" w:rsidRPr="001969D8">
        <w:rPr>
          <w:rFonts w:hint="cs"/>
          <w:rtl/>
        </w:rPr>
        <w:t xml:space="preserve"> اهل عمل شدیم، عمل انجام دادیم</w:t>
      </w:r>
      <w:r w:rsidR="00A7743B">
        <w:rPr>
          <w:rFonts w:hint="cs"/>
          <w:rtl/>
        </w:rPr>
        <w:t>،</w:t>
      </w:r>
      <w:r w:rsidR="001969D8" w:rsidRPr="001969D8">
        <w:rPr>
          <w:rFonts w:hint="cs"/>
          <w:rtl/>
        </w:rPr>
        <w:t xml:space="preserve"> بعد هم آن وقت در دقائق مسائل معرفتی سیر بکنیم </w:t>
      </w:r>
      <w:r w:rsidR="00B62554">
        <w:rPr>
          <w:rFonts w:hint="cs"/>
          <w:rtl/>
        </w:rPr>
        <w:t>ان‌شاءالله</w:t>
      </w:r>
      <w:r w:rsidR="00A7743B">
        <w:rPr>
          <w:rFonts w:hint="cs"/>
          <w:rtl/>
        </w:rPr>
        <w:t>،</w:t>
      </w:r>
      <w:r w:rsidR="001969D8" w:rsidRPr="001969D8">
        <w:rPr>
          <w:rFonts w:hint="cs"/>
          <w:rtl/>
        </w:rPr>
        <w:t xml:space="preserve"> ولی اینجا کار فعلا</w:t>
      </w:r>
      <w:r w:rsidR="00A7743B">
        <w:rPr>
          <w:rFonts w:hint="cs"/>
          <w:rtl/>
        </w:rPr>
        <w:t>ً</w:t>
      </w:r>
      <w:r w:rsidR="001969D8" w:rsidRPr="001969D8">
        <w:rPr>
          <w:rFonts w:hint="cs"/>
          <w:rtl/>
        </w:rPr>
        <w:t xml:space="preserve"> بر این است که </w:t>
      </w:r>
      <w:r w:rsidR="00A7743B">
        <w:rPr>
          <w:rFonts w:hint="cs"/>
          <w:rtl/>
        </w:rPr>
        <w:t>روایات امام زمان</w:t>
      </w:r>
      <w:r w:rsidR="00A7743B">
        <w:rPr>
          <w:rFonts w:cs="ALAEM" w:hint="cs"/>
          <w:rtl/>
        </w:rPr>
        <w:t>7</w:t>
      </w:r>
      <w:r w:rsidR="00A7743B">
        <w:rPr>
          <w:rFonts w:hint="cs"/>
          <w:rtl/>
        </w:rPr>
        <w:t xml:space="preserve"> یک تکانی به ما بدهد</w:t>
      </w:r>
      <w:r w:rsidR="001969D8" w:rsidRPr="001969D8">
        <w:rPr>
          <w:rFonts w:hint="cs"/>
          <w:rtl/>
        </w:rPr>
        <w:t>، یک حرکتی ایجاد بکند</w:t>
      </w:r>
      <w:r w:rsidR="005736DB">
        <w:rPr>
          <w:rFonts w:hint="cs"/>
          <w:rtl/>
        </w:rPr>
        <w:t>،</w:t>
      </w:r>
      <w:r w:rsidR="001969D8" w:rsidRPr="001969D8">
        <w:rPr>
          <w:rFonts w:hint="cs"/>
          <w:rtl/>
        </w:rPr>
        <w:t xml:space="preserve"> </w:t>
      </w:r>
      <w:r w:rsidR="005736DB">
        <w:rPr>
          <w:rFonts w:hint="cs"/>
          <w:rtl/>
        </w:rPr>
        <w:t>و</w:t>
      </w:r>
      <w:r w:rsidR="001969D8" w:rsidRPr="001969D8">
        <w:rPr>
          <w:rFonts w:hint="cs"/>
          <w:rtl/>
        </w:rPr>
        <w:t xml:space="preserve"> </w:t>
      </w:r>
      <w:r w:rsidR="005736DB">
        <w:rPr>
          <w:rFonts w:hint="cs"/>
          <w:rtl/>
        </w:rPr>
        <w:t>ب</w:t>
      </w:r>
      <w:r w:rsidR="001969D8" w:rsidRPr="001969D8">
        <w:rPr>
          <w:rFonts w:hint="cs"/>
          <w:rtl/>
        </w:rPr>
        <w:t>دنبال یک حرکت در دوران غیبت و آماده شدن برای ظهور باش</w:t>
      </w:r>
      <w:r w:rsidR="005736DB">
        <w:rPr>
          <w:rFonts w:hint="cs"/>
          <w:rtl/>
        </w:rPr>
        <w:t>یم،</w:t>
      </w:r>
      <w:r w:rsidR="001969D8" w:rsidRPr="001969D8">
        <w:rPr>
          <w:rFonts w:hint="cs"/>
          <w:rtl/>
        </w:rPr>
        <w:t xml:space="preserve"> وگرنه اگر جلوی آینه بایستیم هی بگوییم این آینه چقدر خوب است جنسش چیست قیمتش چند است، این نگاه به آینه نیست نگاه به آینه این است که </w:t>
      </w:r>
      <w:r w:rsidR="002D2F3F">
        <w:rPr>
          <w:rFonts w:hint="cs"/>
          <w:rtl/>
        </w:rPr>
        <w:t>«</w:t>
      </w:r>
      <w:r w:rsidR="001969D8" w:rsidRPr="001969D8">
        <w:rPr>
          <w:rFonts w:hint="cs"/>
          <w:rtl/>
        </w:rPr>
        <w:t>انسان تصویرش را ببیند</w:t>
      </w:r>
      <w:r w:rsidR="002D2F3F">
        <w:rPr>
          <w:rFonts w:hint="cs"/>
          <w:rtl/>
        </w:rPr>
        <w:t xml:space="preserve"> و </w:t>
      </w:r>
      <w:r w:rsidR="001969D8" w:rsidRPr="001969D8">
        <w:rPr>
          <w:rFonts w:hint="cs"/>
          <w:rtl/>
        </w:rPr>
        <w:t>عیبش را برطرف بکند</w:t>
      </w:r>
      <w:r w:rsidR="002D2F3F">
        <w:rPr>
          <w:rFonts w:hint="cs"/>
          <w:rtl/>
        </w:rPr>
        <w:t>»</w:t>
      </w:r>
      <w:r w:rsidR="001969D8" w:rsidRPr="001969D8">
        <w:rPr>
          <w:rFonts w:hint="cs"/>
          <w:rtl/>
        </w:rPr>
        <w:t>، اما اگر به آینه نگاه کرد به عنوان آینه</w:t>
      </w:r>
      <w:r w:rsidR="0099648E">
        <w:rPr>
          <w:rFonts w:hint="cs"/>
          <w:rtl/>
        </w:rPr>
        <w:t xml:space="preserve"> (نه</w:t>
      </w:r>
      <w:r w:rsidR="001F63BD">
        <w:rPr>
          <w:rFonts w:hint="cs"/>
          <w:rtl/>
        </w:rPr>
        <w:t xml:space="preserve"> بعنوان</w:t>
      </w:r>
      <w:r w:rsidR="0099648E">
        <w:rPr>
          <w:rFonts w:hint="cs"/>
          <w:rtl/>
        </w:rPr>
        <w:t xml:space="preserve"> اصلاح</w:t>
      </w:r>
      <w:r w:rsidR="001F63BD">
        <w:rPr>
          <w:rFonts w:hint="cs"/>
          <w:rtl/>
        </w:rPr>
        <w:t>ِ</w:t>
      </w:r>
      <w:r w:rsidR="0099648E">
        <w:rPr>
          <w:rFonts w:hint="cs"/>
          <w:rtl/>
        </w:rPr>
        <w:t xml:space="preserve"> خودش در آینه) آنگاه</w:t>
      </w:r>
      <w:r w:rsidR="001F63BD">
        <w:rPr>
          <w:rFonts w:hint="cs"/>
          <w:rtl/>
        </w:rPr>
        <w:t xml:space="preserve"> دیگر نگاهش</w:t>
      </w:r>
      <w:r w:rsidR="0099648E">
        <w:rPr>
          <w:rFonts w:hint="cs"/>
          <w:rtl/>
        </w:rPr>
        <w:t xml:space="preserve"> نفعی ندارد،</w:t>
      </w:r>
      <w:r w:rsidR="001969D8" w:rsidRPr="001969D8">
        <w:rPr>
          <w:rFonts w:hint="cs"/>
          <w:rtl/>
        </w:rPr>
        <w:t xml:space="preserve"> این که عرض می‌کنم از باب این است که چون این بحث مباحث معرفتی</w:t>
      </w:r>
      <w:r w:rsidR="0099648E">
        <w:rPr>
          <w:rFonts w:hint="cs"/>
          <w:rtl/>
        </w:rPr>
        <w:t xml:space="preserve"> </w:t>
      </w:r>
      <w:r w:rsidR="0099648E" w:rsidRPr="001969D8">
        <w:rPr>
          <w:rFonts w:hint="cs"/>
          <w:rtl/>
        </w:rPr>
        <w:t>کشش دارد</w:t>
      </w:r>
      <w:r w:rsidR="001969D8" w:rsidRPr="001969D8">
        <w:rPr>
          <w:rFonts w:hint="cs"/>
          <w:rtl/>
        </w:rPr>
        <w:t>، من خودم خلاصه اهلش هستم حالا وای به حال</w:t>
      </w:r>
      <w:r w:rsidR="002D29C4">
        <w:rPr>
          <w:rFonts w:hint="cs"/>
          <w:rtl/>
        </w:rPr>
        <w:t xml:space="preserve"> وقتی که</w:t>
      </w:r>
      <w:r w:rsidR="001969D8" w:rsidRPr="001969D8">
        <w:rPr>
          <w:rFonts w:hint="cs"/>
          <w:rtl/>
        </w:rPr>
        <w:t xml:space="preserve"> شما </w:t>
      </w:r>
      <w:r w:rsidR="002D29C4">
        <w:rPr>
          <w:rFonts w:hint="cs"/>
          <w:rtl/>
        </w:rPr>
        <w:t>هم وارد شوید</w:t>
      </w:r>
      <w:r w:rsidR="001969D8" w:rsidRPr="001969D8">
        <w:rPr>
          <w:rFonts w:hint="cs"/>
          <w:rtl/>
        </w:rPr>
        <w:t xml:space="preserve"> دیگر آن وقت </w:t>
      </w:r>
      <w:r w:rsidR="002D29C4">
        <w:rPr>
          <w:rFonts w:hint="cs"/>
          <w:rtl/>
        </w:rPr>
        <w:t>درآمدن از آن خیلی سختتر می‌شود</w:t>
      </w:r>
      <w:r w:rsidR="001969D8" w:rsidRPr="001969D8">
        <w:rPr>
          <w:rFonts w:hint="cs"/>
          <w:rtl/>
        </w:rPr>
        <w:t>.</w:t>
      </w:r>
    </w:p>
    <w:p w:rsidR="002D29C4" w:rsidRPr="001969D8" w:rsidRDefault="002D29C4" w:rsidP="003A575C">
      <w:pPr>
        <w:pStyle w:val="Heading3"/>
        <w:rPr>
          <w:rtl/>
        </w:rPr>
      </w:pPr>
      <w:bookmarkStart w:id="46" w:name="_Toc414119712"/>
      <w:r>
        <w:rPr>
          <w:rFonts w:hint="cs"/>
          <w:rtl/>
        </w:rPr>
        <w:t xml:space="preserve">2-4. </w:t>
      </w:r>
      <w:r w:rsidR="00FE5854">
        <w:rPr>
          <w:rFonts w:hint="cs"/>
          <w:rtl/>
        </w:rPr>
        <w:t xml:space="preserve">زمین </w:t>
      </w:r>
      <w:r w:rsidR="001A022D">
        <w:rPr>
          <w:rFonts w:hint="cs"/>
          <w:rtl/>
        </w:rPr>
        <w:t>فقط</w:t>
      </w:r>
      <w:r w:rsidR="003A575C">
        <w:rPr>
          <w:rFonts w:hint="cs"/>
          <w:rtl/>
        </w:rPr>
        <w:t xml:space="preserve"> </w:t>
      </w:r>
      <w:r w:rsidR="00444082">
        <w:rPr>
          <w:rFonts w:hint="cs"/>
          <w:rtl/>
        </w:rPr>
        <w:t>«</w:t>
      </w:r>
      <w:r w:rsidR="00FE5854">
        <w:rPr>
          <w:rFonts w:hint="cs"/>
          <w:rtl/>
        </w:rPr>
        <w:t xml:space="preserve">ظرف </w:t>
      </w:r>
      <w:r w:rsidR="001A022D" w:rsidRPr="009335BF">
        <w:rPr>
          <w:rFonts w:hint="cs"/>
          <w:rtl/>
        </w:rPr>
        <w:t>تحقق</w:t>
      </w:r>
      <w:r w:rsidR="003A575C">
        <w:rPr>
          <w:rFonts w:hint="cs"/>
          <w:rtl/>
        </w:rPr>
        <w:t xml:space="preserve"> حجّت</w:t>
      </w:r>
      <w:r w:rsidR="00444082">
        <w:rPr>
          <w:rFonts w:hint="cs"/>
          <w:rtl/>
        </w:rPr>
        <w:t>»</w:t>
      </w:r>
      <w:r w:rsidR="003A575C">
        <w:rPr>
          <w:rFonts w:hint="cs"/>
          <w:rtl/>
        </w:rPr>
        <w:t xml:space="preserve"> است (نه قید آن)</w:t>
      </w:r>
      <w:r w:rsidR="00FE5854">
        <w:rPr>
          <w:rFonts w:hint="cs"/>
          <w:rtl/>
        </w:rPr>
        <w:t xml:space="preserve">، </w:t>
      </w:r>
      <w:r w:rsidR="00EB41DD">
        <w:rPr>
          <w:rFonts w:hint="cs"/>
          <w:rtl/>
        </w:rPr>
        <w:t>و او</w:t>
      </w:r>
      <w:r w:rsidR="00444082">
        <w:rPr>
          <w:rFonts w:hint="cs"/>
          <w:rtl/>
        </w:rPr>
        <w:t xml:space="preserve"> </w:t>
      </w:r>
      <w:r w:rsidR="00EB41DD">
        <w:rPr>
          <w:rFonts w:hint="cs"/>
          <w:rtl/>
        </w:rPr>
        <w:t xml:space="preserve">حجّت بر </w:t>
      </w:r>
      <w:r w:rsidR="001A022D">
        <w:rPr>
          <w:rFonts w:hint="cs"/>
          <w:rtl/>
        </w:rPr>
        <w:t>کلّ</w:t>
      </w:r>
      <w:r w:rsidR="00B2795B">
        <w:rPr>
          <w:rFonts w:hint="cs"/>
          <w:rtl/>
        </w:rPr>
        <w:t>ِ</w:t>
      </w:r>
      <w:r w:rsidR="001A022D">
        <w:rPr>
          <w:rFonts w:hint="cs"/>
          <w:rtl/>
        </w:rPr>
        <w:t xml:space="preserve"> نظام وجود</w:t>
      </w:r>
      <w:r w:rsidR="003A575C">
        <w:rPr>
          <w:rFonts w:hint="cs"/>
          <w:rtl/>
        </w:rPr>
        <w:t>ست</w:t>
      </w:r>
      <w:bookmarkEnd w:id="46"/>
    </w:p>
    <w:p w:rsidR="00CA0712" w:rsidRDefault="00C56B35" w:rsidP="00CA0712">
      <w:pPr>
        <w:spacing w:after="200" w:line="276" w:lineRule="auto"/>
        <w:jc w:val="both"/>
        <w:rPr>
          <w:rtl/>
        </w:rPr>
      </w:pPr>
      <w:r>
        <w:t>]</w:t>
      </w:r>
      <w:r w:rsidRPr="00C56B35">
        <w:rPr>
          <w:rtl/>
        </w:rPr>
        <w:t>در روا</w:t>
      </w:r>
      <w:r w:rsidRPr="00C56B35">
        <w:rPr>
          <w:rFonts w:hint="cs"/>
          <w:rtl/>
        </w:rPr>
        <w:t>یت</w:t>
      </w:r>
      <w:r w:rsidRPr="00C56B35">
        <w:rPr>
          <w:rtl/>
        </w:rPr>
        <w:t xml:space="preserve"> سوم</w:t>
      </w:r>
      <w:r>
        <w:t>[</w:t>
      </w:r>
      <w:r w:rsidRPr="00C56B35">
        <w:rPr>
          <w:rtl/>
        </w:rPr>
        <w:t xml:space="preserve"> </w:t>
      </w:r>
      <w:r w:rsidR="001969D8" w:rsidRPr="001969D8">
        <w:rPr>
          <w:rFonts w:hint="cs"/>
          <w:rtl/>
        </w:rPr>
        <w:t xml:space="preserve">می‌فرماید که </w:t>
      </w:r>
      <w:r w:rsidR="001969D8" w:rsidRPr="001969D8">
        <w:rPr>
          <w:rStyle w:val="Char0"/>
          <w:rtl/>
        </w:rPr>
        <w:t>إنّ الأرض لا تخلو من حجّة للّه على خلقه</w:t>
      </w:r>
      <w:r w:rsidR="001969D8" w:rsidRPr="007E198A">
        <w:rPr>
          <w:rFonts w:hint="cs"/>
          <w:rtl/>
        </w:rPr>
        <w:t>،</w:t>
      </w:r>
      <w:r w:rsidR="001969D8" w:rsidRPr="001969D8">
        <w:rPr>
          <w:rFonts w:hint="cs"/>
          <w:rtl/>
        </w:rPr>
        <w:t xml:space="preserve"> این ارض</w:t>
      </w:r>
      <w:r w:rsidR="00FE5854">
        <w:rPr>
          <w:rFonts w:hint="cs"/>
          <w:rtl/>
        </w:rPr>
        <w:t xml:space="preserve"> که</w:t>
      </w:r>
      <w:r w:rsidR="001969D8" w:rsidRPr="001969D8">
        <w:rPr>
          <w:rFonts w:hint="cs"/>
          <w:rtl/>
        </w:rPr>
        <w:t xml:space="preserve"> </w:t>
      </w:r>
      <w:r w:rsidR="001969D8" w:rsidRPr="001969D8">
        <w:rPr>
          <w:rStyle w:val="Char0"/>
          <w:rtl/>
        </w:rPr>
        <w:t>إنّ الأرض لا تخلو من حجّة للّه على خلقه</w:t>
      </w:r>
      <w:r w:rsidR="001969D8" w:rsidRPr="001969D8">
        <w:rPr>
          <w:rFonts w:hint="cs"/>
          <w:rtl/>
        </w:rPr>
        <w:t>، این ارض درست است که ظرف وجود خلیفة الله و حجة الله است</w:t>
      </w:r>
      <w:r w:rsidR="00FE5854">
        <w:rPr>
          <w:rFonts w:hint="cs"/>
          <w:rtl/>
        </w:rPr>
        <w:t>،</w:t>
      </w:r>
      <w:r w:rsidR="001969D8" w:rsidRPr="001969D8">
        <w:rPr>
          <w:rFonts w:hint="cs"/>
          <w:rtl/>
        </w:rPr>
        <w:t xml:space="preserve"> اما قید</w:t>
      </w:r>
      <w:r w:rsidR="0074422F">
        <w:rPr>
          <w:rFonts w:hint="cs"/>
          <w:rtl/>
        </w:rPr>
        <w:t>ِ</w:t>
      </w:r>
      <w:r w:rsidR="001969D8" w:rsidRPr="001969D8">
        <w:rPr>
          <w:rFonts w:hint="cs"/>
          <w:rtl/>
        </w:rPr>
        <w:t xml:space="preserve"> موضوع نیست، </w:t>
      </w:r>
      <w:r w:rsidR="0074422F">
        <w:rPr>
          <w:rFonts w:hint="cs"/>
          <w:rtl/>
        </w:rPr>
        <w:t>«</w:t>
      </w:r>
      <w:r w:rsidR="001969D8" w:rsidRPr="001969D8">
        <w:rPr>
          <w:rFonts w:hint="cs"/>
          <w:rtl/>
        </w:rPr>
        <w:t>ظرف</w:t>
      </w:r>
      <w:r w:rsidR="0074422F">
        <w:rPr>
          <w:rFonts w:hint="cs"/>
          <w:rtl/>
        </w:rPr>
        <w:t>ِ</w:t>
      </w:r>
      <w:r w:rsidR="001969D8" w:rsidRPr="001969D8">
        <w:rPr>
          <w:rFonts w:hint="cs"/>
          <w:rtl/>
        </w:rPr>
        <w:t xml:space="preserve"> موضوع</w:t>
      </w:r>
      <w:r w:rsidR="0074422F">
        <w:rPr>
          <w:rFonts w:hint="cs"/>
          <w:rtl/>
        </w:rPr>
        <w:t>»</w:t>
      </w:r>
      <w:r w:rsidR="001969D8" w:rsidRPr="001969D8">
        <w:rPr>
          <w:rFonts w:hint="cs"/>
          <w:rtl/>
        </w:rPr>
        <w:t xml:space="preserve"> است، لذا حج</w:t>
      </w:r>
      <w:r w:rsidR="0074422F">
        <w:rPr>
          <w:rFonts w:hint="cs"/>
          <w:rtl/>
        </w:rPr>
        <w:t>ّ</w:t>
      </w:r>
      <w:r w:rsidR="001969D8" w:rsidRPr="001969D8">
        <w:rPr>
          <w:rFonts w:hint="cs"/>
          <w:rtl/>
        </w:rPr>
        <w:t xml:space="preserve">تی که در ارض است </w:t>
      </w:r>
      <w:r w:rsidR="00825E36">
        <w:rPr>
          <w:rFonts w:hint="cs"/>
          <w:rtl/>
        </w:rPr>
        <w:t>«</w:t>
      </w:r>
      <w:r w:rsidR="001969D8" w:rsidRPr="001969D8">
        <w:rPr>
          <w:rFonts w:hint="cs"/>
          <w:rtl/>
        </w:rPr>
        <w:t>حج</w:t>
      </w:r>
      <w:r w:rsidR="00825E36">
        <w:rPr>
          <w:rFonts w:hint="cs"/>
          <w:rtl/>
        </w:rPr>
        <w:t>ّ</w:t>
      </w:r>
      <w:r w:rsidR="001969D8" w:rsidRPr="001969D8">
        <w:rPr>
          <w:rFonts w:hint="cs"/>
          <w:rtl/>
        </w:rPr>
        <w:t>ت بر کل</w:t>
      </w:r>
      <w:r w:rsidR="0074422F">
        <w:rPr>
          <w:rFonts w:hint="cs"/>
          <w:rtl/>
        </w:rPr>
        <w:t>ّ</w:t>
      </w:r>
      <w:r w:rsidR="001969D8" w:rsidRPr="001969D8">
        <w:rPr>
          <w:rFonts w:hint="cs"/>
          <w:rtl/>
        </w:rPr>
        <w:t xml:space="preserve"> نظام وجود است</w:t>
      </w:r>
      <w:r w:rsidR="00825E36">
        <w:rPr>
          <w:rFonts w:hint="cs"/>
          <w:rtl/>
        </w:rPr>
        <w:t>» (نه فقط حجّت بر اهل ارض)،</w:t>
      </w:r>
      <w:r w:rsidR="001969D8" w:rsidRPr="001969D8">
        <w:rPr>
          <w:rFonts w:hint="cs"/>
          <w:rtl/>
        </w:rPr>
        <w:t xml:space="preserve"> همچنان که در </w:t>
      </w:r>
      <w:r w:rsidR="001969D8" w:rsidRPr="00CA43E2">
        <w:rPr>
          <w:rStyle w:val="Char0"/>
          <w:rFonts w:hint="cs"/>
          <w:rtl/>
        </w:rPr>
        <w:t>ع</w:t>
      </w:r>
      <w:r w:rsidR="00CA43E2">
        <w:rPr>
          <w:rStyle w:val="Char0"/>
          <w:rFonts w:hint="cs"/>
          <w:rtl/>
        </w:rPr>
        <w:t>َ</w:t>
      </w:r>
      <w:r w:rsidR="001969D8" w:rsidRPr="00CA43E2">
        <w:rPr>
          <w:rStyle w:val="Char0"/>
          <w:rFonts w:hint="cs"/>
          <w:rtl/>
        </w:rPr>
        <w:t>ل</w:t>
      </w:r>
      <w:r w:rsidR="00CA43E2">
        <w:rPr>
          <w:rStyle w:val="Char0"/>
          <w:rFonts w:hint="cs"/>
          <w:rtl/>
        </w:rPr>
        <w:t>َّ</w:t>
      </w:r>
      <w:r w:rsidR="001969D8" w:rsidRPr="00CA43E2">
        <w:rPr>
          <w:rStyle w:val="Char0"/>
          <w:rFonts w:hint="cs"/>
          <w:rtl/>
        </w:rPr>
        <w:t>م</w:t>
      </w:r>
      <w:r w:rsidR="00CA43E2">
        <w:rPr>
          <w:rStyle w:val="Char0"/>
          <w:rFonts w:hint="cs"/>
          <w:rtl/>
        </w:rPr>
        <w:t>َ</w:t>
      </w:r>
      <w:r w:rsidR="001969D8" w:rsidRPr="00CA43E2">
        <w:rPr>
          <w:rStyle w:val="Char0"/>
          <w:rFonts w:hint="cs"/>
          <w:rtl/>
        </w:rPr>
        <w:t xml:space="preserve"> آدم</w:t>
      </w:r>
      <w:r w:rsidR="00CA43E2">
        <w:rPr>
          <w:rStyle w:val="Char0"/>
          <w:rFonts w:hint="cs"/>
          <w:rtl/>
        </w:rPr>
        <w:t>َ</w:t>
      </w:r>
      <w:r w:rsidR="001969D8" w:rsidRPr="00CA43E2">
        <w:rPr>
          <w:rStyle w:val="Char0"/>
          <w:rFonts w:hint="cs"/>
          <w:rtl/>
        </w:rPr>
        <w:t xml:space="preserve"> الاسماء</w:t>
      </w:r>
      <w:r w:rsidR="001969D8" w:rsidRPr="001969D8">
        <w:rPr>
          <w:rFonts w:hint="cs"/>
          <w:rtl/>
        </w:rPr>
        <w:t xml:space="preserve"> آنجا که </w:t>
      </w:r>
      <w:r w:rsidR="001969D8" w:rsidRPr="001969D8">
        <w:rPr>
          <w:rStyle w:val="Char0"/>
          <w:rtl/>
        </w:rPr>
        <w:t>انی جاعل فی الارض</w:t>
      </w:r>
      <w:r w:rsidR="00CA43E2">
        <w:rPr>
          <w:rStyle w:val="Char0"/>
          <w:rFonts w:hint="cs"/>
          <w:rtl/>
        </w:rPr>
        <w:t>ِ</w:t>
      </w:r>
      <w:r w:rsidR="001969D8" w:rsidRPr="001969D8">
        <w:rPr>
          <w:rStyle w:val="Char0"/>
          <w:rtl/>
        </w:rPr>
        <w:t xml:space="preserve"> </w:t>
      </w:r>
      <w:r w:rsidR="00CA43E2">
        <w:rPr>
          <w:rStyle w:val="Char0"/>
          <w:rFonts w:hint="cs"/>
          <w:rtl/>
        </w:rPr>
        <w:t>«</w:t>
      </w:r>
      <w:r w:rsidR="001969D8" w:rsidRPr="001969D8">
        <w:rPr>
          <w:rStyle w:val="Char0"/>
          <w:rtl/>
        </w:rPr>
        <w:t>خلیفة</w:t>
      </w:r>
      <w:r w:rsidR="00CA43E2">
        <w:rPr>
          <w:rStyle w:val="Char0"/>
          <w:rFonts w:hint="cs"/>
          <w:rtl/>
        </w:rPr>
        <w:t>ً»</w:t>
      </w:r>
      <w:r w:rsidR="001969D8" w:rsidRPr="001969D8">
        <w:rPr>
          <w:rFonts w:hint="cs"/>
          <w:rtl/>
        </w:rPr>
        <w:t>، خلیفه مطلق است اما در کجا محقق شده ظرفش؟ ظرف</w:t>
      </w:r>
      <w:r w:rsidR="007F5EB8">
        <w:rPr>
          <w:rFonts w:hint="cs"/>
          <w:rtl/>
        </w:rPr>
        <w:t xml:space="preserve"> تحقق</w:t>
      </w:r>
      <w:r w:rsidR="001969D8" w:rsidRPr="001969D8">
        <w:rPr>
          <w:rFonts w:hint="cs"/>
          <w:rtl/>
        </w:rPr>
        <w:t xml:space="preserve">ش در ارض </w:t>
      </w:r>
      <w:r w:rsidR="007F5EB8">
        <w:rPr>
          <w:rFonts w:hint="cs"/>
          <w:rtl/>
        </w:rPr>
        <w:t>است،</w:t>
      </w:r>
      <w:r w:rsidR="001969D8" w:rsidRPr="001969D8">
        <w:rPr>
          <w:rFonts w:hint="cs"/>
          <w:rtl/>
        </w:rPr>
        <w:t xml:space="preserve"> اگر ظرفش در ارض محقق شد نه اینکه </w:t>
      </w:r>
      <w:r w:rsidR="001969D8" w:rsidRPr="001969D8">
        <w:rPr>
          <w:rFonts w:hint="cs"/>
          <w:rtl/>
        </w:rPr>
        <w:lastRenderedPageBreak/>
        <w:t>این خلیفه آسمانیان نباشد، نه این</w:t>
      </w:r>
      <w:r w:rsidR="00CA50D7">
        <w:rPr>
          <w:rFonts w:hint="cs"/>
          <w:rtl/>
        </w:rPr>
        <w:t>که این خلیفه ملائکه الله نباشد؛</w:t>
      </w:r>
      <w:r w:rsidR="001969D8" w:rsidRPr="001969D8">
        <w:rPr>
          <w:rFonts w:hint="cs"/>
          <w:rtl/>
        </w:rPr>
        <w:t xml:space="preserve"> اگر</w:t>
      </w:r>
      <w:r w:rsidR="00CA50D7">
        <w:rPr>
          <w:rFonts w:hint="cs"/>
          <w:rtl/>
        </w:rPr>
        <w:t xml:space="preserve"> فقط خلیفه بر زمین است </w:t>
      </w:r>
      <w:r w:rsidR="00CA50D7" w:rsidRPr="001969D8">
        <w:rPr>
          <w:rFonts w:hint="cs"/>
          <w:rtl/>
        </w:rPr>
        <w:t>پس چرا ملائکه سجده کردند به</w:t>
      </w:r>
      <w:r w:rsidR="00CA50D7">
        <w:rPr>
          <w:rFonts w:hint="cs"/>
          <w:rtl/>
        </w:rPr>
        <w:t xml:space="preserve"> او!؟ </w:t>
      </w:r>
      <w:r w:rsidR="00FA77B5">
        <w:rPr>
          <w:rFonts w:hint="cs"/>
          <w:rtl/>
        </w:rPr>
        <w:t xml:space="preserve">آن </w:t>
      </w:r>
      <w:r w:rsidR="001969D8" w:rsidRPr="001969D8">
        <w:rPr>
          <w:rFonts w:hint="cs"/>
          <w:rtl/>
        </w:rPr>
        <w:t>هم</w:t>
      </w:r>
      <w:r w:rsidR="00FA77B5">
        <w:rPr>
          <w:rFonts w:hint="cs"/>
          <w:rtl/>
        </w:rPr>
        <w:t xml:space="preserve"> میفرماید:</w:t>
      </w:r>
      <w:r w:rsidR="001969D8" w:rsidRPr="001969D8">
        <w:rPr>
          <w:rFonts w:hint="cs"/>
          <w:rtl/>
        </w:rPr>
        <w:t xml:space="preserve"> </w:t>
      </w:r>
      <w:r w:rsidR="001969D8" w:rsidRPr="001969D8">
        <w:rPr>
          <w:rStyle w:val="Char0"/>
          <w:rtl/>
        </w:rPr>
        <w:t>فسجد ملائک ک</w:t>
      </w:r>
      <w:r w:rsidR="00FA77B5">
        <w:rPr>
          <w:rStyle w:val="Char0"/>
          <w:rFonts w:hint="cs"/>
          <w:rtl/>
        </w:rPr>
        <w:t>ُ</w:t>
      </w:r>
      <w:r w:rsidR="001969D8" w:rsidRPr="001969D8">
        <w:rPr>
          <w:rStyle w:val="Char0"/>
          <w:rtl/>
        </w:rPr>
        <w:t>ل</w:t>
      </w:r>
      <w:r w:rsidR="00FA77B5">
        <w:rPr>
          <w:rStyle w:val="Char0"/>
          <w:rFonts w:hint="cs"/>
          <w:rtl/>
        </w:rPr>
        <w:t>ُّ</w:t>
      </w:r>
      <w:r w:rsidR="001969D8" w:rsidRPr="001969D8">
        <w:rPr>
          <w:rStyle w:val="Char0"/>
          <w:rtl/>
        </w:rPr>
        <w:t>ه</w:t>
      </w:r>
      <w:r w:rsidR="00FA77B5">
        <w:rPr>
          <w:rStyle w:val="Char0"/>
          <w:rFonts w:hint="cs"/>
          <w:rtl/>
        </w:rPr>
        <w:t>ُ</w:t>
      </w:r>
      <w:r w:rsidR="00FA77B5">
        <w:rPr>
          <w:rStyle w:val="Char0"/>
          <w:rtl/>
        </w:rPr>
        <w:t xml:space="preserve">م </w:t>
      </w:r>
      <w:r w:rsidR="00FA77B5">
        <w:rPr>
          <w:rStyle w:val="Char0"/>
          <w:rFonts w:hint="cs"/>
          <w:rtl/>
        </w:rPr>
        <w:t>أ</w:t>
      </w:r>
      <w:r w:rsidR="001969D8" w:rsidRPr="001969D8">
        <w:rPr>
          <w:rStyle w:val="Char0"/>
          <w:rtl/>
        </w:rPr>
        <w:t>جمعون</w:t>
      </w:r>
      <w:r w:rsidR="001969D8" w:rsidRPr="001969D8">
        <w:rPr>
          <w:rFonts w:hint="cs"/>
          <w:rtl/>
        </w:rPr>
        <w:t xml:space="preserve">، </w:t>
      </w:r>
      <w:r w:rsidR="00FA77B5">
        <w:rPr>
          <w:rFonts w:hint="cs"/>
          <w:rtl/>
        </w:rPr>
        <w:t xml:space="preserve">که </w:t>
      </w:r>
      <w:r w:rsidR="001969D8" w:rsidRPr="001969D8">
        <w:rPr>
          <w:rFonts w:hint="cs"/>
          <w:rtl/>
        </w:rPr>
        <w:t>همه ملائکه</w:t>
      </w:r>
      <w:r w:rsidR="00FA77B5">
        <w:rPr>
          <w:rFonts w:hint="cs"/>
          <w:rtl/>
        </w:rPr>
        <w:t xml:space="preserve"> سجده کردند (</w:t>
      </w:r>
      <w:r w:rsidR="001969D8" w:rsidRPr="001969D8">
        <w:rPr>
          <w:rFonts w:hint="cs"/>
          <w:rtl/>
        </w:rPr>
        <w:t>نه</w:t>
      </w:r>
      <w:r w:rsidR="00CA0712">
        <w:rPr>
          <w:rFonts w:hint="cs"/>
          <w:rtl/>
        </w:rPr>
        <w:t xml:space="preserve"> اینکه</w:t>
      </w:r>
      <w:r w:rsidR="001969D8" w:rsidRPr="001969D8">
        <w:rPr>
          <w:rFonts w:hint="cs"/>
          <w:rtl/>
        </w:rPr>
        <w:t xml:space="preserve"> هیچ ملکی</w:t>
      </w:r>
      <w:r w:rsidR="00FA77B5">
        <w:rPr>
          <w:rFonts w:hint="cs"/>
          <w:rtl/>
        </w:rPr>
        <w:t xml:space="preserve"> </w:t>
      </w:r>
      <w:r w:rsidR="00CA0712">
        <w:rPr>
          <w:rFonts w:hint="cs"/>
          <w:rtl/>
        </w:rPr>
        <w:t>تا</w:t>
      </w:r>
      <w:r w:rsidR="00FA77B5">
        <w:rPr>
          <w:rFonts w:hint="cs"/>
          <w:rtl/>
        </w:rPr>
        <w:t xml:space="preserve"> صرفاً خلافتش بر زمین باشد</w:t>
      </w:r>
      <w:r w:rsidR="00CA0712">
        <w:rPr>
          <w:rFonts w:hint="cs"/>
          <w:rtl/>
        </w:rPr>
        <w:t>!).</w:t>
      </w:r>
    </w:p>
    <w:p w:rsidR="00B104E2" w:rsidRDefault="001969D8" w:rsidP="00B104E2">
      <w:pPr>
        <w:spacing w:after="200" w:line="276" w:lineRule="auto"/>
        <w:jc w:val="both"/>
        <w:rPr>
          <w:rtl/>
        </w:rPr>
      </w:pPr>
      <w:r w:rsidRPr="001969D8">
        <w:rPr>
          <w:rFonts w:hint="cs"/>
          <w:rtl/>
        </w:rPr>
        <w:t xml:space="preserve"> اگر عده‌ای از ملائکه به عنوان ملائکه مهی</w:t>
      </w:r>
      <w:r w:rsidR="00C30EE5">
        <w:rPr>
          <w:rFonts w:hint="cs"/>
          <w:rtl/>
        </w:rPr>
        <w:t>ّ</w:t>
      </w:r>
      <w:r w:rsidRPr="001969D8">
        <w:rPr>
          <w:rFonts w:hint="cs"/>
          <w:rtl/>
        </w:rPr>
        <w:t>مین در روایت دارد که اینها از سجده معاف بودند</w:t>
      </w:r>
      <w:r w:rsidR="00C30EE5">
        <w:rPr>
          <w:rFonts w:hint="cs"/>
          <w:rtl/>
        </w:rPr>
        <w:t>،</w:t>
      </w:r>
      <w:r w:rsidRPr="001969D8">
        <w:rPr>
          <w:rFonts w:hint="cs"/>
          <w:rtl/>
        </w:rPr>
        <w:t xml:space="preserve"> نه اینکه خطاب به آنها متوجه شد و اینها معاف از سجده بودند، بلکه در روایت دارد که اینها در ه</w:t>
      </w:r>
      <w:r w:rsidR="00C30EE5">
        <w:rPr>
          <w:rFonts w:hint="cs"/>
          <w:rtl/>
        </w:rPr>
        <w:t>َ</w:t>
      </w:r>
      <w:r w:rsidRPr="001969D8">
        <w:rPr>
          <w:rFonts w:hint="cs"/>
          <w:rtl/>
        </w:rPr>
        <w:t>ی</w:t>
      </w:r>
      <w:r w:rsidR="00C30EE5">
        <w:rPr>
          <w:rFonts w:hint="cs"/>
          <w:rtl/>
        </w:rPr>
        <w:t>َ</w:t>
      </w:r>
      <w:r w:rsidRPr="001969D8">
        <w:rPr>
          <w:rFonts w:hint="cs"/>
          <w:rtl/>
        </w:rPr>
        <w:t>مانند</w:t>
      </w:r>
      <w:r w:rsidR="00C30EE5">
        <w:rPr>
          <w:rFonts w:hint="cs"/>
          <w:rtl/>
        </w:rPr>
        <w:t xml:space="preserve"> و</w:t>
      </w:r>
      <w:r w:rsidRPr="001969D8">
        <w:rPr>
          <w:rFonts w:hint="cs"/>
          <w:rtl/>
        </w:rPr>
        <w:t xml:space="preserve"> اصلا</w:t>
      </w:r>
      <w:r w:rsidR="00C30EE5">
        <w:rPr>
          <w:rFonts w:hint="cs"/>
          <w:rtl/>
        </w:rPr>
        <w:t>ً</w:t>
      </w:r>
      <w:r w:rsidRPr="001969D8">
        <w:rPr>
          <w:rFonts w:hint="cs"/>
          <w:rtl/>
        </w:rPr>
        <w:t xml:space="preserve"> </w:t>
      </w:r>
      <w:r w:rsidR="00C30EE5">
        <w:rPr>
          <w:rFonts w:hint="cs"/>
          <w:rtl/>
        </w:rPr>
        <w:t xml:space="preserve">در </w:t>
      </w:r>
      <w:r w:rsidRPr="001969D8">
        <w:rPr>
          <w:rFonts w:hint="cs"/>
          <w:rtl/>
        </w:rPr>
        <w:t>خطاب</w:t>
      </w:r>
      <w:r w:rsidR="00C30EE5">
        <w:rPr>
          <w:rFonts w:hint="cs"/>
          <w:rtl/>
        </w:rPr>
        <w:t>ِ</w:t>
      </w:r>
      <w:r w:rsidRPr="001969D8">
        <w:rPr>
          <w:rFonts w:hint="cs"/>
          <w:rtl/>
        </w:rPr>
        <w:t xml:space="preserve"> به سجده اینها ادراک</w:t>
      </w:r>
      <w:r w:rsidR="00C30EE5">
        <w:rPr>
          <w:rFonts w:hint="cs"/>
          <w:rtl/>
        </w:rPr>
        <w:t>ِ</w:t>
      </w:r>
      <w:r w:rsidRPr="001969D8">
        <w:rPr>
          <w:rFonts w:hint="cs"/>
          <w:rtl/>
        </w:rPr>
        <w:t xml:space="preserve"> خطاب را نمی‌کنند چون درحالت </w:t>
      </w:r>
      <w:r w:rsidR="00C30EE5">
        <w:rPr>
          <w:rFonts w:hint="cs"/>
          <w:rtl/>
        </w:rPr>
        <w:t>«</w:t>
      </w:r>
      <w:r w:rsidRPr="001969D8">
        <w:rPr>
          <w:rFonts w:hint="cs"/>
          <w:rtl/>
        </w:rPr>
        <w:t>فناء</w:t>
      </w:r>
      <w:r w:rsidR="00C30EE5">
        <w:rPr>
          <w:rFonts w:hint="cs"/>
          <w:rtl/>
        </w:rPr>
        <w:t>ِ</w:t>
      </w:r>
      <w:r w:rsidRPr="001969D8">
        <w:rPr>
          <w:rFonts w:hint="cs"/>
          <w:rtl/>
        </w:rPr>
        <w:t xml:space="preserve"> تام</w:t>
      </w:r>
      <w:r w:rsidR="00C30EE5">
        <w:rPr>
          <w:rFonts w:hint="cs"/>
          <w:rtl/>
        </w:rPr>
        <w:t>»</w:t>
      </w:r>
      <w:r w:rsidRPr="001969D8">
        <w:rPr>
          <w:rFonts w:hint="cs"/>
          <w:rtl/>
        </w:rPr>
        <w:t xml:space="preserve"> هستند</w:t>
      </w:r>
      <w:r w:rsidR="000C3D04">
        <w:rPr>
          <w:rFonts w:hint="cs"/>
          <w:rtl/>
        </w:rPr>
        <w:t>، لذا</w:t>
      </w:r>
      <w:r w:rsidRPr="001969D8">
        <w:rPr>
          <w:rFonts w:hint="cs"/>
          <w:rtl/>
        </w:rPr>
        <w:t xml:space="preserve"> چون ادراک خطاب </w:t>
      </w:r>
      <w:r w:rsidR="00CA0712">
        <w:rPr>
          <w:rFonts w:hint="cs"/>
          <w:rtl/>
        </w:rPr>
        <w:t xml:space="preserve">نمی‌کنند، </w:t>
      </w:r>
      <w:r w:rsidR="00CA0712" w:rsidRPr="001969D8">
        <w:rPr>
          <w:rFonts w:hint="cs"/>
          <w:rtl/>
        </w:rPr>
        <w:t>از آنها</w:t>
      </w:r>
      <w:r w:rsidR="00CA0712">
        <w:rPr>
          <w:rFonts w:hint="cs"/>
          <w:rtl/>
        </w:rPr>
        <w:t xml:space="preserve"> سجده صورت نمی‌گیرد</w:t>
      </w:r>
      <w:r w:rsidRPr="001969D8">
        <w:rPr>
          <w:rFonts w:hint="cs"/>
          <w:rtl/>
        </w:rPr>
        <w:t xml:space="preserve">، </w:t>
      </w:r>
      <w:r w:rsidR="00CA0712">
        <w:rPr>
          <w:rFonts w:hint="cs"/>
          <w:rtl/>
        </w:rPr>
        <w:t>و</w:t>
      </w:r>
      <w:r w:rsidRPr="001969D8">
        <w:rPr>
          <w:rFonts w:hint="cs"/>
          <w:rtl/>
        </w:rPr>
        <w:t xml:space="preserve"> آن هم یک </w:t>
      </w:r>
      <w:r w:rsidR="004004ED">
        <w:rPr>
          <w:rFonts w:hint="cs"/>
          <w:rtl/>
        </w:rPr>
        <w:t>موطن</w:t>
      </w:r>
      <w:r w:rsidRPr="001969D8">
        <w:rPr>
          <w:rFonts w:hint="cs"/>
          <w:rtl/>
        </w:rPr>
        <w:t xml:space="preserve"> از انسان است در حالتی که انسان به مرتبه </w:t>
      </w:r>
      <w:r w:rsidR="003708C2">
        <w:rPr>
          <w:rFonts w:hint="cs"/>
          <w:rtl/>
        </w:rPr>
        <w:t>«فناء فی الله»</w:t>
      </w:r>
      <w:r w:rsidRPr="001969D8">
        <w:rPr>
          <w:rFonts w:hint="cs"/>
          <w:rtl/>
        </w:rPr>
        <w:t xml:space="preserve"> می‌رسد. یعنی انسان در مرتبه فنا </w:t>
      </w:r>
      <w:r w:rsidR="00B104E2">
        <w:rPr>
          <w:rFonts w:hint="cs"/>
          <w:rtl/>
        </w:rPr>
        <w:t>«</w:t>
      </w:r>
      <w:r w:rsidRPr="001969D8">
        <w:rPr>
          <w:rFonts w:hint="cs"/>
          <w:rtl/>
        </w:rPr>
        <w:t>متحد با درجه</w:t>
      </w:r>
      <w:r w:rsidR="00B104E2">
        <w:rPr>
          <w:rFonts w:hint="cs"/>
          <w:rtl/>
        </w:rPr>
        <w:t>‌ی</w:t>
      </w:r>
      <w:r w:rsidRPr="001969D8">
        <w:rPr>
          <w:rFonts w:hint="cs"/>
          <w:rtl/>
        </w:rPr>
        <w:t xml:space="preserve"> ملائکه مهی</w:t>
      </w:r>
      <w:r w:rsidR="00B104E2">
        <w:rPr>
          <w:rFonts w:hint="cs"/>
          <w:rtl/>
        </w:rPr>
        <w:t>ّ</w:t>
      </w:r>
      <w:r w:rsidRPr="001969D8">
        <w:rPr>
          <w:rFonts w:hint="cs"/>
          <w:rtl/>
        </w:rPr>
        <w:t>مین</w:t>
      </w:r>
      <w:r w:rsidR="00B104E2">
        <w:rPr>
          <w:rFonts w:hint="cs"/>
          <w:rtl/>
        </w:rPr>
        <w:t>» می‌شود.</w:t>
      </w:r>
    </w:p>
    <w:p w:rsidR="001969D8" w:rsidRPr="001969D8" w:rsidRDefault="001969D8" w:rsidP="000E34C5">
      <w:pPr>
        <w:spacing w:after="200" w:line="276" w:lineRule="auto"/>
        <w:jc w:val="both"/>
      </w:pPr>
      <w:r w:rsidRPr="001969D8">
        <w:rPr>
          <w:rFonts w:hint="cs"/>
          <w:rtl/>
        </w:rPr>
        <w:t xml:space="preserve"> لذا خلی</w:t>
      </w:r>
      <w:r w:rsidR="002B77DA">
        <w:rPr>
          <w:rFonts w:hint="cs"/>
          <w:rtl/>
        </w:rPr>
        <w:t>فة الله و حجة الله حجّت است برای</w:t>
      </w:r>
      <w:r w:rsidRPr="001969D8">
        <w:rPr>
          <w:rFonts w:hint="cs"/>
          <w:rtl/>
        </w:rPr>
        <w:t xml:space="preserve"> </w:t>
      </w:r>
      <w:r w:rsidRPr="002C2C0F">
        <w:rPr>
          <w:rStyle w:val="Char0"/>
          <w:rFonts w:hint="cs"/>
          <w:rtl/>
        </w:rPr>
        <w:t>من فوق الارض</w:t>
      </w:r>
      <w:r w:rsidRPr="001969D8">
        <w:rPr>
          <w:rFonts w:hint="cs"/>
          <w:rtl/>
        </w:rPr>
        <w:t xml:space="preserve"> و</w:t>
      </w:r>
      <w:r w:rsidR="002B77DA">
        <w:rPr>
          <w:rFonts w:hint="cs"/>
          <w:rtl/>
        </w:rPr>
        <w:t xml:space="preserve"> برای</w:t>
      </w:r>
      <w:r w:rsidRPr="001969D8">
        <w:rPr>
          <w:rFonts w:hint="cs"/>
          <w:rtl/>
        </w:rPr>
        <w:t xml:space="preserve"> </w:t>
      </w:r>
      <w:r w:rsidRPr="002B77DA">
        <w:rPr>
          <w:rStyle w:val="Char0"/>
          <w:rFonts w:hint="cs"/>
          <w:rtl/>
        </w:rPr>
        <w:t>من فوق السماء</w:t>
      </w:r>
      <w:r w:rsidR="002B77DA">
        <w:rPr>
          <w:rFonts w:hint="cs"/>
          <w:rtl/>
        </w:rPr>
        <w:t xml:space="preserve"> حتی تا عرش الهی؛ </w:t>
      </w:r>
      <w:r w:rsidRPr="001969D8">
        <w:rPr>
          <w:rFonts w:hint="cs"/>
          <w:rtl/>
        </w:rPr>
        <w:t xml:space="preserve"> لذا ملائکة الله همه ساجدند بر این حج</w:t>
      </w:r>
      <w:r w:rsidR="00E63F86">
        <w:rPr>
          <w:rFonts w:hint="cs"/>
          <w:rtl/>
        </w:rPr>
        <w:t>ّ</w:t>
      </w:r>
      <w:r w:rsidRPr="001969D8">
        <w:rPr>
          <w:rFonts w:hint="cs"/>
          <w:rtl/>
        </w:rPr>
        <w:t>ت، همه در حقیقت راکع هستند برای این حجت، همه در خدمت</w:t>
      </w:r>
      <w:r w:rsidR="00E63F86">
        <w:rPr>
          <w:rFonts w:hint="cs"/>
          <w:rtl/>
        </w:rPr>
        <w:t>ِ حجّت هستند، که</w:t>
      </w:r>
      <w:r w:rsidRPr="001969D8">
        <w:rPr>
          <w:rFonts w:hint="cs"/>
          <w:rtl/>
        </w:rPr>
        <w:t xml:space="preserve"> </w:t>
      </w:r>
      <w:r w:rsidR="00E63F86" w:rsidRPr="00E63F86">
        <w:rPr>
          <w:rStyle w:val="Char0"/>
          <w:rtl/>
        </w:rPr>
        <w:t>إِنَّ الْمَلَائِكَةَ لَخُدَّامُنَا وَ خُدَّامُ مُحِبِّينَا</w:t>
      </w:r>
      <w:r w:rsidR="00E63F86" w:rsidRPr="00E63F86">
        <w:rPr>
          <w:rStyle w:val="Char0"/>
          <w:rFonts w:hint="cs"/>
          <w:rtl/>
        </w:rPr>
        <w:t xml:space="preserve"> </w:t>
      </w:r>
      <w:r w:rsidRPr="001969D8">
        <w:rPr>
          <w:rFonts w:hint="cs"/>
          <w:rtl/>
        </w:rPr>
        <w:t>در روایت دارد</w:t>
      </w:r>
      <w:r w:rsidR="004243EA">
        <w:rPr>
          <w:rStyle w:val="FootnoteReference"/>
          <w:rtl/>
        </w:rPr>
        <w:footnoteReference w:id="31"/>
      </w:r>
      <w:r w:rsidRPr="001969D8">
        <w:rPr>
          <w:rFonts w:hint="cs"/>
          <w:rtl/>
        </w:rPr>
        <w:t xml:space="preserve"> که ملائکه خد</w:t>
      </w:r>
      <w:r w:rsidR="009100B6">
        <w:rPr>
          <w:rFonts w:hint="cs"/>
          <w:rtl/>
        </w:rPr>
        <w:t>ّ</w:t>
      </w:r>
      <w:r w:rsidRPr="001969D8">
        <w:rPr>
          <w:rFonts w:hint="cs"/>
          <w:rtl/>
        </w:rPr>
        <w:t>ام ما</w:t>
      </w:r>
      <w:r w:rsidR="009100B6">
        <w:rPr>
          <w:rFonts w:hint="cs"/>
          <w:rtl/>
        </w:rPr>
        <w:t xml:space="preserve"> هستند</w:t>
      </w:r>
      <w:r w:rsidRPr="001969D8">
        <w:rPr>
          <w:rFonts w:hint="cs"/>
          <w:rtl/>
        </w:rPr>
        <w:t xml:space="preserve"> </w:t>
      </w:r>
      <w:r w:rsidRPr="001969D8">
        <w:rPr>
          <w:rStyle w:val="Char0"/>
          <w:rtl/>
        </w:rPr>
        <w:t>ان</w:t>
      </w:r>
      <w:r w:rsidRPr="001969D8">
        <w:rPr>
          <w:rtl/>
        </w:rPr>
        <w:t xml:space="preserve"> </w:t>
      </w:r>
      <w:r w:rsidRPr="001969D8">
        <w:rPr>
          <w:rStyle w:val="Char0"/>
          <w:rtl/>
        </w:rPr>
        <w:t>الملائکة</w:t>
      </w:r>
      <w:r w:rsidRPr="001969D8">
        <w:rPr>
          <w:rFonts w:ascii="_F Anvar" w:hAnsi="_F Anvar" w:cs="_F Anvar" w:hint="cs"/>
          <w:b/>
          <w:bCs/>
          <w:rtl/>
        </w:rPr>
        <w:t xml:space="preserve"> </w:t>
      </w:r>
      <w:r w:rsidR="00681CC8">
        <w:rPr>
          <w:rFonts w:hint="cs"/>
          <w:rtl/>
        </w:rPr>
        <w:t>یعنی ه</w:t>
      </w:r>
      <w:r w:rsidR="00681CC8" w:rsidRPr="001969D8">
        <w:rPr>
          <w:rFonts w:hint="cs"/>
          <w:rtl/>
        </w:rPr>
        <w:t>مه</w:t>
      </w:r>
      <w:r w:rsidR="00681CC8">
        <w:rPr>
          <w:rFonts w:hint="cs"/>
          <w:rtl/>
        </w:rPr>
        <w:t xml:space="preserve"> ملائکه</w:t>
      </w:r>
      <w:r w:rsidR="00681CC8" w:rsidRPr="001969D8">
        <w:rPr>
          <w:rFonts w:hint="cs"/>
          <w:rtl/>
        </w:rPr>
        <w:t xml:space="preserve"> </w:t>
      </w:r>
      <w:r w:rsidR="004D211A" w:rsidRPr="004D211A">
        <w:rPr>
          <w:rStyle w:val="Char0"/>
          <w:rtl/>
        </w:rPr>
        <w:t>لَخُدّ</w:t>
      </w:r>
      <w:r w:rsidR="004D211A">
        <w:rPr>
          <w:rStyle w:val="Char0"/>
          <w:rtl/>
        </w:rPr>
        <w:t>َامُنَا وَ خُدَّامُ مُحِبِّينَا</w:t>
      </w:r>
      <w:r w:rsidRPr="001969D8">
        <w:rPr>
          <w:rFonts w:hint="cs"/>
          <w:rtl/>
        </w:rPr>
        <w:t>، همه</w:t>
      </w:r>
      <w:r w:rsidR="004D211A">
        <w:rPr>
          <w:rFonts w:hint="cs"/>
          <w:rtl/>
        </w:rPr>
        <w:t>‌شان</w:t>
      </w:r>
      <w:r w:rsidRPr="001969D8">
        <w:rPr>
          <w:rFonts w:hint="cs"/>
          <w:rtl/>
        </w:rPr>
        <w:t xml:space="preserve"> خادم هستند</w:t>
      </w:r>
      <w:r w:rsidR="004D211A">
        <w:rPr>
          <w:rFonts w:hint="cs"/>
          <w:rtl/>
        </w:rPr>
        <w:t>،</w:t>
      </w:r>
      <w:r w:rsidRPr="001969D8">
        <w:rPr>
          <w:rFonts w:hint="cs"/>
          <w:rtl/>
        </w:rPr>
        <w:t xml:space="preserve"> این درست است</w:t>
      </w:r>
      <w:r w:rsidR="004D211A">
        <w:rPr>
          <w:rFonts w:hint="cs"/>
          <w:rtl/>
        </w:rPr>
        <w:t>،</w:t>
      </w:r>
      <w:r w:rsidRPr="001969D8">
        <w:rPr>
          <w:rFonts w:hint="cs"/>
          <w:rtl/>
        </w:rPr>
        <w:t xml:space="preserve"> مطابق است</w:t>
      </w:r>
      <w:r w:rsidR="004D211A">
        <w:rPr>
          <w:rFonts w:hint="cs"/>
          <w:rtl/>
        </w:rPr>
        <w:t>،</w:t>
      </w:r>
      <w:r w:rsidRPr="001969D8">
        <w:rPr>
          <w:rFonts w:hint="cs"/>
          <w:rtl/>
        </w:rPr>
        <w:t xml:space="preserve"> چون خلیفة الله</w:t>
      </w:r>
      <w:r w:rsidR="007B6BE5">
        <w:rPr>
          <w:rFonts w:hint="cs"/>
          <w:rtl/>
        </w:rPr>
        <w:t xml:space="preserve"> است</w:t>
      </w:r>
      <w:r w:rsidRPr="001969D8">
        <w:rPr>
          <w:rFonts w:hint="cs"/>
          <w:rtl/>
        </w:rPr>
        <w:t xml:space="preserve">، چون در </w:t>
      </w:r>
      <w:r w:rsidRPr="007B6BE5">
        <w:rPr>
          <w:rStyle w:val="Char0"/>
          <w:rFonts w:hint="cs"/>
          <w:rtl/>
        </w:rPr>
        <w:t>ع</w:t>
      </w:r>
      <w:r w:rsidR="007B6BE5">
        <w:rPr>
          <w:rStyle w:val="Char0"/>
          <w:rFonts w:hint="cs"/>
          <w:rtl/>
        </w:rPr>
        <w:t>َ</w:t>
      </w:r>
      <w:r w:rsidRPr="007B6BE5">
        <w:rPr>
          <w:rStyle w:val="Char0"/>
          <w:rFonts w:hint="cs"/>
          <w:rtl/>
        </w:rPr>
        <w:t>ل</w:t>
      </w:r>
      <w:r w:rsidR="007B6BE5">
        <w:rPr>
          <w:rStyle w:val="Char0"/>
          <w:rFonts w:hint="cs"/>
          <w:rtl/>
        </w:rPr>
        <w:t>َّ</w:t>
      </w:r>
      <w:r w:rsidRPr="007B6BE5">
        <w:rPr>
          <w:rStyle w:val="Char0"/>
          <w:rFonts w:hint="cs"/>
          <w:rtl/>
        </w:rPr>
        <w:t>م</w:t>
      </w:r>
      <w:r w:rsidR="007B6BE5">
        <w:rPr>
          <w:rStyle w:val="Char0"/>
          <w:rFonts w:hint="cs"/>
          <w:rtl/>
        </w:rPr>
        <w:t>َ</w:t>
      </w:r>
      <w:r w:rsidRPr="007B6BE5">
        <w:rPr>
          <w:rStyle w:val="Char0"/>
          <w:rFonts w:hint="cs"/>
          <w:rtl/>
        </w:rPr>
        <w:t xml:space="preserve"> الآدم ا</w:t>
      </w:r>
      <w:r w:rsidR="007B6BE5">
        <w:rPr>
          <w:rStyle w:val="Char0"/>
          <w:rFonts w:hint="cs"/>
          <w:rtl/>
        </w:rPr>
        <w:t>لأ</w:t>
      </w:r>
      <w:r w:rsidRPr="007B6BE5">
        <w:rPr>
          <w:rStyle w:val="Char0"/>
          <w:rFonts w:hint="cs"/>
          <w:rtl/>
        </w:rPr>
        <w:t>سماء</w:t>
      </w:r>
      <w:r w:rsidR="007B6BE5" w:rsidRPr="007B6BE5">
        <w:rPr>
          <w:rFonts w:hint="cs"/>
          <w:rtl/>
        </w:rPr>
        <w:t>،</w:t>
      </w:r>
      <w:r w:rsidRPr="001969D8">
        <w:rPr>
          <w:rFonts w:hint="cs"/>
          <w:rtl/>
        </w:rPr>
        <w:t xml:space="preserve"> </w:t>
      </w:r>
      <w:r w:rsidR="007B6BE5">
        <w:rPr>
          <w:rFonts w:hint="cs"/>
          <w:rtl/>
        </w:rPr>
        <w:t xml:space="preserve">آن حجّت، </w:t>
      </w:r>
      <w:r w:rsidRPr="001969D8">
        <w:rPr>
          <w:rFonts w:hint="cs"/>
          <w:rtl/>
        </w:rPr>
        <w:t>مسجود</w:t>
      </w:r>
      <w:r w:rsidR="007B6BE5">
        <w:rPr>
          <w:rFonts w:hint="cs"/>
          <w:rtl/>
        </w:rPr>
        <w:t>ِ</w:t>
      </w:r>
      <w:r w:rsidRPr="001969D8">
        <w:rPr>
          <w:rFonts w:hint="cs"/>
          <w:rtl/>
        </w:rPr>
        <w:t xml:space="preserve"> ملائکه می‌شود، ملائکه نسبت به او خاضع و خاشعند</w:t>
      </w:r>
      <w:r w:rsidR="007E198A">
        <w:rPr>
          <w:rFonts w:hint="cs"/>
          <w:rtl/>
        </w:rPr>
        <w:t>،</w:t>
      </w:r>
      <w:r w:rsidRPr="001969D8">
        <w:rPr>
          <w:rFonts w:hint="cs"/>
          <w:rtl/>
        </w:rPr>
        <w:t xml:space="preserve"> لذ</w:t>
      </w:r>
      <w:r w:rsidR="007E198A">
        <w:rPr>
          <w:rFonts w:hint="cs"/>
          <w:rtl/>
        </w:rPr>
        <w:t>ا</w:t>
      </w:r>
      <w:r w:rsidRPr="001969D8">
        <w:rPr>
          <w:rFonts w:hint="cs"/>
          <w:rtl/>
        </w:rPr>
        <w:t xml:space="preserve"> این</w:t>
      </w:r>
      <w:r w:rsidR="007E198A">
        <w:rPr>
          <w:rFonts w:hint="cs"/>
          <w:rtl/>
        </w:rPr>
        <w:t xml:space="preserve"> که میفرماید</w:t>
      </w:r>
      <w:r w:rsidRPr="001969D8">
        <w:rPr>
          <w:rFonts w:hint="cs"/>
          <w:rtl/>
        </w:rPr>
        <w:t xml:space="preserve"> </w:t>
      </w:r>
      <w:r w:rsidR="007E198A" w:rsidRPr="007E198A">
        <w:rPr>
          <w:rStyle w:val="Char0"/>
          <w:rtl/>
        </w:rPr>
        <w:t>إنّ الأرض لا تخلو من حجّة للّه على خلقه</w:t>
      </w:r>
      <w:r w:rsidR="007E198A" w:rsidRPr="007E198A">
        <w:rPr>
          <w:rFonts w:hint="cs"/>
          <w:rtl/>
        </w:rPr>
        <w:t>،</w:t>
      </w:r>
      <w:r w:rsidR="007E198A">
        <w:rPr>
          <w:rStyle w:val="Char0"/>
          <w:rFonts w:hint="cs"/>
          <w:rtl/>
        </w:rPr>
        <w:t xml:space="preserve"> </w:t>
      </w:r>
      <w:r w:rsidRPr="001969D8">
        <w:rPr>
          <w:rFonts w:hint="cs"/>
          <w:rtl/>
        </w:rPr>
        <w:t xml:space="preserve">چون مکان و </w:t>
      </w:r>
      <w:r w:rsidR="000E34C5">
        <w:rPr>
          <w:rFonts w:hint="cs"/>
          <w:rtl/>
        </w:rPr>
        <w:t>«</w:t>
      </w:r>
      <w:r w:rsidRPr="001969D8">
        <w:rPr>
          <w:rFonts w:hint="cs"/>
          <w:rtl/>
        </w:rPr>
        <w:t>ظرف</w:t>
      </w:r>
      <w:r w:rsidR="000E34C5">
        <w:rPr>
          <w:rFonts w:hint="cs"/>
          <w:rtl/>
        </w:rPr>
        <w:t>ِ»</w:t>
      </w:r>
      <w:r w:rsidRPr="001969D8">
        <w:rPr>
          <w:rFonts w:hint="cs"/>
          <w:rtl/>
        </w:rPr>
        <w:t xml:space="preserve"> آن حج</w:t>
      </w:r>
      <w:r w:rsidR="000E34C5">
        <w:rPr>
          <w:rFonts w:hint="cs"/>
          <w:rtl/>
        </w:rPr>
        <w:t>ّ</w:t>
      </w:r>
      <w:r w:rsidRPr="001969D8">
        <w:rPr>
          <w:rFonts w:hint="cs"/>
          <w:rtl/>
        </w:rPr>
        <w:t xml:space="preserve">ت در زمین است </w:t>
      </w:r>
      <w:r w:rsidRPr="000E34C5">
        <w:rPr>
          <w:rStyle w:val="Char0"/>
          <w:rFonts w:hint="cs"/>
          <w:rtl/>
        </w:rPr>
        <w:t>لا تخلوا الارض من حجة لله علی خلقه</w:t>
      </w:r>
      <w:r w:rsidRPr="001969D8">
        <w:rPr>
          <w:rFonts w:hint="cs"/>
          <w:rtl/>
        </w:rPr>
        <w:t xml:space="preserve"> نه اینکه این حج</w:t>
      </w:r>
      <w:r w:rsidR="000E34C5">
        <w:rPr>
          <w:rFonts w:hint="cs"/>
          <w:rtl/>
        </w:rPr>
        <w:t>ّ</w:t>
      </w:r>
      <w:r w:rsidRPr="001969D8">
        <w:rPr>
          <w:rFonts w:hint="cs"/>
          <w:rtl/>
        </w:rPr>
        <w:t xml:space="preserve">ت فقط برای ارض است، مثل همان </w:t>
      </w:r>
      <w:r w:rsidRPr="000E34C5">
        <w:rPr>
          <w:rStyle w:val="Char0"/>
          <w:rFonts w:hint="cs"/>
          <w:rtl/>
        </w:rPr>
        <w:t>انی جاعل فی الارض خلیفة</w:t>
      </w:r>
      <w:r w:rsidR="000E34C5">
        <w:rPr>
          <w:rStyle w:val="Char0"/>
          <w:rFonts w:hint="cs"/>
          <w:rtl/>
        </w:rPr>
        <w:t>ً</w:t>
      </w:r>
      <w:r w:rsidRPr="001969D8">
        <w:rPr>
          <w:rFonts w:hint="cs"/>
          <w:rtl/>
        </w:rPr>
        <w:t xml:space="preserve"> این تطابق دارد با همان. </w:t>
      </w:r>
    </w:p>
    <w:p w:rsidR="000E34C5" w:rsidRDefault="000E34C5" w:rsidP="001969D8">
      <w:pPr>
        <w:rPr>
          <w:rtl/>
        </w:rPr>
      </w:pPr>
    </w:p>
    <w:p w:rsidR="001969D8" w:rsidRDefault="001969D8" w:rsidP="00FE626E">
      <w:pPr>
        <w:rPr>
          <w:rtl/>
        </w:rPr>
      </w:pPr>
      <w:r w:rsidRPr="001969D8">
        <w:rPr>
          <w:rFonts w:hint="cs"/>
          <w:rtl/>
        </w:rPr>
        <w:t>چون آن کسی که غایت است در ارض است</w:t>
      </w:r>
      <w:r w:rsidR="00FE626E">
        <w:rPr>
          <w:rFonts w:hint="cs"/>
          <w:rtl/>
        </w:rPr>
        <w:t>،</w:t>
      </w:r>
      <w:r w:rsidRPr="001969D8">
        <w:rPr>
          <w:rFonts w:hint="cs"/>
          <w:rtl/>
        </w:rPr>
        <w:t xml:space="preserve"> آن کسی که مسجود همه است در ارض است</w:t>
      </w:r>
      <w:r w:rsidR="00FE626E">
        <w:rPr>
          <w:rFonts w:hint="cs"/>
          <w:rtl/>
        </w:rPr>
        <w:t>،</w:t>
      </w:r>
      <w:r w:rsidRPr="001969D8">
        <w:rPr>
          <w:rFonts w:hint="cs"/>
          <w:rtl/>
        </w:rPr>
        <w:t xml:space="preserve"> لذا این حج</w:t>
      </w:r>
      <w:r w:rsidR="00FE626E">
        <w:rPr>
          <w:rFonts w:hint="cs"/>
          <w:rtl/>
        </w:rPr>
        <w:t>ّ</w:t>
      </w:r>
      <w:r w:rsidRPr="001969D8">
        <w:rPr>
          <w:rFonts w:hint="cs"/>
          <w:rtl/>
        </w:rPr>
        <w:t xml:space="preserve">ت هم در ارض است، ارض </w:t>
      </w:r>
      <w:r w:rsidR="00FE626E">
        <w:rPr>
          <w:rFonts w:hint="cs"/>
          <w:rtl/>
        </w:rPr>
        <w:t>«</w:t>
      </w:r>
      <w:r w:rsidRPr="001969D8">
        <w:rPr>
          <w:rFonts w:hint="cs"/>
          <w:rtl/>
        </w:rPr>
        <w:t>ظرف</w:t>
      </w:r>
      <w:r w:rsidR="00FE626E">
        <w:rPr>
          <w:rFonts w:hint="cs"/>
          <w:rtl/>
        </w:rPr>
        <w:t>»</w:t>
      </w:r>
      <w:r w:rsidRPr="001969D8">
        <w:rPr>
          <w:rFonts w:hint="cs"/>
          <w:rtl/>
        </w:rPr>
        <w:t xml:space="preserve"> است نه </w:t>
      </w:r>
      <w:r w:rsidR="00FE626E">
        <w:rPr>
          <w:rFonts w:hint="cs"/>
          <w:rtl/>
        </w:rPr>
        <w:t>«</w:t>
      </w:r>
      <w:r w:rsidRPr="001969D8">
        <w:rPr>
          <w:rFonts w:hint="cs"/>
          <w:rtl/>
        </w:rPr>
        <w:t>قید موضوع</w:t>
      </w:r>
      <w:r w:rsidR="00FE626E">
        <w:rPr>
          <w:rFonts w:hint="cs"/>
          <w:rtl/>
        </w:rPr>
        <w:t>»</w:t>
      </w:r>
      <w:r w:rsidRPr="001969D8">
        <w:rPr>
          <w:rFonts w:hint="cs"/>
          <w:rtl/>
        </w:rPr>
        <w:t xml:space="preserve">، دقت می‌کنید از جهت ادبی </w:t>
      </w:r>
      <w:r w:rsidR="00FE626E">
        <w:rPr>
          <w:rFonts w:hint="cs"/>
          <w:rtl/>
        </w:rPr>
        <w:t>«</w:t>
      </w:r>
      <w:r w:rsidRPr="001969D8">
        <w:rPr>
          <w:rFonts w:hint="cs"/>
          <w:rtl/>
        </w:rPr>
        <w:t>ظرف</w:t>
      </w:r>
      <w:r w:rsidR="00FE626E">
        <w:rPr>
          <w:rFonts w:hint="cs"/>
          <w:rtl/>
        </w:rPr>
        <w:t>»</w:t>
      </w:r>
      <w:r w:rsidRPr="001969D8">
        <w:rPr>
          <w:rFonts w:hint="cs"/>
          <w:rtl/>
        </w:rPr>
        <w:t xml:space="preserve"> است. </w:t>
      </w:r>
    </w:p>
    <w:p w:rsidR="00D6796A" w:rsidRPr="001969D8" w:rsidRDefault="00D6796A" w:rsidP="0016723C">
      <w:pPr>
        <w:pStyle w:val="Heading3"/>
        <w:rPr>
          <w:rtl/>
        </w:rPr>
      </w:pPr>
      <w:bookmarkStart w:id="47" w:name="_Toc414119713"/>
      <w:r>
        <w:rPr>
          <w:rFonts w:hint="cs"/>
          <w:rtl/>
        </w:rPr>
        <w:t xml:space="preserve">2-5. </w:t>
      </w:r>
      <w:r w:rsidR="0016723C">
        <w:rPr>
          <w:rFonts w:hint="cs"/>
          <w:rtl/>
        </w:rPr>
        <w:t>انسانی که به کمال انسانی نرسیده، در مرتبه حیوانی و</w:t>
      </w:r>
      <w:r w:rsidR="00494E13">
        <w:rPr>
          <w:rFonts w:hint="cs"/>
          <w:rtl/>
        </w:rPr>
        <w:t xml:space="preserve"> دورانِ</w:t>
      </w:r>
      <w:r w:rsidR="0016723C">
        <w:rPr>
          <w:rFonts w:hint="cs"/>
          <w:rtl/>
        </w:rPr>
        <w:t xml:space="preserve"> جاهلیّت مانده</w:t>
      </w:r>
      <w:bookmarkEnd w:id="47"/>
    </w:p>
    <w:p w:rsidR="001969D8" w:rsidRPr="001969D8" w:rsidRDefault="00013261" w:rsidP="00494E13">
      <w:pPr>
        <w:spacing w:after="200" w:line="276" w:lineRule="auto"/>
        <w:jc w:val="both"/>
        <w:rPr>
          <w:rtl/>
        </w:rPr>
      </w:pPr>
      <w:r w:rsidRPr="00013261">
        <w:rPr>
          <w:rStyle w:val="Char0"/>
          <w:rtl/>
        </w:rPr>
        <w:t xml:space="preserve">وَ أَنَّ مَنْ مَاتَ وَ </w:t>
      </w:r>
      <w:r>
        <w:rPr>
          <w:rStyle w:val="Char0"/>
          <w:rtl/>
        </w:rPr>
        <w:t>لَمْ يَعْرِفْ إِمَامَ زَمَانِهِ</w:t>
      </w:r>
      <w:r w:rsidR="001969D8" w:rsidRPr="004E35AC">
        <w:rPr>
          <w:rFonts w:hint="cs"/>
          <w:rtl/>
        </w:rPr>
        <w:t>،</w:t>
      </w:r>
      <w:r w:rsidR="001969D8" w:rsidRPr="001969D8">
        <w:rPr>
          <w:rFonts w:hint="cs"/>
          <w:rtl/>
        </w:rPr>
        <w:t xml:space="preserve"> اگر کسی از دنیا رفت و نشناخت امام زمانش را، </w:t>
      </w:r>
      <w:r>
        <w:rPr>
          <w:rStyle w:val="Char0"/>
          <w:rtl/>
        </w:rPr>
        <w:t>مَاتَ مِيتَةً جَاهِلِيَّةً</w:t>
      </w:r>
      <w:r w:rsidR="001969D8" w:rsidRPr="001969D8">
        <w:rPr>
          <w:rFonts w:hint="cs"/>
          <w:rtl/>
        </w:rPr>
        <w:t xml:space="preserve">، چون اگر نشناخت </w:t>
      </w:r>
      <w:r w:rsidR="0016723C">
        <w:rPr>
          <w:rFonts w:hint="cs"/>
          <w:rtl/>
        </w:rPr>
        <w:t>«</w:t>
      </w:r>
      <w:r w:rsidR="001969D8" w:rsidRPr="001969D8">
        <w:rPr>
          <w:rFonts w:hint="cs"/>
          <w:rtl/>
        </w:rPr>
        <w:t>تبعیت</w:t>
      </w:r>
      <w:r w:rsidR="0016723C">
        <w:rPr>
          <w:rFonts w:hint="cs"/>
          <w:rtl/>
        </w:rPr>
        <w:t>»</w:t>
      </w:r>
      <w:r w:rsidR="001969D8" w:rsidRPr="001969D8">
        <w:rPr>
          <w:rFonts w:hint="cs"/>
          <w:rtl/>
        </w:rPr>
        <w:t xml:space="preserve"> هم صورت نمی‌گیرد، اگر نشناخت و تبعیت صورت نگرفت در مرتبه حیوانیت مانده، در مرتبه حیوانیت مانده چون انسانی است که در مرتبه حیوان مانده</w:t>
      </w:r>
      <w:r w:rsidR="009D03EB">
        <w:rPr>
          <w:rFonts w:hint="cs"/>
          <w:rtl/>
        </w:rPr>
        <w:t xml:space="preserve"> این هنوز در</w:t>
      </w:r>
      <w:r w:rsidR="001969D8" w:rsidRPr="001969D8">
        <w:rPr>
          <w:rFonts w:hint="cs"/>
          <w:rtl/>
        </w:rPr>
        <w:t xml:space="preserve"> </w:t>
      </w:r>
      <w:r w:rsidR="009D03EB">
        <w:rPr>
          <w:rFonts w:hint="cs"/>
          <w:rtl/>
        </w:rPr>
        <w:t xml:space="preserve">«دورانِ </w:t>
      </w:r>
      <w:r w:rsidR="001969D8" w:rsidRPr="001969D8">
        <w:rPr>
          <w:rFonts w:hint="cs"/>
          <w:rtl/>
        </w:rPr>
        <w:t>جاهلی</w:t>
      </w:r>
      <w:r w:rsidR="009D03EB">
        <w:rPr>
          <w:rFonts w:hint="cs"/>
          <w:rtl/>
        </w:rPr>
        <w:t>ّ</w:t>
      </w:r>
      <w:r w:rsidR="001969D8" w:rsidRPr="001969D8">
        <w:rPr>
          <w:rFonts w:hint="cs"/>
          <w:rtl/>
        </w:rPr>
        <w:t>ت</w:t>
      </w:r>
      <w:r w:rsidR="009D03EB">
        <w:rPr>
          <w:rFonts w:hint="cs"/>
          <w:rtl/>
        </w:rPr>
        <w:t>»</w:t>
      </w:r>
      <w:r w:rsidR="001969D8" w:rsidRPr="001969D8">
        <w:rPr>
          <w:rFonts w:hint="cs"/>
          <w:rtl/>
        </w:rPr>
        <w:t xml:space="preserve"> است، دوران</w:t>
      </w:r>
      <w:r w:rsidR="009D03EB">
        <w:rPr>
          <w:rFonts w:hint="cs"/>
          <w:rtl/>
        </w:rPr>
        <w:t>ِ</w:t>
      </w:r>
      <w:r w:rsidR="001969D8" w:rsidRPr="001969D8">
        <w:rPr>
          <w:rFonts w:hint="cs"/>
          <w:rtl/>
        </w:rPr>
        <w:t xml:space="preserve"> جاهلیت یعنی دوران</w:t>
      </w:r>
      <w:r w:rsidR="009D03EB">
        <w:rPr>
          <w:rFonts w:hint="cs"/>
          <w:rtl/>
        </w:rPr>
        <w:t>ِ</w:t>
      </w:r>
      <w:r w:rsidR="001969D8" w:rsidRPr="001969D8">
        <w:rPr>
          <w:rFonts w:hint="cs"/>
          <w:rtl/>
        </w:rPr>
        <w:t xml:space="preserve"> حیوانی</w:t>
      </w:r>
      <w:r w:rsidR="009D03EB">
        <w:rPr>
          <w:rFonts w:hint="cs"/>
          <w:rtl/>
        </w:rPr>
        <w:t>ّ</w:t>
      </w:r>
      <w:r w:rsidR="001969D8" w:rsidRPr="001969D8">
        <w:rPr>
          <w:rFonts w:hint="cs"/>
          <w:rtl/>
        </w:rPr>
        <w:t>ت انسان، دورانی که انسان</w:t>
      </w:r>
      <w:r w:rsidR="00AD1599">
        <w:rPr>
          <w:rFonts w:hint="cs"/>
          <w:rtl/>
        </w:rPr>
        <w:t xml:space="preserve"> هنوز</w:t>
      </w:r>
      <w:r w:rsidR="001969D8" w:rsidRPr="001969D8">
        <w:rPr>
          <w:rFonts w:hint="cs"/>
          <w:rtl/>
        </w:rPr>
        <w:t xml:space="preserve"> از مرتبه حیوانیت عبور</w:t>
      </w:r>
      <w:r w:rsidR="00AD1599">
        <w:rPr>
          <w:rFonts w:hint="cs"/>
          <w:rtl/>
        </w:rPr>
        <w:t xml:space="preserve"> نکرده،</w:t>
      </w:r>
      <w:r w:rsidR="001969D8" w:rsidRPr="001969D8">
        <w:rPr>
          <w:rFonts w:hint="cs"/>
          <w:rtl/>
        </w:rPr>
        <w:t xml:space="preserve"> منتهی</w:t>
      </w:r>
      <w:r w:rsidR="00AD1599">
        <w:rPr>
          <w:rFonts w:hint="cs"/>
          <w:rtl/>
        </w:rPr>
        <w:t xml:space="preserve"> دقّت شود که این</w:t>
      </w:r>
      <w:r w:rsidR="001969D8" w:rsidRPr="001969D8">
        <w:rPr>
          <w:rFonts w:hint="cs"/>
          <w:rtl/>
        </w:rPr>
        <w:t xml:space="preserve"> انسان</w:t>
      </w:r>
      <w:r w:rsidR="00AD1599">
        <w:rPr>
          <w:rFonts w:hint="cs"/>
          <w:rtl/>
        </w:rPr>
        <w:t>ی است که حیوان مانده</w:t>
      </w:r>
      <w:r w:rsidR="001969D8" w:rsidRPr="001969D8">
        <w:rPr>
          <w:rFonts w:hint="cs"/>
          <w:rtl/>
        </w:rPr>
        <w:t xml:space="preserve">، این به حیوان توهین نیست، انسانی است که </w:t>
      </w:r>
      <w:r w:rsidR="00494E13">
        <w:rPr>
          <w:rFonts w:hint="cs"/>
          <w:rtl/>
        </w:rPr>
        <w:t>ظرفیت و استعداد انسانی</w:t>
      </w:r>
      <w:r w:rsidR="001969D8" w:rsidRPr="001969D8">
        <w:rPr>
          <w:rFonts w:hint="cs"/>
          <w:rtl/>
        </w:rPr>
        <w:t xml:space="preserve"> داشته ولی به مرتبه انسانی نرسیده</w:t>
      </w:r>
      <w:r w:rsidR="00494E13">
        <w:rPr>
          <w:rFonts w:hint="cs"/>
          <w:rtl/>
        </w:rPr>
        <w:t>،</w:t>
      </w:r>
      <w:r w:rsidR="001969D8" w:rsidRPr="001969D8">
        <w:rPr>
          <w:rFonts w:hint="cs"/>
          <w:rtl/>
        </w:rPr>
        <w:t xml:space="preserve"> لذا می‌فرماید که اگر نشناخت تبعیت صورت نمی‌گیرد، و اگر نشناخت و تبعیت صورت نگرفت کمالی محقق نشده</w:t>
      </w:r>
      <w:r w:rsidR="00494E13">
        <w:rPr>
          <w:rFonts w:hint="cs"/>
          <w:rtl/>
        </w:rPr>
        <w:t>،</w:t>
      </w:r>
      <w:r w:rsidR="001969D8" w:rsidRPr="001969D8">
        <w:rPr>
          <w:rFonts w:hint="cs"/>
          <w:rtl/>
        </w:rPr>
        <w:t xml:space="preserve"> و اگر کمال محقق نشده در دوره حیوانیت مانده</w:t>
      </w:r>
      <w:r w:rsidR="00494E13">
        <w:rPr>
          <w:rFonts w:hint="cs"/>
          <w:rtl/>
        </w:rPr>
        <w:t>،</w:t>
      </w:r>
      <w:r w:rsidR="001969D8" w:rsidRPr="001969D8">
        <w:rPr>
          <w:rFonts w:hint="cs"/>
          <w:rtl/>
        </w:rPr>
        <w:t xml:space="preserve"> و دوران حیوانیت یعنی همان دوره جاهلی</w:t>
      </w:r>
      <w:r w:rsidR="00494E13">
        <w:rPr>
          <w:rFonts w:hint="cs"/>
          <w:rtl/>
        </w:rPr>
        <w:t>ّ</w:t>
      </w:r>
      <w:r w:rsidR="001969D8" w:rsidRPr="001969D8">
        <w:rPr>
          <w:rFonts w:hint="cs"/>
          <w:rtl/>
        </w:rPr>
        <w:t>ت.</w:t>
      </w:r>
    </w:p>
    <w:p w:rsidR="001969D8" w:rsidRPr="001969D8" w:rsidRDefault="001969D8" w:rsidP="00D027E1">
      <w:pPr>
        <w:spacing w:after="200" w:line="276" w:lineRule="auto"/>
        <w:jc w:val="both"/>
        <w:rPr>
          <w:rtl/>
        </w:rPr>
      </w:pPr>
      <w:r w:rsidRPr="001969D8">
        <w:rPr>
          <w:rStyle w:val="Char0"/>
          <w:rtl/>
        </w:rPr>
        <w:t>فقال: «</w:t>
      </w:r>
      <w:r w:rsidR="002E66FE" w:rsidRPr="002E66FE">
        <w:rPr>
          <w:rtl/>
        </w:rPr>
        <w:t xml:space="preserve"> </w:t>
      </w:r>
      <w:r w:rsidR="002E66FE" w:rsidRPr="002E66FE">
        <w:rPr>
          <w:rStyle w:val="Char0"/>
          <w:rtl/>
        </w:rPr>
        <w:t>هَذَا حَق</w:t>
      </w:r>
      <w:r w:rsidR="002E66FE">
        <w:rPr>
          <w:rStyle w:val="Char0"/>
          <w:rtl/>
        </w:rPr>
        <w:t>ٌّ كَمَا أَنَّ النَّارَ حَقٌّ</w:t>
      </w:r>
      <w:r w:rsidRPr="001969D8">
        <w:rPr>
          <w:rFonts w:hint="cs"/>
          <w:rtl/>
        </w:rPr>
        <w:t>، اینجا می‌فرماید که حضرت فرمود که این خبر را که نقل کرد از آبائش فرمودند که</w:t>
      </w:r>
      <w:r w:rsidR="003A365D">
        <w:rPr>
          <w:rFonts w:hint="cs"/>
          <w:rtl/>
        </w:rPr>
        <w:t>:</w:t>
      </w:r>
      <w:r w:rsidRPr="001969D8">
        <w:rPr>
          <w:rFonts w:hint="cs"/>
          <w:rtl/>
        </w:rPr>
        <w:t xml:space="preserve"> </w:t>
      </w:r>
      <w:r w:rsidRPr="003A365D">
        <w:rPr>
          <w:rStyle w:val="Char0"/>
          <w:rFonts w:hint="cs"/>
          <w:rtl/>
        </w:rPr>
        <w:t>هذا حق کما ان النار حق</w:t>
      </w:r>
      <w:r w:rsidRPr="001969D8">
        <w:rPr>
          <w:rFonts w:hint="cs"/>
          <w:rtl/>
        </w:rPr>
        <w:t xml:space="preserve"> یعنی اینقدر این واضح و </w:t>
      </w:r>
      <w:r w:rsidR="003A365D">
        <w:rPr>
          <w:rFonts w:hint="cs"/>
          <w:rtl/>
        </w:rPr>
        <w:t>آشکار است</w:t>
      </w:r>
      <w:r w:rsidR="00D027E1">
        <w:rPr>
          <w:rFonts w:hint="cs"/>
          <w:rtl/>
        </w:rPr>
        <w:t>،</w:t>
      </w:r>
      <w:r w:rsidRPr="001969D8">
        <w:rPr>
          <w:rFonts w:hint="cs"/>
          <w:rtl/>
        </w:rPr>
        <w:t xml:space="preserve"> چرا آن نار را همه قبول دارند که جهنم حق است، این جریان </w:t>
      </w:r>
      <w:r w:rsidRPr="00D027E1">
        <w:rPr>
          <w:rStyle w:val="Char0"/>
          <w:rFonts w:hint="cs"/>
          <w:rtl/>
        </w:rPr>
        <w:t>لا تخلوا من حجة</w:t>
      </w:r>
      <w:r w:rsidRPr="001969D8">
        <w:rPr>
          <w:rFonts w:hint="cs"/>
          <w:rtl/>
        </w:rPr>
        <w:t xml:space="preserve"> که هیچ گاه نمی‌شود زمین از حجت خالی باشد مثل همان  </w:t>
      </w:r>
      <w:r w:rsidR="00D027E1">
        <w:rPr>
          <w:rFonts w:hint="cs"/>
          <w:rtl/>
        </w:rPr>
        <w:t xml:space="preserve">است </w:t>
      </w:r>
      <w:r w:rsidRPr="001969D8">
        <w:rPr>
          <w:rFonts w:hint="cs"/>
          <w:rtl/>
        </w:rPr>
        <w:t>در حق</w:t>
      </w:r>
      <w:r w:rsidR="00D027E1">
        <w:rPr>
          <w:rFonts w:hint="cs"/>
          <w:rtl/>
        </w:rPr>
        <w:t>ّ</w:t>
      </w:r>
      <w:r w:rsidRPr="001969D8">
        <w:rPr>
          <w:rFonts w:hint="cs"/>
          <w:rtl/>
        </w:rPr>
        <w:t>انیت</w:t>
      </w:r>
      <w:r w:rsidR="00D027E1">
        <w:rPr>
          <w:rFonts w:hint="cs"/>
          <w:rtl/>
        </w:rPr>
        <w:t>،</w:t>
      </w:r>
      <w:r w:rsidRPr="001969D8">
        <w:rPr>
          <w:rFonts w:hint="cs"/>
          <w:rtl/>
        </w:rPr>
        <w:t xml:space="preserve"> همانجور در صدق و حق</w:t>
      </w:r>
      <w:r w:rsidR="00D027E1">
        <w:rPr>
          <w:rFonts w:hint="cs"/>
          <w:rtl/>
        </w:rPr>
        <w:t>ّ</w:t>
      </w:r>
      <w:r w:rsidRPr="001969D8">
        <w:rPr>
          <w:rFonts w:hint="cs"/>
          <w:rtl/>
        </w:rPr>
        <w:t>انیت مثل همان واضح است.</w:t>
      </w:r>
    </w:p>
    <w:p w:rsidR="001969D8" w:rsidRPr="001969D8" w:rsidRDefault="001969D8" w:rsidP="00197A24">
      <w:pPr>
        <w:pStyle w:val="a3"/>
        <w:rPr>
          <w:rtl/>
        </w:rPr>
      </w:pPr>
      <w:r w:rsidRPr="001969D8">
        <w:rPr>
          <w:rFonts w:hint="cs"/>
          <w:rtl/>
        </w:rPr>
        <w:t>سوال:</w:t>
      </w:r>
      <w:r w:rsidR="00197A24">
        <w:rPr>
          <w:rFonts w:hint="cs"/>
          <w:rtl/>
        </w:rPr>
        <w:t xml:space="preserve"> در نسخه ای دیگر از همین روایت «النهار» آمده است!</w:t>
      </w:r>
    </w:p>
    <w:p w:rsidR="001969D8" w:rsidRPr="001969D8" w:rsidRDefault="001969D8" w:rsidP="00D84414">
      <w:pPr>
        <w:rPr>
          <w:rtl/>
        </w:rPr>
      </w:pPr>
      <w:r w:rsidRPr="00197A24">
        <w:rPr>
          <w:rFonts w:hint="cs"/>
          <w:b/>
          <w:bCs/>
          <w:rtl/>
        </w:rPr>
        <w:t>جواب:</w:t>
      </w:r>
      <w:r w:rsidRPr="001969D8">
        <w:rPr>
          <w:rFonts w:hint="cs"/>
          <w:rtl/>
        </w:rPr>
        <w:t xml:space="preserve"> آن هم عیبی ندارد </w:t>
      </w:r>
      <w:r w:rsidR="00197A24">
        <w:rPr>
          <w:rStyle w:val="Char0"/>
          <w:rtl/>
        </w:rPr>
        <w:t>كَمَا أَنَّ النَّهَارَ حَقٌّ</w:t>
      </w:r>
      <w:r w:rsidR="00197A24" w:rsidRPr="001969D8">
        <w:rPr>
          <w:rFonts w:hint="cs"/>
          <w:rtl/>
        </w:rPr>
        <w:t xml:space="preserve"> </w:t>
      </w:r>
      <w:r w:rsidRPr="001969D8">
        <w:rPr>
          <w:rFonts w:hint="cs"/>
          <w:rtl/>
        </w:rPr>
        <w:t>همچنان که روز حق است، همینجور است در نسخه کدام کتاب آمده بوده؟ اثبات الهدی نوشته بوده؟</w:t>
      </w:r>
      <w:r w:rsidR="00197A24">
        <w:rPr>
          <w:rFonts w:hint="cs"/>
          <w:rtl/>
        </w:rPr>
        <w:t xml:space="preserve"> بله</w:t>
      </w:r>
      <w:r w:rsidRPr="001969D8">
        <w:rPr>
          <w:rFonts w:hint="cs"/>
          <w:rtl/>
        </w:rPr>
        <w:t xml:space="preserve"> اثبات الهدی کتاب خیلی عالی است که ایشان</w:t>
      </w:r>
      <w:r w:rsidR="0009627D">
        <w:rPr>
          <w:rFonts w:hint="cs"/>
          <w:rtl/>
        </w:rPr>
        <w:t xml:space="preserve"> (در الشموس المضیئه)</w:t>
      </w:r>
      <w:r w:rsidRPr="001969D8">
        <w:rPr>
          <w:rFonts w:hint="cs"/>
          <w:rtl/>
        </w:rPr>
        <w:t xml:space="preserve"> مدرکش عمدتا</w:t>
      </w:r>
      <w:r w:rsidR="0009627D">
        <w:rPr>
          <w:rFonts w:hint="cs"/>
          <w:rtl/>
        </w:rPr>
        <w:t>ً از</w:t>
      </w:r>
      <w:r w:rsidRPr="001969D8">
        <w:rPr>
          <w:rFonts w:hint="cs"/>
          <w:rtl/>
        </w:rPr>
        <w:t xml:space="preserve"> اثبات الهدی است</w:t>
      </w:r>
      <w:r w:rsidR="0009627D">
        <w:rPr>
          <w:rFonts w:hint="cs"/>
          <w:rtl/>
        </w:rPr>
        <w:t>،</w:t>
      </w:r>
      <w:r w:rsidRPr="001969D8">
        <w:rPr>
          <w:rFonts w:hint="cs"/>
          <w:rtl/>
        </w:rPr>
        <w:t xml:space="preserve"> من بدم نمی‌آمد خود اثبات الهدی را بخوانیم، چون خودم دو بار تمام روایات باب ظهورش را واقعا چند سال پیش زیرورو کردم خیلی عالی </w:t>
      </w:r>
      <w:r w:rsidR="0009627D">
        <w:rPr>
          <w:rFonts w:hint="cs"/>
          <w:rtl/>
        </w:rPr>
        <w:t xml:space="preserve">است، </w:t>
      </w:r>
      <w:r w:rsidR="001F739D">
        <w:rPr>
          <w:rFonts w:hint="cs"/>
          <w:rtl/>
        </w:rPr>
        <w:t xml:space="preserve">و </w:t>
      </w:r>
      <w:r w:rsidRPr="001969D8">
        <w:rPr>
          <w:rFonts w:hint="cs"/>
          <w:rtl/>
        </w:rPr>
        <w:t>یک نورانیتی هم دارد آدم احساس می‌کند همین روایت گاهی در بعضی از کتابهای دیگر می‌آمد آدم یک جوری استفاده می‌کند، در یک کتاب دیگر یعنی این خود آن مولفی که اینها را می‌نویسد خیلی اثر دارد در آن که انسان انتقال پیدا بکند یعنی حامل این روایات هم اثر دارد در این که انسان بهره‌مندی‌اش بیشتر شود، خدا رحمت کند حضرت آیت الله بهجت</w:t>
      </w:r>
      <w:r w:rsidR="001F739D">
        <w:rPr>
          <w:rFonts w:cs="ALAEM" w:hint="cs"/>
          <w:rtl/>
        </w:rPr>
        <w:t>;</w:t>
      </w:r>
      <w:r w:rsidRPr="001969D8">
        <w:rPr>
          <w:rFonts w:hint="cs"/>
          <w:rtl/>
        </w:rPr>
        <w:t xml:space="preserve"> می‌فرمودند که این که لمعتین به عنوان کتاب درسی شکل گرفت برای اخلاص شهید اول و شهید ثانی بود که اینها خیلی با اخلاص بودند لذا همین برکتی که باعث شد که این کتاب کتاب درسی شود و چه کمالاتی برای افراد ایجاد بشود در اثر خواندن همین کتابها، و چه حقایقی بازگو شود برای مردم و دین خدا رشد پیدا کند به واسطه اینکه طلابی که این </w:t>
      </w:r>
      <w:r w:rsidRPr="001969D8">
        <w:rPr>
          <w:rFonts w:hint="cs"/>
          <w:rtl/>
        </w:rPr>
        <w:lastRenderedPageBreak/>
        <w:t>درسها را خواندند به اجتهاد رسیدند، بیان کردند، تمام اینها از منشأ این</w:t>
      </w:r>
      <w:r w:rsidR="00C225B6">
        <w:rPr>
          <w:rFonts w:hint="cs"/>
          <w:rtl/>
        </w:rPr>
        <w:t xml:space="preserve"> اخلاص است،</w:t>
      </w:r>
      <w:r w:rsidRPr="001969D8">
        <w:rPr>
          <w:rFonts w:hint="cs"/>
          <w:rtl/>
        </w:rPr>
        <w:t xml:space="preserve"> لذا می‌بینیم این اخلاص است که کار را اینقدر عظیم می‌کند، گاهی می‌بینید که یک کاری با اخلاصش عظمت و بقائش خیلی عظیم می‌شود لذا سعی بکنیم که </w:t>
      </w:r>
      <w:r w:rsidR="005D3938">
        <w:rPr>
          <w:rFonts w:hint="cs"/>
          <w:rtl/>
        </w:rPr>
        <w:t xml:space="preserve">در </w:t>
      </w:r>
      <w:r w:rsidRPr="001969D8">
        <w:rPr>
          <w:rFonts w:hint="cs"/>
          <w:rtl/>
        </w:rPr>
        <w:t>کارهایمان اخلاص خیلی باشد</w:t>
      </w:r>
      <w:r w:rsidR="005D3938">
        <w:rPr>
          <w:rFonts w:hint="cs"/>
          <w:rtl/>
        </w:rPr>
        <w:t>،</w:t>
      </w:r>
      <w:r w:rsidRPr="001969D8">
        <w:rPr>
          <w:rFonts w:hint="cs"/>
          <w:rtl/>
        </w:rPr>
        <w:t xml:space="preserve"> هر چند اگر </w:t>
      </w:r>
      <w:r w:rsidR="005D3938">
        <w:rPr>
          <w:rFonts w:hint="cs"/>
          <w:rtl/>
        </w:rPr>
        <w:t>آن کار کم باشد با اخلاص «</w:t>
      </w:r>
      <w:r w:rsidRPr="001969D8">
        <w:rPr>
          <w:rFonts w:hint="cs"/>
          <w:rtl/>
        </w:rPr>
        <w:t>بقاء</w:t>
      </w:r>
      <w:r w:rsidR="005D3938">
        <w:rPr>
          <w:rFonts w:hint="cs"/>
          <w:rtl/>
        </w:rPr>
        <w:t>»</w:t>
      </w:r>
      <w:r w:rsidRPr="001969D8">
        <w:rPr>
          <w:rFonts w:hint="cs"/>
          <w:rtl/>
        </w:rPr>
        <w:t xml:space="preserve"> پیدا می‌کند</w:t>
      </w:r>
      <w:r w:rsidR="005D3938">
        <w:rPr>
          <w:rFonts w:hint="cs"/>
          <w:rtl/>
        </w:rPr>
        <w:t>،</w:t>
      </w:r>
      <w:r w:rsidRPr="001969D8">
        <w:rPr>
          <w:rFonts w:hint="cs"/>
          <w:rtl/>
        </w:rPr>
        <w:t xml:space="preserve"> گاهی از یک کار سنگینی که وقت زیادی هم برده آن ک</w:t>
      </w:r>
      <w:r w:rsidR="0044576B">
        <w:rPr>
          <w:rFonts w:hint="cs"/>
          <w:rtl/>
        </w:rPr>
        <w:t>ار نمی‌آید که انسان گاهی یک کار کمتری</w:t>
      </w:r>
      <w:r w:rsidRPr="001969D8">
        <w:rPr>
          <w:rFonts w:hint="cs"/>
          <w:rtl/>
        </w:rPr>
        <w:t xml:space="preserve"> را با اخلاص</w:t>
      </w:r>
      <w:r w:rsidR="0044576B">
        <w:rPr>
          <w:rFonts w:hint="cs"/>
          <w:rtl/>
        </w:rPr>
        <w:t xml:space="preserve"> بکند، لذا</w:t>
      </w:r>
      <w:r w:rsidRPr="001969D8">
        <w:rPr>
          <w:rFonts w:hint="cs"/>
          <w:rtl/>
        </w:rPr>
        <w:t xml:space="preserve"> اگر کار سنگین</w:t>
      </w:r>
      <w:r w:rsidR="0044576B">
        <w:rPr>
          <w:rFonts w:hint="cs"/>
          <w:rtl/>
        </w:rPr>
        <w:t xml:space="preserve"> را</w:t>
      </w:r>
      <w:r w:rsidRPr="001969D8">
        <w:rPr>
          <w:rFonts w:hint="cs"/>
          <w:rtl/>
        </w:rPr>
        <w:t xml:space="preserve"> با اخلاص </w:t>
      </w:r>
      <w:r w:rsidR="0044576B">
        <w:rPr>
          <w:rFonts w:hint="cs"/>
          <w:rtl/>
        </w:rPr>
        <w:t>بکنیم</w:t>
      </w:r>
      <w:r w:rsidRPr="001969D8">
        <w:rPr>
          <w:rFonts w:hint="cs"/>
          <w:rtl/>
        </w:rPr>
        <w:t xml:space="preserve"> دیگر </w:t>
      </w:r>
      <w:r w:rsidR="00D84414" w:rsidRPr="001969D8">
        <w:rPr>
          <w:rFonts w:hint="cs"/>
          <w:rtl/>
        </w:rPr>
        <w:t xml:space="preserve">آن وقت </w:t>
      </w:r>
      <w:r w:rsidR="00D84414">
        <w:rPr>
          <w:rFonts w:hint="cs"/>
          <w:rtl/>
        </w:rPr>
        <w:t>عظمتش فوق‌</w:t>
      </w:r>
      <w:r w:rsidRPr="001969D8">
        <w:rPr>
          <w:rFonts w:hint="cs"/>
          <w:rtl/>
        </w:rPr>
        <w:t>العاده میشود.</w:t>
      </w:r>
    </w:p>
    <w:p w:rsidR="003F5D99" w:rsidRDefault="001969D8" w:rsidP="003F5D99">
      <w:pPr>
        <w:rPr>
          <w:rtl/>
        </w:rPr>
      </w:pPr>
      <w:r w:rsidRPr="001969D8">
        <w:rPr>
          <w:rFonts w:hint="cs"/>
          <w:rtl/>
        </w:rPr>
        <w:t xml:space="preserve">می‌فرماید </w:t>
      </w:r>
      <w:r w:rsidRPr="00D84414">
        <w:rPr>
          <w:rStyle w:val="Char0"/>
          <w:rFonts w:hint="cs"/>
          <w:rtl/>
        </w:rPr>
        <w:t>هذا حق کما ان النار حق</w:t>
      </w:r>
      <w:r w:rsidRPr="001969D8">
        <w:rPr>
          <w:rFonts w:hint="cs"/>
          <w:rtl/>
        </w:rPr>
        <w:t>،</w:t>
      </w:r>
      <w:r w:rsidR="00D84414">
        <w:rPr>
          <w:rFonts w:hint="cs"/>
          <w:rtl/>
        </w:rPr>
        <w:t xml:space="preserve"> اگر</w:t>
      </w:r>
      <w:r w:rsidRPr="001969D8">
        <w:rPr>
          <w:rFonts w:hint="cs"/>
          <w:rtl/>
        </w:rPr>
        <w:t xml:space="preserve"> </w:t>
      </w:r>
      <w:r w:rsidRPr="00D84414">
        <w:rPr>
          <w:rStyle w:val="Char0"/>
          <w:rFonts w:hint="cs"/>
          <w:rtl/>
        </w:rPr>
        <w:t>ان النهار</w:t>
      </w:r>
      <w:r w:rsidRPr="001969D8">
        <w:rPr>
          <w:rFonts w:hint="cs"/>
          <w:rtl/>
        </w:rPr>
        <w:t xml:space="preserve"> باشد البته آشکارتر است این واضحتر است</w:t>
      </w:r>
      <w:r w:rsidR="00D84414">
        <w:rPr>
          <w:rFonts w:hint="cs"/>
          <w:rtl/>
        </w:rPr>
        <w:t>.</w:t>
      </w:r>
    </w:p>
    <w:p w:rsidR="00ED7DAF" w:rsidRPr="001969D8" w:rsidRDefault="00ED7DAF" w:rsidP="00CB441F">
      <w:pPr>
        <w:pStyle w:val="Heading4"/>
        <w:rPr>
          <w:rtl/>
        </w:rPr>
      </w:pPr>
      <w:bookmarkStart w:id="48" w:name="_Toc414119714"/>
      <w:r>
        <w:rPr>
          <w:rFonts w:hint="cs"/>
          <w:rtl/>
        </w:rPr>
        <w:t xml:space="preserve">2-5-1. معرفی حجّت به </w:t>
      </w:r>
      <w:r w:rsidR="00CB441F">
        <w:rPr>
          <w:rFonts w:hint="cs"/>
          <w:rtl/>
        </w:rPr>
        <w:t>شیعیان</w:t>
      </w:r>
      <w:r>
        <w:rPr>
          <w:rFonts w:hint="cs"/>
          <w:rtl/>
        </w:rPr>
        <w:t xml:space="preserve"> مراتب</w:t>
      </w:r>
      <w:r w:rsidR="00CB441F">
        <w:rPr>
          <w:rFonts w:hint="cs"/>
          <w:rtl/>
        </w:rPr>
        <w:t xml:space="preserve"> مختلف</w:t>
      </w:r>
      <w:r>
        <w:rPr>
          <w:rFonts w:hint="cs"/>
          <w:rtl/>
        </w:rPr>
        <w:t xml:space="preserve"> </w:t>
      </w:r>
      <w:r w:rsidR="00CB441F">
        <w:rPr>
          <w:rFonts w:hint="cs"/>
          <w:rtl/>
        </w:rPr>
        <w:t>داشته است</w:t>
      </w:r>
      <w:bookmarkEnd w:id="48"/>
    </w:p>
    <w:p w:rsidR="001969D8" w:rsidRPr="001969D8" w:rsidRDefault="001969D8" w:rsidP="0030260A">
      <w:pPr>
        <w:spacing w:after="200" w:line="276" w:lineRule="auto"/>
        <w:jc w:val="both"/>
        <w:rPr>
          <w:rtl/>
        </w:rPr>
      </w:pPr>
      <w:r w:rsidRPr="001969D8">
        <w:rPr>
          <w:rStyle w:val="Char0"/>
          <w:rtl/>
        </w:rPr>
        <w:t>فقيل: «يابن رسول اللّه! فمن الحجّة و الإمام بعدك؟»</w:t>
      </w:r>
      <w:r w:rsidRPr="001969D8">
        <w:rPr>
          <w:rFonts w:eastAsia="Times New Roman"/>
          <w:color w:val="000000"/>
          <w:rtl/>
          <w:lang w:bidi="ar-SA"/>
        </w:rPr>
        <w:t xml:space="preserve"> </w:t>
      </w:r>
      <w:r w:rsidRPr="001969D8">
        <w:rPr>
          <w:rFonts w:hint="cs"/>
          <w:rtl/>
        </w:rPr>
        <w:t xml:space="preserve"> از امام عسکری</w:t>
      </w:r>
      <w:r w:rsidR="0030260A">
        <w:rPr>
          <w:rFonts w:cs="ALAEM" w:hint="cs"/>
          <w:rtl/>
        </w:rPr>
        <w:t>7</w:t>
      </w:r>
      <w:r w:rsidRPr="001969D8">
        <w:rPr>
          <w:rFonts w:hint="cs"/>
          <w:rtl/>
        </w:rPr>
        <w:t xml:space="preserve">سوال می‌شود که حجت و امام بعد شما کیست؟ </w:t>
      </w:r>
      <w:r w:rsidRPr="001969D8">
        <w:rPr>
          <w:rStyle w:val="Char0"/>
          <w:rtl/>
        </w:rPr>
        <w:t>فقال: «ابنى محمّد، هو الإمام و الحجّة بعدى</w:t>
      </w:r>
      <w:r w:rsidRPr="001969D8">
        <w:rPr>
          <w:rFonts w:hint="cs"/>
          <w:rtl/>
        </w:rPr>
        <w:t xml:space="preserve">، </w:t>
      </w:r>
      <w:r w:rsidRPr="001969D8">
        <w:rPr>
          <w:rStyle w:val="Char0"/>
          <w:rtl/>
        </w:rPr>
        <w:t>من مات و لم يعرفه، مات ميتة جاهليّة</w:t>
      </w:r>
      <w:r w:rsidRPr="001969D8">
        <w:rPr>
          <w:rFonts w:hint="cs"/>
          <w:rtl/>
        </w:rPr>
        <w:t xml:space="preserve">. </w:t>
      </w:r>
    </w:p>
    <w:p w:rsidR="001969D8" w:rsidRDefault="0030260A" w:rsidP="00D04425">
      <w:pPr>
        <w:rPr>
          <w:rtl/>
        </w:rPr>
      </w:pPr>
      <w:r>
        <w:rPr>
          <w:rFonts w:hint="cs"/>
          <w:rtl/>
        </w:rPr>
        <w:t>اینجا</w:t>
      </w:r>
      <w:r w:rsidR="001969D8" w:rsidRPr="001969D8">
        <w:rPr>
          <w:rFonts w:hint="cs"/>
          <w:rtl/>
        </w:rPr>
        <w:t xml:space="preserve"> از آن موارد نادری است که حضرت معرفی کرده</w:t>
      </w:r>
      <w:r>
        <w:rPr>
          <w:rFonts w:hint="cs"/>
          <w:rtl/>
        </w:rPr>
        <w:t>،</w:t>
      </w:r>
      <w:r w:rsidR="001969D8" w:rsidRPr="001969D8">
        <w:rPr>
          <w:rFonts w:hint="cs"/>
          <w:rtl/>
        </w:rPr>
        <w:t xml:space="preserve"> چون می‌دانید امام عسکری</w:t>
      </w:r>
      <w:r>
        <w:rPr>
          <w:rFonts w:cs="ALAEM" w:hint="cs"/>
          <w:rtl/>
        </w:rPr>
        <w:t>7</w:t>
      </w:r>
      <w:r w:rsidR="001969D8" w:rsidRPr="001969D8">
        <w:rPr>
          <w:rFonts w:hint="cs"/>
          <w:rtl/>
        </w:rPr>
        <w:t xml:space="preserve"> در معرفی امام زمان</w:t>
      </w:r>
      <w:r>
        <w:rPr>
          <w:rFonts w:cs="ALAEM" w:hint="cs"/>
          <w:rtl/>
        </w:rPr>
        <w:t>7</w:t>
      </w:r>
      <w:r w:rsidR="001969D8" w:rsidRPr="001969D8">
        <w:rPr>
          <w:rFonts w:hint="cs"/>
          <w:rtl/>
        </w:rPr>
        <w:t xml:space="preserve"> خیلی معرفی نکردند چون </w:t>
      </w:r>
      <w:r w:rsidR="005A4F6B">
        <w:rPr>
          <w:rFonts w:hint="cs"/>
          <w:rtl/>
        </w:rPr>
        <w:t xml:space="preserve">خیلی </w:t>
      </w:r>
      <w:r w:rsidR="001969D8" w:rsidRPr="001969D8">
        <w:rPr>
          <w:rFonts w:hint="cs"/>
          <w:rtl/>
        </w:rPr>
        <w:t>دشمن</w:t>
      </w:r>
      <w:r w:rsidR="005A4F6B">
        <w:rPr>
          <w:rFonts w:hint="cs"/>
          <w:rtl/>
        </w:rPr>
        <w:t xml:space="preserve"> بود</w:t>
      </w:r>
      <w:r w:rsidR="001969D8" w:rsidRPr="001969D8">
        <w:rPr>
          <w:rFonts w:hint="cs"/>
          <w:rtl/>
        </w:rPr>
        <w:t xml:space="preserve"> برای آن جریاناتی که نسبت به امام زمان بود</w:t>
      </w:r>
      <w:r w:rsidR="005A4F6B">
        <w:rPr>
          <w:rFonts w:hint="cs"/>
          <w:rtl/>
        </w:rPr>
        <w:t>،</w:t>
      </w:r>
      <w:r w:rsidR="001969D8" w:rsidRPr="001969D8">
        <w:rPr>
          <w:rFonts w:hint="cs"/>
          <w:rtl/>
        </w:rPr>
        <w:t xml:space="preserve"> لذا </w:t>
      </w:r>
      <w:r w:rsidR="009C2778">
        <w:rPr>
          <w:rFonts w:hint="cs"/>
          <w:rtl/>
        </w:rPr>
        <w:t>امام عسکری</w:t>
      </w:r>
      <w:r w:rsidR="009C2778">
        <w:rPr>
          <w:rFonts w:cs="ALAEM" w:hint="cs"/>
          <w:rtl/>
        </w:rPr>
        <w:t>7</w:t>
      </w:r>
      <w:r w:rsidR="009C2778">
        <w:rPr>
          <w:rFonts w:hint="cs"/>
          <w:rtl/>
        </w:rPr>
        <w:t xml:space="preserve"> </w:t>
      </w:r>
      <w:r w:rsidR="001969D8" w:rsidRPr="001969D8">
        <w:rPr>
          <w:rFonts w:hint="cs"/>
          <w:rtl/>
        </w:rPr>
        <w:t>خیلی با کنایه، خیلی با خفا به اصحاب خاص و اصحاب سرّشان حضرت</w:t>
      </w:r>
      <w:r w:rsidR="009C2778">
        <w:rPr>
          <w:rFonts w:hint="cs"/>
          <w:rtl/>
        </w:rPr>
        <w:t xml:space="preserve"> حجّت</w:t>
      </w:r>
      <w:r w:rsidR="009C2778">
        <w:rPr>
          <w:rFonts w:cs="ALAEM" w:hint="cs"/>
          <w:rtl/>
        </w:rPr>
        <w:t>7</w:t>
      </w:r>
      <w:r w:rsidR="001969D8" w:rsidRPr="001969D8">
        <w:rPr>
          <w:rFonts w:hint="cs"/>
          <w:rtl/>
        </w:rPr>
        <w:t xml:space="preserve"> را معرفی کرده بودند، و اینجا از آن جاهایی است که حضرت خلاصه آشکارتر بیان کرده هر چند نشان نداده</w:t>
      </w:r>
      <w:r w:rsidR="009C2778">
        <w:rPr>
          <w:rFonts w:hint="cs"/>
          <w:rtl/>
        </w:rPr>
        <w:t>،</w:t>
      </w:r>
      <w:r w:rsidR="001969D8" w:rsidRPr="001969D8">
        <w:rPr>
          <w:rFonts w:hint="cs"/>
          <w:rtl/>
        </w:rPr>
        <w:t xml:space="preserve"> چون بعضی جاها به بعضی‌ها حضرت در ه</w:t>
      </w:r>
      <w:r w:rsidR="009C2778">
        <w:rPr>
          <w:rFonts w:hint="cs"/>
          <w:rtl/>
        </w:rPr>
        <w:t>مان کودکی نشان هم دادند</w:t>
      </w:r>
      <w:r w:rsidR="001969D8" w:rsidRPr="001969D8">
        <w:rPr>
          <w:rFonts w:hint="cs"/>
          <w:rtl/>
        </w:rPr>
        <w:t xml:space="preserve">، </w:t>
      </w:r>
      <w:r w:rsidR="008E2039">
        <w:rPr>
          <w:rFonts w:hint="cs"/>
          <w:rtl/>
        </w:rPr>
        <w:t>و</w:t>
      </w:r>
      <w:r w:rsidR="001969D8" w:rsidRPr="001969D8">
        <w:rPr>
          <w:rFonts w:hint="cs"/>
          <w:rtl/>
        </w:rPr>
        <w:t xml:space="preserve"> حتی عقیقه کردند و گوشتش را فرستادند برای بعضی از یاران خاصشان</w:t>
      </w:r>
      <w:r w:rsidR="008E2039">
        <w:rPr>
          <w:rFonts w:hint="cs"/>
          <w:rtl/>
        </w:rPr>
        <w:t>،</w:t>
      </w:r>
      <w:r w:rsidR="001969D8" w:rsidRPr="001969D8">
        <w:rPr>
          <w:rFonts w:hint="cs"/>
          <w:rtl/>
        </w:rPr>
        <w:t xml:space="preserve"> که این عقیقه برای آن امام بعدی است</w:t>
      </w:r>
      <w:r w:rsidR="008E2039">
        <w:rPr>
          <w:rFonts w:hint="cs"/>
          <w:rtl/>
        </w:rPr>
        <w:t>،</w:t>
      </w:r>
      <w:r w:rsidR="001969D8" w:rsidRPr="001969D8">
        <w:rPr>
          <w:rFonts w:hint="cs"/>
          <w:rtl/>
        </w:rPr>
        <w:t xml:space="preserve"> یعنی بعضی‌ها در این حد م</w:t>
      </w:r>
      <w:r w:rsidR="008E2039">
        <w:rPr>
          <w:rFonts w:hint="cs"/>
          <w:rtl/>
        </w:rPr>
        <w:t>َ</w:t>
      </w:r>
      <w:r w:rsidR="001969D8" w:rsidRPr="001969D8">
        <w:rPr>
          <w:rFonts w:hint="cs"/>
          <w:rtl/>
        </w:rPr>
        <w:t>حرم بودند</w:t>
      </w:r>
      <w:r w:rsidR="008E2039">
        <w:rPr>
          <w:rFonts w:hint="cs"/>
          <w:rtl/>
        </w:rPr>
        <w:t>،</w:t>
      </w:r>
      <w:r w:rsidR="001969D8" w:rsidRPr="001969D8">
        <w:rPr>
          <w:rFonts w:hint="cs"/>
          <w:rtl/>
        </w:rPr>
        <w:t xml:space="preserve"> بعضی‌ها </w:t>
      </w:r>
      <w:r w:rsidR="00D04425">
        <w:rPr>
          <w:rFonts w:hint="cs"/>
          <w:rtl/>
        </w:rPr>
        <w:t>از ابتدا «</w:t>
      </w:r>
      <w:r w:rsidR="001969D8" w:rsidRPr="001969D8">
        <w:rPr>
          <w:rFonts w:hint="cs"/>
          <w:rtl/>
        </w:rPr>
        <w:t>م</w:t>
      </w:r>
      <w:r w:rsidR="00D04425">
        <w:rPr>
          <w:rFonts w:hint="cs"/>
          <w:rtl/>
        </w:rPr>
        <w:t>َ</w:t>
      </w:r>
      <w:r w:rsidR="001969D8" w:rsidRPr="001969D8">
        <w:rPr>
          <w:rFonts w:hint="cs"/>
          <w:rtl/>
        </w:rPr>
        <w:t>حرم</w:t>
      </w:r>
      <w:r w:rsidR="00D04425">
        <w:rPr>
          <w:rFonts w:hint="cs"/>
          <w:rtl/>
        </w:rPr>
        <w:t>ِ</w:t>
      </w:r>
      <w:r w:rsidR="001969D8" w:rsidRPr="001969D8">
        <w:rPr>
          <w:rFonts w:hint="cs"/>
          <w:rtl/>
        </w:rPr>
        <w:t xml:space="preserve"> دیدن</w:t>
      </w:r>
      <w:r w:rsidR="00D04425">
        <w:rPr>
          <w:rFonts w:hint="cs"/>
          <w:rtl/>
        </w:rPr>
        <w:t>»</w:t>
      </w:r>
      <w:r w:rsidR="001969D8" w:rsidRPr="001969D8">
        <w:rPr>
          <w:rFonts w:hint="cs"/>
          <w:rtl/>
        </w:rPr>
        <w:t xml:space="preserve"> بودند، بعضی‌ها بعد از امامت</w:t>
      </w:r>
      <w:r w:rsidR="00D04425">
        <w:rPr>
          <w:rFonts w:hint="cs"/>
          <w:rtl/>
        </w:rPr>
        <w:t>ِ</w:t>
      </w:r>
      <w:r w:rsidR="001969D8" w:rsidRPr="001969D8">
        <w:rPr>
          <w:rFonts w:hint="cs"/>
          <w:rtl/>
        </w:rPr>
        <w:t xml:space="preserve"> حضرت </w:t>
      </w:r>
      <w:r w:rsidR="00D04425">
        <w:rPr>
          <w:rFonts w:hint="cs"/>
          <w:rtl/>
        </w:rPr>
        <w:t>ایشان</w:t>
      </w:r>
      <w:r w:rsidR="001969D8" w:rsidRPr="001969D8">
        <w:rPr>
          <w:rFonts w:hint="cs"/>
          <w:rtl/>
        </w:rPr>
        <w:t xml:space="preserve"> را دیدند، </w:t>
      </w:r>
      <w:r w:rsidR="00D04425">
        <w:rPr>
          <w:rFonts w:hint="cs"/>
          <w:rtl/>
        </w:rPr>
        <w:t xml:space="preserve">و </w:t>
      </w:r>
      <w:r w:rsidR="001969D8" w:rsidRPr="001969D8">
        <w:rPr>
          <w:rFonts w:hint="cs"/>
          <w:rtl/>
        </w:rPr>
        <w:t>بعضی‌ها در دوران غیبت صغری</w:t>
      </w:r>
      <w:r w:rsidR="00D04425">
        <w:rPr>
          <w:rFonts w:hint="cs"/>
          <w:rtl/>
        </w:rPr>
        <w:t>،</w:t>
      </w:r>
      <w:r w:rsidR="001969D8" w:rsidRPr="001969D8">
        <w:rPr>
          <w:rFonts w:hint="cs"/>
          <w:rtl/>
        </w:rPr>
        <w:t xml:space="preserve"> یعنی هر کدام از اینها یک مرتبه‌ای بوده.</w:t>
      </w:r>
    </w:p>
    <w:p w:rsidR="00CB441F" w:rsidRPr="001969D8" w:rsidRDefault="00CB441F" w:rsidP="0064735C">
      <w:pPr>
        <w:pStyle w:val="Heading4"/>
        <w:rPr>
          <w:rtl/>
        </w:rPr>
      </w:pPr>
      <w:bookmarkStart w:id="49" w:name="_Toc414119715"/>
      <w:r>
        <w:rPr>
          <w:rFonts w:hint="cs"/>
          <w:rtl/>
        </w:rPr>
        <w:t xml:space="preserve">2-5-2. جاهلیّت نسبت به </w:t>
      </w:r>
      <w:r w:rsidR="0064735C">
        <w:rPr>
          <w:rFonts w:hint="cs"/>
          <w:rtl/>
        </w:rPr>
        <w:t>حجّت، تشکیکی است (از جهل با عناد و شرک، تا جهل صرف)</w:t>
      </w:r>
      <w:bookmarkEnd w:id="49"/>
    </w:p>
    <w:p w:rsidR="001969D8" w:rsidRPr="001969D8" w:rsidRDefault="001969D8" w:rsidP="006022C7">
      <w:pPr>
        <w:pStyle w:val="a3"/>
        <w:rPr>
          <w:rtl/>
        </w:rPr>
      </w:pPr>
      <w:r w:rsidRPr="001969D8">
        <w:rPr>
          <w:rFonts w:hint="cs"/>
          <w:rtl/>
        </w:rPr>
        <w:t>سوال:</w:t>
      </w:r>
      <w:r w:rsidR="006022C7">
        <w:rPr>
          <w:rFonts w:hint="cs"/>
          <w:rtl/>
        </w:rPr>
        <w:t xml:space="preserve"> آیا این جاهلیّت تشکیکی است (جاهلیّت در عدم شناخت امام) ؟!</w:t>
      </w:r>
    </w:p>
    <w:p w:rsidR="001969D8" w:rsidRPr="001969D8" w:rsidRDefault="001969D8" w:rsidP="003D4F29">
      <w:pPr>
        <w:spacing w:after="200" w:line="276" w:lineRule="auto"/>
        <w:jc w:val="both"/>
        <w:rPr>
          <w:rtl/>
        </w:rPr>
      </w:pPr>
      <w:r w:rsidRPr="006022C7">
        <w:rPr>
          <w:rFonts w:hint="cs"/>
          <w:b/>
          <w:bCs/>
          <w:rtl/>
        </w:rPr>
        <w:t>جواب:</w:t>
      </w:r>
      <w:r w:rsidRPr="001969D8">
        <w:rPr>
          <w:rFonts w:hint="cs"/>
          <w:rtl/>
        </w:rPr>
        <w:t xml:space="preserve"> خب قطعا تشکیکی است</w:t>
      </w:r>
      <w:r w:rsidR="00BA15F2">
        <w:rPr>
          <w:rFonts w:hint="cs"/>
          <w:rtl/>
        </w:rPr>
        <w:t>،</w:t>
      </w:r>
      <w:r w:rsidRPr="001969D8">
        <w:rPr>
          <w:rFonts w:hint="cs"/>
          <w:rtl/>
        </w:rPr>
        <w:t xml:space="preserve"> حالا بعد هم بیان می‌کند در روایتی </w:t>
      </w:r>
      <w:r w:rsidR="00BA15F2" w:rsidRPr="001969D8">
        <w:rPr>
          <w:rFonts w:hint="cs"/>
          <w:rtl/>
        </w:rPr>
        <w:t>از نبی ختمی</w:t>
      </w:r>
      <w:r w:rsidR="00BA15F2">
        <w:rPr>
          <w:rFonts w:cs="ALAEM" w:hint="cs"/>
          <w:rtl/>
        </w:rPr>
        <w:t>9</w:t>
      </w:r>
      <w:r w:rsidR="00BA15F2" w:rsidRPr="001969D8">
        <w:rPr>
          <w:rFonts w:hint="cs"/>
          <w:rtl/>
        </w:rPr>
        <w:t xml:space="preserve"> است </w:t>
      </w:r>
      <w:r w:rsidR="00BA15F2">
        <w:rPr>
          <w:rFonts w:hint="cs"/>
          <w:rtl/>
        </w:rPr>
        <w:t xml:space="preserve">که </w:t>
      </w:r>
      <w:r w:rsidRPr="001969D8">
        <w:rPr>
          <w:rFonts w:hint="cs"/>
          <w:rtl/>
        </w:rPr>
        <w:t>می‌فرماید</w:t>
      </w:r>
      <w:r w:rsidR="00BA15F2">
        <w:rPr>
          <w:rFonts w:hint="cs"/>
          <w:rtl/>
        </w:rPr>
        <w:t>:</w:t>
      </w:r>
      <w:r w:rsidRPr="001969D8">
        <w:rPr>
          <w:rFonts w:hint="cs"/>
          <w:rtl/>
        </w:rPr>
        <w:t xml:space="preserve"> </w:t>
      </w:r>
      <w:r w:rsidR="007628C8" w:rsidRPr="007628C8">
        <w:rPr>
          <w:rStyle w:val="Char0"/>
          <w:rtl/>
        </w:rPr>
        <w:t>يَا سَلْمَانُ فَمَنْ مَاتَ مِنْ أُمَّتِي وَ لَيْسَ لَهُ إِمَامٌ مِنْهُمْ يَعْرِفُهُ فَهِيَ مِيتَةٌ جَاهِلِيَّةٌ فَإِنْ جَهِلَهُ وَ عَادَاهُ فَهُوَ مُشْرِكٌ وَ إِنْ جَهِلَهُ وَ لَمْ يُعَادِهِ وَ لَمْ يُوَالِ لَهُ عَدُوّاً فَهُوَ جَاهِلٌ وَ لَيْسَ بِمُشْرِكٍ</w:t>
      </w:r>
      <w:r w:rsidR="00CE0F86">
        <w:rPr>
          <w:rStyle w:val="FootnoteReference"/>
          <w:b/>
          <w:bCs/>
          <w:color w:val="000099"/>
          <w:rtl/>
          <w:lang w:bidi="ar-SA"/>
        </w:rPr>
        <w:footnoteReference w:id="32"/>
      </w:r>
      <w:r w:rsidRPr="001969D8">
        <w:rPr>
          <w:rFonts w:hint="cs"/>
          <w:rtl/>
        </w:rPr>
        <w:t>، گاهی هم جاهل است هم علاوه بر جهلش معاندت هم دارد</w:t>
      </w:r>
      <w:r w:rsidR="00EB6B65">
        <w:rPr>
          <w:rFonts w:hint="cs"/>
          <w:rtl/>
        </w:rPr>
        <w:t>،</w:t>
      </w:r>
      <w:r w:rsidRPr="001969D8">
        <w:rPr>
          <w:rFonts w:hint="cs"/>
          <w:rtl/>
        </w:rPr>
        <w:t xml:space="preserve"> دشمنی هم دارد، این می‌شود اوج جاهلیت</w:t>
      </w:r>
      <w:r w:rsidR="00EB6B65">
        <w:rPr>
          <w:rFonts w:hint="cs"/>
          <w:rtl/>
        </w:rPr>
        <w:t>،</w:t>
      </w:r>
      <w:r w:rsidRPr="001969D8">
        <w:rPr>
          <w:rFonts w:hint="cs"/>
          <w:rtl/>
        </w:rPr>
        <w:t xml:space="preserve"> این می‌شود شرک</w:t>
      </w:r>
      <w:r w:rsidR="00EB6B65">
        <w:rPr>
          <w:rFonts w:hint="cs"/>
          <w:rtl/>
        </w:rPr>
        <w:t>،</w:t>
      </w:r>
      <w:r w:rsidRPr="001969D8">
        <w:rPr>
          <w:rFonts w:hint="cs"/>
          <w:rtl/>
        </w:rPr>
        <w:t xml:space="preserve"> </w:t>
      </w:r>
      <w:r w:rsidR="00EB6B65">
        <w:rPr>
          <w:rFonts w:hint="cs"/>
          <w:rtl/>
        </w:rPr>
        <w:t>درجه‌ای</w:t>
      </w:r>
      <w:r w:rsidRPr="001969D8">
        <w:rPr>
          <w:rFonts w:hint="cs"/>
          <w:rtl/>
        </w:rPr>
        <w:t xml:space="preserve"> فوق</w:t>
      </w:r>
      <w:r w:rsidR="00EB6B65">
        <w:rPr>
          <w:rFonts w:hint="cs"/>
          <w:rtl/>
        </w:rPr>
        <w:t xml:space="preserve"> از</w:t>
      </w:r>
      <w:r w:rsidRPr="001969D8">
        <w:rPr>
          <w:rFonts w:hint="cs"/>
          <w:rtl/>
        </w:rPr>
        <w:t xml:space="preserve"> جاهلیت، شرک محض است اما یک کسی جاهل است اما عناد ندارد، عداوت ندارد،</w:t>
      </w:r>
      <w:r w:rsidR="005F0A91">
        <w:rPr>
          <w:rFonts w:hint="cs"/>
          <w:rtl/>
        </w:rPr>
        <w:t xml:space="preserve"> و</w:t>
      </w:r>
      <w:r w:rsidRPr="001969D8">
        <w:rPr>
          <w:rFonts w:hint="cs"/>
          <w:rtl/>
        </w:rPr>
        <w:t xml:space="preserve"> </w:t>
      </w:r>
      <w:r w:rsidRPr="001969D8">
        <w:rPr>
          <w:rFonts w:hint="cs"/>
          <w:rtl/>
        </w:rPr>
        <w:lastRenderedPageBreak/>
        <w:t>نمی‌شناسد جاهل هم هست، این</w:t>
      </w:r>
      <w:r w:rsidR="005F0A91">
        <w:rPr>
          <w:rFonts w:hint="cs"/>
          <w:rtl/>
        </w:rPr>
        <w:t xml:space="preserve"> فرد است که</w:t>
      </w:r>
      <w:r w:rsidRPr="001969D8">
        <w:rPr>
          <w:rFonts w:hint="cs"/>
          <w:rtl/>
        </w:rPr>
        <w:t xml:space="preserve"> </w:t>
      </w:r>
      <w:r w:rsidRPr="005F0A91">
        <w:rPr>
          <w:rStyle w:val="Char0"/>
          <w:rFonts w:hint="cs"/>
          <w:rtl/>
        </w:rPr>
        <w:t>مات میتة جاهلیة</w:t>
      </w:r>
      <w:r w:rsidRPr="001969D8">
        <w:rPr>
          <w:rFonts w:hint="cs"/>
          <w:rtl/>
        </w:rPr>
        <w:t xml:space="preserve"> اما آنی که علاوه بر اینکه نمی‌شناسد عناد هم دارد و عداوت هم دارد او</w:t>
      </w:r>
      <w:r w:rsidR="00AA2139">
        <w:rPr>
          <w:rFonts w:hint="cs"/>
          <w:rtl/>
        </w:rPr>
        <w:t>،</w:t>
      </w:r>
      <w:r w:rsidRPr="001969D8">
        <w:rPr>
          <w:rFonts w:hint="cs"/>
          <w:rtl/>
        </w:rPr>
        <w:t xml:space="preserve"> در </w:t>
      </w:r>
      <w:r w:rsidR="00AA2139">
        <w:rPr>
          <w:rFonts w:hint="cs"/>
          <w:rtl/>
        </w:rPr>
        <w:t>این</w:t>
      </w:r>
      <w:r w:rsidRPr="001969D8">
        <w:rPr>
          <w:rFonts w:hint="cs"/>
          <w:rtl/>
        </w:rPr>
        <w:t xml:space="preserve"> خطاب می‌فرماید </w:t>
      </w:r>
      <w:r w:rsidR="00BA15F2" w:rsidRPr="007628C8">
        <w:rPr>
          <w:rStyle w:val="Char0"/>
          <w:rtl/>
        </w:rPr>
        <w:t>يَا سَلْمَانُ فَمَنْ مَاتَ مِنْ أُمَّتِي وَ لَيْسَ لَهُ إِمَامٌ مِنْهُمْ يَعْرِفُهُ فَهِيَ مِيتَةٌ جَاهِلِيَّةٌ فَإِنْ جَهِلَهُ وَ عَادَاهُ فَهُوَ مُشْرِكٌ وَ إِنْ جَهِلَهُ وَ لَمْ يُعَادِهِ وَ لَمْ يُوَالِ لَهُ عَدُوّاً فَهُوَ جَاهِلٌ وَ لَيْسَ بِمُشْرِكٍ</w:t>
      </w:r>
      <w:r w:rsidRPr="001969D8">
        <w:rPr>
          <w:rFonts w:hint="cs"/>
          <w:rtl/>
        </w:rPr>
        <w:t>، پس این تشکیکش است که جاهلیت می‌تواند  تشکیکی باشد، تشکیکی که</w:t>
      </w:r>
      <w:r w:rsidR="00CE397C">
        <w:rPr>
          <w:rFonts w:hint="cs"/>
          <w:rtl/>
        </w:rPr>
        <w:t xml:space="preserve"> در مرتبه شدیدش</w:t>
      </w:r>
      <w:r w:rsidRPr="001969D8">
        <w:rPr>
          <w:rFonts w:hint="cs"/>
          <w:rtl/>
        </w:rPr>
        <w:t xml:space="preserve"> </w:t>
      </w:r>
      <w:r w:rsidR="00CE397C">
        <w:rPr>
          <w:rFonts w:hint="cs"/>
          <w:rtl/>
        </w:rPr>
        <w:t>«</w:t>
      </w:r>
      <w:r w:rsidRPr="001969D8">
        <w:rPr>
          <w:rFonts w:hint="cs"/>
          <w:rtl/>
        </w:rPr>
        <w:t xml:space="preserve">شرک </w:t>
      </w:r>
      <w:r w:rsidR="00CE397C">
        <w:rPr>
          <w:rFonts w:hint="cs"/>
          <w:rtl/>
        </w:rPr>
        <w:t>است</w:t>
      </w:r>
      <w:r w:rsidRPr="001969D8">
        <w:rPr>
          <w:rFonts w:hint="cs"/>
          <w:rtl/>
        </w:rPr>
        <w:t xml:space="preserve"> و مشرک</w:t>
      </w:r>
      <w:r w:rsidR="00CE397C">
        <w:rPr>
          <w:rFonts w:hint="cs"/>
          <w:rtl/>
        </w:rPr>
        <w:t>»، و</w:t>
      </w:r>
      <w:r w:rsidRPr="001969D8">
        <w:rPr>
          <w:rFonts w:hint="cs"/>
          <w:rtl/>
        </w:rPr>
        <w:t xml:space="preserve"> </w:t>
      </w:r>
      <w:r w:rsidR="00CE397C">
        <w:rPr>
          <w:rFonts w:hint="cs"/>
          <w:rtl/>
        </w:rPr>
        <w:t>در مرتبه پایین ترش</w:t>
      </w:r>
      <w:r w:rsidR="003D4F29">
        <w:rPr>
          <w:rFonts w:hint="cs"/>
          <w:rtl/>
        </w:rPr>
        <w:t xml:space="preserve"> این</w:t>
      </w:r>
      <w:r w:rsidRPr="001969D8">
        <w:rPr>
          <w:rFonts w:hint="cs"/>
          <w:rtl/>
        </w:rPr>
        <w:t xml:space="preserve">که فقط جاهل باشد و نشناسد. اینی که نشناسد و با </w:t>
      </w:r>
      <w:r w:rsidRPr="003D4F29">
        <w:rPr>
          <w:rStyle w:val="Char0"/>
          <w:rFonts w:hint="cs"/>
          <w:rtl/>
        </w:rPr>
        <w:t>میت جاهلیت</w:t>
      </w:r>
      <w:r w:rsidRPr="001969D8">
        <w:rPr>
          <w:rFonts w:hint="cs"/>
          <w:rtl/>
        </w:rPr>
        <w:t xml:space="preserve"> از دنیا برود این مثل قاصر می‌ماند</w:t>
      </w:r>
      <w:r w:rsidR="003D4F29">
        <w:rPr>
          <w:rFonts w:hint="cs"/>
          <w:rtl/>
        </w:rPr>
        <w:t>، و</w:t>
      </w:r>
      <w:r w:rsidRPr="001969D8">
        <w:rPr>
          <w:rFonts w:hint="cs"/>
          <w:rtl/>
        </w:rPr>
        <w:t xml:space="preserve"> آن کسی که کوتاهی کرده یا عداوت کرده و نشناخته است او مقصر است تا حد شرک</w:t>
      </w:r>
      <w:r w:rsidR="003D4F29">
        <w:rPr>
          <w:rFonts w:hint="cs"/>
          <w:rtl/>
        </w:rPr>
        <w:t>،</w:t>
      </w:r>
      <w:r w:rsidRPr="001969D8">
        <w:rPr>
          <w:rFonts w:hint="cs"/>
          <w:rtl/>
        </w:rPr>
        <w:t xml:space="preserve"> </w:t>
      </w:r>
      <w:r w:rsidR="003D4F29">
        <w:rPr>
          <w:rFonts w:hint="cs"/>
          <w:rtl/>
        </w:rPr>
        <w:t>که</w:t>
      </w:r>
      <w:r w:rsidRPr="001969D8">
        <w:rPr>
          <w:rFonts w:hint="cs"/>
          <w:rtl/>
        </w:rPr>
        <w:t xml:space="preserve"> بالاتر هم می‌رود</w:t>
      </w:r>
      <w:r w:rsidR="007920A8">
        <w:rPr>
          <w:rFonts w:hint="cs"/>
          <w:rtl/>
        </w:rPr>
        <w:t>،</w:t>
      </w:r>
      <w:r w:rsidRPr="001969D8">
        <w:rPr>
          <w:rFonts w:hint="cs"/>
          <w:rtl/>
        </w:rPr>
        <w:t xml:space="preserve"> خود اینها هم مراتب دارد.</w:t>
      </w:r>
    </w:p>
    <w:p w:rsidR="001969D8" w:rsidRPr="001969D8" w:rsidRDefault="001969D8" w:rsidP="00061E1C">
      <w:pPr>
        <w:pStyle w:val="a3"/>
        <w:rPr>
          <w:rtl/>
        </w:rPr>
      </w:pPr>
      <w:r w:rsidRPr="001969D8">
        <w:rPr>
          <w:rFonts w:hint="cs"/>
          <w:rtl/>
        </w:rPr>
        <w:t>سوال:</w:t>
      </w:r>
      <w:r w:rsidR="007920A8">
        <w:rPr>
          <w:rFonts w:hint="cs"/>
          <w:rtl/>
        </w:rPr>
        <w:t xml:space="preserve"> آن مرتبه از «معرفت وجودی نسبت به امام</w:t>
      </w:r>
      <w:r w:rsidR="007920A8">
        <w:rPr>
          <w:rFonts w:cs="ALAEM" w:hint="cs"/>
          <w:rtl/>
        </w:rPr>
        <w:t>7</w:t>
      </w:r>
      <w:r w:rsidR="007920A8">
        <w:rPr>
          <w:rFonts w:hint="cs"/>
          <w:rtl/>
        </w:rPr>
        <w:t xml:space="preserve">» را </w:t>
      </w:r>
      <w:r w:rsidR="00061E1C">
        <w:rPr>
          <w:rFonts w:hint="cs"/>
          <w:rtl/>
        </w:rPr>
        <w:t xml:space="preserve">هم </w:t>
      </w:r>
      <w:r w:rsidR="007920A8">
        <w:rPr>
          <w:rFonts w:hint="cs"/>
          <w:rtl/>
        </w:rPr>
        <w:t>که خیلی ها ندارند، آیا آنها هم جاهلند؟!</w:t>
      </w:r>
    </w:p>
    <w:p w:rsidR="001969D8" w:rsidRDefault="001969D8" w:rsidP="00EE1BF0">
      <w:pPr>
        <w:rPr>
          <w:rtl/>
        </w:rPr>
      </w:pPr>
      <w:r w:rsidRPr="00061E1C">
        <w:rPr>
          <w:rFonts w:hint="cs"/>
          <w:b/>
          <w:bCs/>
          <w:rtl/>
        </w:rPr>
        <w:t>جواب:</w:t>
      </w:r>
      <w:r w:rsidRPr="001969D8">
        <w:rPr>
          <w:rFonts w:hint="cs"/>
          <w:rtl/>
        </w:rPr>
        <w:t xml:space="preserve"> </w:t>
      </w:r>
      <w:r w:rsidR="00061E1C">
        <w:rPr>
          <w:rFonts w:hint="cs"/>
          <w:rtl/>
        </w:rPr>
        <w:t xml:space="preserve">خیر، معرفت به </w:t>
      </w:r>
      <w:r w:rsidRPr="001969D8">
        <w:rPr>
          <w:rFonts w:hint="cs"/>
          <w:rtl/>
        </w:rPr>
        <w:t>مراتب</w:t>
      </w:r>
      <w:r w:rsidR="00061E1C">
        <w:rPr>
          <w:rFonts w:hint="cs"/>
          <w:rtl/>
        </w:rPr>
        <w:t>ِ</w:t>
      </w:r>
      <w:r w:rsidRPr="001969D8">
        <w:rPr>
          <w:rFonts w:hint="cs"/>
          <w:rtl/>
        </w:rPr>
        <w:t xml:space="preserve"> وجودی</w:t>
      </w:r>
      <w:r w:rsidR="00061E1C">
        <w:rPr>
          <w:rFonts w:hint="cs"/>
          <w:rtl/>
        </w:rPr>
        <w:t>ِ حضرت از</w:t>
      </w:r>
      <w:r w:rsidRPr="001969D8">
        <w:rPr>
          <w:rFonts w:hint="cs"/>
          <w:rtl/>
        </w:rPr>
        <w:t xml:space="preserve"> فضائل است، اصل</w:t>
      </w:r>
      <w:r w:rsidR="00EE1BF0">
        <w:rPr>
          <w:rFonts w:hint="cs"/>
          <w:rtl/>
        </w:rPr>
        <w:t xml:space="preserve"> این</w:t>
      </w:r>
      <w:r w:rsidRPr="001969D8">
        <w:rPr>
          <w:rFonts w:hint="cs"/>
          <w:rtl/>
        </w:rPr>
        <w:t xml:space="preserve"> مسئله </w:t>
      </w:r>
      <w:r w:rsidR="00EE1BF0">
        <w:rPr>
          <w:rFonts w:hint="cs"/>
          <w:rtl/>
        </w:rPr>
        <w:t xml:space="preserve">است </w:t>
      </w:r>
      <w:r w:rsidRPr="001969D8">
        <w:rPr>
          <w:rFonts w:hint="cs"/>
          <w:rtl/>
        </w:rPr>
        <w:t>که انسان</w:t>
      </w:r>
      <w:r w:rsidR="00EE1BF0">
        <w:rPr>
          <w:rFonts w:hint="cs"/>
          <w:rtl/>
        </w:rPr>
        <w:t xml:space="preserve"> امامش را بشناسد، البته</w:t>
      </w:r>
      <w:r w:rsidRPr="001969D8">
        <w:rPr>
          <w:rFonts w:hint="cs"/>
          <w:rtl/>
        </w:rPr>
        <w:t xml:space="preserve"> فقط هم</w:t>
      </w:r>
      <w:r w:rsidR="00EE1BF0">
        <w:rPr>
          <w:rFonts w:hint="cs"/>
          <w:rtl/>
        </w:rPr>
        <w:t xml:space="preserve"> «شناختِ</w:t>
      </w:r>
      <w:r w:rsidRPr="001969D8">
        <w:rPr>
          <w:rFonts w:hint="cs"/>
          <w:rtl/>
        </w:rPr>
        <w:t xml:space="preserve"> به اسم</w:t>
      </w:r>
      <w:r w:rsidR="00EE1BF0">
        <w:rPr>
          <w:rFonts w:hint="cs"/>
          <w:rtl/>
        </w:rPr>
        <w:t>»</w:t>
      </w:r>
      <w:r w:rsidRPr="001969D8">
        <w:rPr>
          <w:rFonts w:hint="cs"/>
          <w:rtl/>
        </w:rPr>
        <w:t xml:space="preserve"> نیست، این</w:t>
      </w:r>
      <w:r w:rsidR="00EE1BF0">
        <w:rPr>
          <w:rFonts w:hint="cs"/>
          <w:rtl/>
        </w:rPr>
        <w:t xml:space="preserve"> «شناخت با</w:t>
      </w:r>
      <w:r w:rsidRPr="001969D8">
        <w:rPr>
          <w:rFonts w:hint="cs"/>
          <w:rtl/>
        </w:rPr>
        <w:t xml:space="preserve"> تبعیت</w:t>
      </w:r>
      <w:r w:rsidR="00EE1BF0">
        <w:rPr>
          <w:rFonts w:hint="cs"/>
          <w:rtl/>
        </w:rPr>
        <w:t>» است،</w:t>
      </w:r>
      <w:r w:rsidR="00E63F18">
        <w:rPr>
          <w:rFonts w:hint="cs"/>
          <w:rtl/>
        </w:rPr>
        <w:t xml:space="preserve"> و</w:t>
      </w:r>
      <w:r w:rsidRPr="001969D8">
        <w:rPr>
          <w:rFonts w:hint="cs"/>
          <w:rtl/>
        </w:rPr>
        <w:t xml:space="preserve"> همین مقداری که بشناسد </w:t>
      </w:r>
      <w:r w:rsidR="00E63F18">
        <w:rPr>
          <w:rFonts w:hint="cs"/>
          <w:rtl/>
        </w:rPr>
        <w:t xml:space="preserve">و </w:t>
      </w:r>
      <w:r w:rsidRPr="001969D8">
        <w:rPr>
          <w:rFonts w:hint="cs"/>
          <w:rtl/>
        </w:rPr>
        <w:t>تبعیت بکند، همین به نحو اجمال هم که بشناسد</w:t>
      </w:r>
      <w:r w:rsidR="00E63F18">
        <w:rPr>
          <w:rFonts w:hint="cs"/>
          <w:rtl/>
        </w:rPr>
        <w:t xml:space="preserve"> و</w:t>
      </w:r>
      <w:r w:rsidRPr="001969D8">
        <w:rPr>
          <w:rFonts w:hint="cs"/>
          <w:rtl/>
        </w:rPr>
        <w:t xml:space="preserve"> تبعیت بکند این</w:t>
      </w:r>
      <w:r w:rsidR="00E63F18">
        <w:rPr>
          <w:rFonts w:hint="cs"/>
          <w:rtl/>
        </w:rPr>
        <w:t xml:space="preserve"> فرد</w:t>
      </w:r>
      <w:r w:rsidRPr="001969D8">
        <w:rPr>
          <w:rFonts w:hint="cs"/>
          <w:rtl/>
        </w:rPr>
        <w:t xml:space="preserve"> از میته جاهلیت خارج شده</w:t>
      </w:r>
      <w:r w:rsidR="00E63F18">
        <w:rPr>
          <w:rFonts w:hint="cs"/>
          <w:rtl/>
        </w:rPr>
        <w:t xml:space="preserve"> است،</w:t>
      </w:r>
      <w:r w:rsidRPr="001969D8">
        <w:rPr>
          <w:rFonts w:hint="cs"/>
          <w:rtl/>
        </w:rPr>
        <w:t xml:space="preserve"> هر چند در مراتب کمال هم انواع و اقسام و مراتب </w:t>
      </w:r>
      <w:r w:rsidR="00E63F18">
        <w:rPr>
          <w:rFonts w:hint="cs"/>
          <w:rtl/>
        </w:rPr>
        <w:t xml:space="preserve">است، </w:t>
      </w:r>
      <w:r w:rsidRPr="001969D8">
        <w:rPr>
          <w:rFonts w:hint="cs"/>
          <w:rtl/>
        </w:rPr>
        <w:t>اینجور نیست که همه در یک درجه باشند.</w:t>
      </w:r>
    </w:p>
    <w:p w:rsidR="00D76812" w:rsidRPr="001969D8" w:rsidRDefault="00D76812" w:rsidP="00D76812">
      <w:pPr>
        <w:pStyle w:val="Heading2"/>
        <w:rPr>
          <w:rtl/>
        </w:rPr>
      </w:pPr>
      <w:bookmarkStart w:id="50" w:name="_Toc414119716"/>
      <w:r>
        <w:rPr>
          <w:rFonts w:hint="cs"/>
          <w:rtl/>
        </w:rPr>
        <w:t>3. شرح روایت چهارم (از امیرالمؤمنین</w:t>
      </w:r>
      <w:r>
        <w:rPr>
          <w:rFonts w:cs="ALAEM" w:hint="cs"/>
          <w:rtl/>
        </w:rPr>
        <w:t>7</w:t>
      </w:r>
      <w:r>
        <w:rPr>
          <w:rFonts w:hint="cs"/>
          <w:rtl/>
        </w:rPr>
        <w:t>)</w:t>
      </w:r>
      <w:bookmarkEnd w:id="50"/>
    </w:p>
    <w:p w:rsidR="00CC2A37" w:rsidRDefault="001969D8" w:rsidP="008A01D1">
      <w:pPr>
        <w:rPr>
          <w:rtl/>
        </w:rPr>
      </w:pPr>
      <w:r w:rsidRPr="001969D8">
        <w:rPr>
          <w:rStyle w:val="Char0"/>
          <w:rtl/>
        </w:rPr>
        <w:t xml:space="preserve">و عن أبى عبد اللّه </w:t>
      </w:r>
      <w:r w:rsidRPr="001969D8">
        <w:rPr>
          <w:rFonts w:eastAsia="Times New Roman"/>
          <w:b/>
          <w:bCs/>
          <w:color w:val="000000"/>
          <w:vertAlign w:val="superscript"/>
          <w:rtl/>
          <w:lang w:bidi="ar-SA"/>
        </w:rPr>
        <w:t>عليه السّلام</w:t>
      </w:r>
      <w:r w:rsidRPr="001969D8">
        <w:rPr>
          <w:rStyle w:val="Char0"/>
          <w:rtl/>
        </w:rPr>
        <w:t xml:space="preserve">- فى حديث- انّ أمير المؤمنين </w:t>
      </w:r>
      <w:r w:rsidRPr="001969D8">
        <w:rPr>
          <w:rFonts w:eastAsia="Times New Roman"/>
          <w:b/>
          <w:bCs/>
          <w:color w:val="000000"/>
          <w:vertAlign w:val="superscript"/>
          <w:rtl/>
          <w:lang w:bidi="ar-SA"/>
        </w:rPr>
        <w:t>عليه السّلام</w:t>
      </w:r>
      <w:r w:rsidRPr="001969D8">
        <w:rPr>
          <w:rStyle w:val="Char0"/>
          <w:rtl/>
        </w:rPr>
        <w:t xml:space="preserve"> قال: «اعلموا</w:t>
      </w:r>
      <w:r w:rsidRPr="001969D8">
        <w:rPr>
          <w:rFonts w:eastAsia="Times New Roman"/>
          <w:color w:val="000000"/>
          <w:rtl/>
          <w:lang w:bidi="ar-SA"/>
        </w:rPr>
        <w:t xml:space="preserve"> </w:t>
      </w:r>
      <w:r w:rsidRPr="001969D8">
        <w:rPr>
          <w:rFonts w:hint="cs"/>
          <w:rtl/>
        </w:rPr>
        <w:t>، این حدیث شریف</w:t>
      </w:r>
      <w:r w:rsidR="00773361">
        <w:rPr>
          <w:rFonts w:hint="cs"/>
          <w:rtl/>
        </w:rPr>
        <w:t>،</w:t>
      </w:r>
      <w:r w:rsidRPr="001969D8">
        <w:rPr>
          <w:rFonts w:hint="cs"/>
          <w:rtl/>
        </w:rPr>
        <w:t xml:space="preserve"> حدیثی است که در بحار</w:t>
      </w:r>
      <w:r w:rsidR="00773361">
        <w:rPr>
          <w:rFonts w:hint="cs"/>
          <w:rtl/>
        </w:rPr>
        <w:t>الانوار و</w:t>
      </w:r>
      <w:r w:rsidRPr="001969D8">
        <w:rPr>
          <w:rFonts w:hint="cs"/>
          <w:rtl/>
        </w:rPr>
        <w:t xml:space="preserve"> در اثبات الهدی که آمده</w:t>
      </w:r>
      <w:r w:rsidR="00773361">
        <w:rPr>
          <w:rFonts w:hint="cs"/>
          <w:rtl/>
        </w:rPr>
        <w:t>،</w:t>
      </w:r>
      <w:r w:rsidRPr="001969D8">
        <w:rPr>
          <w:rFonts w:hint="cs"/>
          <w:rtl/>
        </w:rPr>
        <w:t xml:space="preserve"> در بحار جلد </w:t>
      </w:r>
      <w:r w:rsidR="00773361">
        <w:rPr>
          <w:rFonts w:hint="cs"/>
          <w:rtl/>
        </w:rPr>
        <w:t>51</w:t>
      </w:r>
      <w:r w:rsidRPr="001969D8">
        <w:rPr>
          <w:rFonts w:hint="cs"/>
          <w:rtl/>
        </w:rPr>
        <w:t xml:space="preserve"> صفحه </w:t>
      </w:r>
      <w:r w:rsidR="00773361">
        <w:rPr>
          <w:rFonts w:hint="cs"/>
          <w:rtl/>
        </w:rPr>
        <w:t>112 و 113</w:t>
      </w:r>
      <w:r w:rsidRPr="001969D8">
        <w:rPr>
          <w:rFonts w:hint="cs"/>
          <w:rtl/>
        </w:rPr>
        <w:t xml:space="preserve"> مفصلش آمده، </w:t>
      </w:r>
      <w:r w:rsidR="00773361">
        <w:rPr>
          <w:rFonts w:hint="cs"/>
          <w:rtl/>
        </w:rPr>
        <w:t xml:space="preserve">روایت </w:t>
      </w:r>
      <w:r w:rsidR="00CC2A37">
        <w:rPr>
          <w:rFonts w:hint="cs"/>
          <w:rtl/>
        </w:rPr>
        <w:t>هم صدر دارد و هم ذیل دارد.</w:t>
      </w:r>
    </w:p>
    <w:p w:rsidR="00CC2A37" w:rsidRPr="00C32024" w:rsidRDefault="00CC2A37" w:rsidP="00C32024">
      <w:pPr>
        <w:pStyle w:val="Heading3"/>
        <w:rPr>
          <w:rtl/>
        </w:rPr>
      </w:pPr>
      <w:bookmarkStart w:id="51" w:name="_Toc414119717"/>
      <w:r w:rsidRPr="00C32024">
        <w:rPr>
          <w:rFonts w:hint="cs"/>
          <w:rtl/>
        </w:rPr>
        <w:t xml:space="preserve">3-1. </w:t>
      </w:r>
      <w:r w:rsidR="008D464F" w:rsidRPr="00C32024">
        <w:rPr>
          <w:rFonts w:hint="cs"/>
          <w:rtl/>
        </w:rPr>
        <w:t xml:space="preserve">چه </w:t>
      </w:r>
      <w:r w:rsidR="00041B30" w:rsidRPr="00C32024">
        <w:rPr>
          <w:rFonts w:hint="cs"/>
          <w:rtl/>
        </w:rPr>
        <w:t>افرادی</w:t>
      </w:r>
      <w:r w:rsidR="008D464F" w:rsidRPr="00C32024">
        <w:rPr>
          <w:rFonts w:hint="cs"/>
          <w:rtl/>
        </w:rPr>
        <w:t xml:space="preserve"> از </w:t>
      </w:r>
      <w:r w:rsidR="008D464F" w:rsidRPr="00C32024">
        <w:rPr>
          <w:rtl/>
        </w:rPr>
        <w:t>فتنه‌ها</w:t>
      </w:r>
      <w:r w:rsidR="008D464F" w:rsidRPr="00C32024">
        <w:rPr>
          <w:rFonts w:hint="cs"/>
          <w:rtl/>
        </w:rPr>
        <w:t>ی</w:t>
      </w:r>
      <w:r w:rsidR="00041B30" w:rsidRPr="00C32024">
        <w:rPr>
          <w:rtl/>
        </w:rPr>
        <w:t xml:space="preserve"> </w:t>
      </w:r>
      <w:r w:rsidR="008D464F" w:rsidRPr="00C32024">
        <w:rPr>
          <w:rtl/>
        </w:rPr>
        <w:t>پ</w:t>
      </w:r>
      <w:r w:rsidR="008D464F" w:rsidRPr="00C32024">
        <w:rPr>
          <w:rFonts w:hint="cs"/>
          <w:rtl/>
        </w:rPr>
        <w:t>یچ</w:t>
      </w:r>
      <w:r w:rsidR="008D464F" w:rsidRPr="00C32024">
        <w:rPr>
          <w:rtl/>
        </w:rPr>
        <w:t xml:space="preserve"> در پ</w:t>
      </w:r>
      <w:r w:rsidR="00041B30" w:rsidRPr="00C32024">
        <w:rPr>
          <w:rFonts w:hint="cs"/>
          <w:rtl/>
        </w:rPr>
        <w:t>یچِ</w:t>
      </w:r>
      <w:r w:rsidR="008D464F" w:rsidRPr="00C32024">
        <w:rPr>
          <w:rtl/>
        </w:rPr>
        <w:t xml:space="preserve"> ظلمان</w:t>
      </w:r>
      <w:r w:rsidR="00041B30" w:rsidRPr="00C32024">
        <w:rPr>
          <w:rFonts w:hint="cs"/>
          <w:rtl/>
        </w:rPr>
        <w:t>یِ آخرالزمان رهایی می یابند؟</w:t>
      </w:r>
      <w:bookmarkEnd w:id="51"/>
    </w:p>
    <w:p w:rsidR="001969D8" w:rsidRPr="001969D8" w:rsidRDefault="001969D8" w:rsidP="008A01D1">
      <w:pPr>
        <w:rPr>
          <w:rtl/>
        </w:rPr>
      </w:pPr>
      <w:r w:rsidRPr="001969D8">
        <w:rPr>
          <w:rFonts w:hint="cs"/>
          <w:rtl/>
        </w:rPr>
        <w:t xml:space="preserve"> صدر روایت این است که</w:t>
      </w:r>
      <w:r w:rsidR="0050721F">
        <w:rPr>
          <w:rFonts w:hint="cs"/>
          <w:rtl/>
        </w:rPr>
        <w:t>:</w:t>
      </w:r>
      <w:r w:rsidRPr="001969D8">
        <w:rPr>
          <w:rFonts w:hint="cs"/>
          <w:rtl/>
        </w:rPr>
        <w:t xml:space="preserve"> </w:t>
      </w:r>
      <w:r w:rsidR="004B61B2" w:rsidRPr="004B61B2">
        <w:rPr>
          <w:rStyle w:val="Char0"/>
          <w:rtl/>
          <w:lang w:bidi="fa-IR"/>
        </w:rPr>
        <w:t>عَنِ الْمُفَضَّلِ بْنِ عُمَرَ قَالَ قَالَ أَبُو عَبْدِ اللَّهِ</w:t>
      </w:r>
      <w:r w:rsidR="004B61B2">
        <w:rPr>
          <w:rStyle w:val="Char0"/>
          <w:rFonts w:cs="ALAEM" w:hint="cs"/>
          <w:rtl/>
          <w:lang w:bidi="fa-IR"/>
        </w:rPr>
        <w:t>7</w:t>
      </w:r>
      <w:r w:rsidR="004B61B2">
        <w:rPr>
          <w:rStyle w:val="Char0"/>
          <w:rFonts w:hint="cs"/>
          <w:rtl/>
          <w:lang w:bidi="fa-IR"/>
        </w:rPr>
        <w:t xml:space="preserve">: </w:t>
      </w:r>
      <w:r w:rsidR="004B61B2" w:rsidRPr="004B61B2">
        <w:rPr>
          <w:rStyle w:val="Char0"/>
          <w:rtl/>
          <w:lang w:bidi="fa-IR"/>
        </w:rPr>
        <w:t>خَبَرٌ تَدْرِيهِ خَيْرٌ مِنْ عَشَرَةٍ تَرْوِيه</w:t>
      </w:r>
      <w:r w:rsidR="005D2D97" w:rsidRPr="004B61B2">
        <w:rPr>
          <w:rStyle w:val="Char0"/>
          <w:rtl/>
          <w:lang w:bidi="fa-IR"/>
        </w:rPr>
        <w:t xml:space="preserve"> </w:t>
      </w:r>
      <w:r w:rsidR="004B61B2" w:rsidRPr="004B61B2">
        <w:rPr>
          <w:rStyle w:val="Char0"/>
          <w:rtl/>
          <w:lang w:bidi="fa-IR"/>
        </w:rPr>
        <w:t>‏</w:t>
      </w:r>
      <w:r w:rsidR="004B61B2" w:rsidRPr="004B61B2">
        <w:rPr>
          <w:rFonts w:hint="cs"/>
          <w:rtl/>
        </w:rPr>
        <w:t xml:space="preserve"> </w:t>
      </w:r>
      <w:r w:rsidR="005D2D97">
        <w:rPr>
          <w:rFonts w:hint="cs"/>
          <w:rtl/>
        </w:rPr>
        <w:t>اگر</w:t>
      </w:r>
      <w:r w:rsidRPr="001969D8">
        <w:rPr>
          <w:rFonts w:hint="cs"/>
          <w:rtl/>
        </w:rPr>
        <w:t xml:space="preserve"> یک خبری را بفهمی بهتر از ده تا خبر است که نقل بکنی، بعد می‌فرماید که </w:t>
      </w:r>
      <w:r w:rsidR="005D2D97" w:rsidRPr="004B61B2">
        <w:rPr>
          <w:rStyle w:val="Char0"/>
          <w:rtl/>
          <w:lang w:bidi="fa-IR"/>
        </w:rPr>
        <w:t>إِنَّ لِكُلِّ حَقٍّ حَقِيقَةً وَ لِكُلِّ صَوَابٍ نُوراً ثُمَّ قَالَ إِنَّا وَ اللَّهِ لَا نَعُدُّ الرَّجُلَ مِنْ شِيعَتِنَا فَقِيهاً حَتَّى يُلْحَنَ لَهُ فَيَعْرِفَ اللَّحْن</w:t>
      </w:r>
      <w:r w:rsidRPr="001969D8">
        <w:rPr>
          <w:rFonts w:hint="cs"/>
          <w:rtl/>
        </w:rPr>
        <w:t>،</w:t>
      </w:r>
      <w:r w:rsidR="00297811">
        <w:rPr>
          <w:rFonts w:hint="cs"/>
          <w:rtl/>
        </w:rPr>
        <w:t xml:space="preserve"> اینکه</w:t>
      </w:r>
      <w:r w:rsidRPr="001969D8">
        <w:rPr>
          <w:rFonts w:hint="cs"/>
          <w:rtl/>
        </w:rPr>
        <w:t xml:space="preserve"> </w:t>
      </w:r>
      <w:r w:rsidR="00297811">
        <w:rPr>
          <w:rFonts w:hint="cs"/>
          <w:rtl/>
        </w:rPr>
        <w:t xml:space="preserve">فرموده </w:t>
      </w:r>
      <w:r w:rsidRPr="00297811">
        <w:rPr>
          <w:rStyle w:val="Char0"/>
          <w:rFonts w:hint="cs"/>
          <w:rtl/>
        </w:rPr>
        <w:t>یلحن له</w:t>
      </w:r>
      <w:r w:rsidRPr="001969D8">
        <w:rPr>
          <w:rFonts w:hint="cs"/>
          <w:rtl/>
        </w:rPr>
        <w:t xml:space="preserve"> تعبیر شده که وقتی که ما با رمز </w:t>
      </w:r>
      <w:r w:rsidR="007B6663">
        <w:rPr>
          <w:rFonts w:hint="cs"/>
          <w:rtl/>
        </w:rPr>
        <w:t xml:space="preserve">با او </w:t>
      </w:r>
      <w:r w:rsidRPr="001969D8">
        <w:rPr>
          <w:rFonts w:hint="cs"/>
          <w:rtl/>
        </w:rPr>
        <w:t xml:space="preserve">صحبت می‌کنیم می‌فهمد، یعنی اینجور نیست که لازم باشد </w:t>
      </w:r>
      <w:r w:rsidR="007B6663">
        <w:rPr>
          <w:rFonts w:hint="cs"/>
          <w:rtl/>
        </w:rPr>
        <w:t xml:space="preserve">با او </w:t>
      </w:r>
      <w:r w:rsidRPr="001969D8">
        <w:rPr>
          <w:rFonts w:hint="cs"/>
          <w:rtl/>
        </w:rPr>
        <w:t>آشکار صحبت بکنیم، یعنی فقیه از شیعیان ما</w:t>
      </w:r>
      <w:r w:rsidR="006D298E">
        <w:rPr>
          <w:rFonts w:hint="cs"/>
          <w:rtl/>
        </w:rPr>
        <w:t xml:space="preserve"> </w:t>
      </w:r>
      <w:r w:rsidR="006D298E" w:rsidRPr="001969D8">
        <w:rPr>
          <w:rFonts w:hint="cs"/>
          <w:rtl/>
        </w:rPr>
        <w:t>کسی است که</w:t>
      </w:r>
      <w:r w:rsidRPr="001969D8">
        <w:rPr>
          <w:rFonts w:hint="cs"/>
          <w:rtl/>
        </w:rPr>
        <w:t xml:space="preserve"> </w:t>
      </w:r>
      <w:r w:rsidR="006D298E">
        <w:rPr>
          <w:rFonts w:hint="cs"/>
          <w:rtl/>
        </w:rPr>
        <w:t xml:space="preserve">وقتی </w:t>
      </w:r>
      <w:r w:rsidR="006D298E" w:rsidRPr="001969D8">
        <w:rPr>
          <w:rFonts w:hint="cs"/>
          <w:rtl/>
        </w:rPr>
        <w:t>با کنایه و</w:t>
      </w:r>
      <w:r w:rsidR="006D298E">
        <w:rPr>
          <w:rFonts w:hint="cs"/>
          <w:rtl/>
        </w:rPr>
        <w:t xml:space="preserve"> </w:t>
      </w:r>
      <w:r w:rsidR="006D298E" w:rsidRPr="001969D8">
        <w:rPr>
          <w:rFonts w:hint="cs"/>
          <w:rtl/>
        </w:rPr>
        <w:t>اشاره با او صحبت می‌کنیم او می‌گیرد</w:t>
      </w:r>
      <w:r w:rsidR="006D298E">
        <w:rPr>
          <w:rFonts w:hint="cs"/>
          <w:rtl/>
        </w:rPr>
        <w:t>،</w:t>
      </w:r>
      <w:r w:rsidR="006D298E" w:rsidRPr="001969D8">
        <w:rPr>
          <w:rFonts w:hint="cs"/>
          <w:rtl/>
        </w:rPr>
        <w:t xml:space="preserve"> </w:t>
      </w:r>
      <w:r w:rsidRPr="001969D8">
        <w:rPr>
          <w:rFonts w:hint="cs"/>
          <w:rtl/>
        </w:rPr>
        <w:t>چون دوران تقیه بوده که ما با رمز با او صحبت می‌کنیم</w:t>
      </w:r>
      <w:r w:rsidR="006D298E">
        <w:rPr>
          <w:rFonts w:hint="cs"/>
          <w:rtl/>
        </w:rPr>
        <w:t>،</w:t>
      </w:r>
      <w:r w:rsidRPr="001969D8">
        <w:rPr>
          <w:rFonts w:hint="cs"/>
          <w:rtl/>
        </w:rPr>
        <w:t xml:space="preserve"> یعنی کسان دیگری که نشستند نمی‌فهمند اما او که نشسته او می‌فهمد</w:t>
      </w:r>
      <w:r w:rsidR="00342246">
        <w:rPr>
          <w:rFonts w:hint="cs"/>
          <w:rtl/>
        </w:rPr>
        <w:t>،</w:t>
      </w:r>
      <w:r w:rsidRPr="001969D8">
        <w:rPr>
          <w:rFonts w:hint="cs"/>
          <w:rtl/>
        </w:rPr>
        <w:t xml:space="preserve"> لذا می‌فرماید که </w:t>
      </w:r>
      <w:r w:rsidR="00342246" w:rsidRPr="004B61B2">
        <w:rPr>
          <w:rStyle w:val="Char0"/>
          <w:rtl/>
          <w:lang w:bidi="fa-IR"/>
        </w:rPr>
        <w:t>لَا نَعُدُّ الرَّجُلَ مِنْ شِيعَتِنَا فَقِيهاً حَتَّى يُلْحَنَ لَهُ فَيَعْرِفَ اللَّحْن</w:t>
      </w:r>
      <w:r w:rsidRPr="001969D8">
        <w:rPr>
          <w:rFonts w:hint="cs"/>
          <w:rtl/>
        </w:rPr>
        <w:t>، وقتی که با او با لحن گفتگو می‌شود می‌شناسد،</w:t>
      </w:r>
      <w:r w:rsidR="00342246">
        <w:rPr>
          <w:rFonts w:hint="cs"/>
          <w:rtl/>
        </w:rPr>
        <w:t xml:space="preserve"> سپس در ادامه میفرماید:</w:t>
      </w:r>
      <w:r w:rsidRPr="001969D8">
        <w:rPr>
          <w:rFonts w:hint="cs"/>
          <w:rtl/>
        </w:rPr>
        <w:t xml:space="preserve"> </w:t>
      </w:r>
      <w:r w:rsidR="00A67C58" w:rsidRPr="00A67C58">
        <w:rPr>
          <w:rStyle w:val="Char0"/>
          <w:rtl/>
        </w:rPr>
        <w:t>إِنَّ أَمِيرَ الْمُؤْمِنِينَ</w:t>
      </w:r>
      <w:r w:rsidR="00A67C58">
        <w:rPr>
          <w:rStyle w:val="Char0"/>
          <w:rFonts w:cs="ALAEM" w:hint="cs"/>
          <w:rtl/>
        </w:rPr>
        <w:t>7</w:t>
      </w:r>
      <w:r w:rsidR="00A67C58">
        <w:rPr>
          <w:rStyle w:val="Char0"/>
          <w:rFonts w:hint="cs"/>
          <w:rtl/>
        </w:rPr>
        <w:t xml:space="preserve"> </w:t>
      </w:r>
      <w:r w:rsidR="00A67C58">
        <w:rPr>
          <w:rStyle w:val="Char0"/>
          <w:rtl/>
        </w:rPr>
        <w:t>قَالَ عَلَى مِنْبَرِ الْكُوفَةِ</w:t>
      </w:r>
      <w:r w:rsidR="00A67C58">
        <w:rPr>
          <w:rStyle w:val="Char0"/>
          <w:rFonts w:hint="cs"/>
          <w:rtl/>
        </w:rPr>
        <w:t xml:space="preserve">: </w:t>
      </w:r>
      <w:r w:rsidR="00A67C58" w:rsidRPr="00A67C58">
        <w:rPr>
          <w:rStyle w:val="Char0"/>
          <w:rtl/>
        </w:rPr>
        <w:t>وَ إِنَّ مِنْ وَرَائِكُمْ فِتَناً مُظْلِمَة</w:t>
      </w:r>
      <w:r w:rsidR="00A67C58">
        <w:rPr>
          <w:rStyle w:val="Char0"/>
          <w:rFonts w:hint="cs"/>
          <w:rtl/>
        </w:rPr>
        <w:t>ً</w:t>
      </w:r>
      <w:r w:rsidRPr="001969D8">
        <w:rPr>
          <w:rFonts w:hint="cs"/>
          <w:rtl/>
        </w:rPr>
        <w:t xml:space="preserve">، از اینجا وارد کلام امیرمومنان می‌شود که می‌فرماید </w:t>
      </w:r>
      <w:r w:rsidRPr="001969D8">
        <w:rPr>
          <w:rStyle w:val="Char0"/>
          <w:rtl/>
        </w:rPr>
        <w:t>ان</w:t>
      </w:r>
      <w:r w:rsidR="007632D1">
        <w:rPr>
          <w:rStyle w:val="Char0"/>
          <w:rFonts w:hint="cs"/>
          <w:rtl/>
        </w:rPr>
        <w:t>ّ</w:t>
      </w:r>
      <w:r w:rsidRPr="001969D8">
        <w:rPr>
          <w:rStyle w:val="Char0"/>
          <w:rtl/>
        </w:rPr>
        <w:t xml:space="preserve"> م</w:t>
      </w:r>
      <w:r w:rsidR="007632D1">
        <w:rPr>
          <w:rStyle w:val="Char0"/>
          <w:rFonts w:hint="cs"/>
          <w:rtl/>
        </w:rPr>
        <w:t>ِ</w:t>
      </w:r>
      <w:r w:rsidRPr="001969D8">
        <w:rPr>
          <w:rStyle w:val="Char0"/>
          <w:rtl/>
        </w:rPr>
        <w:t>ن ورائکم</w:t>
      </w:r>
      <w:r w:rsidR="007632D1">
        <w:rPr>
          <w:rFonts w:hint="cs"/>
          <w:rtl/>
        </w:rPr>
        <w:t>، پشت سر شما بعد از این هست</w:t>
      </w:r>
      <w:r w:rsidR="007632D1" w:rsidRPr="007632D1">
        <w:rPr>
          <w:rStyle w:val="Char0"/>
          <w:rtl/>
        </w:rPr>
        <w:t xml:space="preserve"> فِتَناً مُظْلِمَةً عَمْيَاءَ </w:t>
      </w:r>
      <w:r w:rsidR="007632D1" w:rsidRPr="007632D1">
        <w:rPr>
          <w:rStyle w:val="Char0"/>
          <w:rtl/>
        </w:rPr>
        <w:lastRenderedPageBreak/>
        <w:t>مُنْكَسِفَةً لَا يَنْجُو مِنْهَا إِلَّا النُّوَمَة</w:t>
      </w:r>
      <w:r w:rsidRPr="001969D8">
        <w:rPr>
          <w:rFonts w:hint="cs"/>
          <w:rtl/>
        </w:rPr>
        <w:t xml:space="preserve">، </w:t>
      </w:r>
      <w:r w:rsidR="009112EB">
        <w:rPr>
          <w:rFonts w:hint="cs"/>
          <w:rtl/>
        </w:rPr>
        <w:t>در</w:t>
      </w:r>
      <w:r w:rsidRPr="001969D8">
        <w:rPr>
          <w:rFonts w:hint="cs"/>
          <w:rtl/>
        </w:rPr>
        <w:t xml:space="preserve"> این </w:t>
      </w:r>
      <w:r w:rsidRPr="00A23A50">
        <w:rPr>
          <w:rStyle w:val="Char0"/>
          <w:rFonts w:hint="cs"/>
          <w:rtl/>
        </w:rPr>
        <w:t>فتن مظلمه</w:t>
      </w:r>
      <w:r w:rsidR="009112EB" w:rsidRPr="009112EB">
        <w:rPr>
          <w:rFonts w:hint="cs"/>
          <w:rtl/>
        </w:rPr>
        <w:t>،</w:t>
      </w:r>
      <w:r w:rsidRPr="001969D8">
        <w:rPr>
          <w:rFonts w:hint="cs"/>
          <w:rtl/>
        </w:rPr>
        <w:t xml:space="preserve"> </w:t>
      </w:r>
      <w:r w:rsidR="009112EB">
        <w:rPr>
          <w:rFonts w:hint="cs"/>
          <w:rtl/>
        </w:rPr>
        <w:t>دقت کنید که</w:t>
      </w:r>
      <w:r w:rsidRPr="001969D8">
        <w:rPr>
          <w:rFonts w:hint="cs"/>
          <w:rtl/>
        </w:rPr>
        <w:t xml:space="preserve"> فتنه خودش جاهایی است که</w:t>
      </w:r>
      <w:r w:rsidR="00C50FB4">
        <w:rPr>
          <w:rFonts w:hint="cs"/>
          <w:rtl/>
        </w:rPr>
        <w:t xml:space="preserve"> تشابه ایجاد می‌شود</w:t>
      </w:r>
      <w:r w:rsidRPr="001969D8">
        <w:rPr>
          <w:rFonts w:hint="cs"/>
          <w:rtl/>
        </w:rPr>
        <w:t>، اشتباه ایجاد می‌شود</w:t>
      </w:r>
      <w:r w:rsidR="00C50FB4">
        <w:rPr>
          <w:rFonts w:hint="cs"/>
          <w:rtl/>
        </w:rPr>
        <w:t>،</w:t>
      </w:r>
      <w:r w:rsidRPr="001969D8">
        <w:rPr>
          <w:rFonts w:hint="cs"/>
          <w:rtl/>
        </w:rPr>
        <w:t xml:space="preserve"> فتنه جایی است که تشابه در تکلیف ایجاد</w:t>
      </w:r>
      <w:r w:rsidR="00144F08">
        <w:rPr>
          <w:rFonts w:hint="cs"/>
          <w:rtl/>
        </w:rPr>
        <w:t xml:space="preserve"> میشود،</w:t>
      </w:r>
      <w:r w:rsidRPr="001969D8">
        <w:rPr>
          <w:rFonts w:hint="cs"/>
          <w:rtl/>
        </w:rPr>
        <w:t xml:space="preserve"> آدم نمی‌داند چه بکند، بعد</w:t>
      </w:r>
      <w:r w:rsidR="00144F08">
        <w:rPr>
          <w:rFonts w:hint="cs"/>
          <w:rtl/>
        </w:rPr>
        <w:t xml:space="preserve"> علاوه بر فتنه بودن میفرماید</w:t>
      </w:r>
      <w:r w:rsidRPr="001969D8">
        <w:rPr>
          <w:rFonts w:hint="cs"/>
          <w:rtl/>
        </w:rPr>
        <w:t xml:space="preserve"> </w:t>
      </w:r>
      <w:r w:rsidR="00144F08" w:rsidRPr="007632D1">
        <w:rPr>
          <w:rStyle w:val="Char0"/>
          <w:rtl/>
        </w:rPr>
        <w:t xml:space="preserve">مُظْلِمَةً </w:t>
      </w:r>
      <w:r w:rsidRPr="001969D8">
        <w:rPr>
          <w:rFonts w:hint="cs"/>
          <w:rtl/>
        </w:rPr>
        <w:t xml:space="preserve">بعد </w:t>
      </w:r>
      <w:r w:rsidR="00144F08" w:rsidRPr="007632D1">
        <w:rPr>
          <w:rStyle w:val="Char0"/>
          <w:rtl/>
        </w:rPr>
        <w:t xml:space="preserve">عَمْيَاءَ </w:t>
      </w:r>
      <w:r w:rsidRPr="001969D8">
        <w:rPr>
          <w:rFonts w:hint="cs"/>
          <w:rtl/>
        </w:rPr>
        <w:t xml:space="preserve">بعد </w:t>
      </w:r>
      <w:r w:rsidR="00144F08">
        <w:rPr>
          <w:rStyle w:val="Char0"/>
          <w:rtl/>
        </w:rPr>
        <w:t>مُنْكَسِفَةً</w:t>
      </w:r>
      <w:r w:rsidRPr="001969D8">
        <w:rPr>
          <w:rFonts w:hint="cs"/>
          <w:rtl/>
        </w:rPr>
        <w:t>، یعنی</w:t>
      </w:r>
      <w:r w:rsidR="00A1720D">
        <w:rPr>
          <w:rFonts w:hint="cs"/>
          <w:rtl/>
        </w:rPr>
        <w:t xml:space="preserve"> </w:t>
      </w:r>
      <w:r w:rsidRPr="001969D8">
        <w:rPr>
          <w:rFonts w:hint="cs"/>
          <w:rtl/>
        </w:rPr>
        <w:t>دیگر خیلی شد</w:t>
      </w:r>
      <w:r w:rsidR="00144F08">
        <w:rPr>
          <w:rFonts w:hint="cs"/>
          <w:rtl/>
        </w:rPr>
        <w:t>ّ</w:t>
      </w:r>
      <w:r w:rsidRPr="001969D8">
        <w:rPr>
          <w:rFonts w:hint="cs"/>
          <w:rtl/>
        </w:rPr>
        <w:t>ت در تاریکی‌های پشت تاریکی و ظلمت بعد از ظلمت</w:t>
      </w:r>
      <w:r w:rsidR="00A1720D">
        <w:rPr>
          <w:rFonts w:hint="cs"/>
          <w:rtl/>
        </w:rPr>
        <w:t>، در آینده‌ی شما</w:t>
      </w:r>
      <w:r w:rsidRPr="001969D8">
        <w:rPr>
          <w:rFonts w:hint="cs"/>
          <w:rtl/>
        </w:rPr>
        <w:t xml:space="preserve"> </w:t>
      </w:r>
      <w:r w:rsidR="00A1720D">
        <w:rPr>
          <w:rFonts w:hint="cs"/>
          <w:rtl/>
        </w:rPr>
        <w:t xml:space="preserve">وجود </w:t>
      </w:r>
      <w:r w:rsidR="008A01D1">
        <w:rPr>
          <w:rFonts w:hint="cs"/>
          <w:rtl/>
        </w:rPr>
        <w:t>دارد که</w:t>
      </w:r>
      <w:r w:rsidRPr="001969D8">
        <w:rPr>
          <w:rFonts w:hint="cs"/>
          <w:rtl/>
        </w:rPr>
        <w:t xml:space="preserve"> </w:t>
      </w:r>
      <w:r w:rsidR="008A01D1" w:rsidRPr="007632D1">
        <w:rPr>
          <w:rStyle w:val="Char0"/>
          <w:rtl/>
        </w:rPr>
        <w:t>لَا يَنْجُو مِنْهَا إِلَّا النُّوَمَة</w:t>
      </w:r>
      <w:r w:rsidRPr="001969D8">
        <w:rPr>
          <w:rFonts w:hint="cs"/>
          <w:rtl/>
        </w:rPr>
        <w:t xml:space="preserve">، کسی نجات پیدا نمی‌کند از این فتنه‌های تو درتوی پیچ در پیچ ظلمانی </w:t>
      </w:r>
      <w:r w:rsidR="008A01D1" w:rsidRPr="007632D1">
        <w:rPr>
          <w:rStyle w:val="Char0"/>
          <w:rtl/>
        </w:rPr>
        <w:t>إِلَّا النُّوَمَة</w:t>
      </w:r>
      <w:r w:rsidRPr="001969D8">
        <w:rPr>
          <w:rFonts w:hint="cs"/>
          <w:rtl/>
        </w:rPr>
        <w:t>، مگر یک اشخاص خاصی.</w:t>
      </w:r>
    </w:p>
    <w:p w:rsidR="001969D8" w:rsidRPr="001969D8" w:rsidRDefault="001969D8" w:rsidP="00D16A6B">
      <w:pPr>
        <w:rPr>
          <w:rtl/>
        </w:rPr>
      </w:pPr>
      <w:r w:rsidRPr="001969D8">
        <w:rPr>
          <w:rFonts w:hint="cs"/>
          <w:rtl/>
        </w:rPr>
        <w:t xml:space="preserve">سوال شد از حضرت که </w:t>
      </w:r>
      <w:r w:rsidR="00B113F5" w:rsidRPr="00B113F5">
        <w:rPr>
          <w:rStyle w:val="Char0"/>
          <w:rtl/>
        </w:rPr>
        <w:t>قِيلَ يَا أَمِيرَ الْمُؤْمِنِينَ وَ مَا النُّوَمَة</w:t>
      </w:r>
      <w:r w:rsidRPr="001969D8">
        <w:rPr>
          <w:rFonts w:hint="cs"/>
          <w:rtl/>
        </w:rPr>
        <w:t xml:space="preserve">؟ این که شما می‌فرمایید آنی </w:t>
      </w:r>
      <w:r w:rsidR="005F2DBC">
        <w:rPr>
          <w:rFonts w:hint="cs"/>
          <w:rtl/>
        </w:rPr>
        <w:t>که هشیار است و می‌تواند از این فتنه های شدید</w:t>
      </w:r>
      <w:r w:rsidRPr="001969D8">
        <w:rPr>
          <w:rFonts w:hint="cs"/>
          <w:rtl/>
        </w:rPr>
        <w:t xml:space="preserve"> نجات پیدا کند</w:t>
      </w:r>
      <w:r w:rsidR="005F2DBC">
        <w:rPr>
          <w:rFonts w:hint="cs"/>
          <w:rtl/>
        </w:rPr>
        <w:t>، این</w:t>
      </w:r>
      <w:r w:rsidRPr="001969D8">
        <w:rPr>
          <w:rFonts w:hint="cs"/>
          <w:rtl/>
        </w:rPr>
        <w:t xml:space="preserve"> </w:t>
      </w:r>
      <w:r w:rsidR="005F2DBC" w:rsidRPr="00B113F5">
        <w:rPr>
          <w:rStyle w:val="Char0"/>
          <w:rtl/>
        </w:rPr>
        <w:t>النُّوَمَة</w:t>
      </w:r>
      <w:r w:rsidR="005F2DBC" w:rsidRPr="001969D8">
        <w:rPr>
          <w:rFonts w:hint="cs"/>
          <w:rtl/>
        </w:rPr>
        <w:t xml:space="preserve"> </w:t>
      </w:r>
      <w:r w:rsidRPr="001969D8">
        <w:rPr>
          <w:rFonts w:hint="cs"/>
          <w:rtl/>
        </w:rPr>
        <w:t xml:space="preserve">کیست؟ </w:t>
      </w:r>
      <w:r w:rsidRPr="001969D8">
        <w:rPr>
          <w:rStyle w:val="Char0"/>
          <w:rtl/>
        </w:rPr>
        <w:t>قال</w:t>
      </w:r>
      <w:r w:rsidR="005F2DBC">
        <w:rPr>
          <w:rStyle w:val="Char0"/>
          <w:rFonts w:hint="cs"/>
          <w:rtl/>
        </w:rPr>
        <w:t>:</w:t>
      </w:r>
      <w:r w:rsidRPr="001969D8">
        <w:rPr>
          <w:rStyle w:val="Char0"/>
          <w:rtl/>
        </w:rPr>
        <w:t xml:space="preserve"> </w:t>
      </w:r>
      <w:r w:rsidR="005F2DBC" w:rsidRPr="005F2DBC">
        <w:rPr>
          <w:rStyle w:val="Char0"/>
          <w:rtl/>
        </w:rPr>
        <w:t>الَّذِي يَعْرِف</w:t>
      </w:r>
      <w:r w:rsidR="00035331">
        <w:rPr>
          <w:rStyle w:val="Char0"/>
          <w:rtl/>
        </w:rPr>
        <w:t>ُ النَّاسَ وَ لَا يَعْرِفُونَهُ</w:t>
      </w:r>
      <w:r w:rsidRPr="001969D8">
        <w:rPr>
          <w:rFonts w:hint="cs"/>
          <w:rtl/>
        </w:rPr>
        <w:t xml:space="preserve">، </w:t>
      </w:r>
      <w:r w:rsidR="00035331">
        <w:rPr>
          <w:rFonts w:hint="cs"/>
          <w:rtl/>
        </w:rPr>
        <w:t xml:space="preserve">حضرت فرمود: </w:t>
      </w:r>
      <w:r w:rsidR="00FD71FD" w:rsidRPr="00B113F5">
        <w:rPr>
          <w:rStyle w:val="Char0"/>
          <w:rtl/>
        </w:rPr>
        <w:t>النُّوَمَة</w:t>
      </w:r>
      <w:r w:rsidR="00FD71FD" w:rsidRPr="001969D8">
        <w:rPr>
          <w:rFonts w:hint="cs"/>
          <w:rtl/>
        </w:rPr>
        <w:t xml:space="preserve"> </w:t>
      </w:r>
      <w:r w:rsidRPr="001969D8">
        <w:rPr>
          <w:rFonts w:hint="cs"/>
          <w:rtl/>
        </w:rPr>
        <w:t xml:space="preserve">کسی است که به احوال مردم کاملا اطلاع دارد، خوب می‌شناسد حد و حدودها را </w:t>
      </w:r>
      <w:r w:rsidRPr="00035331">
        <w:rPr>
          <w:rStyle w:val="Char0"/>
          <w:rFonts w:hint="cs"/>
          <w:rtl/>
        </w:rPr>
        <w:t>یعرف الناس</w:t>
      </w:r>
      <w:r w:rsidRPr="001969D8">
        <w:rPr>
          <w:rFonts w:hint="cs"/>
          <w:rtl/>
        </w:rPr>
        <w:t xml:space="preserve"> همه جهات را، همه افراد را، همه را خوب می‌شناسد اینجوری نیست سرش کلاه برود، می‌فهمد هر فکری از کجا نشئت گرفته، </w:t>
      </w:r>
      <w:r w:rsidRPr="00035331">
        <w:rPr>
          <w:rStyle w:val="Char0"/>
          <w:rFonts w:hint="cs"/>
          <w:rtl/>
        </w:rPr>
        <w:t>یعرف الناس</w:t>
      </w:r>
      <w:r w:rsidRPr="001969D8">
        <w:rPr>
          <w:rFonts w:hint="cs"/>
          <w:rtl/>
        </w:rPr>
        <w:t xml:space="preserve"> خوب می‌شناسد، نه</w:t>
      </w:r>
      <w:r w:rsidR="00035331">
        <w:rPr>
          <w:rFonts w:hint="cs"/>
          <w:rtl/>
        </w:rPr>
        <w:t xml:space="preserve"> اینکه</w:t>
      </w:r>
      <w:r w:rsidRPr="001969D8">
        <w:rPr>
          <w:rFonts w:hint="cs"/>
          <w:rtl/>
        </w:rPr>
        <w:t xml:space="preserve"> </w:t>
      </w:r>
      <w:r w:rsidRPr="00035331">
        <w:rPr>
          <w:rStyle w:val="Char0"/>
          <w:rFonts w:hint="cs"/>
          <w:rtl/>
        </w:rPr>
        <w:t xml:space="preserve">یعرف الناس </w:t>
      </w:r>
      <w:r w:rsidRPr="001969D8">
        <w:rPr>
          <w:rFonts w:hint="cs"/>
          <w:rtl/>
        </w:rPr>
        <w:t xml:space="preserve">یعنی اسم و رسمشان را، این معرفت </w:t>
      </w:r>
      <w:r w:rsidR="00035331">
        <w:rPr>
          <w:rFonts w:hint="cs"/>
          <w:rtl/>
        </w:rPr>
        <w:t>«</w:t>
      </w:r>
      <w:r w:rsidRPr="001969D8">
        <w:rPr>
          <w:rFonts w:hint="cs"/>
          <w:rtl/>
        </w:rPr>
        <w:t>معرفت حقیقیه</w:t>
      </w:r>
      <w:r w:rsidR="00035331">
        <w:rPr>
          <w:rFonts w:hint="cs"/>
          <w:rtl/>
        </w:rPr>
        <w:t>»</w:t>
      </w:r>
      <w:r w:rsidRPr="001969D8">
        <w:rPr>
          <w:rFonts w:hint="cs"/>
          <w:rtl/>
        </w:rPr>
        <w:t xml:space="preserve"> است، که باعث می‌شود در فتنه‌ها سالم در برود، خوب می‌شناسد که خطوط فکری از کجا نشئت گرفته است، نمی‌آید در ظاهر بماند همانجوری که آن دفعه عرض کردم</w:t>
      </w:r>
      <w:r w:rsidR="00755593">
        <w:rPr>
          <w:rFonts w:hint="cs"/>
          <w:rtl/>
        </w:rPr>
        <w:t>:</w:t>
      </w:r>
      <w:r w:rsidRPr="001969D8">
        <w:rPr>
          <w:rFonts w:hint="cs"/>
          <w:rtl/>
        </w:rPr>
        <w:t xml:space="preserve"> وقتی که دارد ندای حضرت در زمان ظهور محقق می‌شود، چند نداء دیگر تا غروب آن روز  همه دعوت به اصلاح می‌کنند</w:t>
      </w:r>
      <w:r w:rsidR="0080222D">
        <w:rPr>
          <w:rFonts w:hint="cs"/>
          <w:rtl/>
        </w:rPr>
        <w:t>،</w:t>
      </w:r>
      <w:r w:rsidRPr="001969D8">
        <w:rPr>
          <w:rFonts w:hint="cs"/>
          <w:rtl/>
        </w:rPr>
        <w:t xml:space="preserve"> که آن شخص</w:t>
      </w:r>
      <w:r w:rsidR="0080222D">
        <w:rPr>
          <w:rFonts w:hint="cs"/>
          <w:rtl/>
        </w:rPr>
        <w:t>ِ مخاطب امام</w:t>
      </w:r>
      <w:r w:rsidRPr="001969D8">
        <w:rPr>
          <w:rFonts w:hint="cs"/>
          <w:rtl/>
        </w:rPr>
        <w:t xml:space="preserve"> گفت ما اینجا گمراه شدیم</w:t>
      </w:r>
      <w:r w:rsidR="009D69F9">
        <w:rPr>
          <w:rFonts w:hint="cs"/>
          <w:rtl/>
        </w:rPr>
        <w:t>،</w:t>
      </w:r>
      <w:r w:rsidRPr="001969D8">
        <w:rPr>
          <w:rFonts w:hint="cs"/>
          <w:rtl/>
        </w:rPr>
        <w:t xml:space="preserve"> نجات پیدا نمی‌کنیم</w:t>
      </w:r>
      <w:r w:rsidR="009D69F9">
        <w:rPr>
          <w:rFonts w:hint="cs"/>
          <w:rtl/>
        </w:rPr>
        <w:t>!</w:t>
      </w:r>
      <w:r w:rsidRPr="001969D8">
        <w:rPr>
          <w:rFonts w:hint="cs"/>
          <w:rtl/>
        </w:rPr>
        <w:t xml:space="preserve"> حضرت فرمود چرا؟ </w:t>
      </w:r>
      <w:r w:rsidR="009D69F9">
        <w:rPr>
          <w:rFonts w:hint="cs"/>
          <w:rtl/>
        </w:rPr>
        <w:t xml:space="preserve">گفت: </w:t>
      </w:r>
      <w:r w:rsidRPr="001969D8">
        <w:rPr>
          <w:rFonts w:hint="cs"/>
          <w:rtl/>
        </w:rPr>
        <w:t>چون می‌گوید چند تا ندا همه دعوت به اصلاح چطور بفهمیم؟ حضرت فرمود</w:t>
      </w:r>
      <w:r w:rsidR="009D69F9">
        <w:rPr>
          <w:rFonts w:hint="cs"/>
          <w:rtl/>
        </w:rPr>
        <w:t>:</w:t>
      </w:r>
      <w:r w:rsidRPr="001969D8">
        <w:rPr>
          <w:rFonts w:hint="cs"/>
          <w:rtl/>
        </w:rPr>
        <w:t xml:space="preserve"> تفاوت ندای ما با ندای بق</w:t>
      </w:r>
      <w:r w:rsidR="003F5DA3">
        <w:rPr>
          <w:rFonts w:hint="cs"/>
          <w:rtl/>
        </w:rPr>
        <w:t xml:space="preserve">یه مثل این نوری است که از این </w:t>
      </w:r>
      <w:r w:rsidR="00755593">
        <w:rPr>
          <w:rFonts w:hint="cs"/>
          <w:rtl/>
        </w:rPr>
        <w:t>سوراخ</w:t>
      </w:r>
      <w:r w:rsidRPr="001969D8">
        <w:rPr>
          <w:rFonts w:hint="cs"/>
          <w:rtl/>
        </w:rPr>
        <w:t xml:space="preserve"> بالای سقف افتاده </w:t>
      </w:r>
      <w:r w:rsidR="009D69F9">
        <w:rPr>
          <w:rFonts w:hint="cs"/>
          <w:rtl/>
        </w:rPr>
        <w:t xml:space="preserve">در مقایسه </w:t>
      </w:r>
      <w:r w:rsidRPr="001969D8">
        <w:rPr>
          <w:rFonts w:hint="cs"/>
          <w:rtl/>
        </w:rPr>
        <w:t>با نورهای کنارش، سایه‌های کنارش</w:t>
      </w:r>
      <w:r w:rsidR="00920369">
        <w:rPr>
          <w:rFonts w:hint="cs"/>
          <w:rtl/>
        </w:rPr>
        <w:t>،</w:t>
      </w:r>
      <w:r w:rsidRPr="001969D8">
        <w:rPr>
          <w:rFonts w:hint="cs"/>
          <w:rtl/>
        </w:rPr>
        <w:t xml:space="preserve"> که این تفاوت چقدر واضح است، اگر کسی چشمش بصیر باشد، این شناخت برایش</w:t>
      </w:r>
      <w:r w:rsidR="00920369">
        <w:rPr>
          <w:rFonts w:hint="cs"/>
          <w:rtl/>
        </w:rPr>
        <w:t xml:space="preserve"> باشد</w:t>
      </w:r>
      <w:r w:rsidRPr="001969D8">
        <w:rPr>
          <w:rFonts w:hint="cs"/>
          <w:rtl/>
        </w:rPr>
        <w:t>، اما اگر کسی سرش را بکند در لاک خودش</w:t>
      </w:r>
      <w:r w:rsidR="00920369">
        <w:rPr>
          <w:rFonts w:hint="cs"/>
          <w:rtl/>
        </w:rPr>
        <w:t xml:space="preserve"> و</w:t>
      </w:r>
      <w:r w:rsidRPr="001969D8">
        <w:rPr>
          <w:rFonts w:hint="cs"/>
          <w:rtl/>
        </w:rPr>
        <w:t xml:space="preserve"> کاری به هیچ کس نداشته باشد، و فکر کند</w:t>
      </w:r>
      <w:r w:rsidR="00920369">
        <w:rPr>
          <w:rFonts w:hint="cs"/>
          <w:rtl/>
        </w:rPr>
        <w:t xml:space="preserve"> که</w:t>
      </w:r>
      <w:r w:rsidRPr="001969D8">
        <w:rPr>
          <w:rFonts w:hint="cs"/>
          <w:rtl/>
        </w:rPr>
        <w:t xml:space="preserve"> نجات پیدا می‌کند</w:t>
      </w:r>
      <w:r w:rsidR="00D16A6B">
        <w:rPr>
          <w:rFonts w:hint="cs"/>
          <w:rtl/>
        </w:rPr>
        <w:t>، او</w:t>
      </w:r>
      <w:r w:rsidRPr="001969D8">
        <w:rPr>
          <w:rFonts w:hint="cs"/>
          <w:rtl/>
        </w:rPr>
        <w:t xml:space="preserve"> نجات پیدا نمی‌کند </w:t>
      </w:r>
      <w:r w:rsidR="00D16A6B">
        <w:rPr>
          <w:rFonts w:hint="cs"/>
          <w:rtl/>
        </w:rPr>
        <w:t>و</w:t>
      </w:r>
      <w:r w:rsidRPr="001969D8">
        <w:rPr>
          <w:rFonts w:hint="cs"/>
          <w:rtl/>
        </w:rPr>
        <w:t xml:space="preserve"> کولی می‌دهد به همه، این سرش کلاه می‌رود، این به راحتی گول می‌خورد. </w:t>
      </w:r>
    </w:p>
    <w:p w:rsidR="001969D8" w:rsidRDefault="001969D8" w:rsidP="00D16A6B">
      <w:pPr>
        <w:rPr>
          <w:rtl/>
        </w:rPr>
      </w:pPr>
      <w:r w:rsidRPr="001969D8">
        <w:rPr>
          <w:rFonts w:hint="cs"/>
          <w:rtl/>
        </w:rPr>
        <w:t xml:space="preserve">لذا </w:t>
      </w:r>
      <w:r w:rsidRPr="00994221">
        <w:rPr>
          <w:rStyle w:val="Char0"/>
          <w:rFonts w:hint="cs"/>
          <w:rtl/>
        </w:rPr>
        <w:t>یعرف الناس</w:t>
      </w:r>
      <w:r w:rsidRPr="001969D8">
        <w:rPr>
          <w:rFonts w:hint="cs"/>
          <w:rtl/>
        </w:rPr>
        <w:t xml:space="preserve"> خوب می‌شناسد همه را، حواسش هست اما داخل جریانات نشده، قاطی نشده، اما همه را خوب می‌شناسد یعرف الناس و لا یعرفونه، اما مردم او را با خودشان در جریانات نمی‌بینند که قاطی جریانات شده باشد</w:t>
      </w:r>
      <w:r w:rsidR="00D16A6B">
        <w:rPr>
          <w:rFonts w:hint="cs"/>
          <w:rtl/>
        </w:rPr>
        <w:t>،</w:t>
      </w:r>
      <w:r w:rsidRPr="001969D8">
        <w:rPr>
          <w:rFonts w:hint="cs"/>
          <w:rtl/>
        </w:rPr>
        <w:t xml:space="preserve"> همراه جریانات</w:t>
      </w:r>
      <w:r w:rsidR="00D16A6B">
        <w:rPr>
          <w:rFonts w:hint="cs"/>
          <w:rtl/>
        </w:rPr>
        <w:t xml:space="preserve"> نشده</w:t>
      </w:r>
      <w:r w:rsidRPr="001969D8">
        <w:rPr>
          <w:rFonts w:hint="cs"/>
          <w:rtl/>
        </w:rPr>
        <w:t>، در جریانات نیست اما همه جریانات را می‌شناسد</w:t>
      </w:r>
      <w:r w:rsidR="00D16A6B">
        <w:rPr>
          <w:rFonts w:hint="cs"/>
          <w:rtl/>
        </w:rPr>
        <w:t>،</w:t>
      </w:r>
      <w:r w:rsidRPr="001969D8">
        <w:rPr>
          <w:rFonts w:hint="cs"/>
          <w:rtl/>
        </w:rPr>
        <w:t xml:space="preserve"> یعنی تکلیفش را انجام می‌دهد ساکت نیست، اما هیچ جریانی را با خودش نمی‌برد، هیچ رنگی از جریانات برای او ایجاد نمی‌شود، </w:t>
      </w:r>
      <w:r w:rsidRPr="00994221">
        <w:rPr>
          <w:rStyle w:val="Char0"/>
          <w:rFonts w:hint="cs"/>
          <w:rtl/>
        </w:rPr>
        <w:t>یعرف الناس و لا یعرفونه و اعلموا</w:t>
      </w:r>
      <w:r w:rsidRPr="001969D8">
        <w:rPr>
          <w:rFonts w:hint="cs"/>
          <w:rtl/>
        </w:rPr>
        <w:t xml:space="preserve">، از اینجا وارد این روایت می‌شود یعنی این </w:t>
      </w:r>
      <w:r w:rsidRPr="00994221">
        <w:rPr>
          <w:rStyle w:val="Char0"/>
          <w:rFonts w:hint="cs"/>
          <w:rtl/>
        </w:rPr>
        <w:t>اعلموا</w:t>
      </w:r>
      <w:r w:rsidRPr="001969D8">
        <w:rPr>
          <w:rFonts w:hint="cs"/>
          <w:rtl/>
        </w:rPr>
        <w:t xml:space="preserve"> که اینجا آمد مقدمه‌اش این صدر روایت بود که الان برایتان خواندم.</w:t>
      </w:r>
    </w:p>
    <w:p w:rsidR="00C32024" w:rsidRPr="001969D8" w:rsidRDefault="00C32024" w:rsidP="004E2A0E">
      <w:pPr>
        <w:pStyle w:val="Heading3"/>
        <w:rPr>
          <w:rtl/>
        </w:rPr>
      </w:pPr>
      <w:bookmarkStart w:id="52" w:name="_Toc414119718"/>
      <w:r>
        <w:rPr>
          <w:rFonts w:hint="cs"/>
          <w:rtl/>
        </w:rPr>
        <w:t xml:space="preserve">3-2. خلق از رؤیتِ حجّت کورند، نه آنکه </w:t>
      </w:r>
      <w:r w:rsidR="004E2A0E">
        <w:rPr>
          <w:rFonts w:hint="cs"/>
          <w:rtl/>
        </w:rPr>
        <w:t xml:space="preserve">ارتباط با </w:t>
      </w:r>
      <w:r>
        <w:rPr>
          <w:rFonts w:hint="cs"/>
          <w:rtl/>
        </w:rPr>
        <w:t xml:space="preserve">حجّت </w:t>
      </w:r>
      <w:r w:rsidR="004E2A0E">
        <w:rPr>
          <w:rFonts w:hint="cs"/>
          <w:rtl/>
        </w:rPr>
        <w:t xml:space="preserve">ممکن </w:t>
      </w:r>
      <w:r>
        <w:rPr>
          <w:rFonts w:hint="cs"/>
          <w:rtl/>
        </w:rPr>
        <w:t>نباشد</w:t>
      </w:r>
      <w:r w:rsidR="004E2A0E">
        <w:rPr>
          <w:rFonts w:hint="cs"/>
          <w:rtl/>
        </w:rPr>
        <w:t>!</w:t>
      </w:r>
      <w:bookmarkEnd w:id="52"/>
    </w:p>
    <w:p w:rsidR="00940CB1" w:rsidRDefault="00994221" w:rsidP="00B45658">
      <w:pPr>
        <w:spacing w:after="200" w:line="276" w:lineRule="auto"/>
        <w:jc w:val="both"/>
        <w:rPr>
          <w:rtl/>
        </w:rPr>
      </w:pPr>
      <w:r w:rsidRPr="00994221">
        <w:rPr>
          <w:rStyle w:val="Char0"/>
          <w:rtl/>
        </w:rPr>
        <w:t>وَ اعْلَمُوا أَنَّ الْأَرْضَ لَا تَخْلُو مِنْ حُجَّةٍ لِلَّهِ</w:t>
      </w:r>
      <w:r w:rsidR="00FD71FD" w:rsidRPr="00FD71FD">
        <w:rPr>
          <w:rStyle w:val="Char0"/>
          <w:rFonts w:hint="cs"/>
          <w:vertAlign w:val="superscript"/>
          <w:rtl/>
        </w:rPr>
        <w:t xml:space="preserve"> </w:t>
      </w:r>
      <w:r w:rsidR="00FD71FD" w:rsidRPr="00994221">
        <w:rPr>
          <w:rStyle w:val="Char0"/>
          <w:rFonts w:hint="cs"/>
          <w:vertAlign w:val="superscript"/>
          <w:rtl/>
        </w:rPr>
        <w:t>عزّ و جلّ</w:t>
      </w:r>
      <w:r w:rsidR="00FD71FD">
        <w:rPr>
          <w:rStyle w:val="Char0"/>
          <w:rFonts w:hint="cs"/>
          <w:rtl/>
        </w:rPr>
        <w:t>،</w:t>
      </w:r>
      <w:r w:rsidRPr="00994221">
        <w:rPr>
          <w:rStyle w:val="Char0"/>
          <w:rtl/>
        </w:rPr>
        <w:t xml:space="preserve"> وَ لَكِنَّ اللَّهَ</w:t>
      </w:r>
      <w:r>
        <w:rPr>
          <w:rStyle w:val="Char0"/>
          <w:rFonts w:hint="cs"/>
          <w:rtl/>
        </w:rPr>
        <w:t xml:space="preserve"> </w:t>
      </w:r>
      <w:r w:rsidRPr="00994221">
        <w:rPr>
          <w:rStyle w:val="Char0"/>
          <w:rtl/>
        </w:rPr>
        <w:t>سَيُعْمِي خَلْقَهُ مِن</w:t>
      </w:r>
      <w:r>
        <w:rPr>
          <w:rStyle w:val="Char0"/>
          <w:rtl/>
        </w:rPr>
        <w:t>ْهَا بِظُلْمِهِمْ وَ جَوْرِهِمْ</w:t>
      </w:r>
      <w:r w:rsidR="001969D8" w:rsidRPr="001969D8">
        <w:rPr>
          <w:rFonts w:hint="cs"/>
          <w:rtl/>
        </w:rPr>
        <w:t xml:space="preserve">، خیلی </w:t>
      </w:r>
      <w:r w:rsidR="002358B8">
        <w:rPr>
          <w:rFonts w:hint="cs"/>
          <w:rtl/>
        </w:rPr>
        <w:t xml:space="preserve">در </w:t>
      </w:r>
      <w:r w:rsidR="001969D8" w:rsidRPr="001969D8">
        <w:rPr>
          <w:rFonts w:hint="cs"/>
          <w:rtl/>
        </w:rPr>
        <w:t>روایت قاعده‌ها دقیق</w:t>
      </w:r>
      <w:r w:rsidR="002358B8">
        <w:rPr>
          <w:rFonts w:hint="cs"/>
          <w:rtl/>
        </w:rPr>
        <w:t xml:space="preserve"> است،</w:t>
      </w:r>
      <w:r w:rsidR="001969D8" w:rsidRPr="001969D8">
        <w:rPr>
          <w:rFonts w:hint="cs"/>
          <w:rtl/>
        </w:rPr>
        <w:t xml:space="preserve"> </w:t>
      </w:r>
      <w:r w:rsidR="00E131AA" w:rsidRPr="00994221">
        <w:rPr>
          <w:rStyle w:val="Char0"/>
          <w:rtl/>
        </w:rPr>
        <w:t>أَنَّ الْأَرْضَ لَا تَخْلُو مِنْ حُجَّةٍ لِلَّهِ</w:t>
      </w:r>
      <w:r w:rsidR="00E131AA" w:rsidRPr="00FD71FD">
        <w:rPr>
          <w:rStyle w:val="Char0"/>
          <w:rFonts w:hint="cs"/>
          <w:vertAlign w:val="superscript"/>
          <w:rtl/>
        </w:rPr>
        <w:t xml:space="preserve"> </w:t>
      </w:r>
      <w:r w:rsidR="00E131AA" w:rsidRPr="00994221">
        <w:rPr>
          <w:rStyle w:val="Char0"/>
          <w:rFonts w:hint="cs"/>
          <w:vertAlign w:val="superscript"/>
          <w:rtl/>
        </w:rPr>
        <w:t>عزّ و جلّ</w:t>
      </w:r>
      <w:r w:rsidR="001969D8" w:rsidRPr="001969D8">
        <w:rPr>
          <w:rFonts w:eastAsia="Times New Roman"/>
          <w:color w:val="000000"/>
          <w:rtl/>
          <w:lang w:bidi="ar-SA"/>
        </w:rPr>
        <w:t>،</w:t>
      </w:r>
      <w:r w:rsidR="001969D8" w:rsidRPr="001969D8">
        <w:rPr>
          <w:rFonts w:hint="cs"/>
          <w:rtl/>
        </w:rPr>
        <w:t xml:space="preserve">که قبلا داشتیم، </w:t>
      </w:r>
      <w:r w:rsidR="00E131AA" w:rsidRPr="00994221">
        <w:rPr>
          <w:rStyle w:val="Char0"/>
          <w:rtl/>
        </w:rPr>
        <w:t>وَ لَكِنَّ اللَّهَ</w:t>
      </w:r>
      <w:r w:rsidR="00E131AA">
        <w:rPr>
          <w:rStyle w:val="Char0"/>
          <w:rFonts w:hint="cs"/>
          <w:rtl/>
        </w:rPr>
        <w:t xml:space="preserve"> </w:t>
      </w:r>
      <w:r w:rsidR="00E131AA" w:rsidRPr="00994221">
        <w:rPr>
          <w:rStyle w:val="Char0"/>
          <w:rtl/>
        </w:rPr>
        <w:t xml:space="preserve">سَيُعْمِي خَلْقَهُ </w:t>
      </w:r>
      <w:r w:rsidR="00E131AA" w:rsidRPr="00994221">
        <w:rPr>
          <w:rStyle w:val="Char0"/>
          <w:rtl/>
        </w:rPr>
        <w:lastRenderedPageBreak/>
        <w:t>مِن</w:t>
      </w:r>
      <w:r w:rsidR="00E131AA">
        <w:rPr>
          <w:rStyle w:val="Char0"/>
          <w:rtl/>
        </w:rPr>
        <w:t xml:space="preserve">ْهَا </w:t>
      </w:r>
      <w:r w:rsidR="00E131AA" w:rsidRPr="00E131AA">
        <w:rPr>
          <w:rFonts w:hint="cs"/>
          <w:rtl/>
        </w:rPr>
        <w:t>(یا</w:t>
      </w:r>
      <w:r w:rsidR="00E131AA">
        <w:rPr>
          <w:rStyle w:val="Char0"/>
          <w:rFonts w:hint="cs"/>
          <w:rtl/>
        </w:rPr>
        <w:t xml:space="preserve"> </w:t>
      </w:r>
      <w:r w:rsidR="001969D8" w:rsidRPr="001969D8">
        <w:rPr>
          <w:rStyle w:val="Char0"/>
          <w:rtl/>
        </w:rPr>
        <w:t>عنها</w:t>
      </w:r>
      <w:r w:rsidR="00E131AA" w:rsidRPr="00E131AA">
        <w:rPr>
          <w:rFonts w:hint="cs"/>
          <w:rtl/>
        </w:rPr>
        <w:t>)</w:t>
      </w:r>
      <w:r w:rsidR="001969D8" w:rsidRPr="001969D8">
        <w:rPr>
          <w:rFonts w:hint="cs"/>
          <w:rtl/>
        </w:rPr>
        <w:t>، نمی‌</w:t>
      </w:r>
      <w:r w:rsidR="00A81EDF">
        <w:rPr>
          <w:rFonts w:hint="cs"/>
          <w:rtl/>
        </w:rPr>
        <w:t>فرماید</w:t>
      </w:r>
      <w:r w:rsidR="001969D8" w:rsidRPr="001969D8">
        <w:rPr>
          <w:rFonts w:hint="cs"/>
          <w:rtl/>
        </w:rPr>
        <w:t xml:space="preserve"> </w:t>
      </w:r>
      <w:r w:rsidR="005332D8">
        <w:rPr>
          <w:rFonts w:hint="cs"/>
          <w:rtl/>
        </w:rPr>
        <w:t>که خداوند حجّتِ خود</w:t>
      </w:r>
      <w:r w:rsidR="001969D8" w:rsidRPr="001969D8">
        <w:rPr>
          <w:rFonts w:hint="cs"/>
          <w:rtl/>
        </w:rPr>
        <w:t xml:space="preserve"> را پنهان می‌کند</w:t>
      </w:r>
      <w:r w:rsidR="005332D8">
        <w:rPr>
          <w:rFonts w:hint="cs"/>
          <w:rtl/>
        </w:rPr>
        <w:t xml:space="preserve">، بلکه می‌گوید این </w:t>
      </w:r>
      <w:r w:rsidR="001969D8" w:rsidRPr="001969D8">
        <w:rPr>
          <w:rFonts w:hint="cs"/>
          <w:rtl/>
        </w:rPr>
        <w:t>خلق</w:t>
      </w:r>
      <w:r w:rsidR="00A81EDF">
        <w:rPr>
          <w:rFonts w:hint="cs"/>
          <w:rtl/>
        </w:rPr>
        <w:t xml:space="preserve"> هستند که</w:t>
      </w:r>
      <w:r w:rsidR="001969D8" w:rsidRPr="001969D8">
        <w:rPr>
          <w:rFonts w:hint="cs"/>
          <w:rtl/>
        </w:rPr>
        <w:t xml:space="preserve"> از او </w:t>
      </w:r>
      <w:r w:rsidR="00A81EDF" w:rsidRPr="00994221">
        <w:rPr>
          <w:rStyle w:val="Char0"/>
          <w:rtl/>
        </w:rPr>
        <w:t xml:space="preserve">سَيُعْمِي </w:t>
      </w:r>
      <w:r w:rsidR="00940CB1">
        <w:rPr>
          <w:rFonts w:hint="cs"/>
          <w:rtl/>
        </w:rPr>
        <w:t>کور می‌شوند.</w:t>
      </w:r>
    </w:p>
    <w:p w:rsidR="00B32EDC" w:rsidRDefault="00A81EDF" w:rsidP="00B32EDC">
      <w:pPr>
        <w:spacing w:after="200" w:line="276" w:lineRule="auto"/>
        <w:jc w:val="both"/>
        <w:rPr>
          <w:rtl/>
        </w:rPr>
      </w:pPr>
      <w:r>
        <w:rPr>
          <w:rFonts w:hint="cs"/>
          <w:rtl/>
        </w:rPr>
        <w:t xml:space="preserve"> همانطور که </w:t>
      </w:r>
      <w:r w:rsidR="002A37B3">
        <w:rPr>
          <w:rFonts w:hint="cs"/>
          <w:rtl/>
        </w:rPr>
        <w:t>معصومین</w:t>
      </w:r>
      <w:r w:rsidR="002A37B3">
        <w:rPr>
          <w:rFonts w:cs="ALAEM" w:hint="cs"/>
          <w:rtl/>
        </w:rPr>
        <w:t>:</w:t>
      </w:r>
      <w:r w:rsidR="002A37B3">
        <w:rPr>
          <w:rFonts w:hint="cs"/>
          <w:rtl/>
        </w:rPr>
        <w:t xml:space="preserve"> </w:t>
      </w:r>
      <w:r>
        <w:rPr>
          <w:rFonts w:hint="cs"/>
          <w:rtl/>
        </w:rPr>
        <w:t>در مورد خداوند میفرمایند:</w:t>
      </w:r>
      <w:r w:rsidR="001969D8" w:rsidRPr="001969D8">
        <w:rPr>
          <w:rFonts w:hint="cs"/>
          <w:rtl/>
        </w:rPr>
        <w:t xml:space="preserve"> </w:t>
      </w:r>
      <w:r w:rsidR="002A37B3">
        <w:rPr>
          <w:rStyle w:val="Char0"/>
          <w:rFonts w:hint="cs"/>
          <w:rtl/>
        </w:rPr>
        <w:t>إِ</w:t>
      </w:r>
      <w:r w:rsidR="002A37B3" w:rsidRPr="002A37B3">
        <w:rPr>
          <w:rStyle w:val="Char0"/>
          <w:rtl/>
        </w:rPr>
        <w:t>حْتَ</w:t>
      </w:r>
      <w:r w:rsidR="00B45658">
        <w:rPr>
          <w:rStyle w:val="Char0"/>
          <w:rtl/>
        </w:rPr>
        <w:t>جَبَ بِغَيْرِ حِجَابٍ مَحْجُوبٍ</w:t>
      </w:r>
      <w:r w:rsidR="00BB6402">
        <w:rPr>
          <w:rStyle w:val="Char0"/>
          <w:rFonts w:hint="cs"/>
          <w:rtl/>
        </w:rPr>
        <w:t xml:space="preserve"> </w:t>
      </w:r>
      <w:r w:rsidR="00BB6402" w:rsidRPr="001969D8">
        <w:rPr>
          <w:rFonts w:hint="cs"/>
          <w:rtl/>
        </w:rPr>
        <w:t>، خدای تبارک و تعالی محجوب است اما به غیر</w:t>
      </w:r>
      <w:r w:rsidR="00BB6402">
        <w:rPr>
          <w:rFonts w:hint="cs"/>
          <w:rtl/>
        </w:rPr>
        <w:t>ِ</w:t>
      </w:r>
      <w:r w:rsidR="00BB6402" w:rsidRPr="001969D8">
        <w:rPr>
          <w:rFonts w:hint="cs"/>
          <w:rtl/>
        </w:rPr>
        <w:t xml:space="preserve"> حجاب</w:t>
      </w:r>
      <w:r w:rsidR="00BB6402">
        <w:rPr>
          <w:rFonts w:hint="cs"/>
          <w:rtl/>
        </w:rPr>
        <w:t>ِ</w:t>
      </w:r>
      <w:r w:rsidR="00BB6402" w:rsidRPr="001969D8">
        <w:rPr>
          <w:rFonts w:hint="cs"/>
          <w:rtl/>
        </w:rPr>
        <w:t xml:space="preserve"> محجوب، </w:t>
      </w:r>
      <w:r w:rsidR="00BB6402" w:rsidRPr="002A37B3">
        <w:rPr>
          <w:rtl/>
        </w:rPr>
        <w:t>یا</w:t>
      </w:r>
      <w:r w:rsidR="00BB6402">
        <w:rPr>
          <w:rFonts w:hint="cs"/>
          <w:rtl/>
        </w:rPr>
        <w:t xml:space="preserve"> میفرمایند:</w:t>
      </w:r>
      <w:r w:rsidR="00BB6402" w:rsidRPr="001969D8">
        <w:rPr>
          <w:rStyle w:val="Char0"/>
          <w:rtl/>
        </w:rPr>
        <w:t xml:space="preserve"> </w:t>
      </w:r>
      <w:r w:rsidR="00BB6402" w:rsidRPr="00BB6402">
        <w:rPr>
          <w:rStyle w:val="Char0"/>
          <w:rtl/>
        </w:rPr>
        <w:t>لَيْسَ بَيْنَهُ وَ بَيْنَ خَلْقِهِ حِجَابٌ غَيْرُ خَلْقِهِ</w:t>
      </w:r>
      <w:r w:rsidR="00B45658">
        <w:rPr>
          <w:rStyle w:val="FootnoteReference"/>
          <w:b/>
          <w:bCs/>
          <w:color w:val="000099"/>
          <w:rtl/>
          <w:lang w:bidi="ar-SA"/>
        </w:rPr>
        <w:footnoteReference w:id="33"/>
      </w:r>
      <w:r w:rsidR="001969D8" w:rsidRPr="001969D8">
        <w:rPr>
          <w:rFonts w:hint="cs"/>
          <w:rtl/>
        </w:rPr>
        <w:t xml:space="preserve">، </w:t>
      </w:r>
      <w:r w:rsidR="006738FB">
        <w:rPr>
          <w:rFonts w:hint="cs"/>
          <w:rtl/>
        </w:rPr>
        <w:t>مخلوقات «</w:t>
      </w:r>
      <w:r w:rsidR="001969D8" w:rsidRPr="001969D8">
        <w:rPr>
          <w:rFonts w:hint="cs"/>
          <w:rtl/>
        </w:rPr>
        <w:t>خود</w:t>
      </w:r>
      <w:r w:rsidR="006738FB">
        <w:rPr>
          <w:rFonts w:hint="cs"/>
          <w:rtl/>
        </w:rPr>
        <w:t>ِ</w:t>
      </w:r>
      <w:r w:rsidR="001969D8" w:rsidRPr="001969D8">
        <w:rPr>
          <w:rFonts w:hint="cs"/>
          <w:rtl/>
        </w:rPr>
        <w:t xml:space="preserve"> خلقتشان</w:t>
      </w:r>
      <w:r w:rsidR="006738FB">
        <w:rPr>
          <w:rFonts w:hint="cs"/>
          <w:rtl/>
        </w:rPr>
        <w:t>»</w:t>
      </w:r>
      <w:r w:rsidR="001969D8" w:rsidRPr="001969D8">
        <w:rPr>
          <w:rFonts w:hint="cs"/>
          <w:rtl/>
        </w:rPr>
        <w:t xml:space="preserve"> حجاب می‌شود</w:t>
      </w:r>
      <w:r w:rsidR="006738FB">
        <w:rPr>
          <w:rFonts w:hint="cs"/>
          <w:rtl/>
        </w:rPr>
        <w:t>،</w:t>
      </w:r>
      <w:r w:rsidR="001969D8" w:rsidRPr="001969D8">
        <w:rPr>
          <w:rFonts w:hint="cs"/>
          <w:rtl/>
        </w:rPr>
        <w:t xml:space="preserve"> نه اینکه خدا در حجاب است</w:t>
      </w:r>
      <w:r w:rsidR="006738FB">
        <w:rPr>
          <w:rFonts w:hint="cs"/>
          <w:rtl/>
        </w:rPr>
        <w:t xml:space="preserve">، </w:t>
      </w:r>
      <w:r w:rsidR="00D173CB">
        <w:rPr>
          <w:rFonts w:hint="cs"/>
          <w:rtl/>
        </w:rPr>
        <w:t>یا</w:t>
      </w:r>
      <w:r w:rsidR="006738FB">
        <w:rPr>
          <w:rFonts w:hint="cs"/>
          <w:rtl/>
        </w:rPr>
        <w:t xml:space="preserve"> اینکه یک خلقی است و</w:t>
      </w:r>
      <w:r w:rsidR="001969D8" w:rsidRPr="001969D8">
        <w:rPr>
          <w:rFonts w:hint="cs"/>
          <w:rtl/>
        </w:rPr>
        <w:t xml:space="preserve"> یک خدایی است</w:t>
      </w:r>
      <w:r w:rsidR="006738FB">
        <w:rPr>
          <w:rFonts w:hint="cs"/>
          <w:rtl/>
        </w:rPr>
        <w:t xml:space="preserve"> و</w:t>
      </w:r>
      <w:r w:rsidR="001969D8" w:rsidRPr="001969D8">
        <w:rPr>
          <w:rFonts w:hint="cs"/>
          <w:rtl/>
        </w:rPr>
        <w:t xml:space="preserve"> یک حجابی </w:t>
      </w:r>
      <w:r w:rsidR="0030082A">
        <w:rPr>
          <w:rFonts w:hint="cs"/>
          <w:rtl/>
        </w:rPr>
        <w:t xml:space="preserve">که </w:t>
      </w:r>
      <w:r w:rsidR="001969D8" w:rsidRPr="001969D8">
        <w:rPr>
          <w:rFonts w:hint="cs"/>
          <w:rtl/>
        </w:rPr>
        <w:t xml:space="preserve">حاجب بین خدا و خلق </w:t>
      </w:r>
      <w:r w:rsidR="0030082A">
        <w:rPr>
          <w:rFonts w:hint="cs"/>
          <w:rtl/>
        </w:rPr>
        <w:t>باشد، نه!</w:t>
      </w:r>
      <w:r w:rsidR="001969D8" w:rsidRPr="001969D8">
        <w:rPr>
          <w:rFonts w:hint="cs"/>
          <w:rtl/>
        </w:rPr>
        <w:t>، این</w:t>
      </w:r>
      <w:r w:rsidR="00952EC4">
        <w:rPr>
          <w:rFonts w:hint="cs"/>
          <w:rtl/>
        </w:rPr>
        <w:t xml:space="preserve"> خلایق</w:t>
      </w:r>
      <w:r w:rsidR="001969D8" w:rsidRPr="001969D8">
        <w:rPr>
          <w:rFonts w:hint="cs"/>
          <w:rtl/>
        </w:rPr>
        <w:t xml:space="preserve"> در کوری قرار می‌گیرند</w:t>
      </w:r>
      <w:r w:rsidR="0030082A">
        <w:rPr>
          <w:rFonts w:hint="cs"/>
          <w:rtl/>
        </w:rPr>
        <w:t>،</w:t>
      </w:r>
      <w:r w:rsidR="001969D8" w:rsidRPr="001969D8">
        <w:rPr>
          <w:rFonts w:hint="cs"/>
          <w:rtl/>
        </w:rPr>
        <w:t xml:space="preserve"> نه </w:t>
      </w:r>
      <w:r w:rsidR="0030082A">
        <w:rPr>
          <w:rFonts w:hint="cs"/>
          <w:rtl/>
        </w:rPr>
        <w:t xml:space="preserve">اینکه </w:t>
      </w:r>
      <w:r w:rsidR="001969D8" w:rsidRPr="001969D8">
        <w:rPr>
          <w:rFonts w:hint="cs"/>
          <w:rtl/>
        </w:rPr>
        <w:t xml:space="preserve">او </w:t>
      </w:r>
      <w:r w:rsidR="0030082A">
        <w:rPr>
          <w:rFonts w:hint="cs"/>
          <w:rtl/>
        </w:rPr>
        <w:t xml:space="preserve">ظاهر </w:t>
      </w:r>
      <w:r w:rsidR="001969D8" w:rsidRPr="001969D8">
        <w:rPr>
          <w:rFonts w:hint="cs"/>
          <w:rtl/>
        </w:rPr>
        <w:t>نباشد</w:t>
      </w:r>
      <w:r w:rsidR="0030082A">
        <w:rPr>
          <w:rFonts w:hint="cs"/>
          <w:rtl/>
        </w:rPr>
        <w:t>،</w:t>
      </w:r>
      <w:r w:rsidR="001969D8" w:rsidRPr="001969D8">
        <w:rPr>
          <w:rFonts w:hint="cs"/>
          <w:rtl/>
        </w:rPr>
        <w:t xml:space="preserve"> خیلی تعبیر عالی است، </w:t>
      </w:r>
      <w:r w:rsidR="006F3798" w:rsidRPr="006F3798">
        <w:rPr>
          <w:rStyle w:val="Char0"/>
          <w:rFonts w:hint="cs"/>
          <w:rtl/>
          <w:lang w:bidi="fa-IR"/>
        </w:rPr>
        <w:t>سَيُعْمِي</w:t>
      </w:r>
      <w:r w:rsidR="006F3798">
        <w:rPr>
          <w:rFonts w:hint="cs"/>
          <w:rtl/>
        </w:rPr>
        <w:t xml:space="preserve"> </w:t>
      </w:r>
      <w:r w:rsidR="001C6F31" w:rsidRPr="00994221">
        <w:rPr>
          <w:rStyle w:val="Char0"/>
          <w:rtl/>
        </w:rPr>
        <w:t>خَلْقَهُ مِن</w:t>
      </w:r>
      <w:r w:rsidR="001C6F31">
        <w:rPr>
          <w:rStyle w:val="Char0"/>
          <w:rtl/>
        </w:rPr>
        <w:t xml:space="preserve">ْهَا </w:t>
      </w:r>
      <w:r w:rsidR="001C6F31" w:rsidRPr="00E131AA">
        <w:rPr>
          <w:rFonts w:hint="cs"/>
          <w:rtl/>
        </w:rPr>
        <w:t>یا</w:t>
      </w:r>
      <w:r w:rsidR="001C6F31">
        <w:rPr>
          <w:rStyle w:val="Char0"/>
          <w:rFonts w:hint="cs"/>
          <w:rtl/>
        </w:rPr>
        <w:t xml:space="preserve"> </w:t>
      </w:r>
      <w:r w:rsidR="001C6F31" w:rsidRPr="001969D8">
        <w:rPr>
          <w:rStyle w:val="Char0"/>
          <w:rtl/>
        </w:rPr>
        <w:t>ع</w:t>
      </w:r>
      <w:r w:rsidR="001C6F31">
        <w:rPr>
          <w:rStyle w:val="Char0"/>
          <w:rFonts w:hint="cs"/>
          <w:rtl/>
        </w:rPr>
        <w:t>َ</w:t>
      </w:r>
      <w:r w:rsidR="001C6F31" w:rsidRPr="001969D8">
        <w:rPr>
          <w:rStyle w:val="Char0"/>
          <w:rtl/>
        </w:rPr>
        <w:t>نها</w:t>
      </w:r>
      <w:r w:rsidR="001C6F31" w:rsidRPr="001969D8">
        <w:rPr>
          <w:rFonts w:hint="cs"/>
          <w:rtl/>
        </w:rPr>
        <w:t xml:space="preserve">، </w:t>
      </w:r>
      <w:r w:rsidR="001969D8" w:rsidRPr="001969D8">
        <w:rPr>
          <w:rFonts w:hint="cs"/>
          <w:rtl/>
        </w:rPr>
        <w:t xml:space="preserve">هر دو نسخه وارد شده، </w:t>
      </w:r>
      <w:r w:rsidR="006F3798" w:rsidRPr="00103B98">
        <w:rPr>
          <w:rStyle w:val="Char0"/>
          <w:rFonts w:hint="cs"/>
          <w:rtl/>
        </w:rPr>
        <w:t>سَيُعْمِي</w:t>
      </w:r>
      <w:r w:rsidR="001969D8" w:rsidRPr="001969D8">
        <w:rPr>
          <w:rFonts w:hint="cs"/>
          <w:rtl/>
        </w:rPr>
        <w:t xml:space="preserve"> زود باشد که خلق کور شوند، لذا این کوری غیر از آنجایی بود که می‌دیدند با چشم، یعنی</w:t>
      </w:r>
      <w:r w:rsidR="00E354F9">
        <w:rPr>
          <w:rFonts w:hint="cs"/>
          <w:rtl/>
        </w:rPr>
        <w:t xml:space="preserve"> حتّی</w:t>
      </w:r>
      <w:r w:rsidR="001969D8" w:rsidRPr="001969D8">
        <w:rPr>
          <w:rFonts w:hint="cs"/>
          <w:rtl/>
        </w:rPr>
        <w:t xml:space="preserve"> همان جایی هم که</w:t>
      </w:r>
      <w:r w:rsidR="00E35AEC">
        <w:rPr>
          <w:rFonts w:hint="cs"/>
          <w:rtl/>
        </w:rPr>
        <w:t xml:space="preserve"> مردم</w:t>
      </w:r>
      <w:r w:rsidR="001969D8" w:rsidRPr="001969D8">
        <w:rPr>
          <w:rFonts w:hint="cs"/>
          <w:rtl/>
        </w:rPr>
        <w:t xml:space="preserve"> حضرات</w:t>
      </w:r>
      <w:r w:rsidR="00E354F9">
        <w:rPr>
          <w:rFonts w:hint="cs"/>
          <w:rtl/>
        </w:rPr>
        <w:t xml:space="preserve"> معصومین</w:t>
      </w:r>
      <w:r w:rsidR="00E354F9">
        <w:rPr>
          <w:rFonts w:cs="ALAEM" w:hint="cs"/>
          <w:rtl/>
        </w:rPr>
        <w:t>:</w:t>
      </w:r>
      <w:r w:rsidR="001969D8" w:rsidRPr="001969D8">
        <w:rPr>
          <w:rFonts w:hint="cs"/>
          <w:rtl/>
        </w:rPr>
        <w:t xml:space="preserve"> را با چشم می‌دیدند اما حج</w:t>
      </w:r>
      <w:r w:rsidR="00E35AEC">
        <w:rPr>
          <w:rFonts w:hint="cs"/>
          <w:rtl/>
        </w:rPr>
        <w:t>ّ</w:t>
      </w:r>
      <w:r w:rsidR="001969D8" w:rsidRPr="001969D8">
        <w:rPr>
          <w:rFonts w:hint="cs"/>
          <w:rtl/>
        </w:rPr>
        <w:t>ت بودن</w:t>
      </w:r>
      <w:r w:rsidR="00E35AEC">
        <w:rPr>
          <w:rFonts w:hint="cs"/>
          <w:rtl/>
        </w:rPr>
        <w:t>ِ</w:t>
      </w:r>
      <w:r w:rsidR="001969D8" w:rsidRPr="001969D8">
        <w:rPr>
          <w:rFonts w:hint="cs"/>
          <w:rtl/>
        </w:rPr>
        <w:t xml:space="preserve"> آنها را نمی‌شناختند کور بودند، اما این</w:t>
      </w:r>
      <w:r w:rsidR="00E35AEC">
        <w:rPr>
          <w:rFonts w:hint="cs"/>
          <w:rtl/>
        </w:rPr>
        <w:t xml:space="preserve"> </w:t>
      </w:r>
      <w:r w:rsidR="001969D8" w:rsidRPr="001969D8">
        <w:rPr>
          <w:rFonts w:hint="cs"/>
          <w:rtl/>
        </w:rPr>
        <w:t>کوری</w:t>
      </w:r>
      <w:r w:rsidR="00E35AEC">
        <w:rPr>
          <w:rFonts w:hint="cs"/>
          <w:rtl/>
        </w:rPr>
        <w:t xml:space="preserve"> ب</w:t>
      </w:r>
      <w:r w:rsidR="00F6422F">
        <w:rPr>
          <w:rFonts w:hint="cs"/>
          <w:rtl/>
        </w:rPr>
        <w:t>ه‌</w:t>
      </w:r>
      <w:r w:rsidR="00E35AEC">
        <w:rPr>
          <w:rFonts w:hint="cs"/>
          <w:rtl/>
        </w:rPr>
        <w:t>زودی</w:t>
      </w:r>
      <w:r w:rsidR="001969D8" w:rsidRPr="001969D8">
        <w:rPr>
          <w:rFonts w:hint="cs"/>
          <w:rtl/>
        </w:rPr>
        <w:t xml:space="preserve"> واضح می‌شود، می‌فهمد که نمی‌بیند، می‌فهمد</w:t>
      </w:r>
      <w:r w:rsidR="00952EC4">
        <w:rPr>
          <w:rFonts w:hint="cs"/>
          <w:rtl/>
        </w:rPr>
        <w:t xml:space="preserve"> که نمی‌یابد، در آنجا نمی‌فهمید</w:t>
      </w:r>
      <w:r w:rsidR="00E354F9">
        <w:rPr>
          <w:rFonts w:hint="cs"/>
          <w:rtl/>
        </w:rPr>
        <w:t>،</w:t>
      </w:r>
      <w:r w:rsidR="00F6422F">
        <w:rPr>
          <w:rFonts w:hint="cs"/>
          <w:rtl/>
        </w:rPr>
        <w:t xml:space="preserve"> </w:t>
      </w:r>
      <w:r w:rsidR="00E354F9">
        <w:rPr>
          <w:rFonts w:hint="cs"/>
          <w:rtl/>
        </w:rPr>
        <w:t>و</w:t>
      </w:r>
      <w:r w:rsidR="00F6422F">
        <w:rPr>
          <w:rFonts w:hint="cs"/>
          <w:rtl/>
        </w:rPr>
        <w:t xml:space="preserve"> هنگامی هم که</w:t>
      </w:r>
      <w:r w:rsidR="00E354F9">
        <w:rPr>
          <w:rFonts w:hint="cs"/>
          <w:rtl/>
        </w:rPr>
        <w:t xml:space="preserve"> حضرت را</w:t>
      </w:r>
      <w:r w:rsidR="001969D8" w:rsidRPr="001969D8">
        <w:rPr>
          <w:rFonts w:hint="cs"/>
          <w:rtl/>
        </w:rPr>
        <w:t xml:space="preserve"> می‌دید فکر می‌کرد که </w:t>
      </w:r>
      <w:r w:rsidR="00B32EDC">
        <w:rPr>
          <w:rFonts w:hint="cs"/>
          <w:rtl/>
        </w:rPr>
        <w:t xml:space="preserve">فقط </w:t>
      </w:r>
      <w:r w:rsidR="001969D8" w:rsidRPr="001969D8">
        <w:rPr>
          <w:rFonts w:hint="cs"/>
          <w:rtl/>
        </w:rPr>
        <w:t>همین است</w:t>
      </w:r>
      <w:r w:rsidR="00B32EDC">
        <w:rPr>
          <w:rFonts w:hint="cs"/>
          <w:rtl/>
        </w:rPr>
        <w:t xml:space="preserve"> </w:t>
      </w:r>
      <w:r w:rsidR="00B32EDC" w:rsidRPr="001969D8">
        <w:rPr>
          <w:rFonts w:hint="cs"/>
          <w:rtl/>
        </w:rPr>
        <w:t>دیگر</w:t>
      </w:r>
      <w:r w:rsidR="00F6422F">
        <w:rPr>
          <w:rFonts w:hint="cs"/>
          <w:rtl/>
        </w:rPr>
        <w:t>!</w:t>
      </w:r>
    </w:p>
    <w:p w:rsidR="00A028F0" w:rsidRDefault="001969D8" w:rsidP="002647B9">
      <w:pPr>
        <w:spacing w:after="200" w:line="276" w:lineRule="auto"/>
        <w:jc w:val="both"/>
        <w:rPr>
          <w:rtl/>
        </w:rPr>
      </w:pPr>
      <w:r w:rsidRPr="001969D8">
        <w:rPr>
          <w:rFonts w:hint="cs"/>
          <w:rtl/>
        </w:rPr>
        <w:t xml:space="preserve"> این</w:t>
      </w:r>
      <w:r w:rsidR="00B32EDC">
        <w:rPr>
          <w:rFonts w:hint="cs"/>
          <w:rtl/>
        </w:rPr>
        <w:t xml:space="preserve"> یک رحمت الهی است در دوران غیبت</w:t>
      </w:r>
      <w:r w:rsidRPr="001969D8">
        <w:rPr>
          <w:rFonts w:hint="cs"/>
          <w:rtl/>
        </w:rPr>
        <w:t xml:space="preserve"> که انسان بفهمد </w:t>
      </w:r>
      <w:r w:rsidR="00B82A17">
        <w:rPr>
          <w:rFonts w:hint="cs"/>
          <w:rtl/>
        </w:rPr>
        <w:t xml:space="preserve">که </w:t>
      </w:r>
      <w:r w:rsidRPr="001969D8">
        <w:rPr>
          <w:rFonts w:hint="cs"/>
          <w:rtl/>
        </w:rPr>
        <w:t>با ا</w:t>
      </w:r>
      <w:r w:rsidR="001C3F0E">
        <w:rPr>
          <w:rFonts w:hint="cs"/>
          <w:rtl/>
        </w:rPr>
        <w:t>ین چشم نمی‌بیند، اما «رابطه قلبی» برقرار است (</w:t>
      </w:r>
      <w:r w:rsidRPr="001969D8">
        <w:rPr>
          <w:rFonts w:hint="cs"/>
          <w:rtl/>
        </w:rPr>
        <w:t xml:space="preserve">همانجور که در روایت دوم </w:t>
      </w:r>
      <w:r w:rsidR="001C3F0E">
        <w:rPr>
          <w:rFonts w:hint="cs"/>
          <w:rtl/>
        </w:rPr>
        <w:t>گذشت)</w:t>
      </w:r>
      <w:r w:rsidRPr="001969D8">
        <w:rPr>
          <w:rFonts w:hint="cs"/>
          <w:rtl/>
        </w:rPr>
        <w:t>، رابطه برقرار است. اثر در کار است، هیچ امکان انفصال نیست</w:t>
      </w:r>
      <w:r w:rsidR="001C3F0E">
        <w:rPr>
          <w:rFonts w:hint="cs"/>
          <w:rtl/>
        </w:rPr>
        <w:t>،</w:t>
      </w:r>
      <w:r w:rsidRPr="001969D8">
        <w:rPr>
          <w:rFonts w:hint="cs"/>
          <w:rtl/>
        </w:rPr>
        <w:t xml:space="preserve"> لذا دقت بکنید که </w:t>
      </w:r>
      <w:r w:rsidR="001C3F0E" w:rsidRPr="001C3F0E">
        <w:rPr>
          <w:rStyle w:val="Char0"/>
          <w:rFonts w:hint="cs"/>
          <w:rtl/>
        </w:rPr>
        <w:t>سَيُعْمِي</w:t>
      </w:r>
      <w:r w:rsidRPr="001C3F0E">
        <w:rPr>
          <w:rStyle w:val="Char0"/>
          <w:rFonts w:hint="cs"/>
          <w:rtl/>
        </w:rPr>
        <w:t xml:space="preserve"> </w:t>
      </w:r>
      <w:r w:rsidR="00CC2A37" w:rsidRPr="00994221">
        <w:rPr>
          <w:rStyle w:val="Char0"/>
          <w:rtl/>
        </w:rPr>
        <w:t>خَلْقَهُ مِن</w:t>
      </w:r>
      <w:r w:rsidR="00CC2A37">
        <w:rPr>
          <w:rStyle w:val="Char0"/>
          <w:rtl/>
        </w:rPr>
        <w:t xml:space="preserve">ْهَا </w:t>
      </w:r>
      <w:r w:rsidR="00CC2A37" w:rsidRPr="00E131AA">
        <w:rPr>
          <w:rFonts w:hint="cs"/>
          <w:rtl/>
        </w:rPr>
        <w:t>یا</w:t>
      </w:r>
      <w:r w:rsidR="00CC2A37">
        <w:rPr>
          <w:rStyle w:val="Char0"/>
          <w:rFonts w:hint="cs"/>
          <w:rtl/>
        </w:rPr>
        <w:t xml:space="preserve"> </w:t>
      </w:r>
      <w:r w:rsidR="00CC2A37" w:rsidRPr="001969D8">
        <w:rPr>
          <w:rStyle w:val="Char0"/>
          <w:rtl/>
        </w:rPr>
        <w:t>ع</w:t>
      </w:r>
      <w:r w:rsidR="00CC2A37">
        <w:rPr>
          <w:rStyle w:val="Char0"/>
          <w:rFonts w:hint="cs"/>
          <w:rtl/>
        </w:rPr>
        <w:t>َ</w:t>
      </w:r>
      <w:r w:rsidR="00CC2A37" w:rsidRPr="001969D8">
        <w:rPr>
          <w:rStyle w:val="Char0"/>
          <w:rtl/>
        </w:rPr>
        <w:t>نها</w:t>
      </w:r>
      <w:r w:rsidR="00CC2A37">
        <w:rPr>
          <w:rFonts w:hint="cs"/>
          <w:rtl/>
        </w:rPr>
        <w:t xml:space="preserve"> </w:t>
      </w:r>
      <w:r w:rsidR="00B104E2">
        <w:rPr>
          <w:rFonts w:hint="cs"/>
          <w:rtl/>
        </w:rPr>
        <w:t xml:space="preserve">آن هم </w:t>
      </w:r>
      <w:r w:rsidR="00CC2A37">
        <w:rPr>
          <w:rStyle w:val="Char0"/>
          <w:rtl/>
        </w:rPr>
        <w:t>بِظُلْمِهِمْ وَ جَوْرِهِمْ</w:t>
      </w:r>
      <w:r w:rsidRPr="001969D8">
        <w:rPr>
          <w:rFonts w:hint="cs"/>
          <w:rtl/>
        </w:rPr>
        <w:t>. با ظلمشان و جهلشان اینها غائب شدند، نه اینکه همینجور فی نفسه غیبت محقق شده، اینها حا</w:t>
      </w:r>
      <w:r w:rsidR="00706CE8">
        <w:rPr>
          <w:rFonts w:hint="cs"/>
          <w:rtl/>
        </w:rPr>
        <w:t xml:space="preserve">لا ببینید تعبیر این روایت که </w:t>
      </w:r>
      <w:r w:rsidR="00706CE8">
        <w:rPr>
          <w:rStyle w:val="Char0"/>
          <w:rtl/>
        </w:rPr>
        <w:t>بِظُلْمِهِمْ وَ جَوْرِهِمْ</w:t>
      </w:r>
      <w:r w:rsidR="00706CE8" w:rsidRPr="001969D8">
        <w:rPr>
          <w:rFonts w:hint="cs"/>
          <w:rtl/>
        </w:rPr>
        <w:t xml:space="preserve"> </w:t>
      </w:r>
      <w:r w:rsidR="00A028F0">
        <w:rPr>
          <w:rFonts w:hint="cs"/>
          <w:rtl/>
        </w:rPr>
        <w:t>.</w:t>
      </w:r>
    </w:p>
    <w:p w:rsidR="002647B9" w:rsidRDefault="00FD1BA3" w:rsidP="004D4CDA">
      <w:pPr>
        <w:pStyle w:val="Heading4"/>
        <w:rPr>
          <w:rtl/>
        </w:rPr>
      </w:pPr>
      <w:bookmarkStart w:id="53" w:name="_Toc414119719"/>
      <w:r>
        <w:rPr>
          <w:rFonts w:hint="cs"/>
          <w:rtl/>
        </w:rPr>
        <w:t>3-2-1. حج</w:t>
      </w:r>
      <w:r w:rsidR="004D4CDA">
        <w:rPr>
          <w:rFonts w:hint="cs"/>
          <w:rtl/>
        </w:rPr>
        <w:t>اب</w:t>
      </w:r>
      <w:r w:rsidR="00154E6F">
        <w:rPr>
          <w:rFonts w:hint="cs"/>
          <w:rtl/>
        </w:rPr>
        <w:t xml:space="preserve"> فقط</w:t>
      </w:r>
      <w:r w:rsidR="004D4CDA">
        <w:rPr>
          <w:rFonts w:hint="cs"/>
          <w:rtl/>
        </w:rPr>
        <w:t xml:space="preserve"> از</w:t>
      </w:r>
      <w:r w:rsidR="00154E6F">
        <w:rPr>
          <w:rFonts w:hint="cs"/>
          <w:rtl/>
        </w:rPr>
        <w:t xml:space="preserve"> اعمال بد </w:t>
      </w:r>
      <w:r>
        <w:rPr>
          <w:rFonts w:hint="cs"/>
          <w:rtl/>
        </w:rPr>
        <w:t>ماست</w:t>
      </w:r>
      <w:r w:rsidR="00154E6F">
        <w:rPr>
          <w:rFonts w:hint="cs"/>
          <w:rtl/>
        </w:rPr>
        <w:t xml:space="preserve">، و </w:t>
      </w:r>
      <w:r w:rsidR="004D4CDA">
        <w:rPr>
          <w:rFonts w:hint="cs"/>
          <w:rtl/>
        </w:rPr>
        <w:t>حجّت</w:t>
      </w:r>
      <w:r w:rsidR="00154E6F">
        <w:rPr>
          <w:rFonts w:hint="cs"/>
          <w:rtl/>
        </w:rPr>
        <w:t xml:space="preserve"> پوشیده نیست</w:t>
      </w:r>
      <w:r>
        <w:rPr>
          <w:rFonts w:hint="cs"/>
          <w:rtl/>
        </w:rPr>
        <w:t xml:space="preserve"> (</w:t>
      </w:r>
      <w:r w:rsidR="002647B9">
        <w:rPr>
          <w:rFonts w:hint="cs"/>
          <w:rtl/>
        </w:rPr>
        <w:t>داستان علی ابن مهزیار</w:t>
      </w:r>
      <w:r w:rsidR="00154E6F">
        <w:rPr>
          <w:rFonts w:hint="cs"/>
          <w:rtl/>
        </w:rPr>
        <w:t>)</w:t>
      </w:r>
      <w:bookmarkEnd w:id="53"/>
    </w:p>
    <w:p w:rsidR="002E21CA" w:rsidRDefault="00A028F0" w:rsidP="008C6A94">
      <w:pPr>
        <w:rPr>
          <w:rtl/>
        </w:rPr>
      </w:pPr>
      <w:r>
        <w:rPr>
          <w:rFonts w:hint="cs"/>
          <w:rtl/>
        </w:rPr>
        <w:t>در این رابطه</w:t>
      </w:r>
      <w:r w:rsidR="001969D8" w:rsidRPr="001969D8">
        <w:rPr>
          <w:rFonts w:hint="cs"/>
          <w:rtl/>
        </w:rPr>
        <w:t xml:space="preserve"> نکته‌ای را از آن روایت علی ابن مهزیار برایتان می‌خوانم</w:t>
      </w:r>
      <w:r>
        <w:rPr>
          <w:rFonts w:hint="cs"/>
          <w:rtl/>
        </w:rPr>
        <w:t>،</w:t>
      </w:r>
      <w:r w:rsidR="001969D8" w:rsidRPr="001969D8">
        <w:rPr>
          <w:rFonts w:hint="cs"/>
          <w:rtl/>
        </w:rPr>
        <w:t xml:space="preserve"> در </w:t>
      </w:r>
      <w:r>
        <w:rPr>
          <w:rFonts w:hint="cs"/>
          <w:rtl/>
        </w:rPr>
        <w:t>بیانی</w:t>
      </w:r>
      <w:r w:rsidR="001969D8" w:rsidRPr="001969D8">
        <w:rPr>
          <w:rFonts w:hint="cs"/>
          <w:rtl/>
        </w:rPr>
        <w:t xml:space="preserve"> که در آن جریان </w:t>
      </w:r>
      <w:r w:rsidR="002647B9">
        <w:rPr>
          <w:rFonts w:hint="cs"/>
          <w:rtl/>
        </w:rPr>
        <w:t>هست</w:t>
      </w:r>
      <w:r w:rsidR="001969D8" w:rsidRPr="001969D8">
        <w:rPr>
          <w:rFonts w:hint="cs"/>
          <w:rtl/>
        </w:rPr>
        <w:t xml:space="preserve"> خیلی زیباست، می‌گوید علی ابن مهزیار وقتی که آن فرستاده حضرت رسید بهش و خواست ببرد، فرستاده سوال می‌کند که </w:t>
      </w:r>
      <w:r w:rsidR="00123FB1">
        <w:rPr>
          <w:rFonts w:hint="cs"/>
          <w:rtl/>
        </w:rPr>
        <w:t xml:space="preserve">ای </w:t>
      </w:r>
      <w:r w:rsidR="001969D8" w:rsidRPr="001969D8">
        <w:rPr>
          <w:rFonts w:hint="cs"/>
          <w:rtl/>
        </w:rPr>
        <w:t xml:space="preserve">ابوالحسن </w:t>
      </w:r>
      <w:r w:rsidR="00276609">
        <w:rPr>
          <w:rFonts w:hint="cs"/>
          <w:rtl/>
        </w:rPr>
        <w:t>(</w:t>
      </w:r>
      <w:r w:rsidR="001969D8" w:rsidRPr="001969D8">
        <w:rPr>
          <w:rFonts w:hint="cs"/>
          <w:rtl/>
        </w:rPr>
        <w:t>علی ابن مهزیار</w:t>
      </w:r>
      <w:r w:rsidR="00123FB1">
        <w:rPr>
          <w:rFonts w:hint="cs"/>
          <w:rtl/>
        </w:rPr>
        <w:t>)</w:t>
      </w:r>
      <w:r w:rsidR="001969D8" w:rsidRPr="001969D8">
        <w:rPr>
          <w:rFonts w:hint="cs"/>
          <w:rtl/>
        </w:rPr>
        <w:t xml:space="preserve"> </w:t>
      </w:r>
      <w:r w:rsidR="00123FB1" w:rsidRPr="001969D8">
        <w:rPr>
          <w:rFonts w:hint="cs"/>
          <w:rtl/>
        </w:rPr>
        <w:t xml:space="preserve">اینجا </w:t>
      </w:r>
      <w:r w:rsidR="001969D8" w:rsidRPr="001969D8">
        <w:rPr>
          <w:rFonts w:hint="cs"/>
          <w:rtl/>
        </w:rPr>
        <w:t>چه می‌خواهی</w:t>
      </w:r>
      <w:r w:rsidR="00123FB1">
        <w:rPr>
          <w:rFonts w:hint="cs"/>
          <w:rtl/>
        </w:rPr>
        <w:t>؟</w:t>
      </w:r>
      <w:r w:rsidR="001969D8" w:rsidRPr="001969D8">
        <w:rPr>
          <w:rFonts w:hint="cs"/>
          <w:rtl/>
        </w:rPr>
        <w:t xml:space="preserve"> </w:t>
      </w:r>
      <w:r w:rsidR="00123FB1">
        <w:rPr>
          <w:rFonts w:hint="cs"/>
          <w:rtl/>
        </w:rPr>
        <w:t xml:space="preserve">ابن مهزیار </w:t>
      </w:r>
      <w:r w:rsidR="00D86686">
        <w:rPr>
          <w:rFonts w:hint="cs"/>
          <w:rtl/>
        </w:rPr>
        <w:t>نقل میکند:</w:t>
      </w:r>
      <w:r w:rsidR="00123FB1">
        <w:rPr>
          <w:rFonts w:hint="cs"/>
          <w:rtl/>
        </w:rPr>
        <w:t xml:space="preserve"> </w:t>
      </w:r>
      <w:r w:rsidR="001969D8" w:rsidRPr="001969D8">
        <w:rPr>
          <w:rFonts w:hint="cs"/>
          <w:rtl/>
        </w:rPr>
        <w:t xml:space="preserve">جواب دادم </w:t>
      </w:r>
      <w:r w:rsidR="001969D8" w:rsidRPr="001969D8">
        <w:rPr>
          <w:rFonts w:hint="cs"/>
          <w:rtl/>
        </w:rPr>
        <w:lastRenderedPageBreak/>
        <w:t xml:space="preserve">که امامی را </w:t>
      </w:r>
      <w:r w:rsidR="00D86686">
        <w:rPr>
          <w:rFonts w:hint="cs"/>
          <w:rtl/>
        </w:rPr>
        <w:t xml:space="preserve">میخواهم </w:t>
      </w:r>
      <w:r w:rsidR="001969D8" w:rsidRPr="001969D8">
        <w:rPr>
          <w:rFonts w:hint="cs"/>
          <w:rtl/>
        </w:rPr>
        <w:t>که از عالم پوشیده است و در غیبت است</w:t>
      </w:r>
      <w:r w:rsidR="00D86686">
        <w:rPr>
          <w:rFonts w:hint="cs"/>
          <w:rtl/>
        </w:rPr>
        <w:t>!</w:t>
      </w:r>
      <w:r w:rsidR="001969D8" w:rsidRPr="001969D8">
        <w:rPr>
          <w:rFonts w:hint="cs"/>
          <w:rtl/>
        </w:rPr>
        <w:t xml:space="preserve">، </w:t>
      </w:r>
      <w:r w:rsidR="00D86686">
        <w:rPr>
          <w:rFonts w:hint="cs"/>
          <w:rtl/>
        </w:rPr>
        <w:t xml:space="preserve">فرستاده </w:t>
      </w:r>
      <w:r w:rsidR="001969D8" w:rsidRPr="001969D8">
        <w:rPr>
          <w:rFonts w:hint="cs"/>
          <w:rtl/>
        </w:rPr>
        <w:t>گفت</w:t>
      </w:r>
      <w:r w:rsidR="00D86686">
        <w:rPr>
          <w:rFonts w:hint="cs"/>
          <w:rtl/>
        </w:rPr>
        <w:t>:</w:t>
      </w:r>
      <w:r w:rsidR="006C68C9">
        <w:rPr>
          <w:rFonts w:hint="cs"/>
          <w:rtl/>
        </w:rPr>
        <w:t xml:space="preserve"> </w:t>
      </w:r>
      <w:r w:rsidR="006C68C9" w:rsidRPr="006C68C9">
        <w:rPr>
          <w:rStyle w:val="Char0"/>
          <w:rtl/>
          <w:lang w:bidi="fa-IR"/>
        </w:rPr>
        <w:t>مَا هُوَ مَحْجُوبٌ عَنْكُمْ، وَ لَكِنْ حَجَبَهُ سُوءُ أَعْمَالِكُم</w:t>
      </w:r>
      <w:r w:rsidR="001969D8" w:rsidRPr="001969D8">
        <w:rPr>
          <w:rFonts w:hint="cs"/>
          <w:rtl/>
        </w:rPr>
        <w:t xml:space="preserve"> او از شما پوشیده نیست، و بلکه حجاب بین شما و ایشان فقط اعمال بد شماست، او پوشیده نیست، حجاب اعمال شماست</w:t>
      </w:r>
      <w:r w:rsidR="00EB5632">
        <w:rPr>
          <w:rStyle w:val="FootnoteReference"/>
          <w:rtl/>
        </w:rPr>
        <w:footnoteReference w:id="34"/>
      </w:r>
      <w:r w:rsidR="002E21CA">
        <w:rPr>
          <w:rFonts w:hint="cs"/>
          <w:rtl/>
        </w:rPr>
        <w:t>.</w:t>
      </w:r>
    </w:p>
    <w:p w:rsidR="002E21CA" w:rsidRDefault="008528E0" w:rsidP="008C6A94">
      <w:pPr>
        <w:rPr>
          <w:rtl/>
        </w:rPr>
      </w:pPr>
      <w:r>
        <w:rPr>
          <w:rFonts w:hint="cs"/>
          <w:rtl/>
        </w:rPr>
        <w:t xml:space="preserve"> </w:t>
      </w:r>
      <w:r w:rsidR="001969D8" w:rsidRPr="001969D8">
        <w:rPr>
          <w:rFonts w:hint="cs"/>
          <w:rtl/>
        </w:rPr>
        <w:t>بعد وقتی</w:t>
      </w:r>
      <w:r w:rsidR="00E64EC4">
        <w:rPr>
          <w:rFonts w:hint="cs"/>
          <w:rtl/>
        </w:rPr>
        <w:t xml:space="preserve"> علی ابن مهزیار</w:t>
      </w:r>
      <w:r w:rsidR="001969D8" w:rsidRPr="001969D8">
        <w:rPr>
          <w:rFonts w:hint="cs"/>
          <w:rtl/>
        </w:rPr>
        <w:t xml:space="preserve"> خدمت امام رسید</w:t>
      </w:r>
      <w:r w:rsidR="00E64EC4">
        <w:rPr>
          <w:rFonts w:hint="cs"/>
          <w:rtl/>
        </w:rPr>
        <w:t xml:space="preserve">، </w:t>
      </w:r>
      <w:r w:rsidR="001969D8" w:rsidRPr="001969D8">
        <w:rPr>
          <w:rFonts w:hint="cs"/>
          <w:rtl/>
        </w:rPr>
        <w:t>می‌گوید</w:t>
      </w:r>
      <w:r w:rsidR="000413E0">
        <w:rPr>
          <w:rFonts w:hint="cs"/>
          <w:rtl/>
        </w:rPr>
        <w:t>:</w:t>
      </w:r>
      <w:r w:rsidR="001969D8" w:rsidRPr="001969D8">
        <w:rPr>
          <w:rFonts w:hint="cs"/>
          <w:rtl/>
        </w:rPr>
        <w:t xml:space="preserve"> امام</w:t>
      </w:r>
      <w:r w:rsidR="000413E0">
        <w:rPr>
          <w:rFonts w:cs="ALAEM" w:hint="cs"/>
          <w:rtl/>
        </w:rPr>
        <w:t>7</w:t>
      </w:r>
      <w:r w:rsidR="001969D8" w:rsidRPr="001969D8">
        <w:rPr>
          <w:rFonts w:hint="cs"/>
          <w:rtl/>
        </w:rPr>
        <w:t xml:space="preserve"> فرمودند</w:t>
      </w:r>
      <w:r w:rsidR="000413E0">
        <w:rPr>
          <w:rFonts w:hint="cs"/>
          <w:rtl/>
        </w:rPr>
        <w:t>:</w:t>
      </w:r>
      <w:r w:rsidR="007C0058">
        <w:rPr>
          <w:rFonts w:hint="cs"/>
          <w:rtl/>
        </w:rPr>
        <w:t xml:space="preserve"> </w:t>
      </w:r>
      <w:r w:rsidR="007C0058" w:rsidRPr="007C0058">
        <w:rPr>
          <w:rStyle w:val="Char0"/>
          <w:rtl/>
          <w:lang w:bidi="fa-IR"/>
        </w:rPr>
        <w:t>يَا أَبَا الْحَسَنِ، قَدْ كُنَّا نَ</w:t>
      </w:r>
      <w:r w:rsidR="007C0058">
        <w:rPr>
          <w:rStyle w:val="Char0"/>
          <w:rtl/>
          <w:lang w:bidi="fa-IR"/>
        </w:rPr>
        <w:t>تَوَقَّعُكَ لَيْلًا وَ نَهَاراً</w:t>
      </w:r>
      <w:r w:rsidR="007C0058" w:rsidRPr="007C0058">
        <w:rPr>
          <w:rFonts w:hint="cs"/>
          <w:rtl/>
        </w:rPr>
        <w:t>،</w:t>
      </w:r>
      <w:r w:rsidR="007C0058">
        <w:rPr>
          <w:rStyle w:val="Char0"/>
          <w:rFonts w:hint="cs"/>
          <w:rtl/>
          <w:lang w:bidi="fa-IR"/>
        </w:rPr>
        <w:t xml:space="preserve"> </w:t>
      </w:r>
      <w:r w:rsidR="00E64EC4">
        <w:rPr>
          <w:rStyle w:val="Char0"/>
          <w:rFonts w:hint="cs"/>
          <w:rtl/>
          <w:lang w:bidi="fa-IR"/>
        </w:rPr>
        <w:t>«</w:t>
      </w:r>
      <w:r w:rsidR="001969D8" w:rsidRPr="001969D8">
        <w:rPr>
          <w:rFonts w:hint="cs"/>
          <w:rtl/>
        </w:rPr>
        <w:t>ای ابوالحسن شب و روز منتظر دیدار تو بودیم</w:t>
      </w:r>
      <w:r w:rsidR="000413E0">
        <w:rPr>
          <w:rFonts w:hint="cs"/>
          <w:rtl/>
        </w:rPr>
        <w:t>!</w:t>
      </w:r>
      <w:r w:rsidR="00E64EC4">
        <w:rPr>
          <w:rFonts w:hint="cs"/>
          <w:rtl/>
        </w:rPr>
        <w:t>»</w:t>
      </w:r>
      <w:r w:rsidR="001969D8" w:rsidRPr="001969D8">
        <w:rPr>
          <w:rFonts w:hint="cs"/>
          <w:rtl/>
        </w:rPr>
        <w:t>، خیلی تعبیر سنگینی است شب و روز منتظر دیدار تو بودیم و از این زودتر انتظار داشتیم تا تو را ببینیم،</w:t>
      </w:r>
      <w:r w:rsidR="00F834D9">
        <w:rPr>
          <w:rFonts w:hint="cs"/>
          <w:rtl/>
        </w:rPr>
        <w:t xml:space="preserve"> </w:t>
      </w:r>
      <w:r w:rsidR="00F834D9" w:rsidRPr="007C0058">
        <w:rPr>
          <w:rStyle w:val="Char0"/>
          <w:rtl/>
          <w:lang w:bidi="fa-IR"/>
        </w:rPr>
        <w:t>فَمَا الَّذِي أَبْطَأَ بِكَ عَلَيْنَا؟</w:t>
      </w:r>
      <w:r w:rsidR="00F834D9">
        <w:rPr>
          <w:rStyle w:val="Char0"/>
          <w:rFonts w:hint="cs"/>
          <w:rtl/>
        </w:rPr>
        <w:t>!</w:t>
      </w:r>
      <w:r w:rsidR="001969D8" w:rsidRPr="001969D8">
        <w:rPr>
          <w:rFonts w:hint="cs"/>
          <w:rtl/>
        </w:rPr>
        <w:t xml:space="preserve"> </w:t>
      </w:r>
      <w:r w:rsidR="00F834D9">
        <w:rPr>
          <w:rFonts w:hint="cs"/>
          <w:rtl/>
        </w:rPr>
        <w:t>«</w:t>
      </w:r>
      <w:r w:rsidR="001969D8" w:rsidRPr="001969D8">
        <w:rPr>
          <w:rFonts w:hint="cs"/>
          <w:rtl/>
        </w:rPr>
        <w:t xml:space="preserve">چه چیزی </w:t>
      </w:r>
      <w:r w:rsidR="00B104E2">
        <w:rPr>
          <w:rFonts w:hint="cs"/>
          <w:rtl/>
        </w:rPr>
        <w:t>تو را از دیدار ما بازداشت!؟</w:t>
      </w:r>
      <w:r w:rsidR="00F834D9">
        <w:rPr>
          <w:rFonts w:hint="cs"/>
          <w:rtl/>
        </w:rPr>
        <w:t>»</w:t>
      </w:r>
      <w:r w:rsidR="003278DA">
        <w:rPr>
          <w:rFonts w:hint="cs"/>
          <w:rtl/>
        </w:rPr>
        <w:t>،</w:t>
      </w:r>
      <w:r w:rsidR="00B104E2">
        <w:rPr>
          <w:rFonts w:hint="cs"/>
          <w:rtl/>
        </w:rPr>
        <w:t xml:space="preserve"> این</w:t>
      </w:r>
      <w:r w:rsidR="001969D8" w:rsidRPr="001969D8">
        <w:rPr>
          <w:rFonts w:hint="cs"/>
          <w:rtl/>
        </w:rPr>
        <w:t xml:space="preserve"> کلمات یعنی از آن طرف هیچ بخلی نیست منعی نیست حجابی نیست، </w:t>
      </w:r>
      <w:r w:rsidR="003278DA">
        <w:rPr>
          <w:rFonts w:hint="cs"/>
          <w:rtl/>
        </w:rPr>
        <w:t xml:space="preserve">پس </w:t>
      </w:r>
      <w:r w:rsidR="001969D8" w:rsidRPr="001969D8">
        <w:rPr>
          <w:rFonts w:hint="cs"/>
          <w:rtl/>
        </w:rPr>
        <w:t>چه چیزی تو را از دیدار ما بازداشت</w:t>
      </w:r>
      <w:r w:rsidR="003278DA">
        <w:rPr>
          <w:rFonts w:hint="cs"/>
          <w:rtl/>
        </w:rPr>
        <w:t>؟!</w:t>
      </w:r>
    </w:p>
    <w:p w:rsidR="002E21CA" w:rsidRDefault="00B938BD" w:rsidP="008C6A94">
      <w:pPr>
        <w:rPr>
          <w:rtl/>
        </w:rPr>
      </w:pPr>
      <w:r>
        <w:rPr>
          <w:rFonts w:hint="cs"/>
          <w:rtl/>
        </w:rPr>
        <w:t xml:space="preserve"> علی ابن مهزیار میگوید:</w:t>
      </w:r>
      <w:r w:rsidR="001969D8" w:rsidRPr="001969D8">
        <w:rPr>
          <w:rFonts w:hint="cs"/>
          <w:rtl/>
        </w:rPr>
        <w:t xml:space="preserve"> عرض کردم </w:t>
      </w:r>
      <w:r>
        <w:rPr>
          <w:rFonts w:hint="cs"/>
          <w:rtl/>
        </w:rPr>
        <w:t>«</w:t>
      </w:r>
      <w:r w:rsidR="001969D8" w:rsidRPr="001969D8">
        <w:rPr>
          <w:rFonts w:hint="cs"/>
          <w:rtl/>
        </w:rPr>
        <w:t>ای مولا و ای آقای من کسی نبود تا مرا به سوی شما راهنمایی کند، و بیاورد</w:t>
      </w:r>
      <w:r>
        <w:rPr>
          <w:rFonts w:hint="cs"/>
          <w:rtl/>
        </w:rPr>
        <w:t>!!»،</w:t>
      </w:r>
      <w:r w:rsidR="001969D8" w:rsidRPr="001969D8">
        <w:rPr>
          <w:rFonts w:hint="cs"/>
          <w:rtl/>
        </w:rPr>
        <w:t xml:space="preserve"> هم</w:t>
      </w:r>
      <w:r>
        <w:rPr>
          <w:rFonts w:hint="cs"/>
          <w:rtl/>
        </w:rPr>
        <w:t xml:space="preserve">ین نگاهی که </w:t>
      </w:r>
      <w:r w:rsidR="002E21CA">
        <w:rPr>
          <w:rFonts w:hint="cs"/>
          <w:rtl/>
        </w:rPr>
        <w:t xml:space="preserve">الان </w:t>
      </w:r>
      <w:r>
        <w:rPr>
          <w:rFonts w:hint="cs"/>
          <w:rtl/>
        </w:rPr>
        <w:t>ما داریم، درست است؟</w:t>
      </w:r>
    </w:p>
    <w:p w:rsidR="008E0C09" w:rsidRDefault="00D31375" w:rsidP="008C6A94">
      <w:pPr>
        <w:rPr>
          <w:rtl/>
        </w:rPr>
      </w:pPr>
      <w:r>
        <w:rPr>
          <w:rFonts w:hint="cs"/>
          <w:rtl/>
        </w:rPr>
        <w:t xml:space="preserve"> سپس</w:t>
      </w:r>
      <w:r w:rsidR="00B938BD">
        <w:rPr>
          <w:rFonts w:hint="cs"/>
          <w:rtl/>
        </w:rPr>
        <w:t xml:space="preserve"> امام</w:t>
      </w:r>
      <w:r w:rsidR="00B938BD">
        <w:rPr>
          <w:rFonts w:cs="ALAEM" w:hint="cs"/>
          <w:rtl/>
        </w:rPr>
        <w:t>7</w:t>
      </w:r>
      <w:r w:rsidR="00B938BD">
        <w:rPr>
          <w:rFonts w:hint="cs"/>
          <w:rtl/>
        </w:rPr>
        <w:t xml:space="preserve"> </w:t>
      </w:r>
      <w:r w:rsidR="008C6A94" w:rsidRPr="001969D8">
        <w:rPr>
          <w:rFonts w:hint="cs"/>
          <w:rtl/>
        </w:rPr>
        <w:t xml:space="preserve">با تعجب </w:t>
      </w:r>
      <w:r w:rsidR="001969D8" w:rsidRPr="001969D8">
        <w:rPr>
          <w:rFonts w:hint="cs"/>
          <w:rtl/>
        </w:rPr>
        <w:t>فرمود</w:t>
      </w:r>
      <w:r w:rsidR="00B938BD">
        <w:rPr>
          <w:rFonts w:hint="cs"/>
          <w:rtl/>
        </w:rPr>
        <w:t xml:space="preserve">: </w:t>
      </w:r>
      <w:r w:rsidRPr="00D31375">
        <w:rPr>
          <w:rStyle w:val="Char0"/>
          <w:rtl/>
        </w:rPr>
        <w:t>لَمْ</w:t>
      </w:r>
      <w:r w:rsidRPr="00D31375">
        <w:rPr>
          <w:rStyle w:val="Char0"/>
          <w:rtl/>
          <w:lang w:bidi="fa-IR"/>
        </w:rPr>
        <w:t xml:space="preserve"> نَجِدْ أَحَداً يَدْلُّكَ</w:t>
      </w:r>
      <w:r w:rsidR="008C6A94">
        <w:rPr>
          <w:rStyle w:val="Char0"/>
          <w:rFonts w:hint="cs"/>
          <w:rtl/>
          <w:lang w:bidi="fa-IR"/>
        </w:rPr>
        <w:t>!!</w:t>
      </w:r>
      <w:r w:rsidRPr="00D31375">
        <w:rPr>
          <w:rStyle w:val="Char0"/>
          <w:rtl/>
          <w:lang w:bidi="fa-IR"/>
        </w:rPr>
        <w:t>؟</w:t>
      </w:r>
      <w:r w:rsidR="001969D8" w:rsidRPr="001969D8">
        <w:rPr>
          <w:rFonts w:hint="cs"/>
          <w:rtl/>
        </w:rPr>
        <w:t xml:space="preserve"> </w:t>
      </w:r>
      <w:r w:rsidR="00B938BD">
        <w:rPr>
          <w:rFonts w:hint="cs"/>
          <w:rtl/>
        </w:rPr>
        <w:t>«</w:t>
      </w:r>
      <w:r w:rsidR="001969D8" w:rsidRPr="001969D8">
        <w:rPr>
          <w:rFonts w:hint="cs"/>
          <w:rtl/>
        </w:rPr>
        <w:t>کسی نبود که تو را پیش من بیاورد</w:t>
      </w:r>
      <w:r w:rsidR="00FC07AA">
        <w:rPr>
          <w:rFonts w:hint="cs"/>
          <w:rtl/>
        </w:rPr>
        <w:t>!!؟»،</w:t>
      </w:r>
      <w:r w:rsidR="001969D8" w:rsidRPr="001969D8">
        <w:rPr>
          <w:rFonts w:hint="cs"/>
          <w:rtl/>
        </w:rPr>
        <w:t xml:space="preserve"> سپس</w:t>
      </w:r>
      <w:r w:rsidR="00FC07AA">
        <w:rPr>
          <w:rFonts w:hint="cs"/>
          <w:rtl/>
        </w:rPr>
        <w:t xml:space="preserve"> حضرت</w:t>
      </w:r>
      <w:r w:rsidR="001969D8" w:rsidRPr="001969D8">
        <w:rPr>
          <w:rFonts w:hint="cs"/>
          <w:rtl/>
        </w:rPr>
        <w:t xml:space="preserve"> سر خود را به زیر انداخت و انگشت خود را درخاک فرو برد و فرمود</w:t>
      </w:r>
      <w:r w:rsidR="00FC07AA">
        <w:rPr>
          <w:rFonts w:hint="cs"/>
          <w:rtl/>
        </w:rPr>
        <w:t>:</w:t>
      </w:r>
      <w:r w:rsidR="008C6A94">
        <w:rPr>
          <w:rFonts w:hint="cs"/>
          <w:rtl/>
        </w:rPr>
        <w:t xml:space="preserve"> </w:t>
      </w:r>
      <w:r w:rsidR="008C6A94" w:rsidRPr="008C6A94">
        <w:rPr>
          <w:rStyle w:val="Char0"/>
          <w:rtl/>
          <w:lang w:bidi="fa-IR"/>
        </w:rPr>
        <w:t>لَا وَ لَكِنَّكُمْ كَثَّرْتُمُ الْأَمْوَالَ، وَ تَجَبَّرْتُمْ عَلَى ضُعَفَاءِ الْمُؤْمِنِينَ، وَ قَطَعْتُمُ الرَّحِمَ الَّذِي بَيْنَكُمْ، فَأَيُّ عُذْرٍ لَكُمْ الْآنَ؟</w:t>
      </w:r>
      <w:r w:rsidR="001969D8" w:rsidRPr="001969D8">
        <w:rPr>
          <w:rFonts w:hint="cs"/>
          <w:rtl/>
        </w:rPr>
        <w:t xml:space="preserve"> چنین نیست، بلکه اموال خود را زیاد کرده‌اید و بر ضعفای مومنین سخت گرفته‌اید و ارتباط و خویشاوندی بین خود را قطع کرده‌اید، چه عذری برای خود دارید اکنون؟</w:t>
      </w:r>
      <w:r w:rsidR="008E0C09">
        <w:rPr>
          <w:rFonts w:hint="cs"/>
          <w:rtl/>
        </w:rPr>
        <w:t xml:space="preserve"> </w:t>
      </w:r>
      <w:r w:rsidR="008E0C09">
        <w:rPr>
          <w:rStyle w:val="FootnoteReference"/>
          <w:rtl/>
        </w:rPr>
        <w:footnoteReference w:id="35"/>
      </w:r>
      <w:r w:rsidR="008E0C09">
        <w:rPr>
          <w:rFonts w:hint="cs"/>
          <w:rtl/>
        </w:rPr>
        <w:t>.</w:t>
      </w:r>
      <w:r w:rsidR="001969D8" w:rsidRPr="001969D8">
        <w:rPr>
          <w:rFonts w:hint="cs"/>
          <w:rtl/>
        </w:rPr>
        <w:t xml:space="preserve"> </w:t>
      </w:r>
    </w:p>
    <w:p w:rsidR="00600DD9" w:rsidRDefault="00600DD9" w:rsidP="00682D27">
      <w:pPr>
        <w:pStyle w:val="Heading4"/>
        <w:rPr>
          <w:rtl/>
        </w:rPr>
      </w:pPr>
      <w:bookmarkStart w:id="54" w:name="_Toc414119720"/>
      <w:r>
        <w:rPr>
          <w:rFonts w:hint="cs"/>
          <w:rtl/>
        </w:rPr>
        <w:t xml:space="preserve">3-2-2. </w:t>
      </w:r>
      <w:r w:rsidR="00682D27" w:rsidRPr="00682D27">
        <w:rPr>
          <w:rtl/>
        </w:rPr>
        <w:t>شما با خودتان چه کرد</w:t>
      </w:r>
      <w:r w:rsidR="00682D27" w:rsidRPr="00682D27">
        <w:rPr>
          <w:rFonts w:hint="cs"/>
          <w:rtl/>
        </w:rPr>
        <w:t>ید</w:t>
      </w:r>
      <w:r w:rsidR="00682D27" w:rsidRPr="00682D27">
        <w:rPr>
          <w:rtl/>
        </w:rPr>
        <w:t xml:space="preserve"> که نم</w:t>
      </w:r>
      <w:r w:rsidR="00682D27" w:rsidRPr="00682D27">
        <w:rPr>
          <w:rFonts w:hint="cs"/>
          <w:rtl/>
        </w:rPr>
        <w:t>ی‌بینید</w:t>
      </w:r>
      <w:r w:rsidR="00682D27" w:rsidRPr="00682D27">
        <w:rPr>
          <w:rtl/>
        </w:rPr>
        <w:t>!!</w:t>
      </w:r>
      <w:bookmarkEnd w:id="54"/>
    </w:p>
    <w:p w:rsidR="00682D27" w:rsidRDefault="001969D8" w:rsidP="003278DA">
      <w:pPr>
        <w:rPr>
          <w:rtl/>
        </w:rPr>
      </w:pPr>
      <w:r w:rsidRPr="001969D8">
        <w:rPr>
          <w:rFonts w:hint="cs"/>
          <w:rtl/>
        </w:rPr>
        <w:t>خیلی تعبیر سنگین است، حجاب مربوط به این طرف است</w:t>
      </w:r>
      <w:r w:rsidR="0016434A">
        <w:rPr>
          <w:rFonts w:hint="cs"/>
          <w:rtl/>
        </w:rPr>
        <w:t>،</w:t>
      </w:r>
      <w:r w:rsidRPr="001969D8">
        <w:rPr>
          <w:rFonts w:hint="cs"/>
          <w:rtl/>
        </w:rPr>
        <w:t xml:space="preserve"> اصلا </w:t>
      </w:r>
      <w:r w:rsidR="00A50504">
        <w:rPr>
          <w:rFonts w:hint="cs"/>
          <w:rtl/>
        </w:rPr>
        <w:t xml:space="preserve">قطع رابطه از جانب او </w:t>
      </w:r>
      <w:r w:rsidRPr="001969D8">
        <w:rPr>
          <w:rFonts w:hint="cs"/>
          <w:rtl/>
        </w:rPr>
        <w:t>امکان</w:t>
      </w:r>
      <w:r w:rsidR="00A50504">
        <w:rPr>
          <w:rFonts w:hint="cs"/>
          <w:rtl/>
        </w:rPr>
        <w:t xml:space="preserve"> ندارد</w:t>
      </w:r>
      <w:r w:rsidRPr="001969D8">
        <w:rPr>
          <w:rFonts w:hint="cs"/>
          <w:rtl/>
        </w:rPr>
        <w:t xml:space="preserve">، </w:t>
      </w:r>
      <w:r w:rsidR="00A50504">
        <w:rPr>
          <w:rFonts w:hint="cs"/>
          <w:rtl/>
        </w:rPr>
        <w:t xml:space="preserve">چون </w:t>
      </w:r>
      <w:r w:rsidRPr="001969D8">
        <w:rPr>
          <w:rFonts w:hint="cs"/>
          <w:rtl/>
        </w:rPr>
        <w:t>اصل بر رابطه است</w:t>
      </w:r>
      <w:r w:rsidR="00F2509C">
        <w:rPr>
          <w:rFonts w:hint="cs"/>
          <w:rtl/>
        </w:rPr>
        <w:t>.</w:t>
      </w:r>
      <w:r w:rsidRPr="001969D8">
        <w:rPr>
          <w:rFonts w:hint="cs"/>
          <w:rtl/>
        </w:rPr>
        <w:t xml:space="preserve"> به یکی از بزرگ</w:t>
      </w:r>
      <w:r w:rsidR="00F2509C">
        <w:rPr>
          <w:rFonts w:hint="cs"/>
          <w:rtl/>
        </w:rPr>
        <w:t>ان از اساتید مرحوم آقا سیّدمحمد</w:t>
      </w:r>
      <w:r w:rsidRPr="001969D8">
        <w:rPr>
          <w:rFonts w:hint="cs"/>
          <w:rtl/>
        </w:rPr>
        <w:t>حسن</w:t>
      </w:r>
      <w:r w:rsidR="00F2509C">
        <w:rPr>
          <w:rFonts w:hint="cs"/>
          <w:rtl/>
        </w:rPr>
        <w:t xml:space="preserve"> الهی</w:t>
      </w:r>
      <w:r w:rsidRPr="001969D8">
        <w:rPr>
          <w:rFonts w:hint="cs"/>
          <w:rtl/>
        </w:rPr>
        <w:t xml:space="preserve"> گفتند</w:t>
      </w:r>
      <w:r w:rsidR="00600DD9">
        <w:rPr>
          <w:rFonts w:hint="cs"/>
          <w:rtl/>
        </w:rPr>
        <w:t>:</w:t>
      </w:r>
      <w:r w:rsidRPr="001969D8">
        <w:rPr>
          <w:rFonts w:hint="cs"/>
          <w:rtl/>
        </w:rPr>
        <w:t xml:space="preserve"> شما چطور</w:t>
      </w:r>
      <w:r w:rsidR="00600DD9">
        <w:rPr>
          <w:rFonts w:hint="cs"/>
          <w:rtl/>
        </w:rPr>
        <w:t xml:space="preserve"> حضرت را</w:t>
      </w:r>
      <w:r w:rsidRPr="001969D8">
        <w:rPr>
          <w:rFonts w:hint="cs"/>
          <w:rtl/>
        </w:rPr>
        <w:t xml:space="preserve"> می‌بینی؟ گفته بود</w:t>
      </w:r>
      <w:r w:rsidR="00600DD9">
        <w:rPr>
          <w:rFonts w:hint="cs"/>
          <w:rtl/>
        </w:rPr>
        <w:t>:</w:t>
      </w:r>
      <w:r w:rsidRPr="001969D8">
        <w:rPr>
          <w:rFonts w:hint="cs"/>
          <w:rtl/>
        </w:rPr>
        <w:t xml:space="preserve"> </w:t>
      </w:r>
      <w:r w:rsidR="00682D27">
        <w:rPr>
          <w:rFonts w:hint="cs"/>
          <w:rtl/>
        </w:rPr>
        <w:t>«</w:t>
      </w:r>
      <w:r w:rsidRPr="00600DD9">
        <w:rPr>
          <w:rFonts w:hint="cs"/>
          <w:rtl/>
        </w:rPr>
        <w:t>من نمی‌دانم شما با خودتان چه کردید که نمی‌بینید</w:t>
      </w:r>
      <w:r w:rsidR="00600DD9" w:rsidRPr="00600DD9">
        <w:rPr>
          <w:rFonts w:hint="cs"/>
          <w:rtl/>
        </w:rPr>
        <w:t>!!</w:t>
      </w:r>
      <w:r w:rsidR="00682D27">
        <w:rPr>
          <w:rFonts w:hint="cs"/>
          <w:rtl/>
        </w:rPr>
        <w:t>»</w:t>
      </w:r>
      <w:r w:rsidRPr="00600DD9">
        <w:rPr>
          <w:rFonts w:hint="cs"/>
          <w:rtl/>
        </w:rPr>
        <w:t>،</w:t>
      </w:r>
      <w:r w:rsidRPr="001969D8">
        <w:rPr>
          <w:rFonts w:hint="cs"/>
          <w:rtl/>
        </w:rPr>
        <w:t xml:space="preserve"> اصل بر دیدن است، نه </w:t>
      </w:r>
      <w:r w:rsidR="00682D27">
        <w:rPr>
          <w:rFonts w:hint="cs"/>
          <w:rtl/>
        </w:rPr>
        <w:t xml:space="preserve">اینکه </w:t>
      </w:r>
      <w:r w:rsidRPr="001969D8">
        <w:rPr>
          <w:rFonts w:hint="cs"/>
          <w:rtl/>
        </w:rPr>
        <w:t>دیدن تعجب داشته باشد</w:t>
      </w:r>
      <w:r w:rsidR="00682D27">
        <w:rPr>
          <w:rFonts w:hint="cs"/>
          <w:rtl/>
        </w:rPr>
        <w:t xml:space="preserve">!! </w:t>
      </w:r>
    </w:p>
    <w:p w:rsidR="00F22472" w:rsidRDefault="00F51DEA" w:rsidP="00F22472">
      <w:pPr>
        <w:rPr>
          <w:rtl/>
        </w:rPr>
      </w:pPr>
      <w:r>
        <w:rPr>
          <w:rFonts w:hint="cs"/>
          <w:rtl/>
        </w:rPr>
        <w:t>در نظر ما این</w:t>
      </w:r>
      <w:r w:rsidR="001969D8" w:rsidRPr="001969D8">
        <w:rPr>
          <w:rFonts w:hint="cs"/>
          <w:rtl/>
        </w:rPr>
        <w:t xml:space="preserve"> خیلی حرف عجیبی است</w:t>
      </w:r>
      <w:r w:rsidR="00682D27">
        <w:rPr>
          <w:rFonts w:hint="cs"/>
          <w:rtl/>
        </w:rPr>
        <w:t xml:space="preserve"> که</w:t>
      </w:r>
      <w:r w:rsidR="001969D8" w:rsidRPr="001969D8">
        <w:rPr>
          <w:rFonts w:hint="cs"/>
          <w:rtl/>
        </w:rPr>
        <w:t xml:space="preserve"> آنها می‌زنند</w:t>
      </w:r>
      <w:r>
        <w:rPr>
          <w:rFonts w:hint="cs"/>
          <w:rtl/>
        </w:rPr>
        <w:t>، اصلاً انگار آنها در یک عالم دیگری هستند!</w:t>
      </w:r>
      <w:r w:rsidR="001969D8" w:rsidRPr="001969D8">
        <w:rPr>
          <w:rFonts w:hint="cs"/>
          <w:rtl/>
        </w:rPr>
        <w:t xml:space="preserve">، </w:t>
      </w:r>
      <w:r w:rsidR="00F22472">
        <w:rPr>
          <w:rFonts w:hint="cs"/>
          <w:rtl/>
        </w:rPr>
        <w:t>وقتی پرسیدند</w:t>
      </w:r>
      <w:r>
        <w:rPr>
          <w:rFonts w:hint="cs"/>
          <w:rtl/>
        </w:rPr>
        <w:t>:</w:t>
      </w:r>
      <w:r w:rsidR="001969D8" w:rsidRPr="001969D8">
        <w:rPr>
          <w:rFonts w:hint="cs"/>
          <w:rtl/>
        </w:rPr>
        <w:t xml:space="preserve"> شما چه کردید می‌بینید؟ گفته بود</w:t>
      </w:r>
      <w:r w:rsidR="00F22472">
        <w:rPr>
          <w:rFonts w:hint="cs"/>
          <w:rtl/>
        </w:rPr>
        <w:t>:</w:t>
      </w:r>
      <w:r w:rsidR="001969D8" w:rsidRPr="001969D8">
        <w:rPr>
          <w:rFonts w:hint="cs"/>
          <w:rtl/>
        </w:rPr>
        <w:t xml:space="preserve"> من نمیدانم شما با خودتان چه کردید که نمی‌بینید وگرنه اصل بر دیدن است، اصل بر رابطه</w:t>
      </w:r>
      <w:r w:rsidR="00F22472">
        <w:rPr>
          <w:rFonts w:hint="cs"/>
          <w:rtl/>
        </w:rPr>
        <w:t xml:space="preserve"> است، شما چه کردید که نمی‌بینید</w:t>
      </w:r>
      <w:r w:rsidR="001969D8" w:rsidRPr="001969D8">
        <w:rPr>
          <w:rFonts w:hint="cs"/>
          <w:rtl/>
        </w:rPr>
        <w:t xml:space="preserve"> او را </w:t>
      </w:r>
      <w:r w:rsidR="00F22472">
        <w:rPr>
          <w:rFonts w:hint="cs"/>
          <w:rtl/>
        </w:rPr>
        <w:t xml:space="preserve">؟! </w:t>
      </w:r>
    </w:p>
    <w:p w:rsidR="00EC0099" w:rsidRDefault="001969D8" w:rsidP="0048337C">
      <w:pPr>
        <w:rPr>
          <w:rtl/>
        </w:rPr>
      </w:pPr>
      <w:r w:rsidRPr="001969D8">
        <w:rPr>
          <w:rFonts w:hint="cs"/>
          <w:rtl/>
        </w:rPr>
        <w:lastRenderedPageBreak/>
        <w:t>این</w:t>
      </w:r>
      <w:r w:rsidR="00503D31">
        <w:rPr>
          <w:rFonts w:hint="cs"/>
          <w:rtl/>
        </w:rPr>
        <w:t xml:space="preserve"> داستان در</w:t>
      </w:r>
      <w:r w:rsidRPr="001969D8">
        <w:rPr>
          <w:rFonts w:hint="cs"/>
          <w:rtl/>
        </w:rPr>
        <w:t xml:space="preserve"> همین رابطه است، که چه کردیم که نمی‌بینیم</w:t>
      </w:r>
      <w:r w:rsidR="00503D31">
        <w:rPr>
          <w:rFonts w:hint="cs"/>
          <w:rtl/>
        </w:rPr>
        <w:t>،</w:t>
      </w:r>
      <w:r w:rsidRPr="001969D8">
        <w:rPr>
          <w:rFonts w:hint="cs"/>
          <w:rtl/>
        </w:rPr>
        <w:t xml:space="preserve"> وظایفمان را کوتاهی کردیم</w:t>
      </w:r>
      <w:r w:rsidR="00503D31">
        <w:rPr>
          <w:rFonts w:hint="cs"/>
          <w:rtl/>
        </w:rPr>
        <w:t>،</w:t>
      </w:r>
      <w:r w:rsidRPr="001969D8">
        <w:rPr>
          <w:rFonts w:hint="cs"/>
          <w:rtl/>
        </w:rPr>
        <w:t xml:space="preserve"> رابطه‌ها را درست انجام نمی‌دهیم</w:t>
      </w:r>
      <w:r w:rsidR="00503D31">
        <w:rPr>
          <w:rFonts w:hint="cs"/>
          <w:rtl/>
        </w:rPr>
        <w:t>،</w:t>
      </w:r>
      <w:r w:rsidRPr="001969D8">
        <w:rPr>
          <w:rFonts w:hint="cs"/>
          <w:rtl/>
        </w:rPr>
        <w:t xml:space="preserve"> بعد</w:t>
      </w:r>
      <w:r w:rsidR="00503D31">
        <w:rPr>
          <w:rFonts w:hint="cs"/>
          <w:rtl/>
        </w:rPr>
        <w:t xml:space="preserve"> علی ابن مهزیار</w:t>
      </w:r>
      <w:r w:rsidRPr="001969D8">
        <w:rPr>
          <w:rFonts w:hint="cs"/>
          <w:rtl/>
        </w:rPr>
        <w:t xml:space="preserve"> می‌گوید</w:t>
      </w:r>
      <w:r w:rsidR="00503D31">
        <w:rPr>
          <w:rFonts w:hint="cs"/>
          <w:rtl/>
        </w:rPr>
        <w:t>:</w:t>
      </w:r>
      <w:r w:rsidRPr="001969D8">
        <w:rPr>
          <w:rFonts w:hint="cs"/>
          <w:rtl/>
        </w:rPr>
        <w:t xml:space="preserve"> آنجا عرض کردم</w:t>
      </w:r>
      <w:r w:rsidR="00503D31">
        <w:rPr>
          <w:rFonts w:hint="cs"/>
          <w:rtl/>
        </w:rPr>
        <w:t>:</w:t>
      </w:r>
      <w:r w:rsidR="00503D31" w:rsidRPr="00503D31">
        <w:rPr>
          <w:rFonts w:ascii="Traditional Arabic" w:hAnsi="Traditional Arabic" w:cs="Traditional Arabic" w:hint="cs"/>
          <w:color w:val="242887"/>
          <w:sz w:val="30"/>
          <w:szCs w:val="30"/>
          <w:rtl/>
        </w:rPr>
        <w:t xml:space="preserve"> </w:t>
      </w:r>
      <w:r w:rsidR="00503D31" w:rsidRPr="00340B57">
        <w:rPr>
          <w:rStyle w:val="Char0"/>
          <w:rFonts w:hint="cs"/>
          <w:rtl/>
        </w:rPr>
        <w:t>التَّوْبَةَ التَّوْبَةَ، الْإِقَالَةَ الْإِقَالَة</w:t>
      </w:r>
      <w:r w:rsidR="00340B57">
        <w:rPr>
          <w:rFonts w:hint="cs"/>
          <w:rtl/>
        </w:rPr>
        <w:t>،</w:t>
      </w:r>
      <w:r w:rsidR="00503D31">
        <w:rPr>
          <w:rFonts w:hint="cs"/>
          <w:rtl/>
        </w:rPr>
        <w:t xml:space="preserve"> </w:t>
      </w:r>
      <w:r w:rsidR="00340B57">
        <w:rPr>
          <w:rFonts w:hint="cs"/>
          <w:rtl/>
        </w:rPr>
        <w:t>«</w:t>
      </w:r>
      <w:r w:rsidRPr="001969D8">
        <w:rPr>
          <w:rFonts w:hint="cs"/>
          <w:rtl/>
        </w:rPr>
        <w:t>توبه می‌کنم توبه می‌کنم</w:t>
      </w:r>
      <w:r w:rsidR="00340B57">
        <w:rPr>
          <w:rFonts w:hint="cs"/>
          <w:rtl/>
        </w:rPr>
        <w:t>!،</w:t>
      </w:r>
      <w:r w:rsidRPr="001969D8">
        <w:rPr>
          <w:rFonts w:hint="cs"/>
          <w:rtl/>
        </w:rPr>
        <w:t xml:space="preserve"> </w:t>
      </w:r>
      <w:r w:rsidR="00503D31" w:rsidRPr="001969D8">
        <w:rPr>
          <w:rFonts w:hint="cs"/>
          <w:rtl/>
        </w:rPr>
        <w:t xml:space="preserve">ببخشایید </w:t>
      </w:r>
      <w:r w:rsidR="00340B57">
        <w:rPr>
          <w:rFonts w:hint="cs"/>
          <w:rtl/>
        </w:rPr>
        <w:t>ببخشایید!»</w:t>
      </w:r>
      <w:r w:rsidR="00503D31">
        <w:rPr>
          <w:rFonts w:hint="cs"/>
          <w:rtl/>
        </w:rPr>
        <w:t xml:space="preserve">، </w:t>
      </w:r>
      <w:r w:rsidRPr="001969D8">
        <w:rPr>
          <w:rFonts w:hint="cs"/>
          <w:rtl/>
        </w:rPr>
        <w:t xml:space="preserve"> سپس </w:t>
      </w:r>
      <w:r w:rsidR="00503D31">
        <w:rPr>
          <w:rFonts w:hint="cs"/>
          <w:rtl/>
        </w:rPr>
        <w:t>حضرت</w:t>
      </w:r>
      <w:r w:rsidRPr="001969D8">
        <w:rPr>
          <w:rFonts w:hint="cs"/>
          <w:rtl/>
        </w:rPr>
        <w:t xml:space="preserve"> فرمودند</w:t>
      </w:r>
      <w:r w:rsidR="00503D31">
        <w:rPr>
          <w:rFonts w:hint="cs"/>
          <w:rtl/>
        </w:rPr>
        <w:t>:</w:t>
      </w:r>
      <w:r w:rsidRPr="001969D8">
        <w:rPr>
          <w:rFonts w:hint="cs"/>
          <w:rtl/>
        </w:rPr>
        <w:t xml:space="preserve"> </w:t>
      </w:r>
      <w:r w:rsidR="0048337C" w:rsidRPr="0048337C">
        <w:rPr>
          <w:rStyle w:val="Char0"/>
          <w:rtl/>
          <w:lang w:bidi="fa-IR"/>
        </w:rPr>
        <w:t>يَا ابْنَ الْمَهْزِيَارِ</w:t>
      </w:r>
      <w:r w:rsidR="0048337C">
        <w:rPr>
          <w:rStyle w:val="Char0"/>
          <w:rFonts w:hint="cs"/>
          <w:rtl/>
          <w:lang w:bidi="fa-IR"/>
        </w:rPr>
        <w:t>!</w:t>
      </w:r>
      <w:r w:rsidR="0048337C" w:rsidRPr="0048337C">
        <w:rPr>
          <w:rStyle w:val="Char0"/>
          <w:rtl/>
          <w:lang w:bidi="fa-IR"/>
        </w:rPr>
        <w:t xml:space="preserve"> لَوْ لَا اسْتِغْفَارُ بَعْضِكُمْ لِبَعْضٍ</w:t>
      </w:r>
      <w:r w:rsidR="0048337C">
        <w:rPr>
          <w:rStyle w:val="Char0"/>
          <w:rFonts w:hint="cs"/>
          <w:rtl/>
          <w:lang w:bidi="fa-IR"/>
        </w:rPr>
        <w:t>،</w:t>
      </w:r>
      <w:r w:rsidR="0048337C" w:rsidRPr="0048337C">
        <w:rPr>
          <w:rStyle w:val="Char0"/>
          <w:rtl/>
          <w:lang w:bidi="fa-IR"/>
        </w:rPr>
        <w:t xml:space="preserve"> لَهَلَكَ مَنْ عَلَيْهَا إِلَّا خَوَاصَّ الشِّيعَةِ الَّذِينَ تُشْبِهُ أَقْوَالُهُمْ أَفْعَالَهُمْ</w:t>
      </w:r>
      <w:r w:rsidR="0048337C">
        <w:rPr>
          <w:rFonts w:hint="cs"/>
          <w:rtl/>
        </w:rPr>
        <w:t>، «</w:t>
      </w:r>
      <w:r w:rsidRPr="001969D8">
        <w:rPr>
          <w:rFonts w:hint="cs"/>
          <w:rtl/>
        </w:rPr>
        <w:t>ای پسر مهزیار</w:t>
      </w:r>
      <w:r w:rsidR="0048337C">
        <w:rPr>
          <w:rFonts w:hint="cs"/>
          <w:rtl/>
        </w:rPr>
        <w:t>!</w:t>
      </w:r>
      <w:r w:rsidRPr="001969D8">
        <w:rPr>
          <w:rFonts w:hint="cs"/>
          <w:rtl/>
        </w:rPr>
        <w:t xml:space="preserve"> اگر نبود اینکه بعضی از شما برای بعضی دیگر طلب آمرزش می‌کردید همه اهل زمین هلاک می‌شدند مگر خواصی </w:t>
      </w:r>
      <w:r w:rsidR="0048337C">
        <w:rPr>
          <w:rFonts w:hint="cs"/>
          <w:rtl/>
        </w:rPr>
        <w:t xml:space="preserve">از شیعه </w:t>
      </w:r>
      <w:r w:rsidRPr="001969D8">
        <w:rPr>
          <w:rFonts w:hint="cs"/>
          <w:rtl/>
        </w:rPr>
        <w:t>که حرف و عملشان یکی بود</w:t>
      </w:r>
      <w:r w:rsidR="00EC0099">
        <w:rPr>
          <w:rFonts w:hint="cs"/>
          <w:rtl/>
        </w:rPr>
        <w:t>»</w:t>
      </w:r>
      <w:r w:rsidR="00EC0099">
        <w:rPr>
          <w:rStyle w:val="FootnoteReference"/>
          <w:rtl/>
        </w:rPr>
        <w:footnoteReference w:id="36"/>
      </w:r>
      <w:r w:rsidRPr="001969D8">
        <w:rPr>
          <w:rFonts w:hint="cs"/>
          <w:rtl/>
        </w:rPr>
        <w:t>.</w:t>
      </w:r>
    </w:p>
    <w:p w:rsidR="00660CB4" w:rsidRDefault="00660CB4" w:rsidP="003658D8">
      <w:pPr>
        <w:pStyle w:val="Heading3"/>
        <w:rPr>
          <w:rtl/>
        </w:rPr>
      </w:pPr>
      <w:bookmarkStart w:id="55" w:name="_Toc414119721"/>
      <w:r>
        <w:rPr>
          <w:rFonts w:hint="cs"/>
          <w:rtl/>
        </w:rPr>
        <w:t>3-3. دوران غیبت، دوران</w:t>
      </w:r>
      <w:r w:rsidR="003658D8">
        <w:rPr>
          <w:rFonts w:hint="cs"/>
          <w:rtl/>
        </w:rPr>
        <w:t>ِ</w:t>
      </w:r>
      <w:r>
        <w:rPr>
          <w:rFonts w:hint="cs"/>
          <w:rtl/>
        </w:rPr>
        <w:t xml:space="preserve"> رسیدن به مرتبه صدق</w:t>
      </w:r>
      <w:r w:rsidR="003658D8">
        <w:rPr>
          <w:rFonts w:hint="cs"/>
          <w:rtl/>
        </w:rPr>
        <w:t xml:space="preserve"> (تطابق حرف و عمل، و ظاهر و باطن)</w:t>
      </w:r>
      <w:bookmarkEnd w:id="55"/>
    </w:p>
    <w:p w:rsidR="0055183A" w:rsidRDefault="001969D8" w:rsidP="00344ACD">
      <w:pPr>
        <w:rPr>
          <w:rtl/>
        </w:rPr>
      </w:pPr>
      <w:r w:rsidRPr="001969D8">
        <w:rPr>
          <w:rFonts w:hint="cs"/>
          <w:rtl/>
        </w:rPr>
        <w:t xml:space="preserve"> خیلی حرف و عمل یکی بودن سخت است، در دوران ظهور </w:t>
      </w:r>
      <w:r w:rsidR="003658D8">
        <w:rPr>
          <w:rFonts w:hint="cs"/>
          <w:rtl/>
        </w:rPr>
        <w:t>«</w:t>
      </w:r>
      <w:r w:rsidRPr="001969D8">
        <w:rPr>
          <w:rFonts w:hint="cs"/>
          <w:rtl/>
        </w:rPr>
        <w:t>صدق</w:t>
      </w:r>
      <w:r w:rsidR="003658D8">
        <w:rPr>
          <w:rFonts w:hint="cs"/>
          <w:rtl/>
        </w:rPr>
        <w:t xml:space="preserve">» </w:t>
      </w:r>
      <w:r w:rsidRPr="001969D8">
        <w:rPr>
          <w:rFonts w:hint="cs"/>
          <w:rtl/>
        </w:rPr>
        <w:t xml:space="preserve">می‌خواهد محقق شود. در دوران غیبت انسان می‌خواهد به </w:t>
      </w:r>
      <w:r w:rsidR="00FF49C6">
        <w:rPr>
          <w:rFonts w:hint="cs"/>
          <w:rtl/>
        </w:rPr>
        <w:t>«</w:t>
      </w:r>
      <w:r w:rsidRPr="001969D8">
        <w:rPr>
          <w:rFonts w:hint="cs"/>
          <w:rtl/>
        </w:rPr>
        <w:t>مرتبه صدق</w:t>
      </w:r>
      <w:r w:rsidR="00FF49C6">
        <w:rPr>
          <w:rFonts w:hint="cs"/>
          <w:rtl/>
        </w:rPr>
        <w:t>»</w:t>
      </w:r>
      <w:r w:rsidRPr="001969D8">
        <w:rPr>
          <w:rFonts w:hint="cs"/>
          <w:rtl/>
        </w:rPr>
        <w:t xml:space="preserve"> برسد. در روایت دارد مومن کسی است که اگر تمام اعمالش و زندگی‌اش را بگذارند در طبق بچرخانند جلوی مردم باکش نیست</w:t>
      </w:r>
      <w:r w:rsidR="00FF49C6">
        <w:rPr>
          <w:rFonts w:hint="cs"/>
          <w:rtl/>
        </w:rPr>
        <w:t>!</w:t>
      </w:r>
      <w:r w:rsidRPr="001969D8">
        <w:rPr>
          <w:rFonts w:hint="cs"/>
          <w:rtl/>
        </w:rPr>
        <w:t>، خیلی حرف سنگینی است الان بگذارند در طبق یعنی مثل اینکه بگذارند در اینترنت همه اعمال و زندگی را</w:t>
      </w:r>
      <w:r w:rsidR="00FF49C6">
        <w:rPr>
          <w:rFonts w:hint="cs"/>
          <w:rtl/>
        </w:rPr>
        <w:t xml:space="preserve"> !،</w:t>
      </w:r>
      <w:r w:rsidRPr="001969D8">
        <w:rPr>
          <w:rFonts w:hint="cs"/>
          <w:rtl/>
        </w:rPr>
        <w:t xml:space="preserve"> </w:t>
      </w:r>
      <w:r w:rsidR="00344ACD">
        <w:rPr>
          <w:rFonts w:hint="cs"/>
          <w:rtl/>
        </w:rPr>
        <w:t xml:space="preserve">همه اعمالش را </w:t>
      </w:r>
      <w:r w:rsidRPr="001969D8">
        <w:rPr>
          <w:rFonts w:hint="cs"/>
          <w:rtl/>
        </w:rPr>
        <w:t>بگذارند در اینترنت</w:t>
      </w:r>
      <w:r w:rsidR="00344ACD">
        <w:rPr>
          <w:rFonts w:hint="cs"/>
          <w:rtl/>
        </w:rPr>
        <w:t xml:space="preserve"> و</w:t>
      </w:r>
      <w:r w:rsidRPr="001969D8">
        <w:rPr>
          <w:rFonts w:hint="cs"/>
          <w:rtl/>
        </w:rPr>
        <w:t xml:space="preserve"> همه بتوانند ببینند</w:t>
      </w:r>
      <w:r w:rsidR="00344ACD">
        <w:rPr>
          <w:rFonts w:hint="cs"/>
          <w:rtl/>
        </w:rPr>
        <w:t>،</w:t>
      </w:r>
      <w:r w:rsidRPr="001969D8">
        <w:rPr>
          <w:rFonts w:hint="cs"/>
          <w:rtl/>
        </w:rPr>
        <w:t xml:space="preserve"> این باک</w:t>
      </w:r>
      <w:r w:rsidR="00344ACD">
        <w:rPr>
          <w:rFonts w:hint="cs"/>
          <w:rtl/>
        </w:rPr>
        <w:t xml:space="preserve">ش نیست چون چیزی مخفی ندارد، حال چند نفر از ما حاضریم؟ </w:t>
      </w:r>
    </w:p>
    <w:p w:rsidR="004D1940" w:rsidRDefault="0055183A" w:rsidP="004D1940">
      <w:pPr>
        <w:rPr>
          <w:rtl/>
        </w:rPr>
      </w:pPr>
      <w:r>
        <w:rPr>
          <w:rFonts w:hint="cs"/>
          <w:rtl/>
        </w:rPr>
        <w:t>این</w:t>
      </w:r>
      <w:r w:rsidR="00344ACD">
        <w:rPr>
          <w:rFonts w:hint="cs"/>
          <w:rtl/>
        </w:rPr>
        <w:t>که</w:t>
      </w:r>
      <w:r w:rsidR="001969D8" w:rsidRPr="001969D8">
        <w:rPr>
          <w:rFonts w:hint="cs"/>
          <w:rtl/>
        </w:rPr>
        <w:t xml:space="preserve"> بگوییم همه زندگیمان را خفایای وجودمان را، آن خفایای نیتمان را که عمل ماست آنها همه را بگذارند در صحنه </w:t>
      </w:r>
      <w:r w:rsidR="0047523A">
        <w:rPr>
          <w:rFonts w:hint="cs"/>
          <w:rtl/>
        </w:rPr>
        <w:t>عَلَن</w:t>
      </w:r>
      <w:r w:rsidR="001969D8" w:rsidRPr="001969D8">
        <w:rPr>
          <w:rFonts w:hint="cs"/>
          <w:rtl/>
        </w:rPr>
        <w:t xml:space="preserve"> که همه ببینند</w:t>
      </w:r>
      <w:r w:rsidR="00344ACD">
        <w:rPr>
          <w:rFonts w:hint="cs"/>
          <w:rtl/>
        </w:rPr>
        <w:t>!</w:t>
      </w:r>
      <w:r w:rsidR="004D1940" w:rsidRPr="001969D8">
        <w:rPr>
          <w:rFonts w:hint="cs"/>
          <w:rtl/>
        </w:rPr>
        <w:t xml:space="preserve"> </w:t>
      </w:r>
      <w:r w:rsidR="001969D8" w:rsidRPr="001969D8">
        <w:rPr>
          <w:rFonts w:hint="cs"/>
          <w:rtl/>
        </w:rPr>
        <w:t>، خیلی واویلا می‌شود</w:t>
      </w:r>
      <w:r w:rsidR="004D1940">
        <w:rPr>
          <w:rFonts w:hint="cs"/>
          <w:rtl/>
        </w:rPr>
        <w:t>!!</w:t>
      </w:r>
      <w:r w:rsidR="001969D8" w:rsidRPr="001969D8">
        <w:rPr>
          <w:rFonts w:hint="cs"/>
          <w:rtl/>
        </w:rPr>
        <w:t xml:space="preserve"> </w:t>
      </w:r>
    </w:p>
    <w:p w:rsidR="001969D8" w:rsidRPr="001969D8" w:rsidRDefault="001969D8" w:rsidP="00715C1C">
      <w:pPr>
        <w:rPr>
          <w:rtl/>
        </w:rPr>
      </w:pPr>
      <w:r w:rsidRPr="001969D8">
        <w:rPr>
          <w:rFonts w:hint="cs"/>
          <w:rtl/>
        </w:rPr>
        <w:t>لذا</w:t>
      </w:r>
      <w:r w:rsidR="0055183A">
        <w:rPr>
          <w:rFonts w:hint="cs"/>
          <w:rtl/>
        </w:rPr>
        <w:t xml:space="preserve"> در روایات</w:t>
      </w:r>
      <w:r w:rsidRPr="001969D8">
        <w:rPr>
          <w:rFonts w:hint="cs"/>
          <w:rtl/>
        </w:rPr>
        <w:t xml:space="preserve"> دارد </w:t>
      </w:r>
      <w:r w:rsidR="0055183A">
        <w:rPr>
          <w:rFonts w:hint="cs"/>
          <w:rtl/>
        </w:rPr>
        <w:t xml:space="preserve">که </w:t>
      </w:r>
      <w:r w:rsidRPr="001969D8">
        <w:rPr>
          <w:rFonts w:hint="cs"/>
          <w:rtl/>
        </w:rPr>
        <w:t>در روز ظهور همه این خفا</w:t>
      </w:r>
      <w:r w:rsidR="0055183A">
        <w:rPr>
          <w:rFonts w:hint="cs"/>
          <w:rtl/>
        </w:rPr>
        <w:t xml:space="preserve">یا آشکار می‌شود، آنچه که پنهان بوده است </w:t>
      </w:r>
      <w:r w:rsidR="000460A3">
        <w:rPr>
          <w:rFonts w:hint="cs"/>
          <w:rtl/>
        </w:rPr>
        <w:t>عَلَنی</w:t>
      </w:r>
      <w:r w:rsidR="0055183A">
        <w:rPr>
          <w:rFonts w:hint="cs"/>
          <w:rtl/>
        </w:rPr>
        <w:t xml:space="preserve"> میشود،</w:t>
      </w:r>
      <w:r w:rsidRPr="001969D8">
        <w:rPr>
          <w:rFonts w:hint="cs"/>
          <w:rtl/>
        </w:rPr>
        <w:t xml:space="preserve"> لذا دارد </w:t>
      </w:r>
      <w:r w:rsidR="0055183A">
        <w:rPr>
          <w:rFonts w:hint="cs"/>
          <w:rtl/>
        </w:rPr>
        <w:t xml:space="preserve">که </w:t>
      </w:r>
      <w:r w:rsidRPr="001969D8">
        <w:rPr>
          <w:rFonts w:hint="cs"/>
          <w:rtl/>
        </w:rPr>
        <w:t>اگر منافقی در دل سنگی</w:t>
      </w:r>
      <w:r w:rsidR="000460A3">
        <w:rPr>
          <w:rFonts w:hint="cs"/>
          <w:rtl/>
        </w:rPr>
        <w:t xml:space="preserve"> مخفی شود</w:t>
      </w:r>
      <w:r w:rsidRPr="001969D8">
        <w:rPr>
          <w:rFonts w:hint="cs"/>
          <w:rtl/>
        </w:rPr>
        <w:t xml:space="preserve"> </w:t>
      </w:r>
      <w:r w:rsidR="000460A3">
        <w:rPr>
          <w:rFonts w:hint="cs"/>
          <w:rtl/>
        </w:rPr>
        <w:t>(</w:t>
      </w:r>
      <w:r w:rsidR="00FE157E">
        <w:rPr>
          <w:rFonts w:hint="cs"/>
          <w:rtl/>
        </w:rPr>
        <w:t>«</w:t>
      </w:r>
      <w:r w:rsidR="000460A3" w:rsidRPr="001969D8">
        <w:rPr>
          <w:rFonts w:hint="cs"/>
          <w:rtl/>
        </w:rPr>
        <w:t>در دل سنگ</w:t>
      </w:r>
      <w:r w:rsidR="00FE157E">
        <w:rPr>
          <w:rFonts w:hint="cs"/>
          <w:rtl/>
        </w:rPr>
        <w:t>»</w:t>
      </w:r>
      <w:r w:rsidR="000460A3" w:rsidRPr="001969D8">
        <w:rPr>
          <w:rFonts w:hint="cs"/>
          <w:rtl/>
        </w:rPr>
        <w:t xml:space="preserve"> </w:t>
      </w:r>
      <w:r w:rsidRPr="001969D8">
        <w:rPr>
          <w:rFonts w:hint="cs"/>
          <w:rtl/>
        </w:rPr>
        <w:t>نه پشت سنگ</w:t>
      </w:r>
      <w:r w:rsidR="000460A3">
        <w:rPr>
          <w:rFonts w:hint="cs"/>
          <w:rtl/>
        </w:rPr>
        <w:t>)، اگر در دل سنگی</w:t>
      </w:r>
      <w:r w:rsidRPr="001969D8">
        <w:rPr>
          <w:rFonts w:hint="cs"/>
          <w:rtl/>
        </w:rPr>
        <w:t xml:space="preserve"> مثل غار</w:t>
      </w:r>
      <w:r w:rsidR="00C61A69">
        <w:rPr>
          <w:rFonts w:hint="cs"/>
          <w:rtl/>
        </w:rPr>
        <w:t>،</w:t>
      </w:r>
      <w:r w:rsidRPr="001969D8">
        <w:rPr>
          <w:rFonts w:hint="cs"/>
          <w:rtl/>
        </w:rPr>
        <w:t xml:space="preserve"> خودش را قایم کرده باشد</w:t>
      </w:r>
      <w:r w:rsidR="00C61A69">
        <w:rPr>
          <w:rFonts w:hint="cs"/>
          <w:rtl/>
        </w:rPr>
        <w:t>، آن</w:t>
      </w:r>
      <w:r w:rsidRPr="001969D8">
        <w:rPr>
          <w:rFonts w:hint="cs"/>
          <w:rtl/>
        </w:rPr>
        <w:t xml:space="preserve"> سنگ ندا می‌</w:t>
      </w:r>
      <w:r w:rsidR="00C61A69">
        <w:rPr>
          <w:rFonts w:hint="cs"/>
          <w:rtl/>
        </w:rPr>
        <w:t>دهد</w:t>
      </w:r>
      <w:r w:rsidRPr="001969D8">
        <w:rPr>
          <w:rFonts w:hint="cs"/>
          <w:rtl/>
        </w:rPr>
        <w:t xml:space="preserve"> که درون من</w:t>
      </w:r>
      <w:r w:rsidR="00C61A69">
        <w:rPr>
          <w:rFonts w:hint="cs"/>
          <w:rtl/>
        </w:rPr>
        <w:t xml:space="preserve"> </w:t>
      </w:r>
      <w:r w:rsidRPr="001969D8">
        <w:rPr>
          <w:rFonts w:hint="cs"/>
          <w:rtl/>
        </w:rPr>
        <w:t>منافقی مخفی شده است</w:t>
      </w:r>
      <w:r w:rsidR="00C61A69">
        <w:rPr>
          <w:rFonts w:hint="cs"/>
          <w:rtl/>
        </w:rPr>
        <w:t xml:space="preserve">! </w:t>
      </w:r>
      <w:r w:rsidR="00C61A69" w:rsidRPr="00C61A69">
        <w:rPr>
          <w:rStyle w:val="Char0"/>
          <w:rFonts w:hint="cs"/>
          <w:rtl/>
        </w:rPr>
        <w:t>فکس</w:t>
      </w:r>
      <w:r w:rsidRPr="00C61A69">
        <w:rPr>
          <w:rStyle w:val="Char0"/>
          <w:rFonts w:hint="cs"/>
          <w:rtl/>
        </w:rPr>
        <w:t>رنی و اقتله</w:t>
      </w:r>
      <w:r w:rsidRPr="001969D8">
        <w:rPr>
          <w:rFonts w:hint="cs"/>
          <w:rtl/>
        </w:rPr>
        <w:t xml:space="preserve"> من را بشکنید او را بک</w:t>
      </w:r>
      <w:r w:rsidR="00715C1C">
        <w:rPr>
          <w:rFonts w:hint="cs"/>
          <w:rtl/>
        </w:rPr>
        <w:t>ُ</w:t>
      </w:r>
      <w:r w:rsidRPr="001969D8">
        <w:rPr>
          <w:rFonts w:hint="cs"/>
          <w:rtl/>
        </w:rPr>
        <w:t>شید</w:t>
      </w:r>
      <w:r w:rsidR="00715C1C">
        <w:rPr>
          <w:rFonts w:hint="cs"/>
          <w:rtl/>
        </w:rPr>
        <w:t>!</w:t>
      </w:r>
      <w:r w:rsidRPr="001969D8">
        <w:rPr>
          <w:rFonts w:hint="cs"/>
          <w:rtl/>
        </w:rPr>
        <w:t>، حالا</w:t>
      </w:r>
      <w:r w:rsidR="00715C1C">
        <w:rPr>
          <w:rFonts w:hint="cs"/>
          <w:rtl/>
        </w:rPr>
        <w:t xml:space="preserve"> شما</w:t>
      </w:r>
      <w:r w:rsidRPr="001969D8">
        <w:rPr>
          <w:rFonts w:hint="cs"/>
          <w:rtl/>
        </w:rPr>
        <w:t xml:space="preserve"> فکر می‌کنید </w:t>
      </w:r>
      <w:r w:rsidR="006B6645">
        <w:rPr>
          <w:rFonts w:hint="cs"/>
          <w:rtl/>
        </w:rPr>
        <w:t>«</w:t>
      </w:r>
      <w:r w:rsidRPr="001969D8">
        <w:rPr>
          <w:rFonts w:hint="cs"/>
          <w:rtl/>
        </w:rPr>
        <w:t>سینه</w:t>
      </w:r>
      <w:r w:rsidR="00715C1C">
        <w:rPr>
          <w:rFonts w:hint="cs"/>
          <w:rtl/>
        </w:rPr>
        <w:t xml:space="preserve"> بنی آدم</w:t>
      </w:r>
      <w:r w:rsidR="006B6645">
        <w:rPr>
          <w:rFonts w:hint="cs"/>
          <w:rtl/>
        </w:rPr>
        <w:t>»</w:t>
      </w:r>
      <w:r w:rsidR="00715C1C">
        <w:rPr>
          <w:rFonts w:hint="cs"/>
          <w:rtl/>
        </w:rPr>
        <w:t xml:space="preserve"> این ندا را نمی‌کند؟ آن</w:t>
      </w:r>
      <w:r w:rsidRPr="001969D8">
        <w:rPr>
          <w:rFonts w:hint="cs"/>
          <w:rtl/>
        </w:rPr>
        <w:t>که سنگ است</w:t>
      </w:r>
      <w:r w:rsidR="00715C1C">
        <w:rPr>
          <w:rFonts w:hint="cs"/>
          <w:rtl/>
        </w:rPr>
        <w:t xml:space="preserve"> و</w:t>
      </w:r>
      <w:r w:rsidR="006B6645">
        <w:rPr>
          <w:rFonts w:hint="cs"/>
          <w:rtl/>
        </w:rPr>
        <w:t xml:space="preserve"> به نظر ما بدونِ‌</w:t>
      </w:r>
      <w:r w:rsidRPr="001969D8">
        <w:rPr>
          <w:rFonts w:hint="cs"/>
          <w:rtl/>
        </w:rPr>
        <w:t>شعور است این ندا را می‌کند در آن روز</w:t>
      </w:r>
      <w:r w:rsidR="00715C1C">
        <w:rPr>
          <w:rFonts w:hint="cs"/>
          <w:rtl/>
        </w:rPr>
        <w:t>، حال</w:t>
      </w:r>
      <w:r w:rsidRPr="001969D8">
        <w:rPr>
          <w:rFonts w:hint="cs"/>
          <w:rtl/>
        </w:rPr>
        <w:t xml:space="preserve"> </w:t>
      </w:r>
      <w:r w:rsidR="006B6645">
        <w:rPr>
          <w:rFonts w:hint="cs"/>
          <w:rtl/>
        </w:rPr>
        <w:t>«</w:t>
      </w:r>
      <w:r w:rsidRPr="001969D8">
        <w:rPr>
          <w:rFonts w:hint="cs"/>
          <w:rtl/>
        </w:rPr>
        <w:t>در این دل</w:t>
      </w:r>
      <w:r w:rsidR="006B6645">
        <w:rPr>
          <w:rFonts w:hint="cs"/>
          <w:rtl/>
        </w:rPr>
        <w:t>»</w:t>
      </w:r>
      <w:r w:rsidRPr="001969D8">
        <w:rPr>
          <w:rFonts w:hint="cs"/>
          <w:rtl/>
        </w:rPr>
        <w:t xml:space="preserve"> اگر نفاق باشد آشکار نمی‌شود؟</w:t>
      </w:r>
      <w:r w:rsidR="00FE157E">
        <w:rPr>
          <w:rFonts w:hint="cs"/>
          <w:rtl/>
        </w:rPr>
        <w:t>!</w:t>
      </w:r>
      <w:r w:rsidRPr="001969D8">
        <w:rPr>
          <w:rFonts w:hint="cs"/>
          <w:rtl/>
        </w:rPr>
        <w:t xml:space="preserve"> اگر خلاف باشد آشکار نمی‌شود؟</w:t>
      </w:r>
      <w:r w:rsidR="00FE157E">
        <w:rPr>
          <w:rFonts w:hint="cs"/>
          <w:rtl/>
        </w:rPr>
        <w:t>!</w:t>
      </w:r>
    </w:p>
    <w:p w:rsidR="005A4A6A" w:rsidRDefault="001969D8" w:rsidP="005A4A6A">
      <w:pPr>
        <w:rPr>
          <w:rtl/>
        </w:rPr>
      </w:pPr>
      <w:r w:rsidRPr="001969D8">
        <w:rPr>
          <w:rFonts w:hint="cs"/>
          <w:rtl/>
        </w:rPr>
        <w:t xml:space="preserve">لذا هر چقدر می‌خواهیم آماده شویم </w:t>
      </w:r>
      <w:r w:rsidR="00FE157E">
        <w:rPr>
          <w:rFonts w:hint="cs"/>
          <w:rtl/>
        </w:rPr>
        <w:t>باید «</w:t>
      </w:r>
      <w:r w:rsidRPr="001969D8">
        <w:rPr>
          <w:rFonts w:hint="cs"/>
          <w:rtl/>
        </w:rPr>
        <w:t>صدق</w:t>
      </w:r>
      <w:r w:rsidR="00FE157E">
        <w:rPr>
          <w:rFonts w:hint="cs"/>
          <w:rtl/>
        </w:rPr>
        <w:t>» داشته باشیم</w:t>
      </w:r>
      <w:r w:rsidRPr="001969D8">
        <w:rPr>
          <w:rFonts w:hint="cs"/>
          <w:rtl/>
        </w:rPr>
        <w:t xml:space="preserve">، صدق </w:t>
      </w:r>
      <w:r w:rsidR="00AC3F3C">
        <w:rPr>
          <w:rFonts w:hint="cs"/>
          <w:rtl/>
        </w:rPr>
        <w:t>بین</w:t>
      </w:r>
      <w:r w:rsidRPr="001969D8">
        <w:rPr>
          <w:rFonts w:hint="cs"/>
          <w:rtl/>
        </w:rPr>
        <w:t xml:space="preserve"> آنچه که در درون</w:t>
      </w:r>
      <w:r w:rsidR="00AC3F3C">
        <w:rPr>
          <w:rFonts w:hint="cs"/>
          <w:rtl/>
        </w:rPr>
        <w:t xml:space="preserve"> و باطنِ</w:t>
      </w:r>
      <w:r w:rsidRPr="001969D8">
        <w:rPr>
          <w:rFonts w:hint="cs"/>
          <w:rtl/>
        </w:rPr>
        <w:t xml:space="preserve"> ماست و آنچه که در ظاهر است</w:t>
      </w:r>
      <w:r w:rsidR="00AC3F3C">
        <w:rPr>
          <w:rFonts w:hint="cs"/>
          <w:rtl/>
        </w:rPr>
        <w:t>،</w:t>
      </w:r>
      <w:r w:rsidRPr="001969D8">
        <w:rPr>
          <w:rFonts w:hint="cs"/>
          <w:rtl/>
        </w:rPr>
        <w:t xml:space="preserve"> </w:t>
      </w:r>
      <w:r w:rsidR="00AC3F3C">
        <w:rPr>
          <w:rFonts w:hint="cs"/>
          <w:rtl/>
        </w:rPr>
        <w:t xml:space="preserve">حضرت در </w:t>
      </w:r>
      <w:r w:rsidRPr="001969D8">
        <w:rPr>
          <w:rFonts w:hint="cs"/>
          <w:rtl/>
        </w:rPr>
        <w:t>این روایت</w:t>
      </w:r>
      <w:r w:rsidR="00AC3F3C">
        <w:rPr>
          <w:rFonts w:hint="cs"/>
          <w:rtl/>
        </w:rPr>
        <w:t xml:space="preserve"> تشرّف علی بن مهزیار</w:t>
      </w:r>
      <w:r w:rsidRPr="001969D8">
        <w:rPr>
          <w:rFonts w:hint="cs"/>
          <w:rtl/>
        </w:rPr>
        <w:t xml:space="preserve"> می‌فرماید که</w:t>
      </w:r>
      <w:r w:rsidR="00AC3F3C">
        <w:rPr>
          <w:rFonts w:hint="cs"/>
          <w:rtl/>
        </w:rPr>
        <w:t>:</w:t>
      </w:r>
      <w:r w:rsidRPr="001969D8">
        <w:rPr>
          <w:rFonts w:hint="cs"/>
          <w:rtl/>
        </w:rPr>
        <w:t xml:space="preserve"> اگر این </w:t>
      </w:r>
      <w:r w:rsidR="00F66820">
        <w:rPr>
          <w:rFonts w:hint="cs"/>
          <w:rtl/>
        </w:rPr>
        <w:t xml:space="preserve">استغفار </w:t>
      </w:r>
      <w:r w:rsidR="005A4A6A">
        <w:rPr>
          <w:rFonts w:hint="cs"/>
          <w:rtl/>
        </w:rPr>
        <w:t xml:space="preserve">کردن </w:t>
      </w:r>
      <w:r w:rsidR="005A4A6A" w:rsidRPr="001969D8">
        <w:rPr>
          <w:rFonts w:hint="cs"/>
          <w:rtl/>
        </w:rPr>
        <w:t>بعضی از شما برای بعضی دیگر</w:t>
      </w:r>
      <w:r w:rsidR="005A4A6A">
        <w:rPr>
          <w:rFonts w:hint="cs"/>
          <w:rtl/>
        </w:rPr>
        <w:t xml:space="preserve"> نبود،</w:t>
      </w:r>
      <w:r w:rsidRPr="001969D8">
        <w:rPr>
          <w:rFonts w:hint="cs"/>
          <w:rtl/>
        </w:rPr>
        <w:t xml:space="preserve"> </w:t>
      </w:r>
      <w:r w:rsidR="005A4A6A">
        <w:rPr>
          <w:rFonts w:hint="cs"/>
          <w:rtl/>
        </w:rPr>
        <w:t xml:space="preserve">آنگاه </w:t>
      </w:r>
      <w:r w:rsidRPr="001969D8">
        <w:rPr>
          <w:rFonts w:hint="cs"/>
          <w:rtl/>
        </w:rPr>
        <w:t>فقط آنهایی که اهل صدق هستند باقی می‌ماندند</w:t>
      </w:r>
      <w:r w:rsidR="005A4A6A">
        <w:rPr>
          <w:rFonts w:hint="cs"/>
          <w:rtl/>
        </w:rPr>
        <w:t>،</w:t>
      </w:r>
      <w:r w:rsidRPr="001969D8">
        <w:rPr>
          <w:rFonts w:hint="cs"/>
          <w:rtl/>
        </w:rPr>
        <w:t xml:space="preserve"> آن خواص فقط باقی می‌ماندند</w:t>
      </w:r>
      <w:r w:rsidR="005A4A6A">
        <w:rPr>
          <w:rFonts w:hint="cs"/>
          <w:rtl/>
        </w:rPr>
        <w:t>.</w:t>
      </w:r>
    </w:p>
    <w:p w:rsidR="001969D8" w:rsidRDefault="005A4A6A" w:rsidP="00B9501A">
      <w:pPr>
        <w:rPr>
          <w:rtl/>
        </w:rPr>
      </w:pPr>
      <w:r>
        <w:rPr>
          <w:rFonts w:hint="cs"/>
          <w:rtl/>
        </w:rPr>
        <w:t>در</w:t>
      </w:r>
      <w:r w:rsidR="001969D8" w:rsidRPr="001969D8">
        <w:rPr>
          <w:rFonts w:hint="cs"/>
          <w:rtl/>
        </w:rPr>
        <w:t xml:space="preserve"> ادامه روایت </w:t>
      </w:r>
      <w:r>
        <w:rPr>
          <w:rFonts w:hint="cs"/>
          <w:rtl/>
        </w:rPr>
        <w:t xml:space="preserve">چهارم میفرماید: </w:t>
      </w:r>
      <w:r w:rsidR="003A29D7" w:rsidRPr="003A29D7">
        <w:rPr>
          <w:rStyle w:val="Char0"/>
          <w:rtl/>
        </w:rPr>
        <w:t>وَ لَكِنَّ اللَّهَ سَيُعْمِي خَلْقَهُ مِنْهَا بِظُلْمِهِمْ وَ جَوْرِهِمْ</w:t>
      </w:r>
      <w:r w:rsidR="001969D8" w:rsidRPr="001969D8">
        <w:rPr>
          <w:rFonts w:hint="cs"/>
          <w:rtl/>
        </w:rPr>
        <w:t xml:space="preserve">، یا در نسخه </w:t>
      </w:r>
      <w:r w:rsidR="009342CE">
        <w:rPr>
          <w:rFonts w:hint="cs"/>
          <w:rtl/>
        </w:rPr>
        <w:t xml:space="preserve">دیگر </w:t>
      </w:r>
      <w:r w:rsidR="001969D8" w:rsidRPr="001969D8">
        <w:rPr>
          <w:rFonts w:hint="cs"/>
          <w:rtl/>
        </w:rPr>
        <w:t xml:space="preserve">دارد که </w:t>
      </w:r>
      <w:r w:rsidR="003A29D7" w:rsidRPr="003A29D7">
        <w:rPr>
          <w:rStyle w:val="Char0"/>
          <w:rtl/>
          <w:lang w:bidi="fa-IR"/>
        </w:rPr>
        <w:t>بِظُلْمِهِمْ وَ جَوْرِهِمْ وَ إِسْرَافِهِمْ عَلَى أَنْفُسِهِم</w:t>
      </w:r>
      <w:r w:rsidR="003A29D7" w:rsidRPr="003A29D7">
        <w:rPr>
          <w:rtl/>
        </w:rPr>
        <w:t>‏</w:t>
      </w:r>
      <w:r w:rsidR="001969D8" w:rsidRPr="001969D8">
        <w:rPr>
          <w:rFonts w:hint="cs"/>
          <w:rtl/>
        </w:rPr>
        <w:t xml:space="preserve">، که این ظلم و جهل هم می‌تواند شامل ظلم بر دیگران باشد، هم ظلم بر خود انسان باشد، ظلم بر دیگران </w:t>
      </w:r>
      <w:r w:rsidR="009342CE">
        <w:rPr>
          <w:rFonts w:hint="cs"/>
          <w:rtl/>
        </w:rPr>
        <w:t>«</w:t>
      </w:r>
      <w:r w:rsidR="001969D8" w:rsidRPr="001969D8">
        <w:rPr>
          <w:rFonts w:hint="cs"/>
          <w:rtl/>
        </w:rPr>
        <w:t>ستمکاری</w:t>
      </w:r>
      <w:r w:rsidR="009342CE">
        <w:rPr>
          <w:rFonts w:hint="cs"/>
          <w:rtl/>
        </w:rPr>
        <w:t>»</w:t>
      </w:r>
      <w:r w:rsidR="001969D8" w:rsidRPr="001969D8">
        <w:rPr>
          <w:rFonts w:hint="cs"/>
          <w:rtl/>
        </w:rPr>
        <w:t xml:space="preserve"> است، ظلم بر خود انسان </w:t>
      </w:r>
      <w:r w:rsidR="009342CE">
        <w:rPr>
          <w:rFonts w:hint="cs"/>
          <w:rtl/>
        </w:rPr>
        <w:t>«</w:t>
      </w:r>
      <w:r w:rsidR="001969D8" w:rsidRPr="001969D8">
        <w:rPr>
          <w:rFonts w:hint="cs"/>
          <w:rtl/>
        </w:rPr>
        <w:t xml:space="preserve">کوتاهی </w:t>
      </w:r>
      <w:r w:rsidR="001969D8" w:rsidRPr="001969D8">
        <w:rPr>
          <w:rFonts w:hint="cs"/>
          <w:rtl/>
        </w:rPr>
        <w:lastRenderedPageBreak/>
        <w:t>کردن‌ها</w:t>
      </w:r>
      <w:r w:rsidR="009342CE">
        <w:rPr>
          <w:rFonts w:hint="cs"/>
          <w:rtl/>
        </w:rPr>
        <w:t>» ا</w:t>
      </w:r>
      <w:r w:rsidR="001969D8" w:rsidRPr="001969D8">
        <w:rPr>
          <w:rFonts w:hint="cs"/>
          <w:rtl/>
        </w:rPr>
        <w:t>ست، کوتاهی کردنها</w:t>
      </w:r>
      <w:r w:rsidR="009342CE">
        <w:rPr>
          <w:rFonts w:hint="cs"/>
          <w:rtl/>
        </w:rPr>
        <w:t>،</w:t>
      </w:r>
      <w:r w:rsidR="001969D8" w:rsidRPr="001969D8">
        <w:rPr>
          <w:rFonts w:hint="cs"/>
          <w:rtl/>
        </w:rPr>
        <w:t xml:space="preserve"> به جا نیاوردن صحیح</w:t>
      </w:r>
      <w:r w:rsidR="009342CE">
        <w:rPr>
          <w:rFonts w:hint="cs"/>
          <w:rtl/>
        </w:rPr>
        <w:t>،</w:t>
      </w:r>
      <w:r w:rsidR="001969D8" w:rsidRPr="001969D8">
        <w:rPr>
          <w:rFonts w:hint="cs"/>
          <w:rtl/>
        </w:rPr>
        <w:t xml:space="preserve"> این ظلم بر خود است،</w:t>
      </w:r>
      <w:r w:rsidR="00750417">
        <w:rPr>
          <w:rFonts w:hint="cs"/>
          <w:rtl/>
        </w:rPr>
        <w:t xml:space="preserve"> و</w:t>
      </w:r>
      <w:r w:rsidR="001969D8" w:rsidRPr="001969D8">
        <w:rPr>
          <w:rFonts w:hint="cs"/>
          <w:rtl/>
        </w:rPr>
        <w:t xml:space="preserve"> ظلم بر دیگران همان ستمی است که انسان عدالت را نسبت به دیگران رعایت نمی‌کند</w:t>
      </w:r>
      <w:r w:rsidR="00750417">
        <w:rPr>
          <w:rFonts w:hint="cs"/>
          <w:rtl/>
        </w:rPr>
        <w:t>.</w:t>
      </w:r>
      <w:r w:rsidR="001969D8" w:rsidRPr="001969D8">
        <w:rPr>
          <w:rFonts w:hint="cs"/>
          <w:rtl/>
        </w:rPr>
        <w:t xml:space="preserve"> هر دو </w:t>
      </w:r>
      <w:r w:rsidR="00750417">
        <w:rPr>
          <w:rFonts w:hint="cs"/>
          <w:rtl/>
        </w:rPr>
        <w:t xml:space="preserve">معنا در روایت کشش دارد، که </w:t>
      </w:r>
      <w:r w:rsidR="00750417" w:rsidRPr="00750417">
        <w:rPr>
          <w:rStyle w:val="Char0"/>
          <w:rFonts w:hint="cs"/>
          <w:rtl/>
        </w:rPr>
        <w:t>ب</w:t>
      </w:r>
      <w:r w:rsidR="001969D8" w:rsidRPr="00750417">
        <w:rPr>
          <w:rStyle w:val="Char0"/>
          <w:rFonts w:hint="cs"/>
          <w:rtl/>
        </w:rPr>
        <w:t>ظلمهم و جهلهم</w:t>
      </w:r>
      <w:r w:rsidR="001969D8" w:rsidRPr="001969D8">
        <w:rPr>
          <w:rFonts w:hint="cs"/>
          <w:rtl/>
        </w:rPr>
        <w:t xml:space="preserve">، </w:t>
      </w:r>
      <w:r w:rsidR="002A7D01">
        <w:rPr>
          <w:rFonts w:hint="cs"/>
          <w:rtl/>
        </w:rPr>
        <w:t xml:space="preserve">این </w:t>
      </w:r>
      <w:r w:rsidR="001969D8" w:rsidRPr="001969D8">
        <w:rPr>
          <w:rFonts w:hint="cs"/>
          <w:rtl/>
        </w:rPr>
        <w:t xml:space="preserve">جهل گاهی این است که انسان </w:t>
      </w:r>
      <w:r w:rsidR="002A7D01">
        <w:rPr>
          <w:rFonts w:hint="cs"/>
          <w:rtl/>
        </w:rPr>
        <w:t>«</w:t>
      </w:r>
      <w:r w:rsidR="001969D8" w:rsidRPr="001969D8">
        <w:rPr>
          <w:rFonts w:hint="cs"/>
          <w:rtl/>
        </w:rPr>
        <w:t>جاهل</w:t>
      </w:r>
      <w:r w:rsidR="002A7D01">
        <w:rPr>
          <w:rFonts w:hint="cs"/>
          <w:rtl/>
        </w:rPr>
        <w:t xml:space="preserve"> به امام»</w:t>
      </w:r>
      <w:r w:rsidR="001969D8" w:rsidRPr="001969D8">
        <w:rPr>
          <w:rFonts w:hint="cs"/>
          <w:rtl/>
        </w:rPr>
        <w:t xml:space="preserve"> است و این جهل باعث می‌شودکه معرفت</w:t>
      </w:r>
      <w:r w:rsidR="002A7D01">
        <w:rPr>
          <w:rFonts w:hint="cs"/>
          <w:rtl/>
        </w:rPr>
        <w:t xml:space="preserve"> به امام نباشد، و</w:t>
      </w:r>
      <w:r w:rsidR="001969D8" w:rsidRPr="001969D8">
        <w:rPr>
          <w:rFonts w:hint="cs"/>
          <w:rtl/>
        </w:rPr>
        <w:t xml:space="preserve"> گاهی </w:t>
      </w:r>
      <w:r w:rsidR="002A7D01">
        <w:rPr>
          <w:rFonts w:hint="cs"/>
          <w:rtl/>
        </w:rPr>
        <w:t>«</w:t>
      </w:r>
      <w:r w:rsidR="001969D8" w:rsidRPr="001969D8">
        <w:rPr>
          <w:rFonts w:hint="cs"/>
          <w:rtl/>
        </w:rPr>
        <w:t>جهل به شریعت</w:t>
      </w:r>
      <w:r w:rsidR="002A7D01">
        <w:rPr>
          <w:rFonts w:hint="cs"/>
          <w:rtl/>
        </w:rPr>
        <w:t>»</w:t>
      </w:r>
      <w:r w:rsidR="001969D8" w:rsidRPr="001969D8">
        <w:rPr>
          <w:rFonts w:hint="cs"/>
          <w:rtl/>
        </w:rPr>
        <w:t xml:space="preserve"> است، یعنی وقتی حج</w:t>
      </w:r>
      <w:r w:rsidR="002A7D01">
        <w:rPr>
          <w:rFonts w:hint="cs"/>
          <w:rtl/>
        </w:rPr>
        <w:t>ّ</w:t>
      </w:r>
      <w:r w:rsidR="001969D8" w:rsidRPr="001969D8">
        <w:rPr>
          <w:rFonts w:hint="cs"/>
          <w:rtl/>
        </w:rPr>
        <w:t>ت نیست و ارتباط</w:t>
      </w:r>
      <w:r w:rsidR="00DA6A0E">
        <w:rPr>
          <w:rFonts w:hint="cs"/>
          <w:rtl/>
        </w:rPr>
        <w:t xml:space="preserve"> ظاهری</w:t>
      </w:r>
      <w:r w:rsidR="001969D8" w:rsidRPr="001969D8">
        <w:rPr>
          <w:rFonts w:hint="cs"/>
          <w:rtl/>
        </w:rPr>
        <w:t xml:space="preserve"> ندارد </w:t>
      </w:r>
      <w:r w:rsidR="00DA6A0E">
        <w:rPr>
          <w:rFonts w:hint="cs"/>
          <w:rtl/>
        </w:rPr>
        <w:t>ایشان «</w:t>
      </w:r>
      <w:r w:rsidR="001969D8" w:rsidRPr="001969D8">
        <w:rPr>
          <w:rFonts w:hint="cs"/>
          <w:rtl/>
        </w:rPr>
        <w:t>تبعیت</w:t>
      </w:r>
      <w:r w:rsidR="00DA6A0E">
        <w:rPr>
          <w:rFonts w:hint="cs"/>
          <w:rtl/>
        </w:rPr>
        <w:t xml:space="preserve"> از حجّت»</w:t>
      </w:r>
      <w:r w:rsidR="001969D8" w:rsidRPr="001969D8">
        <w:rPr>
          <w:rFonts w:hint="cs"/>
          <w:rtl/>
        </w:rPr>
        <w:t xml:space="preserve"> هم نمی‌کن</w:t>
      </w:r>
      <w:r w:rsidR="00DA6A0E">
        <w:rPr>
          <w:rFonts w:hint="cs"/>
          <w:rtl/>
        </w:rPr>
        <w:t>ن</w:t>
      </w:r>
      <w:r w:rsidR="001969D8" w:rsidRPr="001969D8">
        <w:rPr>
          <w:rFonts w:hint="cs"/>
          <w:rtl/>
        </w:rPr>
        <w:t>د</w:t>
      </w:r>
      <w:r w:rsidR="00DA6A0E">
        <w:rPr>
          <w:rFonts w:hint="cs"/>
          <w:rtl/>
        </w:rPr>
        <w:t>، این جهل</w:t>
      </w:r>
      <w:r w:rsidR="001969D8" w:rsidRPr="001969D8">
        <w:rPr>
          <w:rFonts w:hint="cs"/>
          <w:rtl/>
        </w:rPr>
        <w:t xml:space="preserve"> </w:t>
      </w:r>
      <w:r w:rsidR="00DA6A0E">
        <w:rPr>
          <w:rFonts w:hint="cs"/>
          <w:rtl/>
        </w:rPr>
        <w:t>«</w:t>
      </w:r>
      <w:r w:rsidR="001969D8" w:rsidRPr="001969D8">
        <w:rPr>
          <w:rFonts w:hint="cs"/>
          <w:rtl/>
        </w:rPr>
        <w:t>نداشتن</w:t>
      </w:r>
      <w:r w:rsidR="00DA6A0E">
        <w:rPr>
          <w:rFonts w:hint="cs"/>
          <w:rtl/>
        </w:rPr>
        <w:t>ِ</w:t>
      </w:r>
      <w:r w:rsidR="001969D8" w:rsidRPr="001969D8">
        <w:rPr>
          <w:rFonts w:hint="cs"/>
          <w:rtl/>
        </w:rPr>
        <w:t xml:space="preserve"> معرفت به شریعت</w:t>
      </w:r>
      <w:r w:rsidR="00DA6A0E">
        <w:rPr>
          <w:rFonts w:hint="cs"/>
          <w:rtl/>
        </w:rPr>
        <w:t>»</w:t>
      </w:r>
      <w:r w:rsidR="001969D8" w:rsidRPr="001969D8">
        <w:rPr>
          <w:rFonts w:hint="cs"/>
          <w:rtl/>
        </w:rPr>
        <w:t xml:space="preserve"> است، لذا هر دو</w:t>
      </w:r>
      <w:r w:rsidR="00DA6A0E">
        <w:rPr>
          <w:rFonts w:hint="cs"/>
          <w:rtl/>
        </w:rPr>
        <w:t xml:space="preserve"> معنا را</w:t>
      </w:r>
      <w:r w:rsidR="001969D8" w:rsidRPr="001969D8">
        <w:rPr>
          <w:rFonts w:hint="cs"/>
          <w:rtl/>
        </w:rPr>
        <w:t xml:space="preserve"> شامل می‌شود</w:t>
      </w:r>
      <w:r w:rsidR="001B7CB8">
        <w:rPr>
          <w:rFonts w:hint="cs"/>
          <w:rtl/>
        </w:rPr>
        <w:t>،</w:t>
      </w:r>
      <w:r w:rsidR="001969D8" w:rsidRPr="001969D8">
        <w:rPr>
          <w:rFonts w:hint="cs"/>
          <w:rtl/>
        </w:rPr>
        <w:t xml:space="preserve"> این</w:t>
      </w:r>
      <w:r w:rsidR="001B7CB8">
        <w:rPr>
          <w:rFonts w:hint="cs"/>
          <w:rtl/>
        </w:rPr>
        <w:t xml:space="preserve"> معنا</w:t>
      </w:r>
      <w:r w:rsidR="001969D8" w:rsidRPr="001969D8">
        <w:rPr>
          <w:rFonts w:hint="cs"/>
          <w:rtl/>
        </w:rPr>
        <w:t xml:space="preserve"> را مرحوم آقای پهلوانی هم در </w:t>
      </w:r>
      <w:r w:rsidR="001B7CB8">
        <w:rPr>
          <w:rFonts w:hint="cs"/>
          <w:rtl/>
        </w:rPr>
        <w:t>نکته‌ چهارم از</w:t>
      </w:r>
      <w:r w:rsidR="001969D8" w:rsidRPr="001969D8">
        <w:rPr>
          <w:rFonts w:hint="cs"/>
          <w:rtl/>
        </w:rPr>
        <w:t xml:space="preserve"> نکاتشان</w:t>
      </w:r>
      <w:r w:rsidR="00B9501A">
        <w:rPr>
          <w:rFonts w:hint="cs"/>
          <w:rtl/>
        </w:rPr>
        <w:t xml:space="preserve"> ذیل روایت</w:t>
      </w:r>
      <w:r w:rsidR="001969D8" w:rsidRPr="001969D8">
        <w:rPr>
          <w:rFonts w:hint="cs"/>
          <w:rtl/>
        </w:rPr>
        <w:t xml:space="preserve"> بیان کرد</w:t>
      </w:r>
      <w:r w:rsidR="00B9501A">
        <w:rPr>
          <w:rFonts w:hint="cs"/>
          <w:rtl/>
        </w:rPr>
        <w:t>ه‌ا</w:t>
      </w:r>
      <w:r w:rsidR="001969D8" w:rsidRPr="001969D8">
        <w:rPr>
          <w:rFonts w:hint="cs"/>
          <w:rtl/>
        </w:rPr>
        <w:t>ند.</w:t>
      </w:r>
    </w:p>
    <w:p w:rsidR="00B9501A" w:rsidRPr="001969D8" w:rsidRDefault="00B9501A" w:rsidP="00890152">
      <w:pPr>
        <w:pStyle w:val="Heading3"/>
        <w:rPr>
          <w:rtl/>
        </w:rPr>
      </w:pPr>
      <w:bookmarkStart w:id="56" w:name="_Toc414119722"/>
      <w:r>
        <w:rPr>
          <w:rFonts w:hint="cs"/>
          <w:rtl/>
        </w:rPr>
        <w:t>3-4.</w:t>
      </w:r>
      <w:r w:rsidR="00D063FD">
        <w:rPr>
          <w:rFonts w:hint="cs"/>
          <w:rtl/>
        </w:rPr>
        <w:t xml:space="preserve"> اگر</w:t>
      </w:r>
      <w:r w:rsidR="008744B2">
        <w:rPr>
          <w:rFonts w:hint="cs"/>
          <w:rtl/>
        </w:rPr>
        <w:t xml:space="preserve"> </w:t>
      </w:r>
      <w:r w:rsidR="00D063FD">
        <w:rPr>
          <w:rFonts w:hint="cs"/>
          <w:rtl/>
        </w:rPr>
        <w:t>حجّت نباشد</w:t>
      </w:r>
      <w:r w:rsidR="008744B2">
        <w:rPr>
          <w:rFonts w:hint="cs"/>
          <w:rtl/>
        </w:rPr>
        <w:t>،</w:t>
      </w:r>
      <w:r>
        <w:rPr>
          <w:rFonts w:hint="cs"/>
          <w:rtl/>
        </w:rPr>
        <w:t xml:space="preserve"> </w:t>
      </w:r>
      <w:r w:rsidR="00D063FD">
        <w:rPr>
          <w:rFonts w:hint="cs"/>
          <w:rtl/>
        </w:rPr>
        <w:t>اهل</w:t>
      </w:r>
      <w:r w:rsidR="00890152">
        <w:rPr>
          <w:rFonts w:hint="cs"/>
          <w:rtl/>
        </w:rPr>
        <w:t>ِ</w:t>
      </w:r>
      <w:r w:rsidR="00D063FD">
        <w:rPr>
          <w:rFonts w:hint="cs"/>
          <w:rtl/>
        </w:rPr>
        <w:t xml:space="preserve"> زمین در </w:t>
      </w:r>
      <w:r w:rsidR="00890152">
        <w:rPr>
          <w:rFonts w:hint="cs"/>
          <w:rtl/>
        </w:rPr>
        <w:t>زمین</w:t>
      </w:r>
      <w:r w:rsidR="00D063FD">
        <w:rPr>
          <w:rFonts w:hint="cs"/>
          <w:rtl/>
        </w:rPr>
        <w:t xml:space="preserve"> فرو میروند</w:t>
      </w:r>
      <w:r w:rsidR="008744B2">
        <w:rPr>
          <w:rFonts w:hint="cs"/>
          <w:rtl/>
        </w:rPr>
        <w:t xml:space="preserve"> یا در حیوانیّت میمانند</w:t>
      </w:r>
      <w:bookmarkEnd w:id="56"/>
    </w:p>
    <w:p w:rsidR="001969D8" w:rsidRDefault="001969D8" w:rsidP="00A92646">
      <w:pPr>
        <w:rPr>
          <w:rtl/>
        </w:rPr>
      </w:pPr>
      <w:r w:rsidRPr="001969D8">
        <w:rPr>
          <w:rFonts w:hint="cs"/>
          <w:rtl/>
        </w:rPr>
        <w:t xml:space="preserve">بعد می‌فرماید که </w:t>
      </w:r>
      <w:r w:rsidR="00695439" w:rsidRPr="00695439">
        <w:rPr>
          <w:rStyle w:val="Char0"/>
          <w:rtl/>
        </w:rPr>
        <w:t>لَوْ خَلَتِ الْأَرْضُ سَاعَةً</w:t>
      </w:r>
      <w:r w:rsidR="00695439">
        <w:rPr>
          <w:rStyle w:val="Char0"/>
          <w:rtl/>
        </w:rPr>
        <w:t xml:space="preserve"> وَاحِدَةً مِنْ حُجَّةٍ لِلَّهِ</w:t>
      </w:r>
      <w:r w:rsidRPr="001969D8">
        <w:rPr>
          <w:rFonts w:hint="cs"/>
          <w:rtl/>
        </w:rPr>
        <w:t>، اگر یک ساعت ارض از حج</w:t>
      </w:r>
      <w:r w:rsidR="00695439">
        <w:rPr>
          <w:rFonts w:hint="cs"/>
          <w:rtl/>
        </w:rPr>
        <w:t>ّ</w:t>
      </w:r>
      <w:r w:rsidRPr="001969D8">
        <w:rPr>
          <w:rFonts w:hint="cs"/>
          <w:rtl/>
        </w:rPr>
        <w:t>ت</w:t>
      </w:r>
      <w:r w:rsidR="00695439">
        <w:rPr>
          <w:rFonts w:hint="cs"/>
          <w:rtl/>
        </w:rPr>
        <w:t>ِ</w:t>
      </w:r>
      <w:r w:rsidRPr="001969D8">
        <w:rPr>
          <w:rFonts w:hint="cs"/>
          <w:rtl/>
        </w:rPr>
        <w:t xml:space="preserve"> الهی خالی شود </w:t>
      </w:r>
      <w:r w:rsidR="00695439" w:rsidRPr="00695439">
        <w:rPr>
          <w:rStyle w:val="Char0"/>
          <w:rtl/>
        </w:rPr>
        <w:t>لَسَاخَتْ بِأَهْلِهَا</w:t>
      </w:r>
      <w:r w:rsidR="00695439" w:rsidRPr="00695439">
        <w:rPr>
          <w:rStyle w:val="Char0"/>
          <w:rFonts w:hint="cs"/>
          <w:rtl/>
        </w:rPr>
        <w:t xml:space="preserve"> </w:t>
      </w:r>
      <w:r w:rsidR="00A46367">
        <w:rPr>
          <w:rFonts w:hint="cs"/>
          <w:rtl/>
        </w:rPr>
        <w:t>؛</w:t>
      </w:r>
      <w:r w:rsidR="00695439">
        <w:rPr>
          <w:rStyle w:val="Char0"/>
          <w:rFonts w:hint="cs"/>
          <w:rtl/>
        </w:rPr>
        <w:t xml:space="preserve"> </w:t>
      </w:r>
      <w:r w:rsidR="00A46367">
        <w:rPr>
          <w:rFonts w:hint="cs"/>
          <w:rtl/>
        </w:rPr>
        <w:t xml:space="preserve">یا </w:t>
      </w:r>
      <w:r w:rsidR="005D161A" w:rsidRPr="00695439">
        <w:rPr>
          <w:rStyle w:val="Char0"/>
          <w:rtl/>
        </w:rPr>
        <w:t>سَاخَتْ</w:t>
      </w:r>
      <w:r w:rsidR="005D161A">
        <w:rPr>
          <w:rStyle w:val="Char0"/>
          <w:rFonts w:hint="cs"/>
          <w:rtl/>
        </w:rPr>
        <w:t xml:space="preserve"> </w:t>
      </w:r>
      <w:r w:rsidR="00A46367" w:rsidRPr="00695439">
        <w:rPr>
          <w:rStyle w:val="Char0"/>
          <w:rtl/>
        </w:rPr>
        <w:t>بِأَهْلِهَا</w:t>
      </w:r>
      <w:r w:rsidRPr="001969D8">
        <w:rPr>
          <w:rFonts w:hint="cs"/>
          <w:rtl/>
        </w:rPr>
        <w:t>، هر دو وارد شده، ساخ</w:t>
      </w:r>
      <w:r w:rsidR="005D161A">
        <w:rPr>
          <w:rFonts w:hint="cs"/>
          <w:rtl/>
        </w:rPr>
        <w:t>َ</w:t>
      </w:r>
      <w:r w:rsidRPr="001969D8">
        <w:rPr>
          <w:rFonts w:hint="cs"/>
          <w:rtl/>
        </w:rPr>
        <w:t xml:space="preserve">ت یعنی </w:t>
      </w:r>
      <w:r w:rsidR="005D161A" w:rsidRPr="005D161A">
        <w:rPr>
          <w:rStyle w:val="Char0"/>
          <w:rFonts w:hint="cs"/>
          <w:rtl/>
          <w:lang w:bidi="fa-IR"/>
        </w:rPr>
        <w:t>انخسفت</w:t>
      </w:r>
      <w:r w:rsidRPr="001969D8">
        <w:rPr>
          <w:rFonts w:hint="cs"/>
          <w:rtl/>
        </w:rPr>
        <w:t xml:space="preserve"> یعنی فرو می‌بلعد</w:t>
      </w:r>
      <w:r w:rsidR="00D823A7">
        <w:rPr>
          <w:rFonts w:hint="cs"/>
          <w:rtl/>
        </w:rPr>
        <w:t xml:space="preserve">، </w:t>
      </w:r>
      <w:r w:rsidRPr="001969D8">
        <w:rPr>
          <w:rFonts w:hint="cs"/>
          <w:rtl/>
        </w:rPr>
        <w:t xml:space="preserve"> می‌گویند پا که در زمین فرو رود می‌گویند </w:t>
      </w:r>
      <w:r w:rsidR="00D823A7" w:rsidRPr="00695439">
        <w:rPr>
          <w:rStyle w:val="Char0"/>
          <w:rtl/>
        </w:rPr>
        <w:t>سَاخَتْ</w:t>
      </w:r>
      <w:r w:rsidR="00D823A7">
        <w:rPr>
          <w:rStyle w:val="Char0"/>
          <w:rFonts w:hint="cs"/>
          <w:rtl/>
        </w:rPr>
        <w:t xml:space="preserve"> </w:t>
      </w:r>
      <w:r w:rsidR="00D823A7" w:rsidRPr="00D823A7">
        <w:rPr>
          <w:rFonts w:hint="cs"/>
          <w:rtl/>
        </w:rPr>
        <w:t>،</w:t>
      </w:r>
      <w:r w:rsidR="00D823A7">
        <w:rPr>
          <w:rStyle w:val="Char0"/>
          <w:rFonts w:hint="cs"/>
          <w:rtl/>
        </w:rPr>
        <w:t xml:space="preserve"> </w:t>
      </w:r>
      <w:r w:rsidR="00D823A7">
        <w:rPr>
          <w:rFonts w:hint="cs"/>
          <w:rtl/>
        </w:rPr>
        <w:t>پا در زمین که فرو رفته است</w:t>
      </w:r>
      <w:r w:rsidRPr="001969D8">
        <w:rPr>
          <w:rFonts w:hint="cs"/>
          <w:rtl/>
        </w:rPr>
        <w:t xml:space="preserve"> این </w:t>
      </w:r>
      <w:r w:rsidR="00D823A7" w:rsidRPr="00695439">
        <w:rPr>
          <w:rStyle w:val="Char0"/>
          <w:rtl/>
        </w:rPr>
        <w:t>لَسَاخَتْ بِأَهْلِهَا</w:t>
      </w:r>
      <w:r w:rsidR="00D823A7" w:rsidRPr="00695439">
        <w:rPr>
          <w:rStyle w:val="Char0"/>
          <w:rFonts w:hint="cs"/>
          <w:rtl/>
        </w:rPr>
        <w:t xml:space="preserve"> </w:t>
      </w:r>
      <w:r w:rsidRPr="001969D8">
        <w:rPr>
          <w:rFonts w:hint="cs"/>
          <w:rtl/>
        </w:rPr>
        <w:t>یعنی همه</w:t>
      </w:r>
      <w:r w:rsidR="00D063FD">
        <w:rPr>
          <w:rFonts w:hint="cs"/>
          <w:rtl/>
        </w:rPr>
        <w:t>‌ی</w:t>
      </w:r>
      <w:r w:rsidRPr="001969D8">
        <w:rPr>
          <w:rFonts w:hint="cs"/>
          <w:rtl/>
        </w:rPr>
        <w:t xml:space="preserve"> اهل زمین در زمین فرو می‌روند، در زمین فرو</w:t>
      </w:r>
      <w:r w:rsidR="00D063FD">
        <w:rPr>
          <w:rFonts w:hint="cs"/>
          <w:rtl/>
        </w:rPr>
        <w:t xml:space="preserve"> </w:t>
      </w:r>
      <w:r w:rsidRPr="001969D8">
        <w:rPr>
          <w:rFonts w:hint="cs"/>
          <w:rtl/>
        </w:rPr>
        <w:t>می‌روند یا معنای کنایی است به این معنا که حیوانیت غلبه می‌کند بر همه</w:t>
      </w:r>
      <w:r w:rsidR="00603299">
        <w:rPr>
          <w:rFonts w:hint="cs"/>
          <w:rtl/>
        </w:rPr>
        <w:t>، و</w:t>
      </w:r>
      <w:r w:rsidRPr="001969D8">
        <w:rPr>
          <w:rFonts w:hint="cs"/>
          <w:rtl/>
        </w:rPr>
        <w:t xml:space="preserve"> همه فقط ارضی می‌شوند</w:t>
      </w:r>
      <w:r w:rsidR="00603299">
        <w:rPr>
          <w:rFonts w:hint="cs"/>
          <w:rtl/>
        </w:rPr>
        <w:t>،</w:t>
      </w:r>
      <w:r w:rsidRPr="001969D8">
        <w:rPr>
          <w:rFonts w:hint="cs"/>
          <w:rtl/>
        </w:rPr>
        <w:t xml:space="preserve"> دیگر سماوی نیستند، یعنی اینها دیگر از مرتبه ارض بالاتر نمی‌روند، </w:t>
      </w:r>
      <w:r w:rsidRPr="00603299">
        <w:rPr>
          <w:rStyle w:val="Char0"/>
          <w:rFonts w:hint="cs"/>
          <w:rtl/>
        </w:rPr>
        <w:t>لساخة باهلها</w:t>
      </w:r>
      <w:r w:rsidRPr="001969D8">
        <w:rPr>
          <w:rFonts w:hint="cs"/>
          <w:rtl/>
        </w:rPr>
        <w:t xml:space="preserve"> یعنی این فرو رفتن در ارض که </w:t>
      </w:r>
      <w:r w:rsidR="00B23AFA">
        <w:rPr>
          <w:rFonts w:hint="cs"/>
          <w:rtl/>
        </w:rPr>
        <w:t xml:space="preserve">در آیه شریفه </w:t>
      </w:r>
      <w:r w:rsidR="0016449A">
        <w:rPr>
          <w:rFonts w:hint="cs"/>
          <w:rtl/>
        </w:rPr>
        <w:t>میفرماید</w:t>
      </w:r>
      <w:r w:rsidR="00B23AFA">
        <w:rPr>
          <w:rFonts w:hint="cs"/>
          <w:rtl/>
        </w:rPr>
        <w:t xml:space="preserve"> </w:t>
      </w:r>
      <w:r w:rsidR="00B23AFA" w:rsidRPr="00B23AFA">
        <w:rPr>
          <w:rStyle w:val="Char0"/>
          <w:rtl/>
          <w:lang w:bidi="fa-IR"/>
        </w:rPr>
        <w:t>أَخْلَدَ إِلَى الْأَرْض</w:t>
      </w:r>
      <w:r w:rsidR="00B23AFA" w:rsidRPr="00B23AFA">
        <w:rPr>
          <w:rtl/>
        </w:rPr>
        <w:t>‏</w:t>
      </w:r>
      <w:r w:rsidR="00B23AFA" w:rsidRPr="00B23AFA">
        <w:rPr>
          <w:rFonts w:hint="cs"/>
          <w:vertAlign w:val="subscript"/>
          <w:rtl/>
        </w:rPr>
        <w:t>(الاعراف176)</w:t>
      </w:r>
      <w:r w:rsidRPr="001969D8">
        <w:rPr>
          <w:rFonts w:hint="cs"/>
          <w:rtl/>
        </w:rPr>
        <w:t xml:space="preserve"> </w:t>
      </w:r>
      <w:r w:rsidR="0016449A">
        <w:rPr>
          <w:rFonts w:hint="cs"/>
          <w:rtl/>
        </w:rPr>
        <w:t>یعنی «</w:t>
      </w:r>
      <w:r w:rsidRPr="001969D8">
        <w:rPr>
          <w:rFonts w:hint="cs"/>
          <w:rtl/>
        </w:rPr>
        <w:t>خلود به ارض</w:t>
      </w:r>
      <w:r w:rsidR="0016449A">
        <w:rPr>
          <w:rFonts w:hint="cs"/>
          <w:rtl/>
        </w:rPr>
        <w:t>»</w:t>
      </w:r>
      <w:r w:rsidRPr="001969D8">
        <w:rPr>
          <w:rFonts w:hint="cs"/>
          <w:rtl/>
        </w:rPr>
        <w:t xml:space="preserve"> پیدا می‌کنند، این همان </w:t>
      </w:r>
      <w:r w:rsidRPr="0016449A">
        <w:rPr>
          <w:rStyle w:val="Char0"/>
          <w:rFonts w:hint="cs"/>
          <w:rtl/>
        </w:rPr>
        <w:t>لساخة</w:t>
      </w:r>
      <w:r w:rsidRPr="001969D8">
        <w:rPr>
          <w:rFonts w:hint="cs"/>
          <w:rtl/>
        </w:rPr>
        <w:t xml:space="preserve"> می‌تواند باشد</w:t>
      </w:r>
      <w:r w:rsidR="0016449A">
        <w:rPr>
          <w:rFonts w:hint="cs"/>
          <w:rtl/>
        </w:rPr>
        <w:t>،</w:t>
      </w:r>
      <w:r w:rsidRPr="001969D8">
        <w:rPr>
          <w:rFonts w:hint="cs"/>
          <w:rtl/>
        </w:rPr>
        <w:t xml:space="preserve"> </w:t>
      </w:r>
      <w:r w:rsidR="0016449A">
        <w:rPr>
          <w:rFonts w:hint="cs"/>
          <w:rtl/>
        </w:rPr>
        <w:t xml:space="preserve">لذا </w:t>
      </w:r>
      <w:r w:rsidRPr="001969D8">
        <w:rPr>
          <w:rFonts w:hint="cs"/>
          <w:rtl/>
        </w:rPr>
        <w:t>هم</w:t>
      </w:r>
      <w:r w:rsidR="0016449A">
        <w:rPr>
          <w:rFonts w:hint="cs"/>
          <w:rtl/>
        </w:rPr>
        <w:t xml:space="preserve"> ا</w:t>
      </w:r>
      <w:r w:rsidRPr="001969D8">
        <w:rPr>
          <w:rFonts w:hint="cs"/>
          <w:rtl/>
        </w:rPr>
        <w:t>ین معنا می‌تواند باشد</w:t>
      </w:r>
      <w:r w:rsidR="00690597">
        <w:rPr>
          <w:rFonts w:hint="cs"/>
          <w:rtl/>
        </w:rPr>
        <w:t xml:space="preserve"> (که معنایی در نظام تشریع است)</w:t>
      </w:r>
      <w:r w:rsidRPr="001969D8">
        <w:rPr>
          <w:rFonts w:hint="cs"/>
          <w:rtl/>
        </w:rPr>
        <w:t>، هم معنای دیگری که آن معنا هم صحیح است</w:t>
      </w:r>
      <w:r w:rsidR="00690597">
        <w:rPr>
          <w:rFonts w:hint="cs"/>
          <w:rtl/>
        </w:rPr>
        <w:t xml:space="preserve"> (در نظامِ تکوین)</w:t>
      </w:r>
      <w:r w:rsidRPr="001969D8">
        <w:rPr>
          <w:rFonts w:hint="cs"/>
          <w:rtl/>
        </w:rPr>
        <w:t>، که می‌فرماید که اگر حج</w:t>
      </w:r>
      <w:r w:rsidR="00690597">
        <w:rPr>
          <w:rFonts w:hint="cs"/>
          <w:rtl/>
        </w:rPr>
        <w:t>ّ</w:t>
      </w:r>
      <w:r w:rsidRPr="001969D8">
        <w:rPr>
          <w:rFonts w:hint="cs"/>
          <w:rtl/>
        </w:rPr>
        <w:t xml:space="preserve">ت نباشد </w:t>
      </w:r>
      <w:r w:rsidRPr="00690597">
        <w:rPr>
          <w:rStyle w:val="Char0"/>
          <w:rFonts w:hint="cs"/>
          <w:rtl/>
        </w:rPr>
        <w:t>لساخة</w:t>
      </w:r>
      <w:r w:rsidRPr="001969D8">
        <w:rPr>
          <w:rFonts w:hint="cs"/>
          <w:rtl/>
        </w:rPr>
        <w:t xml:space="preserve"> یعنی اینکه </w:t>
      </w:r>
      <w:r w:rsidR="00690597">
        <w:rPr>
          <w:rFonts w:hint="cs"/>
          <w:rtl/>
        </w:rPr>
        <w:t>«</w:t>
      </w:r>
      <w:r w:rsidRPr="001969D8">
        <w:rPr>
          <w:rFonts w:hint="cs"/>
          <w:rtl/>
        </w:rPr>
        <w:t>واسطه فیض</w:t>
      </w:r>
      <w:r w:rsidR="00690597">
        <w:rPr>
          <w:rFonts w:hint="cs"/>
          <w:rtl/>
        </w:rPr>
        <w:t>»</w:t>
      </w:r>
      <w:r w:rsidRPr="001969D8">
        <w:rPr>
          <w:rFonts w:hint="cs"/>
          <w:rtl/>
        </w:rPr>
        <w:t xml:space="preserve"> وقتی که از بین می‌رود و نباشد </w:t>
      </w:r>
      <w:r w:rsidRPr="00690597">
        <w:rPr>
          <w:rStyle w:val="Char0"/>
          <w:rFonts w:hint="cs"/>
          <w:rtl/>
        </w:rPr>
        <w:t>لساخة</w:t>
      </w:r>
      <w:r w:rsidRPr="001969D8">
        <w:rPr>
          <w:rFonts w:hint="cs"/>
          <w:rtl/>
        </w:rPr>
        <w:t xml:space="preserve"> همه عالم از جمله زمین</w:t>
      </w:r>
      <w:r w:rsidR="00A92646">
        <w:rPr>
          <w:rFonts w:hint="cs"/>
          <w:rtl/>
        </w:rPr>
        <w:t xml:space="preserve"> متلاشی میشوند، و</w:t>
      </w:r>
      <w:r w:rsidRPr="001969D8">
        <w:rPr>
          <w:rFonts w:hint="cs"/>
          <w:rtl/>
        </w:rPr>
        <w:t xml:space="preserve"> اهل زمین</w:t>
      </w:r>
      <w:r w:rsidR="00A92646">
        <w:rPr>
          <w:rFonts w:hint="cs"/>
          <w:rtl/>
        </w:rPr>
        <w:t xml:space="preserve"> همه</w:t>
      </w:r>
      <w:r w:rsidRPr="001969D8">
        <w:rPr>
          <w:rFonts w:hint="cs"/>
          <w:rtl/>
        </w:rPr>
        <w:t xml:space="preserve"> در زمین فرو می‌روند</w:t>
      </w:r>
      <w:r w:rsidR="00A92646">
        <w:rPr>
          <w:rFonts w:hint="cs"/>
          <w:rtl/>
        </w:rPr>
        <w:t>،</w:t>
      </w:r>
      <w:r w:rsidRPr="001969D8">
        <w:rPr>
          <w:rFonts w:hint="cs"/>
          <w:rtl/>
        </w:rPr>
        <w:t xml:space="preserve"> و زمین و تمام تبعاتش هم مندک</w:t>
      </w:r>
      <w:r w:rsidR="00A92646">
        <w:rPr>
          <w:rFonts w:hint="cs"/>
          <w:rtl/>
        </w:rPr>
        <w:t xml:space="preserve"> </w:t>
      </w:r>
      <w:r w:rsidRPr="001969D8">
        <w:rPr>
          <w:rFonts w:hint="cs"/>
          <w:rtl/>
        </w:rPr>
        <w:t>می‌شود و از بین می‌رود</w:t>
      </w:r>
      <w:r w:rsidR="00A92646">
        <w:rPr>
          <w:rFonts w:hint="cs"/>
          <w:rtl/>
        </w:rPr>
        <w:t>،</w:t>
      </w:r>
      <w:r w:rsidRPr="001969D8">
        <w:rPr>
          <w:rFonts w:hint="cs"/>
          <w:rtl/>
        </w:rPr>
        <w:t xml:space="preserve"> چون آن </w:t>
      </w:r>
      <w:r w:rsidR="00A92646">
        <w:rPr>
          <w:rFonts w:hint="cs"/>
          <w:rtl/>
        </w:rPr>
        <w:t>«</w:t>
      </w:r>
      <w:r w:rsidRPr="001969D8">
        <w:rPr>
          <w:rFonts w:hint="cs"/>
          <w:rtl/>
        </w:rPr>
        <w:t>واسطه فیض</w:t>
      </w:r>
      <w:r w:rsidR="00A92646">
        <w:rPr>
          <w:rFonts w:hint="cs"/>
          <w:rtl/>
        </w:rPr>
        <w:t>»</w:t>
      </w:r>
      <w:r w:rsidRPr="001969D8">
        <w:rPr>
          <w:rFonts w:hint="cs"/>
          <w:rtl/>
        </w:rPr>
        <w:t xml:space="preserve"> در کار نیست</w:t>
      </w:r>
      <w:r w:rsidR="001B7C8D">
        <w:rPr>
          <w:rFonts w:hint="cs"/>
          <w:rtl/>
        </w:rPr>
        <w:t>. لذا</w:t>
      </w:r>
      <w:r w:rsidRPr="001969D8">
        <w:rPr>
          <w:rFonts w:hint="cs"/>
          <w:rtl/>
        </w:rPr>
        <w:t xml:space="preserve"> هر دو معنا امکان‌پذیر است چه در نظام تشریع چه در نظام تکوین. هر دو راه دارد.</w:t>
      </w:r>
    </w:p>
    <w:p w:rsidR="001B7C8D" w:rsidRPr="001969D8" w:rsidRDefault="001B7C8D" w:rsidP="000A6043">
      <w:pPr>
        <w:pStyle w:val="Heading3"/>
        <w:rPr>
          <w:rtl/>
        </w:rPr>
      </w:pPr>
      <w:bookmarkStart w:id="57" w:name="_Toc414119723"/>
      <w:r>
        <w:rPr>
          <w:rFonts w:hint="cs"/>
          <w:rtl/>
        </w:rPr>
        <w:t>3-5. سنّت یوسفی در حضرتِ حجّت</w:t>
      </w:r>
      <w:r w:rsidR="000A6043">
        <w:rPr>
          <w:rFonts w:hint="cs"/>
        </w:rPr>
        <w:sym w:font="Almizan" w:char="F067"/>
      </w:r>
      <w:bookmarkEnd w:id="57"/>
    </w:p>
    <w:p w:rsidR="00C030EF" w:rsidRDefault="000A6043" w:rsidP="00184CC4">
      <w:pPr>
        <w:spacing w:after="200" w:line="276" w:lineRule="auto"/>
        <w:jc w:val="both"/>
        <w:rPr>
          <w:rtl/>
        </w:rPr>
      </w:pPr>
      <w:r w:rsidRPr="000A6043">
        <w:rPr>
          <w:rStyle w:val="Char0"/>
          <w:rtl/>
        </w:rPr>
        <w:t xml:space="preserve">لَوْ خَلَتِ الْأَرْضُ سَاعَةً وَاحِدَةً مِنْ حُجَّةٍ لِلَّهِ لَسَاخَتْ بِأَهْلِهَا وَ لَكِنَّ الْحُجَّةَ يَعْرِفُ النَّاسَ وَ لَا يَعْرِفُونَهُ </w:t>
      </w:r>
      <w:r w:rsidR="001969D8" w:rsidRPr="001969D8">
        <w:rPr>
          <w:rFonts w:hint="cs"/>
          <w:rtl/>
        </w:rPr>
        <w:t>حج</w:t>
      </w:r>
      <w:r w:rsidR="00184CC4">
        <w:rPr>
          <w:rFonts w:hint="cs"/>
          <w:rtl/>
        </w:rPr>
        <w:t>ّ</w:t>
      </w:r>
      <w:r w:rsidR="001969D8" w:rsidRPr="001969D8">
        <w:rPr>
          <w:rFonts w:hint="cs"/>
          <w:rtl/>
        </w:rPr>
        <w:t xml:space="preserve">ت همه را می‌شناسد، </w:t>
      </w:r>
      <w:r w:rsidR="001969D8" w:rsidRPr="00184CC4">
        <w:rPr>
          <w:rStyle w:val="Char0"/>
          <w:rFonts w:hint="cs"/>
          <w:rtl/>
        </w:rPr>
        <w:t>و لا یعروفنها</w:t>
      </w:r>
      <w:r w:rsidR="001969D8" w:rsidRPr="001969D8">
        <w:rPr>
          <w:rFonts w:hint="cs"/>
          <w:rtl/>
        </w:rPr>
        <w:t xml:space="preserve">، اما مردم او را نمیشناسند، </w:t>
      </w:r>
      <w:r w:rsidR="00184CC4" w:rsidRPr="000A6043">
        <w:rPr>
          <w:rStyle w:val="Char0"/>
          <w:rtl/>
        </w:rPr>
        <w:t>كَمَا كَانَ يُوسُفُ يَعْرِفُ النَّاسَ وَ هُمْ لَهُ مُنْكِرُون‏</w:t>
      </w:r>
      <w:r w:rsidR="00184CC4">
        <w:rPr>
          <w:rFonts w:hint="cs"/>
          <w:rtl/>
        </w:rPr>
        <w:t>، اما آنها انکار می‌کردند.</w:t>
      </w:r>
    </w:p>
    <w:p w:rsidR="00381D42" w:rsidRDefault="001969D8" w:rsidP="00FF7A5E">
      <w:pPr>
        <w:spacing w:after="200" w:line="276" w:lineRule="auto"/>
        <w:jc w:val="both"/>
        <w:rPr>
          <w:rtl/>
        </w:rPr>
      </w:pPr>
      <w:r w:rsidRPr="001969D8">
        <w:rPr>
          <w:rFonts w:hint="cs"/>
          <w:rtl/>
        </w:rPr>
        <w:t xml:space="preserve"> این مثال را قبلا زدم برای دوستان</w:t>
      </w:r>
      <w:r w:rsidR="00C030EF">
        <w:rPr>
          <w:rFonts w:hint="cs"/>
          <w:rtl/>
        </w:rPr>
        <w:t>،</w:t>
      </w:r>
      <w:r w:rsidRPr="001969D8">
        <w:rPr>
          <w:rFonts w:hint="cs"/>
          <w:rtl/>
        </w:rPr>
        <w:t xml:space="preserve"> حضرت آیت الله بهجت</w:t>
      </w:r>
      <w:r w:rsidR="00C030EF">
        <w:rPr>
          <w:rFonts w:cs="ALAEM" w:hint="cs"/>
          <w:rtl/>
        </w:rPr>
        <w:t>;</w:t>
      </w:r>
      <w:r w:rsidRPr="001969D8">
        <w:rPr>
          <w:rFonts w:hint="cs"/>
          <w:rtl/>
        </w:rPr>
        <w:t xml:space="preserve"> می‌فرمودند</w:t>
      </w:r>
      <w:r w:rsidR="00C030EF">
        <w:rPr>
          <w:rFonts w:hint="cs"/>
          <w:rtl/>
        </w:rPr>
        <w:t>:</w:t>
      </w:r>
      <w:r w:rsidRPr="001969D8">
        <w:rPr>
          <w:rFonts w:hint="cs"/>
          <w:rtl/>
        </w:rPr>
        <w:t xml:space="preserve"> یک کسی بود چله‌ها می‌گرفت برای اینکه حضرت را ببیند</w:t>
      </w:r>
      <w:r w:rsidR="00C030EF">
        <w:rPr>
          <w:rFonts w:hint="cs"/>
          <w:rtl/>
        </w:rPr>
        <w:t>،</w:t>
      </w:r>
      <w:r w:rsidRPr="001969D8">
        <w:rPr>
          <w:rFonts w:hint="cs"/>
          <w:rtl/>
        </w:rPr>
        <w:t xml:space="preserve"> از جمله در یکی از چل</w:t>
      </w:r>
      <w:r w:rsidR="00C030EF">
        <w:rPr>
          <w:rFonts w:hint="cs"/>
          <w:rtl/>
        </w:rPr>
        <w:t>ّ</w:t>
      </w:r>
      <w:r w:rsidRPr="001969D8">
        <w:rPr>
          <w:rFonts w:hint="cs"/>
          <w:rtl/>
        </w:rPr>
        <w:t>ه‌ها که کنار کعبه هم گرفته بود و آنجا مشغول چله‌نشینی بود</w:t>
      </w:r>
      <w:r w:rsidR="00C030EF">
        <w:rPr>
          <w:rFonts w:hint="cs"/>
          <w:rtl/>
        </w:rPr>
        <w:t>،</w:t>
      </w:r>
      <w:r w:rsidRPr="001969D8">
        <w:rPr>
          <w:rFonts w:hint="cs"/>
          <w:rtl/>
        </w:rPr>
        <w:t xml:space="preserve"> روز چهل</w:t>
      </w:r>
      <w:r w:rsidR="00C030EF">
        <w:rPr>
          <w:rFonts w:hint="cs"/>
          <w:rtl/>
        </w:rPr>
        <w:t>ّ</w:t>
      </w:r>
      <w:r w:rsidRPr="001969D8">
        <w:rPr>
          <w:rFonts w:hint="cs"/>
          <w:rtl/>
        </w:rPr>
        <w:t>م که شده بود</w:t>
      </w:r>
      <w:r w:rsidR="00157D34">
        <w:rPr>
          <w:rFonts w:hint="cs"/>
          <w:rtl/>
        </w:rPr>
        <w:t>،</w:t>
      </w:r>
      <w:r w:rsidRPr="001969D8">
        <w:rPr>
          <w:rFonts w:hint="cs"/>
          <w:rtl/>
        </w:rPr>
        <w:t xml:space="preserve"> مشغول بود </w:t>
      </w:r>
      <w:r w:rsidR="00157D34">
        <w:rPr>
          <w:rFonts w:hint="cs"/>
          <w:rtl/>
        </w:rPr>
        <w:t>و</w:t>
      </w:r>
      <w:r w:rsidRPr="001969D8">
        <w:rPr>
          <w:rFonts w:hint="cs"/>
          <w:rtl/>
        </w:rPr>
        <w:t xml:space="preserve"> به تمام زحمتش داشت کار را انجام میداد</w:t>
      </w:r>
      <w:r w:rsidR="00157D34">
        <w:rPr>
          <w:rFonts w:hint="cs"/>
          <w:rtl/>
        </w:rPr>
        <w:t>، که</w:t>
      </w:r>
      <w:r w:rsidRPr="001969D8">
        <w:rPr>
          <w:rFonts w:hint="cs"/>
          <w:rtl/>
        </w:rPr>
        <w:t xml:space="preserve"> یک </w:t>
      </w:r>
      <w:r w:rsidR="00157D34">
        <w:rPr>
          <w:rFonts w:hint="cs"/>
          <w:rtl/>
        </w:rPr>
        <w:t>فرد عربی</w:t>
      </w:r>
      <w:r w:rsidRPr="001969D8">
        <w:rPr>
          <w:rFonts w:hint="cs"/>
          <w:rtl/>
        </w:rPr>
        <w:t xml:space="preserve"> رسید </w:t>
      </w:r>
      <w:r w:rsidR="00157D34">
        <w:rPr>
          <w:rFonts w:hint="cs"/>
          <w:rtl/>
        </w:rPr>
        <w:t xml:space="preserve">و </w:t>
      </w:r>
      <w:r w:rsidRPr="001969D8">
        <w:rPr>
          <w:rFonts w:hint="cs"/>
          <w:rtl/>
        </w:rPr>
        <w:t>یک س</w:t>
      </w:r>
      <w:r w:rsidR="00D56CFB">
        <w:rPr>
          <w:rFonts w:hint="cs"/>
          <w:rtl/>
        </w:rPr>
        <w:t>ؤ</w:t>
      </w:r>
      <w:r w:rsidRPr="001969D8">
        <w:rPr>
          <w:rFonts w:hint="cs"/>
          <w:rtl/>
        </w:rPr>
        <w:t>الی ازش کرد</w:t>
      </w:r>
      <w:r w:rsidR="00157D34">
        <w:rPr>
          <w:rFonts w:hint="cs"/>
          <w:rtl/>
        </w:rPr>
        <w:t>،</w:t>
      </w:r>
      <w:r w:rsidRPr="001969D8">
        <w:rPr>
          <w:rFonts w:hint="cs"/>
          <w:rtl/>
        </w:rPr>
        <w:t xml:space="preserve"> این هم خلاصه جوابش را داد اما با خیلی سختی و </w:t>
      </w:r>
      <w:r w:rsidR="00D56CFB">
        <w:rPr>
          <w:rFonts w:hint="cs"/>
          <w:rtl/>
        </w:rPr>
        <w:t>اکراه که</w:t>
      </w:r>
      <w:r w:rsidRPr="001969D8">
        <w:rPr>
          <w:rFonts w:hint="cs"/>
          <w:rtl/>
        </w:rPr>
        <w:t xml:space="preserve"> بالاخره </w:t>
      </w:r>
      <w:r w:rsidR="00D56CFB">
        <w:rPr>
          <w:rFonts w:hint="cs"/>
          <w:rtl/>
        </w:rPr>
        <w:t xml:space="preserve">آن سائل </w:t>
      </w:r>
      <w:r w:rsidRPr="001969D8">
        <w:rPr>
          <w:rFonts w:hint="cs"/>
          <w:rtl/>
        </w:rPr>
        <w:t>زودتر برود</w:t>
      </w:r>
      <w:r w:rsidR="00FF7A5E">
        <w:rPr>
          <w:rFonts w:hint="cs"/>
          <w:rtl/>
        </w:rPr>
        <w:t xml:space="preserve"> و</w:t>
      </w:r>
      <w:r w:rsidRPr="001969D8">
        <w:rPr>
          <w:rFonts w:hint="cs"/>
          <w:rtl/>
        </w:rPr>
        <w:t xml:space="preserve"> یک جوری کش پیدا نکند</w:t>
      </w:r>
      <w:r w:rsidR="00FF7A5E">
        <w:rPr>
          <w:rFonts w:hint="cs"/>
          <w:rtl/>
        </w:rPr>
        <w:t>،</w:t>
      </w:r>
      <w:r w:rsidRPr="001969D8">
        <w:rPr>
          <w:rFonts w:hint="cs"/>
          <w:rtl/>
        </w:rPr>
        <w:t xml:space="preserve"> </w:t>
      </w:r>
      <w:r w:rsidR="00FF7A5E">
        <w:rPr>
          <w:rFonts w:hint="cs"/>
          <w:rtl/>
        </w:rPr>
        <w:t>تا اینکه</w:t>
      </w:r>
      <w:r w:rsidRPr="001969D8">
        <w:rPr>
          <w:rFonts w:hint="cs"/>
          <w:rtl/>
        </w:rPr>
        <w:t xml:space="preserve"> حالتش از دست نرود، و</w:t>
      </w:r>
      <w:r w:rsidR="00FF7A5E">
        <w:rPr>
          <w:rFonts w:hint="cs"/>
          <w:rtl/>
        </w:rPr>
        <w:t xml:space="preserve"> آن فرد</w:t>
      </w:r>
      <w:r w:rsidRPr="001969D8">
        <w:rPr>
          <w:rFonts w:hint="cs"/>
          <w:rtl/>
        </w:rPr>
        <w:t xml:space="preserve"> رفت، و بعد دوستش آمد گفت چه کردی؟ امروز روز چهل</w:t>
      </w:r>
      <w:r w:rsidR="00FF7A5E">
        <w:rPr>
          <w:rFonts w:hint="cs"/>
          <w:rtl/>
        </w:rPr>
        <w:t>ّ</w:t>
      </w:r>
      <w:r w:rsidRPr="001969D8">
        <w:rPr>
          <w:rFonts w:hint="cs"/>
          <w:rtl/>
        </w:rPr>
        <w:t>م است به نتیجه رسیدی؟ گفت نه</w:t>
      </w:r>
      <w:r w:rsidR="00381D42">
        <w:rPr>
          <w:rFonts w:hint="cs"/>
          <w:rtl/>
        </w:rPr>
        <w:t>!</w:t>
      </w:r>
      <w:r w:rsidRPr="001969D8">
        <w:rPr>
          <w:rFonts w:hint="cs"/>
          <w:rtl/>
        </w:rPr>
        <w:t xml:space="preserve"> والله خبری نشده</w:t>
      </w:r>
      <w:r w:rsidR="00381D42">
        <w:rPr>
          <w:rFonts w:hint="cs"/>
          <w:rtl/>
        </w:rPr>
        <w:t>!!</w:t>
      </w:r>
    </w:p>
    <w:p w:rsidR="00AF2F7F" w:rsidRDefault="001969D8" w:rsidP="0011681F">
      <w:pPr>
        <w:spacing w:after="200" w:line="276" w:lineRule="auto"/>
        <w:jc w:val="both"/>
        <w:rPr>
          <w:rtl/>
        </w:rPr>
      </w:pPr>
      <w:r w:rsidRPr="001969D8">
        <w:rPr>
          <w:rFonts w:hint="cs"/>
          <w:rtl/>
        </w:rPr>
        <w:lastRenderedPageBreak/>
        <w:t xml:space="preserve"> آقا</w:t>
      </w:r>
      <w:r w:rsidR="00381D42">
        <w:rPr>
          <w:rFonts w:hint="cs"/>
          <w:rtl/>
        </w:rPr>
        <w:t>ی</w:t>
      </w:r>
      <w:r w:rsidRPr="001969D8">
        <w:rPr>
          <w:rFonts w:hint="cs"/>
          <w:rtl/>
        </w:rPr>
        <w:t xml:space="preserve"> بهجت</w:t>
      </w:r>
      <w:r w:rsidR="00381D42">
        <w:rPr>
          <w:rFonts w:cs="ALAEM" w:hint="cs"/>
          <w:rtl/>
        </w:rPr>
        <w:t>;</w:t>
      </w:r>
      <w:r w:rsidRPr="001969D8">
        <w:rPr>
          <w:rFonts w:hint="cs"/>
          <w:rtl/>
        </w:rPr>
        <w:t xml:space="preserve"> نقل می‌ک</w:t>
      </w:r>
      <w:r w:rsidR="00381D42">
        <w:rPr>
          <w:rFonts w:hint="cs"/>
          <w:rtl/>
        </w:rPr>
        <w:t>رد این جریان را، بعد می‌گفت که، آن دوستش</w:t>
      </w:r>
      <w:r w:rsidRPr="001969D8">
        <w:rPr>
          <w:rFonts w:hint="cs"/>
          <w:rtl/>
        </w:rPr>
        <w:t xml:space="preserve"> بهش گفت</w:t>
      </w:r>
      <w:r w:rsidR="0011681F">
        <w:rPr>
          <w:rFonts w:hint="cs"/>
          <w:rtl/>
        </w:rPr>
        <w:t>:</w:t>
      </w:r>
      <w:r w:rsidRPr="001969D8">
        <w:rPr>
          <w:rFonts w:hint="cs"/>
          <w:rtl/>
        </w:rPr>
        <w:t xml:space="preserve"> </w:t>
      </w:r>
      <w:r w:rsidR="0011681F">
        <w:rPr>
          <w:rFonts w:hint="cs"/>
          <w:rtl/>
        </w:rPr>
        <w:t>«</w:t>
      </w:r>
      <w:r w:rsidRPr="001969D8">
        <w:rPr>
          <w:rFonts w:hint="cs"/>
          <w:rtl/>
        </w:rPr>
        <w:t>الان حضرت پیش تو بود</w:t>
      </w:r>
      <w:r w:rsidR="0011681F">
        <w:rPr>
          <w:rFonts w:hint="cs"/>
          <w:rtl/>
        </w:rPr>
        <w:t>!!»</w:t>
      </w:r>
      <w:r w:rsidRPr="001969D8">
        <w:rPr>
          <w:rFonts w:hint="cs"/>
          <w:rtl/>
        </w:rPr>
        <w:t xml:space="preserve">، کی بود </w:t>
      </w:r>
      <w:r w:rsidR="0011681F">
        <w:rPr>
          <w:rFonts w:hint="cs"/>
          <w:rtl/>
        </w:rPr>
        <w:t>او</w:t>
      </w:r>
      <w:r w:rsidRPr="001969D8">
        <w:rPr>
          <w:rFonts w:hint="cs"/>
          <w:rtl/>
        </w:rPr>
        <w:t>؟ همان کسی که آمده بود س</w:t>
      </w:r>
      <w:r w:rsidR="0011681F">
        <w:rPr>
          <w:rFonts w:hint="cs"/>
          <w:rtl/>
        </w:rPr>
        <w:t>ؤ</w:t>
      </w:r>
      <w:r w:rsidRPr="001969D8">
        <w:rPr>
          <w:rFonts w:hint="cs"/>
          <w:rtl/>
        </w:rPr>
        <w:t>الی داشت</w:t>
      </w:r>
      <w:r w:rsidR="0011681F">
        <w:rPr>
          <w:rFonts w:hint="cs"/>
          <w:rtl/>
        </w:rPr>
        <w:t>!!!</w:t>
      </w:r>
      <w:r w:rsidR="00AF2F7F">
        <w:rPr>
          <w:rFonts w:hint="cs"/>
          <w:rtl/>
        </w:rPr>
        <w:t xml:space="preserve"> هم او حضرت بود!</w:t>
      </w:r>
    </w:p>
    <w:p w:rsidR="00D47646" w:rsidRDefault="00AF2F7F" w:rsidP="00A4404C">
      <w:pPr>
        <w:spacing w:after="200" w:line="276" w:lineRule="auto"/>
        <w:jc w:val="both"/>
        <w:rPr>
          <w:rtl/>
        </w:rPr>
      </w:pPr>
      <w:r>
        <w:rPr>
          <w:rFonts w:hint="cs"/>
          <w:rtl/>
        </w:rPr>
        <w:t xml:space="preserve">اینکه </w:t>
      </w:r>
      <w:r w:rsidR="001969D8" w:rsidRPr="001969D8">
        <w:rPr>
          <w:rFonts w:hint="cs"/>
          <w:rtl/>
        </w:rPr>
        <w:t xml:space="preserve">ما دنبال حضرت هستیم که </w:t>
      </w:r>
      <w:r>
        <w:rPr>
          <w:rFonts w:hint="cs"/>
          <w:rtl/>
        </w:rPr>
        <w:t xml:space="preserve">یک چیزی به ما بدهد، </w:t>
      </w:r>
      <w:r w:rsidR="001969D8" w:rsidRPr="001969D8">
        <w:rPr>
          <w:rFonts w:hint="cs"/>
          <w:rtl/>
        </w:rPr>
        <w:t>آنجا  یک اعطائی به ما بکند، اما اگر</w:t>
      </w:r>
      <w:r w:rsidR="00637827">
        <w:rPr>
          <w:rFonts w:hint="cs"/>
          <w:rtl/>
        </w:rPr>
        <w:t xml:space="preserve"> آنکه</w:t>
      </w:r>
      <w:r w:rsidR="001969D8" w:rsidRPr="001969D8">
        <w:rPr>
          <w:rFonts w:hint="cs"/>
          <w:rtl/>
        </w:rPr>
        <w:t xml:space="preserve"> کاری از ما بخواهد</w:t>
      </w:r>
      <w:r w:rsidR="00637827">
        <w:rPr>
          <w:rFonts w:hint="cs"/>
          <w:rtl/>
        </w:rPr>
        <w:t xml:space="preserve"> او</w:t>
      </w:r>
      <w:r w:rsidR="001969D8" w:rsidRPr="001969D8">
        <w:rPr>
          <w:rFonts w:hint="cs"/>
          <w:rtl/>
        </w:rPr>
        <w:t xml:space="preserve"> حضرت نیست، اگر در بین حاجات</w:t>
      </w:r>
      <w:r w:rsidR="00637827">
        <w:rPr>
          <w:rFonts w:hint="cs"/>
          <w:rtl/>
        </w:rPr>
        <w:t>ِ</w:t>
      </w:r>
      <w:r w:rsidR="001969D8" w:rsidRPr="001969D8">
        <w:rPr>
          <w:rFonts w:hint="cs"/>
          <w:rtl/>
        </w:rPr>
        <w:t xml:space="preserve"> مردم رجوع بکند حضرت </w:t>
      </w:r>
      <w:r w:rsidR="00637827">
        <w:rPr>
          <w:rFonts w:hint="cs"/>
          <w:rtl/>
        </w:rPr>
        <w:t xml:space="preserve">را </w:t>
      </w:r>
      <w:r w:rsidR="001969D8" w:rsidRPr="001969D8">
        <w:rPr>
          <w:rFonts w:hint="cs"/>
          <w:rtl/>
        </w:rPr>
        <w:t xml:space="preserve">نمی‌بینیم، لذا </w:t>
      </w:r>
      <w:r w:rsidR="00D66458">
        <w:rPr>
          <w:rFonts w:hint="cs"/>
          <w:rtl/>
        </w:rPr>
        <w:t xml:space="preserve">این نکته همین مطلبی است که در این </w:t>
      </w:r>
      <w:r w:rsidR="001969D8" w:rsidRPr="001969D8">
        <w:rPr>
          <w:rFonts w:hint="cs"/>
          <w:rtl/>
        </w:rPr>
        <w:t xml:space="preserve">روایت دارد که </w:t>
      </w:r>
      <w:r w:rsidR="00D66458" w:rsidRPr="00D66458">
        <w:rPr>
          <w:rStyle w:val="Char0"/>
          <w:rtl/>
          <w:lang w:bidi="fa-IR"/>
        </w:rPr>
        <w:t>يَعْرِفُ النَّاسَ وَ لَا يَعْرِفُونَهُ</w:t>
      </w:r>
      <w:r w:rsidR="00436BA4">
        <w:rPr>
          <w:rStyle w:val="Char0"/>
          <w:rFonts w:hint="cs"/>
          <w:rtl/>
          <w:lang w:bidi="fa-IR"/>
        </w:rPr>
        <w:t>،</w:t>
      </w:r>
      <w:r w:rsidR="00D66458" w:rsidRPr="00D66458">
        <w:rPr>
          <w:rStyle w:val="Char0"/>
          <w:rtl/>
          <w:lang w:bidi="fa-IR"/>
        </w:rPr>
        <w:t xml:space="preserve"> كَمَا كَانَ يُوسُفُ يَعْرِفُ النَّاسَ وَ هُمْ لَهُ مُنْكِرُون</w:t>
      </w:r>
      <w:r w:rsidR="00D66458" w:rsidRPr="00D66458">
        <w:rPr>
          <w:rtl/>
        </w:rPr>
        <w:t>‏</w:t>
      </w:r>
      <w:r w:rsidR="00D66458">
        <w:rPr>
          <w:rFonts w:hint="cs"/>
          <w:rtl/>
        </w:rPr>
        <w:t xml:space="preserve"> </w:t>
      </w:r>
      <w:r w:rsidR="001969D8" w:rsidRPr="001969D8">
        <w:rPr>
          <w:rFonts w:hint="cs"/>
          <w:rtl/>
        </w:rPr>
        <w:t>میگوید وقتی که حضرت ظهور می‌کند سن</w:t>
      </w:r>
      <w:r w:rsidR="00436BA4">
        <w:rPr>
          <w:rFonts w:hint="cs"/>
          <w:rtl/>
        </w:rPr>
        <w:t>ّ</w:t>
      </w:r>
      <w:r w:rsidR="001969D8" w:rsidRPr="001969D8">
        <w:rPr>
          <w:rFonts w:hint="cs"/>
          <w:rtl/>
        </w:rPr>
        <w:t>ت یوسفی در او این است که مردم می‌بینند که از قبل حضرت را دیده بودند و م</w:t>
      </w:r>
      <w:r w:rsidR="00A4404C">
        <w:rPr>
          <w:rFonts w:hint="cs"/>
          <w:rtl/>
        </w:rPr>
        <w:t>ی‌شناختند، و الان تطبیق می‌کنند</w:t>
      </w:r>
      <w:r w:rsidR="00D47646">
        <w:rPr>
          <w:rFonts w:hint="cs"/>
          <w:rtl/>
        </w:rPr>
        <w:t>!</w:t>
      </w:r>
      <w:r w:rsidR="001969D8" w:rsidRPr="001969D8">
        <w:rPr>
          <w:rFonts w:hint="cs"/>
          <w:rtl/>
        </w:rPr>
        <w:t xml:space="preserve"> </w:t>
      </w:r>
      <w:r w:rsidR="00A4404C">
        <w:rPr>
          <w:rFonts w:hint="cs"/>
          <w:rtl/>
        </w:rPr>
        <w:t>(</w:t>
      </w:r>
      <w:r w:rsidR="00B62554">
        <w:rPr>
          <w:rFonts w:hint="cs"/>
          <w:rtl/>
        </w:rPr>
        <w:t xml:space="preserve">ان‌شاءالله </w:t>
      </w:r>
      <w:r w:rsidR="001969D8" w:rsidRPr="001969D8">
        <w:rPr>
          <w:rFonts w:hint="cs"/>
          <w:rtl/>
        </w:rPr>
        <w:t>در یکی از بحثها بعدا</w:t>
      </w:r>
      <w:r w:rsidR="00A4404C">
        <w:rPr>
          <w:rFonts w:hint="cs"/>
          <w:rtl/>
        </w:rPr>
        <w:t>ً</w:t>
      </w:r>
      <w:r w:rsidR="001969D8" w:rsidRPr="001969D8">
        <w:rPr>
          <w:rFonts w:hint="cs"/>
          <w:rtl/>
        </w:rPr>
        <w:t xml:space="preserve"> مفصل خواهیم گفت</w:t>
      </w:r>
      <w:r w:rsidR="00A4404C">
        <w:rPr>
          <w:rFonts w:hint="cs"/>
          <w:rtl/>
        </w:rPr>
        <w:t>)</w:t>
      </w:r>
      <w:r w:rsidR="00D47646">
        <w:rPr>
          <w:rFonts w:hint="cs"/>
          <w:rtl/>
        </w:rPr>
        <w:t>.</w:t>
      </w:r>
    </w:p>
    <w:p w:rsidR="00971298" w:rsidRDefault="00971298" w:rsidP="00971298">
      <w:pPr>
        <w:pStyle w:val="Heading3"/>
        <w:rPr>
          <w:rtl/>
        </w:rPr>
      </w:pPr>
      <w:bookmarkStart w:id="58" w:name="_Toc414119724"/>
      <w:r>
        <w:rPr>
          <w:rFonts w:hint="cs"/>
          <w:rtl/>
        </w:rPr>
        <w:t>3-6. رؤیت حضرت حجّت</w:t>
      </w:r>
      <w:r>
        <w:rPr>
          <w:rFonts w:cs="ALAEM" w:hint="cs"/>
          <w:rtl/>
        </w:rPr>
        <w:t>7</w:t>
      </w:r>
      <w:r>
        <w:rPr>
          <w:rFonts w:hint="cs"/>
          <w:rtl/>
        </w:rPr>
        <w:t xml:space="preserve"> در ضمن تمام خیرات و حسنات و اعمال صالح</w:t>
      </w:r>
      <w:bookmarkEnd w:id="58"/>
    </w:p>
    <w:p w:rsidR="00657FE5" w:rsidRDefault="00D47646" w:rsidP="0097699A">
      <w:pPr>
        <w:spacing w:after="200" w:line="276" w:lineRule="auto"/>
        <w:jc w:val="both"/>
        <w:rPr>
          <w:rtl/>
        </w:rPr>
      </w:pPr>
      <w:r w:rsidRPr="001969D8">
        <w:rPr>
          <w:rFonts w:hint="cs"/>
          <w:rtl/>
        </w:rPr>
        <w:t>کجا این امکان‌پذیر است؟</w:t>
      </w:r>
      <w:r>
        <w:rPr>
          <w:rFonts w:hint="cs"/>
          <w:rtl/>
        </w:rPr>
        <w:t>!</w:t>
      </w:r>
      <w:r w:rsidRPr="001969D8">
        <w:rPr>
          <w:rFonts w:hint="cs"/>
          <w:rtl/>
        </w:rPr>
        <w:t xml:space="preserve"> </w:t>
      </w:r>
      <w:r w:rsidR="001969D8" w:rsidRPr="001969D8">
        <w:rPr>
          <w:rFonts w:hint="cs"/>
          <w:rtl/>
        </w:rPr>
        <w:t>این</w:t>
      </w:r>
      <w:r>
        <w:rPr>
          <w:rFonts w:hint="cs"/>
          <w:rtl/>
        </w:rPr>
        <w:t xml:space="preserve"> حقیقت</w:t>
      </w:r>
      <w:r w:rsidR="001969D8" w:rsidRPr="001969D8">
        <w:rPr>
          <w:rFonts w:hint="cs"/>
          <w:rtl/>
        </w:rPr>
        <w:t xml:space="preserve"> که صبح تا شب انسان با </w:t>
      </w:r>
      <w:r>
        <w:rPr>
          <w:rFonts w:hint="cs"/>
          <w:rtl/>
        </w:rPr>
        <w:t>«</w:t>
      </w:r>
      <w:r w:rsidR="001969D8" w:rsidRPr="001969D8">
        <w:rPr>
          <w:rFonts w:hint="cs"/>
          <w:rtl/>
        </w:rPr>
        <w:t>اعمال صالح</w:t>
      </w:r>
      <w:r>
        <w:rPr>
          <w:rFonts w:hint="cs"/>
          <w:rtl/>
        </w:rPr>
        <w:t>»</w:t>
      </w:r>
      <w:r w:rsidR="001969D8" w:rsidRPr="001969D8">
        <w:rPr>
          <w:rFonts w:hint="cs"/>
          <w:rtl/>
        </w:rPr>
        <w:t xml:space="preserve"> ارتباط برقرار می‌کند و با </w:t>
      </w:r>
      <w:r>
        <w:rPr>
          <w:rFonts w:hint="cs"/>
          <w:rtl/>
        </w:rPr>
        <w:t>«انسان های صالح»</w:t>
      </w:r>
      <w:r w:rsidR="001969D8" w:rsidRPr="001969D8">
        <w:rPr>
          <w:rFonts w:hint="cs"/>
          <w:rtl/>
        </w:rPr>
        <w:t xml:space="preserve"> ارتباط برقرار می‌کند، که </w:t>
      </w:r>
      <w:r w:rsidR="007E09A7">
        <w:rPr>
          <w:rFonts w:hint="cs"/>
          <w:rtl/>
        </w:rPr>
        <w:t xml:space="preserve">در </w:t>
      </w:r>
      <w:r w:rsidR="001969D8" w:rsidRPr="001969D8">
        <w:rPr>
          <w:rFonts w:hint="cs"/>
          <w:rtl/>
        </w:rPr>
        <w:t>همه اعمال صالح</w:t>
      </w:r>
      <w:r w:rsidR="00C328FE">
        <w:rPr>
          <w:rFonts w:hint="cs"/>
          <w:rtl/>
        </w:rPr>
        <w:t xml:space="preserve"> و خیرات،</w:t>
      </w:r>
      <w:r w:rsidR="001969D8" w:rsidRPr="001969D8">
        <w:rPr>
          <w:rFonts w:hint="cs"/>
          <w:rtl/>
        </w:rPr>
        <w:t xml:space="preserve"> </w:t>
      </w:r>
      <w:r w:rsidR="007A3AC6" w:rsidRPr="007A3AC6">
        <w:rPr>
          <w:rStyle w:val="Char0"/>
          <w:rtl/>
        </w:rPr>
        <w:t>إِنْ ذُكِرَ الْخَيْرُ كُنْتُمْ أَوَّلَهُ وَ أَصْلَهُ وَ فَرْعَهُ وَ مَعْدِنَهُ وَ مَأْوَاهُ وَ مُنْتَهَاهُ</w:t>
      </w:r>
      <w:r w:rsidR="001969D8" w:rsidRPr="001969D8">
        <w:rPr>
          <w:rFonts w:hint="cs"/>
          <w:rtl/>
        </w:rPr>
        <w:t xml:space="preserve"> در زیارت جامعه</w:t>
      </w:r>
      <w:r w:rsidR="003D06C0">
        <w:rPr>
          <w:rFonts w:hint="cs"/>
          <w:rtl/>
        </w:rPr>
        <w:t xml:space="preserve"> کبیره</w:t>
      </w:r>
      <w:r w:rsidR="001969D8" w:rsidRPr="001969D8">
        <w:rPr>
          <w:rFonts w:hint="cs"/>
          <w:rtl/>
        </w:rPr>
        <w:t>، که وقتی خیر ذکر می‌شود شما اصلش هستید فرعش هستید اولش هس</w:t>
      </w:r>
      <w:r w:rsidR="003D06C0">
        <w:rPr>
          <w:rFonts w:hint="cs"/>
          <w:rtl/>
        </w:rPr>
        <w:t>تید آخرش هستید، مرجعش هستید ملجأش هستید مأ</w:t>
      </w:r>
      <w:r w:rsidR="001969D8" w:rsidRPr="001969D8">
        <w:rPr>
          <w:rFonts w:hint="cs"/>
          <w:rtl/>
        </w:rPr>
        <w:t>وایش هستید</w:t>
      </w:r>
      <w:r w:rsidR="00C328FE">
        <w:rPr>
          <w:rFonts w:hint="cs"/>
          <w:rtl/>
        </w:rPr>
        <w:t>؛</w:t>
      </w:r>
      <w:r w:rsidR="001969D8" w:rsidRPr="001969D8">
        <w:rPr>
          <w:rFonts w:hint="cs"/>
          <w:rtl/>
        </w:rPr>
        <w:t xml:space="preserve"> اگر در روایت دارد</w:t>
      </w:r>
      <w:r w:rsidR="00C328FE">
        <w:rPr>
          <w:rFonts w:hint="cs"/>
          <w:rtl/>
        </w:rPr>
        <w:t xml:space="preserve"> که</w:t>
      </w:r>
      <w:r w:rsidR="001969D8" w:rsidRPr="001969D8">
        <w:rPr>
          <w:rFonts w:hint="cs"/>
          <w:rtl/>
        </w:rPr>
        <w:t xml:space="preserve"> </w:t>
      </w:r>
      <w:r w:rsidR="003C3E64" w:rsidRPr="00362035">
        <w:rPr>
          <w:rStyle w:val="Char0"/>
          <w:rtl/>
          <w:lang w:bidi="fa-IR"/>
        </w:rPr>
        <w:t>الْحَسَنَةُ وَ اللَّهِ وَلَايَةُ أَمِيرِ الْمُؤْمِنِينَ</w:t>
      </w:r>
      <w:r w:rsidR="00362035">
        <w:rPr>
          <w:rStyle w:val="Char0"/>
          <w:rFonts w:cs="ALAEM" w:hint="cs"/>
          <w:rtl/>
          <w:lang w:bidi="fa-IR"/>
        </w:rPr>
        <w:t>7</w:t>
      </w:r>
      <w:r w:rsidR="003D06C0">
        <w:rPr>
          <w:rStyle w:val="FootnoteReference"/>
          <w:rtl/>
        </w:rPr>
        <w:footnoteReference w:id="37"/>
      </w:r>
      <w:r w:rsidR="001969D8" w:rsidRPr="001969D8">
        <w:rPr>
          <w:rFonts w:hint="cs"/>
          <w:rtl/>
        </w:rPr>
        <w:t xml:space="preserve"> یعنی تمام حسنات ظهور آن </w:t>
      </w:r>
      <w:r w:rsidR="003C3E64">
        <w:rPr>
          <w:rFonts w:hint="cs"/>
          <w:rtl/>
        </w:rPr>
        <w:t>«</w:t>
      </w:r>
      <w:r w:rsidR="001969D8" w:rsidRPr="001969D8">
        <w:rPr>
          <w:rFonts w:hint="cs"/>
          <w:rtl/>
        </w:rPr>
        <w:t>حسنه اطلاقی</w:t>
      </w:r>
      <w:r w:rsidR="003C3E64">
        <w:rPr>
          <w:rFonts w:hint="cs"/>
          <w:rtl/>
        </w:rPr>
        <w:t>»</w:t>
      </w:r>
      <w:r w:rsidR="001969D8" w:rsidRPr="001969D8">
        <w:rPr>
          <w:rFonts w:hint="cs"/>
          <w:rtl/>
        </w:rPr>
        <w:t xml:space="preserve"> </w:t>
      </w:r>
      <w:r w:rsidR="00657FE5">
        <w:rPr>
          <w:rFonts w:hint="cs"/>
          <w:rtl/>
        </w:rPr>
        <w:t>است، همه باید به او سوق بدهند.</w:t>
      </w:r>
    </w:p>
    <w:p w:rsidR="00386E60" w:rsidRDefault="001969D8" w:rsidP="007E1A4D">
      <w:pPr>
        <w:spacing w:after="200" w:line="276" w:lineRule="auto"/>
        <w:jc w:val="both"/>
        <w:rPr>
          <w:rtl/>
        </w:rPr>
      </w:pPr>
      <w:r w:rsidRPr="001969D8">
        <w:rPr>
          <w:rFonts w:hint="cs"/>
          <w:rtl/>
        </w:rPr>
        <w:t xml:space="preserve"> اگر اینگونه باشد انسان وقتی</w:t>
      </w:r>
      <w:r w:rsidR="00C328FE">
        <w:rPr>
          <w:rFonts w:hint="cs"/>
          <w:rtl/>
        </w:rPr>
        <w:t xml:space="preserve"> به</w:t>
      </w:r>
      <w:r w:rsidRPr="001969D8">
        <w:rPr>
          <w:rFonts w:hint="cs"/>
          <w:rtl/>
        </w:rPr>
        <w:t xml:space="preserve"> عمل صالح می‌رسد در نگاه توحید ولائی </w:t>
      </w:r>
      <w:r w:rsidR="00EA5099">
        <w:rPr>
          <w:rFonts w:hint="cs"/>
          <w:rtl/>
        </w:rPr>
        <w:t>(</w:t>
      </w:r>
      <w:r w:rsidRPr="001969D8">
        <w:rPr>
          <w:rFonts w:hint="cs"/>
          <w:rtl/>
        </w:rPr>
        <w:t>که آن بحثی است که قبلا عرض کردیم خدمتتان</w:t>
      </w:r>
      <w:r w:rsidR="00EA5099">
        <w:rPr>
          <w:rFonts w:hint="cs"/>
          <w:rtl/>
        </w:rPr>
        <w:t>)</w:t>
      </w:r>
      <w:r w:rsidRPr="001969D8">
        <w:rPr>
          <w:rFonts w:hint="cs"/>
          <w:rtl/>
        </w:rPr>
        <w:t>، در آن نگاه</w:t>
      </w:r>
      <w:r w:rsidR="00941B84">
        <w:rPr>
          <w:rFonts w:hint="cs"/>
          <w:rtl/>
        </w:rPr>
        <w:t>،</w:t>
      </w:r>
      <w:r w:rsidRPr="001969D8">
        <w:rPr>
          <w:rFonts w:hint="cs"/>
          <w:rtl/>
        </w:rPr>
        <w:t xml:space="preserve"> </w:t>
      </w:r>
      <w:r w:rsidR="00EA5099">
        <w:rPr>
          <w:rFonts w:hint="cs"/>
          <w:rtl/>
        </w:rPr>
        <w:t xml:space="preserve">تمام خیرات </w:t>
      </w:r>
      <w:r w:rsidRPr="001969D8">
        <w:rPr>
          <w:rFonts w:hint="cs"/>
          <w:rtl/>
        </w:rPr>
        <w:t>و هر حسنه‌ای که جلوی راه انسان قرار می‌گیرد</w:t>
      </w:r>
      <w:r w:rsidR="00941B84">
        <w:rPr>
          <w:rFonts w:hint="cs"/>
          <w:rtl/>
        </w:rPr>
        <w:t>، هرکدام</w:t>
      </w:r>
      <w:r w:rsidR="00EA5099">
        <w:rPr>
          <w:rFonts w:hint="cs"/>
          <w:rtl/>
        </w:rPr>
        <w:t xml:space="preserve"> یک</w:t>
      </w:r>
      <w:r w:rsidRPr="001969D8">
        <w:rPr>
          <w:rFonts w:hint="cs"/>
          <w:rtl/>
        </w:rPr>
        <w:t xml:space="preserve"> رابطه‌ است</w:t>
      </w:r>
      <w:r w:rsidR="00941B84">
        <w:rPr>
          <w:rFonts w:hint="cs"/>
          <w:rtl/>
        </w:rPr>
        <w:t xml:space="preserve"> با مقام ولایت</w:t>
      </w:r>
      <w:r w:rsidR="00EA5099">
        <w:rPr>
          <w:rFonts w:hint="cs"/>
          <w:rtl/>
        </w:rPr>
        <w:t>،</w:t>
      </w:r>
      <w:r w:rsidRPr="001969D8">
        <w:rPr>
          <w:rFonts w:hint="cs"/>
          <w:rtl/>
        </w:rPr>
        <w:t xml:space="preserve"> </w:t>
      </w:r>
      <w:r w:rsidR="0097699A">
        <w:rPr>
          <w:rFonts w:hint="cs"/>
          <w:rtl/>
        </w:rPr>
        <w:t xml:space="preserve">در حقیقت </w:t>
      </w:r>
      <w:r w:rsidRPr="001969D8">
        <w:rPr>
          <w:rFonts w:hint="cs"/>
          <w:rtl/>
        </w:rPr>
        <w:t>دارد او را نشان می‌دهد</w:t>
      </w:r>
      <w:r w:rsidR="008055F3">
        <w:rPr>
          <w:rFonts w:hint="cs"/>
          <w:rtl/>
        </w:rPr>
        <w:t>،</w:t>
      </w:r>
      <w:r w:rsidRPr="001969D8">
        <w:rPr>
          <w:rFonts w:hint="cs"/>
          <w:rtl/>
        </w:rPr>
        <w:t xml:space="preserve"> و اگر انسان</w:t>
      </w:r>
      <w:r w:rsidR="008055F3">
        <w:rPr>
          <w:rFonts w:hint="cs"/>
          <w:rtl/>
        </w:rPr>
        <w:t xml:space="preserve"> به حسنات</w:t>
      </w:r>
      <w:r w:rsidRPr="001969D8">
        <w:rPr>
          <w:rFonts w:hint="cs"/>
          <w:rtl/>
        </w:rPr>
        <w:t xml:space="preserve"> پشت بکند</w:t>
      </w:r>
      <w:r w:rsidR="008055F3">
        <w:rPr>
          <w:rFonts w:hint="cs"/>
          <w:rtl/>
        </w:rPr>
        <w:t xml:space="preserve"> در حقیقت به او پشت کرده است</w:t>
      </w:r>
      <w:r w:rsidR="00941B84">
        <w:rPr>
          <w:rFonts w:hint="cs"/>
          <w:rtl/>
        </w:rPr>
        <w:t>!</w:t>
      </w:r>
      <w:r w:rsidRPr="001969D8">
        <w:rPr>
          <w:rFonts w:hint="cs"/>
          <w:rtl/>
        </w:rPr>
        <w:t xml:space="preserve"> پشت کردن به او این نیست که یک شخصی را ببیند خیلی نورانی است،</w:t>
      </w:r>
      <w:r w:rsidR="00941B84">
        <w:rPr>
          <w:rFonts w:hint="cs"/>
          <w:rtl/>
        </w:rPr>
        <w:t xml:space="preserve"> و به او پشت کند!،</w:t>
      </w:r>
      <w:r w:rsidRPr="001969D8">
        <w:rPr>
          <w:rFonts w:hint="cs"/>
          <w:rtl/>
        </w:rPr>
        <w:t xml:space="preserve"> نه</w:t>
      </w:r>
      <w:r w:rsidR="00CF7472">
        <w:rPr>
          <w:rFonts w:hint="cs"/>
          <w:rtl/>
        </w:rPr>
        <w:t>!،</w:t>
      </w:r>
      <w:r w:rsidRPr="001969D8">
        <w:rPr>
          <w:rFonts w:hint="cs"/>
          <w:rtl/>
        </w:rPr>
        <w:t xml:space="preserve"> پشت کردن به او در نظام</w:t>
      </w:r>
      <w:r w:rsidR="00657FE5">
        <w:rPr>
          <w:rFonts w:hint="cs"/>
          <w:rtl/>
        </w:rPr>
        <w:t>ِ</w:t>
      </w:r>
      <w:r w:rsidRPr="001969D8">
        <w:rPr>
          <w:rFonts w:hint="cs"/>
          <w:rtl/>
        </w:rPr>
        <w:t xml:space="preserve"> دوران غیبت</w:t>
      </w:r>
      <w:r w:rsidR="00CF7472">
        <w:rPr>
          <w:rFonts w:hint="cs"/>
          <w:rtl/>
        </w:rPr>
        <w:t>، در</w:t>
      </w:r>
      <w:r w:rsidRPr="001969D8">
        <w:rPr>
          <w:rFonts w:hint="cs"/>
          <w:rtl/>
        </w:rPr>
        <w:t xml:space="preserve"> این است که </w:t>
      </w:r>
      <w:r w:rsidR="00DF2C6E">
        <w:t>]</w:t>
      </w:r>
      <w:r w:rsidR="00DF2C6E">
        <w:rPr>
          <w:rFonts w:hint="cs"/>
          <w:rtl/>
        </w:rPr>
        <w:t>پشت کند به مظاهر حضرت</w:t>
      </w:r>
      <w:r w:rsidR="00DF2C6E">
        <w:t>[</w:t>
      </w:r>
      <w:r w:rsidR="00DF2C6E">
        <w:rPr>
          <w:rFonts w:hint="cs"/>
          <w:rtl/>
        </w:rPr>
        <w:t xml:space="preserve">، که </w:t>
      </w:r>
      <w:r w:rsidRPr="001969D8">
        <w:rPr>
          <w:rFonts w:hint="cs"/>
          <w:rtl/>
        </w:rPr>
        <w:t>حضرت تجل</w:t>
      </w:r>
      <w:r w:rsidR="00CF7472">
        <w:rPr>
          <w:rFonts w:hint="cs"/>
          <w:rtl/>
        </w:rPr>
        <w:t>ّ</w:t>
      </w:r>
      <w:r w:rsidRPr="001969D8">
        <w:rPr>
          <w:rFonts w:hint="cs"/>
          <w:rtl/>
        </w:rPr>
        <w:t xml:space="preserve">ی‌اش </w:t>
      </w:r>
      <w:r w:rsidR="00CF7472">
        <w:rPr>
          <w:rFonts w:hint="cs"/>
          <w:rtl/>
        </w:rPr>
        <w:t xml:space="preserve">مثل </w:t>
      </w:r>
      <w:r w:rsidRPr="001969D8">
        <w:rPr>
          <w:rFonts w:hint="cs"/>
          <w:rtl/>
        </w:rPr>
        <w:t>نظام روح به بدن است</w:t>
      </w:r>
      <w:r w:rsidR="00E7697F">
        <w:rPr>
          <w:rFonts w:hint="cs"/>
          <w:rtl/>
        </w:rPr>
        <w:t xml:space="preserve">، </w:t>
      </w:r>
      <w:r w:rsidR="00E7697F">
        <w:t>]</w:t>
      </w:r>
      <w:r w:rsidR="00E7697F">
        <w:rPr>
          <w:rFonts w:hint="cs"/>
          <w:rtl/>
        </w:rPr>
        <w:t xml:space="preserve"> او «روح جاری» در تمام خیرات و حسناتِ عالم است</w:t>
      </w:r>
      <w:r w:rsidR="00E7697F">
        <w:t>[</w:t>
      </w:r>
      <w:r w:rsidR="00E7697F">
        <w:rPr>
          <w:rFonts w:hint="cs"/>
          <w:rtl/>
        </w:rPr>
        <w:t>،</w:t>
      </w:r>
      <w:r w:rsidR="00CF7472">
        <w:rPr>
          <w:rFonts w:hint="cs"/>
          <w:rtl/>
        </w:rPr>
        <w:t xml:space="preserve"> و</w:t>
      </w:r>
      <w:r w:rsidRPr="001969D8">
        <w:rPr>
          <w:rFonts w:hint="cs"/>
          <w:rtl/>
        </w:rPr>
        <w:t xml:space="preserve"> همه خیرات</w:t>
      </w:r>
      <w:r w:rsidR="00CF7472">
        <w:rPr>
          <w:rFonts w:hint="cs"/>
          <w:rtl/>
        </w:rPr>
        <w:t>ِ</w:t>
      </w:r>
      <w:r w:rsidRPr="001969D8">
        <w:rPr>
          <w:rFonts w:hint="cs"/>
          <w:rtl/>
        </w:rPr>
        <w:t xml:space="preserve"> عالم بدن اوست، همه اعمال</w:t>
      </w:r>
      <w:r w:rsidR="008C6276">
        <w:rPr>
          <w:rFonts w:hint="cs"/>
          <w:rtl/>
        </w:rPr>
        <w:t>ِ</w:t>
      </w:r>
      <w:r w:rsidRPr="001969D8">
        <w:rPr>
          <w:rFonts w:hint="cs"/>
          <w:rtl/>
        </w:rPr>
        <w:t xml:space="preserve"> صالح در عالم ظهور</w:t>
      </w:r>
      <w:r w:rsidR="008C6276">
        <w:rPr>
          <w:rFonts w:hint="cs"/>
          <w:rtl/>
        </w:rPr>
        <w:t>ِ</w:t>
      </w:r>
      <w:r w:rsidRPr="001969D8">
        <w:rPr>
          <w:rFonts w:hint="cs"/>
          <w:rtl/>
        </w:rPr>
        <w:t xml:space="preserve"> اوست، بدن</w:t>
      </w:r>
      <w:r w:rsidR="008C6276">
        <w:rPr>
          <w:rFonts w:hint="cs"/>
          <w:rtl/>
        </w:rPr>
        <w:t>ِ</w:t>
      </w:r>
      <w:r w:rsidRPr="001969D8">
        <w:rPr>
          <w:rFonts w:hint="cs"/>
          <w:rtl/>
        </w:rPr>
        <w:t xml:space="preserve"> اوست، آشکاری</w:t>
      </w:r>
      <w:r w:rsidR="008C6276">
        <w:rPr>
          <w:rFonts w:hint="cs"/>
          <w:rtl/>
        </w:rPr>
        <w:t>ِ اوست؛</w:t>
      </w:r>
      <w:r w:rsidRPr="001969D8">
        <w:rPr>
          <w:rFonts w:hint="cs"/>
          <w:rtl/>
        </w:rPr>
        <w:t xml:space="preserve"> </w:t>
      </w:r>
      <w:r w:rsidR="00C51835">
        <w:rPr>
          <w:rFonts w:hint="cs"/>
          <w:rtl/>
        </w:rPr>
        <w:t xml:space="preserve">یعنی فعلیتِ تمامِ خیرات و حسنات عالم به منزله «بدنِ امام» محسوب </w:t>
      </w:r>
      <w:r w:rsidR="007E1A4D">
        <w:rPr>
          <w:rFonts w:hint="cs"/>
          <w:rtl/>
        </w:rPr>
        <w:t xml:space="preserve">میشوند و او «روحِ تمامِ اعمالِ صالح» است. </w:t>
      </w:r>
      <w:r w:rsidR="007E1A4D" w:rsidRPr="001969D8">
        <w:rPr>
          <w:rFonts w:hint="cs"/>
          <w:rtl/>
        </w:rPr>
        <w:t xml:space="preserve">لذا در دوران غیبت </w:t>
      </w:r>
      <w:r w:rsidR="007E1A4D">
        <w:rPr>
          <w:rFonts w:hint="cs"/>
          <w:rtl/>
        </w:rPr>
        <w:t>اگر انسان به عمل صالح می‌رسد،</w:t>
      </w:r>
      <w:r w:rsidR="007E1A4D" w:rsidRPr="001969D8">
        <w:rPr>
          <w:rFonts w:hint="cs"/>
          <w:rtl/>
        </w:rPr>
        <w:t xml:space="preserve"> باید ببیند این</w:t>
      </w:r>
      <w:r w:rsidR="007E1A4D">
        <w:rPr>
          <w:rFonts w:hint="cs"/>
          <w:rtl/>
        </w:rPr>
        <w:t xml:space="preserve"> عمل</w:t>
      </w:r>
      <w:r w:rsidR="007E1A4D" w:rsidRPr="001969D8">
        <w:rPr>
          <w:rFonts w:hint="cs"/>
          <w:rtl/>
        </w:rPr>
        <w:t xml:space="preserve"> همان </w:t>
      </w:r>
      <w:r w:rsidR="007E1A4D">
        <w:rPr>
          <w:rFonts w:hint="cs"/>
          <w:rtl/>
        </w:rPr>
        <w:t xml:space="preserve">حقیقت </w:t>
      </w:r>
      <w:r w:rsidR="007E1A4D" w:rsidRPr="001969D8">
        <w:rPr>
          <w:rFonts w:hint="cs"/>
          <w:rtl/>
        </w:rPr>
        <w:t>را دارد نشان می‌دهد</w:t>
      </w:r>
      <w:r w:rsidR="007E1A4D">
        <w:rPr>
          <w:rFonts w:hint="cs"/>
          <w:rtl/>
        </w:rPr>
        <w:t>!</w:t>
      </w:r>
    </w:p>
    <w:p w:rsidR="00BD67E4" w:rsidRDefault="001969D8" w:rsidP="00DA221D">
      <w:pPr>
        <w:spacing w:after="200" w:line="276" w:lineRule="auto"/>
        <w:jc w:val="both"/>
        <w:rPr>
          <w:rtl/>
        </w:rPr>
      </w:pPr>
      <w:r w:rsidRPr="001969D8">
        <w:rPr>
          <w:rFonts w:hint="cs"/>
          <w:rtl/>
        </w:rPr>
        <w:lastRenderedPageBreak/>
        <w:t xml:space="preserve"> این</w:t>
      </w:r>
      <w:r w:rsidR="00386E60">
        <w:rPr>
          <w:rFonts w:hint="cs"/>
          <w:rtl/>
        </w:rPr>
        <w:t xml:space="preserve"> مطلب</w:t>
      </w:r>
      <w:r w:rsidRPr="001969D8">
        <w:rPr>
          <w:rFonts w:hint="cs"/>
          <w:rtl/>
        </w:rPr>
        <w:t xml:space="preserve"> را مرحوم آقای سید محمد حسن الهی</w:t>
      </w:r>
      <w:r w:rsidR="00386E60">
        <w:rPr>
          <w:rFonts w:cs="ALAEM" w:hint="cs"/>
          <w:rtl/>
        </w:rPr>
        <w:t>;</w:t>
      </w:r>
      <w:r w:rsidRPr="001969D8">
        <w:rPr>
          <w:rFonts w:hint="cs"/>
          <w:rtl/>
        </w:rPr>
        <w:t xml:space="preserve"> برادر علامه طباطبایی</w:t>
      </w:r>
      <w:r w:rsidR="00386E60">
        <w:rPr>
          <w:rFonts w:cs="ALAEM" w:hint="cs"/>
          <w:rtl/>
        </w:rPr>
        <w:t>;</w:t>
      </w:r>
      <w:r w:rsidRPr="001969D8">
        <w:rPr>
          <w:rFonts w:hint="cs"/>
          <w:rtl/>
        </w:rPr>
        <w:t xml:space="preserve"> فرموده </w:t>
      </w:r>
      <w:r w:rsidR="00386E60">
        <w:rPr>
          <w:rFonts w:hint="cs"/>
          <w:rtl/>
        </w:rPr>
        <w:t>است، خیلی هم عالی فرموده</w:t>
      </w:r>
      <w:r w:rsidRPr="001969D8">
        <w:rPr>
          <w:rFonts w:hint="cs"/>
          <w:rtl/>
        </w:rPr>
        <w:t>، که تمام اعمال صالح ظهور</w:t>
      </w:r>
      <w:r w:rsidR="008D2F98">
        <w:rPr>
          <w:rFonts w:hint="cs"/>
          <w:rtl/>
        </w:rPr>
        <w:t>ِ</w:t>
      </w:r>
      <w:r w:rsidRPr="001969D8">
        <w:rPr>
          <w:rFonts w:hint="cs"/>
          <w:rtl/>
        </w:rPr>
        <w:t xml:space="preserve"> اوست</w:t>
      </w:r>
      <w:r w:rsidR="008D2F98">
        <w:rPr>
          <w:rFonts w:hint="cs"/>
          <w:rtl/>
        </w:rPr>
        <w:t>،</w:t>
      </w:r>
      <w:r w:rsidRPr="001969D8">
        <w:rPr>
          <w:rFonts w:hint="cs"/>
          <w:rtl/>
        </w:rPr>
        <w:t xml:space="preserve"> به طوری که </w:t>
      </w:r>
      <w:r w:rsidR="008D2F98">
        <w:rPr>
          <w:rFonts w:hint="cs"/>
          <w:rtl/>
        </w:rPr>
        <w:t>(</w:t>
      </w:r>
      <w:r w:rsidRPr="001969D8">
        <w:rPr>
          <w:rFonts w:hint="cs"/>
          <w:rtl/>
        </w:rPr>
        <w:t>تعبیر ایشان این است که</w:t>
      </w:r>
      <w:r w:rsidR="008D2F98">
        <w:rPr>
          <w:rFonts w:hint="cs"/>
          <w:rtl/>
        </w:rPr>
        <w:t>)</w:t>
      </w:r>
      <w:r w:rsidRPr="001969D8">
        <w:rPr>
          <w:rFonts w:hint="cs"/>
          <w:rtl/>
        </w:rPr>
        <w:t xml:space="preserve"> اگر این اعمال صالح را انسان قدرت داشت می‌</w:t>
      </w:r>
      <w:r w:rsidR="008D2F98">
        <w:rPr>
          <w:rFonts w:hint="cs"/>
          <w:rtl/>
        </w:rPr>
        <w:t>توانست همه را کنار هم قرار بدهد</w:t>
      </w:r>
      <w:r w:rsidRPr="001969D8">
        <w:rPr>
          <w:rFonts w:hint="cs"/>
          <w:rtl/>
        </w:rPr>
        <w:t>،</w:t>
      </w:r>
      <w:r w:rsidR="008D2F98">
        <w:rPr>
          <w:rFonts w:hint="cs"/>
          <w:rtl/>
        </w:rPr>
        <w:t xml:space="preserve"> </w:t>
      </w:r>
      <w:r w:rsidR="00DA221D">
        <w:rPr>
          <w:rFonts w:hint="cs"/>
          <w:rtl/>
        </w:rPr>
        <w:t>اگر</w:t>
      </w:r>
      <w:r w:rsidR="007913FB">
        <w:rPr>
          <w:rFonts w:hint="cs"/>
          <w:rtl/>
        </w:rPr>
        <w:t xml:space="preserve"> </w:t>
      </w:r>
      <w:r w:rsidR="007913FB" w:rsidRPr="001969D8">
        <w:rPr>
          <w:rFonts w:hint="cs"/>
          <w:rtl/>
        </w:rPr>
        <w:t>امکان داشت برایش</w:t>
      </w:r>
      <w:r w:rsidR="00DA221D">
        <w:rPr>
          <w:rFonts w:hint="cs"/>
          <w:rtl/>
        </w:rPr>
        <w:t xml:space="preserve"> </w:t>
      </w:r>
      <w:r w:rsidR="008D2F98">
        <w:rPr>
          <w:rFonts w:hint="cs"/>
          <w:rtl/>
        </w:rPr>
        <w:t xml:space="preserve">(به </w:t>
      </w:r>
      <w:r w:rsidR="008D2F98" w:rsidRPr="001969D8">
        <w:rPr>
          <w:rFonts w:hint="cs"/>
          <w:rtl/>
        </w:rPr>
        <w:t xml:space="preserve">تعبیر </w:t>
      </w:r>
      <w:r w:rsidR="008D2F98">
        <w:rPr>
          <w:rFonts w:hint="cs"/>
          <w:rtl/>
        </w:rPr>
        <w:t>سطحی</w:t>
      </w:r>
      <w:r w:rsidR="008D2F98" w:rsidRPr="001969D8">
        <w:rPr>
          <w:rFonts w:hint="cs"/>
          <w:rtl/>
        </w:rPr>
        <w:t xml:space="preserve"> ما</w:t>
      </w:r>
      <w:r w:rsidR="00DA221D">
        <w:t>(</w:t>
      </w:r>
      <w:r w:rsidRPr="001969D8">
        <w:rPr>
          <w:rFonts w:hint="cs"/>
          <w:rtl/>
        </w:rPr>
        <w:t xml:space="preserve"> مثل پازل‌هایی که قطعات اینها را کنار هم قرار بدهد</w:t>
      </w:r>
      <w:r w:rsidR="007913FB">
        <w:rPr>
          <w:rFonts w:hint="cs"/>
          <w:rtl/>
        </w:rPr>
        <w:t>، آنگاه</w:t>
      </w:r>
      <w:r w:rsidRPr="001969D8">
        <w:rPr>
          <w:rFonts w:hint="cs"/>
          <w:rtl/>
        </w:rPr>
        <w:t xml:space="preserve"> همه اینها او را نشان می‌داد</w:t>
      </w:r>
      <w:r w:rsidR="007913FB">
        <w:rPr>
          <w:rFonts w:hint="cs"/>
          <w:rtl/>
        </w:rPr>
        <w:t>،</w:t>
      </w:r>
      <w:r w:rsidRPr="001969D8">
        <w:rPr>
          <w:rFonts w:hint="cs"/>
          <w:rtl/>
        </w:rPr>
        <w:t xml:space="preserve"> </w:t>
      </w:r>
      <w:r w:rsidR="00BD67E4">
        <w:rPr>
          <w:rFonts w:hint="cs"/>
          <w:rtl/>
        </w:rPr>
        <w:t xml:space="preserve">و او </w:t>
      </w:r>
      <w:r w:rsidRPr="001969D8">
        <w:rPr>
          <w:rFonts w:hint="cs"/>
          <w:rtl/>
        </w:rPr>
        <w:t>کاملا</w:t>
      </w:r>
      <w:r w:rsidR="007913FB">
        <w:rPr>
          <w:rFonts w:hint="cs"/>
          <w:rtl/>
        </w:rPr>
        <w:t>ً</w:t>
      </w:r>
      <w:r w:rsidRPr="001969D8">
        <w:rPr>
          <w:rFonts w:hint="cs"/>
          <w:rtl/>
        </w:rPr>
        <w:t xml:space="preserve"> آشکار می‌شد</w:t>
      </w:r>
      <w:r w:rsidR="00BD67E4">
        <w:rPr>
          <w:rFonts w:hint="cs"/>
          <w:rtl/>
        </w:rPr>
        <w:t>، امّا</w:t>
      </w:r>
      <w:r w:rsidRPr="001969D8">
        <w:rPr>
          <w:rFonts w:hint="cs"/>
          <w:rtl/>
        </w:rPr>
        <w:t xml:space="preserve"> چون ما قطعه قطعه می‌بینیم</w:t>
      </w:r>
      <w:r w:rsidR="00BD67E4">
        <w:rPr>
          <w:rFonts w:hint="cs"/>
          <w:rtl/>
        </w:rPr>
        <w:t>،</w:t>
      </w:r>
      <w:r w:rsidRPr="001969D8">
        <w:rPr>
          <w:rFonts w:hint="cs"/>
          <w:rtl/>
        </w:rPr>
        <w:t xml:space="preserve"> جزء جزء می‌بینیم</w:t>
      </w:r>
      <w:r w:rsidR="00BD67E4">
        <w:rPr>
          <w:rFonts w:hint="cs"/>
          <w:rtl/>
        </w:rPr>
        <w:t xml:space="preserve"> و</w:t>
      </w:r>
      <w:r w:rsidRPr="001969D8">
        <w:rPr>
          <w:rFonts w:hint="cs"/>
          <w:rtl/>
        </w:rPr>
        <w:t xml:space="preserve"> در نگاه کل نمی‌بینیم</w:t>
      </w:r>
      <w:r w:rsidR="00BD67E4">
        <w:rPr>
          <w:rFonts w:hint="cs"/>
          <w:rtl/>
        </w:rPr>
        <w:t>، لذا</w:t>
      </w:r>
      <w:r w:rsidRPr="001969D8">
        <w:rPr>
          <w:rFonts w:hint="cs"/>
          <w:rtl/>
        </w:rPr>
        <w:t xml:space="preserve"> او </w:t>
      </w:r>
      <w:r w:rsidR="00BD67E4">
        <w:rPr>
          <w:rFonts w:hint="cs"/>
          <w:rtl/>
        </w:rPr>
        <w:t xml:space="preserve"> را نمی‌بینیم.</w:t>
      </w:r>
    </w:p>
    <w:p w:rsidR="0034172C" w:rsidRDefault="00BD67E4" w:rsidP="0034172C">
      <w:pPr>
        <w:spacing w:after="200" w:line="276" w:lineRule="auto"/>
        <w:jc w:val="both"/>
        <w:rPr>
          <w:rtl/>
        </w:rPr>
      </w:pPr>
      <w:r>
        <w:rPr>
          <w:rFonts w:hint="cs"/>
          <w:rtl/>
        </w:rPr>
        <w:t>بنابر این</w:t>
      </w:r>
      <w:r w:rsidR="001969D8" w:rsidRPr="001969D8">
        <w:rPr>
          <w:rFonts w:hint="cs"/>
          <w:rtl/>
        </w:rPr>
        <w:t xml:space="preserve"> اگر کسی در آن نگاه</w:t>
      </w:r>
      <w:r>
        <w:rPr>
          <w:rFonts w:hint="cs"/>
          <w:rtl/>
        </w:rPr>
        <w:t xml:space="preserve"> توحید ولائی</w:t>
      </w:r>
      <w:r w:rsidR="0034172C">
        <w:rPr>
          <w:rFonts w:hint="cs"/>
          <w:rtl/>
        </w:rPr>
        <w:t>،</w:t>
      </w:r>
      <w:r w:rsidR="001969D8" w:rsidRPr="001969D8">
        <w:rPr>
          <w:rFonts w:hint="cs"/>
          <w:rtl/>
        </w:rPr>
        <w:t xml:space="preserve"> به اعمال صالح نگاه بکند</w:t>
      </w:r>
      <w:r w:rsidR="0034172C">
        <w:rPr>
          <w:rFonts w:hint="cs"/>
          <w:rtl/>
        </w:rPr>
        <w:t>،</w:t>
      </w:r>
      <w:r w:rsidR="001969D8" w:rsidRPr="001969D8">
        <w:rPr>
          <w:rFonts w:hint="cs"/>
          <w:rtl/>
        </w:rPr>
        <w:t xml:space="preserve"> همه اعمال صالح را </w:t>
      </w:r>
      <w:r w:rsidR="0034172C">
        <w:rPr>
          <w:rFonts w:hint="cs"/>
          <w:rtl/>
        </w:rPr>
        <w:t>دارند او را نشان می‌دهند.</w:t>
      </w:r>
      <w:r w:rsidR="00FB73D0" w:rsidRPr="00FB73D0">
        <w:rPr>
          <w:rtl/>
        </w:rPr>
        <w:t xml:space="preserve"> ا</w:t>
      </w:r>
      <w:r w:rsidR="00FB73D0" w:rsidRPr="00FB73D0">
        <w:rPr>
          <w:rFonts w:hint="cs"/>
          <w:rtl/>
        </w:rPr>
        <w:t>ین</w:t>
      </w:r>
      <w:r w:rsidR="00FB73D0" w:rsidRPr="00FB73D0">
        <w:rPr>
          <w:rtl/>
        </w:rPr>
        <w:t xml:space="preserve"> بحث را ان‌شاءالله مفصلا </w:t>
      </w:r>
      <w:r w:rsidR="00FB73D0" w:rsidRPr="00FB73D0">
        <w:rPr>
          <w:rFonts w:hint="cs"/>
          <w:rtl/>
        </w:rPr>
        <w:t>یک</w:t>
      </w:r>
      <w:r w:rsidR="00FB73D0" w:rsidRPr="00FB73D0">
        <w:rPr>
          <w:rtl/>
        </w:rPr>
        <w:t xml:space="preserve"> بار با</w:t>
      </w:r>
      <w:r w:rsidR="00FB73D0" w:rsidRPr="00FB73D0">
        <w:rPr>
          <w:rFonts w:hint="cs"/>
          <w:rtl/>
        </w:rPr>
        <w:t>ید</w:t>
      </w:r>
      <w:r w:rsidR="00FB73D0" w:rsidRPr="00FB73D0">
        <w:rPr>
          <w:rtl/>
        </w:rPr>
        <w:t xml:space="preserve"> با روا</w:t>
      </w:r>
      <w:r w:rsidR="00FB73D0" w:rsidRPr="00FB73D0">
        <w:rPr>
          <w:rFonts w:hint="cs"/>
          <w:rtl/>
        </w:rPr>
        <w:t>یات</w:t>
      </w:r>
      <w:r w:rsidR="00FB73D0" w:rsidRPr="00FB73D0">
        <w:rPr>
          <w:rtl/>
        </w:rPr>
        <w:t xml:space="preserve"> باب که ا</w:t>
      </w:r>
      <w:r w:rsidR="00FB73D0" w:rsidRPr="00FB73D0">
        <w:rPr>
          <w:rFonts w:hint="cs"/>
          <w:rtl/>
        </w:rPr>
        <w:t>ین</w:t>
      </w:r>
      <w:r w:rsidR="00FB73D0" w:rsidRPr="00FB73D0">
        <w:rPr>
          <w:rtl/>
        </w:rPr>
        <w:t xml:space="preserve"> روا</w:t>
      </w:r>
      <w:r w:rsidR="00FB73D0" w:rsidRPr="00FB73D0">
        <w:rPr>
          <w:rFonts w:hint="cs"/>
          <w:rtl/>
        </w:rPr>
        <w:t>یات</w:t>
      </w:r>
      <w:r w:rsidR="00FB73D0" w:rsidRPr="00FB73D0">
        <w:rPr>
          <w:rtl/>
        </w:rPr>
        <w:t xml:space="preserve"> را دارد و دلالت دارد بحث کن</w:t>
      </w:r>
      <w:r w:rsidR="00FB73D0" w:rsidRPr="00FB73D0">
        <w:rPr>
          <w:rFonts w:hint="cs"/>
          <w:rtl/>
        </w:rPr>
        <w:t>یم،</w:t>
      </w:r>
      <w:r w:rsidR="00FB73D0" w:rsidRPr="00FB73D0">
        <w:rPr>
          <w:rtl/>
        </w:rPr>
        <w:t xml:space="preserve"> ان‌شاءالله، قبلا </w:t>
      </w:r>
      <w:r w:rsidR="00FB73D0" w:rsidRPr="00FB73D0">
        <w:rPr>
          <w:rFonts w:hint="cs"/>
          <w:rtl/>
        </w:rPr>
        <w:t>یک</w:t>
      </w:r>
      <w:r w:rsidR="00FB73D0" w:rsidRPr="00FB73D0">
        <w:rPr>
          <w:rtl/>
        </w:rPr>
        <w:t xml:space="preserve"> بار ا</w:t>
      </w:r>
      <w:r w:rsidR="00FB73D0" w:rsidRPr="00FB73D0">
        <w:rPr>
          <w:rFonts w:hint="cs"/>
          <w:rtl/>
        </w:rPr>
        <w:t>ین</w:t>
      </w:r>
      <w:r w:rsidR="00FB73D0" w:rsidRPr="00FB73D0">
        <w:rPr>
          <w:rtl/>
        </w:rPr>
        <w:t xml:space="preserve"> را برا</w:t>
      </w:r>
      <w:r w:rsidR="00FB73D0" w:rsidRPr="00FB73D0">
        <w:rPr>
          <w:rFonts w:hint="cs"/>
          <w:rtl/>
        </w:rPr>
        <w:t>ی</w:t>
      </w:r>
      <w:r w:rsidR="00FB73D0" w:rsidRPr="00FB73D0">
        <w:rPr>
          <w:rtl/>
        </w:rPr>
        <w:t xml:space="preserve"> دوستان</w:t>
      </w:r>
      <w:r w:rsidR="00FB73D0" w:rsidRPr="00FB73D0">
        <w:rPr>
          <w:rFonts w:hint="cs"/>
          <w:rtl/>
        </w:rPr>
        <w:t>ی</w:t>
      </w:r>
      <w:r w:rsidR="00FB73D0" w:rsidRPr="00FB73D0">
        <w:rPr>
          <w:rtl/>
        </w:rPr>
        <w:t xml:space="preserve"> که در بحث معاد بودند </w:t>
      </w:r>
      <w:r w:rsidR="00FB73D0" w:rsidRPr="00FB73D0">
        <w:rPr>
          <w:rFonts w:hint="cs"/>
          <w:rtl/>
        </w:rPr>
        <w:t>یک</w:t>
      </w:r>
      <w:r w:rsidR="00FB73D0" w:rsidRPr="00FB73D0">
        <w:rPr>
          <w:rtl/>
        </w:rPr>
        <w:t xml:space="preserve"> قسمت</w:t>
      </w:r>
      <w:r w:rsidR="00FB73D0" w:rsidRPr="00FB73D0">
        <w:rPr>
          <w:rFonts w:hint="cs"/>
          <w:rtl/>
        </w:rPr>
        <w:t>ی</w:t>
      </w:r>
      <w:r w:rsidR="00FB73D0" w:rsidRPr="00FB73D0">
        <w:rPr>
          <w:rtl/>
        </w:rPr>
        <w:t xml:space="preserve"> را عرض کرد</w:t>
      </w:r>
      <w:r w:rsidR="00FB73D0" w:rsidRPr="00FB73D0">
        <w:rPr>
          <w:rFonts w:hint="cs"/>
          <w:rtl/>
        </w:rPr>
        <w:t>یم</w:t>
      </w:r>
      <w:r w:rsidR="00FB73D0" w:rsidRPr="00FB73D0">
        <w:rPr>
          <w:rtl/>
        </w:rPr>
        <w:t xml:space="preserve"> حالا روا</w:t>
      </w:r>
      <w:r w:rsidR="00FB73D0" w:rsidRPr="00FB73D0">
        <w:rPr>
          <w:rFonts w:hint="cs"/>
          <w:rtl/>
        </w:rPr>
        <w:t>یات</w:t>
      </w:r>
      <w:r w:rsidR="00FB73D0" w:rsidRPr="00FB73D0">
        <w:rPr>
          <w:rtl/>
        </w:rPr>
        <w:t xml:space="preserve"> باب را ان‌شاءالله  تفص</w:t>
      </w:r>
      <w:r w:rsidR="00FB73D0" w:rsidRPr="00FB73D0">
        <w:rPr>
          <w:rFonts w:hint="cs"/>
          <w:rtl/>
        </w:rPr>
        <w:t>یلا</w:t>
      </w:r>
      <w:r w:rsidR="00FB73D0" w:rsidRPr="00FB73D0">
        <w:rPr>
          <w:rtl/>
        </w:rPr>
        <w:t xml:space="preserve"> در جا</w:t>
      </w:r>
      <w:r w:rsidR="00FB73D0" w:rsidRPr="00FB73D0">
        <w:rPr>
          <w:rFonts w:hint="cs"/>
          <w:rtl/>
        </w:rPr>
        <w:t>ی</w:t>
      </w:r>
      <w:r w:rsidR="00FB73D0" w:rsidRPr="00FB73D0">
        <w:rPr>
          <w:rtl/>
        </w:rPr>
        <w:t xml:space="preserve"> خودش م</w:t>
      </w:r>
      <w:r w:rsidR="00FB73D0" w:rsidRPr="00FB73D0">
        <w:rPr>
          <w:rFonts w:hint="cs"/>
          <w:rtl/>
        </w:rPr>
        <w:t>ی‌آوریم</w:t>
      </w:r>
    </w:p>
    <w:p w:rsidR="007522A5" w:rsidRDefault="007522A5" w:rsidP="007522A5">
      <w:pPr>
        <w:pStyle w:val="Heading3"/>
        <w:rPr>
          <w:rtl/>
        </w:rPr>
      </w:pPr>
      <w:bookmarkStart w:id="59" w:name="_Toc414119725"/>
      <w:r>
        <w:rPr>
          <w:rFonts w:hint="cs"/>
          <w:rtl/>
        </w:rPr>
        <w:t>3-7. رؤیت حضرت حجّت</w:t>
      </w:r>
      <w:r>
        <w:rPr>
          <w:rFonts w:hint="cs"/>
        </w:rPr>
        <w:sym w:font="Almizan" w:char="F067"/>
      </w:r>
      <w:r>
        <w:rPr>
          <w:rFonts w:hint="cs"/>
          <w:rtl/>
        </w:rPr>
        <w:t xml:space="preserve"> در آینه‌ی هر انسان صالح</w:t>
      </w:r>
      <w:bookmarkEnd w:id="59"/>
    </w:p>
    <w:p w:rsidR="00C83A14" w:rsidRDefault="00FB73D0" w:rsidP="000B4D3D">
      <w:pPr>
        <w:spacing w:after="200" w:line="276" w:lineRule="auto"/>
        <w:jc w:val="both"/>
      </w:pPr>
      <w:r>
        <w:rPr>
          <w:rFonts w:hint="cs"/>
          <w:rtl/>
        </w:rPr>
        <w:t xml:space="preserve"> و </w:t>
      </w:r>
      <w:r w:rsidR="000B4D3D">
        <w:rPr>
          <w:rFonts w:hint="cs"/>
          <w:rtl/>
        </w:rPr>
        <w:t>فراتر از اعمال صالح</w:t>
      </w:r>
      <w:r w:rsidR="001969D8" w:rsidRPr="001969D8">
        <w:rPr>
          <w:rFonts w:hint="cs"/>
          <w:rtl/>
        </w:rPr>
        <w:t xml:space="preserve">، اگر در </w:t>
      </w:r>
      <w:r w:rsidR="000B4D3D">
        <w:rPr>
          <w:rFonts w:hint="cs"/>
          <w:rtl/>
        </w:rPr>
        <w:t xml:space="preserve">هر </w:t>
      </w:r>
      <w:r w:rsidR="001969D8" w:rsidRPr="001969D8">
        <w:rPr>
          <w:rFonts w:hint="cs"/>
          <w:rtl/>
        </w:rPr>
        <w:t>حسنه و عمل صالح اینجوری شد</w:t>
      </w:r>
      <w:r w:rsidR="00E14407">
        <w:rPr>
          <w:rFonts w:hint="cs"/>
          <w:rtl/>
        </w:rPr>
        <w:t>،</w:t>
      </w:r>
      <w:r w:rsidR="000B4D3D">
        <w:rPr>
          <w:rFonts w:hint="cs"/>
          <w:rtl/>
        </w:rPr>
        <w:t xml:space="preserve"> آن وقت</w:t>
      </w:r>
      <w:r w:rsidR="001969D8" w:rsidRPr="001969D8">
        <w:rPr>
          <w:rFonts w:hint="cs"/>
          <w:rtl/>
        </w:rPr>
        <w:t xml:space="preserve"> همان مرحوم </w:t>
      </w:r>
      <w:r>
        <w:rPr>
          <w:rFonts w:hint="cs"/>
          <w:rtl/>
        </w:rPr>
        <w:t>سیّد</w:t>
      </w:r>
      <w:r w:rsidR="000B4D3D">
        <w:rPr>
          <w:rFonts w:hint="cs"/>
          <w:rtl/>
        </w:rPr>
        <w:t xml:space="preserve"> محمد</w:t>
      </w:r>
      <w:r w:rsidR="001969D8" w:rsidRPr="001969D8">
        <w:rPr>
          <w:rFonts w:hint="cs"/>
          <w:rtl/>
        </w:rPr>
        <w:t>حسن الهی</w:t>
      </w:r>
      <w:r w:rsidR="000B4D3D">
        <w:rPr>
          <w:rFonts w:hint="cs"/>
          <w:rtl/>
        </w:rPr>
        <w:t xml:space="preserve"> طباطبایی</w:t>
      </w:r>
      <w:r>
        <w:rPr>
          <w:rFonts w:cs="ALAEM" w:hint="cs"/>
          <w:rtl/>
        </w:rPr>
        <w:t>;</w:t>
      </w:r>
      <w:r w:rsidR="001969D8" w:rsidRPr="001969D8">
        <w:rPr>
          <w:rFonts w:hint="cs"/>
          <w:rtl/>
        </w:rPr>
        <w:t xml:space="preserve"> می‌فرماید که</w:t>
      </w:r>
      <w:r w:rsidR="00E14407">
        <w:rPr>
          <w:rFonts w:hint="cs"/>
          <w:rtl/>
        </w:rPr>
        <w:t>:</w:t>
      </w:r>
      <w:r w:rsidR="001969D8" w:rsidRPr="001969D8">
        <w:rPr>
          <w:rFonts w:hint="cs"/>
          <w:rtl/>
        </w:rPr>
        <w:t xml:space="preserve"> در صالحین بحث </w:t>
      </w:r>
      <w:r w:rsidR="00E14407">
        <w:rPr>
          <w:rFonts w:hint="cs"/>
          <w:rtl/>
        </w:rPr>
        <w:t>أ</w:t>
      </w:r>
      <w:r w:rsidR="001969D8" w:rsidRPr="001969D8">
        <w:rPr>
          <w:rFonts w:hint="cs"/>
          <w:rtl/>
        </w:rPr>
        <w:t xml:space="preserve">عظم از این است، </w:t>
      </w:r>
      <w:r w:rsidR="00E14407">
        <w:rPr>
          <w:rFonts w:hint="cs"/>
          <w:rtl/>
        </w:rPr>
        <w:t xml:space="preserve">اینکه </w:t>
      </w:r>
      <w:r w:rsidR="001969D8" w:rsidRPr="001969D8">
        <w:rPr>
          <w:rFonts w:hint="cs"/>
          <w:rtl/>
        </w:rPr>
        <w:t>هر صالحی آئینه‌ای است</w:t>
      </w:r>
      <w:r w:rsidR="00C83A14">
        <w:rPr>
          <w:rFonts w:hint="cs"/>
          <w:rtl/>
        </w:rPr>
        <w:t xml:space="preserve"> برای نشان دادنِ آن حقیقت</w:t>
      </w:r>
      <w:r w:rsidR="00E14407">
        <w:rPr>
          <w:rFonts w:hint="cs"/>
          <w:rtl/>
        </w:rPr>
        <w:t>،</w:t>
      </w:r>
      <w:r w:rsidR="00C83A14">
        <w:rPr>
          <w:rFonts w:hint="cs"/>
          <w:rtl/>
        </w:rPr>
        <w:t xml:space="preserve"> </w:t>
      </w:r>
      <w:r w:rsidR="00C83A14">
        <w:t>]</w:t>
      </w:r>
      <w:r w:rsidR="00C83A14">
        <w:rPr>
          <w:rFonts w:hint="cs"/>
          <w:rtl/>
        </w:rPr>
        <w:t>دقّت کنید</w:t>
      </w:r>
      <w:r w:rsidR="00C83A14">
        <w:t>[</w:t>
      </w:r>
      <w:r w:rsidR="001969D8" w:rsidRPr="001969D8">
        <w:rPr>
          <w:rFonts w:hint="cs"/>
          <w:rtl/>
        </w:rPr>
        <w:t xml:space="preserve"> هر آدم</w:t>
      </w:r>
      <w:r w:rsidR="00C83A14">
        <w:rPr>
          <w:rFonts w:hint="cs"/>
          <w:rtl/>
        </w:rPr>
        <w:t>ِ</w:t>
      </w:r>
      <w:r w:rsidR="001969D8" w:rsidRPr="001969D8">
        <w:rPr>
          <w:rFonts w:hint="cs"/>
          <w:rtl/>
        </w:rPr>
        <w:t xml:space="preserve"> صالحی</w:t>
      </w:r>
      <w:r w:rsidR="00C83A14">
        <w:t>!!</w:t>
      </w:r>
    </w:p>
    <w:p w:rsidR="001969D8" w:rsidRPr="001969D8" w:rsidRDefault="001969D8" w:rsidP="001D2560">
      <w:pPr>
        <w:spacing w:after="200" w:line="276" w:lineRule="auto"/>
        <w:jc w:val="both"/>
        <w:rPr>
          <w:rtl/>
        </w:rPr>
      </w:pPr>
      <w:r w:rsidRPr="001969D8">
        <w:rPr>
          <w:rFonts w:hint="cs"/>
          <w:rtl/>
        </w:rPr>
        <w:t xml:space="preserve"> نه صالح یعنی کسی که حالا خیلی عظیم است،</w:t>
      </w:r>
      <w:r w:rsidR="009B22F2">
        <w:rPr>
          <w:rFonts w:hint="cs"/>
          <w:rtl/>
        </w:rPr>
        <w:t xml:space="preserve"> مثلاً اینکه منظور امثال</w:t>
      </w:r>
      <w:r w:rsidRPr="001969D8">
        <w:rPr>
          <w:rFonts w:hint="cs"/>
          <w:rtl/>
        </w:rPr>
        <w:t xml:space="preserve"> امام</w:t>
      </w:r>
      <w:r w:rsidR="00C83A14">
        <w:rPr>
          <w:rFonts w:cs="ALAEM" w:hint="cs"/>
          <w:rtl/>
        </w:rPr>
        <w:t>;</w:t>
      </w:r>
      <w:r w:rsidRPr="001969D8">
        <w:rPr>
          <w:rFonts w:hint="cs"/>
          <w:rtl/>
        </w:rPr>
        <w:t xml:space="preserve"> باشد</w:t>
      </w:r>
      <w:r w:rsidR="009B22F2">
        <w:rPr>
          <w:rFonts w:hint="cs"/>
          <w:rtl/>
        </w:rPr>
        <w:t>،</w:t>
      </w:r>
      <w:r w:rsidRPr="001969D8">
        <w:rPr>
          <w:rFonts w:hint="cs"/>
          <w:rtl/>
        </w:rPr>
        <w:t xml:space="preserve"> نه</w:t>
      </w:r>
      <w:r w:rsidR="009B22F2">
        <w:rPr>
          <w:rFonts w:hint="cs"/>
          <w:rtl/>
        </w:rPr>
        <w:t xml:space="preserve">! یا </w:t>
      </w:r>
      <w:r w:rsidRPr="001969D8">
        <w:rPr>
          <w:rFonts w:hint="cs"/>
          <w:rtl/>
        </w:rPr>
        <w:t>فقط مقام معظم</w:t>
      </w:r>
      <w:r w:rsidR="009B22F2">
        <w:rPr>
          <w:rFonts w:hint="cs"/>
          <w:rtl/>
        </w:rPr>
        <w:t xml:space="preserve"> رهب</w:t>
      </w:r>
      <w:r w:rsidR="007D776F">
        <w:rPr>
          <w:rFonts w:hint="cs"/>
          <w:rtl/>
        </w:rPr>
        <w:t>ری باشد، نه فقط</w:t>
      </w:r>
      <w:r w:rsidRPr="001969D8">
        <w:rPr>
          <w:rFonts w:hint="cs"/>
          <w:rtl/>
        </w:rPr>
        <w:t xml:space="preserve"> اینها</w:t>
      </w:r>
      <w:r w:rsidR="007D776F">
        <w:rPr>
          <w:rFonts w:hint="cs"/>
          <w:rtl/>
        </w:rPr>
        <w:t xml:space="preserve">!، اینکه فقط </w:t>
      </w:r>
      <w:r w:rsidRPr="001969D8">
        <w:rPr>
          <w:rFonts w:hint="cs"/>
          <w:rtl/>
        </w:rPr>
        <w:t>آیات الهی مثل آیت الله بهجت</w:t>
      </w:r>
      <w:r w:rsidR="007D776F">
        <w:rPr>
          <w:rFonts w:cs="ALAEM" w:hint="cs"/>
          <w:rtl/>
        </w:rPr>
        <w:t xml:space="preserve">; </w:t>
      </w:r>
      <w:r w:rsidR="007D776F" w:rsidRPr="007D776F">
        <w:rPr>
          <w:rFonts w:hint="cs"/>
          <w:rtl/>
        </w:rPr>
        <w:t>منظور باشد</w:t>
      </w:r>
      <w:r w:rsidRPr="007D776F">
        <w:rPr>
          <w:rFonts w:hint="cs"/>
          <w:rtl/>
        </w:rPr>
        <w:t>،</w:t>
      </w:r>
      <w:r w:rsidRPr="001969D8">
        <w:rPr>
          <w:rFonts w:hint="cs"/>
          <w:rtl/>
        </w:rPr>
        <w:t xml:space="preserve"> نه فقط این</w:t>
      </w:r>
      <w:r w:rsidR="001D2560">
        <w:rPr>
          <w:rFonts w:hint="cs"/>
          <w:rtl/>
        </w:rPr>
        <w:t xml:space="preserve"> بزرگان،</w:t>
      </w:r>
      <w:r w:rsidRPr="001969D8">
        <w:rPr>
          <w:rFonts w:hint="cs"/>
          <w:rtl/>
        </w:rPr>
        <w:t xml:space="preserve"> بلکه آنها آ</w:t>
      </w:r>
      <w:r w:rsidR="001D2560">
        <w:rPr>
          <w:rFonts w:hint="cs"/>
          <w:rtl/>
        </w:rPr>
        <w:t>ئ</w:t>
      </w:r>
      <w:r w:rsidRPr="001969D8">
        <w:rPr>
          <w:rFonts w:hint="cs"/>
          <w:rtl/>
        </w:rPr>
        <w:t>ینه‌های عظیمند</w:t>
      </w:r>
      <w:r w:rsidR="001D2560">
        <w:rPr>
          <w:rFonts w:hint="cs"/>
          <w:rtl/>
        </w:rPr>
        <w:t>، و در حقیقت</w:t>
      </w:r>
      <w:r w:rsidRPr="001969D8">
        <w:rPr>
          <w:rFonts w:hint="cs"/>
          <w:rtl/>
        </w:rPr>
        <w:t xml:space="preserve"> هر کسی که عمل صالحی از او سر زده و با عمل صالحی مت</w:t>
      </w:r>
      <w:r w:rsidR="001D2560">
        <w:rPr>
          <w:rFonts w:hint="cs"/>
          <w:rtl/>
        </w:rPr>
        <w:t>ّ</w:t>
      </w:r>
      <w:r w:rsidRPr="001969D8">
        <w:rPr>
          <w:rFonts w:hint="cs"/>
          <w:rtl/>
        </w:rPr>
        <w:t>حد شده است به همان مقدار دارد او را نشان می‌دهد.</w:t>
      </w:r>
      <w:r w:rsidR="00523296">
        <w:rPr>
          <w:rFonts w:hint="cs"/>
          <w:rtl/>
        </w:rPr>
        <w:t xml:space="preserve"> </w:t>
      </w:r>
      <w:r w:rsidR="00407AFD">
        <w:t>]</w:t>
      </w:r>
      <w:r w:rsidR="00523296">
        <w:rPr>
          <w:rFonts w:hint="cs"/>
          <w:rtl/>
        </w:rPr>
        <w:t xml:space="preserve">پس هر رابطه با یک «انسان صالح»، ارتباط با </w:t>
      </w:r>
      <w:r w:rsidR="00407AFD">
        <w:rPr>
          <w:rFonts w:hint="cs"/>
          <w:rtl/>
        </w:rPr>
        <w:t>حقیقتِ وجودیِ «حضرت حجّت</w:t>
      </w:r>
      <w:r w:rsidR="00407AFD">
        <w:rPr>
          <w:rFonts w:hint="cs"/>
        </w:rPr>
        <w:sym w:font="Almizan" w:char="F067"/>
      </w:r>
      <w:r w:rsidR="00407AFD">
        <w:rPr>
          <w:rFonts w:hint="cs"/>
          <w:rtl/>
        </w:rPr>
        <w:t>» محسوب میشود</w:t>
      </w:r>
      <w:r w:rsidR="00407AFD">
        <w:t>[</w:t>
      </w:r>
      <w:r w:rsidR="00407AFD">
        <w:rPr>
          <w:rFonts w:hint="cs"/>
          <w:rtl/>
        </w:rPr>
        <w:t>.</w:t>
      </w:r>
    </w:p>
    <w:p w:rsidR="00FB3A23" w:rsidRDefault="001969D8" w:rsidP="0034161B">
      <w:pPr>
        <w:rPr>
          <w:rtl/>
        </w:rPr>
      </w:pPr>
      <w:r w:rsidRPr="001969D8">
        <w:rPr>
          <w:rFonts w:hint="cs"/>
          <w:rtl/>
        </w:rPr>
        <w:t>اگر کسی با این نگاه با مومنین بخواهد رابطه برقرار بکند و ببیند چقدر متفاوت می‌شود</w:t>
      </w:r>
      <w:r w:rsidR="00407AFD">
        <w:rPr>
          <w:rFonts w:hint="cs"/>
          <w:rtl/>
        </w:rPr>
        <w:t>؟!</w:t>
      </w:r>
      <w:r w:rsidRPr="001969D8">
        <w:rPr>
          <w:rFonts w:hint="cs"/>
          <w:rtl/>
        </w:rPr>
        <w:t>، رابطه در نظام اسلامی و جامعه اسلامی چقدر محکم می‌شود</w:t>
      </w:r>
      <w:r w:rsidR="0034161B">
        <w:rPr>
          <w:rFonts w:hint="cs"/>
          <w:rtl/>
        </w:rPr>
        <w:t>!</w:t>
      </w:r>
      <w:r w:rsidRPr="001969D8">
        <w:rPr>
          <w:rFonts w:hint="cs"/>
          <w:rtl/>
        </w:rPr>
        <w:t xml:space="preserve"> یعنی احساس بکند و بیابد واقعا</w:t>
      </w:r>
      <w:r w:rsidR="0034161B">
        <w:rPr>
          <w:rFonts w:hint="cs"/>
          <w:rtl/>
        </w:rPr>
        <w:t>ً</w:t>
      </w:r>
      <w:r w:rsidRPr="001969D8">
        <w:rPr>
          <w:rFonts w:hint="cs"/>
          <w:rtl/>
        </w:rPr>
        <w:t xml:space="preserve"> </w:t>
      </w:r>
      <w:r w:rsidR="0034161B">
        <w:rPr>
          <w:rFonts w:hint="cs"/>
          <w:rtl/>
        </w:rPr>
        <w:t>(</w:t>
      </w:r>
      <w:r w:rsidRPr="001969D8">
        <w:rPr>
          <w:rFonts w:hint="cs"/>
          <w:rtl/>
        </w:rPr>
        <w:t>نه تعارفا</w:t>
      </w:r>
      <w:r w:rsidR="0034161B">
        <w:rPr>
          <w:rFonts w:hint="cs"/>
          <w:rtl/>
        </w:rPr>
        <w:t xml:space="preserve">ً و </w:t>
      </w:r>
      <w:r w:rsidRPr="001969D8">
        <w:rPr>
          <w:rFonts w:hint="cs"/>
          <w:rtl/>
        </w:rPr>
        <w:t>خیالا</w:t>
      </w:r>
      <w:r w:rsidR="0034161B">
        <w:rPr>
          <w:rFonts w:hint="cs"/>
          <w:rtl/>
        </w:rPr>
        <w:t>ً)</w:t>
      </w:r>
      <w:r w:rsidRPr="001969D8">
        <w:rPr>
          <w:rFonts w:hint="cs"/>
          <w:rtl/>
        </w:rPr>
        <w:t xml:space="preserve">، که هر رابطه‌ای با </w:t>
      </w:r>
      <w:r w:rsidR="00FB3A23">
        <w:rPr>
          <w:rFonts w:hint="cs"/>
          <w:rtl/>
        </w:rPr>
        <w:t xml:space="preserve">هر </w:t>
      </w:r>
      <w:r w:rsidRPr="001969D8">
        <w:rPr>
          <w:rFonts w:hint="cs"/>
          <w:rtl/>
        </w:rPr>
        <w:t>انسان صالح</w:t>
      </w:r>
      <w:r w:rsidR="00FB3A23">
        <w:rPr>
          <w:rFonts w:hint="cs"/>
          <w:rtl/>
        </w:rPr>
        <w:t>ی</w:t>
      </w:r>
      <w:r w:rsidRPr="001969D8">
        <w:rPr>
          <w:rFonts w:hint="cs"/>
          <w:rtl/>
        </w:rPr>
        <w:t xml:space="preserve"> رابطه با اوست، دارند او را نشان می‌دهند به لحاظ عمل صالح و آن صالح بودنش</w:t>
      </w:r>
      <w:r w:rsidR="00FB3A23">
        <w:rPr>
          <w:rFonts w:hint="cs"/>
          <w:rtl/>
        </w:rPr>
        <w:t>،</w:t>
      </w:r>
      <w:r w:rsidRPr="001969D8">
        <w:rPr>
          <w:rFonts w:hint="cs"/>
          <w:rtl/>
        </w:rPr>
        <w:t xml:space="preserve"> وقتی با او دارد رابطه برقرار می‌کند دارد با حضرت</w:t>
      </w:r>
      <w:r w:rsidR="00FB3A23">
        <w:rPr>
          <w:rFonts w:hint="cs"/>
          <w:rtl/>
        </w:rPr>
        <w:t xml:space="preserve"> مرتبط میشود.</w:t>
      </w:r>
    </w:p>
    <w:p w:rsidR="00A213D8" w:rsidRDefault="001969D8" w:rsidP="00C10B5C">
      <w:pPr>
        <w:rPr>
          <w:rtl/>
        </w:rPr>
      </w:pPr>
      <w:r w:rsidRPr="001969D8">
        <w:rPr>
          <w:rFonts w:hint="cs"/>
          <w:rtl/>
        </w:rPr>
        <w:t xml:space="preserve"> لذا برای این</w:t>
      </w:r>
      <w:r w:rsidR="00FB3A23">
        <w:rPr>
          <w:rFonts w:hint="cs"/>
          <w:rtl/>
        </w:rPr>
        <w:t xml:space="preserve"> چنین فردی با این نگاه،</w:t>
      </w:r>
      <w:r w:rsidRPr="001969D8">
        <w:rPr>
          <w:rFonts w:hint="cs"/>
          <w:rtl/>
        </w:rPr>
        <w:t xml:space="preserve"> فکر می‌کنید</w:t>
      </w:r>
      <w:r w:rsidR="00FB3A23">
        <w:rPr>
          <w:rFonts w:hint="cs"/>
          <w:rtl/>
        </w:rPr>
        <w:t xml:space="preserve"> دیگر</w:t>
      </w:r>
      <w:r w:rsidRPr="001969D8">
        <w:rPr>
          <w:rFonts w:hint="cs"/>
          <w:rtl/>
        </w:rPr>
        <w:t xml:space="preserve"> غیبت معنا می‌دهد؟</w:t>
      </w:r>
      <w:r w:rsidR="00A9781E">
        <w:rPr>
          <w:rFonts w:hint="cs"/>
          <w:rtl/>
        </w:rPr>
        <w:t xml:space="preserve"> آیا</w:t>
      </w:r>
      <w:r w:rsidRPr="001969D8">
        <w:rPr>
          <w:rFonts w:hint="cs"/>
          <w:rtl/>
        </w:rPr>
        <w:t xml:space="preserve"> از این</w:t>
      </w:r>
      <w:r w:rsidR="00A9781E">
        <w:rPr>
          <w:rFonts w:hint="cs"/>
          <w:rtl/>
        </w:rPr>
        <w:t xml:space="preserve"> </w:t>
      </w:r>
      <w:r w:rsidRPr="001969D8">
        <w:rPr>
          <w:rFonts w:hint="cs"/>
          <w:rtl/>
        </w:rPr>
        <w:t xml:space="preserve">حضور و ظهور بالاتر امکان‌پذیر است؟ </w:t>
      </w:r>
      <w:r w:rsidR="00B610D5">
        <w:rPr>
          <w:rFonts w:hint="cs"/>
          <w:rtl/>
        </w:rPr>
        <w:t xml:space="preserve">کیست </w:t>
      </w:r>
      <w:r w:rsidRPr="001969D8">
        <w:rPr>
          <w:rFonts w:hint="cs"/>
          <w:rtl/>
        </w:rPr>
        <w:t>که از صبح تا شب با اعمال صالح زیادی مرتبط نشود</w:t>
      </w:r>
      <w:r w:rsidR="004517C5">
        <w:rPr>
          <w:rFonts w:hint="cs"/>
          <w:rtl/>
        </w:rPr>
        <w:t>،</w:t>
      </w:r>
      <w:r w:rsidRPr="001969D8">
        <w:rPr>
          <w:rFonts w:hint="cs"/>
          <w:rtl/>
        </w:rPr>
        <w:t xml:space="preserve"> و کیست که با صالحین بسیاری نبیند </w:t>
      </w:r>
      <w:r w:rsidR="004517C5">
        <w:rPr>
          <w:rFonts w:hint="cs"/>
          <w:rtl/>
        </w:rPr>
        <w:t>او</w:t>
      </w:r>
      <w:r w:rsidRPr="001969D8">
        <w:rPr>
          <w:rFonts w:hint="cs"/>
          <w:rtl/>
        </w:rPr>
        <w:t xml:space="preserve"> را، از صبح که بلند می‌شود از اول</w:t>
      </w:r>
      <w:r w:rsidR="006F28D5">
        <w:rPr>
          <w:rFonts w:hint="cs"/>
          <w:rtl/>
        </w:rPr>
        <w:t xml:space="preserve"> سحر و</w:t>
      </w:r>
      <w:r w:rsidRPr="001969D8">
        <w:rPr>
          <w:rFonts w:hint="cs"/>
          <w:rtl/>
        </w:rPr>
        <w:t xml:space="preserve"> طلوع فجر که در رابطه</w:t>
      </w:r>
      <w:r w:rsidR="006F28D5">
        <w:rPr>
          <w:rFonts w:hint="cs"/>
          <w:rtl/>
        </w:rPr>
        <w:t>‌ی</w:t>
      </w:r>
      <w:r w:rsidRPr="001969D8">
        <w:rPr>
          <w:rFonts w:hint="cs"/>
          <w:rtl/>
        </w:rPr>
        <w:t xml:space="preserve"> الهی قرار می‌گیرد</w:t>
      </w:r>
      <w:r w:rsidR="006F28D5">
        <w:rPr>
          <w:rFonts w:hint="cs"/>
          <w:rtl/>
        </w:rPr>
        <w:t>،</w:t>
      </w:r>
      <w:r w:rsidRPr="001969D8">
        <w:rPr>
          <w:rFonts w:hint="cs"/>
          <w:rtl/>
        </w:rPr>
        <w:t xml:space="preserve"> </w:t>
      </w:r>
      <w:r w:rsidR="006F28D5">
        <w:rPr>
          <w:rFonts w:hint="cs"/>
          <w:rtl/>
        </w:rPr>
        <w:t>از همان</w:t>
      </w:r>
      <w:r w:rsidRPr="001969D8">
        <w:rPr>
          <w:rFonts w:hint="cs"/>
          <w:rtl/>
        </w:rPr>
        <w:t xml:space="preserve"> عمل صالح</w:t>
      </w:r>
      <w:r w:rsidR="006F28D5">
        <w:rPr>
          <w:rFonts w:hint="cs"/>
          <w:rtl/>
        </w:rPr>
        <w:t>ِ نماز شب (و دعای بر چهل مؤمن)،</w:t>
      </w:r>
      <w:r w:rsidRPr="001969D8">
        <w:rPr>
          <w:rFonts w:hint="cs"/>
          <w:rtl/>
        </w:rPr>
        <w:t xml:space="preserve"> تا وقتی که با م</w:t>
      </w:r>
      <w:r w:rsidR="006F28D5">
        <w:rPr>
          <w:rFonts w:hint="cs"/>
          <w:rtl/>
        </w:rPr>
        <w:t>ؤ</w:t>
      </w:r>
      <w:r w:rsidRPr="001969D8">
        <w:rPr>
          <w:rFonts w:hint="cs"/>
          <w:rtl/>
        </w:rPr>
        <w:t xml:space="preserve">منین رابطه برقرار </w:t>
      </w:r>
      <w:r w:rsidRPr="001969D8">
        <w:rPr>
          <w:rFonts w:hint="cs"/>
          <w:rtl/>
        </w:rPr>
        <w:lastRenderedPageBreak/>
        <w:t>می‌کند</w:t>
      </w:r>
      <w:r w:rsidR="006F28D5">
        <w:rPr>
          <w:rFonts w:hint="cs"/>
          <w:rtl/>
        </w:rPr>
        <w:t>،</w:t>
      </w:r>
      <w:r w:rsidRPr="001969D8">
        <w:rPr>
          <w:rFonts w:hint="cs"/>
          <w:rtl/>
        </w:rPr>
        <w:t xml:space="preserve"> تا وقتی که دوباره برمی‌گردد</w:t>
      </w:r>
      <w:r w:rsidR="00C10B5C">
        <w:rPr>
          <w:rFonts w:hint="cs"/>
          <w:rtl/>
        </w:rPr>
        <w:t xml:space="preserve"> به منزلش،</w:t>
      </w:r>
      <w:r w:rsidRPr="001969D8">
        <w:rPr>
          <w:rFonts w:hint="cs"/>
          <w:rtl/>
        </w:rPr>
        <w:t xml:space="preserve"> تمامش عین</w:t>
      </w:r>
      <w:r w:rsidR="00C10B5C">
        <w:rPr>
          <w:rFonts w:hint="cs"/>
          <w:rtl/>
        </w:rPr>
        <w:t>ِ</w:t>
      </w:r>
      <w:r w:rsidRPr="001969D8">
        <w:rPr>
          <w:rFonts w:hint="cs"/>
          <w:rtl/>
        </w:rPr>
        <w:t xml:space="preserve"> ارتباط است،</w:t>
      </w:r>
      <w:r w:rsidR="00C10B5C">
        <w:rPr>
          <w:rFonts w:hint="cs"/>
          <w:rtl/>
        </w:rPr>
        <w:t xml:space="preserve"> که </w:t>
      </w:r>
      <w:r w:rsidR="00A213D8">
        <w:rPr>
          <w:rFonts w:hint="cs"/>
          <w:rtl/>
        </w:rPr>
        <w:t>دارد حضرت را در ضمن تمام اعمال صالح و تمام مؤمنان و صالحان رؤیت میکند.</w:t>
      </w:r>
    </w:p>
    <w:p w:rsidR="0004350A" w:rsidRDefault="0004350A" w:rsidP="0004350A">
      <w:pPr>
        <w:pStyle w:val="Heading3"/>
        <w:rPr>
          <w:rtl/>
        </w:rPr>
      </w:pPr>
      <w:bookmarkStart w:id="60" w:name="_Toc414119726"/>
      <w:r>
        <w:rPr>
          <w:rFonts w:hint="cs"/>
          <w:rtl/>
        </w:rPr>
        <w:t>3-8. شناخت حقیقتِ سِعیِ امام، موجب عب</w:t>
      </w:r>
      <w:r w:rsidR="002C6147">
        <w:rPr>
          <w:rFonts w:hint="cs"/>
          <w:rtl/>
        </w:rPr>
        <w:t>ور از ظاهر به باطن و تحقق فرج برای منتظر</w:t>
      </w:r>
      <w:bookmarkEnd w:id="60"/>
    </w:p>
    <w:p w:rsidR="00364D9B" w:rsidRDefault="001969D8" w:rsidP="00362444">
      <w:pPr>
        <w:rPr>
          <w:rtl/>
        </w:rPr>
      </w:pPr>
      <w:r w:rsidRPr="001969D8">
        <w:rPr>
          <w:rFonts w:hint="cs"/>
          <w:rtl/>
        </w:rPr>
        <w:t xml:space="preserve"> لذا حضرت آیت الله بهجت</w:t>
      </w:r>
      <w:r w:rsidR="00C10B5C">
        <w:rPr>
          <w:rFonts w:cs="ALAEM" w:hint="cs"/>
          <w:rtl/>
        </w:rPr>
        <w:t>;</w:t>
      </w:r>
      <w:r w:rsidRPr="001969D8">
        <w:rPr>
          <w:rFonts w:hint="cs"/>
          <w:rtl/>
        </w:rPr>
        <w:t xml:space="preserve"> می‌فرمودند</w:t>
      </w:r>
      <w:r w:rsidR="00C10B5C">
        <w:rPr>
          <w:rFonts w:hint="cs"/>
          <w:rtl/>
        </w:rPr>
        <w:t>:</w:t>
      </w:r>
      <w:r w:rsidRPr="001969D8">
        <w:rPr>
          <w:rFonts w:hint="cs"/>
          <w:rtl/>
        </w:rPr>
        <w:t xml:space="preserve"> </w:t>
      </w:r>
      <w:r w:rsidR="00A213D8">
        <w:rPr>
          <w:rFonts w:hint="cs"/>
          <w:rtl/>
        </w:rPr>
        <w:t>«</w:t>
      </w:r>
      <w:r w:rsidRPr="001969D8">
        <w:rPr>
          <w:rFonts w:hint="cs"/>
          <w:rtl/>
        </w:rPr>
        <w:t>دو رکعت نماز خواندن در دوران غیب</w:t>
      </w:r>
      <w:r w:rsidR="004260F5">
        <w:rPr>
          <w:rFonts w:hint="cs"/>
          <w:rtl/>
        </w:rPr>
        <w:t>ت</w:t>
      </w:r>
      <w:r w:rsidR="00A213D8">
        <w:rPr>
          <w:rFonts w:hint="cs"/>
          <w:rtl/>
        </w:rPr>
        <w:t>»</w:t>
      </w:r>
      <w:r w:rsidRPr="001969D8">
        <w:rPr>
          <w:rFonts w:hint="cs"/>
          <w:rtl/>
        </w:rPr>
        <w:t xml:space="preserve"> افضل است از اینکه انسان قصد دیدن</w:t>
      </w:r>
      <w:r w:rsidR="004260F5">
        <w:rPr>
          <w:rFonts w:hint="cs"/>
          <w:rtl/>
        </w:rPr>
        <w:t xml:space="preserve"> </w:t>
      </w:r>
      <w:r w:rsidRPr="001969D8">
        <w:rPr>
          <w:rFonts w:hint="cs"/>
          <w:rtl/>
        </w:rPr>
        <w:t>بکند، چون</w:t>
      </w:r>
      <w:r w:rsidR="004260F5">
        <w:rPr>
          <w:rFonts w:hint="cs"/>
          <w:rtl/>
        </w:rPr>
        <w:t xml:space="preserve"> دارد</w:t>
      </w:r>
      <w:r w:rsidRPr="001969D8">
        <w:rPr>
          <w:rFonts w:hint="cs"/>
          <w:rtl/>
        </w:rPr>
        <w:t xml:space="preserve"> این دو رکعت را با این نگاه می‌خواند</w:t>
      </w:r>
      <w:r w:rsidR="00264350">
        <w:rPr>
          <w:rFonts w:hint="cs"/>
          <w:rtl/>
        </w:rPr>
        <w:t>، و فرج محقق شده است،</w:t>
      </w:r>
      <w:r w:rsidRPr="001969D8">
        <w:rPr>
          <w:rFonts w:hint="cs"/>
          <w:rtl/>
        </w:rPr>
        <w:t xml:space="preserve"> تعبیر خیلی زیباست، اگر در روایت می‌فرماید که اگر کسی این مسئله را فهمید</w:t>
      </w:r>
      <w:r w:rsidR="00264350">
        <w:rPr>
          <w:rFonts w:hint="cs"/>
          <w:rtl/>
        </w:rPr>
        <w:t>،</w:t>
      </w:r>
      <w:r w:rsidRPr="001969D8">
        <w:rPr>
          <w:rFonts w:hint="cs"/>
          <w:rtl/>
        </w:rPr>
        <w:t xml:space="preserve"> دیگر برای او</w:t>
      </w:r>
      <w:r w:rsidR="00264350">
        <w:rPr>
          <w:rFonts w:hint="cs"/>
          <w:rtl/>
        </w:rPr>
        <w:t xml:space="preserve"> </w:t>
      </w:r>
      <w:r w:rsidR="00F301A4">
        <w:t>]</w:t>
      </w:r>
      <w:r w:rsidR="00264350">
        <w:rPr>
          <w:rFonts w:hint="cs"/>
          <w:rtl/>
        </w:rPr>
        <w:t>در چنین حالتی از «شناخت امام</w:t>
      </w:r>
      <w:r w:rsidR="000B66CF">
        <w:rPr>
          <w:rFonts w:hint="cs"/>
          <w:rtl/>
        </w:rPr>
        <w:t>» است که</w:t>
      </w:r>
      <w:r w:rsidR="00F301A4">
        <w:t>[</w:t>
      </w:r>
      <w:r w:rsidR="000B66CF">
        <w:rPr>
          <w:rFonts w:hint="cs"/>
          <w:rtl/>
        </w:rPr>
        <w:t xml:space="preserve"> </w:t>
      </w:r>
      <w:r w:rsidR="00AD4F48" w:rsidRPr="00AD4F48">
        <w:rPr>
          <w:rStyle w:val="Char0"/>
          <w:rtl/>
          <w:lang w:bidi="fa-IR"/>
        </w:rPr>
        <w:t>لَا يَضُرُّهُ تَقَدُّمُ هَذَا الْأَمْرُ أَوْ تَأَخُّرُهُ</w:t>
      </w:r>
      <w:r w:rsidR="00AD4F48" w:rsidRPr="00AD4F48">
        <w:rPr>
          <w:rtl/>
        </w:rPr>
        <w:t xml:space="preserve"> </w:t>
      </w:r>
      <w:r w:rsidR="000B66CF">
        <w:rPr>
          <w:rFonts w:hint="cs"/>
          <w:rtl/>
        </w:rPr>
        <w:t>«</w:t>
      </w:r>
      <w:r w:rsidR="00930B42">
        <w:rPr>
          <w:rFonts w:hint="cs"/>
          <w:rtl/>
        </w:rPr>
        <w:t>نه</w:t>
      </w:r>
      <w:r w:rsidR="000B66CF">
        <w:rPr>
          <w:rFonts w:hint="cs"/>
          <w:rtl/>
        </w:rPr>
        <w:t xml:space="preserve"> تقدّم و</w:t>
      </w:r>
      <w:r w:rsidR="00930B42">
        <w:rPr>
          <w:rFonts w:hint="cs"/>
          <w:rtl/>
        </w:rPr>
        <w:t xml:space="preserve"> نه</w:t>
      </w:r>
      <w:r w:rsidR="000B66CF">
        <w:rPr>
          <w:rFonts w:hint="cs"/>
          <w:rtl/>
        </w:rPr>
        <w:t xml:space="preserve"> تاخّر </w:t>
      </w:r>
      <w:r w:rsidR="00930B42">
        <w:rPr>
          <w:rFonts w:hint="cs"/>
          <w:rtl/>
        </w:rPr>
        <w:t>این</w:t>
      </w:r>
      <w:r w:rsidR="00362444">
        <w:rPr>
          <w:rFonts w:hint="cs"/>
          <w:rtl/>
        </w:rPr>
        <w:t xml:space="preserve"> امر</w:t>
      </w:r>
      <w:r w:rsidR="00930B42">
        <w:rPr>
          <w:rFonts w:hint="cs"/>
          <w:rtl/>
        </w:rPr>
        <w:t xml:space="preserve"> </w:t>
      </w:r>
      <w:r w:rsidR="000B66CF">
        <w:rPr>
          <w:rFonts w:hint="cs"/>
          <w:rtl/>
        </w:rPr>
        <w:t xml:space="preserve">غیبت برایش </w:t>
      </w:r>
      <w:r w:rsidR="00930B42">
        <w:rPr>
          <w:rFonts w:hint="cs"/>
          <w:rtl/>
        </w:rPr>
        <w:t>ضرری</w:t>
      </w:r>
      <w:r w:rsidR="000B66CF">
        <w:rPr>
          <w:rFonts w:hint="cs"/>
          <w:rtl/>
        </w:rPr>
        <w:t xml:space="preserve"> ندارد»</w:t>
      </w:r>
      <w:r w:rsidR="005E1174">
        <w:rPr>
          <w:rStyle w:val="FootnoteReference"/>
          <w:rtl/>
        </w:rPr>
        <w:footnoteReference w:id="38"/>
      </w:r>
      <w:r w:rsidRPr="001969D8">
        <w:rPr>
          <w:rFonts w:hint="cs"/>
          <w:rtl/>
        </w:rPr>
        <w:t>، چون فرج محقق شده</w:t>
      </w:r>
      <w:r w:rsidR="00930B42">
        <w:rPr>
          <w:rFonts w:hint="cs"/>
          <w:rtl/>
        </w:rPr>
        <w:t xml:space="preserve">، </w:t>
      </w:r>
      <w:r w:rsidR="00930B42">
        <w:t>]</w:t>
      </w:r>
      <w:r w:rsidR="00930B42">
        <w:rPr>
          <w:rFonts w:hint="cs"/>
          <w:rtl/>
        </w:rPr>
        <w:t>چون با «شناخت امام» از غیبت درآمده</w:t>
      </w:r>
      <w:r w:rsidR="00930B42">
        <w:t>[</w:t>
      </w:r>
      <w:r w:rsidR="00930B42">
        <w:rPr>
          <w:rFonts w:hint="cs"/>
          <w:rtl/>
        </w:rPr>
        <w:t>،</w:t>
      </w:r>
      <w:r w:rsidRPr="001969D8">
        <w:rPr>
          <w:rFonts w:hint="cs"/>
          <w:rtl/>
        </w:rPr>
        <w:t xml:space="preserve"> چون آن نگاه عبور از بدن که</w:t>
      </w:r>
      <w:r w:rsidR="00362444">
        <w:rPr>
          <w:rFonts w:hint="cs"/>
          <w:rtl/>
        </w:rPr>
        <w:t xml:space="preserve"> فقط</w:t>
      </w:r>
      <w:r w:rsidRPr="001969D8">
        <w:rPr>
          <w:rFonts w:hint="cs"/>
          <w:rtl/>
        </w:rPr>
        <w:t xml:space="preserve"> جسد را می‌خواست در قبال جسدهای دیگر ببیند</w:t>
      </w:r>
      <w:r w:rsidR="00362444">
        <w:rPr>
          <w:rFonts w:hint="cs"/>
          <w:rtl/>
        </w:rPr>
        <w:t>، از این مرحله</w:t>
      </w:r>
      <w:r w:rsidRPr="001969D8">
        <w:rPr>
          <w:rFonts w:hint="cs"/>
          <w:rtl/>
        </w:rPr>
        <w:t xml:space="preserve"> گذشته</w:t>
      </w:r>
      <w:r w:rsidR="00362444">
        <w:rPr>
          <w:rFonts w:hint="cs"/>
          <w:rtl/>
        </w:rPr>
        <w:t>، و</w:t>
      </w:r>
      <w:r w:rsidRPr="001969D8">
        <w:rPr>
          <w:rFonts w:hint="cs"/>
          <w:rtl/>
        </w:rPr>
        <w:t xml:space="preserve"> آن حقیقت را در ضمن</w:t>
      </w:r>
      <w:r w:rsidR="00362444">
        <w:rPr>
          <w:rFonts w:hint="cs"/>
          <w:rtl/>
        </w:rPr>
        <w:t>ِ</w:t>
      </w:r>
      <w:r w:rsidRPr="001969D8">
        <w:rPr>
          <w:rFonts w:hint="cs"/>
          <w:rtl/>
        </w:rPr>
        <w:t xml:space="preserve"> همه اعمال صالح</w:t>
      </w:r>
      <w:r w:rsidR="00362444">
        <w:rPr>
          <w:rFonts w:hint="cs"/>
          <w:rtl/>
        </w:rPr>
        <w:t>،</w:t>
      </w:r>
      <w:r w:rsidRPr="001969D8">
        <w:rPr>
          <w:rFonts w:hint="cs"/>
          <w:rtl/>
        </w:rPr>
        <w:t xml:space="preserve"> و در ضمن</w:t>
      </w:r>
      <w:r w:rsidR="00364D9B">
        <w:rPr>
          <w:rFonts w:hint="cs"/>
          <w:rtl/>
        </w:rPr>
        <w:t>ِ همه صالحان دارد می‌بیند.</w:t>
      </w:r>
    </w:p>
    <w:p w:rsidR="00C4396D" w:rsidRDefault="001969D8" w:rsidP="005A3EFA">
      <w:pPr>
        <w:rPr>
          <w:rtl/>
        </w:rPr>
      </w:pPr>
      <w:r w:rsidRPr="001969D8">
        <w:rPr>
          <w:rFonts w:hint="cs"/>
          <w:rtl/>
        </w:rPr>
        <w:t xml:space="preserve"> نه اینکه آن حقیقت </w:t>
      </w:r>
      <w:r w:rsidR="00364D9B">
        <w:rPr>
          <w:rFonts w:hint="cs"/>
          <w:rtl/>
        </w:rPr>
        <w:t>«</w:t>
      </w:r>
      <w:r w:rsidRPr="001969D8">
        <w:rPr>
          <w:rFonts w:hint="cs"/>
          <w:rtl/>
        </w:rPr>
        <w:t>حقیقت شخصیه</w:t>
      </w:r>
      <w:r w:rsidR="00364D9B">
        <w:rPr>
          <w:rFonts w:hint="cs"/>
          <w:rtl/>
        </w:rPr>
        <w:t>»</w:t>
      </w:r>
      <w:r w:rsidRPr="001969D8">
        <w:rPr>
          <w:rFonts w:hint="cs"/>
          <w:rtl/>
        </w:rPr>
        <w:t xml:space="preserve"> ندارد، اما آن حقیقت شخصیه‌اش مانع این </w:t>
      </w:r>
      <w:r w:rsidR="00364D9B">
        <w:rPr>
          <w:rFonts w:hint="cs"/>
          <w:rtl/>
        </w:rPr>
        <w:t>«</w:t>
      </w:r>
      <w:r w:rsidRPr="001969D8">
        <w:rPr>
          <w:rFonts w:hint="cs"/>
          <w:rtl/>
        </w:rPr>
        <w:t>حقیقت</w:t>
      </w:r>
      <w:r w:rsidR="00364D9B">
        <w:rPr>
          <w:rFonts w:hint="cs"/>
          <w:rtl/>
        </w:rPr>
        <w:t>ِ</w:t>
      </w:r>
      <w:r w:rsidRPr="001969D8">
        <w:rPr>
          <w:rFonts w:hint="cs"/>
          <w:rtl/>
        </w:rPr>
        <w:t xml:space="preserve"> س</w:t>
      </w:r>
      <w:r w:rsidR="00364D9B">
        <w:rPr>
          <w:rFonts w:hint="cs"/>
          <w:rtl/>
        </w:rPr>
        <w:t>ِعی‌اش»</w:t>
      </w:r>
      <w:r w:rsidR="00875E97">
        <w:rPr>
          <w:rFonts w:hint="cs"/>
          <w:rtl/>
        </w:rPr>
        <w:t xml:space="preserve"> نیست. در</w:t>
      </w:r>
      <w:r w:rsidRPr="001969D8">
        <w:rPr>
          <w:rFonts w:hint="cs"/>
          <w:rtl/>
        </w:rPr>
        <w:t xml:space="preserve"> این </w:t>
      </w:r>
      <w:r w:rsidR="00364D9B">
        <w:rPr>
          <w:rFonts w:hint="cs"/>
          <w:rtl/>
        </w:rPr>
        <w:t>«</w:t>
      </w:r>
      <w:r w:rsidRPr="001969D8">
        <w:rPr>
          <w:rFonts w:hint="cs"/>
          <w:rtl/>
        </w:rPr>
        <w:t>حقیقت</w:t>
      </w:r>
      <w:r w:rsidR="00364D9B">
        <w:rPr>
          <w:rFonts w:hint="cs"/>
          <w:rtl/>
        </w:rPr>
        <w:t>ِ</w:t>
      </w:r>
      <w:r w:rsidRPr="001969D8">
        <w:rPr>
          <w:rFonts w:hint="cs"/>
          <w:rtl/>
        </w:rPr>
        <w:t xml:space="preserve"> س</w:t>
      </w:r>
      <w:r w:rsidR="00364D9B">
        <w:rPr>
          <w:rFonts w:hint="cs"/>
          <w:rtl/>
        </w:rPr>
        <w:t>ِ</w:t>
      </w:r>
      <w:r w:rsidRPr="001969D8">
        <w:rPr>
          <w:rFonts w:hint="cs"/>
          <w:rtl/>
        </w:rPr>
        <w:t>عی</w:t>
      </w:r>
      <w:r w:rsidR="00364D9B">
        <w:rPr>
          <w:rFonts w:hint="cs"/>
          <w:rtl/>
        </w:rPr>
        <w:t>»</w:t>
      </w:r>
      <w:r w:rsidR="00875E97">
        <w:rPr>
          <w:rFonts w:hint="cs"/>
          <w:rtl/>
        </w:rPr>
        <w:t>،</w:t>
      </w:r>
      <w:r w:rsidRPr="001969D8">
        <w:rPr>
          <w:rFonts w:hint="cs"/>
          <w:rtl/>
        </w:rPr>
        <w:t xml:space="preserve"> نگاه</w:t>
      </w:r>
      <w:r w:rsidR="00875E97">
        <w:rPr>
          <w:rFonts w:hint="cs"/>
          <w:rtl/>
        </w:rPr>
        <w:t>ِ</w:t>
      </w:r>
      <w:r w:rsidRPr="001969D8">
        <w:rPr>
          <w:rFonts w:hint="cs"/>
          <w:rtl/>
        </w:rPr>
        <w:t xml:space="preserve"> نسبت</w:t>
      </w:r>
      <w:r w:rsidR="00875E97">
        <w:rPr>
          <w:rFonts w:hint="cs"/>
          <w:rtl/>
        </w:rPr>
        <w:t>ِ</w:t>
      </w:r>
      <w:r w:rsidRPr="001969D8">
        <w:rPr>
          <w:rFonts w:hint="cs"/>
          <w:rtl/>
        </w:rPr>
        <w:t xml:space="preserve"> روح به بدن است، </w:t>
      </w:r>
      <w:r w:rsidR="00875E97">
        <w:rPr>
          <w:rFonts w:hint="cs"/>
          <w:rtl/>
        </w:rPr>
        <w:t xml:space="preserve">الان </w:t>
      </w:r>
      <w:r w:rsidRPr="001969D8">
        <w:rPr>
          <w:rFonts w:hint="cs"/>
          <w:rtl/>
        </w:rPr>
        <w:t>شما بگویید به من</w:t>
      </w:r>
      <w:r w:rsidR="00875E97">
        <w:rPr>
          <w:rFonts w:hint="cs"/>
          <w:rtl/>
        </w:rPr>
        <w:t xml:space="preserve"> که،</w:t>
      </w:r>
      <w:r w:rsidRPr="001969D8">
        <w:rPr>
          <w:rFonts w:hint="cs"/>
          <w:rtl/>
        </w:rPr>
        <w:t xml:space="preserve"> روح</w:t>
      </w:r>
      <w:r w:rsidR="00875E97">
        <w:rPr>
          <w:rFonts w:hint="cs"/>
          <w:rtl/>
        </w:rPr>
        <w:t>ِ</w:t>
      </w:r>
      <w:r w:rsidRPr="001969D8">
        <w:rPr>
          <w:rFonts w:hint="cs"/>
          <w:rtl/>
        </w:rPr>
        <w:t xml:space="preserve"> من نسبت به بدن</w:t>
      </w:r>
      <w:r w:rsidR="005A3EFA">
        <w:rPr>
          <w:rFonts w:hint="cs"/>
          <w:rtl/>
        </w:rPr>
        <w:t>ِ</w:t>
      </w:r>
      <w:r w:rsidRPr="001969D8">
        <w:rPr>
          <w:rFonts w:hint="cs"/>
          <w:rtl/>
        </w:rPr>
        <w:t xml:space="preserve"> من</w:t>
      </w:r>
      <w:r w:rsidR="005A3EFA">
        <w:rPr>
          <w:rFonts w:hint="cs"/>
          <w:rtl/>
        </w:rPr>
        <w:t>،</w:t>
      </w:r>
      <w:r w:rsidRPr="001969D8">
        <w:rPr>
          <w:rFonts w:hint="cs"/>
          <w:rtl/>
        </w:rPr>
        <w:t xml:space="preserve"> به کدام</w:t>
      </w:r>
      <w:r w:rsidR="005A3EFA">
        <w:rPr>
          <w:rFonts w:hint="cs"/>
          <w:rtl/>
        </w:rPr>
        <w:t xml:space="preserve"> عضو</w:t>
      </w:r>
      <w:r w:rsidRPr="001969D8">
        <w:rPr>
          <w:rFonts w:hint="cs"/>
          <w:rtl/>
        </w:rPr>
        <w:t xml:space="preserve"> نزدیکتر از دیگری است؟ آیا به دست من نزدیکتر است یا به پای من؟ نسبت روح با اعضا و جوارح من و سلول‌ها، </w:t>
      </w:r>
      <w:r w:rsidR="005A3EFA">
        <w:rPr>
          <w:rFonts w:hint="cs"/>
          <w:rtl/>
        </w:rPr>
        <w:t xml:space="preserve">اصلاً با </w:t>
      </w:r>
      <w:r w:rsidRPr="001969D8">
        <w:rPr>
          <w:rFonts w:hint="cs"/>
          <w:rtl/>
        </w:rPr>
        <w:t xml:space="preserve">سلول سلول من </w:t>
      </w:r>
      <w:r w:rsidR="005A3EFA">
        <w:rPr>
          <w:rFonts w:hint="cs"/>
          <w:rtl/>
        </w:rPr>
        <w:t>هیچ</w:t>
      </w:r>
      <w:r w:rsidRPr="001969D8">
        <w:rPr>
          <w:rFonts w:hint="cs"/>
          <w:rtl/>
        </w:rPr>
        <w:t xml:space="preserve"> تفاوت ندارد، چون</w:t>
      </w:r>
      <w:r w:rsidR="005A3EFA">
        <w:rPr>
          <w:rFonts w:hint="cs"/>
          <w:rtl/>
        </w:rPr>
        <w:t xml:space="preserve"> رابطه روح</w:t>
      </w:r>
      <w:r w:rsidRPr="001969D8">
        <w:rPr>
          <w:rFonts w:hint="cs"/>
          <w:rtl/>
        </w:rPr>
        <w:t xml:space="preserve"> مکانی نیست</w:t>
      </w:r>
      <w:r w:rsidR="0080486C">
        <w:rPr>
          <w:rFonts w:hint="cs"/>
          <w:rtl/>
        </w:rPr>
        <w:t>، تمام عالم می‌شوند</w:t>
      </w:r>
      <w:r w:rsidRPr="001969D8">
        <w:rPr>
          <w:rFonts w:hint="cs"/>
          <w:rtl/>
        </w:rPr>
        <w:t xml:space="preserve"> بدن او</w:t>
      </w:r>
      <w:r w:rsidR="0080486C">
        <w:rPr>
          <w:rFonts w:hint="cs"/>
          <w:rtl/>
        </w:rPr>
        <w:t>،</w:t>
      </w:r>
      <w:r w:rsidRPr="001969D8">
        <w:rPr>
          <w:rFonts w:hint="cs"/>
          <w:rtl/>
        </w:rPr>
        <w:t xml:space="preserve"> و نسبت او </w:t>
      </w:r>
      <w:r w:rsidR="0080486C">
        <w:rPr>
          <w:rFonts w:hint="cs"/>
          <w:rtl/>
        </w:rPr>
        <w:t xml:space="preserve">به تمامِ عالم، </w:t>
      </w:r>
      <w:r w:rsidRPr="001969D8">
        <w:rPr>
          <w:rFonts w:hint="cs"/>
          <w:rtl/>
        </w:rPr>
        <w:t>نسبت</w:t>
      </w:r>
      <w:r w:rsidR="0080486C">
        <w:rPr>
          <w:rFonts w:hint="cs"/>
          <w:rtl/>
        </w:rPr>
        <w:t>ِ</w:t>
      </w:r>
      <w:r w:rsidRPr="001969D8">
        <w:rPr>
          <w:rFonts w:hint="cs"/>
          <w:rtl/>
        </w:rPr>
        <w:t xml:space="preserve"> روح است با آنها، </w:t>
      </w:r>
      <w:r w:rsidR="000A5A73">
        <w:rPr>
          <w:rFonts w:hint="cs"/>
          <w:rtl/>
        </w:rPr>
        <w:t xml:space="preserve">تمام انسانها </w:t>
      </w:r>
      <w:r w:rsidRPr="001969D8">
        <w:rPr>
          <w:rFonts w:hint="cs"/>
          <w:rtl/>
        </w:rPr>
        <w:t>در آن نسبت</w:t>
      </w:r>
      <w:r w:rsidR="0080486C">
        <w:rPr>
          <w:rFonts w:hint="cs"/>
          <w:rtl/>
        </w:rPr>
        <w:t>ِ روحی،</w:t>
      </w:r>
      <w:r w:rsidRPr="001969D8">
        <w:rPr>
          <w:rFonts w:hint="cs"/>
          <w:rtl/>
        </w:rPr>
        <w:t xml:space="preserve"> عمل صالح</w:t>
      </w:r>
      <w:r w:rsidR="000A5A73">
        <w:rPr>
          <w:rFonts w:hint="cs"/>
          <w:rtl/>
        </w:rPr>
        <w:t>شان</w:t>
      </w:r>
      <w:r w:rsidRPr="001969D8">
        <w:rPr>
          <w:rFonts w:hint="cs"/>
          <w:rtl/>
        </w:rPr>
        <w:t xml:space="preserve"> در آن </w:t>
      </w:r>
      <w:r w:rsidR="000A5A73">
        <w:rPr>
          <w:rFonts w:hint="cs"/>
          <w:rtl/>
        </w:rPr>
        <w:t>«</w:t>
      </w:r>
      <w:r w:rsidRPr="001969D8">
        <w:rPr>
          <w:rFonts w:hint="cs"/>
          <w:rtl/>
        </w:rPr>
        <w:t>رابطه</w:t>
      </w:r>
      <w:r w:rsidR="000A5A73">
        <w:rPr>
          <w:rFonts w:hint="cs"/>
          <w:rtl/>
        </w:rPr>
        <w:t>‌ی</w:t>
      </w:r>
      <w:r w:rsidRPr="001969D8">
        <w:rPr>
          <w:rFonts w:hint="cs"/>
          <w:rtl/>
        </w:rPr>
        <w:t xml:space="preserve"> صالح بودن</w:t>
      </w:r>
      <w:r w:rsidR="000A5A73">
        <w:rPr>
          <w:rFonts w:hint="cs"/>
          <w:rtl/>
        </w:rPr>
        <w:t>»</w:t>
      </w:r>
      <w:r w:rsidRPr="001969D8">
        <w:rPr>
          <w:rFonts w:hint="cs"/>
          <w:rtl/>
        </w:rPr>
        <w:t xml:space="preserve"> بدن</w:t>
      </w:r>
      <w:r w:rsidR="000A5A73">
        <w:rPr>
          <w:rFonts w:hint="cs"/>
          <w:rtl/>
        </w:rPr>
        <w:t>ِ</w:t>
      </w:r>
      <w:r w:rsidRPr="001969D8">
        <w:rPr>
          <w:rFonts w:hint="cs"/>
          <w:rtl/>
        </w:rPr>
        <w:t xml:space="preserve"> ا</w:t>
      </w:r>
      <w:r w:rsidR="000A5A73">
        <w:rPr>
          <w:rFonts w:hint="cs"/>
          <w:rtl/>
        </w:rPr>
        <w:t>و</w:t>
      </w:r>
      <w:r w:rsidRPr="001969D8">
        <w:rPr>
          <w:rFonts w:hint="cs"/>
          <w:rtl/>
        </w:rPr>
        <w:t>ست، اما آنجایی که عمل صالح انجام نمی‌دهند بدن نیستند</w:t>
      </w:r>
      <w:r w:rsidR="000A5A73">
        <w:rPr>
          <w:rFonts w:hint="cs"/>
          <w:rtl/>
        </w:rPr>
        <w:t>،</w:t>
      </w:r>
      <w:r w:rsidRPr="001969D8">
        <w:rPr>
          <w:rFonts w:hint="cs"/>
          <w:rtl/>
        </w:rPr>
        <w:t xml:space="preserve"> جدا هستند</w:t>
      </w:r>
      <w:r w:rsidR="000A5A73">
        <w:rPr>
          <w:rFonts w:hint="cs"/>
          <w:rtl/>
        </w:rPr>
        <w:t>،</w:t>
      </w:r>
      <w:r w:rsidRPr="001969D8">
        <w:rPr>
          <w:rFonts w:hint="cs"/>
          <w:rtl/>
        </w:rPr>
        <w:t xml:space="preserve"> بینونت است، اما در آنجایی که عمل صالح از آنها بروز می‌کند بدن او هستند، او را دارند آشکار می‌کنند</w:t>
      </w:r>
      <w:r w:rsidR="00C4396D">
        <w:rPr>
          <w:rFonts w:hint="cs"/>
          <w:rtl/>
        </w:rPr>
        <w:t>.</w:t>
      </w:r>
    </w:p>
    <w:p w:rsidR="001969D8" w:rsidRDefault="001969D8" w:rsidP="00FF56AB">
      <w:pPr>
        <w:rPr>
          <w:rtl/>
        </w:rPr>
      </w:pPr>
      <w:r w:rsidRPr="001969D8">
        <w:rPr>
          <w:rFonts w:hint="cs"/>
          <w:rtl/>
        </w:rPr>
        <w:t xml:space="preserve"> خب با این نگاه</w:t>
      </w:r>
      <w:r w:rsidR="00C4396D">
        <w:rPr>
          <w:rFonts w:hint="cs"/>
          <w:rtl/>
        </w:rPr>
        <w:t>، آیا</w:t>
      </w:r>
      <w:r w:rsidRPr="001969D8">
        <w:rPr>
          <w:rFonts w:hint="cs"/>
          <w:rtl/>
        </w:rPr>
        <w:t xml:space="preserve"> انسان </w:t>
      </w:r>
      <w:r w:rsidR="00B21557">
        <w:rPr>
          <w:rFonts w:hint="cs"/>
          <w:rtl/>
        </w:rPr>
        <w:t xml:space="preserve">بسادگی </w:t>
      </w:r>
      <w:r w:rsidR="00C4396D" w:rsidRPr="001969D8">
        <w:rPr>
          <w:rFonts w:hint="cs"/>
          <w:rtl/>
        </w:rPr>
        <w:t xml:space="preserve">می‌تواند </w:t>
      </w:r>
      <w:r w:rsidRPr="001969D8">
        <w:rPr>
          <w:rFonts w:hint="cs"/>
          <w:rtl/>
        </w:rPr>
        <w:t>نسبت</w:t>
      </w:r>
      <w:r w:rsidR="00C4396D">
        <w:rPr>
          <w:rFonts w:hint="cs"/>
          <w:rtl/>
        </w:rPr>
        <w:t xml:space="preserve"> به مؤمنین بی احترامی کند!!؟</w:t>
      </w:r>
      <w:r w:rsidRPr="001969D8">
        <w:rPr>
          <w:rFonts w:hint="cs"/>
          <w:rtl/>
        </w:rPr>
        <w:t xml:space="preserve"> اگر در </w:t>
      </w:r>
      <w:r w:rsidR="00B21557">
        <w:rPr>
          <w:rFonts w:hint="cs"/>
          <w:rtl/>
        </w:rPr>
        <w:t>روایت از زبان خداوند ک</w:t>
      </w:r>
      <w:r w:rsidRPr="001969D8">
        <w:rPr>
          <w:rFonts w:hint="cs"/>
          <w:rtl/>
        </w:rPr>
        <w:t>ه اگر</w:t>
      </w:r>
      <w:r w:rsidR="00976DD0">
        <w:rPr>
          <w:rFonts w:hint="cs"/>
          <w:rtl/>
        </w:rPr>
        <w:t xml:space="preserve"> کسی</w:t>
      </w:r>
      <w:r w:rsidRPr="001969D8">
        <w:rPr>
          <w:rFonts w:hint="cs"/>
          <w:rtl/>
        </w:rPr>
        <w:t xml:space="preserve"> مومنی را اهانت بکند </w:t>
      </w:r>
      <w:r w:rsidR="00976DD0" w:rsidRPr="00976DD0">
        <w:rPr>
          <w:rStyle w:val="Char0"/>
          <w:rtl/>
          <w:lang w:bidi="fa-IR"/>
        </w:rPr>
        <w:t>مَنْ أَهَانَ لِي وَلِيّاً فَقَدْ بَارَزَنِي بِالْمُحَارَبَةِ</w:t>
      </w:r>
      <w:r w:rsidR="00976DD0">
        <w:rPr>
          <w:rStyle w:val="FootnoteReference"/>
          <w:b/>
          <w:bCs/>
          <w:color w:val="000099"/>
          <w:rtl/>
        </w:rPr>
        <w:footnoteReference w:id="39"/>
      </w:r>
      <w:r w:rsidRPr="001969D8">
        <w:rPr>
          <w:rFonts w:hint="cs"/>
          <w:rtl/>
        </w:rPr>
        <w:t>، من را به مبارزه طلبیده</w:t>
      </w:r>
      <w:r w:rsidR="00E553BE">
        <w:rPr>
          <w:rFonts w:hint="cs"/>
          <w:rtl/>
        </w:rPr>
        <w:t>،</w:t>
      </w:r>
      <w:r w:rsidRPr="001969D8">
        <w:rPr>
          <w:rFonts w:hint="cs"/>
          <w:rtl/>
        </w:rPr>
        <w:t xml:space="preserve"> یا اگر کسی پشت سر م</w:t>
      </w:r>
      <w:r w:rsidR="00E553BE">
        <w:rPr>
          <w:rFonts w:hint="cs"/>
          <w:rtl/>
        </w:rPr>
        <w:t>ؤ</w:t>
      </w:r>
      <w:r w:rsidRPr="001969D8">
        <w:rPr>
          <w:rFonts w:hint="cs"/>
          <w:rtl/>
        </w:rPr>
        <w:t>منی هتکی بکند</w:t>
      </w:r>
      <w:r w:rsidR="00E553BE">
        <w:rPr>
          <w:rFonts w:hint="cs"/>
          <w:rtl/>
        </w:rPr>
        <w:t>،</w:t>
      </w:r>
      <w:r w:rsidRPr="001969D8">
        <w:rPr>
          <w:rFonts w:hint="cs"/>
          <w:rtl/>
        </w:rPr>
        <w:t xml:space="preserve"> حرفی را بزند که در او بوده </w:t>
      </w:r>
      <w:r w:rsidR="00E553BE">
        <w:rPr>
          <w:rFonts w:hint="cs"/>
          <w:rtl/>
        </w:rPr>
        <w:t>(</w:t>
      </w:r>
      <w:r w:rsidRPr="001969D8">
        <w:rPr>
          <w:rFonts w:hint="cs"/>
          <w:rtl/>
        </w:rPr>
        <w:t xml:space="preserve">حتی اگر </w:t>
      </w:r>
      <w:r w:rsidR="00E553BE">
        <w:rPr>
          <w:rFonts w:hint="cs"/>
          <w:rtl/>
        </w:rPr>
        <w:t xml:space="preserve">عیبی که </w:t>
      </w:r>
      <w:r w:rsidRPr="001969D8">
        <w:rPr>
          <w:rFonts w:hint="cs"/>
          <w:rtl/>
        </w:rPr>
        <w:t>در او بوده</w:t>
      </w:r>
      <w:r w:rsidR="00E553BE">
        <w:rPr>
          <w:rFonts w:hint="cs"/>
          <w:rtl/>
        </w:rPr>
        <w:t xml:space="preserve"> را فاش کند)</w:t>
      </w:r>
      <w:r w:rsidR="0005220F">
        <w:rPr>
          <w:rFonts w:hint="cs"/>
          <w:rtl/>
        </w:rPr>
        <w:t>، بر آن هتک کننده</w:t>
      </w:r>
      <w:r w:rsidRPr="001969D8">
        <w:rPr>
          <w:rFonts w:hint="cs"/>
          <w:rtl/>
        </w:rPr>
        <w:t xml:space="preserve"> یک باره چهل حجاب و ساتر و سپری را که خدا برای حفظ م</w:t>
      </w:r>
      <w:r w:rsidR="0005220F">
        <w:rPr>
          <w:rFonts w:hint="cs"/>
          <w:rtl/>
        </w:rPr>
        <w:t>ؤ</w:t>
      </w:r>
      <w:r w:rsidRPr="001969D8">
        <w:rPr>
          <w:rFonts w:hint="cs"/>
          <w:rtl/>
        </w:rPr>
        <w:t>من و ست</w:t>
      </w:r>
      <w:r w:rsidR="0005220F">
        <w:rPr>
          <w:rFonts w:hint="cs"/>
          <w:rtl/>
        </w:rPr>
        <w:t>ّ</w:t>
      </w:r>
      <w:r w:rsidRPr="001969D8">
        <w:rPr>
          <w:rFonts w:hint="cs"/>
          <w:rtl/>
        </w:rPr>
        <w:t xml:space="preserve">اریتش </w:t>
      </w:r>
      <w:r w:rsidR="00FC560F">
        <w:rPr>
          <w:rFonts w:hint="cs"/>
          <w:rtl/>
        </w:rPr>
        <w:t xml:space="preserve">بر او </w:t>
      </w:r>
      <w:r w:rsidRPr="001969D8">
        <w:rPr>
          <w:rFonts w:hint="cs"/>
          <w:rtl/>
        </w:rPr>
        <w:t>قرار داده بوده</w:t>
      </w:r>
      <w:r w:rsidR="0005220F">
        <w:rPr>
          <w:rFonts w:hint="cs"/>
          <w:rtl/>
        </w:rPr>
        <w:t>،</w:t>
      </w:r>
      <w:r w:rsidRPr="001969D8">
        <w:rPr>
          <w:rFonts w:hint="cs"/>
          <w:rtl/>
        </w:rPr>
        <w:t xml:space="preserve"> یک باره </w:t>
      </w:r>
      <w:r w:rsidR="0005220F">
        <w:rPr>
          <w:rFonts w:hint="cs"/>
          <w:rtl/>
        </w:rPr>
        <w:t xml:space="preserve">تمام </w:t>
      </w:r>
      <w:r w:rsidRPr="001969D8">
        <w:rPr>
          <w:rFonts w:hint="cs"/>
          <w:rtl/>
        </w:rPr>
        <w:t xml:space="preserve">این چهل تا </w:t>
      </w:r>
      <w:r w:rsidR="00FC560F">
        <w:rPr>
          <w:rFonts w:hint="cs"/>
          <w:rtl/>
        </w:rPr>
        <w:t xml:space="preserve">از آن فرد هتّاک </w:t>
      </w:r>
      <w:r w:rsidRPr="001969D8">
        <w:rPr>
          <w:rFonts w:hint="cs"/>
          <w:rtl/>
        </w:rPr>
        <w:t>می‌ریزد، در معاصی کبیره</w:t>
      </w:r>
      <w:r w:rsidR="00FC560F">
        <w:rPr>
          <w:rFonts w:hint="cs"/>
          <w:rtl/>
        </w:rPr>
        <w:t>‌ی</w:t>
      </w:r>
      <w:r w:rsidRPr="001969D8">
        <w:rPr>
          <w:rFonts w:hint="cs"/>
          <w:rtl/>
        </w:rPr>
        <w:t xml:space="preserve"> </w:t>
      </w:r>
      <w:r w:rsidRPr="001969D8">
        <w:rPr>
          <w:rFonts w:hint="cs"/>
          <w:rtl/>
        </w:rPr>
        <w:lastRenderedPageBreak/>
        <w:t>دیگر اینگونه نیست، می‌گوید هر معصیت</w:t>
      </w:r>
      <w:r w:rsidR="00FC560F">
        <w:rPr>
          <w:rFonts w:hint="cs"/>
          <w:rtl/>
        </w:rPr>
        <w:t>ِ</w:t>
      </w:r>
      <w:r w:rsidRPr="001969D8">
        <w:rPr>
          <w:rFonts w:hint="cs"/>
          <w:rtl/>
        </w:rPr>
        <w:t xml:space="preserve"> کبیره یک جن</w:t>
      </w:r>
      <w:r w:rsidR="002D3302">
        <w:rPr>
          <w:rFonts w:hint="cs"/>
          <w:rtl/>
        </w:rPr>
        <w:t>ّ</w:t>
      </w:r>
      <w:r w:rsidRPr="001969D8">
        <w:rPr>
          <w:rFonts w:hint="cs"/>
          <w:rtl/>
        </w:rPr>
        <w:t>ه</w:t>
      </w:r>
      <w:r w:rsidR="002D3302">
        <w:rPr>
          <w:rFonts w:hint="cs"/>
          <w:rtl/>
        </w:rPr>
        <w:t xml:space="preserve"> (سپر)</w:t>
      </w:r>
      <w:r w:rsidRPr="001969D8">
        <w:rPr>
          <w:rFonts w:hint="cs"/>
          <w:rtl/>
        </w:rPr>
        <w:t xml:space="preserve"> از این جن</w:t>
      </w:r>
      <w:r w:rsidR="002D3302">
        <w:rPr>
          <w:rFonts w:hint="cs"/>
          <w:rtl/>
        </w:rPr>
        <w:t>ّ</w:t>
      </w:r>
      <w:r w:rsidRPr="001969D8">
        <w:rPr>
          <w:rFonts w:hint="cs"/>
          <w:rtl/>
        </w:rPr>
        <w:t>ات</w:t>
      </w:r>
      <w:r w:rsidR="002D3302">
        <w:rPr>
          <w:rFonts w:hint="cs"/>
          <w:rtl/>
        </w:rPr>
        <w:t xml:space="preserve"> (سپرها)</w:t>
      </w:r>
      <w:r w:rsidRPr="001969D8">
        <w:rPr>
          <w:rFonts w:hint="cs"/>
          <w:rtl/>
        </w:rPr>
        <w:t xml:space="preserve"> را از او ساقط می‌کند، اما اگر کسی پشت سر</w:t>
      </w:r>
      <w:r w:rsidR="0067254D">
        <w:rPr>
          <w:rFonts w:hint="cs"/>
          <w:rtl/>
        </w:rPr>
        <w:t xml:space="preserve"> مؤمنی حرف بزند،</w:t>
      </w:r>
      <w:r w:rsidRPr="001969D8">
        <w:rPr>
          <w:rFonts w:hint="cs"/>
          <w:rtl/>
        </w:rPr>
        <w:t xml:space="preserve"> چون</w:t>
      </w:r>
      <w:r w:rsidR="0067254D">
        <w:rPr>
          <w:rFonts w:hint="cs"/>
          <w:rtl/>
        </w:rPr>
        <w:t xml:space="preserve"> دارد</w:t>
      </w:r>
      <w:r w:rsidRPr="001969D8">
        <w:rPr>
          <w:rFonts w:hint="cs"/>
          <w:rtl/>
        </w:rPr>
        <w:t xml:space="preserve"> ولایت را زیر سوال می‌برد</w:t>
      </w:r>
      <w:r w:rsidR="0067254D">
        <w:rPr>
          <w:rFonts w:hint="cs"/>
          <w:rtl/>
        </w:rPr>
        <w:t xml:space="preserve"> لذا هرچهل حجاب با هم میریزد.</w:t>
      </w:r>
      <w:r w:rsidRPr="001969D8">
        <w:rPr>
          <w:rFonts w:hint="cs"/>
          <w:rtl/>
        </w:rPr>
        <w:t xml:space="preserve"> این </w:t>
      </w:r>
      <w:r w:rsidR="0067254D">
        <w:rPr>
          <w:rFonts w:hint="cs"/>
          <w:rtl/>
        </w:rPr>
        <w:t>«</w:t>
      </w:r>
      <w:r w:rsidRPr="001969D8">
        <w:rPr>
          <w:rFonts w:hint="cs"/>
          <w:rtl/>
        </w:rPr>
        <w:t>رابطه ولایی</w:t>
      </w:r>
      <w:r w:rsidR="0067254D">
        <w:rPr>
          <w:rFonts w:hint="cs"/>
          <w:rtl/>
        </w:rPr>
        <w:t>»</w:t>
      </w:r>
      <w:r w:rsidRPr="001969D8">
        <w:rPr>
          <w:rFonts w:hint="cs"/>
          <w:rtl/>
        </w:rPr>
        <w:t xml:space="preserve"> بین م</w:t>
      </w:r>
      <w:r w:rsidR="0067254D">
        <w:rPr>
          <w:rFonts w:hint="cs"/>
          <w:rtl/>
        </w:rPr>
        <w:t>ؤ</w:t>
      </w:r>
      <w:r w:rsidRPr="001969D8">
        <w:rPr>
          <w:rFonts w:hint="cs"/>
          <w:rtl/>
        </w:rPr>
        <w:t xml:space="preserve">منین است، این برگشت می‌کند به ارتباط با </w:t>
      </w:r>
      <w:r w:rsidR="00FF56AB">
        <w:rPr>
          <w:rFonts w:hint="cs"/>
          <w:rtl/>
        </w:rPr>
        <w:t xml:space="preserve">«اصلِ </w:t>
      </w:r>
      <w:r w:rsidRPr="001969D8">
        <w:rPr>
          <w:rFonts w:hint="cs"/>
          <w:rtl/>
        </w:rPr>
        <w:t>نظام</w:t>
      </w:r>
      <w:r w:rsidR="00FF56AB">
        <w:rPr>
          <w:rFonts w:hint="cs"/>
          <w:rtl/>
        </w:rPr>
        <w:t>ِ و</w:t>
      </w:r>
      <w:r w:rsidRPr="001969D8">
        <w:rPr>
          <w:rFonts w:hint="cs"/>
          <w:rtl/>
        </w:rPr>
        <w:t>لایت</w:t>
      </w:r>
      <w:r w:rsidR="00FF56AB">
        <w:rPr>
          <w:rFonts w:hint="cs"/>
          <w:rtl/>
        </w:rPr>
        <w:t>»</w:t>
      </w:r>
      <w:r w:rsidRPr="001969D8">
        <w:rPr>
          <w:rFonts w:hint="cs"/>
          <w:rtl/>
        </w:rPr>
        <w:t xml:space="preserve">. </w:t>
      </w:r>
      <w:r w:rsidR="00994259">
        <w:rPr>
          <w:rFonts w:hint="cs"/>
          <w:rtl/>
        </w:rPr>
        <w:t>(</w:t>
      </w:r>
      <w:r w:rsidR="00B62554">
        <w:rPr>
          <w:rFonts w:hint="cs"/>
          <w:rtl/>
        </w:rPr>
        <w:t xml:space="preserve">ان‌شاءالله </w:t>
      </w:r>
      <w:r w:rsidRPr="001969D8">
        <w:rPr>
          <w:rFonts w:hint="cs"/>
          <w:rtl/>
        </w:rPr>
        <w:t xml:space="preserve"> این بحث ادامه دارد یک قدری باید تفصیلی‌تر باشد کاربردی‌تر بشود نگاه ما را تغییر بدهد</w:t>
      </w:r>
      <w:r w:rsidR="00994259">
        <w:rPr>
          <w:rFonts w:hint="cs"/>
          <w:rtl/>
        </w:rPr>
        <w:t>)</w:t>
      </w:r>
      <w:r w:rsidRPr="001969D8">
        <w:rPr>
          <w:rFonts w:hint="cs"/>
          <w:rtl/>
        </w:rPr>
        <w:t>.</w:t>
      </w:r>
    </w:p>
    <w:p w:rsidR="002C6147" w:rsidRPr="001969D8" w:rsidRDefault="002C6147" w:rsidP="0013513C">
      <w:pPr>
        <w:pStyle w:val="Heading3"/>
        <w:rPr>
          <w:rtl/>
        </w:rPr>
      </w:pPr>
      <w:bookmarkStart w:id="61" w:name="_Toc414119727"/>
      <w:r>
        <w:rPr>
          <w:rFonts w:hint="cs"/>
          <w:rtl/>
        </w:rPr>
        <w:t xml:space="preserve">3-9. دوران غیبت، </w:t>
      </w:r>
      <w:r w:rsidR="007E709E">
        <w:rPr>
          <w:rFonts w:hint="cs"/>
          <w:rtl/>
        </w:rPr>
        <w:t>دورانِ</w:t>
      </w:r>
      <w:r>
        <w:rPr>
          <w:rFonts w:hint="cs"/>
          <w:rtl/>
        </w:rPr>
        <w:t xml:space="preserve"> شناخت </w:t>
      </w:r>
      <w:r w:rsidR="007E709E">
        <w:rPr>
          <w:rFonts w:hint="cs"/>
          <w:rtl/>
        </w:rPr>
        <w:t xml:space="preserve">و رؤیتِ </w:t>
      </w:r>
      <w:r>
        <w:rPr>
          <w:rFonts w:hint="cs"/>
          <w:rtl/>
        </w:rPr>
        <w:t>حقیقتِ امام</w:t>
      </w:r>
      <w:r w:rsidR="007E709E">
        <w:rPr>
          <w:rFonts w:hint="cs"/>
          <w:rtl/>
        </w:rPr>
        <w:t xml:space="preserve"> زمان</w:t>
      </w:r>
      <w:r w:rsidR="007E709E">
        <w:rPr>
          <w:rFonts w:cs="ALAEM" w:hint="cs"/>
          <w:rtl/>
        </w:rPr>
        <w:t>7</w:t>
      </w:r>
      <w:r>
        <w:rPr>
          <w:rFonts w:hint="cs"/>
          <w:rtl/>
        </w:rPr>
        <w:t xml:space="preserve"> در همه جا</w:t>
      </w:r>
      <w:r w:rsidR="007E709E">
        <w:rPr>
          <w:rFonts w:hint="cs"/>
          <w:rtl/>
        </w:rPr>
        <w:t xml:space="preserve"> و هر زمان</w:t>
      </w:r>
      <w:bookmarkEnd w:id="61"/>
    </w:p>
    <w:p w:rsidR="001547E0" w:rsidRDefault="001969D8" w:rsidP="001547E0">
      <w:pPr>
        <w:rPr>
          <w:rtl/>
        </w:rPr>
      </w:pPr>
      <w:r w:rsidRPr="001969D8">
        <w:rPr>
          <w:rFonts w:hint="cs"/>
          <w:rtl/>
        </w:rPr>
        <w:t>دوران غیبت دوران این است که امام زمان</w:t>
      </w:r>
      <w:r w:rsidR="00661D44">
        <w:rPr>
          <w:rFonts w:cs="ALAEM" w:hint="cs"/>
          <w:rtl/>
        </w:rPr>
        <w:t>7</w:t>
      </w:r>
      <w:r w:rsidRPr="001969D8">
        <w:rPr>
          <w:rFonts w:hint="cs"/>
          <w:rtl/>
        </w:rPr>
        <w:t xml:space="preserve"> را ما </w:t>
      </w:r>
      <w:r w:rsidR="00661D44">
        <w:rPr>
          <w:rFonts w:hint="cs"/>
          <w:rtl/>
        </w:rPr>
        <w:t xml:space="preserve">در </w:t>
      </w:r>
      <w:r w:rsidRPr="001969D8">
        <w:rPr>
          <w:rFonts w:hint="cs"/>
          <w:rtl/>
        </w:rPr>
        <w:t>همه جا ببینیم</w:t>
      </w:r>
      <w:r w:rsidR="00661D44">
        <w:rPr>
          <w:rFonts w:hint="cs"/>
          <w:rtl/>
        </w:rPr>
        <w:t>،</w:t>
      </w:r>
      <w:r w:rsidRPr="001969D8">
        <w:rPr>
          <w:rFonts w:hint="cs"/>
          <w:rtl/>
        </w:rPr>
        <w:t xml:space="preserve"> نه</w:t>
      </w:r>
      <w:r w:rsidR="001904E8">
        <w:rPr>
          <w:rFonts w:hint="cs"/>
          <w:rtl/>
        </w:rPr>
        <w:t xml:space="preserve"> آنکه </w:t>
      </w:r>
      <w:r w:rsidRPr="001969D8">
        <w:rPr>
          <w:rFonts w:hint="cs"/>
          <w:rtl/>
        </w:rPr>
        <w:t>دنبالش در یک گوشه باشیم، نه دنبالش به عنوان یک شخص باشیم</w:t>
      </w:r>
      <w:r w:rsidR="001904E8">
        <w:rPr>
          <w:rFonts w:hint="cs"/>
          <w:rtl/>
        </w:rPr>
        <w:t>،</w:t>
      </w:r>
      <w:r w:rsidRPr="001969D8">
        <w:rPr>
          <w:rFonts w:hint="cs"/>
          <w:rtl/>
        </w:rPr>
        <w:t xml:space="preserve"> بلکه </w:t>
      </w:r>
      <w:r w:rsidR="001547E0">
        <w:rPr>
          <w:rFonts w:hint="cs"/>
          <w:rtl/>
        </w:rPr>
        <w:t xml:space="preserve">آن </w:t>
      </w:r>
      <w:r w:rsidRPr="001969D8">
        <w:rPr>
          <w:rFonts w:hint="cs"/>
          <w:rtl/>
        </w:rPr>
        <w:t>حقیقت را</w:t>
      </w:r>
      <w:r w:rsidR="001547E0">
        <w:rPr>
          <w:rFonts w:hint="cs"/>
          <w:rtl/>
        </w:rPr>
        <w:t xml:space="preserve"> در همه جا ببینیم.</w:t>
      </w:r>
    </w:p>
    <w:p w:rsidR="00251B16" w:rsidRDefault="001969D8" w:rsidP="001A16A0">
      <w:pPr>
        <w:rPr>
          <w:rtl/>
        </w:rPr>
      </w:pPr>
      <w:r w:rsidRPr="001969D8">
        <w:rPr>
          <w:rFonts w:hint="cs"/>
          <w:rtl/>
        </w:rPr>
        <w:t xml:space="preserve"> این</w:t>
      </w:r>
      <w:r w:rsidR="001547E0">
        <w:rPr>
          <w:rFonts w:hint="cs"/>
          <w:rtl/>
        </w:rPr>
        <w:t xml:space="preserve"> </w:t>
      </w:r>
      <w:r w:rsidRPr="001969D8">
        <w:rPr>
          <w:rFonts w:hint="cs"/>
          <w:rtl/>
        </w:rPr>
        <w:t>که خدای تبارک و تعالی در قیامت می‌خواهد تجل</w:t>
      </w:r>
      <w:r w:rsidR="001547E0">
        <w:rPr>
          <w:rFonts w:hint="cs"/>
          <w:rtl/>
        </w:rPr>
        <w:t>ّ</w:t>
      </w:r>
      <w:r w:rsidRPr="001969D8">
        <w:rPr>
          <w:rFonts w:hint="cs"/>
          <w:rtl/>
        </w:rPr>
        <w:t>ی بکند</w:t>
      </w:r>
      <w:r w:rsidR="006923F3">
        <w:rPr>
          <w:rFonts w:hint="cs"/>
          <w:rtl/>
        </w:rPr>
        <w:t>،</w:t>
      </w:r>
      <w:r w:rsidRPr="001969D8">
        <w:rPr>
          <w:rFonts w:hint="cs"/>
          <w:rtl/>
        </w:rPr>
        <w:t xml:space="preserve"> </w:t>
      </w:r>
      <w:r w:rsidR="006923F3">
        <w:rPr>
          <w:rFonts w:hint="cs"/>
          <w:rtl/>
        </w:rPr>
        <w:t>به این</w:t>
      </w:r>
      <w:r w:rsidRPr="001969D8">
        <w:rPr>
          <w:rFonts w:hint="cs"/>
          <w:rtl/>
        </w:rPr>
        <w:t>که همه سببی</w:t>
      </w:r>
      <w:r w:rsidR="001547E0">
        <w:rPr>
          <w:rFonts w:hint="cs"/>
          <w:rtl/>
        </w:rPr>
        <w:t>ّ</w:t>
      </w:r>
      <w:r w:rsidRPr="001969D8">
        <w:rPr>
          <w:rFonts w:hint="cs"/>
          <w:rtl/>
        </w:rPr>
        <w:t xml:space="preserve">ت‌ها </w:t>
      </w:r>
      <w:r w:rsidR="006923F3">
        <w:rPr>
          <w:rFonts w:hint="cs"/>
          <w:rtl/>
        </w:rPr>
        <w:t>خدا</w:t>
      </w:r>
      <w:r w:rsidRPr="001969D8">
        <w:rPr>
          <w:rFonts w:hint="cs"/>
          <w:rtl/>
        </w:rPr>
        <w:t xml:space="preserve"> را دارند آشکار می‌کنند، </w:t>
      </w:r>
      <w:r w:rsidR="00AE0E29">
        <w:rPr>
          <w:rFonts w:hint="cs"/>
          <w:rtl/>
        </w:rPr>
        <w:t xml:space="preserve">و </w:t>
      </w:r>
      <w:r w:rsidRPr="001969D8">
        <w:rPr>
          <w:rFonts w:hint="cs"/>
          <w:rtl/>
        </w:rPr>
        <w:t xml:space="preserve">همه ظهورات دارند او را </w:t>
      </w:r>
      <w:r w:rsidR="00AE0E29">
        <w:rPr>
          <w:rFonts w:hint="cs"/>
          <w:rtl/>
        </w:rPr>
        <w:t xml:space="preserve">نشان میدهند که </w:t>
      </w:r>
      <w:r w:rsidR="00AE0E29" w:rsidRPr="00AE0E29">
        <w:rPr>
          <w:rtl/>
        </w:rPr>
        <w:t xml:space="preserve"> </w:t>
      </w:r>
      <w:r w:rsidR="00AE0E29" w:rsidRPr="00AE0E29">
        <w:rPr>
          <w:rStyle w:val="Char0"/>
          <w:rtl/>
          <w:lang w:bidi="fa-IR"/>
        </w:rPr>
        <w:t>لِمَنِ الْمُلْكُ الْيَوْمَ لِلَّهِ الْواحِدِ الْقَهَّار</w:t>
      </w:r>
      <w:r w:rsidR="00EB5EA2">
        <w:rPr>
          <w:rFonts w:hint="cs"/>
          <w:rtl/>
        </w:rPr>
        <w:t xml:space="preserve"> </w:t>
      </w:r>
      <w:r w:rsidR="00EB5EA2" w:rsidRPr="00EB5EA2">
        <w:rPr>
          <w:rFonts w:hint="cs"/>
          <w:vertAlign w:val="subscript"/>
          <w:rtl/>
        </w:rPr>
        <w:t>(الغافر16)</w:t>
      </w:r>
      <w:r w:rsidR="00EB5EA2">
        <w:rPr>
          <w:rFonts w:hint="cs"/>
          <w:rtl/>
        </w:rPr>
        <w:t>، به این</w:t>
      </w:r>
      <w:r w:rsidRPr="001969D8">
        <w:rPr>
          <w:rFonts w:hint="cs"/>
          <w:rtl/>
        </w:rPr>
        <w:t>که</w:t>
      </w:r>
      <w:r w:rsidR="00EB5EA2">
        <w:rPr>
          <w:rFonts w:hint="cs"/>
          <w:rtl/>
        </w:rPr>
        <w:t xml:space="preserve"> همه</w:t>
      </w:r>
      <w:r w:rsidRPr="001969D8">
        <w:rPr>
          <w:rFonts w:hint="cs"/>
          <w:rtl/>
        </w:rPr>
        <w:t xml:space="preserve"> دار</w:t>
      </w:r>
      <w:r w:rsidR="00EB5EA2">
        <w:rPr>
          <w:rFonts w:hint="cs"/>
          <w:rtl/>
        </w:rPr>
        <w:t>ن</w:t>
      </w:r>
      <w:r w:rsidRPr="001969D8">
        <w:rPr>
          <w:rFonts w:hint="cs"/>
          <w:rtl/>
        </w:rPr>
        <w:t>د او را متجل</w:t>
      </w:r>
      <w:r w:rsidR="00EB5EA2">
        <w:rPr>
          <w:rFonts w:hint="cs"/>
          <w:rtl/>
        </w:rPr>
        <w:t>ّ</w:t>
      </w:r>
      <w:r w:rsidRPr="001969D8">
        <w:rPr>
          <w:rFonts w:hint="cs"/>
          <w:rtl/>
        </w:rPr>
        <w:t>ی می‌کن</w:t>
      </w:r>
      <w:r w:rsidR="00EB5EA2">
        <w:rPr>
          <w:rFonts w:hint="cs"/>
          <w:rtl/>
        </w:rPr>
        <w:t>ن</w:t>
      </w:r>
      <w:r w:rsidRPr="001969D8">
        <w:rPr>
          <w:rFonts w:hint="cs"/>
          <w:rtl/>
        </w:rPr>
        <w:t>د</w:t>
      </w:r>
      <w:r w:rsidR="00EB5EA2">
        <w:rPr>
          <w:rFonts w:hint="cs"/>
          <w:rtl/>
        </w:rPr>
        <w:t>،</w:t>
      </w:r>
      <w:r w:rsidRPr="001969D8">
        <w:rPr>
          <w:rFonts w:hint="cs"/>
          <w:rtl/>
        </w:rPr>
        <w:t xml:space="preserve"> </w:t>
      </w:r>
      <w:r w:rsidR="006D0DEA">
        <w:rPr>
          <w:rFonts w:hint="cs"/>
          <w:rtl/>
        </w:rPr>
        <w:t xml:space="preserve">این حقیقت </w:t>
      </w:r>
      <w:r w:rsidRPr="001969D8">
        <w:rPr>
          <w:rFonts w:hint="cs"/>
          <w:rtl/>
        </w:rPr>
        <w:t xml:space="preserve">در زمان غیبت </w:t>
      </w:r>
      <w:r w:rsidR="006D0DEA">
        <w:rPr>
          <w:rFonts w:hint="cs"/>
          <w:rtl/>
        </w:rPr>
        <w:t xml:space="preserve">دورانِ </w:t>
      </w:r>
      <w:r w:rsidRPr="001969D8">
        <w:rPr>
          <w:rFonts w:hint="cs"/>
          <w:rtl/>
        </w:rPr>
        <w:t>آماده‌سازی‌اش است</w:t>
      </w:r>
      <w:r w:rsidR="006D0DEA">
        <w:rPr>
          <w:rFonts w:hint="cs"/>
          <w:rtl/>
        </w:rPr>
        <w:t>، و</w:t>
      </w:r>
      <w:r w:rsidRPr="001969D8">
        <w:rPr>
          <w:rFonts w:hint="cs"/>
          <w:rtl/>
        </w:rPr>
        <w:t xml:space="preserve"> </w:t>
      </w:r>
      <w:r w:rsidR="006D0DEA">
        <w:rPr>
          <w:rFonts w:hint="cs"/>
          <w:rtl/>
        </w:rPr>
        <w:t>در زمان ظهور حقیقتش محقق می‌شود؛ این حقیقتِ عظیم</w:t>
      </w:r>
      <w:r w:rsidRPr="001969D8">
        <w:rPr>
          <w:rFonts w:hint="cs"/>
          <w:rtl/>
        </w:rPr>
        <w:t xml:space="preserve"> در زمان غیبت برای عده‌ای محقق می‌شود</w:t>
      </w:r>
      <w:r w:rsidR="006D0DEA">
        <w:rPr>
          <w:rFonts w:hint="cs"/>
          <w:rtl/>
        </w:rPr>
        <w:t>، و</w:t>
      </w:r>
      <w:r w:rsidRPr="001969D8">
        <w:rPr>
          <w:rFonts w:hint="cs"/>
          <w:rtl/>
        </w:rPr>
        <w:t xml:space="preserve"> در زمان ظهور برای همه می‌خواهد محقق </w:t>
      </w:r>
      <w:r w:rsidR="000213BB">
        <w:rPr>
          <w:rFonts w:hint="cs"/>
          <w:rtl/>
        </w:rPr>
        <w:t>ب</w:t>
      </w:r>
      <w:r w:rsidRPr="001969D8">
        <w:rPr>
          <w:rFonts w:hint="cs"/>
          <w:rtl/>
        </w:rPr>
        <w:t>شود</w:t>
      </w:r>
      <w:r w:rsidR="006D0DEA">
        <w:rPr>
          <w:rFonts w:hint="cs"/>
          <w:rtl/>
        </w:rPr>
        <w:t>،</w:t>
      </w:r>
      <w:r w:rsidRPr="001969D8">
        <w:rPr>
          <w:rFonts w:hint="cs"/>
          <w:rtl/>
        </w:rPr>
        <w:t xml:space="preserve"> این حقیقت که همه </w:t>
      </w:r>
      <w:r w:rsidR="000213BB">
        <w:rPr>
          <w:rFonts w:hint="cs"/>
          <w:rtl/>
        </w:rPr>
        <w:t xml:space="preserve">او </w:t>
      </w:r>
      <w:r w:rsidRPr="001969D8">
        <w:rPr>
          <w:rFonts w:hint="cs"/>
          <w:rtl/>
        </w:rPr>
        <w:t xml:space="preserve">را در آن </w:t>
      </w:r>
      <w:r w:rsidR="000213BB">
        <w:rPr>
          <w:rFonts w:hint="cs"/>
          <w:rtl/>
        </w:rPr>
        <w:t>«</w:t>
      </w:r>
      <w:r w:rsidRPr="001969D8">
        <w:rPr>
          <w:rFonts w:hint="cs"/>
          <w:rtl/>
        </w:rPr>
        <w:t>رابطه</w:t>
      </w:r>
      <w:r w:rsidR="000213BB">
        <w:rPr>
          <w:rFonts w:hint="cs"/>
          <w:rtl/>
        </w:rPr>
        <w:t>‌ی وجودی»</w:t>
      </w:r>
      <w:r w:rsidR="00251B16">
        <w:rPr>
          <w:rFonts w:hint="cs"/>
          <w:rtl/>
        </w:rPr>
        <w:t xml:space="preserve"> ببینند.</w:t>
      </w:r>
    </w:p>
    <w:p w:rsidR="001969D8" w:rsidRDefault="001969D8" w:rsidP="001A16A0">
      <w:pPr>
        <w:rPr>
          <w:rtl/>
        </w:rPr>
      </w:pPr>
      <w:r w:rsidRPr="001969D8">
        <w:rPr>
          <w:rFonts w:hint="cs"/>
          <w:rtl/>
        </w:rPr>
        <w:t xml:space="preserve"> لذا دیگر </w:t>
      </w:r>
      <w:r w:rsidR="004D1052">
        <w:rPr>
          <w:rFonts w:hint="cs"/>
          <w:rtl/>
        </w:rPr>
        <w:t>در ارتباط با</w:t>
      </w:r>
      <w:r w:rsidRPr="001969D8">
        <w:rPr>
          <w:rFonts w:hint="cs"/>
          <w:rtl/>
        </w:rPr>
        <w:t xml:space="preserve"> حضرت</w:t>
      </w:r>
      <w:r w:rsidR="004D1052">
        <w:rPr>
          <w:rFonts w:hint="cs"/>
          <w:rtl/>
        </w:rPr>
        <w:t xml:space="preserve"> حجّت «</w:t>
      </w:r>
      <w:r w:rsidR="004D1052" w:rsidRPr="001969D8">
        <w:rPr>
          <w:rFonts w:hint="cs"/>
          <w:rtl/>
        </w:rPr>
        <w:t>دور و نزدیک</w:t>
      </w:r>
      <w:r w:rsidR="004D1052">
        <w:rPr>
          <w:rFonts w:hint="cs"/>
          <w:rtl/>
        </w:rPr>
        <w:t xml:space="preserve"> مکانی و زمانی»</w:t>
      </w:r>
      <w:r w:rsidRPr="001969D8">
        <w:rPr>
          <w:rFonts w:hint="cs"/>
          <w:rtl/>
        </w:rPr>
        <w:t xml:space="preserve"> معنا ندارد، کسی که در دورترین نقطه است همان‌گونه رابطه دارد که کسی که در نزدیکترین نقطه است</w:t>
      </w:r>
      <w:r w:rsidR="004D1052">
        <w:rPr>
          <w:rFonts w:hint="cs"/>
          <w:rtl/>
        </w:rPr>
        <w:t>،</w:t>
      </w:r>
      <w:r w:rsidRPr="001969D8">
        <w:rPr>
          <w:rFonts w:hint="cs"/>
          <w:rtl/>
        </w:rPr>
        <w:t xml:space="preserve"> مثل اعضای بدن انسان که آن که کف پاست با آن که مغز سر است از نظر ارتباط </w:t>
      </w:r>
      <w:r w:rsidR="004D1052">
        <w:rPr>
          <w:rFonts w:hint="cs"/>
          <w:rtl/>
        </w:rPr>
        <w:t xml:space="preserve">با روح </w:t>
      </w:r>
      <w:r w:rsidRPr="001969D8">
        <w:rPr>
          <w:rFonts w:hint="cs"/>
          <w:rtl/>
        </w:rPr>
        <w:t>دور و نزدیک ندار</w:t>
      </w:r>
      <w:r w:rsidR="004D1052">
        <w:rPr>
          <w:rFonts w:hint="cs"/>
          <w:rtl/>
        </w:rPr>
        <w:t>ن</w:t>
      </w:r>
      <w:r w:rsidRPr="001969D8">
        <w:rPr>
          <w:rFonts w:hint="cs"/>
          <w:rtl/>
        </w:rPr>
        <w:t>د.</w:t>
      </w:r>
      <w:r w:rsidR="001A16A0">
        <w:rPr>
          <w:rFonts w:hint="cs"/>
          <w:rtl/>
        </w:rPr>
        <w:t xml:space="preserve"> لذا </w:t>
      </w:r>
      <w:r w:rsidRPr="001969D8">
        <w:rPr>
          <w:rFonts w:hint="cs"/>
          <w:rtl/>
        </w:rPr>
        <w:t>دور و نزدیک</w:t>
      </w:r>
      <w:r w:rsidR="001A16A0">
        <w:rPr>
          <w:rFonts w:hint="cs"/>
          <w:rtl/>
        </w:rPr>
        <w:t xml:space="preserve"> به معنای</w:t>
      </w:r>
      <w:r w:rsidRPr="001969D8">
        <w:rPr>
          <w:rFonts w:hint="cs"/>
          <w:rtl/>
        </w:rPr>
        <w:t xml:space="preserve"> </w:t>
      </w:r>
      <w:r w:rsidR="001A16A0">
        <w:rPr>
          <w:rFonts w:hint="cs"/>
          <w:rtl/>
        </w:rPr>
        <w:t>«</w:t>
      </w:r>
      <w:r w:rsidRPr="001969D8">
        <w:rPr>
          <w:rFonts w:hint="cs"/>
          <w:rtl/>
        </w:rPr>
        <w:t>ق</w:t>
      </w:r>
      <w:r w:rsidR="001A16A0">
        <w:rPr>
          <w:rFonts w:hint="cs"/>
          <w:rtl/>
        </w:rPr>
        <w:t>ُ</w:t>
      </w:r>
      <w:r w:rsidRPr="001969D8">
        <w:rPr>
          <w:rFonts w:hint="cs"/>
          <w:rtl/>
        </w:rPr>
        <w:t>رب و ب</w:t>
      </w:r>
      <w:r w:rsidR="001A16A0">
        <w:rPr>
          <w:rFonts w:hint="cs"/>
          <w:rtl/>
        </w:rPr>
        <w:t>ُ</w:t>
      </w:r>
      <w:r w:rsidRPr="001969D8">
        <w:rPr>
          <w:rFonts w:hint="cs"/>
          <w:rtl/>
        </w:rPr>
        <w:t>عد</w:t>
      </w:r>
      <w:r w:rsidR="001A16A0">
        <w:rPr>
          <w:rFonts w:hint="cs"/>
          <w:rtl/>
        </w:rPr>
        <w:t>ِ</w:t>
      </w:r>
      <w:r w:rsidRPr="001969D8">
        <w:rPr>
          <w:rFonts w:hint="cs"/>
          <w:rtl/>
        </w:rPr>
        <w:t xml:space="preserve"> مکانی</w:t>
      </w:r>
      <w:r w:rsidR="001A16A0">
        <w:rPr>
          <w:rFonts w:hint="cs"/>
          <w:rtl/>
        </w:rPr>
        <w:t>»</w:t>
      </w:r>
      <w:r w:rsidRPr="001969D8">
        <w:rPr>
          <w:rFonts w:hint="cs"/>
          <w:rtl/>
        </w:rPr>
        <w:t xml:space="preserve"> راه ندارد، </w:t>
      </w:r>
      <w:r w:rsidR="001A16A0">
        <w:rPr>
          <w:rFonts w:hint="cs"/>
          <w:rtl/>
        </w:rPr>
        <w:t xml:space="preserve">و </w:t>
      </w:r>
      <w:r w:rsidRPr="001969D8">
        <w:rPr>
          <w:rFonts w:hint="cs"/>
          <w:rtl/>
        </w:rPr>
        <w:t xml:space="preserve">پس از آن </w:t>
      </w:r>
      <w:r w:rsidR="001A16A0">
        <w:rPr>
          <w:rFonts w:hint="cs"/>
          <w:rtl/>
        </w:rPr>
        <w:t>«</w:t>
      </w:r>
      <w:r w:rsidRPr="001969D8">
        <w:rPr>
          <w:rFonts w:hint="cs"/>
          <w:rtl/>
        </w:rPr>
        <w:t>ق</w:t>
      </w:r>
      <w:r w:rsidR="001A16A0">
        <w:rPr>
          <w:rFonts w:hint="cs"/>
          <w:rtl/>
        </w:rPr>
        <w:t>ُ</w:t>
      </w:r>
      <w:r w:rsidRPr="001969D8">
        <w:rPr>
          <w:rFonts w:hint="cs"/>
          <w:rtl/>
        </w:rPr>
        <w:t>رب و ب</w:t>
      </w:r>
      <w:r w:rsidR="001A16A0">
        <w:rPr>
          <w:rFonts w:hint="cs"/>
          <w:rtl/>
        </w:rPr>
        <w:t>ُ</w:t>
      </w:r>
      <w:r w:rsidRPr="001969D8">
        <w:rPr>
          <w:rFonts w:hint="cs"/>
          <w:rtl/>
        </w:rPr>
        <w:t>عد</w:t>
      </w:r>
      <w:r w:rsidR="001A16A0">
        <w:rPr>
          <w:rFonts w:hint="cs"/>
          <w:rtl/>
        </w:rPr>
        <w:t>ِ</w:t>
      </w:r>
      <w:r w:rsidRPr="001969D8">
        <w:rPr>
          <w:rFonts w:hint="cs"/>
          <w:rtl/>
        </w:rPr>
        <w:t xml:space="preserve"> زمانی</w:t>
      </w:r>
      <w:r w:rsidR="001A16A0">
        <w:rPr>
          <w:rFonts w:hint="cs"/>
          <w:rtl/>
        </w:rPr>
        <w:t>»</w:t>
      </w:r>
      <w:r w:rsidRPr="001969D8">
        <w:rPr>
          <w:rFonts w:hint="cs"/>
          <w:rtl/>
        </w:rPr>
        <w:t xml:space="preserve"> هم راه ندارد. نظام روح نه مکان درش راه دارد نه زمان درش راه دارد.</w:t>
      </w:r>
      <w:r w:rsidR="00251B16">
        <w:rPr>
          <w:rFonts w:hint="cs"/>
          <w:rtl/>
        </w:rPr>
        <w:t xml:space="preserve"> بلکه در آن «رابطه وجودی»</w:t>
      </w:r>
      <w:r w:rsidR="00251B16" w:rsidRPr="001969D8">
        <w:rPr>
          <w:rFonts w:hint="cs"/>
          <w:rtl/>
        </w:rPr>
        <w:t xml:space="preserve"> </w:t>
      </w:r>
      <w:r w:rsidR="00251B16">
        <w:rPr>
          <w:rFonts w:hint="cs"/>
          <w:rtl/>
        </w:rPr>
        <w:t>با حضرت، «قُرب و بُعدِ وجودی» مطرح است، که بستگی به «طهارتِ وجودیِ افراد» دارد.</w:t>
      </w:r>
      <w:r w:rsidRPr="001969D8">
        <w:rPr>
          <w:rFonts w:hint="cs"/>
          <w:rtl/>
        </w:rPr>
        <w:t xml:space="preserve"> </w:t>
      </w:r>
      <w:r w:rsidR="00B62554">
        <w:rPr>
          <w:rFonts w:hint="cs"/>
          <w:rtl/>
        </w:rPr>
        <w:t xml:space="preserve">ان‌شاءالله </w:t>
      </w:r>
      <w:r w:rsidRPr="001969D8">
        <w:rPr>
          <w:rFonts w:hint="cs"/>
          <w:rtl/>
        </w:rPr>
        <w:t xml:space="preserve"> خدای تبارک و تعالی ما را </w:t>
      </w:r>
      <w:r w:rsidR="004E3D03">
        <w:rPr>
          <w:rFonts w:hint="cs"/>
          <w:rtl/>
        </w:rPr>
        <w:t>«</w:t>
      </w:r>
      <w:r w:rsidRPr="001969D8">
        <w:rPr>
          <w:rFonts w:hint="cs"/>
          <w:rtl/>
        </w:rPr>
        <w:t>معرفت رابطه</w:t>
      </w:r>
      <w:r w:rsidR="004E3D03">
        <w:rPr>
          <w:rFonts w:hint="cs"/>
          <w:rtl/>
        </w:rPr>
        <w:t>»</w:t>
      </w:r>
      <w:r w:rsidRPr="001969D8">
        <w:rPr>
          <w:rFonts w:hint="cs"/>
          <w:rtl/>
        </w:rPr>
        <w:t xml:space="preserve"> </w:t>
      </w:r>
      <w:r w:rsidR="004E3D03">
        <w:rPr>
          <w:rFonts w:hint="cs"/>
          <w:rtl/>
        </w:rPr>
        <w:t>«</w:t>
      </w:r>
      <w:r w:rsidRPr="001969D8">
        <w:rPr>
          <w:rFonts w:hint="cs"/>
          <w:rtl/>
        </w:rPr>
        <w:t>و مراقبه</w:t>
      </w:r>
      <w:r w:rsidR="004E3D03">
        <w:rPr>
          <w:rFonts w:hint="cs"/>
          <w:rtl/>
        </w:rPr>
        <w:t>‌ی</w:t>
      </w:r>
      <w:r w:rsidRPr="001969D8">
        <w:rPr>
          <w:rFonts w:hint="cs"/>
          <w:rtl/>
        </w:rPr>
        <w:t xml:space="preserve"> این رابطه</w:t>
      </w:r>
      <w:r w:rsidR="004E3D03">
        <w:rPr>
          <w:rFonts w:hint="cs"/>
          <w:rtl/>
        </w:rPr>
        <w:t>»</w:t>
      </w:r>
      <w:r w:rsidRPr="001969D8">
        <w:rPr>
          <w:rFonts w:hint="cs"/>
          <w:rtl/>
        </w:rPr>
        <w:t xml:space="preserve"> را برای همه ما قرار بدهد.</w:t>
      </w:r>
    </w:p>
    <w:p w:rsidR="004E3D03" w:rsidRPr="001969D8" w:rsidRDefault="004E3D03" w:rsidP="004E3D03">
      <w:pPr>
        <w:jc w:val="right"/>
        <w:rPr>
          <w:rtl/>
        </w:rPr>
      </w:pPr>
      <w:r>
        <w:rPr>
          <w:rFonts w:hint="cs"/>
          <w:rtl/>
        </w:rPr>
        <w:t>و السلام علیکم و رحمة الله و برکاته</w:t>
      </w:r>
    </w:p>
    <w:p w:rsidR="001969D8" w:rsidRPr="001969D8" w:rsidRDefault="001969D8" w:rsidP="001969D8">
      <w:pPr>
        <w:rPr>
          <w:rtl/>
        </w:rPr>
      </w:pPr>
      <w:r w:rsidRPr="001969D8">
        <w:rPr>
          <w:rFonts w:hint="cs"/>
          <w:rtl/>
        </w:rPr>
        <w:t>جناب آقای  میریان عزیز بسم الله.</w:t>
      </w:r>
    </w:p>
    <w:p w:rsidR="00AC6743" w:rsidRDefault="00AC6743" w:rsidP="009547DA">
      <w:pPr>
        <w:rPr>
          <w:rtl/>
        </w:rPr>
        <w:sectPr w:rsidR="00AC6743" w:rsidSect="00792B3A">
          <w:headerReference w:type="default" r:id="rId9"/>
          <w:footerReference w:type="default" r:id="rId10"/>
          <w:footnotePr>
            <w:numRestart w:val="eachPage"/>
          </w:footnotePr>
          <w:pgSz w:w="8392" w:h="11907" w:code="11"/>
          <w:pgMar w:top="284" w:right="454" w:bottom="425" w:left="426" w:header="709" w:footer="8" w:gutter="0"/>
          <w:pgNumType w:start="4"/>
          <w:cols w:space="708"/>
          <w:bidi/>
          <w:rtlGutter/>
          <w:docGrid w:linePitch="360"/>
        </w:sectPr>
      </w:pPr>
    </w:p>
    <w:p w:rsidR="002116E6" w:rsidRDefault="002116E6">
      <w:pPr>
        <w:bidi w:val="0"/>
        <w:spacing w:line="259" w:lineRule="auto"/>
        <w:rPr>
          <w:rtl/>
        </w:rPr>
      </w:pPr>
      <w:r>
        <w:rPr>
          <w:rtl/>
        </w:rPr>
        <w:lastRenderedPageBreak/>
        <w:br w:type="page"/>
      </w:r>
    </w:p>
    <w:p w:rsidR="002F5187" w:rsidRDefault="002F5187" w:rsidP="004D0B16"/>
    <w:p w:rsidR="002045BB" w:rsidRDefault="009C43A8" w:rsidP="000707FB">
      <w:pPr>
        <w:rPr>
          <w:rtl/>
        </w:rPr>
      </w:pPr>
      <w:r>
        <w:rPr>
          <w:noProof/>
          <w:lang w:bidi="ar-SA"/>
        </w:rPr>
        <mc:AlternateContent>
          <mc:Choice Requires="wps">
            <w:drawing>
              <wp:anchor distT="0" distB="0" distL="114300" distR="114300" simplePos="0" relativeHeight="251659264" behindDoc="0" locked="0" layoutInCell="1" allowOverlap="1">
                <wp:simplePos x="0" y="0"/>
                <wp:positionH relativeFrom="column">
                  <wp:posOffset>124906</wp:posOffset>
                </wp:positionH>
                <wp:positionV relativeFrom="paragraph">
                  <wp:posOffset>118196</wp:posOffset>
                </wp:positionV>
                <wp:extent cx="4609070" cy="2730843"/>
                <wp:effectExtent l="0" t="0" r="20320" b="12700"/>
                <wp:wrapTopAndBottom/>
                <wp:docPr id="5" name="Flowchart: Alternate Process 5"/>
                <wp:cNvGraphicFramePr/>
                <a:graphic xmlns:a="http://schemas.openxmlformats.org/drawingml/2006/main">
                  <a:graphicData uri="http://schemas.microsoft.com/office/word/2010/wordprocessingShape">
                    <wps:wsp>
                      <wps:cNvSpPr/>
                      <wps:spPr>
                        <a:xfrm>
                          <a:off x="0" y="0"/>
                          <a:ext cx="4609070" cy="2730843"/>
                        </a:xfrm>
                        <a:prstGeom prst="flowChartAlternateProcess">
                          <a:avLst/>
                        </a:prstGeom>
                        <a:ln w="19050">
                          <a:solidFill>
                            <a:srgbClr val="0000CC"/>
                          </a:solidFill>
                        </a:ln>
                      </wps:spPr>
                      <wps:style>
                        <a:lnRef idx="2">
                          <a:schemeClr val="accent5"/>
                        </a:lnRef>
                        <a:fillRef idx="1">
                          <a:schemeClr val="lt1"/>
                        </a:fillRef>
                        <a:effectRef idx="0">
                          <a:schemeClr val="accent5"/>
                        </a:effectRef>
                        <a:fontRef idx="minor">
                          <a:schemeClr val="dk1"/>
                        </a:fontRef>
                      </wps:style>
                      <wps:txbx>
                        <w:txbxContent>
                          <w:p w:rsidR="00CD32CF" w:rsidRPr="00D73673" w:rsidRDefault="00CD32CF" w:rsidP="00D73673">
                            <w:pPr>
                              <w:ind w:left="-143" w:right="-284"/>
                              <w:jc w:val="center"/>
                              <w:rPr>
                                <w:rFonts w:ascii="IranNastaliq" w:hAnsi="IranNastaliq" w:cs="IranNastaliq"/>
                                <w:sz w:val="48"/>
                                <w:szCs w:val="48"/>
                                <w:rtl/>
                              </w:rPr>
                            </w:pPr>
                            <w:r w:rsidRPr="00D73673">
                              <w:rPr>
                                <w:rFonts w:ascii="IranNastaliq" w:hAnsi="IranNastaliq" w:cs="IranNastaliq"/>
                                <w:sz w:val="48"/>
                                <w:szCs w:val="48"/>
                                <w:rtl/>
                              </w:rPr>
                              <w:t>از دست «</w:t>
                            </w:r>
                            <w:r w:rsidRPr="00D73673">
                              <w:rPr>
                                <w:rFonts w:ascii="IranNastaliq" w:hAnsi="IranNastaliq" w:cs="IranNastaliq"/>
                                <w:color w:val="FF0000"/>
                                <w:sz w:val="48"/>
                                <w:szCs w:val="48"/>
                                <w:rtl/>
                              </w:rPr>
                              <w:t>غیبت تو</w:t>
                            </w:r>
                            <w:r w:rsidRPr="00D73673">
                              <w:rPr>
                                <w:rFonts w:ascii="IranNastaliq" w:hAnsi="IranNastaliq" w:cs="IranNastaliq"/>
                                <w:sz w:val="48"/>
                                <w:szCs w:val="48"/>
                                <w:rtl/>
                              </w:rPr>
                              <w:t xml:space="preserve">» شکایت نمی‌کنم </w:t>
                            </w:r>
                            <w:r w:rsidRPr="00D73673">
                              <w:rPr>
                                <w:rFonts w:ascii="IranNastaliq" w:hAnsi="IranNastaliq" w:cs="IranNastaliq"/>
                                <w:sz w:val="48"/>
                                <w:szCs w:val="48"/>
                                <w:rtl/>
                              </w:rPr>
                              <w:tab/>
                            </w:r>
                            <w:r w:rsidRPr="00D73673">
                              <w:rPr>
                                <w:rFonts w:ascii="IranNastaliq" w:hAnsi="IranNastaliq" w:cs="IranNastaliq"/>
                                <w:sz w:val="48"/>
                                <w:szCs w:val="48"/>
                                <w:rtl/>
                              </w:rPr>
                              <w:tab/>
                              <w:t>تا نیست غیبتی نبود   لذّت «</w:t>
                            </w:r>
                            <w:r w:rsidRPr="00D73673">
                              <w:rPr>
                                <w:rFonts w:ascii="IranNastaliq" w:hAnsi="IranNastaliq" w:cs="IranNastaliq"/>
                                <w:color w:val="FF0000"/>
                                <w:sz w:val="48"/>
                                <w:szCs w:val="48"/>
                                <w:rtl/>
                              </w:rPr>
                              <w:t>حضور</w:t>
                            </w:r>
                            <w:r w:rsidRPr="00D73673">
                              <w:rPr>
                                <w:rFonts w:ascii="IranNastaliq" w:hAnsi="IranNastaliq" w:cs="IranNastaliq"/>
                                <w:sz w:val="48"/>
                                <w:szCs w:val="48"/>
                                <w:rtl/>
                              </w:rPr>
                              <w:t>»</w:t>
                            </w:r>
                          </w:p>
                          <w:p w:rsidR="00CD32CF" w:rsidRPr="00D73673" w:rsidRDefault="00CD32CF" w:rsidP="00D73673">
                            <w:pPr>
                              <w:ind w:left="-143" w:right="-284"/>
                              <w:jc w:val="center"/>
                              <w:rPr>
                                <w:rFonts w:ascii="IranNastaliq" w:hAnsi="IranNastaliq" w:cs="IranNastaliq"/>
                                <w:sz w:val="48"/>
                                <w:szCs w:val="48"/>
                                <w:rtl/>
                              </w:rPr>
                            </w:pPr>
                            <w:r w:rsidRPr="00D73673">
                              <w:rPr>
                                <w:rFonts w:ascii="IranNastaliq" w:hAnsi="IranNastaliq" w:cs="IranNastaliq"/>
                                <w:sz w:val="48"/>
                                <w:szCs w:val="48"/>
                                <w:rtl/>
                              </w:rPr>
                              <w:t>گر دیگران به عیش و طرب خرّمند و شاد</w:t>
                            </w:r>
                            <w:r w:rsidRPr="00D73673">
                              <w:rPr>
                                <w:rFonts w:ascii="IranNastaliq" w:hAnsi="IranNastaliq" w:cs="IranNastaliq"/>
                                <w:sz w:val="48"/>
                                <w:szCs w:val="48"/>
                                <w:rtl/>
                              </w:rPr>
                              <w:tab/>
                            </w:r>
                            <w:r w:rsidRPr="00D73673">
                              <w:rPr>
                                <w:rFonts w:ascii="IranNastaliq" w:hAnsi="IranNastaliq" w:cs="IranNastaliq"/>
                                <w:sz w:val="48"/>
                                <w:szCs w:val="48"/>
                                <w:rtl/>
                              </w:rPr>
                              <w:tab/>
                            </w:r>
                            <w:r w:rsidRPr="00D73673">
                              <w:rPr>
                                <w:rFonts w:ascii="IranNastaliq" w:hAnsi="IranNastaliq" w:cs="IranNastaliq"/>
                                <w:sz w:val="48"/>
                                <w:szCs w:val="48"/>
                                <w:rtl/>
                              </w:rPr>
                              <w:tab/>
                              <w:t>ما را «</w:t>
                            </w:r>
                            <w:r w:rsidRPr="00D73673">
                              <w:rPr>
                                <w:rFonts w:ascii="IranNastaliq" w:hAnsi="IranNastaliq" w:cs="IranNastaliq"/>
                                <w:color w:val="FF0000"/>
                                <w:sz w:val="48"/>
                                <w:szCs w:val="48"/>
                                <w:rtl/>
                              </w:rPr>
                              <w:t>غم نگار</w:t>
                            </w:r>
                            <w:r w:rsidRPr="00D73673">
                              <w:rPr>
                                <w:rFonts w:ascii="IranNastaliq" w:hAnsi="IranNastaliq" w:cs="IranNastaliq"/>
                                <w:sz w:val="48"/>
                                <w:szCs w:val="48"/>
                                <w:rtl/>
                              </w:rPr>
                              <w:t>» بود   مایه سرور</w:t>
                            </w:r>
                          </w:p>
                          <w:p w:rsidR="00CD32CF" w:rsidRPr="005B317F" w:rsidRDefault="00CD32CF" w:rsidP="00BB22A8">
                            <w:pPr>
                              <w:ind w:left="-143" w:right="-270"/>
                              <w:jc w:val="center"/>
                              <w:rPr>
                                <w:rFonts w:ascii="IranNastaliq" w:hAnsi="IranNastaliq" w:cs="IranNastaliq"/>
                                <w:rtl/>
                              </w:rPr>
                            </w:pPr>
                            <w:r w:rsidRPr="00D73673">
                              <w:rPr>
                                <w:rFonts w:ascii="IranNastaliq" w:hAnsi="IranNastaliq" w:cs="IranNastaliq"/>
                                <w:sz w:val="48"/>
                                <w:szCs w:val="48"/>
                                <w:rtl/>
                              </w:rPr>
                              <w:t>حا</w:t>
                            </w:r>
                            <w:r>
                              <w:rPr>
                                <w:rFonts w:ascii="IranNastaliq" w:hAnsi="IranNastaliq" w:cs="IranNastaliq"/>
                                <w:sz w:val="48"/>
                                <w:szCs w:val="48"/>
                                <w:rtl/>
                              </w:rPr>
                              <w:t>فظ شکایت از غم هجران چه می‌کنی</w:t>
                            </w:r>
                            <w:r>
                              <w:rPr>
                                <w:rFonts w:ascii="IranNastaliq" w:hAnsi="IranNastaliq" w:cs="IranNastaliq"/>
                                <w:sz w:val="48"/>
                                <w:szCs w:val="48"/>
                                <w:rtl/>
                              </w:rPr>
                              <w:tab/>
                            </w:r>
                            <w:r>
                              <w:rPr>
                                <w:rFonts w:ascii="IranNastaliq" w:hAnsi="IranNastaliq" w:cs="IranNastaliq"/>
                                <w:sz w:val="48"/>
                                <w:szCs w:val="48"/>
                              </w:rPr>
                              <w:t xml:space="preserve">                  </w:t>
                            </w:r>
                            <w:r w:rsidRPr="00D73673">
                              <w:rPr>
                                <w:rFonts w:ascii="IranNastaliq" w:hAnsi="IranNastaliq" w:cs="IranNastaliq"/>
                                <w:sz w:val="48"/>
                                <w:szCs w:val="48"/>
                                <w:rtl/>
                              </w:rPr>
                              <w:t>در هجر «</w:t>
                            </w:r>
                            <w:r w:rsidRPr="00D73673">
                              <w:rPr>
                                <w:rFonts w:ascii="IranNastaliq" w:hAnsi="IranNastaliq" w:cs="IranNastaliq"/>
                                <w:color w:val="FF0000"/>
                                <w:sz w:val="48"/>
                                <w:szCs w:val="48"/>
                                <w:rtl/>
                              </w:rPr>
                              <w:t>وصل</w:t>
                            </w:r>
                            <w:r w:rsidRPr="00D73673">
                              <w:rPr>
                                <w:rFonts w:ascii="IranNastaliq" w:hAnsi="IranNastaliq" w:cs="IranNastaliq"/>
                                <w:sz w:val="48"/>
                                <w:szCs w:val="48"/>
                                <w:rtl/>
                              </w:rPr>
                              <w:t>» باشد و در ظلمت است «</w:t>
                            </w:r>
                            <w:r w:rsidRPr="00D73673">
                              <w:rPr>
                                <w:rFonts w:ascii="IranNastaliq" w:hAnsi="IranNastaliq" w:cs="IranNastaliq"/>
                                <w:color w:val="FF0000"/>
                                <w:sz w:val="48"/>
                                <w:szCs w:val="48"/>
                                <w:rtl/>
                              </w:rPr>
                              <w:t>نور</w:t>
                            </w:r>
                            <w:r w:rsidRPr="00D73673">
                              <w:rPr>
                                <w:rFonts w:ascii="IranNastaliq" w:hAnsi="IranNastaliq" w:cs="IranNastaliq"/>
                                <w:sz w:val="48"/>
                                <w:szCs w:val="48"/>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5" o:spid="_x0000_s1026" type="#_x0000_t176" style="position:absolute;left:0;text-align:left;margin-left:9.85pt;margin-top:9.3pt;width:362.9pt;height:21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" fillcolor="white [3201]" strokecolor="#00c" strokeweight="1.5pt">
                <v:textbox>
                  <w:txbxContent>
                    <w:p w:rsidR="00CD32CF" w:rsidRPr="00D73673" w:rsidRDefault="00CD32CF" w:rsidP="00D73673">
                      <w:pPr>
                        <w:ind w:left="-143" w:right="-284"/>
                        <w:jc w:val="center"/>
                        <w:rPr>
                          <w:rFonts w:ascii="IranNastaliq" w:hAnsi="IranNastaliq" w:cs="IranNastaliq"/>
                          <w:sz w:val="48"/>
                          <w:szCs w:val="48"/>
                          <w:rtl/>
                        </w:rPr>
                      </w:pPr>
                      <w:r w:rsidRPr="00D73673">
                        <w:rPr>
                          <w:rFonts w:ascii="IranNastaliq" w:hAnsi="IranNastaliq" w:cs="IranNastaliq"/>
                          <w:sz w:val="48"/>
                          <w:szCs w:val="48"/>
                          <w:rtl/>
                        </w:rPr>
                        <w:t>از دست «</w:t>
                      </w:r>
                      <w:r w:rsidRPr="00D73673">
                        <w:rPr>
                          <w:rFonts w:ascii="IranNastaliq" w:hAnsi="IranNastaliq" w:cs="IranNastaliq"/>
                          <w:color w:val="FF0000"/>
                          <w:sz w:val="48"/>
                          <w:szCs w:val="48"/>
                          <w:rtl/>
                        </w:rPr>
                        <w:t>غیبت تو</w:t>
                      </w:r>
                      <w:r w:rsidRPr="00D73673">
                        <w:rPr>
                          <w:rFonts w:ascii="IranNastaliq" w:hAnsi="IranNastaliq" w:cs="IranNastaliq"/>
                          <w:sz w:val="48"/>
                          <w:szCs w:val="48"/>
                          <w:rtl/>
                        </w:rPr>
                        <w:t xml:space="preserve">» شکایت نمی‌کنم </w:t>
                      </w:r>
                      <w:r w:rsidRPr="00D73673">
                        <w:rPr>
                          <w:rFonts w:ascii="IranNastaliq" w:hAnsi="IranNastaliq" w:cs="IranNastaliq"/>
                          <w:sz w:val="48"/>
                          <w:szCs w:val="48"/>
                          <w:rtl/>
                        </w:rPr>
                        <w:tab/>
                      </w:r>
                      <w:r w:rsidRPr="00D73673">
                        <w:rPr>
                          <w:rFonts w:ascii="IranNastaliq" w:hAnsi="IranNastaliq" w:cs="IranNastaliq"/>
                          <w:sz w:val="48"/>
                          <w:szCs w:val="48"/>
                          <w:rtl/>
                        </w:rPr>
                        <w:tab/>
                        <w:t>تا نیست غیبتی نبود   لذّت «</w:t>
                      </w:r>
                      <w:r w:rsidRPr="00D73673">
                        <w:rPr>
                          <w:rFonts w:ascii="IranNastaliq" w:hAnsi="IranNastaliq" w:cs="IranNastaliq"/>
                          <w:color w:val="FF0000"/>
                          <w:sz w:val="48"/>
                          <w:szCs w:val="48"/>
                          <w:rtl/>
                        </w:rPr>
                        <w:t>حضور</w:t>
                      </w:r>
                      <w:r w:rsidRPr="00D73673">
                        <w:rPr>
                          <w:rFonts w:ascii="IranNastaliq" w:hAnsi="IranNastaliq" w:cs="IranNastaliq"/>
                          <w:sz w:val="48"/>
                          <w:szCs w:val="48"/>
                          <w:rtl/>
                        </w:rPr>
                        <w:t>»</w:t>
                      </w:r>
                    </w:p>
                    <w:p w:rsidR="00CD32CF" w:rsidRPr="00D73673" w:rsidRDefault="00CD32CF" w:rsidP="00D73673">
                      <w:pPr>
                        <w:ind w:left="-143" w:right="-284"/>
                        <w:jc w:val="center"/>
                        <w:rPr>
                          <w:rFonts w:ascii="IranNastaliq" w:hAnsi="IranNastaliq" w:cs="IranNastaliq"/>
                          <w:sz w:val="48"/>
                          <w:szCs w:val="48"/>
                          <w:rtl/>
                        </w:rPr>
                      </w:pPr>
                      <w:r w:rsidRPr="00D73673">
                        <w:rPr>
                          <w:rFonts w:ascii="IranNastaliq" w:hAnsi="IranNastaliq" w:cs="IranNastaliq"/>
                          <w:sz w:val="48"/>
                          <w:szCs w:val="48"/>
                          <w:rtl/>
                        </w:rPr>
                        <w:t>گر دیگران به عیش و طرب خرّمند و شاد</w:t>
                      </w:r>
                      <w:r w:rsidRPr="00D73673">
                        <w:rPr>
                          <w:rFonts w:ascii="IranNastaliq" w:hAnsi="IranNastaliq" w:cs="IranNastaliq"/>
                          <w:sz w:val="48"/>
                          <w:szCs w:val="48"/>
                          <w:rtl/>
                        </w:rPr>
                        <w:tab/>
                      </w:r>
                      <w:r w:rsidRPr="00D73673">
                        <w:rPr>
                          <w:rFonts w:ascii="IranNastaliq" w:hAnsi="IranNastaliq" w:cs="IranNastaliq"/>
                          <w:sz w:val="48"/>
                          <w:szCs w:val="48"/>
                          <w:rtl/>
                        </w:rPr>
                        <w:tab/>
                      </w:r>
                      <w:r w:rsidRPr="00D73673">
                        <w:rPr>
                          <w:rFonts w:ascii="IranNastaliq" w:hAnsi="IranNastaliq" w:cs="IranNastaliq"/>
                          <w:sz w:val="48"/>
                          <w:szCs w:val="48"/>
                          <w:rtl/>
                        </w:rPr>
                        <w:tab/>
                        <w:t>ما را «</w:t>
                      </w:r>
                      <w:r w:rsidRPr="00D73673">
                        <w:rPr>
                          <w:rFonts w:ascii="IranNastaliq" w:hAnsi="IranNastaliq" w:cs="IranNastaliq"/>
                          <w:color w:val="FF0000"/>
                          <w:sz w:val="48"/>
                          <w:szCs w:val="48"/>
                          <w:rtl/>
                        </w:rPr>
                        <w:t>غم نگار</w:t>
                      </w:r>
                      <w:r w:rsidRPr="00D73673">
                        <w:rPr>
                          <w:rFonts w:ascii="IranNastaliq" w:hAnsi="IranNastaliq" w:cs="IranNastaliq"/>
                          <w:sz w:val="48"/>
                          <w:szCs w:val="48"/>
                          <w:rtl/>
                        </w:rPr>
                        <w:t>» بود   مایه سرور</w:t>
                      </w:r>
                    </w:p>
                    <w:p w:rsidR="00CD32CF" w:rsidRPr="005B317F" w:rsidRDefault="00CD32CF" w:rsidP="00BB22A8">
                      <w:pPr>
                        <w:ind w:left="-143" w:right="-270"/>
                        <w:jc w:val="center"/>
                        <w:rPr>
                          <w:rFonts w:ascii="IranNastaliq" w:hAnsi="IranNastaliq" w:cs="IranNastaliq"/>
                          <w:rtl/>
                        </w:rPr>
                      </w:pPr>
                      <w:r w:rsidRPr="00D73673">
                        <w:rPr>
                          <w:rFonts w:ascii="IranNastaliq" w:hAnsi="IranNastaliq" w:cs="IranNastaliq"/>
                          <w:sz w:val="48"/>
                          <w:szCs w:val="48"/>
                          <w:rtl/>
                        </w:rPr>
                        <w:t>حا</w:t>
                      </w:r>
                      <w:r>
                        <w:rPr>
                          <w:rFonts w:ascii="IranNastaliq" w:hAnsi="IranNastaliq" w:cs="IranNastaliq"/>
                          <w:sz w:val="48"/>
                          <w:szCs w:val="48"/>
                          <w:rtl/>
                        </w:rPr>
                        <w:t>فظ شکایت از غم هجران چه می‌کنی</w:t>
                      </w:r>
                      <w:r>
                        <w:rPr>
                          <w:rFonts w:ascii="IranNastaliq" w:hAnsi="IranNastaliq" w:cs="IranNastaliq"/>
                          <w:sz w:val="48"/>
                          <w:szCs w:val="48"/>
                          <w:rtl/>
                        </w:rPr>
                        <w:tab/>
                      </w:r>
                      <w:r>
                        <w:rPr>
                          <w:rFonts w:ascii="IranNastaliq" w:hAnsi="IranNastaliq" w:cs="IranNastaliq"/>
                          <w:sz w:val="48"/>
                          <w:szCs w:val="48"/>
                        </w:rPr>
                        <w:t xml:space="preserve">                  </w:t>
                      </w:r>
                      <w:r w:rsidRPr="00D73673">
                        <w:rPr>
                          <w:rFonts w:ascii="IranNastaliq" w:hAnsi="IranNastaliq" w:cs="IranNastaliq"/>
                          <w:sz w:val="48"/>
                          <w:szCs w:val="48"/>
                          <w:rtl/>
                        </w:rPr>
                        <w:t>در هجر «</w:t>
                      </w:r>
                      <w:r w:rsidRPr="00D73673">
                        <w:rPr>
                          <w:rFonts w:ascii="IranNastaliq" w:hAnsi="IranNastaliq" w:cs="IranNastaliq"/>
                          <w:color w:val="FF0000"/>
                          <w:sz w:val="48"/>
                          <w:szCs w:val="48"/>
                          <w:rtl/>
                        </w:rPr>
                        <w:t>وصل</w:t>
                      </w:r>
                      <w:r w:rsidRPr="00D73673">
                        <w:rPr>
                          <w:rFonts w:ascii="IranNastaliq" w:hAnsi="IranNastaliq" w:cs="IranNastaliq"/>
                          <w:sz w:val="48"/>
                          <w:szCs w:val="48"/>
                          <w:rtl/>
                        </w:rPr>
                        <w:t>» باشد و در ظلمت است «</w:t>
                      </w:r>
                      <w:r w:rsidRPr="00D73673">
                        <w:rPr>
                          <w:rFonts w:ascii="IranNastaliq" w:hAnsi="IranNastaliq" w:cs="IranNastaliq"/>
                          <w:color w:val="FF0000"/>
                          <w:sz w:val="48"/>
                          <w:szCs w:val="48"/>
                          <w:rtl/>
                        </w:rPr>
                        <w:t>نور</w:t>
                      </w:r>
                      <w:r w:rsidRPr="00D73673">
                        <w:rPr>
                          <w:rFonts w:ascii="IranNastaliq" w:hAnsi="IranNastaliq" w:cs="IranNastaliq"/>
                          <w:sz w:val="48"/>
                          <w:szCs w:val="48"/>
                          <w:rtl/>
                        </w:rPr>
                        <w:t>»</w:t>
                      </w:r>
                    </w:p>
                  </w:txbxContent>
                </v:textbox>
                <w10:wrap type="topAndBottom"/>
              </v:shape>
            </w:pict>
          </mc:Fallback>
        </mc:AlternateContent>
      </w:r>
      <w:bookmarkStart w:id="62" w:name="_GoBack"/>
      <w:r w:rsidR="000707FB">
        <w:rPr>
          <w:noProof/>
          <w:rtl/>
          <w:lang w:bidi="ar-SA"/>
        </w:rPr>
        <w:drawing>
          <wp:inline distT="0" distB="0" distL="0" distR="0">
            <wp:extent cx="4770120" cy="11504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طرح جلد .jpg"/>
                    <pic:cNvPicPr/>
                  </pic:nvPicPr>
                  <pic:blipFill>
                    <a:blip r:embed="rId11">
                      <a:extLst>
                        <a:ext uri="{28A0092B-C50C-407E-A947-70E740481C1C}">
                          <a14:useLocalDpi xmlns:a14="http://schemas.microsoft.com/office/drawing/2010/main" val="0"/>
                        </a:ext>
                      </a:extLst>
                    </a:blip>
                    <a:stretch>
                      <a:fillRect/>
                    </a:stretch>
                  </pic:blipFill>
                  <pic:spPr>
                    <a:xfrm>
                      <a:off x="0" y="0"/>
                      <a:ext cx="4770120" cy="1150493"/>
                    </a:xfrm>
                    <a:prstGeom prst="rect">
                      <a:avLst/>
                    </a:prstGeom>
                  </pic:spPr>
                </pic:pic>
              </a:graphicData>
            </a:graphic>
          </wp:inline>
        </w:drawing>
      </w:r>
      <w:bookmarkEnd w:id="62"/>
    </w:p>
    <w:p w:rsidR="002045BB" w:rsidRDefault="002045BB" w:rsidP="004D0B16">
      <w:pPr>
        <w:rPr>
          <w:rtl/>
        </w:rPr>
      </w:pPr>
    </w:p>
    <w:p w:rsidR="000707FB" w:rsidRDefault="000707FB" w:rsidP="004D0B16">
      <w:pPr>
        <w:rPr>
          <w:rtl/>
        </w:rPr>
      </w:pPr>
    </w:p>
    <w:p w:rsidR="000707FB" w:rsidRDefault="000707FB" w:rsidP="004D0B16">
      <w:pPr>
        <w:rPr>
          <w:rtl/>
        </w:rPr>
      </w:pPr>
    </w:p>
    <w:p w:rsidR="000707FB" w:rsidRDefault="000707FB" w:rsidP="004D0B16">
      <w:pPr>
        <w:rPr>
          <w:rtl/>
        </w:rPr>
      </w:pPr>
    </w:p>
    <w:p w:rsidR="00AA5FBC" w:rsidRPr="00550876" w:rsidRDefault="002045BB" w:rsidP="000707FB">
      <w:pPr>
        <w:jc w:val="center"/>
        <w:rPr>
          <w:sz w:val="30"/>
          <w:szCs w:val="30"/>
          <w:rtl/>
        </w:rPr>
      </w:pPr>
      <w:r w:rsidRPr="00550876">
        <w:rPr>
          <w:rFonts w:hint="cs"/>
          <w:rtl/>
        </w:rPr>
        <w:t>جلسات هفتگی شرح روایات</w:t>
      </w:r>
      <w:r w:rsidR="00AA5FBC" w:rsidRPr="00550876">
        <w:rPr>
          <w:rFonts w:hint="cs"/>
          <w:rtl/>
        </w:rPr>
        <w:t xml:space="preserve"> امام زمان</w:t>
      </w:r>
      <w:r w:rsidR="00AA5FBC" w:rsidRPr="00550876">
        <w:rPr>
          <w:rFonts w:hint="cs"/>
        </w:rPr>
        <w:sym w:font="Almizan" w:char="F067"/>
      </w:r>
      <w:r w:rsidR="00AA5FBC" w:rsidRPr="00550876">
        <w:rPr>
          <w:rFonts w:hint="cs"/>
          <w:sz w:val="30"/>
          <w:szCs w:val="30"/>
          <w:rtl/>
        </w:rPr>
        <w:t xml:space="preserve"> </w:t>
      </w:r>
      <w:r w:rsidR="00AA5FBC" w:rsidRPr="00550876">
        <w:rPr>
          <w:rFonts w:hint="cs"/>
          <w:rtl/>
        </w:rPr>
        <w:t>(غیبت،</w:t>
      </w:r>
      <w:r w:rsidRPr="00550876">
        <w:rPr>
          <w:rFonts w:hint="cs"/>
          <w:rtl/>
        </w:rPr>
        <w:t xml:space="preserve"> ظهور</w:t>
      </w:r>
      <w:r w:rsidR="00AA5FBC" w:rsidRPr="00550876">
        <w:rPr>
          <w:rFonts w:hint="cs"/>
          <w:rtl/>
        </w:rPr>
        <w:t xml:space="preserve"> و رجعت)</w:t>
      </w:r>
    </w:p>
    <w:p w:rsidR="002045BB" w:rsidRDefault="002045BB" w:rsidP="000707FB">
      <w:pPr>
        <w:jc w:val="center"/>
        <w:rPr>
          <w:rtl/>
        </w:rPr>
      </w:pPr>
      <w:r>
        <w:rPr>
          <w:rFonts w:hint="cs"/>
          <w:rtl/>
        </w:rPr>
        <w:t>شن</w:t>
      </w:r>
      <w:r w:rsidR="000D6BD0">
        <w:rPr>
          <w:rFonts w:hint="cs"/>
          <w:rtl/>
        </w:rPr>
        <w:t xml:space="preserve">به ها، ساعت 19 ؛ </w:t>
      </w:r>
      <w:r w:rsidR="0067051F">
        <w:rPr>
          <w:rFonts w:hint="cs"/>
          <w:rtl/>
        </w:rPr>
        <w:t>خیابان سمیه، کو</w:t>
      </w:r>
      <w:r w:rsidR="004126B6">
        <w:rPr>
          <w:rFonts w:hint="cs"/>
          <w:rtl/>
        </w:rPr>
        <w:t>چه 11 ، حوزه علمیه ثامن الائمه</w:t>
      </w:r>
      <w:r w:rsidR="00AA5FBC">
        <w:rPr>
          <w:rFonts w:cs="ALAEM" w:hint="cs"/>
          <w:rtl/>
        </w:rPr>
        <w:t>7</w:t>
      </w:r>
    </w:p>
    <w:p w:rsidR="009F3FA0" w:rsidRPr="009F3FA0" w:rsidRDefault="00C83EA6" w:rsidP="000707FB">
      <w:pPr>
        <w:jc w:val="center"/>
      </w:pPr>
      <w:r>
        <w:rPr>
          <w:rFonts w:hint="cs"/>
          <w:rtl/>
        </w:rPr>
        <w:t>دریافت صوت و متن جلسات در</w:t>
      </w:r>
      <w:r w:rsidR="00DD798E">
        <w:rPr>
          <w:rFonts w:hint="cs"/>
          <w:rtl/>
        </w:rPr>
        <w:t xml:space="preserve">   </w:t>
      </w:r>
      <w:r>
        <w:rPr>
          <w:rFonts w:hint="cs"/>
          <w:rtl/>
        </w:rPr>
        <w:t xml:space="preserve"> </w:t>
      </w:r>
      <w:r w:rsidRPr="00550876">
        <w:rPr>
          <w:rFonts w:ascii="Courier New" w:hAnsi="Courier New" w:cs="Courier New"/>
        </w:rPr>
        <w:t>ostadabedini.blog.ir</w:t>
      </w:r>
    </w:p>
    <w:sectPr w:rsidR="009F3FA0" w:rsidRPr="009F3FA0" w:rsidSect="002C55EC">
      <w:headerReference w:type="default" r:id="rId12"/>
      <w:footerReference w:type="default" r:id="rId13"/>
      <w:footnotePr>
        <w:numRestart w:val="eachPage"/>
      </w:footnotePr>
      <w:pgSz w:w="8392" w:h="11907" w:code="11"/>
      <w:pgMar w:top="284" w:right="454" w:bottom="425" w:left="426" w:header="709" w:footer="8" w:gutter="0"/>
      <w:pgNumType w:start="3"/>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4F5" w:rsidRDefault="00C254F5" w:rsidP="004D0B16">
      <w:r>
        <w:separator/>
      </w:r>
    </w:p>
  </w:endnote>
  <w:endnote w:type="continuationSeparator" w:id="0">
    <w:p w:rsidR="00C254F5" w:rsidRDefault="00C254F5" w:rsidP="004D0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B Titr">
    <w:panose1 w:val="00000700000000000000"/>
    <w:charset w:val="B2"/>
    <w:family w:val="auto"/>
    <w:pitch w:val="variable"/>
    <w:sig w:usb0="00002001" w:usb1="80000000" w:usb2="00000008" w:usb3="00000000" w:csb0="00000040" w:csb1="00000000"/>
    <w:embedBold r:id="rId1" w:subsetted="1" w:fontKey="{583AE78B-8F60-44D2-BCC7-33D7D7749B22}"/>
  </w:font>
  <w:font w:name="B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embedRegular r:id="rId2" w:fontKey="{457A5C7E-ED36-466F-A13F-EFF61060C247}"/>
    <w:embedBold r:id="rId3" w:fontKey="{E94903D7-0E54-4CB1-AC64-75CC8AB2B254}"/>
  </w:font>
  <w:font w:name="B Zar">
    <w:panose1 w:val="00000400000000000000"/>
    <w:charset w:val="B2"/>
    <w:family w:val="auto"/>
    <w:pitch w:val="variable"/>
    <w:sig w:usb0="00002001" w:usb1="80000000" w:usb2="00000008" w:usb3="00000000" w:csb0="00000040" w:csb1="00000000"/>
    <w:embedRegular r:id="rId4" w:fontKey="{27573B09-14F1-4B15-B655-AA31A39379F3}"/>
    <w:embedBold r:id="rId5" w:subsetted="1" w:fontKey="{A5B39A85-2DC0-4F29-B770-E360D26730D3}"/>
  </w:font>
  <w:font w:name="Lotus">
    <w:panose1 w:val="00000400000000000000"/>
    <w:charset w:val="B2"/>
    <w:family w:val="auto"/>
    <w:pitch w:val="variable"/>
    <w:sig w:usb0="00002001" w:usb1="80000000" w:usb2="00000008" w:usb3="00000000" w:csb0="00000040" w:csb1="00000000"/>
    <w:embedRegular r:id="rId6" w:subsetted="1" w:fontKey="{9D9ABCFC-DB4F-4E99-A5EE-8A4B8C80EE27}"/>
  </w:font>
  <w:font w:name="Calibri Light">
    <w:panose1 w:val="020F0302020204030204"/>
    <w:charset w:val="00"/>
    <w:family w:val="swiss"/>
    <w:pitch w:val="variable"/>
    <w:sig w:usb0="A00002EF" w:usb1="4000207B" w:usb2="00000000" w:usb3="00000000" w:csb0="0000019F" w:csb1="00000000"/>
  </w:font>
  <w:font w:name="B Mitra">
    <w:panose1 w:val="00000400000000000000"/>
    <w:charset w:val="B2"/>
    <w:family w:val="auto"/>
    <w:pitch w:val="variable"/>
    <w:sig w:usb0="00002001" w:usb1="80000000" w:usb2="00000008" w:usb3="00000000" w:csb0="00000040" w:csb1="00000000"/>
    <w:embedItalic r:id="rId7" w:fontKey="{BCD1812E-B97A-4773-8F8D-B62567D5FB18}"/>
  </w:font>
  <w:font w:name="IranNastaliq">
    <w:panose1 w:val="02020505000000020003"/>
    <w:charset w:val="00"/>
    <w:family w:val="roman"/>
    <w:pitch w:val="variable"/>
    <w:sig w:usb0="61002A87" w:usb1="80000000" w:usb2="00000008" w:usb3="00000000" w:csb0="000101FF" w:csb1="00000000"/>
    <w:embedRegular r:id="rId8" w:fontKey="{36233041-1D7D-4E67-B875-FDF0CA6D7410}"/>
  </w:font>
  <w:font w:name="Almizan">
    <w:panose1 w:val="00000000000000000000"/>
    <w:charset w:val="02"/>
    <w:family w:val="auto"/>
    <w:pitch w:val="variable"/>
    <w:sig w:usb0="00000000" w:usb1="10000000" w:usb2="00000000" w:usb3="00000000" w:csb0="80000000" w:csb1="00000000"/>
    <w:embedRegular r:id="rId9" w:fontKey="{B1AD8090-0706-4711-89CA-59E459EE8635}"/>
  </w:font>
  <w:font w:name="Sakkal Majalla">
    <w:panose1 w:val="02000000000000000000"/>
    <w:charset w:val="00"/>
    <w:family w:val="auto"/>
    <w:pitch w:val="variable"/>
    <w:sig w:usb0="A000207F" w:usb1="C000204B" w:usb2="00000008" w:usb3="00000000" w:csb0="000000D3" w:csb1="00000000"/>
    <w:embedRegular r:id="rId10" w:subsetted="1" w:fontKey="{47BD33A1-1F7F-4581-B357-C5AEE3FE277F}"/>
  </w:font>
  <w:font w:name="110_Besmellah">
    <w:panose1 w:val="00000000000000000000"/>
    <w:charset w:val="00"/>
    <w:family w:val="auto"/>
    <w:pitch w:val="variable"/>
    <w:sig w:usb0="00000003" w:usb1="00000000" w:usb2="00000000" w:usb3="00000000" w:csb0="00000001" w:csb1="00000000"/>
    <w:embedRegular r:id="rId11" w:subsetted="1" w:fontKey="{5F3AAA1C-E91D-4D20-8695-83159D0BA9EA}"/>
  </w:font>
  <w:font w:name="ALAEM">
    <w:panose1 w:val="00000500000000020004"/>
    <w:charset w:val="B2"/>
    <w:family w:val="auto"/>
    <w:pitch w:val="variable"/>
    <w:sig w:usb0="00002001" w:usb1="90000000" w:usb2="00000008" w:usb3="00000000" w:csb0="80000040" w:csb1="00000000"/>
    <w:embedRegular r:id="rId12" w:subsetted="1" w:fontKey="{5780AA3E-C6E3-44B0-A9F0-D2C9BC3C346B}"/>
    <w:embedBold r:id="rId13" w:subsetted="1" w:fontKey="{8FD156A8-E667-469D-B9BB-68A1EF93400C}"/>
    <w:embedItalic r:id="rId14" w:subsetted="1" w:fontKey="{032B572E-A75A-41EB-B1D5-496F46459B6E}"/>
  </w:font>
  <w:font w:name="_F Anvar">
    <w:altName w:val="Courier New"/>
    <w:charset w:val="00"/>
    <w:family w:val="auto"/>
    <w:pitch w:val="variable"/>
    <w:sig w:usb0="00000000" w:usb1="80000000" w:usb2="00000008" w:usb3="00000000" w:csb0="00000043"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CF" w:rsidRDefault="00CD32CF" w:rsidP="004D0B16">
    <w:pPr>
      <w:pStyle w:val="Footer"/>
    </w:pPr>
    <w:r>
      <w:rPr>
        <w:noProof/>
        <w:lang w:bidi="ar-SA"/>
      </w:rPr>
      <w:drawing>
        <wp:anchor distT="0" distB="0" distL="114300" distR="114300" simplePos="0" relativeHeight="251659264" behindDoc="1" locked="0" layoutInCell="1" allowOverlap="1" wp14:anchorId="0ECC073B" wp14:editId="443E2100">
          <wp:simplePos x="0" y="0"/>
          <wp:positionH relativeFrom="column">
            <wp:posOffset>1499235</wp:posOffset>
          </wp:positionH>
          <wp:positionV relativeFrom="page">
            <wp:posOffset>98082</wp:posOffset>
          </wp:positionV>
          <wp:extent cx="1826895" cy="179705"/>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6895" cy="17970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CF" w:rsidRDefault="00CD32CF" w:rsidP="004D0B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4F5" w:rsidRDefault="00C254F5" w:rsidP="00C157AD">
      <w:pPr>
        <w:rPr>
          <w:rtl/>
        </w:rPr>
      </w:pPr>
      <w:r>
        <w:separator/>
      </w:r>
    </w:p>
  </w:footnote>
  <w:footnote w:type="continuationSeparator" w:id="0">
    <w:p w:rsidR="00C254F5" w:rsidRDefault="00C254F5" w:rsidP="00C157AD">
      <w:pPr>
        <w:rPr>
          <w:rtl/>
        </w:rPr>
      </w:pPr>
      <w:r>
        <w:continuationSeparator/>
      </w:r>
    </w:p>
  </w:footnote>
  <w:footnote w:type="continuationNotice" w:id="1">
    <w:p w:rsidR="00C254F5" w:rsidRPr="00C157AD" w:rsidRDefault="00C254F5" w:rsidP="00C157AD">
      <w:pPr>
        <w:pStyle w:val="Footer"/>
      </w:pPr>
    </w:p>
  </w:footnote>
  <w:footnote w:id="2">
    <w:p w:rsidR="00CD32CF" w:rsidRDefault="00CD32CF" w:rsidP="00ED03A6">
      <w:pPr>
        <w:pStyle w:val="FootnoteText"/>
      </w:pPr>
      <w:r>
        <w:rPr>
          <w:rStyle w:val="FootnoteReference"/>
        </w:rPr>
        <w:footnoteRef/>
      </w:r>
      <w:r>
        <w:rPr>
          <w:rtl/>
        </w:rPr>
        <w:t xml:space="preserve"> </w:t>
      </w:r>
      <w:r>
        <w:rPr>
          <w:rFonts w:hint="cs"/>
          <w:rtl/>
        </w:rPr>
        <w:t xml:space="preserve"> الرّعد: 7.</w:t>
      </w:r>
    </w:p>
  </w:footnote>
  <w:footnote w:id="3">
    <w:p w:rsidR="00CD32CF" w:rsidRDefault="00CD32CF" w:rsidP="00ED03A6">
      <w:pPr>
        <w:pStyle w:val="FootnoteText"/>
        <w:rPr>
          <w:rtl/>
        </w:rPr>
      </w:pPr>
      <w:r>
        <w:rPr>
          <w:rStyle w:val="FootnoteReference"/>
        </w:rPr>
        <w:footnoteRef/>
      </w:r>
      <w:r>
        <w:rPr>
          <w:rtl/>
        </w:rPr>
        <w:t xml:space="preserve"> </w:t>
      </w:r>
      <w:r>
        <w:rPr>
          <w:rFonts w:hint="cs"/>
          <w:rtl/>
        </w:rPr>
        <w:t xml:space="preserve"> الفاطر: 24.</w:t>
      </w:r>
    </w:p>
  </w:footnote>
  <w:footnote w:id="4">
    <w:p w:rsidR="00CD32CF" w:rsidRDefault="00CD32CF" w:rsidP="00ED03A6">
      <w:pPr>
        <w:pStyle w:val="FootnoteText"/>
        <w:rPr>
          <w:rtl/>
        </w:rPr>
      </w:pPr>
      <w:r>
        <w:rPr>
          <w:rStyle w:val="FootnoteReference"/>
        </w:rPr>
        <w:footnoteRef/>
      </w:r>
      <w:r>
        <w:rPr>
          <w:rtl/>
        </w:rPr>
        <w:t xml:space="preserve"> </w:t>
      </w:r>
      <w:r>
        <w:rPr>
          <w:rFonts w:hint="cs"/>
          <w:rtl/>
        </w:rPr>
        <w:t xml:space="preserve"> الإسراء: 95.</w:t>
      </w:r>
    </w:p>
  </w:footnote>
  <w:footnote w:id="5">
    <w:p w:rsidR="00CD32CF" w:rsidRDefault="00CD32CF" w:rsidP="00ED03A6">
      <w:pPr>
        <w:pStyle w:val="FootnoteText"/>
        <w:rPr>
          <w:rtl/>
        </w:rPr>
      </w:pPr>
      <w:r>
        <w:rPr>
          <w:rStyle w:val="FootnoteReference"/>
        </w:rPr>
        <w:footnoteRef/>
      </w:r>
      <w:r>
        <w:rPr>
          <w:rtl/>
        </w:rPr>
        <w:t xml:space="preserve"> </w:t>
      </w:r>
      <w:r>
        <w:rPr>
          <w:rFonts w:hint="cs"/>
          <w:rtl/>
        </w:rPr>
        <w:t xml:space="preserve"> يونس: 47.</w:t>
      </w:r>
    </w:p>
  </w:footnote>
  <w:footnote w:id="6">
    <w:p w:rsidR="00CD32CF" w:rsidRDefault="00CD32CF" w:rsidP="00736C6A">
      <w:pPr>
        <w:pStyle w:val="FootnoteText"/>
        <w:rPr>
          <w:rFonts w:ascii="Adobe Arabic" w:hAnsi="Adobe Arabic" w:cs="Adobe Arabic"/>
          <w:rtl/>
        </w:rPr>
      </w:pPr>
      <w:r>
        <w:rPr>
          <w:rStyle w:val="FootnoteReference"/>
        </w:rPr>
        <w:footnoteRef/>
      </w:r>
      <w:r>
        <w:rPr>
          <w:rtl/>
        </w:rPr>
        <w:t xml:space="preserve"> </w:t>
      </w:r>
      <w:r>
        <w:rPr>
          <w:rFonts w:hint="cs"/>
          <w:rtl/>
        </w:rPr>
        <w:t>کمال الدین و اتمام النعمة، ج1 ص288 ،ِ فَقَامَ إِلَيْ رسول الله</w:t>
      </w:r>
      <w:r>
        <w:rPr>
          <w:rFonts w:cs="ALAEM" w:hint="cs"/>
          <w:rtl/>
        </w:rPr>
        <w:t>9</w:t>
      </w:r>
      <w:r>
        <w:rPr>
          <w:rFonts w:hint="cs"/>
          <w:rtl/>
        </w:rPr>
        <w:t xml:space="preserve"> جَابِرُ بْنُ عَبْدِ اللَّهِ الْأَنْصَارِيُّ فَقَالَ: يَا رَسُولَ اللَّهِ وَ لِلْقَائِمِ مِنْ وُلْدِكَ غَيْبَةٌ؟ - قَالَ رسول الله</w:t>
      </w:r>
      <w:r>
        <w:rPr>
          <w:rFonts w:cs="ALAEM" w:hint="cs"/>
          <w:rtl/>
        </w:rPr>
        <w:t>9</w:t>
      </w:r>
      <w:r>
        <w:rPr>
          <w:rFonts w:hint="cs"/>
          <w:rtl/>
        </w:rPr>
        <w:t>: « إِي وَ رَبِّي! وَ لِيُمَحِّصَ اللَّهُ الَّذِينَ آمَنُوا وَ يَمْحَقَ الْكافِرِينَ، يَا جَابِرُ إِنَّ هَذَا الْأَمْرَ «</w:t>
      </w:r>
      <w:r w:rsidRPr="002247B3">
        <w:rPr>
          <w:rFonts w:hint="cs"/>
          <w:b/>
          <w:bCs/>
          <w:rtl/>
        </w:rPr>
        <w:t>أَمْرٌ مِنْ أَمْرِ اللَّهِ، وَ سِرٌّ مِنْ سِرِّ اللَّهِ</w:t>
      </w:r>
      <w:r>
        <w:rPr>
          <w:rFonts w:hint="cs"/>
          <w:rtl/>
        </w:rPr>
        <w:t>»، مَطْوِيٌّ عَنْ عِبَادِ اللَّهِ، فَإِيَّاكَ وَ الشَّكَّ فِيهِ فَإِنَّ الشَّكَّ فِي أَمْرِ اللَّهِ عَزَّ وَ جَلَّ كُفْرٌ.</w:t>
      </w:r>
    </w:p>
  </w:footnote>
  <w:footnote w:id="7">
    <w:p w:rsidR="00CD32CF" w:rsidRDefault="00CD32CF" w:rsidP="005D15F7">
      <w:pPr>
        <w:pStyle w:val="FootnoteText"/>
        <w:rPr>
          <w:rtl/>
          <w:lang w:bidi="fa-IR"/>
        </w:rPr>
      </w:pPr>
      <w:r>
        <w:rPr>
          <w:rStyle w:val="FootnoteReference"/>
        </w:rPr>
        <w:footnoteRef/>
      </w:r>
      <w:r>
        <w:rPr>
          <w:rtl/>
        </w:rPr>
        <w:t xml:space="preserve"> </w:t>
      </w:r>
      <w:r>
        <w:rPr>
          <w:rFonts w:hint="cs"/>
          <w:rtl/>
          <w:lang w:bidi="fa-IR"/>
        </w:rPr>
        <w:t>کمال الدین و اتمام النعمة، ج1 ص267و268 ، قال رسول الله</w:t>
      </w:r>
      <w:r>
        <w:rPr>
          <w:rFonts w:cs="ALAEM" w:hint="cs"/>
          <w:rtl/>
          <w:lang w:bidi="fa-IR"/>
        </w:rPr>
        <w:t>9</w:t>
      </w:r>
      <w:r>
        <w:rPr>
          <w:rFonts w:hint="cs"/>
          <w:rtl/>
          <w:lang w:bidi="fa-IR"/>
        </w:rPr>
        <w:t>:</w:t>
      </w:r>
      <w:r>
        <w:rPr>
          <w:rtl/>
          <w:lang w:bidi="fa-IR"/>
        </w:rPr>
        <w:t xml:space="preserve"> إِنَّ اللَّهَ </w:t>
      </w:r>
      <w:r w:rsidRPr="00736C6A">
        <w:rPr>
          <w:vertAlign w:val="superscript"/>
          <w:rtl/>
          <w:lang w:bidi="fa-IR"/>
        </w:rPr>
        <w:t>عَزَّ وَ جَلَّ</w:t>
      </w:r>
      <w:r>
        <w:rPr>
          <w:rtl/>
          <w:lang w:bidi="fa-IR"/>
        </w:rPr>
        <w:t xml:space="preserve"> رَكَّبَ فِي صُلْبِ الْحَسَنِ نُطْفَةً مُبَارَكَةً زَكِيَّةً طَيِّبَةً طَاهِرَةً مُطَهَّرَةً يَرْضَى بِهَا كُلُّ مُؤْمِنٍ مِمَّنْ أَخَذَ اللَّهُ </w:t>
      </w:r>
      <w:r w:rsidRPr="00A04B5D">
        <w:rPr>
          <w:vertAlign w:val="superscript"/>
          <w:rtl/>
          <w:lang w:bidi="fa-IR"/>
        </w:rPr>
        <w:t xml:space="preserve">عَزَّ وَ جَلَّ </w:t>
      </w:r>
      <w:r>
        <w:rPr>
          <w:rtl/>
          <w:lang w:bidi="fa-IR"/>
        </w:rPr>
        <w:t>مِيثَاقَهُ فِي الْوَلَايَةِ وَ يَكْفُرُ بِهَا كُلُّ جَاحِدٍ فَهُوَ إِمَامٌ تَقِيٌّ نَقِيٌّ بَارٌّ مَرْضِيٌّ هَادٍ مَهْدِيٌّ أَوَّلُ‏</w:t>
      </w:r>
      <w:r>
        <w:rPr>
          <w:rFonts w:hint="cs"/>
          <w:rtl/>
          <w:lang w:bidi="fa-IR"/>
        </w:rPr>
        <w:t xml:space="preserve"> </w:t>
      </w:r>
      <w:r>
        <w:rPr>
          <w:rtl/>
          <w:lang w:bidi="fa-IR"/>
        </w:rPr>
        <w:t xml:space="preserve">الْعَدْلِ وَ آخِرُهُ </w:t>
      </w:r>
      <w:r>
        <w:rPr>
          <w:rFonts w:hint="cs"/>
          <w:rtl/>
          <w:lang w:bidi="fa-IR"/>
        </w:rPr>
        <w:t>،</w:t>
      </w:r>
      <w:r>
        <w:rPr>
          <w:rtl/>
          <w:lang w:bidi="fa-IR"/>
        </w:rPr>
        <w:t xml:space="preserve"> يُصَدِّقُ اللَّهَ </w:t>
      </w:r>
      <w:r w:rsidRPr="00736C6A">
        <w:rPr>
          <w:vertAlign w:val="superscript"/>
          <w:rtl/>
          <w:lang w:bidi="fa-IR"/>
        </w:rPr>
        <w:t>عَزَّ وَ جَلَّ</w:t>
      </w:r>
      <w:r>
        <w:rPr>
          <w:rtl/>
          <w:lang w:bidi="fa-IR"/>
        </w:rPr>
        <w:t xml:space="preserve"> وَ يُصَدِّقُهُ اللَّهُ فِي قَوْلِه‏</w:t>
      </w:r>
      <w:r>
        <w:rPr>
          <w:rFonts w:hint="cs"/>
          <w:rtl/>
          <w:lang w:bidi="fa-IR"/>
        </w:rPr>
        <w:t xml:space="preserve">، ... ، </w:t>
      </w:r>
      <w:r w:rsidRPr="00013130">
        <w:rPr>
          <w:b/>
          <w:bCs/>
          <w:rtl/>
          <w:lang w:bidi="fa-IR"/>
        </w:rPr>
        <w:t>طُوبَى لِمَنْ لَقِيَهُ وَ طُوبَى لِمَنْ أَحَبَّهُ وَ طُوبَى لِمَنْ قَالَ بِهِ</w:t>
      </w:r>
      <w:r w:rsidRPr="00A04B5D">
        <w:rPr>
          <w:rtl/>
          <w:lang w:bidi="fa-IR"/>
        </w:rPr>
        <w:t xml:space="preserve"> يُنْجِيهِمُ اللَّهُ مِنَ الْهَلَكَةِ بِالْإِقْرَارِ بِه‏</w:t>
      </w:r>
      <w:r>
        <w:rPr>
          <w:rFonts w:hint="cs"/>
          <w:rtl/>
          <w:lang w:bidi="fa-IR"/>
        </w:rPr>
        <w:t xml:space="preserve"> ...</w:t>
      </w:r>
    </w:p>
  </w:footnote>
  <w:footnote w:id="8">
    <w:p w:rsidR="00CD32CF" w:rsidRPr="00030E8F" w:rsidRDefault="00CD32CF" w:rsidP="00307774">
      <w:pPr>
        <w:pStyle w:val="FootnoteText"/>
        <w:rPr>
          <w:b/>
          <w:bCs/>
          <w:rtl/>
          <w:lang w:bidi="fa-IR"/>
        </w:rPr>
      </w:pPr>
      <w:r>
        <w:rPr>
          <w:rStyle w:val="FootnoteReference"/>
        </w:rPr>
        <w:footnoteRef/>
      </w:r>
      <w:r>
        <w:rPr>
          <w:rtl/>
        </w:rPr>
        <w:t xml:space="preserve"> </w:t>
      </w:r>
      <w:r>
        <w:rPr>
          <w:rFonts w:hint="cs"/>
          <w:rtl/>
          <w:lang w:bidi="fa-IR"/>
        </w:rPr>
        <w:t xml:space="preserve">الغیبة (للنعمانی)، ص 213و214، باب 13 حدیث 1، </w:t>
      </w:r>
      <w:r>
        <w:rPr>
          <w:rFonts w:hint="cs"/>
          <w:rtl/>
        </w:rPr>
        <w:t>قال الحسین بن علی</w:t>
      </w:r>
      <w:r w:rsidRPr="005D15F7">
        <w:rPr>
          <w:rFonts w:cs="ALAEM" w:hint="cs"/>
          <w:rtl/>
        </w:rPr>
        <w:t>8</w:t>
      </w:r>
      <w:r>
        <w:rPr>
          <w:rFonts w:hint="cs"/>
          <w:rtl/>
        </w:rPr>
        <w:t xml:space="preserve">: </w:t>
      </w:r>
      <w:r w:rsidRPr="00BA43E6">
        <w:rPr>
          <w:rtl/>
          <w:lang w:bidi="fa-IR"/>
        </w:rPr>
        <w:t>جَاءَ رَجُلٌ إِلَى أَمِيرِ الْمُؤْمِنِينَ</w:t>
      </w:r>
      <w:r w:rsidRPr="005D15F7">
        <w:rPr>
          <w:rFonts w:cs="ALAEM" w:hint="cs"/>
          <w:rtl/>
          <w:lang w:bidi="fa-IR"/>
        </w:rPr>
        <w:t>7</w:t>
      </w:r>
      <w:r w:rsidRPr="00BA43E6">
        <w:rPr>
          <w:rtl/>
          <w:lang w:bidi="fa-IR"/>
        </w:rPr>
        <w:t xml:space="preserve"> فَقَالَ لَهُ </w:t>
      </w:r>
      <w:r>
        <w:rPr>
          <w:rFonts w:hint="cs"/>
          <w:rtl/>
          <w:lang w:bidi="fa-IR"/>
        </w:rPr>
        <w:t xml:space="preserve">: </w:t>
      </w:r>
      <w:r w:rsidRPr="00BA43E6">
        <w:rPr>
          <w:rtl/>
          <w:lang w:bidi="fa-IR"/>
        </w:rPr>
        <w:t xml:space="preserve">يَا أَمِيرَ الْمُؤْمِنِينَ نَبِّئْنَا بِمَهْدِيِّكُمْ </w:t>
      </w:r>
      <w:r>
        <w:rPr>
          <w:rFonts w:hint="cs"/>
          <w:rtl/>
          <w:lang w:bidi="fa-IR"/>
        </w:rPr>
        <w:t xml:space="preserve"> ... فقالَ </w:t>
      </w:r>
      <w:r w:rsidRPr="00392727">
        <w:rPr>
          <w:rtl/>
          <w:lang w:bidi="fa-IR"/>
        </w:rPr>
        <w:t xml:space="preserve"> </w:t>
      </w:r>
      <w:r w:rsidRPr="00BA43E6">
        <w:rPr>
          <w:rtl/>
          <w:lang w:bidi="fa-IR"/>
        </w:rPr>
        <w:t>أَمِيرَ ال</w:t>
      </w:r>
      <w:r>
        <w:rPr>
          <w:rtl/>
          <w:lang w:bidi="fa-IR"/>
        </w:rPr>
        <w:t>ْمُؤْمِنِي</w:t>
      </w:r>
      <w:r>
        <w:rPr>
          <w:rFonts w:hint="cs"/>
          <w:rtl/>
          <w:lang w:bidi="fa-IR"/>
        </w:rPr>
        <w:t>ن</w:t>
      </w:r>
      <w:r>
        <w:rPr>
          <w:rFonts w:cs="ALAEM" w:hint="cs"/>
          <w:rtl/>
          <w:lang w:bidi="fa-IR"/>
        </w:rPr>
        <w:t>7</w:t>
      </w:r>
      <w:r>
        <w:rPr>
          <w:rFonts w:hint="cs"/>
          <w:rtl/>
          <w:lang w:bidi="fa-IR"/>
        </w:rPr>
        <w:t>: ...</w:t>
      </w:r>
      <w:r w:rsidRPr="00720557">
        <w:rPr>
          <w:rtl/>
          <w:lang w:bidi="fa-IR"/>
        </w:rPr>
        <w:t xml:space="preserve"> أَوْسَعُكُمْ كَهْفاً وَ أَكْثَرُكُمْ عِلْماً وَ أَوْصَلُكُمْ رَحِماً اللَّهُمَّ فَاجْعَلْ بَعْثَهُ خُرُوجاً مِنَ الْغُمَّةِ وَ اجْمَعْ بِهِ شَمْلَ الْأُمَّةِ فَإِنْ خَارَ اللَّهُ لَكَ فَاعْزِمْ وَ لَا تَنْث</w:t>
      </w:r>
      <w:r>
        <w:rPr>
          <w:rtl/>
          <w:lang w:bidi="fa-IR"/>
        </w:rPr>
        <w:t>َنِ عَنْهُ إِنْ وُفِّقْتَ لَهُ</w:t>
      </w:r>
      <w:r w:rsidRPr="00720557">
        <w:rPr>
          <w:rtl/>
          <w:lang w:bidi="fa-IR"/>
        </w:rPr>
        <w:t xml:space="preserve"> وَ لَا تَجُوزَنَّ عَنْهُ  إِنْ هُدِيتَ إِلَيْهِ </w:t>
      </w:r>
      <w:r>
        <w:rPr>
          <w:rFonts w:hint="cs"/>
          <w:rtl/>
          <w:lang w:bidi="fa-IR"/>
        </w:rPr>
        <w:t>(</w:t>
      </w:r>
      <w:r w:rsidRPr="00720557">
        <w:rPr>
          <w:rtl/>
          <w:lang w:bidi="fa-IR"/>
        </w:rPr>
        <w:t>وَ أَوْمَأَ بِيَدِهِ إِلَى صَدْرِهِ</w:t>
      </w:r>
      <w:r>
        <w:rPr>
          <w:rFonts w:hint="cs"/>
          <w:rtl/>
          <w:lang w:bidi="fa-IR"/>
        </w:rPr>
        <w:t>)</w:t>
      </w:r>
      <w:r w:rsidRPr="00720557">
        <w:rPr>
          <w:rtl/>
          <w:lang w:bidi="fa-IR"/>
        </w:rPr>
        <w:t xml:space="preserve"> </w:t>
      </w:r>
      <w:r w:rsidRPr="00030E8F">
        <w:rPr>
          <w:b/>
          <w:bCs/>
          <w:rtl/>
          <w:lang w:bidi="fa-IR"/>
        </w:rPr>
        <w:t>هَاهْ شَوْقاً إِلَى رُؤْيَتِه‏</w:t>
      </w:r>
      <w:r>
        <w:rPr>
          <w:rFonts w:hint="cs"/>
          <w:b/>
          <w:bCs/>
          <w:rtl/>
          <w:lang w:bidi="fa-IR"/>
        </w:rPr>
        <w:t xml:space="preserve"> </w:t>
      </w:r>
      <w:r w:rsidRPr="00030E8F">
        <w:rPr>
          <w:rFonts w:hint="cs"/>
          <w:rtl/>
          <w:lang w:bidi="fa-IR"/>
        </w:rPr>
        <w:t>.</w:t>
      </w:r>
    </w:p>
  </w:footnote>
  <w:footnote w:id="9">
    <w:p w:rsidR="00CD32CF" w:rsidRDefault="00CD32CF" w:rsidP="00307774">
      <w:pPr>
        <w:pStyle w:val="FootnoteText"/>
        <w:rPr>
          <w:rtl/>
          <w:lang w:bidi="fa-IR"/>
        </w:rPr>
      </w:pPr>
      <w:r>
        <w:rPr>
          <w:rStyle w:val="FootnoteReference"/>
        </w:rPr>
        <w:footnoteRef/>
      </w:r>
      <w:r>
        <w:rPr>
          <w:rtl/>
        </w:rPr>
        <w:t xml:space="preserve"> </w:t>
      </w:r>
      <w:r>
        <w:rPr>
          <w:rFonts w:hint="cs"/>
          <w:rtl/>
          <w:lang w:bidi="fa-IR"/>
        </w:rPr>
        <w:t xml:space="preserve">الغیبة (للنعمانی)، ص 245، باب 13 حدیث 46، </w:t>
      </w:r>
      <w:r>
        <w:rPr>
          <w:rFonts w:hint="cs"/>
          <w:rtl/>
        </w:rPr>
        <w:t>قال الصادق</w:t>
      </w:r>
      <w:r>
        <w:rPr>
          <w:rFonts w:cs="ALAEM" w:hint="cs"/>
          <w:rtl/>
        </w:rPr>
        <w:t>7</w:t>
      </w:r>
      <w:r>
        <w:rPr>
          <w:rFonts w:hint="cs"/>
          <w:rtl/>
        </w:rPr>
        <w:t xml:space="preserve">: </w:t>
      </w:r>
      <w:r w:rsidRPr="00392727">
        <w:rPr>
          <w:rtl/>
          <w:lang w:bidi="fa-IR"/>
        </w:rPr>
        <w:t xml:space="preserve"> </w:t>
      </w:r>
      <w:r w:rsidRPr="00013130">
        <w:rPr>
          <w:b/>
          <w:bCs/>
          <w:rtl/>
          <w:lang w:bidi="fa-IR"/>
        </w:rPr>
        <w:t>لَوْ أَدْرَكْتُهُ لَخَدَمْتُهُ أَيَّامَ حَيَاتِي</w:t>
      </w:r>
      <w:r w:rsidRPr="00392727">
        <w:rPr>
          <w:rtl/>
          <w:lang w:bidi="fa-IR"/>
        </w:rPr>
        <w:t>‏</w:t>
      </w:r>
      <w:r>
        <w:rPr>
          <w:rFonts w:hint="cs"/>
          <w:rtl/>
          <w:lang w:bidi="fa-IR"/>
        </w:rPr>
        <w:t>.</w:t>
      </w:r>
    </w:p>
  </w:footnote>
  <w:footnote w:id="10">
    <w:p w:rsidR="00CD32CF" w:rsidRDefault="00CD32CF" w:rsidP="00232188">
      <w:pPr>
        <w:pStyle w:val="FootnoteText"/>
        <w:rPr>
          <w:rtl/>
          <w:lang w:bidi="fa-IR"/>
        </w:rPr>
      </w:pPr>
      <w:r>
        <w:rPr>
          <w:rStyle w:val="FootnoteReference"/>
        </w:rPr>
        <w:footnoteRef/>
      </w:r>
      <w:r>
        <w:rPr>
          <w:rtl/>
        </w:rPr>
        <w:t xml:space="preserve"> </w:t>
      </w:r>
      <w:r w:rsidRPr="005C6C1C">
        <w:rPr>
          <w:rFonts w:hint="cs"/>
          <w:spacing w:val="-2"/>
          <w:rtl/>
          <w:lang w:bidi="fa-IR"/>
        </w:rPr>
        <w:t>التحصین فی صفات العارفین، ص23و24 ،</w:t>
      </w:r>
      <w:r w:rsidRPr="005C6C1C">
        <w:rPr>
          <w:spacing w:val="-2"/>
          <w:rtl/>
          <w:lang w:bidi="fa-IR"/>
        </w:rPr>
        <w:t xml:space="preserve"> قَالَ النَّبِيُّ</w:t>
      </w:r>
      <w:r w:rsidRPr="005C6C1C">
        <w:rPr>
          <w:rFonts w:hint="cs"/>
          <w:spacing w:val="-2"/>
          <w:lang w:bidi="fa-IR"/>
        </w:rPr>
        <w:sym w:font="Almizan" w:char="F066"/>
      </w:r>
      <w:r w:rsidRPr="005C6C1C">
        <w:rPr>
          <w:rFonts w:hint="cs"/>
          <w:spacing w:val="-2"/>
          <w:rtl/>
          <w:lang w:bidi="fa-IR"/>
        </w:rPr>
        <w:t>:</w:t>
      </w:r>
      <w:r w:rsidRPr="005C6C1C">
        <w:rPr>
          <w:spacing w:val="-2"/>
          <w:rtl/>
          <w:lang w:bidi="fa-IR"/>
        </w:rPr>
        <w:t xml:space="preserve"> </w:t>
      </w:r>
      <w:r w:rsidRPr="005C6C1C">
        <w:rPr>
          <w:b/>
          <w:bCs/>
          <w:spacing w:val="-2"/>
          <w:rtl/>
          <w:lang w:bidi="fa-IR"/>
        </w:rPr>
        <w:t>هَاهْ شَوْقاً إِلَى إِخْوَانِي مِنْ بَعْدِي</w:t>
      </w:r>
      <w:r w:rsidRPr="005C6C1C">
        <w:rPr>
          <w:spacing w:val="-2"/>
          <w:rtl/>
          <w:lang w:bidi="fa-IR"/>
        </w:rPr>
        <w:t xml:space="preserve"> </w:t>
      </w:r>
      <w:r w:rsidRPr="005C6C1C">
        <w:rPr>
          <w:rFonts w:hint="cs"/>
          <w:spacing w:val="-2"/>
          <w:rtl/>
          <w:lang w:bidi="fa-IR"/>
        </w:rPr>
        <w:t xml:space="preserve">، </w:t>
      </w:r>
      <w:r w:rsidRPr="005C6C1C">
        <w:rPr>
          <w:spacing w:val="-2"/>
          <w:rtl/>
          <w:lang w:bidi="fa-IR"/>
        </w:rPr>
        <w:t>فَقَالَ أَبُو ذَرٍّ يَا رَسُولَ اللَّهِ أَ لَسْنَا إِخْوَانَكَ</w:t>
      </w:r>
      <w:r w:rsidRPr="005C6C1C">
        <w:rPr>
          <w:rFonts w:hint="cs"/>
          <w:spacing w:val="-2"/>
          <w:rtl/>
          <w:lang w:bidi="fa-IR"/>
        </w:rPr>
        <w:t>؟</w:t>
      </w:r>
      <w:r w:rsidRPr="005C6C1C">
        <w:rPr>
          <w:spacing w:val="-2"/>
          <w:rtl/>
          <w:lang w:bidi="fa-IR"/>
        </w:rPr>
        <w:t xml:space="preserve"> قَالَ لَا أَنْتُمْ أَصْحَابِي وَ إِخْوَانِي يَجِيئُونَ مِنْ بَعْدِي شَأْنُهُمْ شَأْنُ الْأَنْبِيَاءِ قَوْمٌ يَفِرُّونَ مِنَ الْآبَاءِ وَ الْأُمَّهَاتِ وَ مِنَ الْإِخْوَةِ وَ الْأَخَوَاتِ وَ مِنَ الْقَرَابَاتِ كُلِّهِمْ ابْتِغَاءَ مَرْضَاتِ اللَّهِ يَتْرُكُونَ الْمَالَ لِلَّهِ وَ يُذِلُّونَ أَنْفُسَهُمْ بِالتَّوَاضُعِ لِلَّهِ لَا يَرْغَبُونَ فِي الشَّهَوَاتِ وَ فُضُولِ الدُّنْيَا مُجْتَمِعُونَ فِي بَيْتٍ مِنْ بُيُوتِ اللَّهِ كَأَنَّهُمْ غُرَبَاءُ مَحْزُونِينَ لِخَوْفِ النَّارِ وَ حُبِّ الْجَنَّةِ فَمَنْ يَعْلَمُ قَدْرَهُمْ عِنْدَ اللَّهِ لَيْسَ بَيْنَهُمْ قَرَابَةٌ وَ لَا مَالٌ يُعْطُونَ بِهَا بَعْضُهُمْ لِبَعْضِ أَشْفَقُ مِنَ الِابْنِ عَلَى الْوَالِدِ وَ مِنَ الْوَالِدِ عَلَى الْوَلَدِ وَ مِنَ الْأَخِ عَلَى الْأَخِ </w:t>
      </w:r>
      <w:r w:rsidRPr="005C6C1C">
        <w:rPr>
          <w:b/>
          <w:bCs/>
          <w:spacing w:val="-2"/>
          <w:rtl/>
          <w:lang w:bidi="fa-IR"/>
        </w:rPr>
        <w:t>هَاهْ شَوْقاً إِلَيْهِمْ</w:t>
      </w:r>
      <w:r w:rsidRPr="005C6C1C">
        <w:rPr>
          <w:spacing w:val="-2"/>
          <w:rtl/>
          <w:lang w:bidi="fa-IR"/>
        </w:rPr>
        <w:t xml:space="preserve"> يُفَرِّغُونَ أَنْفُسَهُمْ مِنْ كَدِّ الدُّنْيَا وَ نَعِيمِهَا بِنَجَاةِ أَنْفُسِهِمْ مِنْ عَذَابِ الْأَبَدِ وَ دُخُولِ الْجَنَّةِ لِمَرْضَاةِ اللَّه‏</w:t>
      </w:r>
      <w:r w:rsidRPr="005C6C1C">
        <w:rPr>
          <w:rFonts w:hint="cs"/>
          <w:spacing w:val="-2"/>
          <w:rtl/>
          <w:lang w:bidi="fa-IR"/>
        </w:rPr>
        <w:t xml:space="preserve"> ... </w:t>
      </w:r>
      <w:r w:rsidRPr="005C6C1C">
        <w:rPr>
          <w:spacing w:val="-2"/>
          <w:rtl/>
          <w:lang w:bidi="fa-IR"/>
        </w:rPr>
        <w:t>ضِحْكُهُمْ عِبَادَةٌ وَ فَرَحُهُمْ تَسْبِيحٌ وَ نَوْمُهُمْ صَدَقَةٌ وَ أَنْفَاسُهُمْ جِهَادٌ وَ يَنْظُرُ اللَّهُ إِلَيْهِمْ فِي كُلِّ يَوْمٍ ثَلَاثَ مَرَّاتٍ</w:t>
      </w:r>
      <w:r w:rsidRPr="005C6C1C">
        <w:rPr>
          <w:rFonts w:hint="cs"/>
          <w:spacing w:val="-2"/>
          <w:rtl/>
          <w:lang w:bidi="fa-IR"/>
        </w:rPr>
        <w:t>،</w:t>
      </w:r>
      <w:r w:rsidRPr="005C6C1C">
        <w:rPr>
          <w:spacing w:val="-2"/>
          <w:rtl/>
          <w:lang w:bidi="fa-IR"/>
        </w:rPr>
        <w:t xml:space="preserve"> يَا أَبَاذَرٍّ </w:t>
      </w:r>
      <w:r w:rsidRPr="005C6C1C">
        <w:rPr>
          <w:b/>
          <w:bCs/>
          <w:spacing w:val="-2"/>
          <w:rtl/>
          <w:lang w:bidi="fa-IR"/>
        </w:rPr>
        <w:t>إِنِّي إِلَيْهِمْ لَمُشْتَاقٌ</w:t>
      </w:r>
      <w:r w:rsidRPr="005C6C1C">
        <w:rPr>
          <w:spacing w:val="-2"/>
          <w:rtl/>
          <w:lang w:bidi="fa-IR"/>
        </w:rPr>
        <w:t xml:space="preserve"> </w:t>
      </w:r>
      <w:r w:rsidRPr="005C6C1C">
        <w:rPr>
          <w:rFonts w:hint="cs"/>
          <w:spacing w:val="-2"/>
          <w:rtl/>
          <w:lang w:bidi="fa-IR"/>
        </w:rPr>
        <w:t xml:space="preserve">، </w:t>
      </w:r>
      <w:r w:rsidRPr="005C6C1C">
        <w:rPr>
          <w:spacing w:val="-2"/>
          <w:rtl/>
          <w:lang w:bidi="fa-IR"/>
        </w:rPr>
        <w:t xml:space="preserve">ثُمَّ </w:t>
      </w:r>
      <w:r w:rsidRPr="005C6C1C">
        <w:rPr>
          <w:b/>
          <w:bCs/>
          <w:spacing w:val="-2"/>
          <w:rtl/>
          <w:lang w:bidi="fa-IR"/>
        </w:rPr>
        <w:t>غَمَّضَ عَيْنَيْهِ وَ بَكَى شَوْقاً</w:t>
      </w:r>
      <w:r w:rsidRPr="005C6C1C">
        <w:rPr>
          <w:spacing w:val="-2"/>
          <w:rtl/>
          <w:lang w:bidi="fa-IR"/>
        </w:rPr>
        <w:t xml:space="preserve"> </w:t>
      </w:r>
      <w:r w:rsidRPr="005C6C1C">
        <w:rPr>
          <w:rFonts w:hint="cs"/>
          <w:spacing w:val="-2"/>
          <w:rtl/>
          <w:lang w:bidi="fa-IR"/>
        </w:rPr>
        <w:t xml:space="preserve">، </w:t>
      </w:r>
      <w:r w:rsidRPr="005C6C1C">
        <w:rPr>
          <w:spacing w:val="-2"/>
          <w:rtl/>
          <w:lang w:bidi="fa-IR"/>
        </w:rPr>
        <w:t>ثُمَّ قَالَ</w:t>
      </w:r>
      <w:r w:rsidRPr="005C6C1C">
        <w:rPr>
          <w:spacing w:val="-2"/>
          <w:lang w:bidi="fa-IR"/>
        </w:rPr>
        <w:sym w:font="Almizan" w:char="F066"/>
      </w:r>
      <w:r w:rsidRPr="005C6C1C">
        <w:rPr>
          <w:rFonts w:hint="cs"/>
          <w:spacing w:val="-2"/>
          <w:rtl/>
          <w:lang w:bidi="fa-IR"/>
        </w:rPr>
        <w:t>:</w:t>
      </w:r>
      <w:r w:rsidRPr="005C6C1C">
        <w:rPr>
          <w:spacing w:val="-2"/>
          <w:rtl/>
          <w:lang w:bidi="fa-IR"/>
        </w:rPr>
        <w:t xml:space="preserve"> اللَّهُمَّ احْفَظْهُمْ وَ انْصُرْهُمْ عَلَى مَنْ خَالَفَ عَلَيْهِمْ وَ لَا تَخْذُلْهُمْ وَ أَقِرَّ عَيْنِي بِهِمْ يَوْمَ الْقِيَامَةِ </w:t>
      </w:r>
      <w:r w:rsidRPr="005C6C1C">
        <w:rPr>
          <w:rFonts w:hint="cs"/>
          <w:spacing w:val="-2"/>
          <w:rtl/>
          <w:lang w:bidi="fa-IR"/>
        </w:rPr>
        <w:t>«</w:t>
      </w:r>
      <w:r w:rsidRPr="005C6C1C">
        <w:rPr>
          <w:spacing w:val="-2"/>
          <w:rtl/>
          <w:lang w:bidi="fa-IR"/>
        </w:rPr>
        <w:t>أَلا إِنَّ أَوْلِياءَ اللَّهِ لاخَوْفٌ عَلَيْهِمْ وَ</w:t>
      </w:r>
      <w:r w:rsidRPr="005C6C1C">
        <w:rPr>
          <w:rFonts w:hint="cs"/>
          <w:spacing w:val="-2"/>
          <w:rtl/>
          <w:lang w:bidi="fa-IR"/>
        </w:rPr>
        <w:t xml:space="preserve"> </w:t>
      </w:r>
      <w:r w:rsidRPr="005C6C1C">
        <w:rPr>
          <w:spacing w:val="-2"/>
          <w:rtl/>
          <w:lang w:bidi="fa-IR"/>
        </w:rPr>
        <w:t>لا</w:t>
      </w:r>
      <w:r w:rsidRPr="005C6C1C">
        <w:rPr>
          <w:rFonts w:hint="cs"/>
          <w:spacing w:val="-2"/>
          <w:rtl/>
          <w:lang w:bidi="fa-IR"/>
        </w:rPr>
        <w:t xml:space="preserve"> </w:t>
      </w:r>
      <w:r w:rsidRPr="005C6C1C">
        <w:rPr>
          <w:spacing w:val="-2"/>
          <w:rtl/>
          <w:lang w:bidi="fa-IR"/>
        </w:rPr>
        <w:t>هُمْ يَحْزَنُون‏</w:t>
      </w:r>
      <w:r w:rsidRPr="005C6C1C">
        <w:rPr>
          <w:rFonts w:hint="cs"/>
          <w:spacing w:val="-2"/>
          <w:rtl/>
          <w:lang w:bidi="fa-IR"/>
        </w:rPr>
        <w:t>».</w:t>
      </w:r>
    </w:p>
  </w:footnote>
  <w:footnote w:id="11">
    <w:p w:rsidR="00CD32CF" w:rsidRDefault="00CD32CF" w:rsidP="007B0ECC">
      <w:pPr>
        <w:pStyle w:val="FootnoteText"/>
        <w:rPr>
          <w:rtl/>
          <w:lang w:bidi="fa-IR"/>
        </w:rPr>
      </w:pPr>
      <w:r>
        <w:rPr>
          <w:rStyle w:val="FootnoteReference"/>
        </w:rPr>
        <w:footnoteRef/>
      </w:r>
      <w:r>
        <w:rPr>
          <w:rtl/>
        </w:rPr>
        <w:t xml:space="preserve"> </w:t>
      </w:r>
      <w:r w:rsidRPr="00DD798E">
        <w:rPr>
          <w:rFonts w:hint="cs"/>
          <w:rtl/>
        </w:rPr>
        <w:t>کمال الدین و اتمام النعمة، ج2 ص353، قال الصادق</w:t>
      </w:r>
      <w:r w:rsidRPr="00DD798E">
        <w:rPr>
          <w:rFonts w:cs="ALAEM" w:hint="cs"/>
          <w:rtl/>
        </w:rPr>
        <w:t>7</w:t>
      </w:r>
      <w:r w:rsidRPr="00DD798E">
        <w:rPr>
          <w:rFonts w:cs="ALAEM"/>
        </w:rPr>
        <w:t>:</w:t>
      </w:r>
      <w:r w:rsidRPr="00DD798E">
        <w:rPr>
          <w:rFonts w:hint="cs"/>
          <w:rtl/>
        </w:rPr>
        <w:t>سَيِّدِي‏ غَيْبَتُكَ‏ نَفَتْ رُقَادِي وَ ضَيَّقَتْ عَلَيَّ مِهَادِي وَ ابْتَزَّتْ مِنِّي رَاحَةَ فُؤَادِي سَيِّدِي‏ غَيْبَتُكَ‏ أَوْصَلَتْ مُصَابِي بِفَجَائِعِ الْأَبَدِ وَ فَقْدُ الْوَاحِدِ بَعْدَ الْوَاحِدِ يُفْنِي الْجَمْعَ وَ الْعَدَدَ فَمَا أُحِسُّ بِدَمْعَةٍ تَرْقَى مِنْ عَيْنِي وَ أَنِينٍ يَفْتُرُ مِنْ صَدْرِي عَنْ دَوَارِجِ الرَّزَايَا وَ سَوَالِفِ الْبَلَايَا إِلَّا مُثِّلَ بِعَيْنِي عَنْ غَوَابِرِ أَعْظَمِهَا وَ أَفْضَعِهَا وَ بَوَاقِي أَشَدِّهَا وَ أَنْكَرِهَا وَ نَوَائِبَ مَخْلُوطَةٍ بِغَضَبِكَ وَ نَوَازِلَ مَعْجُونَةٍ بِسَخَطِك‏... .</w:t>
      </w:r>
    </w:p>
  </w:footnote>
  <w:footnote w:id="12">
    <w:p w:rsidR="00CD32CF" w:rsidRDefault="00CD32CF" w:rsidP="00984FBD">
      <w:pPr>
        <w:pStyle w:val="FootnoteText"/>
        <w:rPr>
          <w:rtl/>
          <w:lang w:bidi="fa-IR"/>
        </w:rPr>
      </w:pPr>
      <w:r>
        <w:rPr>
          <w:rStyle w:val="FootnoteReference"/>
        </w:rPr>
        <w:footnoteRef/>
      </w:r>
      <w:r>
        <w:rPr>
          <w:rtl/>
        </w:rPr>
        <w:t xml:space="preserve"> </w:t>
      </w:r>
      <w:r>
        <w:rPr>
          <w:rFonts w:hint="cs"/>
          <w:rtl/>
        </w:rPr>
        <w:t>کمال الدین و اتمام النعمة، ج1 ص291 ، قالَ  أَمِيرُ الْمُؤْمِنِينَ عَلِيُّ بْنُ أَبِي طَالِب</w:t>
      </w:r>
      <w:r>
        <w:rPr>
          <w:rFonts w:hint="cs"/>
          <w:vertAlign w:val="superscript"/>
          <w:rtl/>
        </w:rPr>
        <w:t>‏ (علیه السلام)</w:t>
      </w:r>
      <w:r>
        <w:rPr>
          <w:rFonts w:hint="cs"/>
          <w:rtl/>
        </w:rPr>
        <w:t xml:space="preserve"> : .... يَا كُمَيْلُ أُولَئِكَ خُلَفَاءُ اللَّهِ فِي أَرْضِهِ وَ الدُّعَاةُ إِلَى دِينِهِ </w:t>
      </w:r>
      <w:r w:rsidRPr="007A4D6C">
        <w:rPr>
          <w:rFonts w:hint="cs"/>
          <w:b/>
          <w:bCs/>
          <w:rtl/>
        </w:rPr>
        <w:t>آهِ آهِ‏ شَوْقاً إِلَى رُؤْيَتِهِم‏</w:t>
      </w:r>
      <w:r>
        <w:rPr>
          <w:rFonts w:hint="cs"/>
          <w:rtl/>
          <w:lang w:bidi="fa-IR"/>
        </w:rPr>
        <w:t xml:space="preserve">. / الامالی (للطوسی)، ص576 : </w:t>
      </w:r>
      <w:r w:rsidRPr="00984FBD">
        <w:rPr>
          <w:rtl/>
          <w:lang w:bidi="fa-IR"/>
        </w:rPr>
        <w:t xml:space="preserve">قَالَ عَلِيٌّ </w:t>
      </w:r>
      <w:r w:rsidRPr="00984FBD">
        <w:rPr>
          <w:vertAlign w:val="superscript"/>
          <w:rtl/>
          <w:lang w:bidi="fa-IR"/>
        </w:rPr>
        <w:t>(عَلَيْهِ السَّلَامُ)</w:t>
      </w:r>
      <w:r w:rsidRPr="00984FBD">
        <w:rPr>
          <w:rtl/>
          <w:lang w:bidi="fa-IR"/>
        </w:rPr>
        <w:t>: يَا نَوْفُ، خُلِقْنَا مِنْ طِينَةِ طَيِّبَةٍ، وَ خُلِقَ شِيعَتُنَا مِنْ طِينَتِنَا، فَإِذَا كَانَ يَوْمُ الْقِيَامَةِ أُلْحِقُوا بِنَا.</w:t>
      </w:r>
      <w:r>
        <w:rPr>
          <w:rFonts w:hint="cs"/>
          <w:rtl/>
          <w:lang w:bidi="fa-IR"/>
        </w:rPr>
        <w:t xml:space="preserve"> ... </w:t>
      </w:r>
      <w:r w:rsidRPr="00FD70E6">
        <w:rPr>
          <w:rtl/>
          <w:lang w:bidi="fa-IR"/>
        </w:rPr>
        <w:t xml:space="preserve">أُولَئِكَ شِيعَتِيَ الْأَطْيَبُونَ، وَ </w:t>
      </w:r>
      <w:r w:rsidRPr="00FD70E6">
        <w:rPr>
          <w:b/>
          <w:bCs/>
          <w:rtl/>
          <w:lang w:bidi="fa-IR"/>
        </w:rPr>
        <w:t>إِخْوَانِيَ الْأَكْرَمُونَ، أَلَا</w:t>
      </w:r>
      <w:r w:rsidRPr="00FD70E6">
        <w:rPr>
          <w:rtl/>
          <w:lang w:bidi="fa-IR"/>
        </w:rPr>
        <w:t xml:space="preserve"> </w:t>
      </w:r>
      <w:r w:rsidRPr="00FD70E6">
        <w:rPr>
          <w:b/>
          <w:bCs/>
          <w:rtl/>
          <w:lang w:bidi="fa-IR"/>
        </w:rPr>
        <w:t>هَاهْ شَوْقاً إِلَيْهِمْ</w:t>
      </w:r>
      <w:r w:rsidRPr="00FD70E6">
        <w:rPr>
          <w:rtl/>
          <w:lang w:bidi="fa-IR"/>
        </w:rPr>
        <w:t>.</w:t>
      </w:r>
    </w:p>
  </w:footnote>
  <w:footnote w:id="13">
    <w:p w:rsidR="00CD32CF" w:rsidRDefault="00CD32CF" w:rsidP="00460685">
      <w:pPr>
        <w:pStyle w:val="FootnoteText"/>
      </w:pPr>
      <w:r>
        <w:rPr>
          <w:rStyle w:val="FootnoteReference"/>
        </w:rPr>
        <w:footnoteRef/>
      </w:r>
      <w:r>
        <w:rPr>
          <w:rtl/>
        </w:rPr>
        <w:t xml:space="preserve"> </w:t>
      </w:r>
      <w:r>
        <w:rPr>
          <w:rFonts w:hint="cs"/>
          <w:rtl/>
        </w:rPr>
        <w:t xml:space="preserve">کمال الدین و اتمام النعمة، ج1 ص288 ، فِي وَصِيَّةِ النَّبِيِّ </w:t>
      </w:r>
      <w:r>
        <w:rPr>
          <w:rFonts w:cs="ALAEM" w:hint="cs"/>
          <w:rtl/>
        </w:rPr>
        <w:t>9</w:t>
      </w:r>
      <w:r>
        <w:rPr>
          <w:rFonts w:hint="cs"/>
          <w:rtl/>
        </w:rPr>
        <w:t xml:space="preserve"> يَذْكُرُ فِيهَا أَنَّ رَسُولَ اللَّهِ </w:t>
      </w:r>
      <w:r w:rsidRPr="00460685">
        <w:rPr>
          <w:rFonts w:cs="ALAEM" w:hint="cs"/>
          <w:rtl/>
        </w:rPr>
        <w:t>9</w:t>
      </w:r>
      <w:r>
        <w:rPr>
          <w:rFonts w:hint="cs"/>
          <w:rtl/>
        </w:rPr>
        <w:t xml:space="preserve">قَالَ لَهُ : يَا عَلِيُّ وَ اعْلَمْ أَنَّ أَعْجَبَ النَّاسِ إِيمَاناً وَ أَعْظَمَهُمْ يَقِيناً قَوْمٌ يَكُونُونَ فِي آخِرِ الزَّمَانِ لَمْ يَلْحَقُوا النَّبِيَّ وَ حَجَبَتْهُمُ الْحُجَّةُ </w:t>
      </w:r>
      <w:r w:rsidRPr="00305BE0">
        <w:rPr>
          <w:rFonts w:hint="cs"/>
          <w:b/>
          <w:bCs/>
          <w:rtl/>
        </w:rPr>
        <w:t>فَآمَنُوا بِسَوَادٍ عَلَى‏ بَيَاض‏</w:t>
      </w:r>
      <w:r>
        <w:rPr>
          <w:rFonts w:hint="cs"/>
          <w:b/>
          <w:bCs/>
          <w:rtl/>
        </w:rPr>
        <w:t>.</w:t>
      </w:r>
    </w:p>
  </w:footnote>
  <w:footnote w:id="14">
    <w:p w:rsidR="00CD32CF" w:rsidRDefault="00CD32CF" w:rsidP="00307774">
      <w:pPr>
        <w:pStyle w:val="FootnoteText"/>
        <w:rPr>
          <w:lang w:bidi="fa-IR"/>
        </w:rPr>
      </w:pPr>
      <w:r>
        <w:rPr>
          <w:rStyle w:val="FootnoteReference"/>
        </w:rPr>
        <w:footnoteRef/>
      </w:r>
      <w:r>
        <w:rPr>
          <w:rtl/>
        </w:rPr>
        <w:t xml:space="preserve"> </w:t>
      </w:r>
      <w:r>
        <w:rPr>
          <w:rFonts w:hint="cs"/>
          <w:rtl/>
          <w:lang w:bidi="fa-IR"/>
        </w:rPr>
        <w:t>العنکبوت، 65 : «</w:t>
      </w:r>
      <w:r w:rsidRPr="00A54D8C">
        <w:rPr>
          <w:rtl/>
        </w:rPr>
        <w:t xml:space="preserve"> </w:t>
      </w:r>
      <w:r w:rsidRPr="00A54D8C">
        <w:rPr>
          <w:rtl/>
          <w:lang w:bidi="fa-IR"/>
        </w:rPr>
        <w:t>فَإِذا رَكِبُوا فِي الْفُلْكِ دَعَوُا اللَّهَ مُخْلِصينَ لَهُ الدِّينَ فَلَمَّا نَجَّاهُمْ إِلَى الْبَرِّ إِذا هُمْ يُشْرِكُون‏</w:t>
      </w:r>
      <w:r w:rsidRPr="00A54D8C">
        <w:rPr>
          <w:rFonts w:hint="cs"/>
          <w:rtl/>
          <w:lang w:bidi="fa-IR"/>
        </w:rPr>
        <w:t xml:space="preserve"> </w:t>
      </w:r>
      <w:r>
        <w:rPr>
          <w:rFonts w:hint="cs"/>
          <w:rtl/>
          <w:lang w:bidi="fa-IR"/>
        </w:rPr>
        <w:t>».</w:t>
      </w:r>
    </w:p>
  </w:footnote>
  <w:footnote w:id="15">
    <w:p w:rsidR="00CD32CF" w:rsidRDefault="00CD32CF" w:rsidP="00A57019">
      <w:pPr>
        <w:pStyle w:val="FootnoteText"/>
        <w:rPr>
          <w:lang w:bidi="fa-IR"/>
        </w:rPr>
      </w:pPr>
      <w:r>
        <w:rPr>
          <w:rStyle w:val="FootnoteReference"/>
        </w:rPr>
        <w:footnoteRef/>
      </w:r>
      <w:r>
        <w:rPr>
          <w:rtl/>
        </w:rPr>
        <w:t xml:space="preserve"> </w:t>
      </w:r>
      <w:r>
        <w:rPr>
          <w:rFonts w:hint="cs"/>
          <w:rtl/>
          <w:lang w:bidi="fa-IR"/>
        </w:rPr>
        <w:t>حتی برخی برای نزدیکی بر اساس «روابط ظاهری» اقدام به ایجاد «روابط فامیلی سببی» میکردند تا نزدیکتر شوند.</w:t>
      </w:r>
    </w:p>
  </w:footnote>
  <w:footnote w:id="16">
    <w:p w:rsidR="00CD32CF" w:rsidRDefault="00CD32CF" w:rsidP="0049727D">
      <w:pPr>
        <w:pStyle w:val="FootnoteText"/>
        <w:rPr>
          <w:lang w:bidi="fa-IR"/>
        </w:rPr>
      </w:pPr>
      <w:r>
        <w:rPr>
          <w:rStyle w:val="FootnoteReference"/>
        </w:rPr>
        <w:footnoteRef/>
      </w:r>
      <w:r>
        <w:rPr>
          <w:rtl/>
        </w:rPr>
        <w:t xml:space="preserve"> </w:t>
      </w:r>
      <w:r>
        <w:rPr>
          <w:rFonts w:hint="cs"/>
          <w:rtl/>
        </w:rPr>
        <w:t>تفسیر فرات کوفی، ص367؛ و تحف العقول، ص114و115، قال امیرالمؤمنین علی</w:t>
      </w:r>
      <w:r>
        <w:rPr>
          <w:rFonts w:cs="ALAEM" w:hint="cs"/>
          <w:rtl/>
        </w:rPr>
        <w:t>7</w:t>
      </w:r>
      <w:r>
        <w:rPr>
          <w:rFonts w:hint="cs"/>
          <w:rtl/>
        </w:rPr>
        <w:t xml:space="preserve">: </w:t>
      </w:r>
      <w:r w:rsidRPr="008C09A8">
        <w:rPr>
          <w:rtl/>
        </w:rPr>
        <w:t>ذِكْرُنَا أَهْلَ الْبَيْتِ شِفَاءٌ</w:t>
      </w:r>
      <w:r>
        <w:rPr>
          <w:rtl/>
        </w:rPr>
        <w:t xml:space="preserve"> مِنَ الْوَغَلِ وَ الْأَسْقَامِ وَ وَسْوَاس</w:t>
      </w:r>
      <w:r>
        <w:rPr>
          <w:rFonts w:hint="cs"/>
          <w:rtl/>
        </w:rPr>
        <w:t xml:space="preserve">ِ </w:t>
      </w:r>
      <w:r w:rsidRPr="008C09A8">
        <w:rPr>
          <w:rtl/>
        </w:rPr>
        <w:t>الرَّيْبِ وَ حُبُّنَا رِضَا الرَّبِّ وَ الْآخِذُ بِأَمْرِنَا وَ طَرِيقَتِنَا وَ مَذْهَبِنَا مَعَنَا غَداً فِي حَظِيرَةِ</w:t>
      </w:r>
      <w:r>
        <w:rPr>
          <w:rFonts w:hint="cs"/>
          <w:rtl/>
        </w:rPr>
        <w:t xml:space="preserve"> </w:t>
      </w:r>
      <w:r>
        <w:rPr>
          <w:lang w:bidi="fa-IR"/>
        </w:rPr>
        <w:t>]</w:t>
      </w:r>
      <w:r w:rsidRPr="008E10A7">
        <w:rPr>
          <w:rtl/>
        </w:rPr>
        <w:t>الْقُدْسِ</w:t>
      </w:r>
      <w:r>
        <w:rPr>
          <w:rFonts w:hint="cs"/>
          <w:rtl/>
        </w:rPr>
        <w:t xml:space="preserve"> و</w:t>
      </w:r>
      <w:r>
        <w:t>[</w:t>
      </w:r>
      <w:r w:rsidRPr="008C09A8">
        <w:rPr>
          <w:rtl/>
        </w:rPr>
        <w:t xml:space="preserve"> الْفِرْدَوْسِ</w:t>
      </w:r>
      <w:r>
        <w:rPr>
          <w:rFonts w:hint="cs"/>
          <w:rtl/>
          <w:lang w:bidi="fa-IR"/>
        </w:rPr>
        <w:t>،</w:t>
      </w:r>
      <w:r w:rsidRPr="008C09A8">
        <w:rPr>
          <w:rtl/>
        </w:rPr>
        <w:t xml:space="preserve"> وَ </w:t>
      </w:r>
      <w:r w:rsidRPr="00B0769F">
        <w:rPr>
          <w:b/>
          <w:bCs/>
          <w:rtl/>
        </w:rPr>
        <w:t>الْمُنْتَظِرُ لِأَمْرِنَا كَالْمُتَشَحِّطِ بِدَمِهِ فِي سَبِيلِ اللَّه</w:t>
      </w:r>
      <w:r w:rsidRPr="008C09A8">
        <w:rPr>
          <w:rtl/>
        </w:rPr>
        <w:t>‏</w:t>
      </w:r>
      <w:r>
        <w:rPr>
          <w:rFonts w:hint="cs"/>
          <w:rtl/>
        </w:rPr>
        <w:t xml:space="preserve">. </w:t>
      </w:r>
      <w:r w:rsidRPr="000E5367">
        <w:rPr>
          <w:rFonts w:hint="cs"/>
          <w:rtl/>
        </w:rPr>
        <w:t xml:space="preserve">/ </w:t>
      </w:r>
      <w:r w:rsidRPr="000E5367">
        <w:rPr>
          <w:rtl/>
        </w:rPr>
        <w:t>شرح الأخبار في فضائل الأئمة الأطهار</w:t>
      </w:r>
      <w:r w:rsidRPr="00B069AD">
        <w:rPr>
          <w:rFonts w:cs="ALAEM" w:hint="cs"/>
          <w:rtl/>
        </w:rPr>
        <w:t>:</w:t>
      </w:r>
      <w:r>
        <w:rPr>
          <w:rtl/>
        </w:rPr>
        <w:t>، ج‏3 ص35</w:t>
      </w:r>
      <w:r>
        <w:rPr>
          <w:rFonts w:hint="cs"/>
          <w:rtl/>
        </w:rPr>
        <w:t>7، قال رسول الله</w:t>
      </w:r>
      <w:r>
        <w:rPr>
          <w:rFonts w:cs="ALAEM" w:hint="cs"/>
          <w:rtl/>
        </w:rPr>
        <w:t>9</w:t>
      </w:r>
      <w:r>
        <w:rPr>
          <w:rFonts w:hint="cs"/>
          <w:rtl/>
        </w:rPr>
        <w:t xml:space="preserve">: </w:t>
      </w:r>
      <w:r w:rsidRPr="0049727D">
        <w:rPr>
          <w:rtl/>
        </w:rPr>
        <w:t xml:space="preserve">من حبس نفسه لداعينا، و </w:t>
      </w:r>
      <w:r w:rsidRPr="0049727D">
        <w:rPr>
          <w:b/>
          <w:bCs/>
          <w:rtl/>
        </w:rPr>
        <w:t>كان منتظرا لقائمنا</w:t>
      </w:r>
      <w:r>
        <w:rPr>
          <w:rFonts w:hint="cs"/>
          <w:b/>
          <w:bCs/>
          <w:rtl/>
        </w:rPr>
        <w:t>،</w:t>
      </w:r>
      <w:r>
        <w:rPr>
          <w:b/>
          <w:bCs/>
          <w:rtl/>
        </w:rPr>
        <w:t xml:space="preserve"> كان كالمتشحط </w:t>
      </w:r>
      <w:r w:rsidRPr="0049727D">
        <w:rPr>
          <w:b/>
          <w:bCs/>
          <w:rtl/>
        </w:rPr>
        <w:t>بدمه‏</w:t>
      </w:r>
      <w:r w:rsidRPr="0049727D">
        <w:rPr>
          <w:rtl/>
        </w:rPr>
        <w:t xml:space="preserve"> بين سيفه و ترسه في سبيل اللّه‏</w:t>
      </w:r>
      <w:r>
        <w:rPr>
          <w:rFonts w:hint="cs"/>
          <w:rtl/>
        </w:rPr>
        <w:t>.</w:t>
      </w:r>
    </w:p>
  </w:footnote>
  <w:footnote w:id="17">
    <w:p w:rsidR="00CD32CF" w:rsidRDefault="00CD32CF" w:rsidP="00460685">
      <w:pPr>
        <w:pStyle w:val="FootnoteText"/>
      </w:pPr>
      <w:r>
        <w:rPr>
          <w:rStyle w:val="FootnoteReference"/>
        </w:rPr>
        <w:footnoteRef/>
      </w:r>
      <w:r>
        <w:rPr>
          <w:rtl/>
        </w:rPr>
        <w:t xml:space="preserve"> </w:t>
      </w:r>
      <w:r>
        <w:rPr>
          <w:rFonts w:hint="cs"/>
          <w:rtl/>
        </w:rPr>
        <w:t xml:space="preserve">بحار الانوار، ج6 ص161 : َ قَالَ النَّبِيُّ </w:t>
      </w:r>
      <w:r>
        <w:rPr>
          <w:rFonts w:cs="ALAEM" w:hint="cs"/>
          <w:rtl/>
        </w:rPr>
        <w:t>9</w:t>
      </w:r>
      <w:r>
        <w:rPr>
          <w:rFonts w:hint="cs"/>
          <w:rtl/>
        </w:rPr>
        <w:t xml:space="preserve"> إِذَا رَضِيَ اللَّهُ عَنْ عَبْدٍ قَالَ يَا مَلَكَ الْمَوْتِ اذْهَبْ إِلَى فُلَانٍ فَأْتِنِي بِرُوحِهِ حَسْبِي مِنْ عَمَلِهِ قَدْ بَلَوْتُهُ فَوَجَدْتُهُ حَيْثُ أُحِبُّ </w:t>
      </w:r>
      <w:r w:rsidRPr="00012C8A">
        <w:rPr>
          <w:rFonts w:hint="cs"/>
          <w:b/>
          <w:bCs/>
          <w:rtl/>
        </w:rPr>
        <w:t>فَيَنْزِلُ مَلَكُ الْمَوْتِ وَ مَعَهُ خَمْسُمِائَةٍ مِنَ الْمَلَائِكَةِ مَعَهُمْ قُضْبَانُ الرَّيَاحِينِ</w:t>
      </w:r>
      <w:r>
        <w:rPr>
          <w:rFonts w:hint="cs"/>
          <w:rtl/>
        </w:rPr>
        <w:t xml:space="preserve"> وَ أُصُولُ الزَّعْفَرَانِ كُلُّ وَاحِدٍ مِنْهُمْ يُبَشِّرُهُ بِبِشَارَةٍ سِوَى بِشَارَةِ صَاحِبِهِ وَ يَقُومُ الْمَلَائِكَةُ صَفَّيْنِ لِخُرُوجِ رُوحِهِ مَعَهُمْ الرَّيْحَانُ فَإِذَا نَظَرَ إِلَيْهِمْ إِبْلِيسُ وَضَعَ يَدَهُ عَلَى رَأْسِهِ ثُمَّ صَرَخَ فَيَقُولُ لَهُ جُنُودُهُ مَا لَكَ يَا سَيِّدَنَا فَيَقُولُ أَ مَا تَرَوْنَ مَا أُعْطِيَ هَذَا الْعَبْدُ مِنَ الْكَرَامَةِ أَيْنَ كُنْتُمْ عَنْ هَذَا قَالُوا جَهَدْنَا بِهِ فَلَمْ يُطِعْنَا.</w:t>
      </w:r>
    </w:p>
  </w:footnote>
  <w:footnote w:id="18">
    <w:p w:rsidR="00CD32CF" w:rsidRDefault="00CD32CF" w:rsidP="00FD7FC3">
      <w:pPr>
        <w:pStyle w:val="FootnoteText"/>
        <w:rPr>
          <w:lang w:bidi="fa-IR"/>
        </w:rPr>
      </w:pPr>
      <w:r>
        <w:rPr>
          <w:rStyle w:val="FootnoteReference"/>
        </w:rPr>
        <w:footnoteRef/>
      </w:r>
      <w:r>
        <w:rPr>
          <w:rtl/>
        </w:rPr>
        <w:t xml:space="preserve"> </w:t>
      </w:r>
      <w:r>
        <w:rPr>
          <w:rFonts w:hint="cs"/>
          <w:rtl/>
          <w:lang w:bidi="fa-IR"/>
        </w:rPr>
        <w:t xml:space="preserve">معانی الاخبار، ص287، </w:t>
      </w:r>
      <w:r w:rsidRPr="00C179DA">
        <w:rPr>
          <w:rtl/>
          <w:lang w:bidi="fa-IR"/>
        </w:rPr>
        <w:t xml:space="preserve">عَنْ مُحَمَّدِ بْنِ عَلِيٍّ عَنْ أَبِيهِ الرِّضَا عَنْ أَبِيهِ مُوسَى بْنِ جَعْفَرٍ </w:t>
      </w:r>
      <w:r>
        <w:rPr>
          <w:rFonts w:cs="ALAEM" w:hint="cs"/>
          <w:rtl/>
          <w:lang w:bidi="fa-IR"/>
        </w:rPr>
        <w:t>:</w:t>
      </w:r>
      <w:r w:rsidRPr="00C179DA">
        <w:rPr>
          <w:rtl/>
          <w:lang w:bidi="fa-IR"/>
        </w:rPr>
        <w:t xml:space="preserve"> قَالَ: قِيلَ لِلصَّادِقِ </w:t>
      </w:r>
      <w:r>
        <w:rPr>
          <w:rFonts w:cs="ALAEM" w:hint="cs"/>
          <w:rtl/>
          <w:lang w:bidi="fa-IR"/>
        </w:rPr>
        <w:t>7</w:t>
      </w:r>
      <w:r w:rsidRPr="00C179DA">
        <w:rPr>
          <w:rtl/>
          <w:lang w:bidi="fa-IR"/>
        </w:rPr>
        <w:t xml:space="preserve"> صِفْ لَنَا الْمَوْتَ</w:t>
      </w:r>
      <w:r>
        <w:rPr>
          <w:rFonts w:hint="cs"/>
          <w:rtl/>
          <w:lang w:bidi="fa-IR"/>
        </w:rPr>
        <w:t>؟</w:t>
      </w:r>
      <w:r w:rsidRPr="00C179DA">
        <w:rPr>
          <w:rtl/>
          <w:lang w:bidi="fa-IR"/>
        </w:rPr>
        <w:t xml:space="preserve"> فَقَالَ</w:t>
      </w:r>
      <w:r>
        <w:rPr>
          <w:rFonts w:cs="ALAEM" w:hint="cs"/>
          <w:rtl/>
          <w:lang w:bidi="fa-IR"/>
        </w:rPr>
        <w:t>7</w:t>
      </w:r>
      <w:r>
        <w:rPr>
          <w:rFonts w:hint="cs"/>
          <w:rtl/>
          <w:lang w:bidi="fa-IR"/>
        </w:rPr>
        <w:t>:</w:t>
      </w:r>
      <w:r w:rsidRPr="00C179DA">
        <w:rPr>
          <w:rtl/>
          <w:lang w:bidi="fa-IR"/>
        </w:rPr>
        <w:t xml:space="preserve"> لِلْمُؤْمِنِ كَأَطْ</w:t>
      </w:r>
      <w:r>
        <w:rPr>
          <w:rtl/>
          <w:lang w:bidi="fa-IR"/>
        </w:rPr>
        <w:t xml:space="preserve">يَبِ رِيحٍ يَشَمُّهُ </w:t>
      </w:r>
      <w:r w:rsidRPr="00FD7FC3">
        <w:rPr>
          <w:rtl/>
          <w:lang w:bidi="fa-IR"/>
        </w:rPr>
        <w:t>في</w:t>
      </w:r>
      <w:r>
        <w:rPr>
          <w:rFonts w:hint="cs"/>
          <w:rtl/>
          <w:lang w:bidi="fa-IR"/>
        </w:rPr>
        <w:t>َ</w:t>
      </w:r>
      <w:r w:rsidRPr="00FD7FC3">
        <w:rPr>
          <w:rtl/>
          <w:lang w:bidi="fa-IR"/>
        </w:rPr>
        <w:t>ت</w:t>
      </w:r>
      <w:r>
        <w:rPr>
          <w:rFonts w:hint="cs"/>
          <w:rtl/>
          <w:lang w:bidi="fa-IR"/>
        </w:rPr>
        <w:t>َ</w:t>
      </w:r>
      <w:r w:rsidRPr="00FD7FC3">
        <w:rPr>
          <w:rtl/>
          <w:lang w:bidi="fa-IR"/>
        </w:rPr>
        <w:t>ن</w:t>
      </w:r>
      <w:r>
        <w:rPr>
          <w:rFonts w:hint="cs"/>
          <w:rtl/>
          <w:lang w:bidi="fa-IR"/>
        </w:rPr>
        <w:t>َ</w:t>
      </w:r>
      <w:r w:rsidRPr="00FD7FC3">
        <w:rPr>
          <w:rtl/>
          <w:lang w:bidi="fa-IR"/>
        </w:rPr>
        <w:t>ف</w:t>
      </w:r>
      <w:r>
        <w:rPr>
          <w:rFonts w:hint="cs"/>
          <w:rtl/>
          <w:lang w:bidi="fa-IR"/>
        </w:rPr>
        <w:t>َّ</w:t>
      </w:r>
      <w:r w:rsidRPr="00FD7FC3">
        <w:rPr>
          <w:rtl/>
          <w:lang w:bidi="fa-IR"/>
        </w:rPr>
        <w:t>س</w:t>
      </w:r>
      <w:r>
        <w:rPr>
          <w:rFonts w:hint="cs"/>
          <w:rtl/>
          <w:lang w:bidi="fa-IR"/>
        </w:rPr>
        <w:t>ُ</w:t>
      </w:r>
      <w:r w:rsidRPr="00FD7FC3">
        <w:rPr>
          <w:rtl/>
          <w:lang w:bidi="fa-IR"/>
        </w:rPr>
        <w:t xml:space="preserve">‏ </w:t>
      </w:r>
      <w:r w:rsidRPr="00C179DA">
        <w:rPr>
          <w:rtl/>
          <w:lang w:bidi="fa-IR"/>
        </w:rPr>
        <w:t>لِطِيبِهِ وَ يَنْقَطِعُ التَّعَبُ وَ الْأَلَمُ كُلُّهُ عَنْهُ</w:t>
      </w:r>
      <w:r>
        <w:rPr>
          <w:rFonts w:hint="cs"/>
          <w:rtl/>
          <w:lang w:bidi="fa-IR"/>
        </w:rPr>
        <w:t>،</w:t>
      </w:r>
      <w:r w:rsidRPr="00C179DA">
        <w:rPr>
          <w:rtl/>
          <w:lang w:bidi="fa-IR"/>
        </w:rPr>
        <w:t xml:space="preserve"> وَ لِلْكَافِرِ كَلَسْعِ الْأَفَاعِي وَ لَدْغِ الْعَقَارِبِ أَوْ أَشَد</w:t>
      </w:r>
      <w:r>
        <w:rPr>
          <w:rFonts w:hint="cs"/>
          <w:rtl/>
          <w:lang w:bidi="fa-IR"/>
        </w:rPr>
        <w:t xml:space="preserve"> ... .</w:t>
      </w:r>
    </w:p>
  </w:footnote>
  <w:footnote w:id="19">
    <w:p w:rsidR="00CD32CF" w:rsidRDefault="00CD32CF" w:rsidP="00672654">
      <w:pPr>
        <w:pStyle w:val="FootnoteText"/>
        <w:rPr>
          <w:lang w:bidi="fa-IR"/>
        </w:rPr>
      </w:pPr>
      <w:r>
        <w:rPr>
          <w:rStyle w:val="FootnoteReference"/>
        </w:rPr>
        <w:footnoteRef/>
      </w:r>
      <w:r>
        <w:rPr>
          <w:rtl/>
        </w:rPr>
        <w:t xml:space="preserve"> </w:t>
      </w:r>
      <w:r>
        <w:rPr>
          <w:rFonts w:hint="cs"/>
          <w:rtl/>
        </w:rPr>
        <w:t>تحف العقول، ص53و363، قال رسول الله</w:t>
      </w:r>
      <w:r>
        <w:rPr>
          <w:rFonts w:cs="ALAEM" w:hint="cs"/>
          <w:rtl/>
        </w:rPr>
        <w:t>9</w:t>
      </w:r>
      <w:r>
        <w:rPr>
          <w:rFonts w:hint="cs"/>
          <w:rtl/>
        </w:rPr>
        <w:t xml:space="preserve">: </w:t>
      </w:r>
      <w:r w:rsidRPr="005362A4">
        <w:rPr>
          <w:b/>
          <w:bCs/>
          <w:rtl/>
        </w:rPr>
        <w:t>الدُّنْيَا سِجْنُ الْمُؤْمِنِ</w:t>
      </w:r>
      <w:r w:rsidRPr="00133F1D">
        <w:rPr>
          <w:rtl/>
        </w:rPr>
        <w:t xml:space="preserve"> وَ جَنَّةُ الْكَافِر</w:t>
      </w:r>
      <w:r>
        <w:rPr>
          <w:rFonts w:hint="cs"/>
          <w:rtl/>
        </w:rPr>
        <w:t xml:space="preserve"> / و قال الصادق</w:t>
      </w:r>
      <w:r>
        <w:rPr>
          <w:rFonts w:cs="ALAEM" w:hint="cs"/>
          <w:rtl/>
        </w:rPr>
        <w:t>7</w:t>
      </w:r>
      <w:r>
        <w:rPr>
          <w:rFonts w:hint="cs"/>
          <w:rtl/>
        </w:rPr>
        <w:t xml:space="preserve">: </w:t>
      </w:r>
      <w:r w:rsidRPr="005362A4">
        <w:rPr>
          <w:b/>
          <w:bCs/>
          <w:rtl/>
        </w:rPr>
        <w:t>الدُّنْيَا سِجْنُ الْمُؤْمِنِ</w:t>
      </w:r>
      <w:r w:rsidRPr="00133F1D">
        <w:rPr>
          <w:rtl/>
        </w:rPr>
        <w:t xml:space="preserve"> وَ الصَّبْرُ حِصْنُهُ وَ الْجَنَّةُ مَأْوَاهُ وَ الدُّنْيَا جَنَّةُ الْكَافِرِ وَ الْقَبْرُ سِجْنُهُ وَ النَّارُ مَأْوَاهُ.</w:t>
      </w:r>
      <w:r>
        <w:rPr>
          <w:rFonts w:hint="cs"/>
          <w:rtl/>
        </w:rPr>
        <w:t xml:space="preserve"> / معانی الاخبار، ص288:</w:t>
      </w:r>
      <w:r w:rsidRPr="008D213C">
        <w:rPr>
          <w:rtl/>
        </w:rPr>
        <w:t xml:space="preserve"> سُئِلَ الْحَسَنُ بْنُ عَلِيِّ بْنِ أَبِي طَالِبٍ</w:t>
      </w:r>
      <w:r>
        <w:rPr>
          <w:rFonts w:cs="Times New Roman" w:hint="cs"/>
          <w:rtl/>
        </w:rPr>
        <w:t xml:space="preserve">، </w:t>
      </w:r>
      <w:r w:rsidRPr="008D213C">
        <w:rPr>
          <w:rtl/>
        </w:rPr>
        <w:t>مَا الْمَوْتُ الَّذِي جَهِلُوه</w:t>
      </w:r>
      <w:r>
        <w:rPr>
          <w:rFonts w:hint="cs"/>
          <w:rtl/>
        </w:rPr>
        <w:t>؟</w:t>
      </w:r>
      <w:r w:rsidRPr="008D213C">
        <w:rPr>
          <w:rtl/>
        </w:rPr>
        <w:t>ُ قَالَ</w:t>
      </w:r>
      <w:r>
        <w:rPr>
          <w:rFonts w:cs="ALAEM" w:hint="cs"/>
          <w:rtl/>
        </w:rPr>
        <w:t>7</w:t>
      </w:r>
      <w:r>
        <w:rPr>
          <w:rFonts w:hint="cs"/>
          <w:rtl/>
        </w:rPr>
        <w:t>:</w:t>
      </w:r>
      <w:r w:rsidRPr="008D213C">
        <w:rPr>
          <w:rtl/>
        </w:rPr>
        <w:t xml:space="preserve"> </w:t>
      </w:r>
      <w:r w:rsidRPr="005B7554">
        <w:rPr>
          <w:b/>
          <w:bCs/>
          <w:rtl/>
        </w:rPr>
        <w:t>أَعْظَمُ سُرُورٍ يَرِدُ عَلَى الْمُؤْمِنِينَ إِذْ</w:t>
      </w:r>
      <w:r>
        <w:rPr>
          <w:rtl/>
        </w:rPr>
        <w:t xml:space="preserve"> </w:t>
      </w:r>
      <w:r w:rsidRPr="005B7554">
        <w:rPr>
          <w:b/>
          <w:bCs/>
          <w:rtl/>
        </w:rPr>
        <w:t>نُقِلُوا عَنْ دَارِ النَّكَدِ إِلَى نَعِيمِ الْأَبَد</w:t>
      </w:r>
    </w:p>
  </w:footnote>
  <w:footnote w:id="20">
    <w:p w:rsidR="00CD32CF" w:rsidRDefault="00CD32CF" w:rsidP="00012C8A">
      <w:pPr>
        <w:pStyle w:val="FootnoteText"/>
      </w:pPr>
      <w:r>
        <w:rPr>
          <w:rStyle w:val="FootnoteReference"/>
        </w:rPr>
        <w:footnoteRef/>
      </w:r>
      <w:r>
        <w:rPr>
          <w:rtl/>
        </w:rPr>
        <w:t xml:space="preserve"> </w:t>
      </w:r>
      <w:r>
        <w:rPr>
          <w:rFonts w:hint="cs"/>
          <w:rtl/>
        </w:rPr>
        <w:t>تحف العقول ص159 / نهج البلاغه خطبه 193 (فی صفات المتقین) : قال امیرالمؤمنین</w:t>
      </w:r>
      <w:r>
        <w:rPr>
          <w:rFonts w:cs="ALAEM" w:hint="cs"/>
          <w:rtl/>
        </w:rPr>
        <w:t>7</w:t>
      </w:r>
      <w:r>
        <w:rPr>
          <w:rFonts w:hint="cs"/>
          <w:rtl/>
        </w:rPr>
        <w:t xml:space="preserve">: </w:t>
      </w:r>
      <w:r w:rsidRPr="00D152B6">
        <w:rPr>
          <w:rFonts w:hint="cs"/>
          <w:b/>
          <w:bCs/>
          <w:rtl/>
        </w:rPr>
        <w:t>لَوْ لَا الْآجَالُ الَّتِي كَتَبَ اللَّهُ لَهُمْ لَمْ‏ تَسْتَقِرَّ أَرْوَاحُهُمْ فِي أَجْسَادِهِمْ</w:t>
      </w:r>
      <w:r>
        <w:rPr>
          <w:rFonts w:hint="cs"/>
          <w:rtl/>
        </w:rPr>
        <w:t xml:space="preserve"> طَرْفَةَ عَيْنٍ، شَوْقاً إِلَى الثَّوَابِ وَ خَوْفاً مِنَ الْعِقَاب‏.</w:t>
      </w:r>
    </w:p>
  </w:footnote>
  <w:footnote w:id="21">
    <w:p w:rsidR="00CD32CF" w:rsidRDefault="00CD32CF" w:rsidP="00D73673">
      <w:pPr>
        <w:pStyle w:val="FootnoteText"/>
        <w:rPr>
          <w:rtl/>
        </w:rPr>
      </w:pPr>
      <w:r>
        <w:rPr>
          <w:rStyle w:val="FootnoteReference"/>
        </w:rPr>
        <w:footnoteRef/>
      </w:r>
      <w:r>
        <w:rPr>
          <w:rtl/>
        </w:rPr>
        <w:t xml:space="preserve"> </w:t>
      </w:r>
      <w:r>
        <w:rPr>
          <w:rFonts w:hint="cs"/>
          <w:rtl/>
        </w:rPr>
        <w:t xml:space="preserve"> إثبات الهداة، ج 3، ص 462، الرّواية 109.</w:t>
      </w:r>
    </w:p>
  </w:footnote>
  <w:footnote w:id="22">
    <w:p w:rsidR="00CD32CF" w:rsidRDefault="00CD32CF" w:rsidP="00D73673">
      <w:pPr>
        <w:pStyle w:val="FootnoteText"/>
        <w:rPr>
          <w:rtl/>
        </w:rPr>
      </w:pPr>
      <w:r>
        <w:rPr>
          <w:rStyle w:val="FootnoteReference"/>
        </w:rPr>
        <w:footnoteRef/>
      </w:r>
      <w:r>
        <w:rPr>
          <w:rtl/>
        </w:rPr>
        <w:t xml:space="preserve"> </w:t>
      </w:r>
      <w:r>
        <w:rPr>
          <w:rFonts w:hint="cs"/>
          <w:rtl/>
        </w:rPr>
        <w:t xml:space="preserve"> إثبات الهداة، ج 3، ص 463، الرّواية 112.</w:t>
      </w:r>
    </w:p>
  </w:footnote>
  <w:footnote w:id="23">
    <w:p w:rsidR="00CD32CF" w:rsidRDefault="00CD32CF" w:rsidP="00C970E2">
      <w:pPr>
        <w:pStyle w:val="FootnoteText"/>
        <w:rPr>
          <w:rtl/>
        </w:rPr>
      </w:pPr>
      <w:r>
        <w:rPr>
          <w:rStyle w:val="FootnoteReference"/>
        </w:rPr>
        <w:footnoteRef/>
      </w:r>
      <w:r>
        <w:rPr>
          <w:rtl/>
        </w:rPr>
        <w:t xml:space="preserve"> </w:t>
      </w:r>
      <w:r>
        <w:rPr>
          <w:rFonts w:hint="cs"/>
          <w:rtl/>
        </w:rPr>
        <w:t xml:space="preserve"> إثبات الهداة، ج 3، ص 482، الرّواية 189.</w:t>
      </w:r>
    </w:p>
  </w:footnote>
  <w:footnote w:id="24">
    <w:p w:rsidR="00CD32CF" w:rsidRDefault="00CD32CF" w:rsidP="00DF72A4">
      <w:pPr>
        <w:pStyle w:val="FootnoteText"/>
        <w:rPr>
          <w:rtl/>
          <w:lang w:bidi="fa-IR"/>
        </w:rPr>
      </w:pPr>
      <w:r>
        <w:rPr>
          <w:rStyle w:val="FootnoteReference"/>
        </w:rPr>
        <w:footnoteRef/>
      </w:r>
      <w:r>
        <w:rPr>
          <w:rtl/>
        </w:rPr>
        <w:t xml:space="preserve"> </w:t>
      </w:r>
      <w:r>
        <w:rPr>
          <w:rFonts w:hint="cs"/>
          <w:rtl/>
        </w:rPr>
        <w:t xml:space="preserve">کمال الدّین و اتمام النعمة، ج2 ص511/بحار ج53 ص190.191، </w:t>
      </w:r>
      <w:r>
        <w:rPr>
          <w:rFonts w:hint="cs"/>
          <w:rtl/>
          <w:lang w:bidi="fa-IR"/>
        </w:rPr>
        <w:t xml:space="preserve">فی </w:t>
      </w:r>
      <w:r w:rsidRPr="00E672B7">
        <w:rPr>
          <w:rtl/>
          <w:lang w:bidi="fa-IR"/>
        </w:rPr>
        <w:t>توقيع من صاحب الزمان‏</w:t>
      </w:r>
      <w:r>
        <w:rPr>
          <w:lang w:bidi="fa-IR"/>
        </w:rPr>
        <w:sym w:font="Almizan" w:char="F067"/>
      </w:r>
      <w:r>
        <w:rPr>
          <w:rFonts w:hint="cs"/>
          <w:rtl/>
          <w:lang w:bidi="fa-IR"/>
        </w:rPr>
        <w:t>:...</w:t>
      </w:r>
      <w:r w:rsidRPr="0026388D">
        <w:rPr>
          <w:rtl/>
          <w:lang w:bidi="fa-IR"/>
        </w:rPr>
        <w:t>وَ أَنَا أَعُوذُ بِاللَّهِ مِنَ الْعَمَى بَعْدَ الْجَلَاءِ وَ مِنَ الضَّلَالَةِ بَعْدَ الْهُدَى وَ مِنْ مُوبِقَاتِ الْأَع</w:t>
      </w:r>
      <w:r>
        <w:rPr>
          <w:rtl/>
          <w:lang w:bidi="fa-IR"/>
        </w:rPr>
        <w:t>ْمَالِ وَ مُرْدِيَاتِ الْفِتَنِ</w:t>
      </w:r>
      <w:r>
        <w:rPr>
          <w:rFonts w:hint="cs"/>
          <w:rtl/>
          <w:lang w:bidi="fa-IR"/>
        </w:rPr>
        <w:t>،</w:t>
      </w:r>
      <w:r w:rsidRPr="0026388D">
        <w:rPr>
          <w:rtl/>
          <w:lang w:bidi="fa-IR"/>
        </w:rPr>
        <w:t xml:space="preserve">فَإِنَّهُ </w:t>
      </w:r>
      <w:r w:rsidRPr="00FB1D81">
        <w:rPr>
          <w:vertAlign w:val="superscript"/>
          <w:rtl/>
          <w:lang w:bidi="fa-IR"/>
        </w:rPr>
        <w:t>عَزَّ وَ جَلَّ</w:t>
      </w:r>
      <w:r>
        <w:rPr>
          <w:rtl/>
          <w:lang w:bidi="fa-IR"/>
        </w:rPr>
        <w:t xml:space="preserve"> يَقُولُ</w:t>
      </w:r>
      <w:r>
        <w:rPr>
          <w:rFonts w:hint="cs"/>
          <w:rtl/>
          <w:lang w:bidi="fa-IR"/>
        </w:rPr>
        <w:t>«</w:t>
      </w:r>
      <w:r>
        <w:rPr>
          <w:rtl/>
          <w:lang w:bidi="fa-IR"/>
        </w:rPr>
        <w:t>أَ</w:t>
      </w:r>
      <w:r w:rsidRPr="0026388D">
        <w:rPr>
          <w:rtl/>
          <w:lang w:bidi="fa-IR"/>
        </w:rPr>
        <w:t>حَسِبَ النَّاسُ أَنْ يُتْرَكُوا أَنْ يَقُولُوا آمَنَّا وَ</w:t>
      </w:r>
      <w:r>
        <w:rPr>
          <w:rFonts w:hint="cs"/>
          <w:rtl/>
          <w:lang w:bidi="fa-IR"/>
        </w:rPr>
        <w:t xml:space="preserve"> </w:t>
      </w:r>
      <w:r w:rsidRPr="0026388D">
        <w:rPr>
          <w:rtl/>
          <w:lang w:bidi="fa-IR"/>
        </w:rPr>
        <w:t>ه</w:t>
      </w:r>
      <w:r>
        <w:rPr>
          <w:rtl/>
          <w:lang w:bidi="fa-IR"/>
        </w:rPr>
        <w:t>ُمْ لا</w:t>
      </w:r>
      <w:r w:rsidRPr="0026388D">
        <w:rPr>
          <w:rtl/>
          <w:lang w:bidi="fa-IR"/>
        </w:rPr>
        <w:t>يُفْتَنُونَ</w:t>
      </w:r>
      <w:r>
        <w:rPr>
          <w:rFonts w:hint="cs"/>
          <w:rtl/>
          <w:lang w:bidi="fa-IR"/>
        </w:rPr>
        <w:t>»</w:t>
      </w:r>
      <w:r w:rsidRPr="0026388D">
        <w:rPr>
          <w:rtl/>
          <w:lang w:bidi="fa-IR"/>
        </w:rPr>
        <w:t xml:space="preserve"> </w:t>
      </w:r>
      <w:r w:rsidRPr="002E7EFB">
        <w:rPr>
          <w:rFonts w:hint="cs"/>
          <w:vertAlign w:val="subscript"/>
          <w:rtl/>
          <w:lang w:bidi="fa-IR"/>
        </w:rPr>
        <w:t>(العنکبوت2)</w:t>
      </w:r>
      <w:r>
        <w:rPr>
          <w:rFonts w:hint="cs"/>
          <w:rtl/>
          <w:lang w:bidi="fa-IR"/>
        </w:rPr>
        <w:t>،</w:t>
      </w:r>
      <w:r w:rsidRPr="00EB5F33">
        <w:rPr>
          <w:b/>
          <w:bCs/>
          <w:rtl/>
          <w:lang w:bidi="fa-IR"/>
        </w:rPr>
        <w:t>كَيْفَ يَتَسَاقَطُونَ فِي الْفِتْنَةِ وَ يَتَرَدَّدُونَ فِي الْحَيْرَةِ</w:t>
      </w:r>
      <w:r w:rsidRPr="0026388D">
        <w:rPr>
          <w:rtl/>
          <w:lang w:bidi="fa-IR"/>
        </w:rPr>
        <w:t xml:space="preserve"> وَ يَأْخُذُونَ يَمِيناً وَ شِمَالًا فَارَقُوا دِينَهُمْ أَمِ ارْتابُوا أَمْ عَانَدُوا الْحَقَّ أَمْ جَهِلُوا مَا جَاءَتْ بِهِ الرِّوَايَاتُ الصَّادِقَةُ وَ الْأَخْبَارُ الصَّحِيحَةُ أَوْ عَلِمُوا ذَلِكَ فَتَنَاسَوْا</w:t>
      </w:r>
      <w:r>
        <w:rPr>
          <w:rFonts w:hint="cs"/>
          <w:rtl/>
          <w:lang w:bidi="fa-IR"/>
        </w:rPr>
        <w:t xml:space="preserve"> !؟</w:t>
      </w:r>
      <w:r w:rsidRPr="0026388D">
        <w:rPr>
          <w:rtl/>
          <w:lang w:bidi="fa-IR"/>
        </w:rPr>
        <w:t xml:space="preserve"> </w:t>
      </w:r>
      <w:r w:rsidRPr="00C05D66">
        <w:rPr>
          <w:rFonts w:hint="cs"/>
          <w:b/>
          <w:bCs/>
          <w:rtl/>
        </w:rPr>
        <w:t>أَ مَا تَعْلَمُونَ أَنَّ الْأَرْضَ لَا تَخْلُو مِنْ حُجَّةٍ إِمَّا ظَاهِراً وَ إِمَّا مَغْمُوراً أَ وَ لَمْ يَعْلَمُوا انْتِظَامَ أَئِمَّتِهِمْ بَعْدَ نَبِيِّهِمْ</w:t>
      </w:r>
      <w:r w:rsidRPr="00C05D66">
        <w:rPr>
          <w:rFonts w:cs="ALAEM" w:hint="cs"/>
          <w:b/>
          <w:bCs/>
          <w:rtl/>
        </w:rPr>
        <w:t>9</w:t>
      </w:r>
      <w:r w:rsidRPr="00C05D66">
        <w:rPr>
          <w:rFonts w:hint="cs"/>
          <w:b/>
          <w:bCs/>
          <w:rtl/>
        </w:rPr>
        <w:t xml:space="preserve"> وَاحِداً بَعْدَ وَاحِدٍ</w:t>
      </w:r>
      <w:r w:rsidRPr="007D1F0F">
        <w:rPr>
          <w:rFonts w:hint="cs"/>
          <w:rtl/>
        </w:rPr>
        <w:t xml:space="preserve"> </w:t>
      </w:r>
      <w:r w:rsidRPr="0026388D">
        <w:rPr>
          <w:rtl/>
          <w:lang w:bidi="fa-IR"/>
        </w:rPr>
        <w:t xml:space="preserve">إِلَى أَنْ أَفْضَى الْأَمْرُ بِأَمْرِ اللَّهِ </w:t>
      </w:r>
      <w:r w:rsidRPr="007D1F0F">
        <w:rPr>
          <w:vertAlign w:val="superscript"/>
          <w:rtl/>
          <w:lang w:bidi="fa-IR"/>
        </w:rPr>
        <w:t>عَزَّ وَ جَلَّ</w:t>
      </w:r>
      <w:r w:rsidRPr="0026388D">
        <w:rPr>
          <w:rtl/>
          <w:lang w:bidi="fa-IR"/>
        </w:rPr>
        <w:t xml:space="preserve"> إِلَى الْمَاضِي </w:t>
      </w:r>
      <w:r>
        <w:rPr>
          <w:rtl/>
          <w:lang w:bidi="fa-IR"/>
        </w:rPr>
        <w:t>يَعْنِي الْحَسَنَ بْنَ عَلِيٍّ</w:t>
      </w:r>
      <w:r>
        <w:rPr>
          <w:rFonts w:cs="ALAEM" w:hint="cs"/>
          <w:rtl/>
          <w:lang w:bidi="fa-IR"/>
        </w:rPr>
        <w:t>7</w:t>
      </w:r>
      <w:r w:rsidRPr="0026388D">
        <w:rPr>
          <w:rtl/>
          <w:lang w:bidi="fa-IR"/>
        </w:rPr>
        <w:t xml:space="preserve"> فَقَامَ مَقَامَ آبَائِهِ</w:t>
      </w:r>
      <w:r>
        <w:rPr>
          <w:rFonts w:cs="ALAEM" w:hint="cs"/>
          <w:rtl/>
          <w:lang w:bidi="fa-IR"/>
        </w:rPr>
        <w:t>:</w:t>
      </w:r>
      <w:r w:rsidRPr="0026388D">
        <w:rPr>
          <w:rtl/>
          <w:lang w:bidi="fa-IR"/>
        </w:rPr>
        <w:t xml:space="preserve"> </w:t>
      </w:r>
      <w:r>
        <w:rPr>
          <w:rFonts w:hint="cs"/>
          <w:rtl/>
          <w:lang w:bidi="fa-IR"/>
        </w:rPr>
        <w:t>«</w:t>
      </w:r>
      <w:r w:rsidRPr="0026388D">
        <w:rPr>
          <w:rtl/>
          <w:lang w:bidi="fa-IR"/>
        </w:rPr>
        <w:t>يَهْدِي إِلَى الْحَقِّ وَ إِلى‏ طَرِيقٍ مُسْتَقِيمٍ</w:t>
      </w:r>
      <w:r>
        <w:rPr>
          <w:rFonts w:hint="cs"/>
          <w:rtl/>
          <w:lang w:bidi="fa-IR"/>
        </w:rPr>
        <w:t>»</w:t>
      </w:r>
      <w:r w:rsidRPr="002E7EFB">
        <w:rPr>
          <w:rFonts w:hint="cs"/>
          <w:vertAlign w:val="subscript"/>
          <w:rtl/>
          <w:lang w:bidi="fa-IR"/>
        </w:rPr>
        <w:t>(الأحقاف30)</w:t>
      </w:r>
      <w:r w:rsidRPr="002E7EFB">
        <w:rPr>
          <w:vertAlign w:val="subscript"/>
          <w:rtl/>
          <w:lang w:bidi="fa-IR"/>
        </w:rPr>
        <w:t xml:space="preserve"> </w:t>
      </w:r>
      <w:r w:rsidRPr="0026388D">
        <w:rPr>
          <w:rtl/>
          <w:lang w:bidi="fa-IR"/>
        </w:rPr>
        <w:t xml:space="preserve">كَانُوا نُوراً سَاطِعاً وَ شِهَاباً لَامِعاً وَ قَمَراً زَاهِراً ثُمَّ اخْتَارَ اللَّهُ </w:t>
      </w:r>
      <w:r w:rsidRPr="0010033C">
        <w:rPr>
          <w:vertAlign w:val="superscript"/>
          <w:rtl/>
          <w:lang w:bidi="fa-IR"/>
        </w:rPr>
        <w:t>عَزَّ وَ جَلَّ</w:t>
      </w:r>
      <w:r w:rsidRPr="0026388D">
        <w:rPr>
          <w:rtl/>
          <w:lang w:bidi="fa-IR"/>
        </w:rPr>
        <w:t xml:space="preserve"> لَهُ مَا عِنْدَهُ فَمَضَى عَلَى مِنْهَاجِ آبَائِهِ</w:t>
      </w:r>
      <w:r>
        <w:rPr>
          <w:rFonts w:cs="ALAEM" w:hint="cs"/>
          <w:rtl/>
          <w:lang w:bidi="fa-IR"/>
        </w:rPr>
        <w:t>:</w:t>
      </w:r>
      <w:r w:rsidRPr="0026388D">
        <w:rPr>
          <w:rtl/>
          <w:lang w:bidi="fa-IR"/>
        </w:rPr>
        <w:t xml:space="preserve"> حَذْوَ النَّعْلِ بِالنَّعْلِ عَلَى عَهْدٍ عَهِدَهُ وَ وَصِيَّةٍ أَوْصَى بِهَا إِلَى وَصِيٍّ سَتَرَهُ اللَّهُ </w:t>
      </w:r>
      <w:r w:rsidRPr="0010033C">
        <w:rPr>
          <w:vertAlign w:val="superscript"/>
          <w:rtl/>
          <w:lang w:bidi="fa-IR"/>
        </w:rPr>
        <w:t>عَزَّ وَ جَلَّ</w:t>
      </w:r>
      <w:r w:rsidRPr="0026388D">
        <w:rPr>
          <w:rtl/>
          <w:lang w:bidi="fa-IR"/>
        </w:rPr>
        <w:t xml:space="preserve"> بِأَمْرِهِ إِلَى غَايَةٍ وَ أَخْفَى مَكَانَهُ بِمَشِيئَتِهِ لِلْقَضَاءِ السَّابِقِ وَ الْقَدَرِ النَّافِذِ وَ فِينَا مَوْضِعُهُ وَ لَنَا فَضْلُهُ وَ لَوْ قَدْ أَذِنَ اللَّهُ </w:t>
      </w:r>
      <w:r w:rsidRPr="00DF72A4">
        <w:rPr>
          <w:vertAlign w:val="superscript"/>
          <w:rtl/>
          <w:lang w:bidi="fa-IR"/>
        </w:rPr>
        <w:t>عَزَّ وَ جَلَّ</w:t>
      </w:r>
      <w:r w:rsidRPr="0026388D">
        <w:rPr>
          <w:rtl/>
          <w:lang w:bidi="fa-IR"/>
        </w:rPr>
        <w:t xml:space="preserve"> فِيمَا قَدْ مَنَعَهُ عَنْهُ وَ أَزَالَ عَنْهُ مَا قَدْ جَرَى بِهِ مِنْ حُكْمِهِ لَأَرَاهُمُ الْحَقَّ ظَاهِراً بِأَحْسَنِ حِلْيَةٍ وَ أَبْيَنِ دَلَالَةٍ وَ أَوْضَحِ عَلَامَةٍ وَ لَأَبَانَ عَنْ نَفْسِهِ وَ قَامَ بِحُجَّتِهِ وَ لَكِنَّ أَقْدَارَ اللَّهِ </w:t>
      </w:r>
      <w:r w:rsidRPr="00DF72A4">
        <w:rPr>
          <w:vertAlign w:val="superscript"/>
          <w:rtl/>
          <w:lang w:bidi="fa-IR"/>
        </w:rPr>
        <w:t>عَزَّ وَ جَلَّ</w:t>
      </w:r>
      <w:r w:rsidRPr="0026388D">
        <w:rPr>
          <w:rtl/>
          <w:lang w:bidi="fa-IR"/>
        </w:rPr>
        <w:t xml:space="preserve"> لَا تُغَالَبُ وَ إِرَادَتَهُ لَا تُرَدُّ وَ تَوْفِيقَهُ لَا يُسْبَقُ فَلْيَدَعُوا عَنْهُمُ اتِّبَاعَ الْهَوَى وَ لْيُقِيمُوا عَلَى أَصْلِهِمُ الَّذِي كَانُوا عَلَيْهِ وَ لَا يَبْحَثُوا عَمَّا سَتَرَ عَنْهُمْ فَيَأْثَمُوا وَ لَا يَكْشِفُوا سَتْرَ اللَّهِ عَزَّ وَ جَلَّ فَيَنْدَمُوا وَ لْيَعْلَمُوا أَنَّ الْحَقَّ مَعَنَا وَ فِينَا لَا يَقُولُ ذَلِكَ سِوَانَا إِلَّا كَذَّابٌ مُفْتَرٍ وَ لَا يَدَّعِيهِ غَيْرُنَا إِلَّا ضَالٌّ غَوِيٌّ فَلْيَقْتَصِرُوا مِنَّا عَلَى هَذِهِ الْجُمْلَةِ دُونَ التَّفْسِيرِ وَ يَقْنَعُوا مِنْ ذَلِكَ بِالتَّعْرِيضِ دُونَ التَّصْرِيحِ إِنْ شَاءَ اللَّهُ.</w:t>
      </w:r>
    </w:p>
  </w:footnote>
  <w:footnote w:id="25">
    <w:p w:rsidR="00CD32CF" w:rsidRDefault="00CD32CF" w:rsidP="005B41DD">
      <w:pPr>
        <w:pStyle w:val="FootnoteText"/>
      </w:pPr>
      <w:r>
        <w:rPr>
          <w:rStyle w:val="FootnoteReference"/>
        </w:rPr>
        <w:footnoteRef/>
      </w:r>
      <w:r>
        <w:rPr>
          <w:rtl/>
        </w:rPr>
        <w:t xml:space="preserve"> </w:t>
      </w:r>
      <w:r>
        <w:rPr>
          <w:rFonts w:hint="cs"/>
          <w:rtl/>
        </w:rPr>
        <w:t>تحف العقول ص159 / نهج البلاغه خطبه 193 (فی صفات المتقین) : قال امیرالمؤمنین</w:t>
      </w:r>
      <w:r>
        <w:rPr>
          <w:rFonts w:cs="ALAEM" w:hint="cs"/>
          <w:rtl/>
        </w:rPr>
        <w:t>7</w:t>
      </w:r>
      <w:r>
        <w:rPr>
          <w:rFonts w:hint="cs"/>
          <w:rtl/>
        </w:rPr>
        <w:t xml:space="preserve">: </w:t>
      </w:r>
      <w:r w:rsidRPr="00D152B6">
        <w:rPr>
          <w:rFonts w:hint="cs"/>
          <w:b/>
          <w:bCs/>
          <w:rtl/>
        </w:rPr>
        <w:t>لَوْ لَا الْآجَالُ الَّتِي كَتَبَ اللَّهُ لَهُمْ لَمْ‏ تَسْتَقِرَّ أَرْوَاحُهُمْ فِي أَجْسَادِهِمْ</w:t>
      </w:r>
      <w:r>
        <w:rPr>
          <w:rFonts w:hint="cs"/>
          <w:rtl/>
        </w:rPr>
        <w:t xml:space="preserve"> طَرْفَةَ عَيْنٍ، شَوْقاً إِلَى الثَّوَابِ وَ خَوْفاً مِنَ الْعِقَاب‏.</w:t>
      </w:r>
    </w:p>
  </w:footnote>
  <w:footnote w:id="26">
    <w:p w:rsidR="00CD32CF" w:rsidRDefault="00CD32CF" w:rsidP="00BF01E6">
      <w:pPr>
        <w:pStyle w:val="FootnoteText"/>
        <w:rPr>
          <w:lang w:bidi="fa-IR"/>
        </w:rPr>
      </w:pPr>
      <w:r>
        <w:rPr>
          <w:rStyle w:val="FootnoteReference"/>
        </w:rPr>
        <w:footnoteRef/>
      </w:r>
      <w:r>
        <w:rPr>
          <w:rtl/>
        </w:rPr>
        <w:t xml:space="preserve"> </w:t>
      </w:r>
      <w:r w:rsidRPr="0079051B">
        <w:rPr>
          <w:rtl/>
        </w:rPr>
        <w:t>بحار الأنوار، ج‏8، ص: 65، باب الصراط حد</w:t>
      </w:r>
      <w:r w:rsidRPr="0079051B">
        <w:rPr>
          <w:rFonts w:hint="cs"/>
          <w:rtl/>
        </w:rPr>
        <w:t>یث</w:t>
      </w:r>
      <w:r w:rsidRPr="0079051B">
        <w:rPr>
          <w:rtl/>
        </w:rPr>
        <w:t>2، عَنْ أَبِي جَعْفَرٍ</w:t>
      </w:r>
      <w:r>
        <w:rPr>
          <w:rFonts w:cs="ALAEM" w:hint="cs"/>
          <w:rtl/>
        </w:rPr>
        <w:t>7</w:t>
      </w:r>
      <w:r w:rsidRPr="0079051B">
        <w:rPr>
          <w:rtl/>
        </w:rPr>
        <w:t xml:space="preserve">قَالَ: لَمَّا نَزَلَتْ هَذِهِ الْآيَةُ </w:t>
      </w:r>
      <w:r>
        <w:rPr>
          <w:rFonts w:hint="cs"/>
          <w:rtl/>
        </w:rPr>
        <w:t>«</w:t>
      </w:r>
      <w:r w:rsidRPr="0079051B">
        <w:rPr>
          <w:rtl/>
        </w:rPr>
        <w:t>وَ جِي‏ءَ يَوْمَئِذٍ بِجَهَنَّمَ</w:t>
      </w:r>
      <w:r>
        <w:rPr>
          <w:rFonts w:hint="cs"/>
          <w:rtl/>
        </w:rPr>
        <w:t>»</w:t>
      </w:r>
      <w:r w:rsidRPr="0079051B">
        <w:rPr>
          <w:rFonts w:hint="cs"/>
          <w:vertAlign w:val="subscript"/>
          <w:rtl/>
        </w:rPr>
        <w:t>(الفجر23)</w:t>
      </w:r>
      <w:r w:rsidRPr="0079051B">
        <w:rPr>
          <w:vertAlign w:val="subscript"/>
          <w:rtl/>
        </w:rPr>
        <w:t xml:space="preserve"> </w:t>
      </w:r>
      <w:r w:rsidRPr="0079051B">
        <w:rPr>
          <w:rtl/>
        </w:rPr>
        <w:t>سُئِلَ عَنْ ذَلِكَ رَسُولُ اللَّهِ</w:t>
      </w:r>
      <w:r>
        <w:rPr>
          <w:rFonts w:cs="ALAEM" w:hint="cs"/>
          <w:rtl/>
        </w:rPr>
        <w:t>9</w:t>
      </w:r>
      <w:r>
        <w:rPr>
          <w:rFonts w:cs="Times New Roman" w:hint="cs"/>
          <w:rtl/>
        </w:rPr>
        <w:t>،</w:t>
      </w:r>
      <w:r w:rsidRPr="0079051B">
        <w:rPr>
          <w:rtl/>
        </w:rPr>
        <w:t xml:space="preserve"> فَقَالَ أَخْبَرَنِي الرُّوحُ الْأَمِينُ أَنَّ اللَّهَ لَا إِلَهَ غَيْ</w:t>
      </w:r>
      <w:r w:rsidRPr="0079051B">
        <w:rPr>
          <w:rFonts w:hint="cs"/>
          <w:rtl/>
        </w:rPr>
        <w:t>رُهُ</w:t>
      </w:r>
      <w:r w:rsidRPr="0079051B">
        <w:rPr>
          <w:rtl/>
        </w:rPr>
        <w:t xml:space="preserve"> إِذَا بَرَّزَ الْخَلَائِقَ وَ جَمَعَ الْأَوَّلِينَ وَ الْآخِرِينَ أَتَى بِجَهَنَّمَ تُقَادُ بِأَلْفِ زِمَامٍ يَقُودُهَا مِائَةُ أَلْفِ مَلَكٍ مِنَ الْغِلَاظِ الشِّدَادِ لَهَا هَدَّةٌ وَ غَضَبٌ وَ زَفِيرٌ وَ شَهِيقٌ وَ إِنَّهَا لَتَزْفِرُ الزَّفْرَةَ </w:t>
      </w:r>
      <w:r w:rsidRPr="0079051B">
        <w:rPr>
          <w:rFonts w:hint="cs"/>
          <w:rtl/>
        </w:rPr>
        <w:t>فَلَوْ</w:t>
      </w:r>
      <w:r w:rsidRPr="0079051B">
        <w:rPr>
          <w:rtl/>
        </w:rPr>
        <w:t xml:space="preserve"> لَا أَنَّ اللَّهَ </w:t>
      </w:r>
      <w:r w:rsidRPr="009037A8">
        <w:rPr>
          <w:vertAlign w:val="superscript"/>
          <w:rtl/>
        </w:rPr>
        <w:t xml:space="preserve">عَزَّ وَ جَلَّ </w:t>
      </w:r>
      <w:r w:rsidRPr="0079051B">
        <w:rPr>
          <w:rtl/>
        </w:rPr>
        <w:t xml:space="preserve">أَخَّرَهُمْ لِلْحِسَابِ لَأَهْلَكَتِ الْجَمْعَ ثُمَّ يَخْرُجُ مِنْهَا عُنُقٌ فَيُحِيطُ بِالْخَلَائِقِ الْبَرِّ مِنْهُمْ وَ الْفَاجِرِ </w:t>
      </w:r>
      <w:r w:rsidRPr="009037A8">
        <w:rPr>
          <w:b/>
          <w:bCs/>
          <w:rtl/>
        </w:rPr>
        <w:t xml:space="preserve">فَمَا خَلَقَ اللَّهُ </w:t>
      </w:r>
      <w:r w:rsidRPr="009037A8">
        <w:rPr>
          <w:b/>
          <w:bCs/>
          <w:vertAlign w:val="superscript"/>
          <w:rtl/>
        </w:rPr>
        <w:t>عَزَّ وَ جَلَّ</w:t>
      </w:r>
      <w:r w:rsidRPr="009037A8">
        <w:rPr>
          <w:b/>
          <w:bCs/>
          <w:rtl/>
        </w:rPr>
        <w:t xml:space="preserve"> عَبْداً مِنْ عِبَادِهِ مَلَكاً وَ لَا نَبِيّاً إِلَّا يُنَادِي رَبِّ نَفْسِي نَفْسِي</w:t>
      </w:r>
      <w:r>
        <w:rPr>
          <w:rFonts w:hint="cs"/>
          <w:b/>
          <w:bCs/>
          <w:rtl/>
        </w:rPr>
        <w:t>،</w:t>
      </w:r>
      <w:r w:rsidRPr="009037A8">
        <w:rPr>
          <w:b/>
          <w:bCs/>
          <w:rtl/>
        </w:rPr>
        <w:t xml:space="preserve"> وَ أَنْتَ يَا نَبِيَّ اللَّهِ تُنَادِي أُمَّتِي أُمَّتِي</w:t>
      </w:r>
      <w:r w:rsidRPr="001E6DE4">
        <w:rPr>
          <w:rFonts w:hint="cs"/>
          <w:rtl/>
        </w:rPr>
        <w:t>،</w:t>
      </w:r>
      <w:r w:rsidRPr="0079051B">
        <w:rPr>
          <w:rtl/>
        </w:rPr>
        <w:t xml:space="preserve"> ثُمَّ يُوضَعُ عَلَيْهَا الصِّرَاطُ أَدَقَّ مِنَ الشَّع</w:t>
      </w:r>
      <w:r>
        <w:rPr>
          <w:rtl/>
        </w:rPr>
        <w:t>ْرَةِ وَ أَحَدَّ مِنَ السَّيْفِ</w:t>
      </w:r>
      <w:r>
        <w:rPr>
          <w:rFonts w:hint="cs"/>
          <w:rtl/>
        </w:rPr>
        <w:t>،</w:t>
      </w:r>
      <w:r w:rsidRPr="0079051B">
        <w:rPr>
          <w:rtl/>
        </w:rPr>
        <w:t xml:space="preserve"> عَلَيْهَا ثَلَاثُ قَنَاطِرَ فَأَمَّا وَاحِدَةٌ فَعَلَيْهَا الْأَمَانَة</w:t>
      </w:r>
      <w:r w:rsidRPr="0079051B">
        <w:rPr>
          <w:rFonts w:hint="cs"/>
          <w:rtl/>
        </w:rPr>
        <w:t>ُ</w:t>
      </w:r>
      <w:r w:rsidRPr="0079051B">
        <w:rPr>
          <w:rtl/>
        </w:rPr>
        <w:t xml:space="preserve"> وَ الرَّحِمُ</w:t>
      </w:r>
      <w:r>
        <w:rPr>
          <w:rFonts w:hint="cs"/>
          <w:rtl/>
        </w:rPr>
        <w:t>،</w:t>
      </w:r>
      <w:r w:rsidRPr="0079051B">
        <w:rPr>
          <w:rtl/>
        </w:rPr>
        <w:t xml:space="preserve"> وَ أَمَّا ثَانِيهَا فَعَلَيْهَا الصَّلَاةُ</w:t>
      </w:r>
      <w:r>
        <w:rPr>
          <w:rFonts w:hint="cs"/>
          <w:rtl/>
        </w:rPr>
        <w:t>،</w:t>
      </w:r>
      <w:r w:rsidRPr="0079051B">
        <w:rPr>
          <w:rtl/>
        </w:rPr>
        <w:t xml:space="preserve"> وَ أَمَّا الثَّالِثَةُ فَعَلَيْهَا عَدْلُ رَبِّ الْعَالَمِينَ</w:t>
      </w:r>
      <w:r>
        <w:rPr>
          <w:rFonts w:hint="cs"/>
          <w:rtl/>
        </w:rPr>
        <w:t>،</w:t>
      </w:r>
      <w:r w:rsidRPr="0079051B">
        <w:rPr>
          <w:rtl/>
        </w:rPr>
        <w:t xml:space="preserve"> لَا إِلَهَ غَيْرُهُ فَيُكَلَّفُونَ الْمَمَرَّ عَلَيْهَا فَتَحْبِسُهُمُ الرَّحِمُ وَ الْأَمَانَةُ فَإِنْ نَجَوْا مِنْهَا حَبَسَتْهُمُ الص</w:t>
      </w:r>
      <w:r w:rsidRPr="0079051B">
        <w:rPr>
          <w:rFonts w:hint="cs"/>
          <w:rtl/>
        </w:rPr>
        <w:t>َّلَاةُ</w:t>
      </w:r>
      <w:r w:rsidRPr="0079051B">
        <w:rPr>
          <w:rtl/>
        </w:rPr>
        <w:t xml:space="preserve"> فَإِنْ نَجَوْا مِنْهَا كَانَ الْمُنْتَهَى إِلَى رَبِّ الْعَالَمِينَ</w:t>
      </w:r>
      <w:r w:rsidRPr="00785E93">
        <w:rPr>
          <w:vertAlign w:val="superscript"/>
          <w:rtl/>
        </w:rPr>
        <w:t>جَلَّ وَ عَزَّ</w:t>
      </w:r>
      <w:r w:rsidRPr="0079051B">
        <w:rPr>
          <w:rtl/>
        </w:rPr>
        <w:t xml:space="preserve"> وَ هُوَ قَوْلُهُ </w:t>
      </w:r>
      <w:r w:rsidRPr="00785E93">
        <w:rPr>
          <w:vertAlign w:val="superscript"/>
          <w:rtl/>
        </w:rPr>
        <w:t>تَبَارَكَ وَ تَعَالَى</w:t>
      </w:r>
      <w:r w:rsidRPr="0079051B">
        <w:rPr>
          <w:rtl/>
        </w:rPr>
        <w:t xml:space="preserve"> </w:t>
      </w:r>
      <w:r>
        <w:rPr>
          <w:rFonts w:hint="cs"/>
          <w:rtl/>
        </w:rPr>
        <w:t>«</w:t>
      </w:r>
      <w:r w:rsidRPr="0079051B">
        <w:rPr>
          <w:rtl/>
        </w:rPr>
        <w:t>إِنَّ رَبَّكَ لَبِالْمِرْصادِ</w:t>
      </w:r>
      <w:r>
        <w:rPr>
          <w:rFonts w:hint="cs"/>
          <w:rtl/>
        </w:rPr>
        <w:t>»</w:t>
      </w:r>
      <w:r w:rsidRPr="00785E93">
        <w:rPr>
          <w:rFonts w:hint="cs"/>
          <w:vertAlign w:val="subscript"/>
          <w:rtl/>
        </w:rPr>
        <w:t>(الفجر14)</w:t>
      </w:r>
      <w:r w:rsidRPr="0079051B">
        <w:rPr>
          <w:rtl/>
        </w:rPr>
        <w:t xml:space="preserve"> وَ النَّاسُ عَلَى الصِّرَاطِ فَمُتَعَلِّقٌ بِيَدٍ وَ تَزُولُ قَدَمٌ وَ يَسْتَمْسِكُ بِقَدَمٍ وَ الْمَلَائِكَةُ حَوْلَهَا يُنَادُونَ</w:t>
      </w:r>
      <w:r>
        <w:rPr>
          <w:rFonts w:hint="cs"/>
          <w:rtl/>
        </w:rPr>
        <w:t>:</w:t>
      </w:r>
      <w:r w:rsidRPr="0079051B">
        <w:rPr>
          <w:rtl/>
        </w:rPr>
        <w:t xml:space="preserve"> يَا حَلِيمُ ا</w:t>
      </w:r>
      <w:r>
        <w:rPr>
          <w:rtl/>
        </w:rPr>
        <w:t>غْفِرْ</w:t>
      </w:r>
      <w:r w:rsidRPr="0079051B">
        <w:rPr>
          <w:rtl/>
        </w:rPr>
        <w:t xml:space="preserve"> وَ اصْفَحْ وَ عُدْ بِفَضْلِكَ وَ سَلِّمْ سَلِّمْ</w:t>
      </w:r>
      <w:r>
        <w:rPr>
          <w:rFonts w:hint="cs"/>
          <w:rtl/>
        </w:rPr>
        <w:t>،</w:t>
      </w:r>
      <w:r w:rsidRPr="0079051B">
        <w:rPr>
          <w:rtl/>
        </w:rPr>
        <w:t xml:space="preserve"> وَ النَّاسُ يَتَهَافَتُونَ فِي النَّارِ كَالْفَرَاشِ فَإِذَا نَجَا نَاجٍ بِرَحْمَةِ اللَّهِ </w:t>
      </w:r>
      <w:r w:rsidRPr="00785E93">
        <w:rPr>
          <w:vertAlign w:val="superscript"/>
          <w:rtl/>
        </w:rPr>
        <w:t>عَزَّ وَ جَلَّ</w:t>
      </w:r>
      <w:r w:rsidRPr="0079051B">
        <w:rPr>
          <w:rtl/>
        </w:rPr>
        <w:t xml:space="preserve"> مَرَّ بِهَا فَقَالَ الْحَمْدُ لِلَّه</w:t>
      </w:r>
      <w:r w:rsidRPr="0079051B">
        <w:rPr>
          <w:rFonts w:hint="cs"/>
          <w:rtl/>
        </w:rPr>
        <w:t>ِ</w:t>
      </w:r>
      <w:r w:rsidRPr="0079051B">
        <w:rPr>
          <w:rtl/>
        </w:rPr>
        <w:t xml:space="preserve"> وَ بِنِعْمَتِهِ تَتِمُّ الصَّالِحَاتُ وَ تَزْكُو الْحَسَنَاتُ وَ الْحَمْدُ لِلَّهِ الَّذِي نَجَّانِي مِنْكِ بَعْدَ إِيَاسٍ بِمَنِّهِ وَ فَضْلِهِ إِنَّ رَبَّنا لَغَفُورٌ شَكُورٌ.</w:t>
      </w:r>
    </w:p>
  </w:footnote>
  <w:footnote w:id="27">
    <w:p w:rsidR="00CD32CF" w:rsidRDefault="00CD32CF" w:rsidP="00A8167F">
      <w:pPr>
        <w:pStyle w:val="FootnoteText"/>
        <w:rPr>
          <w:lang w:bidi="fa-IR"/>
        </w:rPr>
      </w:pPr>
      <w:r>
        <w:rPr>
          <w:rStyle w:val="FootnoteReference"/>
        </w:rPr>
        <w:footnoteRef/>
      </w:r>
      <w:r>
        <w:rPr>
          <w:rtl/>
        </w:rPr>
        <w:t xml:space="preserve"> </w:t>
      </w:r>
      <w:r>
        <w:rPr>
          <w:rFonts w:hint="cs"/>
          <w:rtl/>
        </w:rPr>
        <w:t>این</w:t>
      </w:r>
      <w:r w:rsidRPr="006B4B80">
        <w:rPr>
          <w:rtl/>
        </w:rPr>
        <w:t xml:space="preserve"> </w:t>
      </w:r>
      <w:r>
        <w:rPr>
          <w:rFonts w:hint="cs"/>
          <w:rtl/>
        </w:rPr>
        <w:t>«</w:t>
      </w:r>
      <w:r w:rsidRPr="006B4B80">
        <w:rPr>
          <w:rtl/>
        </w:rPr>
        <w:t>باطن</w:t>
      </w:r>
      <w:r>
        <w:rPr>
          <w:rFonts w:hint="cs"/>
          <w:rtl/>
        </w:rPr>
        <w:t>»</w:t>
      </w:r>
      <w:r w:rsidRPr="006B4B80">
        <w:rPr>
          <w:rtl/>
        </w:rPr>
        <w:t xml:space="preserve"> </w:t>
      </w:r>
      <w:r>
        <w:rPr>
          <w:rFonts w:hint="cs"/>
          <w:rtl/>
        </w:rPr>
        <w:t>درحقیقت بخاطر</w:t>
      </w:r>
      <w:r w:rsidRPr="006B4B80">
        <w:rPr>
          <w:rtl/>
        </w:rPr>
        <w:t xml:space="preserve"> شدّت لطافت و شدّتِ </w:t>
      </w:r>
      <w:r>
        <w:rPr>
          <w:rFonts w:hint="cs"/>
          <w:rtl/>
        </w:rPr>
        <w:t>آشکاری و ظهورش</w:t>
      </w:r>
      <w:r>
        <w:rPr>
          <w:rtl/>
        </w:rPr>
        <w:t xml:space="preserve"> </w:t>
      </w:r>
      <w:r>
        <w:rPr>
          <w:rFonts w:hint="cs"/>
          <w:rtl/>
        </w:rPr>
        <w:t>ا</w:t>
      </w:r>
      <w:r w:rsidRPr="006B4B80">
        <w:rPr>
          <w:rtl/>
        </w:rPr>
        <w:t>ست که</w:t>
      </w:r>
      <w:r>
        <w:rPr>
          <w:rFonts w:hint="cs"/>
          <w:rtl/>
        </w:rPr>
        <w:t xml:space="preserve"> از ادراک ما</w:t>
      </w:r>
      <w:r w:rsidRPr="006B4B80">
        <w:rPr>
          <w:rtl/>
        </w:rPr>
        <w:t xml:space="preserve"> پنهان شده</w:t>
      </w:r>
      <w:r>
        <w:rPr>
          <w:rFonts w:hint="cs"/>
          <w:rtl/>
        </w:rPr>
        <w:t xml:space="preserve">، و «از بس‌که پیداست، پنهان می‌نماید». لذا </w:t>
      </w:r>
      <w:r>
        <w:rPr>
          <w:rtl/>
        </w:rPr>
        <w:t>مى‏فرمايد:«هُوَ الْأَوَّلُ وَالْآخِرُ وَالظَّاهِرُ وَ</w:t>
      </w:r>
      <w:r>
        <w:rPr>
          <w:rFonts w:hint="cs"/>
          <w:rtl/>
        </w:rPr>
        <w:t xml:space="preserve"> </w:t>
      </w:r>
      <w:r w:rsidRPr="00385637">
        <w:rPr>
          <w:b/>
          <w:bCs/>
          <w:rtl/>
        </w:rPr>
        <w:t>الْبَاطِنُ</w:t>
      </w:r>
      <w:r>
        <w:rPr>
          <w:rtl/>
        </w:rPr>
        <w:t xml:space="preserve"> وَهُوَ بِكُلِّ شَيْ‏ءٍ عَلِيمٌ»</w:t>
      </w:r>
      <w:r w:rsidRPr="00143C0A">
        <w:rPr>
          <w:rFonts w:hint="cs"/>
          <w:vertAlign w:val="subscript"/>
          <w:rtl/>
        </w:rPr>
        <w:t>(الحدید3)</w:t>
      </w:r>
      <w:r>
        <w:rPr>
          <w:rFonts w:hint="cs"/>
          <w:rtl/>
        </w:rPr>
        <w:t>،</w:t>
      </w:r>
      <w:r>
        <w:rPr>
          <w:rtl/>
        </w:rPr>
        <w:t xml:space="preserve"> او در عين اين‏كه </w:t>
      </w:r>
      <w:r>
        <w:rPr>
          <w:rFonts w:hint="cs"/>
          <w:rtl/>
        </w:rPr>
        <w:t>«</w:t>
      </w:r>
      <w:r>
        <w:rPr>
          <w:rtl/>
        </w:rPr>
        <w:t>اول</w:t>
      </w:r>
      <w:r>
        <w:rPr>
          <w:rFonts w:hint="cs"/>
          <w:rtl/>
        </w:rPr>
        <w:t>»</w:t>
      </w:r>
      <w:r>
        <w:rPr>
          <w:rtl/>
        </w:rPr>
        <w:t xml:space="preserve"> است، </w:t>
      </w:r>
      <w:r>
        <w:rPr>
          <w:rFonts w:hint="cs"/>
          <w:rtl/>
        </w:rPr>
        <w:t>«</w:t>
      </w:r>
      <w:r>
        <w:rPr>
          <w:rtl/>
        </w:rPr>
        <w:t>آخر</w:t>
      </w:r>
      <w:r>
        <w:rPr>
          <w:rFonts w:hint="cs"/>
          <w:rtl/>
        </w:rPr>
        <w:t>»</w:t>
      </w:r>
      <w:r>
        <w:rPr>
          <w:rtl/>
        </w:rPr>
        <w:t xml:space="preserve"> است</w:t>
      </w:r>
      <w:r>
        <w:rPr>
          <w:rFonts w:hint="cs"/>
          <w:rtl/>
        </w:rPr>
        <w:t>،</w:t>
      </w:r>
      <w:r>
        <w:rPr>
          <w:rtl/>
        </w:rPr>
        <w:t xml:space="preserve"> و</w:t>
      </w:r>
      <w:r>
        <w:rPr>
          <w:rFonts w:hint="cs"/>
          <w:rtl/>
        </w:rPr>
        <w:t xml:space="preserve"> از همان حیث که اوّل و آخر است «ظاهر» است، و</w:t>
      </w:r>
      <w:r>
        <w:rPr>
          <w:rtl/>
        </w:rPr>
        <w:t xml:space="preserve"> در عين اين‏كه ظاهر است،</w:t>
      </w:r>
      <w:r>
        <w:rPr>
          <w:rFonts w:hint="cs"/>
          <w:rtl/>
        </w:rPr>
        <w:t xml:space="preserve"> از شدّتِ ظهورش</w:t>
      </w:r>
      <w:r>
        <w:rPr>
          <w:rtl/>
        </w:rPr>
        <w:t xml:space="preserve"> </w:t>
      </w:r>
      <w:r>
        <w:rPr>
          <w:rFonts w:hint="cs"/>
          <w:rtl/>
        </w:rPr>
        <w:t>«</w:t>
      </w:r>
      <w:r>
        <w:rPr>
          <w:rtl/>
        </w:rPr>
        <w:t>باطن</w:t>
      </w:r>
      <w:r>
        <w:rPr>
          <w:rFonts w:hint="cs"/>
          <w:rtl/>
        </w:rPr>
        <w:t>»</w:t>
      </w:r>
      <w:r>
        <w:rPr>
          <w:rtl/>
        </w:rPr>
        <w:t xml:space="preserve"> است. </w:t>
      </w:r>
      <w:r>
        <w:rPr>
          <w:rFonts w:hint="cs"/>
          <w:rtl/>
        </w:rPr>
        <w:t xml:space="preserve">به </w:t>
      </w:r>
      <w:r>
        <w:rPr>
          <w:rtl/>
        </w:rPr>
        <w:t>مث</w:t>
      </w:r>
      <w:r>
        <w:rPr>
          <w:rFonts w:hint="cs"/>
          <w:rtl/>
        </w:rPr>
        <w:t>ا</w:t>
      </w:r>
      <w:r>
        <w:rPr>
          <w:rtl/>
        </w:rPr>
        <w:t>ل</w:t>
      </w:r>
      <w:r>
        <w:rPr>
          <w:rFonts w:hint="cs"/>
          <w:rtl/>
        </w:rPr>
        <w:t>ِ آیتِ</w:t>
      </w:r>
      <w:r>
        <w:rPr>
          <w:rtl/>
        </w:rPr>
        <w:t xml:space="preserve"> </w:t>
      </w:r>
      <w:r>
        <w:rPr>
          <w:rFonts w:hint="cs"/>
          <w:rtl/>
        </w:rPr>
        <w:t>«</w:t>
      </w:r>
      <w:r>
        <w:rPr>
          <w:rtl/>
        </w:rPr>
        <w:t>نور</w:t>
      </w:r>
      <w:r>
        <w:rPr>
          <w:rFonts w:hint="cs"/>
          <w:rtl/>
        </w:rPr>
        <w:t>»</w:t>
      </w:r>
      <w:r>
        <w:rPr>
          <w:rFonts w:hint="cs"/>
          <w:rtl/>
          <w:lang w:bidi="fa-IR"/>
        </w:rPr>
        <w:t xml:space="preserve"> که فرمود:«</w:t>
      </w:r>
      <w:r w:rsidRPr="00196024">
        <w:rPr>
          <w:rFonts w:hint="cs"/>
          <w:rtl/>
        </w:rPr>
        <w:t xml:space="preserve">اللَّهُ </w:t>
      </w:r>
      <w:r w:rsidRPr="00385637">
        <w:rPr>
          <w:rFonts w:hint="cs"/>
          <w:b/>
          <w:bCs/>
          <w:rtl/>
        </w:rPr>
        <w:t>نُورُ</w:t>
      </w:r>
      <w:r w:rsidRPr="00196024">
        <w:rPr>
          <w:rFonts w:hint="cs"/>
          <w:rtl/>
        </w:rPr>
        <w:t xml:space="preserve"> السَّماواتِ وَ الْأَرْض‏</w:t>
      </w:r>
      <w:r>
        <w:rPr>
          <w:rFonts w:hint="cs"/>
          <w:rtl/>
          <w:lang w:bidi="fa-IR"/>
        </w:rPr>
        <w:t>»</w:t>
      </w:r>
      <w:r w:rsidRPr="00CF6D36">
        <w:rPr>
          <w:rFonts w:hint="cs"/>
          <w:vertAlign w:val="subscript"/>
          <w:rtl/>
          <w:lang w:bidi="fa-IR"/>
        </w:rPr>
        <w:t>(النور35)</w:t>
      </w:r>
      <w:r>
        <w:rPr>
          <w:rtl/>
        </w:rPr>
        <w:t xml:space="preserve">، </w:t>
      </w:r>
      <w:r>
        <w:rPr>
          <w:rFonts w:hint="cs"/>
          <w:rtl/>
        </w:rPr>
        <w:t>این</w:t>
      </w:r>
      <w:r>
        <w:rPr>
          <w:rtl/>
        </w:rPr>
        <w:t xml:space="preserve">كه اولين چيزى كه </w:t>
      </w:r>
      <w:r>
        <w:rPr>
          <w:rFonts w:hint="cs"/>
          <w:rtl/>
        </w:rPr>
        <w:t>قبل از</w:t>
      </w:r>
      <w:r>
        <w:rPr>
          <w:rtl/>
        </w:rPr>
        <w:t xml:space="preserve"> رؤيت هر چيز مى‏بيني</w:t>
      </w:r>
      <w:r>
        <w:rPr>
          <w:rFonts w:hint="cs"/>
          <w:rtl/>
        </w:rPr>
        <w:t>م</w:t>
      </w:r>
      <w:r>
        <w:rPr>
          <w:rtl/>
        </w:rPr>
        <w:t>، نور است و سپس به كمك نور بقيه‏ى چيزها را مى‏بيني</w:t>
      </w:r>
      <w:r>
        <w:rPr>
          <w:rFonts w:hint="cs"/>
          <w:rtl/>
        </w:rPr>
        <w:t>م</w:t>
      </w:r>
      <w:r>
        <w:rPr>
          <w:rtl/>
        </w:rPr>
        <w:t xml:space="preserve">، پس آن </w:t>
      </w:r>
      <w:r>
        <w:rPr>
          <w:rFonts w:hint="cs"/>
          <w:rtl/>
        </w:rPr>
        <w:t>«</w:t>
      </w:r>
      <w:r>
        <w:rPr>
          <w:rtl/>
        </w:rPr>
        <w:t>اول</w:t>
      </w:r>
      <w:r>
        <w:rPr>
          <w:rFonts w:hint="cs"/>
          <w:rtl/>
        </w:rPr>
        <w:t>»</w:t>
      </w:r>
      <w:r>
        <w:rPr>
          <w:rtl/>
        </w:rPr>
        <w:t xml:space="preserve"> است. از طرفى وقتى نور به آن شئ خورد و در چشم </w:t>
      </w:r>
      <w:r>
        <w:rPr>
          <w:rFonts w:hint="cs"/>
          <w:rtl/>
        </w:rPr>
        <w:t>ما</w:t>
      </w:r>
      <w:r>
        <w:rPr>
          <w:rtl/>
        </w:rPr>
        <w:t xml:space="preserve"> منعكس شد </w:t>
      </w:r>
      <w:r>
        <w:rPr>
          <w:rFonts w:hint="cs"/>
          <w:rtl/>
        </w:rPr>
        <w:t>ما</w:t>
      </w:r>
      <w:r>
        <w:rPr>
          <w:rtl/>
        </w:rPr>
        <w:t xml:space="preserve"> آن شئ را ديدي</w:t>
      </w:r>
      <w:r>
        <w:rPr>
          <w:rFonts w:hint="cs"/>
          <w:rtl/>
        </w:rPr>
        <w:t>م</w:t>
      </w:r>
      <w:r>
        <w:rPr>
          <w:rtl/>
        </w:rPr>
        <w:t>،</w:t>
      </w:r>
      <w:r>
        <w:rPr>
          <w:rFonts w:hint="cs"/>
          <w:rtl/>
        </w:rPr>
        <w:t xml:space="preserve"> و</w:t>
      </w:r>
      <w:r>
        <w:rPr>
          <w:rtl/>
        </w:rPr>
        <w:t xml:space="preserve"> عملًا نور است كه به طرف </w:t>
      </w:r>
      <w:r>
        <w:rPr>
          <w:rFonts w:hint="cs"/>
          <w:rtl/>
        </w:rPr>
        <w:t>ما</w:t>
      </w:r>
      <w:r>
        <w:rPr>
          <w:rtl/>
        </w:rPr>
        <w:t xml:space="preserve"> برگشته و </w:t>
      </w:r>
      <w:r>
        <w:rPr>
          <w:rFonts w:hint="cs"/>
          <w:rtl/>
        </w:rPr>
        <w:t>ما</w:t>
      </w:r>
      <w:r>
        <w:rPr>
          <w:rtl/>
        </w:rPr>
        <w:t xml:space="preserve"> نورى كه به آن شئ خورده است را مى‏بيني</w:t>
      </w:r>
      <w:r>
        <w:rPr>
          <w:rFonts w:hint="cs"/>
          <w:rtl/>
        </w:rPr>
        <w:t>م</w:t>
      </w:r>
      <w:r>
        <w:rPr>
          <w:rtl/>
        </w:rPr>
        <w:t xml:space="preserve">. پس در </w:t>
      </w:r>
      <w:r>
        <w:rPr>
          <w:rFonts w:hint="cs"/>
          <w:rtl/>
        </w:rPr>
        <w:t>«</w:t>
      </w:r>
      <w:r>
        <w:rPr>
          <w:rtl/>
        </w:rPr>
        <w:t>آخر</w:t>
      </w:r>
      <w:r>
        <w:rPr>
          <w:rFonts w:hint="cs"/>
          <w:rtl/>
        </w:rPr>
        <w:t>»</w:t>
      </w:r>
      <w:r>
        <w:rPr>
          <w:rtl/>
        </w:rPr>
        <w:t xml:space="preserve"> هم همان نور </w:t>
      </w:r>
      <w:r>
        <w:rPr>
          <w:rFonts w:hint="cs"/>
          <w:rtl/>
        </w:rPr>
        <w:t xml:space="preserve">در صحنه </w:t>
      </w:r>
      <w:r>
        <w:rPr>
          <w:rtl/>
        </w:rPr>
        <w:t>بود</w:t>
      </w:r>
      <w:r>
        <w:rPr>
          <w:rFonts w:hint="cs"/>
          <w:rtl/>
        </w:rPr>
        <w:t xml:space="preserve"> (و از همان حیث که اوّل نور است، آخر هم نور است)</w:t>
      </w:r>
      <w:r>
        <w:rPr>
          <w:rtl/>
        </w:rPr>
        <w:t xml:space="preserve">. </w:t>
      </w:r>
      <w:r>
        <w:rPr>
          <w:rFonts w:hint="cs"/>
          <w:rtl/>
        </w:rPr>
        <w:t>پس در اول و آخر فقط</w:t>
      </w:r>
      <w:r>
        <w:rPr>
          <w:rtl/>
        </w:rPr>
        <w:t xml:space="preserve"> همان نور </w:t>
      </w:r>
      <w:r>
        <w:rPr>
          <w:rFonts w:hint="cs"/>
          <w:rtl/>
        </w:rPr>
        <w:t>«</w:t>
      </w:r>
      <w:r>
        <w:rPr>
          <w:rtl/>
        </w:rPr>
        <w:t>ظاهر</w:t>
      </w:r>
      <w:r>
        <w:rPr>
          <w:rFonts w:hint="cs"/>
          <w:rtl/>
        </w:rPr>
        <w:t>»</w:t>
      </w:r>
      <w:r>
        <w:rPr>
          <w:rtl/>
        </w:rPr>
        <w:t xml:space="preserve"> و پيدا است</w:t>
      </w:r>
      <w:r>
        <w:rPr>
          <w:rFonts w:hint="cs"/>
          <w:rtl/>
        </w:rPr>
        <w:t>،</w:t>
      </w:r>
      <w:r>
        <w:rPr>
          <w:rtl/>
        </w:rPr>
        <w:t xml:space="preserve"> </w:t>
      </w:r>
      <w:r>
        <w:rPr>
          <w:rFonts w:hint="cs"/>
          <w:rtl/>
        </w:rPr>
        <w:t>و این نورِ که از اوّل تا آخر فقط او ظاهر است از شدّت همین ظهورش</w:t>
      </w:r>
      <w:r>
        <w:rPr>
          <w:rtl/>
        </w:rPr>
        <w:t xml:space="preserve"> </w:t>
      </w:r>
      <w:r>
        <w:rPr>
          <w:rFonts w:hint="cs"/>
          <w:rtl/>
        </w:rPr>
        <w:t>«</w:t>
      </w:r>
      <w:r>
        <w:rPr>
          <w:rtl/>
        </w:rPr>
        <w:t>باطن</w:t>
      </w:r>
      <w:r>
        <w:rPr>
          <w:rFonts w:hint="cs"/>
          <w:rtl/>
        </w:rPr>
        <w:t>»</w:t>
      </w:r>
      <w:r>
        <w:rPr>
          <w:rtl/>
        </w:rPr>
        <w:t xml:space="preserve"> است</w:t>
      </w:r>
      <w:r>
        <w:rPr>
          <w:rFonts w:hint="cs"/>
          <w:rtl/>
        </w:rPr>
        <w:t>،</w:t>
      </w:r>
      <w:r>
        <w:rPr>
          <w:rtl/>
        </w:rPr>
        <w:t xml:space="preserve"> </w:t>
      </w:r>
      <w:r>
        <w:rPr>
          <w:rFonts w:hint="cs"/>
          <w:rtl/>
        </w:rPr>
        <w:t>یعنی</w:t>
      </w:r>
      <w:r>
        <w:rPr>
          <w:rtl/>
        </w:rPr>
        <w:t xml:space="preserve"> </w:t>
      </w:r>
      <w:r>
        <w:rPr>
          <w:rFonts w:hint="cs"/>
          <w:rtl/>
        </w:rPr>
        <w:t>«</w:t>
      </w:r>
      <w:r>
        <w:rPr>
          <w:rtl/>
        </w:rPr>
        <w:t>از بس كه پيداست، پنهان است</w:t>
      </w:r>
      <w:r>
        <w:rPr>
          <w:rFonts w:hint="cs"/>
          <w:rtl/>
        </w:rPr>
        <w:t>»، ولذا ما بخاطر این شدّت ظهور یا همان باطنی بودن و شدّتِ بداهتِ حضورِ نور، در رؤیت‌هایمان غافلیم که فقط نور را داریم بی‌واسطه میبینیم، و به‌واسطه‌ی دیدنِ نور است که اشیاء را رؤیت میکنیم.</w:t>
      </w:r>
    </w:p>
  </w:footnote>
  <w:footnote w:id="28">
    <w:p w:rsidR="00CD32CF" w:rsidRDefault="00CD32CF" w:rsidP="000F60D7">
      <w:pPr>
        <w:pStyle w:val="FootnoteText"/>
        <w:rPr>
          <w:rtl/>
          <w:lang w:bidi="fa-IR"/>
        </w:rPr>
      </w:pPr>
      <w:r>
        <w:rPr>
          <w:rStyle w:val="FootnoteReference"/>
        </w:rPr>
        <w:footnoteRef/>
      </w:r>
      <w:r>
        <w:rPr>
          <w:rtl/>
        </w:rPr>
        <w:t xml:space="preserve"> هر چيزى به وسيله ضد آن</w:t>
      </w:r>
      <w:r w:rsidRPr="00A56CA7">
        <w:rPr>
          <w:rtl/>
        </w:rPr>
        <w:t xml:space="preserve"> تشخيص داد</w:t>
      </w:r>
      <w:r>
        <w:rPr>
          <w:rFonts w:hint="cs"/>
          <w:rtl/>
          <w:lang w:bidi="fa-IR"/>
        </w:rPr>
        <w:t>ه شده و مورد شناخت ما قرار میگیرد.</w:t>
      </w:r>
      <w:r w:rsidRPr="004F31BF">
        <w:rPr>
          <w:rtl/>
        </w:rPr>
        <w:t xml:space="preserve"> </w:t>
      </w:r>
      <w:r>
        <w:rPr>
          <w:rtl/>
          <w:lang w:bidi="fa-IR"/>
        </w:rPr>
        <w:t>خداوند</w:t>
      </w:r>
      <w:r>
        <w:rPr>
          <w:rFonts w:hint="cs"/>
          <w:rtl/>
          <w:lang w:bidi="fa-IR"/>
        </w:rPr>
        <w:t>متعال</w:t>
      </w:r>
      <w:r>
        <w:rPr>
          <w:rtl/>
          <w:lang w:bidi="fa-IR"/>
        </w:rPr>
        <w:t xml:space="preserve"> جهان آفرينش را با </w:t>
      </w:r>
      <w:r>
        <w:rPr>
          <w:rFonts w:hint="cs"/>
          <w:rtl/>
          <w:lang w:bidi="fa-IR"/>
        </w:rPr>
        <w:t>أ</w:t>
      </w:r>
      <w:r>
        <w:rPr>
          <w:rtl/>
          <w:lang w:bidi="fa-IR"/>
        </w:rPr>
        <w:t>ضداد آميخته است، تا معلوم گردد كه خود چنين نمى‏باشد، چنانكه از اميرمؤمنان على</w:t>
      </w:r>
      <w:r>
        <w:rPr>
          <w:rFonts w:cs="ALAEM" w:hint="cs"/>
          <w:rtl/>
          <w:lang w:bidi="fa-IR"/>
        </w:rPr>
        <w:t>7</w:t>
      </w:r>
      <w:r>
        <w:rPr>
          <w:rtl/>
          <w:lang w:bidi="fa-IR"/>
        </w:rPr>
        <w:t>آمده است:«بِتَشْعِيرِهِ المَشاعِرَ عُرِفَ أَنْ لامَشْعَرَ لَهُ، وَبِمُضادَّتِهِ بَيْنَ الأُمُورِ عُرِفَ أَنْ لاضِدَّ لَهُ، وَبِمُقارَنَتِهِ بَيْنَ الأَشْياءِ عُرِفَ أَنْ لاقَرِينَ لَهُ، ضادَّ النُّورَ بِالظُّلْمَةِ، وَالوُضُوحَ بِالبُهْمَةِ، وَالجُمُودَ بِالبَلَلِ ...»</w:t>
      </w:r>
      <w:r>
        <w:rPr>
          <w:rFonts w:hint="cs"/>
          <w:rtl/>
          <w:lang w:bidi="fa-IR"/>
        </w:rPr>
        <w:t xml:space="preserve"> «</w:t>
      </w:r>
      <w:r w:rsidRPr="000F60D7">
        <w:rPr>
          <w:rtl/>
          <w:lang w:bidi="fa-IR"/>
        </w:rPr>
        <w:t>از راه مجهّز كردن موجودات به شعور و ابزار شناخت، مى‏توان پى برد كه او خود</w:t>
      </w:r>
      <w:r w:rsidRPr="000F60D7">
        <w:rPr>
          <w:rtl/>
        </w:rPr>
        <w:t xml:space="preserve"> </w:t>
      </w:r>
      <w:r w:rsidRPr="000F60D7">
        <w:rPr>
          <w:rtl/>
          <w:lang w:bidi="fa-IR"/>
        </w:rPr>
        <w:t>نيازى به ابزار شناخت ندارد؛ و از راه تضادّى كه ميان امور مختلف پديد آورده، مى‏توان فهميد كه او ضدّى ندارد؛ و از راه ايجاد وابستگى بين اشيا مى‏توان دريافت كه او همانندى ندارد. ميان روشنايى و تاريكى، و وضوح و ابهام، و خشكى و ترى ... تضادّ ايجاد نمود.</w:t>
      </w:r>
      <w:r>
        <w:rPr>
          <w:rFonts w:hint="cs"/>
          <w:rtl/>
          <w:lang w:bidi="fa-IR"/>
        </w:rPr>
        <w:t>»</w:t>
      </w:r>
      <w:r>
        <w:rPr>
          <w:rtl/>
          <w:lang w:bidi="fa-IR"/>
        </w:rPr>
        <w:t xml:space="preserve"> </w:t>
      </w:r>
      <w:r>
        <w:rPr>
          <w:rFonts w:hint="cs"/>
          <w:rtl/>
          <w:lang w:bidi="fa-IR"/>
        </w:rPr>
        <w:t>(نهج البلاغه، خطبه186).</w:t>
      </w:r>
    </w:p>
  </w:footnote>
  <w:footnote w:id="29">
    <w:p w:rsidR="00CD32CF" w:rsidRDefault="00CD32CF" w:rsidP="00873D3B">
      <w:pPr>
        <w:pStyle w:val="FootnoteText"/>
        <w:rPr>
          <w:rtl/>
          <w:lang w:bidi="fa-IR"/>
        </w:rPr>
      </w:pPr>
      <w:r>
        <w:rPr>
          <w:rStyle w:val="FootnoteReference"/>
        </w:rPr>
        <w:footnoteRef/>
      </w:r>
      <w:r>
        <w:rPr>
          <w:rtl/>
        </w:rPr>
        <w:t xml:space="preserve"> </w:t>
      </w:r>
      <w:r>
        <w:rPr>
          <w:rFonts w:hint="cs"/>
          <w:rtl/>
          <w:lang w:bidi="fa-IR"/>
        </w:rPr>
        <w:t>استاد شهید مطهری</w:t>
      </w:r>
      <w:r>
        <w:rPr>
          <w:rFonts w:cs="ALAEM" w:hint="cs"/>
          <w:rtl/>
          <w:lang w:bidi="fa-IR"/>
        </w:rPr>
        <w:t>;</w:t>
      </w:r>
      <w:r>
        <w:rPr>
          <w:rFonts w:hint="cs"/>
          <w:rtl/>
          <w:lang w:bidi="fa-IR"/>
        </w:rPr>
        <w:t xml:space="preserve"> در این رابطه میگوید: </w:t>
      </w:r>
      <w:r>
        <w:rPr>
          <w:rtl/>
          <w:lang w:bidi="fa-IR"/>
        </w:rPr>
        <w:t xml:space="preserve">به حسب فرض اوّلى عقل، موجود بر دو قسم است: محدود و نامحدود. اگر موجودى از نظر مكانى و زمانى نامحدود باشد، به معنى اين است كه هيچ مكانى و هيچ زمانى از او خالى نيست و در همه زمانها و همه مكانها هست، بلكه محيط بر مكان و زمان است؛ و در اين وقت است كه حواس ما از درك چنين موجودى عاجز و ناتوان است. ما به اين دليل يك شى‏ء خاص را مى‏بينيم كه محدود است و در جهت معيّن قرار دارد، قابل اشاره است، شكل دارد. اگر نامحدود باشد و شكل و جهت نداشته باشد قهراً نخواهيم توانست او را ديد. ما يك آواز را به اين دليل مى‏شنويم كه گاهى هست و گاهى نيست. اگر يك آواز ممتدّ و يكنواخت هميشه با پرده گوش ما سر و كار داشته باشد هرگز او را نخواهيم شنيد. غزالى مى‏گويد ما از آن جهت نور را مى‏شناسيم كه گاهى هست و گاهى نيست، در يك جا هست و يك جا نيست؛ اگر وضع نور چنين مى‏بود كه هميشه جهان روشن بود، به طور يكنواخت هم روشن بود، سايه و تاريكى نبود، افول و غروبى نبود، در اين وقت </w:t>
      </w:r>
      <w:r>
        <w:rPr>
          <w:rFonts w:hint="cs"/>
          <w:rtl/>
          <w:lang w:bidi="fa-IR"/>
        </w:rPr>
        <w:t xml:space="preserve">آن </w:t>
      </w:r>
      <w:r>
        <w:rPr>
          <w:rtl/>
          <w:lang w:bidi="fa-IR"/>
        </w:rPr>
        <w:t>چيزى را كه هرگز نمى‏شناختيم و به وجودش پى نمى‏برديم همين نور بود كه ظاهرترين اشياء است و ظاهر كننده چيزهاى ديگر است. پس ما نور را به كمك ضدّش كه ظلمت است مى‏شناسيم و وجودش را تصديق مى‏كنيم. محمود شبسترى عارف معروف مى‏گويد:</w:t>
      </w:r>
    </w:p>
    <w:p w:rsidR="00CD32CF" w:rsidRDefault="00CD32CF" w:rsidP="0059760C">
      <w:pPr>
        <w:pStyle w:val="FootnoteText"/>
        <w:jc w:val="center"/>
        <w:rPr>
          <w:rtl/>
          <w:lang w:bidi="fa-IR"/>
        </w:rPr>
      </w:pPr>
      <w:r>
        <w:rPr>
          <w:rtl/>
          <w:lang w:bidi="fa-IR"/>
        </w:rPr>
        <w:t>اگر خورشيد بر يك حال بودى             شعاع او به يك منوال بودى‏</w:t>
      </w:r>
    </w:p>
    <w:p w:rsidR="00CD32CF" w:rsidRDefault="00CD32CF" w:rsidP="0059760C">
      <w:pPr>
        <w:pStyle w:val="FootnoteText"/>
        <w:jc w:val="center"/>
        <w:rPr>
          <w:rtl/>
          <w:lang w:bidi="fa-IR"/>
        </w:rPr>
      </w:pPr>
      <w:r>
        <w:rPr>
          <w:rtl/>
          <w:lang w:bidi="fa-IR"/>
        </w:rPr>
        <w:t>ندانستى كسى كاين پرتو اوست             نبودى هيچ فرق از مغز تا پوست‏</w:t>
      </w:r>
    </w:p>
    <w:p w:rsidR="00CD32CF" w:rsidRDefault="00CD32CF" w:rsidP="0059760C">
      <w:pPr>
        <w:pStyle w:val="FootnoteText"/>
        <w:jc w:val="center"/>
        <w:rPr>
          <w:rtl/>
          <w:lang w:bidi="fa-IR"/>
        </w:rPr>
      </w:pPr>
      <w:r>
        <w:rPr>
          <w:rtl/>
          <w:lang w:bidi="fa-IR"/>
        </w:rPr>
        <w:t>جهان جمله فروغ نور حق دان             حق اندر وى ز پيدايى است پنهان‏</w:t>
      </w:r>
    </w:p>
    <w:p w:rsidR="00CD32CF" w:rsidRDefault="00CD32CF" w:rsidP="0059760C">
      <w:pPr>
        <w:pStyle w:val="FootnoteText"/>
        <w:jc w:val="center"/>
        <w:rPr>
          <w:rtl/>
          <w:lang w:bidi="fa-IR"/>
        </w:rPr>
      </w:pPr>
      <w:r>
        <w:rPr>
          <w:rtl/>
          <w:lang w:bidi="fa-IR"/>
        </w:rPr>
        <w:t>چو نور حق ندارد نقل و تحويل             نيايد اندر او تغيير و تبديل‏</w:t>
      </w:r>
    </w:p>
    <w:p w:rsidR="00CD32CF" w:rsidRDefault="00CD32CF" w:rsidP="00715C0E">
      <w:pPr>
        <w:pStyle w:val="FootnoteText"/>
        <w:rPr>
          <w:lang w:bidi="fa-IR"/>
        </w:rPr>
      </w:pPr>
      <w:r>
        <w:rPr>
          <w:rtl/>
          <w:lang w:bidi="fa-IR"/>
        </w:rPr>
        <w:t xml:space="preserve"> اينكه مى‏گويند: «</w:t>
      </w:r>
      <w:r w:rsidRPr="002A00F7">
        <w:rPr>
          <w:b/>
          <w:bCs/>
          <w:rtl/>
          <w:lang w:bidi="fa-IR"/>
        </w:rPr>
        <w:t>تعرف الأشياء بأضدادها</w:t>
      </w:r>
      <w:r>
        <w:rPr>
          <w:rtl/>
          <w:lang w:bidi="fa-IR"/>
        </w:rPr>
        <w:t>» در مورد چيزهايى است كه ما از راه حواس به وجود آنها پى مى‏بريم</w:t>
      </w:r>
      <w:r>
        <w:rPr>
          <w:rFonts w:hint="cs"/>
          <w:rtl/>
          <w:lang w:bidi="fa-IR"/>
        </w:rPr>
        <w:t xml:space="preserve">، نه خداوندمتعال که </w:t>
      </w:r>
      <w:r>
        <w:rPr>
          <w:rtl/>
          <w:lang w:bidi="fa-IR"/>
        </w:rPr>
        <w:t>هيچ</w:t>
      </w:r>
      <w:r>
        <w:rPr>
          <w:rFonts w:hint="cs"/>
          <w:rtl/>
          <w:lang w:bidi="fa-IR"/>
        </w:rPr>
        <w:t>‌</w:t>
      </w:r>
      <w:r w:rsidRPr="00EC1896">
        <w:rPr>
          <w:rtl/>
          <w:lang w:bidi="fa-IR"/>
        </w:rPr>
        <w:t>گونه غياب و افول و غروبى ندارد و هيچ چيز و هيچ جا از او خالى نيست.</w:t>
      </w:r>
      <w:r>
        <w:rPr>
          <w:rFonts w:hint="cs"/>
          <w:rtl/>
          <w:lang w:bidi="fa-IR"/>
        </w:rPr>
        <w:t xml:space="preserve"> (</w:t>
      </w:r>
      <w:r>
        <w:rPr>
          <w:rtl/>
          <w:lang w:bidi="fa-IR"/>
        </w:rPr>
        <w:t>مجموعه‏آثاراستادشهيدمطهرى، ج‏3، ص: 339و340</w:t>
      </w:r>
      <w:r>
        <w:rPr>
          <w:rFonts w:hint="cs"/>
          <w:rtl/>
          <w:lang w:bidi="fa-IR"/>
        </w:rPr>
        <w:t>)</w:t>
      </w:r>
    </w:p>
  </w:footnote>
  <w:footnote w:id="30">
    <w:p w:rsidR="00CD32CF" w:rsidRDefault="00CD32CF" w:rsidP="003D4F66">
      <w:pPr>
        <w:pStyle w:val="FootnoteText"/>
        <w:rPr>
          <w:lang w:bidi="fa-IR"/>
        </w:rPr>
      </w:pPr>
      <w:r>
        <w:rPr>
          <w:rStyle w:val="FootnoteReference"/>
        </w:rPr>
        <w:footnoteRef/>
      </w:r>
      <w:r>
        <w:rPr>
          <w:rtl/>
        </w:rPr>
        <w:t xml:space="preserve"> </w:t>
      </w:r>
      <w:r>
        <w:rPr>
          <w:rFonts w:hint="cs"/>
          <w:rtl/>
        </w:rPr>
        <w:t xml:space="preserve">نور خداوند </w:t>
      </w:r>
      <w:r w:rsidRPr="00A10F0D">
        <w:rPr>
          <w:rtl/>
        </w:rPr>
        <w:t>همواره در تجلّى است</w:t>
      </w:r>
      <w:r>
        <w:rPr>
          <w:rFonts w:hint="cs"/>
          <w:rtl/>
        </w:rPr>
        <w:t xml:space="preserve"> و </w:t>
      </w:r>
      <w:r w:rsidRPr="00A10F0D">
        <w:rPr>
          <w:rtl/>
        </w:rPr>
        <w:t xml:space="preserve">به همه چيز احاطه دارد، و </w:t>
      </w:r>
      <w:r>
        <w:rPr>
          <w:rFonts w:hint="cs"/>
          <w:rtl/>
        </w:rPr>
        <w:t>هرگز نورش طلوع و غروبی ندارد و</w:t>
      </w:r>
      <w:r w:rsidRPr="00A10F0D">
        <w:rPr>
          <w:rtl/>
        </w:rPr>
        <w:t xml:space="preserve"> آميخته با اضداد نمى‏باشد</w:t>
      </w:r>
      <w:r>
        <w:rPr>
          <w:rFonts w:hint="cs"/>
          <w:rtl/>
        </w:rPr>
        <w:t>، لذا «نور خداوند» به خودش شناخته میشود، نه به غیرخودش. چنانچه در دعای ابوحمزه ثمالی از امام سجاد</w:t>
      </w:r>
      <w:r>
        <w:rPr>
          <w:rFonts w:cs="ALAEM" w:hint="cs"/>
          <w:rtl/>
        </w:rPr>
        <w:t>7</w:t>
      </w:r>
      <w:r>
        <w:rPr>
          <w:rFonts w:hint="cs"/>
          <w:rtl/>
        </w:rPr>
        <w:t xml:space="preserve"> میخوانیم: </w:t>
      </w:r>
      <w:r w:rsidRPr="001A206E">
        <w:rPr>
          <w:rtl/>
        </w:rPr>
        <w:t>«بِكَ عَرَفْتُكَ وَأَنْتَ دَلَلْتَنِي عَلَيْكَ وَدَعَوْتَنِي إِلَيْكَ، وَلَوْلا أَنْتَ لَمْ أَدْرِ ما أَنْتَ»</w:t>
      </w:r>
      <w:r>
        <w:rPr>
          <w:rFonts w:hint="cs"/>
          <w:rtl/>
        </w:rPr>
        <w:t xml:space="preserve">، من </w:t>
      </w:r>
      <w:r w:rsidRPr="001E7A16">
        <w:rPr>
          <w:rtl/>
        </w:rPr>
        <w:t xml:space="preserve">تو را </w:t>
      </w:r>
      <w:r>
        <w:rPr>
          <w:rFonts w:hint="cs"/>
          <w:rtl/>
        </w:rPr>
        <w:t>«</w:t>
      </w:r>
      <w:r>
        <w:rPr>
          <w:rtl/>
        </w:rPr>
        <w:t>به تو</w:t>
      </w:r>
      <w:r>
        <w:rPr>
          <w:rFonts w:hint="cs"/>
          <w:rtl/>
        </w:rPr>
        <w:t xml:space="preserve">» </w:t>
      </w:r>
      <w:r w:rsidRPr="001E7A16">
        <w:rPr>
          <w:rtl/>
        </w:rPr>
        <w:t>شناختم، و تو بودى كه مرا بر خود رهنمون شده و به سوى خود فراخواندى</w:t>
      </w:r>
      <w:r>
        <w:rPr>
          <w:rFonts w:hint="cs"/>
          <w:rtl/>
        </w:rPr>
        <w:t>،</w:t>
      </w:r>
      <w:r w:rsidRPr="001E7A16">
        <w:rPr>
          <w:rtl/>
        </w:rPr>
        <w:t xml:space="preserve"> و اگر تو نبودى، نمى‏توانستم بدانم كه تو چيستى</w:t>
      </w:r>
      <w:r>
        <w:rPr>
          <w:rFonts w:hint="cs"/>
          <w:rtl/>
        </w:rPr>
        <w:t xml:space="preserve">. و همچنین در </w:t>
      </w:r>
      <w:r w:rsidRPr="005C1AC0">
        <w:rPr>
          <w:rtl/>
        </w:rPr>
        <w:t>دعاى صباح منقول از امير المؤمنين‏</w:t>
      </w:r>
      <w:r>
        <w:rPr>
          <w:rFonts w:cs="ALAEM" w:hint="cs"/>
          <w:rtl/>
        </w:rPr>
        <w:t>7</w:t>
      </w:r>
      <w:r>
        <w:rPr>
          <w:rFonts w:hint="cs"/>
          <w:rtl/>
        </w:rPr>
        <w:t xml:space="preserve">میخوانیم: </w:t>
      </w:r>
      <w:r>
        <w:rPr>
          <w:rtl/>
        </w:rPr>
        <w:t>«يا مَنْ دَلَّ عَلى‏ ذاتِهِ بِذاتِهِ، وَتَنَزَّهَ عَنْ مُجانَسَةِ مَخْلُوقاتِهِ، وَجَلَّ عَنْ مُلائَمَةِ كَيْفِيَّاتِهِ!»</w:t>
      </w:r>
      <w:r>
        <w:rPr>
          <w:rFonts w:hint="cs"/>
          <w:rtl/>
        </w:rPr>
        <w:t>،</w:t>
      </w:r>
      <w:r>
        <w:rPr>
          <w:rtl/>
        </w:rPr>
        <w:t xml:space="preserve"> اى خدايى كه با ذات خويش بر ذاتت رهنمون گشته</w:t>
      </w:r>
      <w:r>
        <w:rPr>
          <w:rFonts w:hint="cs"/>
          <w:rtl/>
        </w:rPr>
        <w:t>‌ای</w:t>
      </w:r>
      <w:r>
        <w:rPr>
          <w:rtl/>
        </w:rPr>
        <w:t>، و از هم‏گونى با مخلوقاتت پاك و منزّه</w:t>
      </w:r>
      <w:r>
        <w:rPr>
          <w:rFonts w:hint="cs"/>
          <w:rtl/>
        </w:rPr>
        <w:t>ی</w:t>
      </w:r>
      <w:r>
        <w:rPr>
          <w:rtl/>
        </w:rPr>
        <w:t>، و از سازگارى داشتن با چگونگى‏هاى آن‏ها برتر مى‏باشى!</w:t>
      </w:r>
      <w:r>
        <w:rPr>
          <w:rFonts w:hint="cs"/>
          <w:rtl/>
        </w:rPr>
        <w:t xml:space="preserve">، </w:t>
      </w:r>
      <w:r>
        <w:rPr>
          <w:rtl/>
        </w:rPr>
        <w:t xml:space="preserve">و </w:t>
      </w:r>
      <w:r>
        <w:rPr>
          <w:rFonts w:hint="cs"/>
          <w:rtl/>
        </w:rPr>
        <w:t>در جای دیگر میفرمایند</w:t>
      </w:r>
      <w:r>
        <w:rPr>
          <w:rtl/>
        </w:rPr>
        <w:t>: «اعْرِفُوا اللَّهَ بِاللَّهِ»</w:t>
      </w:r>
      <w:r>
        <w:rPr>
          <w:rFonts w:hint="cs"/>
          <w:rtl/>
        </w:rPr>
        <w:t xml:space="preserve">، </w:t>
      </w:r>
      <w:r>
        <w:rPr>
          <w:rtl/>
        </w:rPr>
        <w:t>خدا را با خدا بشناسيد.</w:t>
      </w:r>
      <w:r>
        <w:rPr>
          <w:rFonts w:hint="cs"/>
          <w:rtl/>
        </w:rPr>
        <w:t xml:space="preserve"> (بحارالانوار، ج95ص82؛ ج91ص243؛ ج3ص270).</w:t>
      </w:r>
    </w:p>
  </w:footnote>
  <w:footnote w:id="31">
    <w:p w:rsidR="00CD32CF" w:rsidRDefault="00CD32CF" w:rsidP="00566E23">
      <w:pPr>
        <w:pStyle w:val="FootnoteText"/>
        <w:rPr>
          <w:lang w:bidi="fa-IR"/>
        </w:rPr>
      </w:pPr>
      <w:r>
        <w:rPr>
          <w:rStyle w:val="FootnoteReference"/>
        </w:rPr>
        <w:footnoteRef/>
      </w:r>
      <w:r>
        <w:rPr>
          <w:rtl/>
        </w:rPr>
        <w:t xml:space="preserve"> </w:t>
      </w:r>
      <w:r>
        <w:rPr>
          <w:rFonts w:hint="cs"/>
          <w:rtl/>
          <w:lang w:bidi="fa-IR"/>
        </w:rPr>
        <w:t xml:space="preserve">کمال الدین و اتمام النعمة، ج1 ص254، </w:t>
      </w:r>
      <w:r>
        <w:rPr>
          <w:rtl/>
          <w:lang w:bidi="fa-IR"/>
        </w:rPr>
        <w:t>َ قَالَ رَسُولُ اللَّهِ</w:t>
      </w:r>
      <w:r>
        <w:rPr>
          <w:rFonts w:cs="ALAEM" w:hint="cs"/>
          <w:rtl/>
          <w:lang w:bidi="fa-IR"/>
        </w:rPr>
        <w:t>9</w:t>
      </w:r>
      <w:r>
        <w:rPr>
          <w:rFonts w:hint="cs"/>
          <w:rtl/>
          <w:lang w:bidi="fa-IR"/>
        </w:rPr>
        <w:t xml:space="preserve">: </w:t>
      </w:r>
      <w:r>
        <w:rPr>
          <w:rtl/>
          <w:lang w:bidi="fa-IR"/>
        </w:rPr>
        <w:t>مَا خَلَقَ اللَّهُ خَلْقاً أَفْضَلَ مِنِّي وَ لَا أَكْرَمَ عَلَيْهِ مِنِّي</w:t>
      </w:r>
      <w:r>
        <w:rPr>
          <w:rFonts w:hint="cs"/>
          <w:rtl/>
          <w:lang w:bidi="fa-IR"/>
        </w:rPr>
        <w:t>،</w:t>
      </w:r>
      <w:r>
        <w:rPr>
          <w:rtl/>
          <w:lang w:bidi="fa-IR"/>
        </w:rPr>
        <w:t xml:space="preserve"> قَالَ عَلِيٌّ</w:t>
      </w:r>
      <w:r>
        <w:rPr>
          <w:rFonts w:cs="ALAEM" w:hint="cs"/>
          <w:rtl/>
          <w:lang w:bidi="fa-IR"/>
        </w:rPr>
        <w:t>7</w:t>
      </w:r>
      <w:r>
        <w:rPr>
          <w:rFonts w:hint="cs"/>
          <w:rtl/>
          <w:lang w:bidi="fa-IR"/>
        </w:rPr>
        <w:t>:</w:t>
      </w:r>
      <w:r>
        <w:rPr>
          <w:rtl/>
          <w:lang w:bidi="fa-IR"/>
        </w:rPr>
        <w:t xml:space="preserve"> فَقُلْتُ يَا رَسُولَ اللَّهِ فَأَنْتَ أَفْضَلُ أَمْ جَبْرَئِيلُ</w:t>
      </w:r>
      <w:r>
        <w:rPr>
          <w:rFonts w:hint="cs"/>
          <w:rtl/>
          <w:lang w:bidi="fa-IR"/>
        </w:rPr>
        <w:t>؟،</w:t>
      </w:r>
      <w:r>
        <w:rPr>
          <w:rtl/>
          <w:lang w:bidi="fa-IR"/>
        </w:rPr>
        <w:t xml:space="preserve"> فَقَالَ</w:t>
      </w:r>
      <w:r>
        <w:rPr>
          <w:rFonts w:cs="ALAEM" w:hint="cs"/>
          <w:rtl/>
          <w:lang w:bidi="fa-IR"/>
        </w:rPr>
        <w:t>9</w:t>
      </w:r>
      <w:r>
        <w:rPr>
          <w:rFonts w:hint="cs"/>
          <w:rtl/>
          <w:lang w:bidi="fa-IR"/>
        </w:rPr>
        <w:t xml:space="preserve">: </w:t>
      </w:r>
      <w:r>
        <w:rPr>
          <w:rtl/>
          <w:lang w:bidi="fa-IR"/>
        </w:rPr>
        <w:t xml:space="preserve">يَا عَلِيُّ إِنَّ اللَّهَ </w:t>
      </w:r>
      <w:r w:rsidRPr="001E317E">
        <w:rPr>
          <w:vertAlign w:val="superscript"/>
          <w:rtl/>
          <w:lang w:bidi="fa-IR"/>
        </w:rPr>
        <w:t>تَبَارَكَ وَ تَعَالَى</w:t>
      </w:r>
      <w:r>
        <w:rPr>
          <w:rtl/>
          <w:lang w:bidi="fa-IR"/>
        </w:rPr>
        <w:t xml:space="preserve"> فَضَّلَ أَنْبِيَاءَهُ الْمُرْسَلِينَ عَلَى مَلَائِكَتِهِ الْمُقَرَّبِينَ وَ فَضَّلَنِي عَلَى جَمِيعِ النَّبِيِّينَ وَ الْمُرْسَلِينَ وَ الْفَضْلُ بَعْدِي لَكَ يَا عَلِيُّ وَ لِلْأَئِمَّةِ مِنْ بَعْدِكَ </w:t>
      </w:r>
      <w:r>
        <w:rPr>
          <w:rFonts w:hint="cs"/>
          <w:rtl/>
          <w:lang w:bidi="fa-IR"/>
        </w:rPr>
        <w:t>و</w:t>
      </w:r>
      <w:r>
        <w:rPr>
          <w:rtl/>
          <w:lang w:bidi="fa-IR"/>
        </w:rPr>
        <w:t>َ</w:t>
      </w:r>
      <w:r w:rsidRPr="000A5AFE">
        <w:rPr>
          <w:b/>
          <w:bCs/>
          <w:rtl/>
          <w:lang w:bidi="fa-IR"/>
        </w:rPr>
        <w:t xml:space="preserve">إِنَّ الْمَلَائِكَةَ لَخُدَّامُنَا وَ خُدَّامُ مُحِبِّينَا </w:t>
      </w:r>
      <w:r>
        <w:rPr>
          <w:rtl/>
          <w:lang w:bidi="fa-IR"/>
        </w:rPr>
        <w:t xml:space="preserve">يَا عَلِيُّ </w:t>
      </w:r>
      <w:r>
        <w:rPr>
          <w:rFonts w:hint="cs"/>
          <w:rtl/>
          <w:lang w:bidi="fa-IR"/>
        </w:rPr>
        <w:t>«</w:t>
      </w:r>
      <w:r>
        <w:rPr>
          <w:rtl/>
          <w:lang w:bidi="fa-IR"/>
        </w:rPr>
        <w:t>الَّذِينَ يَحْمِلُونَ الْعَرْشَ وَ مَنْ حَوْلَهُ يُسَبِّحُونَ بِحَمْدِ رَبِّهِمْ ...</w:t>
      </w:r>
      <w:r>
        <w:rPr>
          <w:rFonts w:hint="cs"/>
          <w:rtl/>
          <w:lang w:bidi="fa-IR"/>
        </w:rPr>
        <w:t xml:space="preserve"> </w:t>
      </w:r>
      <w:r>
        <w:rPr>
          <w:rtl/>
          <w:lang w:bidi="fa-IR"/>
        </w:rPr>
        <w:t>وَ يَسْتَغْفِرُونَ لِلَّذِينَ آمَنُوا</w:t>
      </w:r>
      <w:r>
        <w:rPr>
          <w:rFonts w:hint="cs"/>
          <w:rtl/>
          <w:lang w:bidi="fa-IR"/>
        </w:rPr>
        <w:t>»</w:t>
      </w:r>
      <w:r w:rsidRPr="00EB79D6">
        <w:rPr>
          <w:rFonts w:hint="cs"/>
          <w:vertAlign w:val="subscript"/>
          <w:rtl/>
          <w:lang w:bidi="fa-IR"/>
        </w:rPr>
        <w:t>(الغافر7)</w:t>
      </w:r>
      <w:r>
        <w:rPr>
          <w:rtl/>
          <w:lang w:bidi="fa-IR"/>
        </w:rPr>
        <w:t xml:space="preserve"> بِوَلَايَتِنَا</w:t>
      </w:r>
      <w:r>
        <w:rPr>
          <w:rFonts w:hint="cs"/>
          <w:rtl/>
          <w:lang w:bidi="fa-IR"/>
        </w:rPr>
        <w:t xml:space="preserve">، </w:t>
      </w:r>
      <w:r w:rsidRPr="00260307">
        <w:rPr>
          <w:rtl/>
          <w:lang w:bidi="fa-IR"/>
        </w:rPr>
        <w:t>يَا عَلِيُّ لَوْ لَا نَحْنُ مَا خَلَقَ اللَّهُ آدَمَ</w:t>
      </w:r>
      <w:r>
        <w:rPr>
          <w:rFonts w:cs="ALAEM" w:hint="cs"/>
          <w:rtl/>
          <w:lang w:bidi="fa-IR"/>
        </w:rPr>
        <w:t>7</w:t>
      </w:r>
      <w:r>
        <w:rPr>
          <w:rFonts w:hint="cs"/>
          <w:rtl/>
          <w:lang w:bidi="fa-IR"/>
        </w:rPr>
        <w:t xml:space="preserve"> </w:t>
      </w:r>
      <w:r w:rsidRPr="00260307">
        <w:rPr>
          <w:rtl/>
          <w:lang w:bidi="fa-IR"/>
        </w:rPr>
        <w:t>وَ لَا الْحَوَّاءَ وَ لَا الْجَنَّةَ وَ لَا النَّارَ وَ لَا السَّمَاءَ وَ لَا الْأَرْضَ فَكَيْفَ لَا نَكُونُ أَفْضَلَ مِنَ الْمَلَائِكَةِ وَ قَدْ سَبَقْنَاهُمْ إِلَى مَعْرِفَةِ رَبِّنَا وَ تَسْبِيحِهِ وَ تَهْلِيلِهِ وَ تَقْدِيسِهِ</w:t>
      </w:r>
      <w:r>
        <w:rPr>
          <w:rFonts w:hint="cs"/>
          <w:rtl/>
          <w:lang w:bidi="fa-IR"/>
        </w:rPr>
        <w:t>،</w:t>
      </w:r>
      <w:r w:rsidRPr="00260307">
        <w:rPr>
          <w:rtl/>
          <w:lang w:bidi="fa-IR"/>
        </w:rPr>
        <w:t xml:space="preserve"> لِأَنَّ أَوَّلَ مَا خَلَقَ اللَّهُ </w:t>
      </w:r>
      <w:r w:rsidRPr="00260307">
        <w:rPr>
          <w:vertAlign w:val="superscript"/>
          <w:rtl/>
          <w:lang w:bidi="fa-IR"/>
        </w:rPr>
        <w:t>عَزَّ وَ جَلَّ</w:t>
      </w:r>
      <w:r w:rsidRPr="00260307">
        <w:rPr>
          <w:rtl/>
          <w:lang w:bidi="fa-IR"/>
        </w:rPr>
        <w:t xml:space="preserve"> أَرْوَاحُنَا فَأَنْطَقَهَا بِتَوْحِي</w:t>
      </w:r>
      <w:r>
        <w:rPr>
          <w:rtl/>
          <w:lang w:bidi="fa-IR"/>
        </w:rPr>
        <w:t>دِهِ وَ تَمْجِيدِهِ</w:t>
      </w:r>
      <w:r>
        <w:rPr>
          <w:rFonts w:hint="cs"/>
          <w:rtl/>
          <w:lang w:bidi="fa-IR"/>
        </w:rPr>
        <w:t>،</w:t>
      </w:r>
      <w:r w:rsidRPr="00260307">
        <w:rPr>
          <w:rtl/>
          <w:lang w:bidi="fa-IR"/>
        </w:rPr>
        <w:t xml:space="preserve"> ثُمَّ خَلَقَ ال</w:t>
      </w:r>
      <w:r>
        <w:rPr>
          <w:rtl/>
          <w:lang w:bidi="fa-IR"/>
        </w:rPr>
        <w:t>ْمَلَائِكَةَ فَلَمَّا شَاهَدُوا</w:t>
      </w:r>
      <w:r w:rsidRPr="00260307">
        <w:rPr>
          <w:rtl/>
          <w:lang w:bidi="fa-IR"/>
        </w:rPr>
        <w:t xml:space="preserve"> أَرْوَاحَنَا نُوراً وَاحِدا</w:t>
      </w:r>
      <w:r>
        <w:rPr>
          <w:rFonts w:hint="cs"/>
          <w:rtl/>
          <w:lang w:bidi="fa-IR"/>
        </w:rPr>
        <w:t>ً</w:t>
      </w:r>
      <w:r w:rsidRPr="00B22508">
        <w:rPr>
          <w:rtl/>
          <w:lang w:bidi="fa-IR"/>
        </w:rPr>
        <w:t xml:space="preserve"> اسْتَعْظَمُوا أُمُورَنَا فَسَبَّحْنَا لِتَعْلَمَ الْمَلَائِكَةُ أَنَّا خَلْقٌ مَخْلُوقُونَ وَ أَنَّهُ مُنَزَّهٌ عَنْ صِفَاتِنَا</w:t>
      </w:r>
      <w:r>
        <w:rPr>
          <w:rFonts w:hint="cs"/>
          <w:rtl/>
          <w:lang w:bidi="fa-IR"/>
        </w:rPr>
        <w:t>،</w:t>
      </w:r>
      <w:r w:rsidRPr="00B22508">
        <w:rPr>
          <w:rtl/>
          <w:lang w:bidi="fa-IR"/>
        </w:rPr>
        <w:t xml:space="preserve"> فَسَبَّحَتِ الْمَلَائِكَةُ لِتَسْبِيحِنَا وَ نَزَّهَتْهُ عَنْ صِفَاتِنَا فَلَمَّا شَاهَدُوا عِظَمَ شَأْنِنَا هَلَّلْنَا لِتَعْلَمَ الْمَلَائِكَةُ أَنْ لَا إِلَهَ إِلَّا اللَّهُ وَ أَنَّا عَبِيدٌ وَ لَسْنَا بِآلِهَةٍ يَجِبُ أَنْ نُعْبَدَ مَعَهُ أَوْ دُونَهُ فَقَالُوا لَا إِلَهَ إِلَّا اللَّهُ فَلَمَّا شَاهَدُوا كِبَرَ مَحَلِّنَا كَبَّرْنَا اللَّهَ لِتَعْلَمَ الْمَلَائِكَةُ أَنَّ اللَّهَ أَكْبَرُ مِنْ أَنْ يُنَالَ وَ أَنَّهُ عَظِيمُ الْمَحَلِّ فَلَمَّا شَاهَدُوا مَا جَعَلَ اللَّهُ لَنَا مِنَ الْعِزَّةِ وَ الْقُوَّةِ قُلْنَا لَا حَوْلَ وَ لَا قُوَّةَ إِلَّا بِاللَّهِ الْعَلِيِّ الْعَظِيمِ</w:t>
      </w:r>
      <w:r>
        <w:rPr>
          <w:rFonts w:hint="cs"/>
          <w:rtl/>
          <w:lang w:bidi="fa-IR"/>
        </w:rPr>
        <w:t>،</w:t>
      </w:r>
      <w:r w:rsidRPr="00B22508">
        <w:rPr>
          <w:rtl/>
          <w:lang w:bidi="fa-IR"/>
        </w:rPr>
        <w:t xml:space="preserve"> لِتَعْلَمَ الْمَلَائِكَةُ أَنْ لَا حَوْلَ وَ لَا قُوَّةَ إِلَّا بِاللَّهِ فَقَالَتِ الْمَلَائِكَةُ لَا حَوْلَ وَ لَا قُوَّةَ إِلَّا بِاللَّهِ</w:t>
      </w:r>
      <w:r>
        <w:rPr>
          <w:rFonts w:hint="cs"/>
          <w:rtl/>
          <w:lang w:bidi="fa-IR"/>
        </w:rPr>
        <w:t>،</w:t>
      </w:r>
      <w:r w:rsidRPr="00B22508">
        <w:rPr>
          <w:rtl/>
          <w:lang w:bidi="fa-IR"/>
        </w:rPr>
        <w:t xml:space="preserve"> فَلَمَّا شَاهَدُوا مَا أَنْعَمَ اللَّهُ بِهِ عَلَيْنَا وَ أَوْجَبَهُ لَنَا مِنْ فَرْضِ الطَّاعَةِ قُلْنَا الْحَمْدُ لِلَّهِ لِتَعْلَمَ الْمَلَائِكَةُ مَا يَحِقُّ اللَّهُ </w:t>
      </w:r>
      <w:r w:rsidRPr="00826040">
        <w:rPr>
          <w:vertAlign w:val="superscript"/>
          <w:rtl/>
          <w:lang w:bidi="fa-IR"/>
        </w:rPr>
        <w:t>تَعَالَى</w:t>
      </w:r>
      <w:r w:rsidRPr="00B22508">
        <w:rPr>
          <w:rtl/>
          <w:lang w:bidi="fa-IR"/>
        </w:rPr>
        <w:t xml:space="preserve"> ذِكْرُهُ عَلَيْنَا مِنَ الْحَمْدِ عَلَى نِعَمِهِ فَقَالَتِ الْمَلَائِكَةُ الْحَمْدُ لِلَّهِ</w:t>
      </w:r>
      <w:r>
        <w:rPr>
          <w:rFonts w:hint="cs"/>
          <w:rtl/>
          <w:lang w:bidi="fa-IR"/>
        </w:rPr>
        <w:t>،</w:t>
      </w:r>
      <w:r w:rsidRPr="00B22508">
        <w:rPr>
          <w:rtl/>
          <w:lang w:bidi="fa-IR"/>
        </w:rPr>
        <w:t xml:space="preserve"> فَبِنَا اهْتَدَوْا إِلَى مَعْرِفَةِ تَوْحِيدِ اللَّهِ </w:t>
      </w:r>
      <w:r w:rsidRPr="00826040">
        <w:rPr>
          <w:vertAlign w:val="superscript"/>
          <w:rtl/>
          <w:lang w:bidi="fa-IR"/>
        </w:rPr>
        <w:t>تَعَالَى</w:t>
      </w:r>
      <w:r w:rsidRPr="00B22508">
        <w:rPr>
          <w:rtl/>
          <w:lang w:bidi="fa-IR"/>
        </w:rPr>
        <w:t xml:space="preserve"> وَ تَسْبِيحِهِ وَ تَهْلِيلِهِ وَ تَحْمِيدِهِ</w:t>
      </w:r>
      <w:r>
        <w:rPr>
          <w:rFonts w:hint="cs"/>
          <w:rtl/>
          <w:lang w:bidi="fa-IR"/>
        </w:rPr>
        <w:t>،</w:t>
      </w:r>
      <w:r w:rsidRPr="00B22508">
        <w:rPr>
          <w:rtl/>
          <w:lang w:bidi="fa-IR"/>
        </w:rPr>
        <w:t xml:space="preserve"> ثُمَّ إِنَّ اللَّهَ </w:t>
      </w:r>
      <w:r w:rsidRPr="00566E23">
        <w:rPr>
          <w:vertAlign w:val="superscript"/>
          <w:rtl/>
          <w:lang w:bidi="fa-IR"/>
        </w:rPr>
        <w:t>تَعَالَى</w:t>
      </w:r>
      <w:r w:rsidRPr="00B22508">
        <w:rPr>
          <w:rtl/>
          <w:lang w:bidi="fa-IR"/>
        </w:rPr>
        <w:t xml:space="preserve"> خَلَقَ آدَمَ</w:t>
      </w:r>
      <w:r>
        <w:rPr>
          <w:rFonts w:cs="ALAEM" w:hint="cs"/>
          <w:rtl/>
          <w:lang w:bidi="fa-IR"/>
        </w:rPr>
        <w:t>7</w:t>
      </w:r>
      <w:r w:rsidRPr="00B22508">
        <w:rPr>
          <w:rtl/>
          <w:lang w:bidi="fa-IR"/>
        </w:rPr>
        <w:t xml:space="preserve"> وَ أَوْدَعَنَا صُلْبَهُ وَ أَمَرَ الْمَلَائِكَةَ بِالسُّجُودِ لَهُ تَعْظِيماً لَنَا وَ إِكْرَاماً وَ كَانَ سُجُودُهُمْ لِلَّهِ </w:t>
      </w:r>
      <w:r w:rsidRPr="00566E23">
        <w:rPr>
          <w:vertAlign w:val="superscript"/>
          <w:rtl/>
          <w:lang w:bidi="fa-IR"/>
        </w:rPr>
        <w:t>عَزَّ وَ جَلَّ</w:t>
      </w:r>
      <w:r w:rsidRPr="00B22508">
        <w:rPr>
          <w:rtl/>
          <w:lang w:bidi="fa-IR"/>
        </w:rPr>
        <w:t xml:space="preserve"> عُبُودِيَّةً وَ لِآدَمَ إِكْرَاماً وَ طَاعَةً لِكَوْنِنَا فِي صُلْبِهِ فَكَيْفَ لَا نَكُونُ أَفْضَلَ مِنَ الْمَلَائِكَةِ وَ قَدْ سَجَدُوا لِآدَمَ كُلُّهُمْ أَجْمَعُون‏</w:t>
      </w:r>
      <w:r>
        <w:rPr>
          <w:rFonts w:hint="cs"/>
          <w:rtl/>
          <w:lang w:bidi="fa-IR"/>
        </w:rPr>
        <w:t xml:space="preserve"> ... .</w:t>
      </w:r>
    </w:p>
  </w:footnote>
  <w:footnote w:id="32">
    <w:p w:rsidR="00CD32CF" w:rsidRDefault="00CD32CF">
      <w:pPr>
        <w:pStyle w:val="FootnoteText"/>
        <w:rPr>
          <w:lang w:bidi="fa-IR"/>
        </w:rPr>
      </w:pPr>
      <w:r>
        <w:rPr>
          <w:rStyle w:val="FootnoteReference"/>
        </w:rPr>
        <w:footnoteRef/>
      </w:r>
      <w:r>
        <w:rPr>
          <w:rtl/>
        </w:rPr>
        <w:t xml:space="preserve"> </w:t>
      </w:r>
      <w:r>
        <w:rPr>
          <w:rFonts w:hint="cs"/>
          <w:rtl/>
          <w:lang w:bidi="fa-IR"/>
        </w:rPr>
        <w:t>کمال الدین و اتمام النعمة، ج2 ص414</w:t>
      </w:r>
    </w:p>
  </w:footnote>
  <w:footnote w:id="33">
    <w:p w:rsidR="00CD32CF" w:rsidRDefault="00CD32CF" w:rsidP="00222989">
      <w:pPr>
        <w:pStyle w:val="FootnoteText"/>
        <w:rPr>
          <w:lang w:bidi="fa-IR"/>
        </w:rPr>
      </w:pPr>
      <w:r>
        <w:rPr>
          <w:rStyle w:val="FootnoteReference"/>
        </w:rPr>
        <w:footnoteRef/>
      </w:r>
      <w:r>
        <w:rPr>
          <w:rtl/>
        </w:rPr>
        <w:t xml:space="preserve"> </w:t>
      </w:r>
      <w:r>
        <w:rPr>
          <w:rFonts w:hint="cs"/>
          <w:rtl/>
          <w:lang w:bidi="fa-IR"/>
        </w:rPr>
        <w:t>توحید صدوق، ص98 و 179، دو حدیث از امام رضا</w:t>
      </w:r>
      <w:r>
        <w:rPr>
          <w:rFonts w:cs="ALAEM" w:hint="cs"/>
          <w:rtl/>
          <w:lang w:bidi="fa-IR"/>
        </w:rPr>
        <w:t>7</w:t>
      </w:r>
      <w:r>
        <w:rPr>
          <w:rFonts w:hint="cs"/>
          <w:rtl/>
          <w:lang w:bidi="fa-IR"/>
        </w:rPr>
        <w:t xml:space="preserve"> و از امام کاظم</w:t>
      </w:r>
      <w:r>
        <w:rPr>
          <w:rFonts w:cs="ALAEM" w:hint="cs"/>
          <w:rtl/>
          <w:lang w:bidi="fa-IR"/>
        </w:rPr>
        <w:t>7</w:t>
      </w:r>
      <w:r>
        <w:rPr>
          <w:rFonts w:hint="cs"/>
          <w:rtl/>
          <w:lang w:bidi="fa-IR"/>
        </w:rPr>
        <w:t xml:space="preserve"> : </w:t>
      </w:r>
      <w:r w:rsidRPr="002A2B6E">
        <w:rPr>
          <w:rtl/>
          <w:lang w:bidi="fa-IR"/>
        </w:rPr>
        <w:t>جِئْتُ إِلَى الرِّضَا</w:t>
      </w:r>
      <w:r>
        <w:rPr>
          <w:rFonts w:cs="ALAEM" w:hint="cs"/>
          <w:rtl/>
          <w:lang w:bidi="fa-IR"/>
        </w:rPr>
        <w:t>7</w:t>
      </w:r>
      <w:r w:rsidRPr="002A2B6E">
        <w:rPr>
          <w:rtl/>
          <w:lang w:bidi="fa-IR"/>
        </w:rPr>
        <w:t xml:space="preserve"> أَسْأَلُهُ عَنِ التَّوْحِيدِ فَأَمْلَى عَلَيَّ</w:t>
      </w:r>
      <w:r>
        <w:rPr>
          <w:rFonts w:hint="cs"/>
          <w:rtl/>
          <w:lang w:bidi="fa-IR"/>
        </w:rPr>
        <w:t>:</w:t>
      </w:r>
      <w:r w:rsidRPr="002A2B6E">
        <w:rPr>
          <w:rtl/>
          <w:lang w:bidi="fa-IR"/>
        </w:rPr>
        <w:t xml:space="preserve"> الْحَمْدُ لِلَّهِ فَاطِرِ الْأَشْيَاءِ إِنْشَاءً وَ مُبْتَدِعِهَا ابْتِدَاءً بِقُدْرَتِهِ وَ حِكْمَتِهِ لَا مِنْ شَيْ‏ءٍ فَيَبْطُلَ الِاخْتِرَاعُ وَ لَا لِعِلَّةٍ فَلَا يَصِحَّ الِابْتِدَاعُ خَلَقَ مَا شَاءَ كَيْفَ شَاءَ مُتَوَحِّداً بِذَلِكَ لِإِظْهَارِ حِكْمَتِهِ وَ حَقِيقَةِ رُبُوبِيَّتِهِ لَا تَضْبِطُهُ الْعُقُولُ وَ لَا تَبْلُغُهُ الْأَوْهَامُ وَ لا تُدْرِكُهُ الْأَبْصارُ وَ لَا يُحِيطُ بِهِ مِقْدَارٌ عَجَزَتْ دُونَهُ الْعِبَارَةُ وَ كَلَّتْ دُونَهُ الْأَبْصَارُ وَ ضَلَّ فِيهِ تَصَارِيفُ الصِّفَاتِ </w:t>
      </w:r>
      <w:r w:rsidRPr="00B944FB">
        <w:rPr>
          <w:b/>
          <w:bCs/>
          <w:rtl/>
          <w:lang w:bidi="fa-IR"/>
        </w:rPr>
        <w:t>احْتَجَبَ بِغَيْرِ حِجَابٍ مَحْجُوبٍ</w:t>
      </w:r>
      <w:r w:rsidRPr="002A2B6E">
        <w:rPr>
          <w:rtl/>
          <w:lang w:bidi="fa-IR"/>
        </w:rPr>
        <w:t xml:space="preserve"> وَ اسْتَتَرَ بِغَيْرِ سِتْرٍ مَسْتُورٍ عُرِفَ بِغَيْرِ رُؤْيَةٍ وَ وُصِفَ بِغَيْرِ صُورَةٍ وَ نُعِتَ بِغَيْرِ جِسْمٍ لَا إِلَهَ إِلَّا اللَّهُ الْكَبِيرُ الْمُتَعال‏</w:t>
      </w:r>
      <w:r>
        <w:rPr>
          <w:rFonts w:hint="cs"/>
          <w:rtl/>
          <w:lang w:bidi="fa-IR"/>
        </w:rPr>
        <w:t xml:space="preserve">. / عن </w:t>
      </w:r>
      <w:r w:rsidRPr="005A4EF9">
        <w:rPr>
          <w:rtl/>
          <w:lang w:bidi="fa-IR"/>
        </w:rPr>
        <w:t>مُوسَى بْنِ جَعْفَرٍ</w:t>
      </w:r>
      <w:r>
        <w:rPr>
          <w:rFonts w:cs="ALAEM" w:hint="cs"/>
          <w:rtl/>
          <w:lang w:bidi="fa-IR"/>
        </w:rPr>
        <w:t>7</w:t>
      </w:r>
      <w:r w:rsidRPr="005A4EF9">
        <w:rPr>
          <w:rtl/>
          <w:lang w:bidi="fa-IR"/>
        </w:rPr>
        <w:t xml:space="preserve">أَنَّهُ قَالَ: إِنَّ اللَّهَ </w:t>
      </w:r>
      <w:r w:rsidRPr="005A4EF9">
        <w:rPr>
          <w:vertAlign w:val="superscript"/>
          <w:rtl/>
          <w:lang w:bidi="fa-IR"/>
        </w:rPr>
        <w:t>تَبَارَكَ وَ تَعَالَى</w:t>
      </w:r>
      <w:r w:rsidRPr="005A4EF9">
        <w:rPr>
          <w:rtl/>
          <w:lang w:bidi="fa-IR"/>
        </w:rPr>
        <w:t xml:space="preserve"> كَانَ لَمْ يَزَلْ بِلَا زَمَانٍ وَ لَا مَكَانٍ وَ هُوَ الْآنَ كَمَا كَانَ</w:t>
      </w:r>
      <w:r>
        <w:rPr>
          <w:rFonts w:hint="cs"/>
          <w:rtl/>
          <w:lang w:bidi="fa-IR"/>
        </w:rPr>
        <w:t>،</w:t>
      </w:r>
      <w:r w:rsidRPr="005A4EF9">
        <w:rPr>
          <w:rtl/>
          <w:lang w:bidi="fa-IR"/>
        </w:rPr>
        <w:t xml:space="preserve"> لَا يَخْلُو مِنْهُ مَكَانٌ وَ لَا يَشْغَلُ بِهِ مَكَانٌ</w:t>
      </w:r>
      <w:r>
        <w:rPr>
          <w:rFonts w:hint="cs"/>
          <w:rtl/>
          <w:lang w:bidi="fa-IR"/>
        </w:rPr>
        <w:t>،</w:t>
      </w:r>
      <w:r w:rsidRPr="005A4EF9">
        <w:rPr>
          <w:rtl/>
          <w:lang w:bidi="fa-IR"/>
        </w:rPr>
        <w:t xml:space="preserve"> وَ لَا يَحُلُّ فِي مَكَانٍ- ما يَكُونُ مِنْ نَجْوى‏ ثَلاثَةٍ إِلَّا هُوَ رابِعُهُمْ وَ لا خَمْسَةٍ إِلَّا هُوَ سادِسُهُمْ وَ لا أَدْنى‏ مِنْ ذلِكَ وَ لا أَكْثَرَ إِلَّا</w:t>
      </w:r>
      <w:r>
        <w:rPr>
          <w:rtl/>
          <w:lang w:bidi="fa-IR"/>
        </w:rPr>
        <w:t xml:space="preserve"> هُوَ مَعَهُمْ أَيْنَ ما كانُوا</w:t>
      </w:r>
      <w:r>
        <w:rPr>
          <w:rFonts w:hint="cs"/>
          <w:rtl/>
          <w:lang w:bidi="fa-IR"/>
        </w:rPr>
        <w:t>،</w:t>
      </w:r>
      <w:r w:rsidRPr="005A4EF9">
        <w:rPr>
          <w:rtl/>
          <w:lang w:bidi="fa-IR"/>
        </w:rPr>
        <w:t xml:space="preserve"> </w:t>
      </w:r>
      <w:r w:rsidRPr="00222989">
        <w:rPr>
          <w:b/>
          <w:bCs/>
          <w:rtl/>
          <w:lang w:bidi="fa-IR"/>
        </w:rPr>
        <w:t>لَيْسَ بَيْنَهُ وَ بَيْنَ خَلْقِهِ حِجَابٌ غَيْرُ خَلْقِهِ</w:t>
      </w:r>
      <w:r>
        <w:rPr>
          <w:rFonts w:hint="cs"/>
          <w:b/>
          <w:bCs/>
          <w:rtl/>
          <w:lang w:bidi="fa-IR"/>
        </w:rPr>
        <w:t>،</w:t>
      </w:r>
      <w:r w:rsidRPr="00222989">
        <w:rPr>
          <w:b/>
          <w:bCs/>
          <w:rtl/>
          <w:lang w:bidi="fa-IR"/>
        </w:rPr>
        <w:t xml:space="preserve"> احْتَجَبَ بِغَيْرِ حِجَابٍ مَحْجُوبٍ</w:t>
      </w:r>
      <w:r w:rsidRPr="005A4EF9">
        <w:rPr>
          <w:rtl/>
          <w:lang w:bidi="fa-IR"/>
        </w:rPr>
        <w:t xml:space="preserve"> وَ اسْتَتَرَ بِغَيْرِ سِتْرٍ مَسْتُورٍ لَا إِلَهَ إِل</w:t>
      </w:r>
      <w:r>
        <w:rPr>
          <w:rtl/>
          <w:lang w:bidi="fa-IR"/>
        </w:rPr>
        <w:t>َّا هُوَ الْكَبِيرُ الْمُتَعالِ</w:t>
      </w:r>
      <w:r>
        <w:rPr>
          <w:rFonts w:hint="cs"/>
          <w:rtl/>
          <w:lang w:bidi="fa-IR"/>
        </w:rPr>
        <w:t>.</w:t>
      </w:r>
    </w:p>
  </w:footnote>
  <w:footnote w:id="34">
    <w:p w:rsidR="00CD32CF" w:rsidRDefault="00CD32CF" w:rsidP="008528E0">
      <w:pPr>
        <w:pStyle w:val="FootnoteText"/>
        <w:rPr>
          <w:lang w:bidi="fa-IR"/>
        </w:rPr>
      </w:pPr>
      <w:r>
        <w:rPr>
          <w:rStyle w:val="FootnoteReference"/>
        </w:rPr>
        <w:footnoteRef/>
      </w:r>
      <w:r>
        <w:rPr>
          <w:rtl/>
        </w:rPr>
        <w:t>بحار الأنوار، ج‏53، ص: 321</w:t>
      </w:r>
      <w:r>
        <w:rPr>
          <w:rFonts w:hint="cs"/>
          <w:rtl/>
        </w:rPr>
        <w:t xml:space="preserve">، </w:t>
      </w:r>
      <w:r>
        <w:rPr>
          <w:rtl/>
        </w:rPr>
        <w:t xml:space="preserve">وَ فِي خَبَرِ عَلِيِّ بْنِ إِبْرَاهِيمَ بْنِ مَهْزِيَارَ الْأَهْوَازِيِّ </w:t>
      </w:r>
      <w:r>
        <w:rPr>
          <w:rFonts w:hint="cs"/>
          <w:rtl/>
        </w:rPr>
        <w:t>...</w:t>
      </w:r>
      <w:r>
        <w:rPr>
          <w:rtl/>
        </w:rPr>
        <w:t xml:space="preserve"> أَنَّهُ قَالَ لَهُ الْفَتَى الَّذِي لَقِيَهُ عِنْدَ بَابِ الْكَعْبَةِ وَ أَوْصَلَهُ إِلَى الْإِمَامِ</w:t>
      </w:r>
      <w:r>
        <w:rPr>
          <w:rFonts w:cs="ALAEM" w:hint="cs"/>
          <w:rtl/>
        </w:rPr>
        <w:t>7</w:t>
      </w:r>
      <w:r>
        <w:rPr>
          <w:rFonts w:hint="cs"/>
          <w:rtl/>
        </w:rPr>
        <w:t xml:space="preserve">: </w:t>
      </w:r>
      <w:r>
        <w:rPr>
          <w:rtl/>
        </w:rPr>
        <w:t>مَا الَّذِي تُرِيدُ يَا أَبَا الْحَسَنِ</w:t>
      </w:r>
      <w:r>
        <w:rPr>
          <w:rFonts w:hint="cs"/>
          <w:rtl/>
        </w:rPr>
        <w:t>؟</w:t>
      </w:r>
      <w:r>
        <w:rPr>
          <w:rtl/>
        </w:rPr>
        <w:t xml:space="preserve"> قَالَ</w:t>
      </w:r>
      <w:r>
        <w:rPr>
          <w:rFonts w:hint="cs"/>
          <w:rtl/>
        </w:rPr>
        <w:t>:</w:t>
      </w:r>
      <w:r>
        <w:rPr>
          <w:rtl/>
        </w:rPr>
        <w:t xml:space="preserve"> </w:t>
      </w:r>
      <w:r w:rsidRPr="008528E0">
        <w:rPr>
          <w:b/>
          <w:bCs/>
          <w:rtl/>
        </w:rPr>
        <w:t>الْإِمَامَ الْمَحْجُوبَ عَنِ الْعَالِمِ</w:t>
      </w:r>
      <w:r>
        <w:rPr>
          <w:rtl/>
        </w:rPr>
        <w:t xml:space="preserve"> </w:t>
      </w:r>
      <w:r>
        <w:rPr>
          <w:rFonts w:hint="cs"/>
          <w:rtl/>
        </w:rPr>
        <w:t xml:space="preserve">، </w:t>
      </w:r>
      <w:r>
        <w:rPr>
          <w:rtl/>
        </w:rPr>
        <w:t>قَالَ</w:t>
      </w:r>
      <w:r>
        <w:rPr>
          <w:rFonts w:hint="cs"/>
          <w:rtl/>
        </w:rPr>
        <w:t>:</w:t>
      </w:r>
      <w:r>
        <w:rPr>
          <w:rtl/>
        </w:rPr>
        <w:t xml:space="preserve"> </w:t>
      </w:r>
      <w:r w:rsidRPr="008528E0">
        <w:rPr>
          <w:b/>
          <w:bCs/>
          <w:rtl/>
        </w:rPr>
        <w:t>مَا هُوَ مَحْجُوبٌ عَنْكُمْ</w:t>
      </w:r>
      <w:r>
        <w:rPr>
          <w:rFonts w:hint="cs"/>
          <w:b/>
          <w:bCs/>
          <w:rtl/>
        </w:rPr>
        <w:t>،</w:t>
      </w:r>
      <w:r w:rsidRPr="008528E0">
        <w:rPr>
          <w:b/>
          <w:bCs/>
          <w:rtl/>
        </w:rPr>
        <w:t xml:space="preserve"> وَ لَكِنْ حَجَبَهُ سُوءُ أَعْمَالِكُم</w:t>
      </w:r>
      <w:r>
        <w:rPr>
          <w:rtl/>
        </w:rPr>
        <w:t>‏</w:t>
      </w:r>
      <w:r>
        <w:rPr>
          <w:rFonts w:hint="cs"/>
          <w:rtl/>
        </w:rPr>
        <w:t>.</w:t>
      </w:r>
    </w:p>
  </w:footnote>
  <w:footnote w:id="35">
    <w:p w:rsidR="00CD32CF" w:rsidRDefault="00CD32CF" w:rsidP="008E0C09">
      <w:pPr>
        <w:pStyle w:val="FootnoteText"/>
        <w:rPr>
          <w:lang w:bidi="fa-IR"/>
        </w:rPr>
      </w:pPr>
      <w:r>
        <w:rPr>
          <w:rStyle w:val="FootnoteReference"/>
        </w:rPr>
        <w:footnoteRef/>
      </w:r>
      <w:r w:rsidRPr="00CE1324">
        <w:rPr>
          <w:rtl/>
        </w:rPr>
        <w:t xml:space="preserve"> دلا</w:t>
      </w:r>
      <w:r>
        <w:rPr>
          <w:rtl/>
        </w:rPr>
        <w:t>ئل الإمامة</w:t>
      </w:r>
      <w:r>
        <w:rPr>
          <w:rFonts w:hint="cs"/>
          <w:rtl/>
        </w:rPr>
        <w:t xml:space="preserve"> (طبری آملی صغیر)</w:t>
      </w:r>
      <w:r>
        <w:rPr>
          <w:rtl/>
        </w:rPr>
        <w:t>، ص</w:t>
      </w:r>
      <w:r>
        <w:rPr>
          <w:rFonts w:hint="cs"/>
          <w:rtl/>
        </w:rPr>
        <w:t>541 و 542.</w:t>
      </w:r>
    </w:p>
  </w:footnote>
  <w:footnote w:id="36">
    <w:p w:rsidR="00CD32CF" w:rsidRDefault="00CD32CF">
      <w:pPr>
        <w:pStyle w:val="FootnoteText"/>
        <w:rPr>
          <w:lang w:bidi="fa-IR"/>
        </w:rPr>
      </w:pPr>
      <w:r>
        <w:rPr>
          <w:rStyle w:val="FootnoteReference"/>
        </w:rPr>
        <w:footnoteRef/>
      </w:r>
      <w:r>
        <w:rPr>
          <w:rtl/>
        </w:rPr>
        <w:t xml:space="preserve"> </w:t>
      </w:r>
      <w:r>
        <w:rPr>
          <w:rFonts w:hint="cs"/>
          <w:rtl/>
          <w:lang w:bidi="fa-IR"/>
        </w:rPr>
        <w:t>همان</w:t>
      </w:r>
    </w:p>
  </w:footnote>
  <w:footnote w:id="37">
    <w:p w:rsidR="00CD32CF" w:rsidRDefault="00CD32CF" w:rsidP="003C3E64">
      <w:pPr>
        <w:pStyle w:val="FootnoteText"/>
        <w:rPr>
          <w:lang w:bidi="fa-IR"/>
        </w:rPr>
      </w:pPr>
      <w:r>
        <w:rPr>
          <w:rStyle w:val="FootnoteReference"/>
        </w:rPr>
        <w:footnoteRef/>
      </w:r>
      <w:r>
        <w:rPr>
          <w:rtl/>
        </w:rPr>
        <w:t xml:space="preserve"> </w:t>
      </w:r>
      <w:r>
        <w:rPr>
          <w:rFonts w:hint="cs"/>
          <w:rtl/>
          <w:lang w:bidi="fa-IR"/>
        </w:rPr>
        <w:t>بحار الانوار، ج36 ص81،</w:t>
      </w:r>
      <w:r w:rsidRPr="00F767FE">
        <w:rPr>
          <w:rtl/>
          <w:lang w:bidi="fa-IR"/>
        </w:rPr>
        <w:t xml:space="preserve"> </w:t>
      </w:r>
      <w:r w:rsidRPr="003C3E64">
        <w:rPr>
          <w:b/>
          <w:bCs/>
          <w:rtl/>
          <w:lang w:bidi="fa-IR"/>
        </w:rPr>
        <w:t>الْحَسَنَةُ وَ اللَّهِ وَلَايَةُ أَمِيرِ الْمُؤْمِنِينَ</w:t>
      </w:r>
      <w:r>
        <w:rPr>
          <w:rFonts w:cs="ALAEM" w:hint="cs"/>
          <w:rtl/>
          <w:lang w:bidi="fa-IR"/>
        </w:rPr>
        <w:t>7</w:t>
      </w:r>
      <w:r w:rsidRPr="00F767FE">
        <w:rPr>
          <w:rtl/>
          <w:lang w:bidi="fa-IR"/>
        </w:rPr>
        <w:t>وَ السَّيِّئَةُ وَ اللَّهِ اتِّبَاعُ أَعْدَائِه‏</w:t>
      </w:r>
      <w:r>
        <w:rPr>
          <w:rFonts w:hint="cs"/>
          <w:rtl/>
          <w:lang w:bidi="fa-IR"/>
        </w:rPr>
        <w:t>.</w:t>
      </w:r>
    </w:p>
  </w:footnote>
  <w:footnote w:id="38">
    <w:p w:rsidR="00CD32CF" w:rsidRDefault="00CD32CF">
      <w:pPr>
        <w:pStyle w:val="FootnoteText"/>
        <w:rPr>
          <w:lang w:bidi="fa-IR"/>
        </w:rPr>
      </w:pPr>
      <w:r>
        <w:rPr>
          <w:rStyle w:val="FootnoteReference"/>
        </w:rPr>
        <w:footnoteRef/>
      </w:r>
      <w:r>
        <w:rPr>
          <w:rtl/>
        </w:rPr>
        <w:t xml:space="preserve"> </w:t>
      </w:r>
      <w:r>
        <w:rPr>
          <w:rFonts w:hint="cs"/>
          <w:rtl/>
          <w:lang w:bidi="fa-IR"/>
        </w:rPr>
        <w:t xml:space="preserve">المحاسن، ج1 ص155 و 156، باب22 حدیث85، قال الباقر </w:t>
      </w:r>
      <w:r>
        <w:rPr>
          <w:rFonts w:cs="ALAEM" w:hint="cs"/>
          <w:rtl/>
          <w:lang w:bidi="fa-IR"/>
        </w:rPr>
        <w:t>7</w:t>
      </w:r>
      <w:r>
        <w:rPr>
          <w:rFonts w:hint="cs"/>
          <w:rtl/>
          <w:lang w:bidi="fa-IR"/>
        </w:rPr>
        <w:t xml:space="preserve"> : </w:t>
      </w:r>
      <w:r w:rsidRPr="005E1174">
        <w:rPr>
          <w:rtl/>
          <w:lang w:bidi="fa-IR"/>
        </w:rPr>
        <w:t>مَنْ مَاتَ وَ لَيْسَ لَهُ إِمَامٌ فَمَوْتُهُ مِيتَة</w:t>
      </w:r>
      <w:r>
        <w:rPr>
          <w:rFonts w:hint="cs"/>
          <w:rtl/>
          <w:lang w:bidi="fa-IR"/>
        </w:rPr>
        <w:t xml:space="preserve"> </w:t>
      </w:r>
      <w:r w:rsidRPr="005E1174">
        <w:rPr>
          <w:rtl/>
          <w:lang w:bidi="fa-IR"/>
        </w:rPr>
        <w:t xml:space="preserve">جَاهِلِيَّةٌ وَ لَا يُعْذَرُ النَّاسُ حَتَّى يَعْرِفُوا إِمَامَهُمْ وَ مَنْ مَاتَ وَ هُوَ عَارِفٌ لِإِمَامِهِ </w:t>
      </w:r>
      <w:r w:rsidRPr="00AD4F48">
        <w:rPr>
          <w:b/>
          <w:bCs/>
          <w:rtl/>
          <w:lang w:bidi="fa-IR"/>
        </w:rPr>
        <w:t>لَا يَضُرُّهُ تَقَدُّمُ هَذَا الْأَمْرُ أَوْ تَأَخُّرُهُ</w:t>
      </w:r>
      <w:r w:rsidRPr="005E1174">
        <w:rPr>
          <w:rtl/>
          <w:lang w:bidi="fa-IR"/>
        </w:rPr>
        <w:t xml:space="preserve"> وَ مَنْ مَاتَ عَارِفاً لِإِمَامِهِ كَانَ كَمَنْ هُوَ مَعَ الْقَائِمِ فِي فُسْطَاطِه‏</w:t>
      </w:r>
      <w:r>
        <w:rPr>
          <w:rFonts w:hint="cs"/>
          <w:rtl/>
          <w:lang w:bidi="fa-IR"/>
        </w:rPr>
        <w:t>.</w:t>
      </w:r>
    </w:p>
  </w:footnote>
  <w:footnote w:id="39">
    <w:p w:rsidR="00CD32CF" w:rsidRDefault="00CD32CF" w:rsidP="006F1F4B">
      <w:pPr>
        <w:pStyle w:val="FootnoteText"/>
        <w:rPr>
          <w:lang w:bidi="fa-IR"/>
        </w:rPr>
      </w:pPr>
      <w:r>
        <w:rPr>
          <w:rStyle w:val="FootnoteReference"/>
        </w:rPr>
        <w:footnoteRef/>
      </w:r>
      <w:r>
        <w:rPr>
          <w:rtl/>
        </w:rPr>
        <w:t xml:space="preserve"> </w:t>
      </w:r>
      <w:r>
        <w:rPr>
          <w:rFonts w:hint="cs"/>
          <w:rtl/>
          <w:lang w:bidi="fa-IR"/>
        </w:rPr>
        <w:t xml:space="preserve">الکافی، ج1 ص144، </w:t>
      </w:r>
      <w:r w:rsidRPr="00976DD0">
        <w:rPr>
          <w:rtl/>
          <w:lang w:bidi="fa-IR"/>
        </w:rPr>
        <w:t>عَنْ أَبِي عَبْدِ اللَّهِ</w:t>
      </w:r>
      <w:r>
        <w:rPr>
          <w:rFonts w:cs="ALAEM" w:hint="cs"/>
          <w:rtl/>
          <w:lang w:bidi="fa-IR"/>
        </w:rPr>
        <w:t>7</w:t>
      </w:r>
      <w:r>
        <w:rPr>
          <w:rFonts w:hint="cs"/>
          <w:rtl/>
          <w:lang w:bidi="fa-IR"/>
        </w:rPr>
        <w:t>:</w:t>
      </w:r>
      <w:r w:rsidRPr="00976DD0">
        <w:rPr>
          <w:rtl/>
          <w:lang w:bidi="fa-IR"/>
        </w:rPr>
        <w:t xml:space="preserve"> فِي قَوْلِ اللَّهِ </w:t>
      </w:r>
      <w:r w:rsidRPr="006F1F4B">
        <w:rPr>
          <w:vertAlign w:val="superscript"/>
          <w:rtl/>
          <w:lang w:bidi="fa-IR"/>
        </w:rPr>
        <w:t>عَزَّ وَ جَلَّ</w:t>
      </w:r>
      <w:r w:rsidRPr="00976DD0">
        <w:rPr>
          <w:rtl/>
          <w:lang w:bidi="fa-IR"/>
        </w:rPr>
        <w:t>- فَلَمَّ</w:t>
      </w:r>
      <w:r>
        <w:rPr>
          <w:rtl/>
          <w:lang w:bidi="fa-IR"/>
        </w:rPr>
        <w:t>ا آسَفُونا انْتَقَمْنا مِنْهُمْ</w:t>
      </w:r>
      <w:r w:rsidRPr="006F1F4B">
        <w:rPr>
          <w:rFonts w:hint="cs"/>
          <w:vertAlign w:val="subscript"/>
          <w:rtl/>
          <w:lang w:bidi="fa-IR"/>
        </w:rPr>
        <w:t>(الزخرف55)</w:t>
      </w:r>
      <w:r w:rsidRPr="00976DD0">
        <w:rPr>
          <w:rtl/>
          <w:lang w:bidi="fa-IR"/>
        </w:rPr>
        <w:t xml:space="preserve"> فَقَالَ إِنَّ اللَّهَ </w:t>
      </w:r>
      <w:r w:rsidRPr="006F1F4B">
        <w:rPr>
          <w:vertAlign w:val="superscript"/>
          <w:rtl/>
          <w:lang w:bidi="fa-IR"/>
        </w:rPr>
        <w:t>عَزَّ وَ جَلَّ</w:t>
      </w:r>
      <w:r w:rsidRPr="00976DD0">
        <w:rPr>
          <w:rtl/>
          <w:lang w:bidi="fa-IR"/>
        </w:rPr>
        <w:t xml:space="preserve"> لَا يَأْسَفُ كَأَسَفِنَا وَ لَكِنَّهُ خَلَقَ أَوْلِيَاءَ لِنَفْسِهِ يَأْسَفُونَ وَ يَرْضَوْنَ وَ هُمْ مَخْلُوقُونَ مَرْبُوبُونَ فَجَعَلَ رِضَاهُمْ رِضَا نَفْسِهِ وَ سَخَطَهُمْ سَخَطَ نَفْسِهِ لِأَنَّهُ جَعَلَهُمُ الدُّعَاةَ إِلَيْهِ وَ الْأَدِلَّاءَ عَلَيْهِ</w:t>
      </w:r>
      <w:r>
        <w:rPr>
          <w:rFonts w:hint="cs"/>
          <w:rtl/>
          <w:lang w:bidi="fa-IR"/>
        </w:rPr>
        <w:t>،</w:t>
      </w:r>
      <w:r w:rsidRPr="00976DD0">
        <w:rPr>
          <w:rtl/>
          <w:lang w:bidi="fa-IR"/>
        </w:rPr>
        <w:t xml:space="preserve"> فَلِذَلِكَ صَارُوا كَذَلِكَ وَ لَيْسَ أَنَّ ذَلِكَ يَصِلُ إِلَى اللَّهِ كَمَا يَصِلُ إِلَى خَلْقِهِ</w:t>
      </w:r>
      <w:r>
        <w:rPr>
          <w:rFonts w:hint="cs"/>
          <w:rtl/>
          <w:lang w:bidi="fa-IR"/>
        </w:rPr>
        <w:t>،</w:t>
      </w:r>
      <w:r w:rsidRPr="00976DD0">
        <w:rPr>
          <w:rtl/>
          <w:lang w:bidi="fa-IR"/>
        </w:rPr>
        <w:t xml:space="preserve"> لَكِنْ هَذَا مَعْنَى مَا قَالَ مِنْ ذَلِكَ</w:t>
      </w:r>
      <w:r>
        <w:rPr>
          <w:rFonts w:hint="cs"/>
          <w:rtl/>
          <w:lang w:bidi="fa-IR"/>
        </w:rPr>
        <w:t>،</w:t>
      </w:r>
      <w:r w:rsidRPr="00976DD0">
        <w:rPr>
          <w:rtl/>
          <w:lang w:bidi="fa-IR"/>
        </w:rPr>
        <w:t xml:space="preserve"> وَ قَدْ قَالَ</w:t>
      </w:r>
      <w:r>
        <w:rPr>
          <w:rFonts w:hint="cs"/>
          <w:rtl/>
          <w:lang w:bidi="fa-IR"/>
        </w:rPr>
        <w:t>:</w:t>
      </w:r>
      <w:r w:rsidRPr="00976DD0">
        <w:rPr>
          <w:rtl/>
          <w:lang w:bidi="fa-IR"/>
        </w:rPr>
        <w:t xml:space="preserve"> </w:t>
      </w:r>
      <w:r w:rsidRPr="00A959BE">
        <w:rPr>
          <w:b/>
          <w:bCs/>
          <w:rtl/>
          <w:lang w:bidi="fa-IR"/>
        </w:rPr>
        <w:t xml:space="preserve">مَنْ أَهَانَ لِي وَلِيّاً فَقَدْ بَارَزَنِي بِالْمُحَارَبَةِ </w:t>
      </w:r>
      <w:r w:rsidRPr="00976DD0">
        <w:rPr>
          <w:rtl/>
          <w:lang w:bidi="fa-IR"/>
        </w:rPr>
        <w:t>وَ دَعَانِي إِلَيْهَا</w:t>
      </w:r>
      <w:r>
        <w:rPr>
          <w:rFonts w:hint="cs"/>
          <w:rtl/>
          <w:lang w:bidi="fa-IR"/>
        </w:rPr>
        <w:t xml:space="preserve">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CF" w:rsidRPr="00762B8C" w:rsidRDefault="00CD32CF" w:rsidP="004D0B16">
    <w:pPr>
      <w:pStyle w:val="Header"/>
      <w:framePr w:wrap="around"/>
      <w:rPr>
        <w:rtl/>
      </w:rPr>
    </w:pPr>
    <w:r w:rsidRPr="001C7B77">
      <w:fldChar w:fldCharType="begin"/>
    </w:r>
    <w:r>
      <w:instrText xml:space="preserve"> PAGE   \* MERGEFORMAT </w:instrText>
    </w:r>
    <w:r w:rsidRPr="001C7B77">
      <w:fldChar w:fldCharType="separate"/>
    </w:r>
    <w:r w:rsidRPr="00F961C8">
      <w:rPr>
        <w:b/>
        <w:bCs/>
        <w:rtl/>
      </w:rPr>
      <w:t>14</w:t>
    </w:r>
    <w:r w:rsidRPr="001C7B77">
      <w:rPr>
        <w:b/>
        <w:bCs/>
      </w:rPr>
      <w:fldChar w:fldCharType="end"/>
    </w:r>
    <w:r w:rsidRPr="001C7B77">
      <w:rPr>
        <w:b/>
        <w:bCs/>
      </w:rPr>
      <w:t xml:space="preserve"> </w:t>
    </w:r>
    <w:r>
      <w:rPr>
        <w:rFonts w:hint="cs"/>
        <w:rtl/>
      </w:rPr>
      <w:tab/>
      <w:t>اعلام خطر، آژیر انقراض خانواده و انسان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CF" w:rsidRPr="00BE0F10" w:rsidRDefault="00CD32CF" w:rsidP="004D0B16">
    <w:pPr>
      <w:pStyle w:val="Header"/>
      <w:framePr w:wrap="around"/>
    </w:pPr>
    <w:r w:rsidRPr="00BE0F10">
      <w:rPr>
        <w:noProof w:val="0"/>
      </w:rPr>
      <w:fldChar w:fldCharType="begin"/>
    </w:r>
    <w:r w:rsidRPr="00BE0F10">
      <w:instrText xml:space="preserve"> PAGE   \* MERGEFORMAT </w:instrText>
    </w:r>
    <w:r w:rsidRPr="00BE0F10">
      <w:rPr>
        <w:noProof w:val="0"/>
      </w:rPr>
      <w:fldChar w:fldCharType="separate"/>
    </w:r>
    <w:r w:rsidR="004C22B7">
      <w:rPr>
        <w:rtl/>
      </w:rPr>
      <w:t>30</w:t>
    </w:r>
    <w:r w:rsidRPr="00BE0F1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2CF" w:rsidRPr="001F5958" w:rsidRDefault="00CD32CF" w:rsidP="004D0B16">
    <w:pPr>
      <w:pStyle w:val="Header"/>
      <w:framePr w:wrap="around"/>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A54"/>
    <w:multiLevelType w:val="multilevel"/>
    <w:tmpl w:val="CE287A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222D4AF1"/>
    <w:multiLevelType w:val="multilevel"/>
    <w:tmpl w:val="6CBE1E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TrueTypeFonts/>
  <w:saveSubsetFonts/>
  <w:defaultTabStop w:val="720"/>
  <w:characterSpacingControl w:val="doNotCompress"/>
  <w:hdrShapeDefaults>
    <o:shapedefaults v:ext="edit" spidmax="2049"/>
  </w:hdrShapeDefaults>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7F"/>
    <w:rsid w:val="0000275F"/>
    <w:rsid w:val="00003DCE"/>
    <w:rsid w:val="00010CA9"/>
    <w:rsid w:val="00011CC0"/>
    <w:rsid w:val="00011EFB"/>
    <w:rsid w:val="00012118"/>
    <w:rsid w:val="00012C8A"/>
    <w:rsid w:val="00013130"/>
    <w:rsid w:val="00013261"/>
    <w:rsid w:val="00013486"/>
    <w:rsid w:val="00014328"/>
    <w:rsid w:val="00016971"/>
    <w:rsid w:val="00021162"/>
    <w:rsid w:val="000213BB"/>
    <w:rsid w:val="00023533"/>
    <w:rsid w:val="0002403E"/>
    <w:rsid w:val="000259CC"/>
    <w:rsid w:val="000261AF"/>
    <w:rsid w:val="000301BF"/>
    <w:rsid w:val="00030476"/>
    <w:rsid w:val="00030E8F"/>
    <w:rsid w:val="0003108F"/>
    <w:rsid w:val="00031B9F"/>
    <w:rsid w:val="00031F23"/>
    <w:rsid w:val="000330CC"/>
    <w:rsid w:val="00035331"/>
    <w:rsid w:val="00040348"/>
    <w:rsid w:val="000413E0"/>
    <w:rsid w:val="00041B30"/>
    <w:rsid w:val="00041BCE"/>
    <w:rsid w:val="00041E95"/>
    <w:rsid w:val="00042BE4"/>
    <w:rsid w:val="0004350A"/>
    <w:rsid w:val="00043D8C"/>
    <w:rsid w:val="00044C6C"/>
    <w:rsid w:val="000459FF"/>
    <w:rsid w:val="000460A3"/>
    <w:rsid w:val="00047DA3"/>
    <w:rsid w:val="000500F0"/>
    <w:rsid w:val="000504C8"/>
    <w:rsid w:val="00051DAA"/>
    <w:rsid w:val="0005220F"/>
    <w:rsid w:val="00053140"/>
    <w:rsid w:val="0005373C"/>
    <w:rsid w:val="00053F82"/>
    <w:rsid w:val="00054446"/>
    <w:rsid w:val="00055ECE"/>
    <w:rsid w:val="00056CF8"/>
    <w:rsid w:val="00061E1C"/>
    <w:rsid w:val="0006342B"/>
    <w:rsid w:val="00065336"/>
    <w:rsid w:val="000707FB"/>
    <w:rsid w:val="00073A7D"/>
    <w:rsid w:val="0007511F"/>
    <w:rsid w:val="0007765B"/>
    <w:rsid w:val="00077778"/>
    <w:rsid w:val="000814BC"/>
    <w:rsid w:val="00083553"/>
    <w:rsid w:val="00087850"/>
    <w:rsid w:val="00087B43"/>
    <w:rsid w:val="00092F52"/>
    <w:rsid w:val="00093577"/>
    <w:rsid w:val="0009380A"/>
    <w:rsid w:val="00094658"/>
    <w:rsid w:val="0009627D"/>
    <w:rsid w:val="000972B3"/>
    <w:rsid w:val="00097EAA"/>
    <w:rsid w:val="000A27E0"/>
    <w:rsid w:val="000A3776"/>
    <w:rsid w:val="000A5A73"/>
    <w:rsid w:val="000A5AFE"/>
    <w:rsid w:val="000A6043"/>
    <w:rsid w:val="000B132A"/>
    <w:rsid w:val="000B41C6"/>
    <w:rsid w:val="000B4D3D"/>
    <w:rsid w:val="000B66CF"/>
    <w:rsid w:val="000B7B53"/>
    <w:rsid w:val="000C1791"/>
    <w:rsid w:val="000C3D04"/>
    <w:rsid w:val="000C6061"/>
    <w:rsid w:val="000D2E61"/>
    <w:rsid w:val="000D4BFA"/>
    <w:rsid w:val="000D55C4"/>
    <w:rsid w:val="000D6083"/>
    <w:rsid w:val="000D6BD0"/>
    <w:rsid w:val="000D7E20"/>
    <w:rsid w:val="000E0EBA"/>
    <w:rsid w:val="000E34C5"/>
    <w:rsid w:val="000E48E2"/>
    <w:rsid w:val="000E5367"/>
    <w:rsid w:val="000E59DB"/>
    <w:rsid w:val="000F2CDE"/>
    <w:rsid w:val="000F3304"/>
    <w:rsid w:val="000F60D7"/>
    <w:rsid w:val="000F6367"/>
    <w:rsid w:val="0010033C"/>
    <w:rsid w:val="00100649"/>
    <w:rsid w:val="001009F9"/>
    <w:rsid w:val="00103B98"/>
    <w:rsid w:val="0010724A"/>
    <w:rsid w:val="00107B38"/>
    <w:rsid w:val="00110136"/>
    <w:rsid w:val="00110294"/>
    <w:rsid w:val="00110D59"/>
    <w:rsid w:val="0011219F"/>
    <w:rsid w:val="00113963"/>
    <w:rsid w:val="001144B6"/>
    <w:rsid w:val="0011681F"/>
    <w:rsid w:val="001210FF"/>
    <w:rsid w:val="00123FB1"/>
    <w:rsid w:val="00126433"/>
    <w:rsid w:val="001309E3"/>
    <w:rsid w:val="00130AFA"/>
    <w:rsid w:val="0013291B"/>
    <w:rsid w:val="001335C2"/>
    <w:rsid w:val="00133F1D"/>
    <w:rsid w:val="001348F3"/>
    <w:rsid w:val="0013513C"/>
    <w:rsid w:val="00135B2A"/>
    <w:rsid w:val="00137F28"/>
    <w:rsid w:val="00140B8C"/>
    <w:rsid w:val="00142F8A"/>
    <w:rsid w:val="00143C0A"/>
    <w:rsid w:val="001440DC"/>
    <w:rsid w:val="00144F08"/>
    <w:rsid w:val="00145B64"/>
    <w:rsid w:val="00147A45"/>
    <w:rsid w:val="001518FC"/>
    <w:rsid w:val="0015353E"/>
    <w:rsid w:val="00154030"/>
    <w:rsid w:val="001547E0"/>
    <w:rsid w:val="00154E6F"/>
    <w:rsid w:val="0015705D"/>
    <w:rsid w:val="00157158"/>
    <w:rsid w:val="0015733F"/>
    <w:rsid w:val="00157A82"/>
    <w:rsid w:val="00157D34"/>
    <w:rsid w:val="00162DAB"/>
    <w:rsid w:val="0016379B"/>
    <w:rsid w:val="00163D67"/>
    <w:rsid w:val="001641D0"/>
    <w:rsid w:val="0016434A"/>
    <w:rsid w:val="001643D9"/>
    <w:rsid w:val="0016449A"/>
    <w:rsid w:val="001656FF"/>
    <w:rsid w:val="00166C94"/>
    <w:rsid w:val="0016723C"/>
    <w:rsid w:val="001711A9"/>
    <w:rsid w:val="001724EA"/>
    <w:rsid w:val="001741C9"/>
    <w:rsid w:val="00174A74"/>
    <w:rsid w:val="00175868"/>
    <w:rsid w:val="00175ACB"/>
    <w:rsid w:val="001815C5"/>
    <w:rsid w:val="0018209B"/>
    <w:rsid w:val="001833EE"/>
    <w:rsid w:val="00183859"/>
    <w:rsid w:val="00184CC4"/>
    <w:rsid w:val="00185F2A"/>
    <w:rsid w:val="00187272"/>
    <w:rsid w:val="00190457"/>
    <w:rsid w:val="001904E8"/>
    <w:rsid w:val="00191775"/>
    <w:rsid w:val="0019221E"/>
    <w:rsid w:val="00196024"/>
    <w:rsid w:val="0019606C"/>
    <w:rsid w:val="0019685D"/>
    <w:rsid w:val="001969D8"/>
    <w:rsid w:val="00197A24"/>
    <w:rsid w:val="001A022D"/>
    <w:rsid w:val="001A0673"/>
    <w:rsid w:val="001A136E"/>
    <w:rsid w:val="001A16A0"/>
    <w:rsid w:val="001A206E"/>
    <w:rsid w:val="001A2925"/>
    <w:rsid w:val="001A31AC"/>
    <w:rsid w:val="001A3DC1"/>
    <w:rsid w:val="001A49B4"/>
    <w:rsid w:val="001A556B"/>
    <w:rsid w:val="001A63D4"/>
    <w:rsid w:val="001B1315"/>
    <w:rsid w:val="001B3681"/>
    <w:rsid w:val="001B3C6D"/>
    <w:rsid w:val="001B6892"/>
    <w:rsid w:val="001B6EDA"/>
    <w:rsid w:val="001B71EC"/>
    <w:rsid w:val="001B7C8D"/>
    <w:rsid w:val="001B7CB8"/>
    <w:rsid w:val="001C1C7A"/>
    <w:rsid w:val="001C223C"/>
    <w:rsid w:val="001C32EE"/>
    <w:rsid w:val="001C3F0E"/>
    <w:rsid w:val="001C6107"/>
    <w:rsid w:val="001C6F31"/>
    <w:rsid w:val="001C77A6"/>
    <w:rsid w:val="001D0E13"/>
    <w:rsid w:val="001D2560"/>
    <w:rsid w:val="001D52F1"/>
    <w:rsid w:val="001E2F00"/>
    <w:rsid w:val="001E317E"/>
    <w:rsid w:val="001E47FD"/>
    <w:rsid w:val="001E4C0E"/>
    <w:rsid w:val="001E5D22"/>
    <w:rsid w:val="001E6DE4"/>
    <w:rsid w:val="001E7A16"/>
    <w:rsid w:val="001E7B66"/>
    <w:rsid w:val="001F5958"/>
    <w:rsid w:val="001F63BD"/>
    <w:rsid w:val="001F7165"/>
    <w:rsid w:val="001F739D"/>
    <w:rsid w:val="001F74A8"/>
    <w:rsid w:val="001F7DE1"/>
    <w:rsid w:val="00200E75"/>
    <w:rsid w:val="002020FE"/>
    <w:rsid w:val="002045BB"/>
    <w:rsid w:val="002073CC"/>
    <w:rsid w:val="00210F37"/>
    <w:rsid w:val="002116E6"/>
    <w:rsid w:val="00213624"/>
    <w:rsid w:val="00215C55"/>
    <w:rsid w:val="00217647"/>
    <w:rsid w:val="00222989"/>
    <w:rsid w:val="002247B3"/>
    <w:rsid w:val="00227435"/>
    <w:rsid w:val="00227556"/>
    <w:rsid w:val="00230E7D"/>
    <w:rsid w:val="00232188"/>
    <w:rsid w:val="0023313F"/>
    <w:rsid w:val="00233ECB"/>
    <w:rsid w:val="002358B8"/>
    <w:rsid w:val="00235FEB"/>
    <w:rsid w:val="0023673C"/>
    <w:rsid w:val="00240483"/>
    <w:rsid w:val="00240F31"/>
    <w:rsid w:val="0024172F"/>
    <w:rsid w:val="00241AB9"/>
    <w:rsid w:val="00241F89"/>
    <w:rsid w:val="002441CE"/>
    <w:rsid w:val="00246143"/>
    <w:rsid w:val="00250633"/>
    <w:rsid w:val="002506BB"/>
    <w:rsid w:val="00251B16"/>
    <w:rsid w:val="00253619"/>
    <w:rsid w:val="00260307"/>
    <w:rsid w:val="00262469"/>
    <w:rsid w:val="0026388D"/>
    <w:rsid w:val="0026406B"/>
    <w:rsid w:val="00264350"/>
    <w:rsid w:val="002647B9"/>
    <w:rsid w:val="00265A44"/>
    <w:rsid w:val="00265D27"/>
    <w:rsid w:val="00265FCB"/>
    <w:rsid w:val="00266584"/>
    <w:rsid w:val="00270B06"/>
    <w:rsid w:val="00271BDA"/>
    <w:rsid w:val="002756BD"/>
    <w:rsid w:val="00276609"/>
    <w:rsid w:val="00282758"/>
    <w:rsid w:val="002850A3"/>
    <w:rsid w:val="00285B17"/>
    <w:rsid w:val="00286332"/>
    <w:rsid w:val="0029511D"/>
    <w:rsid w:val="00297811"/>
    <w:rsid w:val="002A00F7"/>
    <w:rsid w:val="002A1660"/>
    <w:rsid w:val="002A2429"/>
    <w:rsid w:val="002A2B6E"/>
    <w:rsid w:val="002A2FB2"/>
    <w:rsid w:val="002A37B3"/>
    <w:rsid w:val="002A3E00"/>
    <w:rsid w:val="002A4DF9"/>
    <w:rsid w:val="002A6322"/>
    <w:rsid w:val="002A7302"/>
    <w:rsid w:val="002A7D01"/>
    <w:rsid w:val="002B0169"/>
    <w:rsid w:val="002B1D89"/>
    <w:rsid w:val="002B5042"/>
    <w:rsid w:val="002B52C6"/>
    <w:rsid w:val="002B77DA"/>
    <w:rsid w:val="002C2472"/>
    <w:rsid w:val="002C2C0F"/>
    <w:rsid w:val="002C32B2"/>
    <w:rsid w:val="002C354D"/>
    <w:rsid w:val="002C4BCD"/>
    <w:rsid w:val="002C55EC"/>
    <w:rsid w:val="002C6147"/>
    <w:rsid w:val="002C72C6"/>
    <w:rsid w:val="002D0209"/>
    <w:rsid w:val="002D0E0A"/>
    <w:rsid w:val="002D29C4"/>
    <w:rsid w:val="002D2F3F"/>
    <w:rsid w:val="002D3302"/>
    <w:rsid w:val="002D3D5E"/>
    <w:rsid w:val="002D68E4"/>
    <w:rsid w:val="002D7947"/>
    <w:rsid w:val="002D7D6A"/>
    <w:rsid w:val="002E02B9"/>
    <w:rsid w:val="002E21CA"/>
    <w:rsid w:val="002E37F5"/>
    <w:rsid w:val="002E4635"/>
    <w:rsid w:val="002E4F2E"/>
    <w:rsid w:val="002E55D9"/>
    <w:rsid w:val="002E5686"/>
    <w:rsid w:val="002E5E24"/>
    <w:rsid w:val="002E66FE"/>
    <w:rsid w:val="002E7EFB"/>
    <w:rsid w:val="002F3889"/>
    <w:rsid w:val="002F39AD"/>
    <w:rsid w:val="002F3FB3"/>
    <w:rsid w:val="002F5187"/>
    <w:rsid w:val="002F7AF4"/>
    <w:rsid w:val="0030074C"/>
    <w:rsid w:val="0030082A"/>
    <w:rsid w:val="003011BC"/>
    <w:rsid w:val="0030175D"/>
    <w:rsid w:val="0030260A"/>
    <w:rsid w:val="00303186"/>
    <w:rsid w:val="00304658"/>
    <w:rsid w:val="00305BE0"/>
    <w:rsid w:val="00307774"/>
    <w:rsid w:val="00310C2F"/>
    <w:rsid w:val="0031371C"/>
    <w:rsid w:val="003165E0"/>
    <w:rsid w:val="003221B8"/>
    <w:rsid w:val="00327716"/>
    <w:rsid w:val="003278DA"/>
    <w:rsid w:val="00330F99"/>
    <w:rsid w:val="00331203"/>
    <w:rsid w:val="003343B4"/>
    <w:rsid w:val="0033478D"/>
    <w:rsid w:val="003352B9"/>
    <w:rsid w:val="00336BE1"/>
    <w:rsid w:val="00337490"/>
    <w:rsid w:val="00340B57"/>
    <w:rsid w:val="0034161B"/>
    <w:rsid w:val="0034172C"/>
    <w:rsid w:val="00341E9E"/>
    <w:rsid w:val="00342246"/>
    <w:rsid w:val="0034283C"/>
    <w:rsid w:val="00343537"/>
    <w:rsid w:val="00344ACD"/>
    <w:rsid w:val="00345080"/>
    <w:rsid w:val="003512BA"/>
    <w:rsid w:val="0035514F"/>
    <w:rsid w:val="00362035"/>
    <w:rsid w:val="00362444"/>
    <w:rsid w:val="00364D9B"/>
    <w:rsid w:val="003658D8"/>
    <w:rsid w:val="00367A81"/>
    <w:rsid w:val="00367D42"/>
    <w:rsid w:val="003708C2"/>
    <w:rsid w:val="00373567"/>
    <w:rsid w:val="0037402C"/>
    <w:rsid w:val="0037438D"/>
    <w:rsid w:val="003764A3"/>
    <w:rsid w:val="00380A54"/>
    <w:rsid w:val="00381D42"/>
    <w:rsid w:val="00383576"/>
    <w:rsid w:val="00384385"/>
    <w:rsid w:val="00385637"/>
    <w:rsid w:val="00385DC4"/>
    <w:rsid w:val="00386D4E"/>
    <w:rsid w:val="00386E60"/>
    <w:rsid w:val="00392727"/>
    <w:rsid w:val="003932E6"/>
    <w:rsid w:val="003948DF"/>
    <w:rsid w:val="003961C6"/>
    <w:rsid w:val="003969A0"/>
    <w:rsid w:val="00396BD7"/>
    <w:rsid w:val="00397559"/>
    <w:rsid w:val="00397E7B"/>
    <w:rsid w:val="003A019D"/>
    <w:rsid w:val="003A0D9D"/>
    <w:rsid w:val="003A29D7"/>
    <w:rsid w:val="003A365D"/>
    <w:rsid w:val="003A54CD"/>
    <w:rsid w:val="003A575C"/>
    <w:rsid w:val="003A685F"/>
    <w:rsid w:val="003B0B68"/>
    <w:rsid w:val="003B0EF3"/>
    <w:rsid w:val="003B286C"/>
    <w:rsid w:val="003B2F86"/>
    <w:rsid w:val="003B7E34"/>
    <w:rsid w:val="003C3E64"/>
    <w:rsid w:val="003C4307"/>
    <w:rsid w:val="003D06C0"/>
    <w:rsid w:val="003D18CD"/>
    <w:rsid w:val="003D49F0"/>
    <w:rsid w:val="003D4CB6"/>
    <w:rsid w:val="003D4F29"/>
    <w:rsid w:val="003D4F66"/>
    <w:rsid w:val="003D5275"/>
    <w:rsid w:val="003D6563"/>
    <w:rsid w:val="003D670A"/>
    <w:rsid w:val="003E23CB"/>
    <w:rsid w:val="003E2CEC"/>
    <w:rsid w:val="003E31F8"/>
    <w:rsid w:val="003E3F70"/>
    <w:rsid w:val="003E5AF8"/>
    <w:rsid w:val="003F1C53"/>
    <w:rsid w:val="003F2FAF"/>
    <w:rsid w:val="003F3F3A"/>
    <w:rsid w:val="003F4CA1"/>
    <w:rsid w:val="003F5D99"/>
    <w:rsid w:val="003F5DA3"/>
    <w:rsid w:val="003F752B"/>
    <w:rsid w:val="003F7DF5"/>
    <w:rsid w:val="00400167"/>
    <w:rsid w:val="004004ED"/>
    <w:rsid w:val="00401136"/>
    <w:rsid w:val="0040170B"/>
    <w:rsid w:val="00402E0C"/>
    <w:rsid w:val="0040419D"/>
    <w:rsid w:val="004042E6"/>
    <w:rsid w:val="00404E7C"/>
    <w:rsid w:val="00405328"/>
    <w:rsid w:val="004055C6"/>
    <w:rsid w:val="00406168"/>
    <w:rsid w:val="00407AFD"/>
    <w:rsid w:val="004126B6"/>
    <w:rsid w:val="00413D2D"/>
    <w:rsid w:val="004205E5"/>
    <w:rsid w:val="004205E8"/>
    <w:rsid w:val="00421A48"/>
    <w:rsid w:val="00422574"/>
    <w:rsid w:val="004243EA"/>
    <w:rsid w:val="00424402"/>
    <w:rsid w:val="004255E4"/>
    <w:rsid w:val="004260F5"/>
    <w:rsid w:val="00427359"/>
    <w:rsid w:val="0043223A"/>
    <w:rsid w:val="00434396"/>
    <w:rsid w:val="00434B23"/>
    <w:rsid w:val="00434CE8"/>
    <w:rsid w:val="00436BA4"/>
    <w:rsid w:val="00436E8A"/>
    <w:rsid w:val="00442511"/>
    <w:rsid w:val="00443E95"/>
    <w:rsid w:val="00444082"/>
    <w:rsid w:val="00444602"/>
    <w:rsid w:val="00444E43"/>
    <w:rsid w:val="0044576B"/>
    <w:rsid w:val="004459A8"/>
    <w:rsid w:val="004517C5"/>
    <w:rsid w:val="0045210E"/>
    <w:rsid w:val="00455AD6"/>
    <w:rsid w:val="00460685"/>
    <w:rsid w:val="0046182F"/>
    <w:rsid w:val="00463486"/>
    <w:rsid w:val="0046464A"/>
    <w:rsid w:val="00465407"/>
    <w:rsid w:val="004656BD"/>
    <w:rsid w:val="00465ACE"/>
    <w:rsid w:val="004660CB"/>
    <w:rsid w:val="004666A6"/>
    <w:rsid w:val="00467111"/>
    <w:rsid w:val="00470F2C"/>
    <w:rsid w:val="00473533"/>
    <w:rsid w:val="00474931"/>
    <w:rsid w:val="004750A2"/>
    <w:rsid w:val="0047523A"/>
    <w:rsid w:val="00476642"/>
    <w:rsid w:val="0048017C"/>
    <w:rsid w:val="00480F6B"/>
    <w:rsid w:val="004811B4"/>
    <w:rsid w:val="0048337C"/>
    <w:rsid w:val="00484CED"/>
    <w:rsid w:val="0048575E"/>
    <w:rsid w:val="00492475"/>
    <w:rsid w:val="004942CC"/>
    <w:rsid w:val="00494E13"/>
    <w:rsid w:val="00496E7C"/>
    <w:rsid w:val="0049727D"/>
    <w:rsid w:val="004A28F9"/>
    <w:rsid w:val="004A2C8E"/>
    <w:rsid w:val="004A4CEE"/>
    <w:rsid w:val="004A5C5F"/>
    <w:rsid w:val="004A671A"/>
    <w:rsid w:val="004A6943"/>
    <w:rsid w:val="004B04AF"/>
    <w:rsid w:val="004B4540"/>
    <w:rsid w:val="004B502A"/>
    <w:rsid w:val="004B61B2"/>
    <w:rsid w:val="004B72A2"/>
    <w:rsid w:val="004B72C8"/>
    <w:rsid w:val="004C22B7"/>
    <w:rsid w:val="004C2EF9"/>
    <w:rsid w:val="004C732E"/>
    <w:rsid w:val="004C73C4"/>
    <w:rsid w:val="004C73F6"/>
    <w:rsid w:val="004C7BC0"/>
    <w:rsid w:val="004D0B16"/>
    <w:rsid w:val="004D1052"/>
    <w:rsid w:val="004D18EF"/>
    <w:rsid w:val="004D1940"/>
    <w:rsid w:val="004D211A"/>
    <w:rsid w:val="004D3B06"/>
    <w:rsid w:val="004D4A76"/>
    <w:rsid w:val="004D4CDA"/>
    <w:rsid w:val="004D7755"/>
    <w:rsid w:val="004E0C8E"/>
    <w:rsid w:val="004E2A0E"/>
    <w:rsid w:val="004E31F7"/>
    <w:rsid w:val="004E35AC"/>
    <w:rsid w:val="004E3CE4"/>
    <w:rsid w:val="004E3D03"/>
    <w:rsid w:val="004E6760"/>
    <w:rsid w:val="004E6B94"/>
    <w:rsid w:val="004F068F"/>
    <w:rsid w:val="004F0E49"/>
    <w:rsid w:val="004F16A3"/>
    <w:rsid w:val="004F28D1"/>
    <w:rsid w:val="004F31BF"/>
    <w:rsid w:val="004F32A4"/>
    <w:rsid w:val="004F4480"/>
    <w:rsid w:val="004F5121"/>
    <w:rsid w:val="004F746F"/>
    <w:rsid w:val="004F7596"/>
    <w:rsid w:val="00501923"/>
    <w:rsid w:val="005019AF"/>
    <w:rsid w:val="00502190"/>
    <w:rsid w:val="00502310"/>
    <w:rsid w:val="00503D31"/>
    <w:rsid w:val="00505D36"/>
    <w:rsid w:val="0050721C"/>
    <w:rsid w:val="0050721F"/>
    <w:rsid w:val="00510FF6"/>
    <w:rsid w:val="00513F44"/>
    <w:rsid w:val="0051486B"/>
    <w:rsid w:val="005217B9"/>
    <w:rsid w:val="00521F90"/>
    <w:rsid w:val="00522580"/>
    <w:rsid w:val="00523296"/>
    <w:rsid w:val="00523E36"/>
    <w:rsid w:val="00527B92"/>
    <w:rsid w:val="005312AB"/>
    <w:rsid w:val="005332D8"/>
    <w:rsid w:val="00535FCD"/>
    <w:rsid w:val="005362A4"/>
    <w:rsid w:val="005400E2"/>
    <w:rsid w:val="00543D52"/>
    <w:rsid w:val="00544FB1"/>
    <w:rsid w:val="0054531E"/>
    <w:rsid w:val="00545D84"/>
    <w:rsid w:val="005501BD"/>
    <w:rsid w:val="00550876"/>
    <w:rsid w:val="005511D1"/>
    <w:rsid w:val="0055183A"/>
    <w:rsid w:val="00554897"/>
    <w:rsid w:val="005555A9"/>
    <w:rsid w:val="00561912"/>
    <w:rsid w:val="00563563"/>
    <w:rsid w:val="0056448E"/>
    <w:rsid w:val="00565734"/>
    <w:rsid w:val="00566E23"/>
    <w:rsid w:val="0057007B"/>
    <w:rsid w:val="005736DB"/>
    <w:rsid w:val="00574043"/>
    <w:rsid w:val="0057457B"/>
    <w:rsid w:val="005762A1"/>
    <w:rsid w:val="0058001B"/>
    <w:rsid w:val="005813EE"/>
    <w:rsid w:val="005821C2"/>
    <w:rsid w:val="00584DE8"/>
    <w:rsid w:val="0058591E"/>
    <w:rsid w:val="005877EB"/>
    <w:rsid w:val="005878E7"/>
    <w:rsid w:val="0059021F"/>
    <w:rsid w:val="005910D0"/>
    <w:rsid w:val="00591B31"/>
    <w:rsid w:val="005958CD"/>
    <w:rsid w:val="0059760C"/>
    <w:rsid w:val="005A2EBE"/>
    <w:rsid w:val="005A39EE"/>
    <w:rsid w:val="005A3EFA"/>
    <w:rsid w:val="005A4A6A"/>
    <w:rsid w:val="005A4EF9"/>
    <w:rsid w:val="005A4F6B"/>
    <w:rsid w:val="005A53A8"/>
    <w:rsid w:val="005A58C0"/>
    <w:rsid w:val="005B007D"/>
    <w:rsid w:val="005B317F"/>
    <w:rsid w:val="005B41DD"/>
    <w:rsid w:val="005B710B"/>
    <w:rsid w:val="005B7554"/>
    <w:rsid w:val="005C1AC0"/>
    <w:rsid w:val="005C246F"/>
    <w:rsid w:val="005C4B4F"/>
    <w:rsid w:val="005C5950"/>
    <w:rsid w:val="005C5B31"/>
    <w:rsid w:val="005C5E88"/>
    <w:rsid w:val="005C6C1C"/>
    <w:rsid w:val="005D00A5"/>
    <w:rsid w:val="005D15F7"/>
    <w:rsid w:val="005D161A"/>
    <w:rsid w:val="005D2440"/>
    <w:rsid w:val="005D2D97"/>
    <w:rsid w:val="005D3938"/>
    <w:rsid w:val="005D733A"/>
    <w:rsid w:val="005D7CA0"/>
    <w:rsid w:val="005E1174"/>
    <w:rsid w:val="005E2169"/>
    <w:rsid w:val="005E23FF"/>
    <w:rsid w:val="005E2CE2"/>
    <w:rsid w:val="005E467D"/>
    <w:rsid w:val="005E565D"/>
    <w:rsid w:val="005E5C27"/>
    <w:rsid w:val="005F0A91"/>
    <w:rsid w:val="005F0ABC"/>
    <w:rsid w:val="005F133F"/>
    <w:rsid w:val="005F2DBC"/>
    <w:rsid w:val="005F36D7"/>
    <w:rsid w:val="005F52EC"/>
    <w:rsid w:val="005F7F65"/>
    <w:rsid w:val="0060037B"/>
    <w:rsid w:val="00600846"/>
    <w:rsid w:val="00600DD9"/>
    <w:rsid w:val="00601350"/>
    <w:rsid w:val="006022C7"/>
    <w:rsid w:val="0060315D"/>
    <w:rsid w:val="00603299"/>
    <w:rsid w:val="006032E0"/>
    <w:rsid w:val="00605C17"/>
    <w:rsid w:val="00606933"/>
    <w:rsid w:val="00606AFA"/>
    <w:rsid w:val="00606C2A"/>
    <w:rsid w:val="00607F40"/>
    <w:rsid w:val="0061143A"/>
    <w:rsid w:val="0061438E"/>
    <w:rsid w:val="00615B6E"/>
    <w:rsid w:val="00615F58"/>
    <w:rsid w:val="00620214"/>
    <w:rsid w:val="006230FB"/>
    <w:rsid w:val="00623D13"/>
    <w:rsid w:val="00626211"/>
    <w:rsid w:val="00626D3E"/>
    <w:rsid w:val="00630488"/>
    <w:rsid w:val="00630924"/>
    <w:rsid w:val="006351C9"/>
    <w:rsid w:val="00637827"/>
    <w:rsid w:val="0064257C"/>
    <w:rsid w:val="00642EA4"/>
    <w:rsid w:val="006456A8"/>
    <w:rsid w:val="006457AB"/>
    <w:rsid w:val="0064735C"/>
    <w:rsid w:val="00655B2F"/>
    <w:rsid w:val="0065631F"/>
    <w:rsid w:val="00657733"/>
    <w:rsid w:val="00657C78"/>
    <w:rsid w:val="00657FE5"/>
    <w:rsid w:val="00660CB4"/>
    <w:rsid w:val="00661192"/>
    <w:rsid w:val="00661D44"/>
    <w:rsid w:val="0066235F"/>
    <w:rsid w:val="00664009"/>
    <w:rsid w:val="00664BAA"/>
    <w:rsid w:val="00665907"/>
    <w:rsid w:val="00665B95"/>
    <w:rsid w:val="00667712"/>
    <w:rsid w:val="0067051F"/>
    <w:rsid w:val="006720EC"/>
    <w:rsid w:val="0067254D"/>
    <w:rsid w:val="006725BB"/>
    <w:rsid w:val="00672654"/>
    <w:rsid w:val="006738FB"/>
    <w:rsid w:val="006739A9"/>
    <w:rsid w:val="00677717"/>
    <w:rsid w:val="00681CC8"/>
    <w:rsid w:val="00681D04"/>
    <w:rsid w:val="006821D6"/>
    <w:rsid w:val="00682D27"/>
    <w:rsid w:val="00684C29"/>
    <w:rsid w:val="00684E08"/>
    <w:rsid w:val="006852D7"/>
    <w:rsid w:val="006870E2"/>
    <w:rsid w:val="006872DB"/>
    <w:rsid w:val="006902A8"/>
    <w:rsid w:val="00690597"/>
    <w:rsid w:val="0069113B"/>
    <w:rsid w:val="006923F3"/>
    <w:rsid w:val="00693058"/>
    <w:rsid w:val="00693139"/>
    <w:rsid w:val="00694C4C"/>
    <w:rsid w:val="00695439"/>
    <w:rsid w:val="006964E6"/>
    <w:rsid w:val="0069754E"/>
    <w:rsid w:val="006A2937"/>
    <w:rsid w:val="006A2ED0"/>
    <w:rsid w:val="006A6003"/>
    <w:rsid w:val="006A6712"/>
    <w:rsid w:val="006B0EBA"/>
    <w:rsid w:val="006B341F"/>
    <w:rsid w:val="006B4B80"/>
    <w:rsid w:val="006B6645"/>
    <w:rsid w:val="006B791D"/>
    <w:rsid w:val="006B7DBF"/>
    <w:rsid w:val="006C21B4"/>
    <w:rsid w:val="006C4305"/>
    <w:rsid w:val="006C68C9"/>
    <w:rsid w:val="006D03BA"/>
    <w:rsid w:val="006D0888"/>
    <w:rsid w:val="006D0DEA"/>
    <w:rsid w:val="006D170E"/>
    <w:rsid w:val="006D298E"/>
    <w:rsid w:val="006D59FF"/>
    <w:rsid w:val="006E1D06"/>
    <w:rsid w:val="006E205C"/>
    <w:rsid w:val="006E32BB"/>
    <w:rsid w:val="006E4F63"/>
    <w:rsid w:val="006E60FC"/>
    <w:rsid w:val="006E693B"/>
    <w:rsid w:val="006F1F4B"/>
    <w:rsid w:val="006F28D5"/>
    <w:rsid w:val="006F3798"/>
    <w:rsid w:val="006F4C90"/>
    <w:rsid w:val="006F7361"/>
    <w:rsid w:val="00701D69"/>
    <w:rsid w:val="00702467"/>
    <w:rsid w:val="00702E6D"/>
    <w:rsid w:val="00705447"/>
    <w:rsid w:val="00705B68"/>
    <w:rsid w:val="00706CE8"/>
    <w:rsid w:val="0071261C"/>
    <w:rsid w:val="00715C0E"/>
    <w:rsid w:val="00715C1C"/>
    <w:rsid w:val="007201DB"/>
    <w:rsid w:val="00720557"/>
    <w:rsid w:val="007208BF"/>
    <w:rsid w:val="00720E64"/>
    <w:rsid w:val="0072227A"/>
    <w:rsid w:val="00722ABF"/>
    <w:rsid w:val="007254A8"/>
    <w:rsid w:val="007265B3"/>
    <w:rsid w:val="00727344"/>
    <w:rsid w:val="00734A04"/>
    <w:rsid w:val="00735318"/>
    <w:rsid w:val="00735BEE"/>
    <w:rsid w:val="00736C6A"/>
    <w:rsid w:val="007370DC"/>
    <w:rsid w:val="00740BA2"/>
    <w:rsid w:val="0074422F"/>
    <w:rsid w:val="0074712B"/>
    <w:rsid w:val="00747F6A"/>
    <w:rsid w:val="00750417"/>
    <w:rsid w:val="007504ED"/>
    <w:rsid w:val="0075120D"/>
    <w:rsid w:val="007522A5"/>
    <w:rsid w:val="00754C43"/>
    <w:rsid w:val="00755593"/>
    <w:rsid w:val="0076197B"/>
    <w:rsid w:val="007628C8"/>
    <w:rsid w:val="007632D1"/>
    <w:rsid w:val="00763B20"/>
    <w:rsid w:val="00766153"/>
    <w:rsid w:val="00773361"/>
    <w:rsid w:val="00780FB6"/>
    <w:rsid w:val="00783705"/>
    <w:rsid w:val="00783C51"/>
    <w:rsid w:val="0078418E"/>
    <w:rsid w:val="007849C0"/>
    <w:rsid w:val="00785A8F"/>
    <w:rsid w:val="00785E93"/>
    <w:rsid w:val="007870CD"/>
    <w:rsid w:val="0078731C"/>
    <w:rsid w:val="00787EB5"/>
    <w:rsid w:val="0079051B"/>
    <w:rsid w:val="007913FB"/>
    <w:rsid w:val="00791DD9"/>
    <w:rsid w:val="007920A8"/>
    <w:rsid w:val="00792B3A"/>
    <w:rsid w:val="00797A2E"/>
    <w:rsid w:val="007A023A"/>
    <w:rsid w:val="007A0FD9"/>
    <w:rsid w:val="007A2E61"/>
    <w:rsid w:val="007A3AC6"/>
    <w:rsid w:val="007A3CEE"/>
    <w:rsid w:val="007A4D6C"/>
    <w:rsid w:val="007A5359"/>
    <w:rsid w:val="007A65BB"/>
    <w:rsid w:val="007B0540"/>
    <w:rsid w:val="007B0ECC"/>
    <w:rsid w:val="007B23DB"/>
    <w:rsid w:val="007B3BFB"/>
    <w:rsid w:val="007B4283"/>
    <w:rsid w:val="007B6663"/>
    <w:rsid w:val="007B6BE5"/>
    <w:rsid w:val="007B6C11"/>
    <w:rsid w:val="007C0058"/>
    <w:rsid w:val="007C14C2"/>
    <w:rsid w:val="007C30DB"/>
    <w:rsid w:val="007C4565"/>
    <w:rsid w:val="007C6487"/>
    <w:rsid w:val="007D0B8C"/>
    <w:rsid w:val="007D1F0F"/>
    <w:rsid w:val="007D1F22"/>
    <w:rsid w:val="007D776F"/>
    <w:rsid w:val="007E09A7"/>
    <w:rsid w:val="007E0A15"/>
    <w:rsid w:val="007E1307"/>
    <w:rsid w:val="007E198A"/>
    <w:rsid w:val="007E1A4D"/>
    <w:rsid w:val="007E3971"/>
    <w:rsid w:val="007E4624"/>
    <w:rsid w:val="007E4DA6"/>
    <w:rsid w:val="007E60E2"/>
    <w:rsid w:val="007E6D5D"/>
    <w:rsid w:val="007E709E"/>
    <w:rsid w:val="007E737C"/>
    <w:rsid w:val="007F3BED"/>
    <w:rsid w:val="007F4581"/>
    <w:rsid w:val="007F5EB8"/>
    <w:rsid w:val="00801A42"/>
    <w:rsid w:val="0080222D"/>
    <w:rsid w:val="008042E3"/>
    <w:rsid w:val="0080486C"/>
    <w:rsid w:val="008055F3"/>
    <w:rsid w:val="00806A35"/>
    <w:rsid w:val="00806DAA"/>
    <w:rsid w:val="0081525A"/>
    <w:rsid w:val="00817FA2"/>
    <w:rsid w:val="00822887"/>
    <w:rsid w:val="008248D8"/>
    <w:rsid w:val="00825E36"/>
    <w:rsid w:val="00826040"/>
    <w:rsid w:val="00826D10"/>
    <w:rsid w:val="00831974"/>
    <w:rsid w:val="00831BCB"/>
    <w:rsid w:val="008345AB"/>
    <w:rsid w:val="00841A4A"/>
    <w:rsid w:val="00841B7A"/>
    <w:rsid w:val="008449BF"/>
    <w:rsid w:val="0084533C"/>
    <w:rsid w:val="008528E0"/>
    <w:rsid w:val="00852E37"/>
    <w:rsid w:val="00852F66"/>
    <w:rsid w:val="00853B0C"/>
    <w:rsid w:val="00853E5F"/>
    <w:rsid w:val="00854028"/>
    <w:rsid w:val="00854C88"/>
    <w:rsid w:val="0086356E"/>
    <w:rsid w:val="00864B33"/>
    <w:rsid w:val="008650B4"/>
    <w:rsid w:val="00870202"/>
    <w:rsid w:val="00870241"/>
    <w:rsid w:val="008714F3"/>
    <w:rsid w:val="00873D3B"/>
    <w:rsid w:val="00874281"/>
    <w:rsid w:val="008744B2"/>
    <w:rsid w:val="00875E97"/>
    <w:rsid w:val="008769ED"/>
    <w:rsid w:val="0088190E"/>
    <w:rsid w:val="00882136"/>
    <w:rsid w:val="00883235"/>
    <w:rsid w:val="0088491C"/>
    <w:rsid w:val="008860D6"/>
    <w:rsid w:val="00886546"/>
    <w:rsid w:val="00886A01"/>
    <w:rsid w:val="0088725A"/>
    <w:rsid w:val="008879E7"/>
    <w:rsid w:val="00890152"/>
    <w:rsid w:val="008913D5"/>
    <w:rsid w:val="00891504"/>
    <w:rsid w:val="00892162"/>
    <w:rsid w:val="00895565"/>
    <w:rsid w:val="00895E7C"/>
    <w:rsid w:val="00896E05"/>
    <w:rsid w:val="00897D9D"/>
    <w:rsid w:val="008A01D1"/>
    <w:rsid w:val="008A05CA"/>
    <w:rsid w:val="008A1729"/>
    <w:rsid w:val="008B2477"/>
    <w:rsid w:val="008B59D8"/>
    <w:rsid w:val="008B6CD0"/>
    <w:rsid w:val="008B72BB"/>
    <w:rsid w:val="008B75C5"/>
    <w:rsid w:val="008C09A8"/>
    <w:rsid w:val="008C159A"/>
    <w:rsid w:val="008C525E"/>
    <w:rsid w:val="008C6276"/>
    <w:rsid w:val="008C6A94"/>
    <w:rsid w:val="008C722C"/>
    <w:rsid w:val="008D1E50"/>
    <w:rsid w:val="008D213C"/>
    <w:rsid w:val="008D2B9E"/>
    <w:rsid w:val="008D2F98"/>
    <w:rsid w:val="008D464F"/>
    <w:rsid w:val="008D5CB9"/>
    <w:rsid w:val="008D6DB1"/>
    <w:rsid w:val="008E0C09"/>
    <w:rsid w:val="008E0D0B"/>
    <w:rsid w:val="008E0D17"/>
    <w:rsid w:val="008E10A7"/>
    <w:rsid w:val="008E2039"/>
    <w:rsid w:val="008E40EF"/>
    <w:rsid w:val="008E41C9"/>
    <w:rsid w:val="008E4CD3"/>
    <w:rsid w:val="008E4E16"/>
    <w:rsid w:val="008E5AEE"/>
    <w:rsid w:val="008F13A2"/>
    <w:rsid w:val="008F5406"/>
    <w:rsid w:val="008F5CA7"/>
    <w:rsid w:val="00900A06"/>
    <w:rsid w:val="00902080"/>
    <w:rsid w:val="009037A8"/>
    <w:rsid w:val="009045A5"/>
    <w:rsid w:val="00905EEB"/>
    <w:rsid w:val="009100B6"/>
    <w:rsid w:val="009112EB"/>
    <w:rsid w:val="009122D5"/>
    <w:rsid w:val="0091483D"/>
    <w:rsid w:val="009162C4"/>
    <w:rsid w:val="00917409"/>
    <w:rsid w:val="00917FC4"/>
    <w:rsid w:val="00920369"/>
    <w:rsid w:val="00920402"/>
    <w:rsid w:val="00920A96"/>
    <w:rsid w:val="009247B1"/>
    <w:rsid w:val="00925539"/>
    <w:rsid w:val="0092573A"/>
    <w:rsid w:val="00930B42"/>
    <w:rsid w:val="009335BF"/>
    <w:rsid w:val="0093361D"/>
    <w:rsid w:val="009342CE"/>
    <w:rsid w:val="00934B87"/>
    <w:rsid w:val="00934D7A"/>
    <w:rsid w:val="009365C2"/>
    <w:rsid w:val="00936A4B"/>
    <w:rsid w:val="00940CB1"/>
    <w:rsid w:val="0094197B"/>
    <w:rsid w:val="00941B84"/>
    <w:rsid w:val="00942529"/>
    <w:rsid w:val="009427D0"/>
    <w:rsid w:val="00946AE6"/>
    <w:rsid w:val="00947896"/>
    <w:rsid w:val="00950C6E"/>
    <w:rsid w:val="009515F6"/>
    <w:rsid w:val="00952EC4"/>
    <w:rsid w:val="009547DA"/>
    <w:rsid w:val="0095600E"/>
    <w:rsid w:val="00956D88"/>
    <w:rsid w:val="009575C1"/>
    <w:rsid w:val="009602FD"/>
    <w:rsid w:val="00962FEB"/>
    <w:rsid w:val="00963093"/>
    <w:rsid w:val="009641A0"/>
    <w:rsid w:val="00970969"/>
    <w:rsid w:val="00971298"/>
    <w:rsid w:val="009748A9"/>
    <w:rsid w:val="00974BC5"/>
    <w:rsid w:val="00974D3C"/>
    <w:rsid w:val="00975F7C"/>
    <w:rsid w:val="00976052"/>
    <w:rsid w:val="009763F1"/>
    <w:rsid w:val="0097699A"/>
    <w:rsid w:val="00976DD0"/>
    <w:rsid w:val="00982759"/>
    <w:rsid w:val="00983F2B"/>
    <w:rsid w:val="00984FBD"/>
    <w:rsid w:val="00986A14"/>
    <w:rsid w:val="0099217D"/>
    <w:rsid w:val="00992CA0"/>
    <w:rsid w:val="00993A70"/>
    <w:rsid w:val="00993AA3"/>
    <w:rsid w:val="00994221"/>
    <w:rsid w:val="00994259"/>
    <w:rsid w:val="0099648E"/>
    <w:rsid w:val="009A08F6"/>
    <w:rsid w:val="009A09EF"/>
    <w:rsid w:val="009A25D5"/>
    <w:rsid w:val="009A2823"/>
    <w:rsid w:val="009A3845"/>
    <w:rsid w:val="009A561F"/>
    <w:rsid w:val="009A65E7"/>
    <w:rsid w:val="009B03A4"/>
    <w:rsid w:val="009B0823"/>
    <w:rsid w:val="009B22F2"/>
    <w:rsid w:val="009B2A58"/>
    <w:rsid w:val="009B5778"/>
    <w:rsid w:val="009B7A81"/>
    <w:rsid w:val="009C2778"/>
    <w:rsid w:val="009C43A8"/>
    <w:rsid w:val="009C76FC"/>
    <w:rsid w:val="009D03EB"/>
    <w:rsid w:val="009D0B45"/>
    <w:rsid w:val="009D1D22"/>
    <w:rsid w:val="009D5764"/>
    <w:rsid w:val="009D57EF"/>
    <w:rsid w:val="009D69F9"/>
    <w:rsid w:val="009E01F9"/>
    <w:rsid w:val="009E2D29"/>
    <w:rsid w:val="009E483A"/>
    <w:rsid w:val="009E4C7D"/>
    <w:rsid w:val="009E4E2A"/>
    <w:rsid w:val="009E769F"/>
    <w:rsid w:val="009E7C33"/>
    <w:rsid w:val="009E7F68"/>
    <w:rsid w:val="009F35C8"/>
    <w:rsid w:val="009F3FA0"/>
    <w:rsid w:val="00A00113"/>
    <w:rsid w:val="00A00A2C"/>
    <w:rsid w:val="00A028F0"/>
    <w:rsid w:val="00A04B5D"/>
    <w:rsid w:val="00A0585E"/>
    <w:rsid w:val="00A05C17"/>
    <w:rsid w:val="00A10F0D"/>
    <w:rsid w:val="00A15583"/>
    <w:rsid w:val="00A1720D"/>
    <w:rsid w:val="00A20C4A"/>
    <w:rsid w:val="00A213D8"/>
    <w:rsid w:val="00A23A50"/>
    <w:rsid w:val="00A24447"/>
    <w:rsid w:val="00A26245"/>
    <w:rsid w:val="00A26707"/>
    <w:rsid w:val="00A308A2"/>
    <w:rsid w:val="00A32A9A"/>
    <w:rsid w:val="00A33183"/>
    <w:rsid w:val="00A33E28"/>
    <w:rsid w:val="00A34FD7"/>
    <w:rsid w:val="00A3505A"/>
    <w:rsid w:val="00A406E5"/>
    <w:rsid w:val="00A4133B"/>
    <w:rsid w:val="00A41C71"/>
    <w:rsid w:val="00A4292F"/>
    <w:rsid w:val="00A4404C"/>
    <w:rsid w:val="00A457AB"/>
    <w:rsid w:val="00A46367"/>
    <w:rsid w:val="00A47C5F"/>
    <w:rsid w:val="00A50504"/>
    <w:rsid w:val="00A51C2F"/>
    <w:rsid w:val="00A51DA8"/>
    <w:rsid w:val="00A54D8C"/>
    <w:rsid w:val="00A55753"/>
    <w:rsid w:val="00A55CCB"/>
    <w:rsid w:val="00A56CA7"/>
    <w:rsid w:val="00A57019"/>
    <w:rsid w:val="00A5796E"/>
    <w:rsid w:val="00A60654"/>
    <w:rsid w:val="00A61825"/>
    <w:rsid w:val="00A6222C"/>
    <w:rsid w:val="00A64586"/>
    <w:rsid w:val="00A64B11"/>
    <w:rsid w:val="00A670C8"/>
    <w:rsid w:val="00A67C58"/>
    <w:rsid w:val="00A74648"/>
    <w:rsid w:val="00A7743B"/>
    <w:rsid w:val="00A8167F"/>
    <w:rsid w:val="00A81EDF"/>
    <w:rsid w:val="00A827F5"/>
    <w:rsid w:val="00A82931"/>
    <w:rsid w:val="00A83772"/>
    <w:rsid w:val="00A8535A"/>
    <w:rsid w:val="00A8700A"/>
    <w:rsid w:val="00A92646"/>
    <w:rsid w:val="00A9265A"/>
    <w:rsid w:val="00A959BE"/>
    <w:rsid w:val="00A9781E"/>
    <w:rsid w:val="00AA1846"/>
    <w:rsid w:val="00AA2139"/>
    <w:rsid w:val="00AA2516"/>
    <w:rsid w:val="00AA4C9B"/>
    <w:rsid w:val="00AA4F5E"/>
    <w:rsid w:val="00AA5FBC"/>
    <w:rsid w:val="00AB0128"/>
    <w:rsid w:val="00AB1368"/>
    <w:rsid w:val="00AB1DE8"/>
    <w:rsid w:val="00AB6FD7"/>
    <w:rsid w:val="00AC0B8A"/>
    <w:rsid w:val="00AC3057"/>
    <w:rsid w:val="00AC3F3C"/>
    <w:rsid w:val="00AC6743"/>
    <w:rsid w:val="00AC7EF3"/>
    <w:rsid w:val="00AD1599"/>
    <w:rsid w:val="00AD46BD"/>
    <w:rsid w:val="00AD4F48"/>
    <w:rsid w:val="00AD715B"/>
    <w:rsid w:val="00AE0E29"/>
    <w:rsid w:val="00AE4C99"/>
    <w:rsid w:val="00AE6AA4"/>
    <w:rsid w:val="00AF2F7F"/>
    <w:rsid w:val="00AF3AB1"/>
    <w:rsid w:val="00AF51FF"/>
    <w:rsid w:val="00AF6282"/>
    <w:rsid w:val="00B0031B"/>
    <w:rsid w:val="00B0034C"/>
    <w:rsid w:val="00B0073B"/>
    <w:rsid w:val="00B00D21"/>
    <w:rsid w:val="00B00F45"/>
    <w:rsid w:val="00B04F87"/>
    <w:rsid w:val="00B058E6"/>
    <w:rsid w:val="00B069AD"/>
    <w:rsid w:val="00B06C5D"/>
    <w:rsid w:val="00B0769F"/>
    <w:rsid w:val="00B104E2"/>
    <w:rsid w:val="00B10A46"/>
    <w:rsid w:val="00B10BF2"/>
    <w:rsid w:val="00B113F5"/>
    <w:rsid w:val="00B13BFA"/>
    <w:rsid w:val="00B13F31"/>
    <w:rsid w:val="00B1421D"/>
    <w:rsid w:val="00B145C8"/>
    <w:rsid w:val="00B16C61"/>
    <w:rsid w:val="00B20157"/>
    <w:rsid w:val="00B20BA3"/>
    <w:rsid w:val="00B21557"/>
    <w:rsid w:val="00B21A9E"/>
    <w:rsid w:val="00B22508"/>
    <w:rsid w:val="00B2302A"/>
    <w:rsid w:val="00B23AFA"/>
    <w:rsid w:val="00B2409A"/>
    <w:rsid w:val="00B26151"/>
    <w:rsid w:val="00B26CC9"/>
    <w:rsid w:val="00B2775A"/>
    <w:rsid w:val="00B2795B"/>
    <w:rsid w:val="00B30928"/>
    <w:rsid w:val="00B30C75"/>
    <w:rsid w:val="00B32D71"/>
    <w:rsid w:val="00B32EDC"/>
    <w:rsid w:val="00B33648"/>
    <w:rsid w:val="00B35966"/>
    <w:rsid w:val="00B37144"/>
    <w:rsid w:val="00B37A8B"/>
    <w:rsid w:val="00B412BD"/>
    <w:rsid w:val="00B42E90"/>
    <w:rsid w:val="00B45287"/>
    <w:rsid w:val="00B45658"/>
    <w:rsid w:val="00B47BFD"/>
    <w:rsid w:val="00B50DC8"/>
    <w:rsid w:val="00B52C67"/>
    <w:rsid w:val="00B53756"/>
    <w:rsid w:val="00B60ED8"/>
    <w:rsid w:val="00B610D5"/>
    <w:rsid w:val="00B6186F"/>
    <w:rsid w:val="00B62554"/>
    <w:rsid w:val="00B65BEF"/>
    <w:rsid w:val="00B664A0"/>
    <w:rsid w:val="00B7104C"/>
    <w:rsid w:val="00B737C5"/>
    <w:rsid w:val="00B7631D"/>
    <w:rsid w:val="00B7660C"/>
    <w:rsid w:val="00B81739"/>
    <w:rsid w:val="00B824CA"/>
    <w:rsid w:val="00B82A17"/>
    <w:rsid w:val="00B852B6"/>
    <w:rsid w:val="00B8646B"/>
    <w:rsid w:val="00B86A1A"/>
    <w:rsid w:val="00B8793A"/>
    <w:rsid w:val="00B87B2E"/>
    <w:rsid w:val="00B90C43"/>
    <w:rsid w:val="00B915EB"/>
    <w:rsid w:val="00B938BD"/>
    <w:rsid w:val="00B944FB"/>
    <w:rsid w:val="00B946B9"/>
    <w:rsid w:val="00B94987"/>
    <w:rsid w:val="00B9501A"/>
    <w:rsid w:val="00BA02A1"/>
    <w:rsid w:val="00BA15F2"/>
    <w:rsid w:val="00BA43E6"/>
    <w:rsid w:val="00BA48B4"/>
    <w:rsid w:val="00BA7A92"/>
    <w:rsid w:val="00BB13A6"/>
    <w:rsid w:val="00BB1BF4"/>
    <w:rsid w:val="00BB1CA0"/>
    <w:rsid w:val="00BB22A8"/>
    <w:rsid w:val="00BB422F"/>
    <w:rsid w:val="00BB6402"/>
    <w:rsid w:val="00BB65F9"/>
    <w:rsid w:val="00BB6BC7"/>
    <w:rsid w:val="00BC38DB"/>
    <w:rsid w:val="00BC47C7"/>
    <w:rsid w:val="00BC6714"/>
    <w:rsid w:val="00BC6B9C"/>
    <w:rsid w:val="00BC7C73"/>
    <w:rsid w:val="00BC7F6C"/>
    <w:rsid w:val="00BD00A5"/>
    <w:rsid w:val="00BD04F3"/>
    <w:rsid w:val="00BD0714"/>
    <w:rsid w:val="00BD334D"/>
    <w:rsid w:val="00BD38B6"/>
    <w:rsid w:val="00BD48B2"/>
    <w:rsid w:val="00BD4E5E"/>
    <w:rsid w:val="00BD50BD"/>
    <w:rsid w:val="00BD67E4"/>
    <w:rsid w:val="00BE0F10"/>
    <w:rsid w:val="00BE0FCC"/>
    <w:rsid w:val="00BE771F"/>
    <w:rsid w:val="00BE793F"/>
    <w:rsid w:val="00BF01E6"/>
    <w:rsid w:val="00BF074A"/>
    <w:rsid w:val="00BF0D15"/>
    <w:rsid w:val="00C01EE0"/>
    <w:rsid w:val="00C030EF"/>
    <w:rsid w:val="00C039BB"/>
    <w:rsid w:val="00C0566A"/>
    <w:rsid w:val="00C05D66"/>
    <w:rsid w:val="00C07973"/>
    <w:rsid w:val="00C10B5C"/>
    <w:rsid w:val="00C12993"/>
    <w:rsid w:val="00C13CBC"/>
    <w:rsid w:val="00C149E6"/>
    <w:rsid w:val="00C15427"/>
    <w:rsid w:val="00C157AD"/>
    <w:rsid w:val="00C16191"/>
    <w:rsid w:val="00C179DA"/>
    <w:rsid w:val="00C21306"/>
    <w:rsid w:val="00C2159A"/>
    <w:rsid w:val="00C2167D"/>
    <w:rsid w:val="00C225B6"/>
    <w:rsid w:val="00C233FE"/>
    <w:rsid w:val="00C24560"/>
    <w:rsid w:val="00C254F5"/>
    <w:rsid w:val="00C25BD3"/>
    <w:rsid w:val="00C2658A"/>
    <w:rsid w:val="00C270ED"/>
    <w:rsid w:val="00C30EE5"/>
    <w:rsid w:val="00C3174C"/>
    <w:rsid w:val="00C31A53"/>
    <w:rsid w:val="00C32024"/>
    <w:rsid w:val="00C3230D"/>
    <w:rsid w:val="00C328FE"/>
    <w:rsid w:val="00C33946"/>
    <w:rsid w:val="00C33E76"/>
    <w:rsid w:val="00C34717"/>
    <w:rsid w:val="00C36264"/>
    <w:rsid w:val="00C4171E"/>
    <w:rsid w:val="00C4396D"/>
    <w:rsid w:val="00C46B79"/>
    <w:rsid w:val="00C50AD8"/>
    <w:rsid w:val="00C50E08"/>
    <w:rsid w:val="00C50FB4"/>
    <w:rsid w:val="00C51835"/>
    <w:rsid w:val="00C51AF8"/>
    <w:rsid w:val="00C56757"/>
    <w:rsid w:val="00C56B35"/>
    <w:rsid w:val="00C6026E"/>
    <w:rsid w:val="00C61A69"/>
    <w:rsid w:val="00C63326"/>
    <w:rsid w:val="00C6334C"/>
    <w:rsid w:val="00C67720"/>
    <w:rsid w:val="00C704EB"/>
    <w:rsid w:val="00C70F96"/>
    <w:rsid w:val="00C72866"/>
    <w:rsid w:val="00C7287C"/>
    <w:rsid w:val="00C83A14"/>
    <w:rsid w:val="00C83EA6"/>
    <w:rsid w:val="00C847CD"/>
    <w:rsid w:val="00C90583"/>
    <w:rsid w:val="00C905EF"/>
    <w:rsid w:val="00C919E3"/>
    <w:rsid w:val="00C9370A"/>
    <w:rsid w:val="00C93AED"/>
    <w:rsid w:val="00C970E2"/>
    <w:rsid w:val="00C97252"/>
    <w:rsid w:val="00CA0038"/>
    <w:rsid w:val="00CA0712"/>
    <w:rsid w:val="00CA1EE7"/>
    <w:rsid w:val="00CA43E2"/>
    <w:rsid w:val="00CA50D7"/>
    <w:rsid w:val="00CA56A9"/>
    <w:rsid w:val="00CA58B8"/>
    <w:rsid w:val="00CA7C7C"/>
    <w:rsid w:val="00CB10EE"/>
    <w:rsid w:val="00CB441F"/>
    <w:rsid w:val="00CB4DDA"/>
    <w:rsid w:val="00CC1C97"/>
    <w:rsid w:val="00CC2A37"/>
    <w:rsid w:val="00CC75FD"/>
    <w:rsid w:val="00CC7E64"/>
    <w:rsid w:val="00CD0F2D"/>
    <w:rsid w:val="00CD2FE7"/>
    <w:rsid w:val="00CD32CF"/>
    <w:rsid w:val="00CD3481"/>
    <w:rsid w:val="00CD54A0"/>
    <w:rsid w:val="00CD6B8D"/>
    <w:rsid w:val="00CE0C03"/>
    <w:rsid w:val="00CE0F86"/>
    <w:rsid w:val="00CE1324"/>
    <w:rsid w:val="00CE25FA"/>
    <w:rsid w:val="00CE397C"/>
    <w:rsid w:val="00CE4F44"/>
    <w:rsid w:val="00CF1012"/>
    <w:rsid w:val="00CF1A7F"/>
    <w:rsid w:val="00CF34ED"/>
    <w:rsid w:val="00CF4EB5"/>
    <w:rsid w:val="00CF6D36"/>
    <w:rsid w:val="00CF7472"/>
    <w:rsid w:val="00CF7C3B"/>
    <w:rsid w:val="00CF7E2F"/>
    <w:rsid w:val="00D0260D"/>
    <w:rsid w:val="00D027E1"/>
    <w:rsid w:val="00D04425"/>
    <w:rsid w:val="00D045E1"/>
    <w:rsid w:val="00D063FD"/>
    <w:rsid w:val="00D07182"/>
    <w:rsid w:val="00D07491"/>
    <w:rsid w:val="00D07ED8"/>
    <w:rsid w:val="00D108E7"/>
    <w:rsid w:val="00D116A4"/>
    <w:rsid w:val="00D1183C"/>
    <w:rsid w:val="00D152B6"/>
    <w:rsid w:val="00D15A68"/>
    <w:rsid w:val="00D15D55"/>
    <w:rsid w:val="00D16A6B"/>
    <w:rsid w:val="00D1701E"/>
    <w:rsid w:val="00D173CB"/>
    <w:rsid w:val="00D2017D"/>
    <w:rsid w:val="00D201AE"/>
    <w:rsid w:val="00D20C8F"/>
    <w:rsid w:val="00D27471"/>
    <w:rsid w:val="00D3036C"/>
    <w:rsid w:val="00D31375"/>
    <w:rsid w:val="00D32222"/>
    <w:rsid w:val="00D40575"/>
    <w:rsid w:val="00D44103"/>
    <w:rsid w:val="00D44178"/>
    <w:rsid w:val="00D4505A"/>
    <w:rsid w:val="00D458BA"/>
    <w:rsid w:val="00D466C9"/>
    <w:rsid w:val="00D47646"/>
    <w:rsid w:val="00D5386F"/>
    <w:rsid w:val="00D56CFB"/>
    <w:rsid w:val="00D62324"/>
    <w:rsid w:val="00D6232A"/>
    <w:rsid w:val="00D644D8"/>
    <w:rsid w:val="00D65108"/>
    <w:rsid w:val="00D65BB0"/>
    <w:rsid w:val="00D66458"/>
    <w:rsid w:val="00D6796A"/>
    <w:rsid w:val="00D72287"/>
    <w:rsid w:val="00D73673"/>
    <w:rsid w:val="00D7486B"/>
    <w:rsid w:val="00D7574E"/>
    <w:rsid w:val="00D76812"/>
    <w:rsid w:val="00D77657"/>
    <w:rsid w:val="00D80300"/>
    <w:rsid w:val="00D8035A"/>
    <w:rsid w:val="00D80A81"/>
    <w:rsid w:val="00D823A7"/>
    <w:rsid w:val="00D84414"/>
    <w:rsid w:val="00D84665"/>
    <w:rsid w:val="00D86686"/>
    <w:rsid w:val="00D9229A"/>
    <w:rsid w:val="00D954DB"/>
    <w:rsid w:val="00D9587E"/>
    <w:rsid w:val="00DA0058"/>
    <w:rsid w:val="00DA221D"/>
    <w:rsid w:val="00DA2928"/>
    <w:rsid w:val="00DA4216"/>
    <w:rsid w:val="00DA4D95"/>
    <w:rsid w:val="00DA560F"/>
    <w:rsid w:val="00DA5C4C"/>
    <w:rsid w:val="00DA6A0E"/>
    <w:rsid w:val="00DB0259"/>
    <w:rsid w:val="00DB3465"/>
    <w:rsid w:val="00DB3C5C"/>
    <w:rsid w:val="00DB5FB0"/>
    <w:rsid w:val="00DB6057"/>
    <w:rsid w:val="00DC1DE2"/>
    <w:rsid w:val="00DC5FC9"/>
    <w:rsid w:val="00DC69A0"/>
    <w:rsid w:val="00DC7BE5"/>
    <w:rsid w:val="00DD0381"/>
    <w:rsid w:val="00DD0FD4"/>
    <w:rsid w:val="00DD5AFC"/>
    <w:rsid w:val="00DD72DC"/>
    <w:rsid w:val="00DD77BE"/>
    <w:rsid w:val="00DD798E"/>
    <w:rsid w:val="00DE20F8"/>
    <w:rsid w:val="00DE2287"/>
    <w:rsid w:val="00DE2425"/>
    <w:rsid w:val="00DE38B5"/>
    <w:rsid w:val="00DE3A4D"/>
    <w:rsid w:val="00DE4E2C"/>
    <w:rsid w:val="00DE537F"/>
    <w:rsid w:val="00DF1DF9"/>
    <w:rsid w:val="00DF1E9A"/>
    <w:rsid w:val="00DF2C6E"/>
    <w:rsid w:val="00DF5310"/>
    <w:rsid w:val="00DF612C"/>
    <w:rsid w:val="00DF6495"/>
    <w:rsid w:val="00DF6A43"/>
    <w:rsid w:val="00DF6CEF"/>
    <w:rsid w:val="00DF72A4"/>
    <w:rsid w:val="00E0192E"/>
    <w:rsid w:val="00E10652"/>
    <w:rsid w:val="00E11263"/>
    <w:rsid w:val="00E12815"/>
    <w:rsid w:val="00E128AC"/>
    <w:rsid w:val="00E131AA"/>
    <w:rsid w:val="00E13807"/>
    <w:rsid w:val="00E14407"/>
    <w:rsid w:val="00E15660"/>
    <w:rsid w:val="00E16030"/>
    <w:rsid w:val="00E175C8"/>
    <w:rsid w:val="00E203ED"/>
    <w:rsid w:val="00E22220"/>
    <w:rsid w:val="00E257C8"/>
    <w:rsid w:val="00E2707C"/>
    <w:rsid w:val="00E3197D"/>
    <w:rsid w:val="00E32939"/>
    <w:rsid w:val="00E354F9"/>
    <w:rsid w:val="00E35640"/>
    <w:rsid w:val="00E35AEC"/>
    <w:rsid w:val="00E37455"/>
    <w:rsid w:val="00E37DC3"/>
    <w:rsid w:val="00E40522"/>
    <w:rsid w:val="00E4199A"/>
    <w:rsid w:val="00E42249"/>
    <w:rsid w:val="00E435F0"/>
    <w:rsid w:val="00E459D2"/>
    <w:rsid w:val="00E47A28"/>
    <w:rsid w:val="00E509EA"/>
    <w:rsid w:val="00E50F79"/>
    <w:rsid w:val="00E50F97"/>
    <w:rsid w:val="00E516B5"/>
    <w:rsid w:val="00E542EA"/>
    <w:rsid w:val="00E54388"/>
    <w:rsid w:val="00E54DE6"/>
    <w:rsid w:val="00E54EBF"/>
    <w:rsid w:val="00E553BE"/>
    <w:rsid w:val="00E55DCD"/>
    <w:rsid w:val="00E56BE4"/>
    <w:rsid w:val="00E56D79"/>
    <w:rsid w:val="00E62845"/>
    <w:rsid w:val="00E63F18"/>
    <w:rsid w:val="00E63F86"/>
    <w:rsid w:val="00E64E2B"/>
    <w:rsid w:val="00E64EC4"/>
    <w:rsid w:val="00E65CBA"/>
    <w:rsid w:val="00E66F13"/>
    <w:rsid w:val="00E672B7"/>
    <w:rsid w:val="00E67CF3"/>
    <w:rsid w:val="00E71BEB"/>
    <w:rsid w:val="00E72696"/>
    <w:rsid w:val="00E74573"/>
    <w:rsid w:val="00E7480D"/>
    <w:rsid w:val="00E74DC7"/>
    <w:rsid w:val="00E7697F"/>
    <w:rsid w:val="00E84C2B"/>
    <w:rsid w:val="00E85AEF"/>
    <w:rsid w:val="00E85D8D"/>
    <w:rsid w:val="00E86570"/>
    <w:rsid w:val="00E874CD"/>
    <w:rsid w:val="00E91C2C"/>
    <w:rsid w:val="00E92D4D"/>
    <w:rsid w:val="00E95B9F"/>
    <w:rsid w:val="00E97F81"/>
    <w:rsid w:val="00EA0A09"/>
    <w:rsid w:val="00EA296F"/>
    <w:rsid w:val="00EA2EAB"/>
    <w:rsid w:val="00EA5099"/>
    <w:rsid w:val="00EA6070"/>
    <w:rsid w:val="00EA6FB3"/>
    <w:rsid w:val="00EB07AD"/>
    <w:rsid w:val="00EB3198"/>
    <w:rsid w:val="00EB3430"/>
    <w:rsid w:val="00EB41DD"/>
    <w:rsid w:val="00EB48EC"/>
    <w:rsid w:val="00EB5632"/>
    <w:rsid w:val="00EB5EA2"/>
    <w:rsid w:val="00EB5F33"/>
    <w:rsid w:val="00EB655D"/>
    <w:rsid w:val="00EB6B65"/>
    <w:rsid w:val="00EB79D6"/>
    <w:rsid w:val="00EB7DED"/>
    <w:rsid w:val="00EC0099"/>
    <w:rsid w:val="00EC1340"/>
    <w:rsid w:val="00EC14D8"/>
    <w:rsid w:val="00EC166D"/>
    <w:rsid w:val="00EC1896"/>
    <w:rsid w:val="00EC4AD6"/>
    <w:rsid w:val="00EC4DC7"/>
    <w:rsid w:val="00EC7502"/>
    <w:rsid w:val="00EC7CFA"/>
    <w:rsid w:val="00ED03A6"/>
    <w:rsid w:val="00ED3CFE"/>
    <w:rsid w:val="00ED7D10"/>
    <w:rsid w:val="00ED7DAF"/>
    <w:rsid w:val="00EE0281"/>
    <w:rsid w:val="00EE02DB"/>
    <w:rsid w:val="00EE1BF0"/>
    <w:rsid w:val="00EE2382"/>
    <w:rsid w:val="00EE2B6A"/>
    <w:rsid w:val="00EE3C64"/>
    <w:rsid w:val="00EE41C7"/>
    <w:rsid w:val="00EE6B20"/>
    <w:rsid w:val="00EE7DE4"/>
    <w:rsid w:val="00EF382D"/>
    <w:rsid w:val="00EF3C1A"/>
    <w:rsid w:val="00EF42D8"/>
    <w:rsid w:val="00EF43BD"/>
    <w:rsid w:val="00EF4B39"/>
    <w:rsid w:val="00EF5E81"/>
    <w:rsid w:val="00EF64B3"/>
    <w:rsid w:val="00F02A31"/>
    <w:rsid w:val="00F03DDF"/>
    <w:rsid w:val="00F056F6"/>
    <w:rsid w:val="00F103E3"/>
    <w:rsid w:val="00F120F6"/>
    <w:rsid w:val="00F12255"/>
    <w:rsid w:val="00F14FB8"/>
    <w:rsid w:val="00F21386"/>
    <w:rsid w:val="00F22472"/>
    <w:rsid w:val="00F2509C"/>
    <w:rsid w:val="00F2681D"/>
    <w:rsid w:val="00F301A4"/>
    <w:rsid w:val="00F30B3E"/>
    <w:rsid w:val="00F31F61"/>
    <w:rsid w:val="00F402AB"/>
    <w:rsid w:val="00F40536"/>
    <w:rsid w:val="00F43201"/>
    <w:rsid w:val="00F468F7"/>
    <w:rsid w:val="00F4702A"/>
    <w:rsid w:val="00F51787"/>
    <w:rsid w:val="00F51DEA"/>
    <w:rsid w:val="00F5488A"/>
    <w:rsid w:val="00F5571F"/>
    <w:rsid w:val="00F5669E"/>
    <w:rsid w:val="00F6422F"/>
    <w:rsid w:val="00F64ACE"/>
    <w:rsid w:val="00F65A87"/>
    <w:rsid w:val="00F66629"/>
    <w:rsid w:val="00F66820"/>
    <w:rsid w:val="00F74EAC"/>
    <w:rsid w:val="00F75BB9"/>
    <w:rsid w:val="00F767FE"/>
    <w:rsid w:val="00F834D9"/>
    <w:rsid w:val="00F84D85"/>
    <w:rsid w:val="00F85001"/>
    <w:rsid w:val="00F852AE"/>
    <w:rsid w:val="00F8686F"/>
    <w:rsid w:val="00F91DB1"/>
    <w:rsid w:val="00F91F80"/>
    <w:rsid w:val="00F93FD1"/>
    <w:rsid w:val="00F95DC9"/>
    <w:rsid w:val="00F97F74"/>
    <w:rsid w:val="00FA680E"/>
    <w:rsid w:val="00FA6ACA"/>
    <w:rsid w:val="00FA77B5"/>
    <w:rsid w:val="00FB09A1"/>
    <w:rsid w:val="00FB1D81"/>
    <w:rsid w:val="00FB21D7"/>
    <w:rsid w:val="00FB2981"/>
    <w:rsid w:val="00FB3485"/>
    <w:rsid w:val="00FB3A23"/>
    <w:rsid w:val="00FB5686"/>
    <w:rsid w:val="00FB73D0"/>
    <w:rsid w:val="00FC07AA"/>
    <w:rsid w:val="00FC1C7F"/>
    <w:rsid w:val="00FC39FE"/>
    <w:rsid w:val="00FC560F"/>
    <w:rsid w:val="00FC59AD"/>
    <w:rsid w:val="00FD0A0F"/>
    <w:rsid w:val="00FD0FA3"/>
    <w:rsid w:val="00FD1876"/>
    <w:rsid w:val="00FD1BA3"/>
    <w:rsid w:val="00FD31D5"/>
    <w:rsid w:val="00FD4FEA"/>
    <w:rsid w:val="00FD70E6"/>
    <w:rsid w:val="00FD71FD"/>
    <w:rsid w:val="00FD7FC3"/>
    <w:rsid w:val="00FE157E"/>
    <w:rsid w:val="00FE43E4"/>
    <w:rsid w:val="00FE487A"/>
    <w:rsid w:val="00FE5376"/>
    <w:rsid w:val="00FE5854"/>
    <w:rsid w:val="00FE626E"/>
    <w:rsid w:val="00FE72E3"/>
    <w:rsid w:val="00FF49C6"/>
    <w:rsid w:val="00FF56AB"/>
    <w:rsid w:val="00FF6BA4"/>
    <w:rsid w:val="00FF74E2"/>
    <w:rsid w:val="00FF7A5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86285E-9E26-4919-A727-DCAA1C85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B16"/>
    <w:pPr>
      <w:bidi/>
      <w:spacing w:line="256" w:lineRule="auto"/>
    </w:pPr>
    <w:rPr>
      <w:rFonts w:ascii="Adobe Arabic" w:eastAsia="Calibri" w:hAnsi="Adobe Arabic" w:cs="Adobe Arabic"/>
      <w:sz w:val="28"/>
      <w:szCs w:val="28"/>
    </w:rPr>
  </w:style>
  <w:style w:type="paragraph" w:styleId="Heading1">
    <w:name w:val="heading 1"/>
    <w:basedOn w:val="Normal"/>
    <w:next w:val="Normal"/>
    <w:link w:val="Heading1Char"/>
    <w:autoRedefine/>
    <w:qFormat/>
    <w:rsid w:val="00917FC4"/>
    <w:pPr>
      <w:jc w:val="center"/>
      <w:outlineLvl w:val="0"/>
    </w:pPr>
    <w:rPr>
      <w:rFonts w:cs="B Titr"/>
      <w:b/>
      <w:bCs/>
      <w:color w:val="008000"/>
      <w:sz w:val="32"/>
      <w:szCs w:val="32"/>
    </w:rPr>
  </w:style>
  <w:style w:type="paragraph" w:styleId="Heading2">
    <w:name w:val="heading 2"/>
    <w:next w:val="Normal"/>
    <w:link w:val="Heading2Char"/>
    <w:uiPriority w:val="9"/>
    <w:unhideWhenUsed/>
    <w:qFormat/>
    <w:rsid w:val="007F4581"/>
    <w:pPr>
      <w:bidi/>
      <w:outlineLvl w:val="1"/>
    </w:pPr>
    <w:rPr>
      <w:rFonts w:ascii="Adobe Arabic" w:eastAsia="Calibri" w:hAnsi="Adobe Arabic" w:cs="Adobe Arabic"/>
      <w:b/>
      <w:bCs/>
      <w:color w:val="FF0000"/>
      <w:sz w:val="36"/>
      <w:szCs w:val="36"/>
    </w:rPr>
  </w:style>
  <w:style w:type="paragraph" w:styleId="Heading3">
    <w:name w:val="heading 3"/>
    <w:next w:val="Normal"/>
    <w:link w:val="Heading3Char"/>
    <w:uiPriority w:val="9"/>
    <w:unhideWhenUsed/>
    <w:qFormat/>
    <w:rsid w:val="009335BF"/>
    <w:pPr>
      <w:bidi/>
      <w:ind w:right="-90"/>
      <w:outlineLvl w:val="2"/>
    </w:pPr>
    <w:rPr>
      <w:rFonts w:ascii="Adobe Arabic" w:eastAsia="Calibri" w:hAnsi="Adobe Arabic" w:cs="Adobe Arabic"/>
      <w:bCs/>
      <w:color w:val="0000CC"/>
      <w:sz w:val="28"/>
      <w:szCs w:val="32"/>
    </w:rPr>
  </w:style>
  <w:style w:type="paragraph" w:styleId="Heading4">
    <w:name w:val="heading 4"/>
    <w:basedOn w:val="Normal"/>
    <w:next w:val="Normal"/>
    <w:link w:val="Heading4Char"/>
    <w:uiPriority w:val="9"/>
    <w:unhideWhenUsed/>
    <w:qFormat/>
    <w:rsid w:val="008E4E16"/>
    <w:pPr>
      <w:outlineLvl w:val="3"/>
    </w:pPr>
    <w:rPr>
      <w:bCs/>
      <w:color w:val="E6000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مـتـن اصـلـی"/>
    <w:basedOn w:val="Normal"/>
    <w:link w:val="Char"/>
    <w:qFormat/>
    <w:rsid w:val="00892162"/>
    <w:pPr>
      <w:spacing w:after="0" w:line="240" w:lineRule="auto"/>
      <w:jc w:val="lowKashida"/>
    </w:pPr>
    <w:rPr>
      <w:rFonts w:ascii="Times New Roman" w:eastAsia="Times New Roman" w:hAnsi="Times New Roman" w:cs="B Lotus"/>
      <w:sz w:val="24"/>
    </w:rPr>
  </w:style>
  <w:style w:type="character" w:customStyle="1" w:styleId="Char">
    <w:name w:val="مـتـن اصـلـی Char"/>
    <w:link w:val="a"/>
    <w:rsid w:val="00892162"/>
    <w:rPr>
      <w:rFonts w:ascii="Times New Roman" w:eastAsia="Times New Roman" w:hAnsi="Times New Roman" w:cs="B Lotus"/>
      <w:sz w:val="24"/>
      <w:szCs w:val="28"/>
    </w:rPr>
  </w:style>
  <w:style w:type="paragraph" w:customStyle="1" w:styleId="a0">
    <w:name w:val="آیات و روایات میان متن"/>
    <w:basedOn w:val="Normal"/>
    <w:link w:val="Char0"/>
    <w:qFormat/>
    <w:rsid w:val="002E55D9"/>
    <w:rPr>
      <w:b/>
      <w:bCs/>
      <w:color w:val="000099"/>
      <w:lang w:bidi="ar-SA"/>
    </w:rPr>
  </w:style>
  <w:style w:type="character" w:customStyle="1" w:styleId="Char0">
    <w:name w:val="آیات و روایات میان متن Char"/>
    <w:link w:val="a0"/>
    <w:rsid w:val="002E55D9"/>
    <w:rPr>
      <w:rFonts w:ascii="Adobe Arabic" w:eastAsia="Calibri" w:hAnsi="Adobe Arabic" w:cs="Adobe Arabic"/>
      <w:b/>
      <w:bCs/>
      <w:color w:val="000099"/>
      <w:sz w:val="28"/>
      <w:szCs w:val="28"/>
      <w:lang w:bidi="ar-SA"/>
    </w:rPr>
  </w:style>
  <w:style w:type="numbering" w:customStyle="1" w:styleId="NoList1">
    <w:name w:val="No List1"/>
    <w:next w:val="NoList"/>
    <w:uiPriority w:val="99"/>
    <w:semiHidden/>
    <w:unhideWhenUsed/>
    <w:rsid w:val="00FC1C7F"/>
  </w:style>
  <w:style w:type="paragraph" w:styleId="FootnoteText">
    <w:name w:val="footnote text"/>
    <w:basedOn w:val="Normal"/>
    <w:link w:val="FootnoteTextChar"/>
    <w:uiPriority w:val="99"/>
    <w:unhideWhenUsed/>
    <w:rsid w:val="00FC1C7F"/>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rsid w:val="00FC1C7F"/>
    <w:rPr>
      <w:rFonts w:ascii="Traditional Arabic" w:eastAsia="Calibri" w:hAnsi="Traditional Arabic" w:cs="Traditional Arabic"/>
      <w:sz w:val="20"/>
      <w:szCs w:val="20"/>
      <w:lang w:bidi="ar-SA"/>
    </w:rPr>
  </w:style>
  <w:style w:type="character" w:styleId="FootnoteReference">
    <w:name w:val="footnote reference"/>
    <w:basedOn w:val="DefaultParagraphFont"/>
    <w:uiPriority w:val="99"/>
    <w:semiHidden/>
    <w:unhideWhenUsed/>
    <w:rsid w:val="00FC1C7F"/>
    <w:rPr>
      <w:vertAlign w:val="superscript"/>
    </w:rPr>
  </w:style>
  <w:style w:type="paragraph" w:styleId="NormalWeb">
    <w:name w:val="Normal (Web)"/>
    <w:basedOn w:val="Normal"/>
    <w:uiPriority w:val="99"/>
    <w:unhideWhenUsed/>
    <w:rsid w:val="00FC1C7F"/>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A20C4A"/>
  </w:style>
  <w:style w:type="character" w:customStyle="1" w:styleId="Heading1Char">
    <w:name w:val="Heading 1 Char"/>
    <w:basedOn w:val="DefaultParagraphFont"/>
    <w:link w:val="Heading1"/>
    <w:rsid w:val="00917FC4"/>
    <w:rPr>
      <w:rFonts w:ascii="Adobe Arabic" w:eastAsia="Calibri" w:hAnsi="Adobe Arabic" w:cs="B Titr"/>
      <w:b/>
      <w:bCs/>
      <w:color w:val="008000"/>
      <w:sz w:val="32"/>
      <w:szCs w:val="32"/>
    </w:rPr>
  </w:style>
  <w:style w:type="paragraph" w:styleId="Header">
    <w:name w:val="header"/>
    <w:basedOn w:val="Normal"/>
    <w:link w:val="HeaderChar"/>
    <w:autoRedefine/>
    <w:rsid w:val="00BE0F10"/>
    <w:pPr>
      <w:framePr w:w="5586" w:h="429" w:hRule="exact" w:wrap="around" w:vAnchor="text" w:hAnchor="page" w:x="1550" w:y="-572"/>
      <w:tabs>
        <w:tab w:val="center" w:leader="dot" w:pos="5463"/>
        <w:tab w:val="right" w:pos="8306"/>
      </w:tabs>
      <w:spacing w:after="0" w:line="240" w:lineRule="auto"/>
      <w:ind w:left="-78" w:firstLine="284"/>
      <w:jc w:val="center"/>
    </w:pPr>
    <w:rPr>
      <w:rFonts w:ascii="Times New Roman" w:eastAsia="Times New Roman" w:hAnsi="Times New Roman" w:cs="B Zar"/>
      <w:noProof/>
      <w:spacing w:val="-6"/>
    </w:rPr>
  </w:style>
  <w:style w:type="character" w:customStyle="1" w:styleId="HeaderChar">
    <w:name w:val="Header Char"/>
    <w:basedOn w:val="DefaultParagraphFont"/>
    <w:link w:val="Header"/>
    <w:rsid w:val="00BE0F10"/>
    <w:rPr>
      <w:rFonts w:ascii="Times New Roman" w:eastAsia="Times New Roman" w:hAnsi="Times New Roman" w:cs="B Zar"/>
      <w:noProof/>
      <w:spacing w:val="-6"/>
      <w:sz w:val="28"/>
      <w:szCs w:val="28"/>
    </w:rPr>
  </w:style>
  <w:style w:type="character" w:styleId="PageNumber">
    <w:name w:val="page number"/>
    <w:basedOn w:val="DefaultParagraphFont"/>
    <w:rsid w:val="000E48E2"/>
  </w:style>
  <w:style w:type="paragraph" w:customStyle="1" w:styleId="a1">
    <w:name w:val="مولف"/>
    <w:basedOn w:val="Normal"/>
    <w:rsid w:val="000E48E2"/>
    <w:pPr>
      <w:spacing w:after="0" w:line="240" w:lineRule="auto"/>
      <w:ind w:left="288"/>
      <w:jc w:val="center"/>
    </w:pPr>
    <w:rPr>
      <w:rFonts w:ascii="Times New Roman" w:eastAsia="Times New Roman" w:hAnsi="Times New Roman" w:cs="Lotus"/>
      <w:spacing w:val="-6"/>
      <w:sz w:val="24"/>
      <w:szCs w:val="26"/>
    </w:rPr>
  </w:style>
  <w:style w:type="paragraph" w:customStyle="1" w:styleId="a2">
    <w:name w:val="باسمه تعالي"/>
    <w:basedOn w:val="Normal"/>
    <w:rsid w:val="000E48E2"/>
    <w:pPr>
      <w:spacing w:before="800" w:after="0" w:line="240" w:lineRule="auto"/>
      <w:ind w:left="-398"/>
      <w:jc w:val="center"/>
    </w:pPr>
    <w:rPr>
      <w:rFonts w:ascii="Times New Roman" w:eastAsia="Times New Roman" w:hAnsi="Times New Roman" w:cs="B Zar"/>
      <w:spacing w:val="-6"/>
      <w:sz w:val="24"/>
      <w:szCs w:val="26"/>
    </w:rPr>
  </w:style>
  <w:style w:type="paragraph" w:styleId="Footer">
    <w:name w:val="footer"/>
    <w:basedOn w:val="Normal"/>
    <w:link w:val="FooterChar"/>
    <w:uiPriority w:val="99"/>
    <w:unhideWhenUsed/>
    <w:rsid w:val="000E48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8E2"/>
  </w:style>
  <w:style w:type="paragraph" w:styleId="ListParagraph">
    <w:name w:val="List Paragraph"/>
    <w:basedOn w:val="Normal"/>
    <w:uiPriority w:val="34"/>
    <w:qFormat/>
    <w:rsid w:val="008042E3"/>
    <w:pPr>
      <w:ind w:left="720"/>
      <w:contextualSpacing/>
    </w:pPr>
  </w:style>
  <w:style w:type="character" w:customStyle="1" w:styleId="Heading2Char">
    <w:name w:val="Heading 2 Char"/>
    <w:basedOn w:val="DefaultParagraphFont"/>
    <w:link w:val="Heading2"/>
    <w:uiPriority w:val="9"/>
    <w:rsid w:val="007F4581"/>
    <w:rPr>
      <w:rFonts w:ascii="Adobe Arabic" w:eastAsia="Calibri" w:hAnsi="Adobe Arabic" w:cs="Adobe Arabic"/>
      <w:b/>
      <w:bCs/>
      <w:color w:val="FF0000"/>
      <w:sz w:val="36"/>
      <w:szCs w:val="36"/>
    </w:rPr>
  </w:style>
  <w:style w:type="character" w:customStyle="1" w:styleId="Heading3Char">
    <w:name w:val="Heading 3 Char"/>
    <w:basedOn w:val="DefaultParagraphFont"/>
    <w:link w:val="Heading3"/>
    <w:uiPriority w:val="9"/>
    <w:rsid w:val="009335BF"/>
    <w:rPr>
      <w:rFonts w:ascii="Adobe Arabic" w:eastAsia="Calibri" w:hAnsi="Adobe Arabic" w:cs="Adobe Arabic"/>
      <w:bCs/>
      <w:color w:val="0000CC"/>
      <w:sz w:val="28"/>
      <w:szCs w:val="32"/>
    </w:rPr>
  </w:style>
  <w:style w:type="paragraph" w:styleId="TOCHeading">
    <w:name w:val="TOC Heading"/>
    <w:basedOn w:val="Heading1"/>
    <w:next w:val="Normal"/>
    <w:uiPriority w:val="39"/>
    <w:unhideWhenUsed/>
    <w:qFormat/>
    <w:rsid w:val="0048575E"/>
    <w:pPr>
      <w:keepNext/>
      <w:keepLines/>
      <w:bidi w:val="0"/>
      <w:spacing w:before="240" w:after="0"/>
      <w:jc w:val="left"/>
      <w:outlineLvl w:val="9"/>
    </w:pPr>
    <w:rPr>
      <w:rFonts w:asciiTheme="majorHAnsi" w:eastAsiaTheme="majorEastAsia" w:hAnsiTheme="majorHAnsi" w:cstheme="majorBidi"/>
      <w:b w:val="0"/>
      <w:bCs w:val="0"/>
      <w:color w:val="2E74B5" w:themeColor="accent1" w:themeShade="BF"/>
      <w:lang w:bidi="ar-SA"/>
    </w:rPr>
  </w:style>
  <w:style w:type="paragraph" w:styleId="TOC2">
    <w:name w:val="toc 2"/>
    <w:basedOn w:val="Normal"/>
    <w:next w:val="Normal"/>
    <w:autoRedefine/>
    <w:uiPriority w:val="39"/>
    <w:unhideWhenUsed/>
    <w:rsid w:val="008714F3"/>
    <w:pPr>
      <w:tabs>
        <w:tab w:val="right" w:leader="dot" w:pos="7502"/>
      </w:tabs>
      <w:spacing w:after="100"/>
      <w:ind w:left="42"/>
    </w:pPr>
    <w:rPr>
      <w:b/>
      <w:bCs/>
      <w:noProof/>
    </w:rPr>
  </w:style>
  <w:style w:type="paragraph" w:styleId="TOC1">
    <w:name w:val="toc 1"/>
    <w:basedOn w:val="Normal"/>
    <w:next w:val="Normal"/>
    <w:autoRedefine/>
    <w:uiPriority w:val="39"/>
    <w:unhideWhenUsed/>
    <w:rsid w:val="002C55EC"/>
    <w:pPr>
      <w:tabs>
        <w:tab w:val="right" w:leader="dot" w:pos="7502"/>
      </w:tabs>
      <w:spacing w:after="100"/>
    </w:pPr>
    <w:rPr>
      <w:b/>
      <w:bCs/>
      <w:noProof/>
      <w:sz w:val="32"/>
      <w:szCs w:val="32"/>
    </w:rPr>
  </w:style>
  <w:style w:type="paragraph" w:styleId="TOC3">
    <w:name w:val="toc 3"/>
    <w:basedOn w:val="Normal"/>
    <w:next w:val="Normal"/>
    <w:autoRedefine/>
    <w:uiPriority w:val="39"/>
    <w:unhideWhenUsed/>
    <w:rsid w:val="0048575E"/>
    <w:pPr>
      <w:spacing w:after="100"/>
      <w:ind w:left="440"/>
    </w:pPr>
  </w:style>
  <w:style w:type="paragraph" w:styleId="TOC4">
    <w:name w:val="toc 4"/>
    <w:basedOn w:val="Normal"/>
    <w:next w:val="Normal"/>
    <w:autoRedefine/>
    <w:uiPriority w:val="39"/>
    <w:unhideWhenUsed/>
    <w:rsid w:val="00175ACB"/>
    <w:pPr>
      <w:tabs>
        <w:tab w:val="right" w:leader="dot" w:pos="7502"/>
      </w:tabs>
      <w:spacing w:after="100"/>
      <w:ind w:left="852"/>
    </w:pPr>
    <w:rPr>
      <w:rFonts w:eastAsiaTheme="minorEastAsia"/>
      <w:lang w:bidi="ar-SA"/>
    </w:rPr>
  </w:style>
  <w:style w:type="paragraph" w:styleId="TOC5">
    <w:name w:val="toc 5"/>
    <w:basedOn w:val="Normal"/>
    <w:next w:val="Normal"/>
    <w:autoRedefine/>
    <w:uiPriority w:val="39"/>
    <w:unhideWhenUsed/>
    <w:rsid w:val="0048575E"/>
    <w:pPr>
      <w:bidi w:val="0"/>
      <w:spacing w:after="100"/>
      <w:ind w:left="880"/>
    </w:pPr>
    <w:rPr>
      <w:rFonts w:eastAsiaTheme="minorEastAsia"/>
      <w:lang w:bidi="ar-SA"/>
    </w:rPr>
  </w:style>
  <w:style w:type="paragraph" w:styleId="TOC6">
    <w:name w:val="toc 6"/>
    <w:basedOn w:val="Normal"/>
    <w:next w:val="Normal"/>
    <w:autoRedefine/>
    <w:uiPriority w:val="39"/>
    <w:unhideWhenUsed/>
    <w:rsid w:val="0048575E"/>
    <w:pPr>
      <w:bidi w:val="0"/>
      <w:spacing w:after="100"/>
      <w:ind w:left="1100"/>
    </w:pPr>
    <w:rPr>
      <w:rFonts w:eastAsiaTheme="minorEastAsia"/>
      <w:lang w:bidi="ar-SA"/>
    </w:rPr>
  </w:style>
  <w:style w:type="paragraph" w:styleId="TOC7">
    <w:name w:val="toc 7"/>
    <w:basedOn w:val="Normal"/>
    <w:next w:val="Normal"/>
    <w:autoRedefine/>
    <w:uiPriority w:val="39"/>
    <w:unhideWhenUsed/>
    <w:rsid w:val="0048575E"/>
    <w:pPr>
      <w:bidi w:val="0"/>
      <w:spacing w:after="100"/>
      <w:ind w:left="1320"/>
    </w:pPr>
    <w:rPr>
      <w:rFonts w:eastAsiaTheme="minorEastAsia"/>
      <w:lang w:bidi="ar-SA"/>
    </w:rPr>
  </w:style>
  <w:style w:type="paragraph" w:styleId="TOC8">
    <w:name w:val="toc 8"/>
    <w:basedOn w:val="Normal"/>
    <w:next w:val="Normal"/>
    <w:autoRedefine/>
    <w:uiPriority w:val="39"/>
    <w:unhideWhenUsed/>
    <w:rsid w:val="0048575E"/>
    <w:pPr>
      <w:bidi w:val="0"/>
      <w:spacing w:after="100"/>
      <w:ind w:left="1540"/>
    </w:pPr>
    <w:rPr>
      <w:rFonts w:eastAsiaTheme="minorEastAsia"/>
      <w:lang w:bidi="ar-SA"/>
    </w:rPr>
  </w:style>
  <w:style w:type="paragraph" w:styleId="TOC9">
    <w:name w:val="toc 9"/>
    <w:basedOn w:val="Normal"/>
    <w:next w:val="Normal"/>
    <w:autoRedefine/>
    <w:uiPriority w:val="39"/>
    <w:unhideWhenUsed/>
    <w:rsid w:val="0048575E"/>
    <w:pPr>
      <w:bidi w:val="0"/>
      <w:spacing w:after="100"/>
      <w:ind w:left="1760"/>
    </w:pPr>
    <w:rPr>
      <w:rFonts w:eastAsiaTheme="minorEastAsia"/>
      <w:lang w:bidi="ar-SA"/>
    </w:rPr>
  </w:style>
  <w:style w:type="character" w:styleId="Hyperlink">
    <w:name w:val="Hyperlink"/>
    <w:basedOn w:val="DefaultParagraphFont"/>
    <w:uiPriority w:val="99"/>
    <w:unhideWhenUsed/>
    <w:rsid w:val="0048575E"/>
    <w:rPr>
      <w:color w:val="0563C1" w:themeColor="hyperlink"/>
      <w:u w:val="single"/>
    </w:rPr>
  </w:style>
  <w:style w:type="character" w:customStyle="1" w:styleId="Heading4Char">
    <w:name w:val="Heading 4 Char"/>
    <w:basedOn w:val="DefaultParagraphFont"/>
    <w:link w:val="Heading4"/>
    <w:uiPriority w:val="9"/>
    <w:rsid w:val="008E4E16"/>
    <w:rPr>
      <w:rFonts w:ascii="Adobe Arabic" w:eastAsia="Calibri" w:hAnsi="Adobe Arabic" w:cs="Adobe Arabic"/>
      <w:bCs/>
      <w:color w:val="E60000"/>
      <w:sz w:val="30"/>
      <w:szCs w:val="30"/>
    </w:rPr>
  </w:style>
  <w:style w:type="character" w:styleId="PlaceholderText">
    <w:name w:val="Placeholder Text"/>
    <w:basedOn w:val="DefaultParagraphFont"/>
    <w:uiPriority w:val="99"/>
    <w:semiHidden/>
    <w:rsid w:val="0060315D"/>
    <w:rPr>
      <w:color w:val="808080"/>
    </w:rPr>
  </w:style>
  <w:style w:type="paragraph" w:customStyle="1" w:styleId="a3">
    <w:name w:val="متن سؤال"/>
    <w:basedOn w:val="Normal"/>
    <w:link w:val="Char1"/>
    <w:qFormat/>
    <w:rsid w:val="00327716"/>
    <w:pPr>
      <w:ind w:left="132" w:right="270"/>
    </w:pPr>
    <w:rPr>
      <w:rFonts w:cs="B Mitra"/>
      <w:i/>
      <w:iCs/>
      <w:color w:val="003300"/>
      <w:sz w:val="24"/>
      <w:szCs w:val="24"/>
    </w:rPr>
  </w:style>
  <w:style w:type="character" w:customStyle="1" w:styleId="Char1">
    <w:name w:val="متن سؤال Char"/>
    <w:basedOn w:val="DefaultParagraphFont"/>
    <w:link w:val="a3"/>
    <w:rsid w:val="00327716"/>
    <w:rPr>
      <w:rFonts w:ascii="Adobe Arabic" w:eastAsia="Calibri" w:hAnsi="Adobe Arabic" w:cs="B Mitra"/>
      <w:i/>
      <w:iCs/>
      <w:color w:val="0033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26">
      <w:bodyDiv w:val="1"/>
      <w:marLeft w:val="0"/>
      <w:marRight w:val="0"/>
      <w:marTop w:val="0"/>
      <w:marBottom w:val="0"/>
      <w:divBdr>
        <w:top w:val="none" w:sz="0" w:space="0" w:color="auto"/>
        <w:left w:val="none" w:sz="0" w:space="0" w:color="auto"/>
        <w:bottom w:val="none" w:sz="0" w:space="0" w:color="auto"/>
        <w:right w:val="none" w:sz="0" w:space="0" w:color="auto"/>
      </w:divBdr>
    </w:div>
    <w:div w:id="6299052">
      <w:bodyDiv w:val="1"/>
      <w:marLeft w:val="0"/>
      <w:marRight w:val="0"/>
      <w:marTop w:val="0"/>
      <w:marBottom w:val="0"/>
      <w:divBdr>
        <w:top w:val="none" w:sz="0" w:space="0" w:color="auto"/>
        <w:left w:val="none" w:sz="0" w:space="0" w:color="auto"/>
        <w:bottom w:val="none" w:sz="0" w:space="0" w:color="auto"/>
        <w:right w:val="none" w:sz="0" w:space="0" w:color="auto"/>
      </w:divBdr>
    </w:div>
    <w:div w:id="34552354">
      <w:bodyDiv w:val="1"/>
      <w:marLeft w:val="0"/>
      <w:marRight w:val="0"/>
      <w:marTop w:val="0"/>
      <w:marBottom w:val="0"/>
      <w:divBdr>
        <w:top w:val="none" w:sz="0" w:space="0" w:color="auto"/>
        <w:left w:val="none" w:sz="0" w:space="0" w:color="auto"/>
        <w:bottom w:val="none" w:sz="0" w:space="0" w:color="auto"/>
        <w:right w:val="none" w:sz="0" w:space="0" w:color="auto"/>
      </w:divBdr>
    </w:div>
    <w:div w:id="108206502">
      <w:bodyDiv w:val="1"/>
      <w:marLeft w:val="0"/>
      <w:marRight w:val="0"/>
      <w:marTop w:val="0"/>
      <w:marBottom w:val="0"/>
      <w:divBdr>
        <w:top w:val="none" w:sz="0" w:space="0" w:color="auto"/>
        <w:left w:val="none" w:sz="0" w:space="0" w:color="auto"/>
        <w:bottom w:val="none" w:sz="0" w:space="0" w:color="auto"/>
        <w:right w:val="none" w:sz="0" w:space="0" w:color="auto"/>
      </w:divBdr>
    </w:div>
    <w:div w:id="118036387">
      <w:bodyDiv w:val="1"/>
      <w:marLeft w:val="0"/>
      <w:marRight w:val="0"/>
      <w:marTop w:val="0"/>
      <w:marBottom w:val="0"/>
      <w:divBdr>
        <w:top w:val="none" w:sz="0" w:space="0" w:color="auto"/>
        <w:left w:val="none" w:sz="0" w:space="0" w:color="auto"/>
        <w:bottom w:val="none" w:sz="0" w:space="0" w:color="auto"/>
        <w:right w:val="none" w:sz="0" w:space="0" w:color="auto"/>
      </w:divBdr>
    </w:div>
    <w:div w:id="242958459">
      <w:bodyDiv w:val="1"/>
      <w:marLeft w:val="0"/>
      <w:marRight w:val="0"/>
      <w:marTop w:val="0"/>
      <w:marBottom w:val="0"/>
      <w:divBdr>
        <w:top w:val="none" w:sz="0" w:space="0" w:color="auto"/>
        <w:left w:val="none" w:sz="0" w:space="0" w:color="auto"/>
        <w:bottom w:val="none" w:sz="0" w:space="0" w:color="auto"/>
        <w:right w:val="none" w:sz="0" w:space="0" w:color="auto"/>
      </w:divBdr>
    </w:div>
    <w:div w:id="367342328">
      <w:bodyDiv w:val="1"/>
      <w:marLeft w:val="0"/>
      <w:marRight w:val="0"/>
      <w:marTop w:val="0"/>
      <w:marBottom w:val="0"/>
      <w:divBdr>
        <w:top w:val="none" w:sz="0" w:space="0" w:color="auto"/>
        <w:left w:val="none" w:sz="0" w:space="0" w:color="auto"/>
        <w:bottom w:val="none" w:sz="0" w:space="0" w:color="auto"/>
        <w:right w:val="none" w:sz="0" w:space="0" w:color="auto"/>
      </w:divBdr>
    </w:div>
    <w:div w:id="389840126">
      <w:bodyDiv w:val="1"/>
      <w:marLeft w:val="0"/>
      <w:marRight w:val="0"/>
      <w:marTop w:val="0"/>
      <w:marBottom w:val="0"/>
      <w:divBdr>
        <w:top w:val="none" w:sz="0" w:space="0" w:color="auto"/>
        <w:left w:val="none" w:sz="0" w:space="0" w:color="auto"/>
        <w:bottom w:val="none" w:sz="0" w:space="0" w:color="auto"/>
        <w:right w:val="none" w:sz="0" w:space="0" w:color="auto"/>
      </w:divBdr>
    </w:div>
    <w:div w:id="443422633">
      <w:bodyDiv w:val="1"/>
      <w:marLeft w:val="0"/>
      <w:marRight w:val="0"/>
      <w:marTop w:val="0"/>
      <w:marBottom w:val="0"/>
      <w:divBdr>
        <w:top w:val="none" w:sz="0" w:space="0" w:color="auto"/>
        <w:left w:val="none" w:sz="0" w:space="0" w:color="auto"/>
        <w:bottom w:val="none" w:sz="0" w:space="0" w:color="auto"/>
        <w:right w:val="none" w:sz="0" w:space="0" w:color="auto"/>
      </w:divBdr>
    </w:div>
    <w:div w:id="450319303">
      <w:bodyDiv w:val="1"/>
      <w:marLeft w:val="0"/>
      <w:marRight w:val="0"/>
      <w:marTop w:val="0"/>
      <w:marBottom w:val="0"/>
      <w:divBdr>
        <w:top w:val="none" w:sz="0" w:space="0" w:color="auto"/>
        <w:left w:val="none" w:sz="0" w:space="0" w:color="auto"/>
        <w:bottom w:val="none" w:sz="0" w:space="0" w:color="auto"/>
        <w:right w:val="none" w:sz="0" w:space="0" w:color="auto"/>
      </w:divBdr>
    </w:div>
    <w:div w:id="823863270">
      <w:bodyDiv w:val="1"/>
      <w:marLeft w:val="0"/>
      <w:marRight w:val="0"/>
      <w:marTop w:val="0"/>
      <w:marBottom w:val="0"/>
      <w:divBdr>
        <w:top w:val="none" w:sz="0" w:space="0" w:color="auto"/>
        <w:left w:val="none" w:sz="0" w:space="0" w:color="auto"/>
        <w:bottom w:val="none" w:sz="0" w:space="0" w:color="auto"/>
        <w:right w:val="none" w:sz="0" w:space="0" w:color="auto"/>
      </w:divBdr>
    </w:div>
    <w:div w:id="949095057">
      <w:bodyDiv w:val="1"/>
      <w:marLeft w:val="0"/>
      <w:marRight w:val="0"/>
      <w:marTop w:val="0"/>
      <w:marBottom w:val="0"/>
      <w:divBdr>
        <w:top w:val="none" w:sz="0" w:space="0" w:color="auto"/>
        <w:left w:val="none" w:sz="0" w:space="0" w:color="auto"/>
        <w:bottom w:val="none" w:sz="0" w:space="0" w:color="auto"/>
        <w:right w:val="none" w:sz="0" w:space="0" w:color="auto"/>
      </w:divBdr>
    </w:div>
    <w:div w:id="1074593838">
      <w:bodyDiv w:val="1"/>
      <w:marLeft w:val="0"/>
      <w:marRight w:val="0"/>
      <w:marTop w:val="0"/>
      <w:marBottom w:val="0"/>
      <w:divBdr>
        <w:top w:val="none" w:sz="0" w:space="0" w:color="auto"/>
        <w:left w:val="none" w:sz="0" w:space="0" w:color="auto"/>
        <w:bottom w:val="none" w:sz="0" w:space="0" w:color="auto"/>
        <w:right w:val="none" w:sz="0" w:space="0" w:color="auto"/>
      </w:divBdr>
    </w:div>
    <w:div w:id="1145854923">
      <w:bodyDiv w:val="1"/>
      <w:marLeft w:val="0"/>
      <w:marRight w:val="0"/>
      <w:marTop w:val="0"/>
      <w:marBottom w:val="0"/>
      <w:divBdr>
        <w:top w:val="none" w:sz="0" w:space="0" w:color="auto"/>
        <w:left w:val="none" w:sz="0" w:space="0" w:color="auto"/>
        <w:bottom w:val="none" w:sz="0" w:space="0" w:color="auto"/>
        <w:right w:val="none" w:sz="0" w:space="0" w:color="auto"/>
      </w:divBdr>
    </w:div>
    <w:div w:id="1170876529">
      <w:bodyDiv w:val="1"/>
      <w:marLeft w:val="0"/>
      <w:marRight w:val="0"/>
      <w:marTop w:val="0"/>
      <w:marBottom w:val="0"/>
      <w:divBdr>
        <w:top w:val="none" w:sz="0" w:space="0" w:color="auto"/>
        <w:left w:val="none" w:sz="0" w:space="0" w:color="auto"/>
        <w:bottom w:val="none" w:sz="0" w:space="0" w:color="auto"/>
        <w:right w:val="none" w:sz="0" w:space="0" w:color="auto"/>
      </w:divBdr>
    </w:div>
    <w:div w:id="1292133607">
      <w:bodyDiv w:val="1"/>
      <w:marLeft w:val="0"/>
      <w:marRight w:val="0"/>
      <w:marTop w:val="0"/>
      <w:marBottom w:val="0"/>
      <w:divBdr>
        <w:top w:val="none" w:sz="0" w:space="0" w:color="auto"/>
        <w:left w:val="none" w:sz="0" w:space="0" w:color="auto"/>
        <w:bottom w:val="none" w:sz="0" w:space="0" w:color="auto"/>
        <w:right w:val="none" w:sz="0" w:space="0" w:color="auto"/>
      </w:divBdr>
    </w:div>
    <w:div w:id="1603606459">
      <w:bodyDiv w:val="1"/>
      <w:marLeft w:val="0"/>
      <w:marRight w:val="0"/>
      <w:marTop w:val="0"/>
      <w:marBottom w:val="0"/>
      <w:divBdr>
        <w:top w:val="none" w:sz="0" w:space="0" w:color="auto"/>
        <w:left w:val="none" w:sz="0" w:space="0" w:color="auto"/>
        <w:bottom w:val="none" w:sz="0" w:space="0" w:color="auto"/>
        <w:right w:val="none" w:sz="0" w:space="0" w:color="auto"/>
      </w:divBdr>
    </w:div>
    <w:div w:id="201996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13" Type="http://schemas.openxmlformats.org/officeDocument/2006/relationships/font" Target="fonts/font13.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 Id="rId14" Type="http://schemas.openxmlformats.org/officeDocument/2006/relationships/font" Target="fonts/font14.odttf"/></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16209-2EA0-42A9-BFE6-F3509E0DB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7718</TotalTime>
  <Pages>1</Pages>
  <Words>14862</Words>
  <Characters>84719</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99383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Pack 20 DVDs</dc:creator>
  <cp:keywords/>
  <dc:description/>
  <cp:lastModifiedBy>MRT www.Win2Farsi.com</cp:lastModifiedBy>
  <cp:revision>119</cp:revision>
  <cp:lastPrinted>2015-03-14T20:16:00Z</cp:lastPrinted>
  <dcterms:created xsi:type="dcterms:W3CDTF">2015-02-19T10:42:00Z</dcterms:created>
  <dcterms:modified xsi:type="dcterms:W3CDTF">2015-03-14T20:19:00Z</dcterms:modified>
</cp:coreProperties>
</file>