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B8" w:rsidRDefault="00436BB8" w:rsidP="00436BB8">
      <w:pPr>
        <w:bidi/>
        <w:rPr>
          <w:rFonts w:cs="B Titr"/>
          <w:sz w:val="88"/>
          <w:szCs w:val="88"/>
          <w:lang w:bidi="fa-IR"/>
        </w:rPr>
      </w:pPr>
    </w:p>
    <w:p w:rsidR="005A7D77" w:rsidRPr="00436BB8" w:rsidRDefault="004257BD" w:rsidP="00436BB8">
      <w:pPr>
        <w:bidi/>
        <w:rPr>
          <w:rFonts w:cs="B Titr"/>
          <w:sz w:val="88"/>
          <w:szCs w:val="88"/>
          <w:rtl/>
          <w:lang w:bidi="fa-IR"/>
        </w:rPr>
      </w:pPr>
      <w:r w:rsidRPr="00436BB8">
        <w:rPr>
          <w:rFonts w:cs="B Titr" w:hint="cs"/>
          <w:sz w:val="88"/>
          <w:szCs w:val="88"/>
          <w:rtl/>
          <w:lang w:bidi="fa-IR"/>
        </w:rPr>
        <w:t>پاتوفیزیولوژی</w:t>
      </w:r>
      <w:r w:rsidR="00436BB8" w:rsidRPr="00436BB8">
        <w:rPr>
          <w:rFonts w:cs="B Titr"/>
          <w:sz w:val="88"/>
          <w:szCs w:val="88"/>
          <w:lang w:bidi="fa-IR"/>
        </w:rPr>
        <w:t xml:space="preserve"> </w:t>
      </w:r>
      <w:r w:rsidRPr="00436BB8">
        <w:rPr>
          <w:rFonts w:cs="B Titr" w:hint="cs"/>
          <w:sz w:val="88"/>
          <w:szCs w:val="88"/>
          <w:rtl/>
          <w:lang w:bidi="fa-IR"/>
        </w:rPr>
        <w:t>اختلالات عصبی</w:t>
      </w:r>
    </w:p>
    <w:p w:rsidR="004257BD" w:rsidRDefault="004257BD" w:rsidP="004257BD">
      <w:pPr>
        <w:bidi/>
        <w:jc w:val="center"/>
        <w:rPr>
          <w:rFonts w:cs="2  Titr"/>
          <w:sz w:val="144"/>
          <w:szCs w:val="144"/>
          <w:rtl/>
          <w:lang w:bidi="fa-IR"/>
        </w:rPr>
      </w:pPr>
    </w:p>
    <w:p w:rsidR="004257BD" w:rsidRDefault="004257BD" w:rsidP="004257BD">
      <w:pPr>
        <w:bidi/>
        <w:rPr>
          <w:rFonts w:cs="2  Titr"/>
          <w:sz w:val="24"/>
          <w:szCs w:val="24"/>
          <w:lang w:bidi="fa-IR"/>
        </w:rPr>
      </w:pPr>
    </w:p>
    <w:p w:rsidR="00436BB8" w:rsidRDefault="00436BB8" w:rsidP="00436BB8">
      <w:pPr>
        <w:bidi/>
        <w:rPr>
          <w:rFonts w:cs="2  Titr"/>
          <w:sz w:val="24"/>
          <w:szCs w:val="24"/>
          <w:lang w:bidi="fa-IR"/>
        </w:rPr>
      </w:pPr>
    </w:p>
    <w:p w:rsidR="00436BB8" w:rsidRDefault="00436BB8" w:rsidP="00436BB8">
      <w:pPr>
        <w:bidi/>
        <w:rPr>
          <w:rFonts w:cs="2  Titr"/>
          <w:sz w:val="24"/>
          <w:szCs w:val="24"/>
          <w:lang w:bidi="fa-IR"/>
        </w:rPr>
      </w:pPr>
    </w:p>
    <w:p w:rsidR="00436BB8" w:rsidRDefault="00436BB8" w:rsidP="00436BB8">
      <w:pPr>
        <w:bidi/>
        <w:rPr>
          <w:rFonts w:cs="2  Titr"/>
          <w:sz w:val="24"/>
          <w:szCs w:val="24"/>
          <w:lang w:bidi="fa-IR"/>
        </w:rPr>
      </w:pPr>
    </w:p>
    <w:p w:rsidR="00436BB8" w:rsidRDefault="00436BB8" w:rsidP="00436BB8">
      <w:pPr>
        <w:bidi/>
        <w:rPr>
          <w:rFonts w:cs="2  Titr"/>
          <w:sz w:val="24"/>
          <w:szCs w:val="24"/>
          <w:rtl/>
          <w:lang w:bidi="fa-IR"/>
        </w:rPr>
      </w:pPr>
    </w:p>
    <w:p w:rsidR="00436BB8" w:rsidRDefault="004257BD" w:rsidP="00436BB8">
      <w:pPr>
        <w:bidi/>
        <w:rPr>
          <w:rStyle w:val="hps"/>
          <w:rFonts w:cs="2  Titr"/>
          <w:sz w:val="96"/>
          <w:szCs w:val="96"/>
          <w:lang w:bidi="fa-IR"/>
        </w:rPr>
      </w:pPr>
      <w:r w:rsidRPr="00436BB8">
        <w:rPr>
          <w:rFonts w:cs="B Homa" w:hint="cs"/>
          <w:b/>
          <w:bCs/>
          <w:sz w:val="48"/>
          <w:szCs w:val="48"/>
          <w:rtl/>
          <w:lang w:bidi="fa-IR"/>
        </w:rPr>
        <w:t>هدف</w:t>
      </w:r>
      <w:r w:rsidRPr="00436BB8">
        <w:rPr>
          <w:rFonts w:cs="B Homa" w:hint="cs"/>
          <w:b/>
          <w:bCs/>
          <w:sz w:val="48"/>
          <w:szCs w:val="48"/>
          <w:lang w:bidi="fa-IR"/>
        </w:rPr>
        <w:t xml:space="preserve">: </w:t>
      </w:r>
      <w:r w:rsidRPr="00436BB8">
        <w:rPr>
          <w:rStyle w:val="hps"/>
          <w:rFonts w:cs="B Homa" w:hint="cs"/>
          <w:b/>
          <w:bCs/>
          <w:sz w:val="48"/>
          <w:szCs w:val="48"/>
          <w:rtl/>
          <w:lang w:bidi="fa-IR"/>
        </w:rPr>
        <w:t>آموزش</w:t>
      </w:r>
      <w:r w:rsidRPr="00436BB8">
        <w:rPr>
          <w:rFonts w:cs="B Homa" w:hint="cs"/>
          <w:b/>
          <w:bCs/>
          <w:sz w:val="92"/>
          <w:szCs w:val="92"/>
          <w:lang w:bidi="fa-IR"/>
        </w:rPr>
        <w:br/>
      </w:r>
      <w:r w:rsidRPr="00436BB8">
        <w:rPr>
          <w:rFonts w:cs="B Mitra" w:hint="cs"/>
          <w:sz w:val="56"/>
          <w:szCs w:val="56"/>
          <w:rtl/>
          <w:lang w:bidi="fa-IR"/>
        </w:rPr>
        <w:t>1.</w:t>
      </w:r>
      <w:r w:rsidR="00436BB8">
        <w:rPr>
          <w:rFonts w:cs="B Mitra"/>
          <w:sz w:val="56"/>
          <w:szCs w:val="56"/>
          <w:lang w:bidi="fa-IR"/>
        </w:rPr>
        <w:t xml:space="preserve"> </w:t>
      </w:r>
      <w:r w:rsidRPr="00436BB8">
        <w:rPr>
          <w:rStyle w:val="hps"/>
          <w:rFonts w:cs="B Mitra" w:hint="cs"/>
          <w:sz w:val="56"/>
          <w:szCs w:val="56"/>
          <w:rtl/>
          <w:lang w:bidi="fa-IR"/>
        </w:rPr>
        <w:t>بیماری آلزایمر</w:t>
      </w:r>
      <w:r w:rsidRPr="00436BB8">
        <w:rPr>
          <w:rFonts w:cs="B Mitra" w:hint="cs"/>
          <w:sz w:val="56"/>
          <w:szCs w:val="56"/>
          <w:lang w:bidi="fa-IR"/>
        </w:rPr>
        <w:br/>
      </w:r>
      <w:r w:rsidRPr="00436BB8">
        <w:rPr>
          <w:rFonts w:cs="B Mitra" w:hint="cs"/>
          <w:sz w:val="56"/>
          <w:szCs w:val="56"/>
          <w:rtl/>
          <w:lang w:bidi="fa-IR"/>
        </w:rPr>
        <w:t>2.</w:t>
      </w:r>
      <w:r w:rsidR="00436BB8">
        <w:rPr>
          <w:rFonts w:cs="B Mitra"/>
          <w:sz w:val="56"/>
          <w:szCs w:val="56"/>
          <w:lang w:bidi="fa-IR"/>
        </w:rPr>
        <w:t xml:space="preserve"> </w:t>
      </w:r>
      <w:r w:rsidRPr="00436BB8">
        <w:rPr>
          <w:rStyle w:val="hps"/>
          <w:rFonts w:cs="B Mitra" w:hint="cs"/>
          <w:sz w:val="56"/>
          <w:szCs w:val="56"/>
          <w:rtl/>
          <w:lang w:bidi="fa-IR"/>
        </w:rPr>
        <w:t>بیماری پارکینسن</w:t>
      </w:r>
      <w:r w:rsidRPr="00436BB8">
        <w:rPr>
          <w:rFonts w:cs="B Mitra" w:hint="cs"/>
          <w:sz w:val="56"/>
          <w:szCs w:val="56"/>
          <w:lang w:bidi="fa-IR"/>
        </w:rPr>
        <w:br/>
      </w:r>
      <w:r w:rsidRPr="00436BB8">
        <w:rPr>
          <w:rFonts w:cs="B Mitra" w:hint="cs"/>
          <w:sz w:val="56"/>
          <w:szCs w:val="56"/>
          <w:rtl/>
          <w:lang w:bidi="fa-IR"/>
        </w:rPr>
        <w:t>3.</w:t>
      </w:r>
      <w:r w:rsidR="00436BB8">
        <w:rPr>
          <w:rFonts w:cs="B Mitra"/>
          <w:sz w:val="56"/>
          <w:szCs w:val="56"/>
          <w:lang w:bidi="fa-IR"/>
        </w:rPr>
        <w:t xml:space="preserve"> </w:t>
      </w:r>
      <w:r w:rsidRPr="00436BB8">
        <w:rPr>
          <w:rStyle w:val="hps"/>
          <w:rFonts w:cs="B Mitra" w:hint="cs"/>
          <w:sz w:val="56"/>
          <w:szCs w:val="56"/>
          <w:rtl/>
          <w:lang w:bidi="fa-IR"/>
        </w:rPr>
        <w:t>تشنج و</w:t>
      </w:r>
      <w:r w:rsidR="00A14C0B">
        <w:rPr>
          <w:rStyle w:val="hps"/>
          <w:rFonts w:cs="B Mitra"/>
          <w:sz w:val="56"/>
          <w:szCs w:val="56"/>
          <w:lang w:bidi="fa-IR"/>
        </w:rPr>
        <w:t xml:space="preserve"> </w:t>
      </w:r>
      <w:r w:rsidRPr="00436BB8">
        <w:rPr>
          <w:rStyle w:val="hps"/>
          <w:rFonts w:cs="B Mitra" w:hint="cs"/>
          <w:sz w:val="56"/>
          <w:szCs w:val="56"/>
          <w:rtl/>
          <w:lang w:bidi="fa-IR"/>
        </w:rPr>
        <w:t>صرع</w:t>
      </w:r>
    </w:p>
    <w:p w:rsidR="004257BD" w:rsidRDefault="00D959AD" w:rsidP="00436BB8">
      <w:pPr>
        <w:bidi/>
        <w:rPr>
          <w:rStyle w:val="hps"/>
          <w:rFonts w:cs="2  Titr"/>
          <w:sz w:val="24"/>
          <w:szCs w:val="24"/>
          <w:lang w:bidi="fa-IR"/>
        </w:rPr>
      </w:pPr>
      <w:r>
        <w:rPr>
          <w:rStyle w:val="hps"/>
          <w:rFonts w:cs="2  Titr" w:hint="cs"/>
          <w:sz w:val="24"/>
          <w:szCs w:val="24"/>
          <w:rtl/>
          <w:lang w:bidi="fa-IR"/>
        </w:rPr>
        <w:t xml:space="preserve"> </w:t>
      </w:r>
    </w:p>
    <w:p w:rsidR="00436BB8" w:rsidRDefault="00436BB8" w:rsidP="00436BB8">
      <w:pPr>
        <w:bidi/>
        <w:rPr>
          <w:rStyle w:val="hps"/>
          <w:rFonts w:cs="2  Titr"/>
          <w:sz w:val="24"/>
          <w:szCs w:val="24"/>
          <w:rtl/>
          <w:lang w:bidi="fa-IR"/>
        </w:rPr>
      </w:pPr>
    </w:p>
    <w:p w:rsidR="004257BD" w:rsidRPr="00A14C0B" w:rsidRDefault="004257BD" w:rsidP="004257BD">
      <w:pPr>
        <w:bidi/>
        <w:rPr>
          <w:rStyle w:val="hps"/>
          <w:rFonts w:cs="2  Titr"/>
          <w:b/>
          <w:bCs/>
          <w:sz w:val="30"/>
          <w:szCs w:val="30"/>
          <w:rtl/>
          <w:lang w:bidi="fa-IR"/>
        </w:rPr>
      </w:pPr>
      <w:r w:rsidRPr="00A14C0B">
        <w:rPr>
          <w:rStyle w:val="hps"/>
          <w:rFonts w:cs="B Titr" w:hint="cs"/>
          <w:b/>
          <w:bCs/>
          <w:sz w:val="36"/>
          <w:szCs w:val="36"/>
          <w:rtl/>
          <w:lang w:bidi="fa-IR"/>
        </w:rPr>
        <w:lastRenderedPageBreak/>
        <w:t>آلزایمر</w:t>
      </w:r>
      <w:r w:rsidRPr="00A14C0B">
        <w:rPr>
          <w:rStyle w:val="hps"/>
          <w:rFonts w:cs="2  Titr" w:hint="cs"/>
          <w:b/>
          <w:bCs/>
          <w:sz w:val="34"/>
          <w:szCs w:val="34"/>
          <w:rtl/>
          <w:lang w:bidi="fa-IR"/>
        </w:rPr>
        <w:t>:</w:t>
      </w:r>
    </w:p>
    <w:p w:rsidR="004257BD" w:rsidRPr="00403245" w:rsidRDefault="009D6B90" w:rsidP="004257BD">
      <w:pPr>
        <w:bidi/>
        <w:rPr>
          <w:rStyle w:val="hps"/>
          <w:rFonts w:cs="B Nazanin"/>
          <w:b/>
          <w:bCs/>
          <w:sz w:val="24"/>
          <w:szCs w:val="24"/>
          <w:rtl/>
          <w:lang w:bidi="fa-IR"/>
        </w:rPr>
      </w:pPr>
      <w:r w:rsidRPr="00436BB8">
        <w:rPr>
          <w:rStyle w:val="hps"/>
          <w:rFonts w:ascii="IranNastaliq" w:hAnsi="IranNastaliq" w:cs="IranNastaliq"/>
          <w:b/>
          <w:bCs/>
          <w:sz w:val="54"/>
          <w:szCs w:val="54"/>
          <w:rtl/>
          <w:lang w:bidi="fa-IR"/>
        </w:rPr>
        <w:t>تعریف</w:t>
      </w:r>
      <w:r w:rsidRPr="00403245">
        <w:rPr>
          <w:rStyle w:val="hps"/>
          <w:rFonts w:cs="2  Titr" w:hint="cs"/>
          <w:b/>
          <w:bCs/>
          <w:sz w:val="24"/>
          <w:szCs w:val="24"/>
          <w:rtl/>
          <w:lang w:bidi="fa-IR"/>
        </w:rPr>
        <w:t>:</w:t>
      </w:r>
    </w:p>
    <w:p w:rsidR="009D6B90" w:rsidRPr="00436BB8" w:rsidRDefault="009D6B90" w:rsidP="00436BB8">
      <w:pPr>
        <w:bidi/>
        <w:jc w:val="both"/>
        <w:rPr>
          <w:rStyle w:val="hps"/>
          <w:rFonts w:cs="B Mitra"/>
          <w:sz w:val="32"/>
          <w:szCs w:val="32"/>
          <w:rtl/>
          <w:lang w:bidi="fa-IR"/>
        </w:rPr>
      </w:pPr>
      <w:r w:rsidRPr="00436BB8">
        <w:rPr>
          <w:rStyle w:val="hps"/>
          <w:rFonts w:cs="B Mitra" w:hint="cs"/>
          <w:sz w:val="32"/>
          <w:szCs w:val="32"/>
          <w:rtl/>
          <w:lang w:bidi="fa-IR"/>
        </w:rPr>
        <w:t>شایع ترین نوع دمانس (زوال عقلی)</w:t>
      </w:r>
      <w:r w:rsidR="00D959AD" w:rsidRPr="00436BB8">
        <w:rPr>
          <w:rStyle w:val="hps"/>
          <w:rFonts w:cs="B Mitra" w:hint="cs"/>
          <w:sz w:val="32"/>
          <w:szCs w:val="32"/>
          <w:rtl/>
          <w:lang w:bidi="fa-IR"/>
        </w:rPr>
        <w:t xml:space="preserve"> است که </w:t>
      </w:r>
      <w:r w:rsidRPr="00436BB8">
        <w:rPr>
          <w:rStyle w:val="hps"/>
          <w:rFonts w:cs="B Mitra" w:hint="cs"/>
          <w:sz w:val="32"/>
          <w:szCs w:val="32"/>
          <w:rtl/>
          <w:lang w:bidi="fa-IR"/>
        </w:rPr>
        <w:t xml:space="preserve">به تدریج عقل به سمت </w:t>
      </w:r>
      <w:r w:rsidR="00D959AD" w:rsidRPr="00436BB8">
        <w:rPr>
          <w:rStyle w:val="hps"/>
          <w:rFonts w:cs="B Mitra" w:hint="cs"/>
          <w:sz w:val="32"/>
          <w:szCs w:val="32"/>
          <w:rtl/>
          <w:lang w:bidi="fa-IR"/>
        </w:rPr>
        <w:t xml:space="preserve">اضمحلال </w:t>
      </w:r>
      <w:r w:rsidRPr="00436BB8">
        <w:rPr>
          <w:rStyle w:val="hps"/>
          <w:rFonts w:cs="B Mitra" w:hint="cs"/>
          <w:sz w:val="32"/>
          <w:szCs w:val="32"/>
          <w:rtl/>
          <w:lang w:bidi="fa-IR"/>
        </w:rPr>
        <w:t xml:space="preserve">می </w:t>
      </w:r>
      <w:r w:rsidR="00D959AD" w:rsidRPr="00436BB8">
        <w:rPr>
          <w:rStyle w:val="hps"/>
          <w:rFonts w:cs="B Mitra" w:hint="cs"/>
          <w:sz w:val="32"/>
          <w:szCs w:val="32"/>
          <w:rtl/>
          <w:lang w:bidi="fa-IR"/>
        </w:rPr>
        <w:t xml:space="preserve">رود </w:t>
      </w:r>
      <w:r w:rsidRPr="00436BB8">
        <w:rPr>
          <w:rStyle w:val="hps"/>
          <w:rFonts w:cs="B Mitra" w:hint="cs"/>
          <w:sz w:val="32"/>
          <w:szCs w:val="32"/>
          <w:rtl/>
          <w:lang w:bidi="fa-IR"/>
        </w:rPr>
        <w:t>و زوال پیدا می کند.</w:t>
      </w:r>
    </w:p>
    <w:p w:rsidR="009D6B90" w:rsidRPr="00436BB8" w:rsidRDefault="009D6B90" w:rsidP="00436BB8">
      <w:pPr>
        <w:bidi/>
        <w:jc w:val="both"/>
        <w:rPr>
          <w:rStyle w:val="hps"/>
          <w:rFonts w:cs="B Mitra"/>
          <w:sz w:val="32"/>
          <w:szCs w:val="32"/>
          <w:rtl/>
          <w:lang w:bidi="fa-IR"/>
        </w:rPr>
      </w:pPr>
      <w:r w:rsidRPr="00436BB8">
        <w:rPr>
          <w:rStyle w:val="hps"/>
          <w:rFonts w:cs="B Mitra" w:hint="cs"/>
          <w:sz w:val="32"/>
          <w:szCs w:val="32"/>
          <w:rtl/>
          <w:lang w:bidi="fa-IR"/>
        </w:rPr>
        <w:t>نوعی بیماری تخریب کننده که به تدریج و پیش رونده شبکه های مغزی تخریب می شوند.از ناحیه ی لب تمپ</w:t>
      </w:r>
      <w:r w:rsidR="00D959AD" w:rsidRPr="00436BB8">
        <w:rPr>
          <w:rStyle w:val="hps"/>
          <w:rFonts w:cs="B Mitra" w:hint="cs"/>
          <w:sz w:val="32"/>
          <w:szCs w:val="32"/>
          <w:rtl/>
          <w:lang w:bidi="fa-IR"/>
        </w:rPr>
        <w:t>ورال ،قسمت لترال و پستریور</w:t>
      </w:r>
      <w:r w:rsidR="0026613F" w:rsidRPr="00436BB8">
        <w:rPr>
          <w:rStyle w:val="hps"/>
          <w:rFonts w:cs="B Mitra" w:hint="cs"/>
          <w:sz w:val="32"/>
          <w:szCs w:val="32"/>
          <w:rtl/>
          <w:lang w:bidi="fa-IR"/>
        </w:rPr>
        <w:t xml:space="preserve"> لب شروع به تخریب می کند؛</w:t>
      </w:r>
      <w:r w:rsidRPr="00436BB8">
        <w:rPr>
          <w:rStyle w:val="hps"/>
          <w:rFonts w:cs="B Mitra" w:hint="cs"/>
          <w:sz w:val="32"/>
          <w:szCs w:val="32"/>
          <w:rtl/>
          <w:lang w:bidi="fa-IR"/>
        </w:rPr>
        <w:t xml:space="preserve"> به تدریج وسعت پیدا می کند و کل سیستم مغزی درگیر می شود.اکثرا پیش رونده</w:t>
      </w:r>
      <w:r w:rsidR="00324021" w:rsidRPr="00436BB8">
        <w:rPr>
          <w:rStyle w:val="hps"/>
          <w:rFonts w:cs="B Mitra" w:hint="cs"/>
          <w:sz w:val="32"/>
          <w:szCs w:val="32"/>
          <w:rtl/>
          <w:lang w:bidi="fa-IR"/>
        </w:rPr>
        <w:t xml:space="preserve"> </w:t>
      </w:r>
      <w:r w:rsidR="00D959AD" w:rsidRPr="00436BB8">
        <w:rPr>
          <w:rStyle w:val="hps"/>
          <w:rFonts w:cs="B Mitra" w:hint="cs"/>
          <w:sz w:val="32"/>
          <w:szCs w:val="32"/>
          <w:rtl/>
          <w:lang w:bidi="fa-IR"/>
        </w:rPr>
        <w:t xml:space="preserve">است </w:t>
      </w:r>
      <w:r w:rsidR="00324021" w:rsidRPr="00436BB8">
        <w:rPr>
          <w:rStyle w:val="hps"/>
          <w:rFonts w:cs="B Mitra" w:hint="cs"/>
          <w:sz w:val="32"/>
          <w:szCs w:val="32"/>
          <w:rtl/>
          <w:lang w:bidi="fa-IR"/>
        </w:rPr>
        <w:t xml:space="preserve">و گاهی در یک حدی متوقف می شود.معمولا اولین عارضه ای که اتفاق می افتد </w:t>
      </w:r>
      <w:r w:rsidR="00411495" w:rsidRPr="00436BB8">
        <w:rPr>
          <w:rStyle w:val="hps"/>
          <w:rFonts w:cs="B Mitra" w:hint="cs"/>
          <w:sz w:val="32"/>
          <w:szCs w:val="32"/>
          <w:rtl/>
          <w:lang w:bidi="fa-IR"/>
        </w:rPr>
        <w:t xml:space="preserve">این است که در حافظه </w:t>
      </w:r>
      <w:r w:rsidR="006E42AC" w:rsidRPr="00436BB8">
        <w:rPr>
          <w:rStyle w:val="hps"/>
          <w:rFonts w:cs="B Mitra" w:hint="cs"/>
          <w:sz w:val="32"/>
          <w:szCs w:val="32"/>
          <w:rtl/>
          <w:lang w:bidi="fa-IR"/>
        </w:rPr>
        <w:t>اختلال ایجاد می شود. فرمی است که به تدریج سیستم زندگی فرد و کارایی روزانه او از بین می رود.</w:t>
      </w:r>
    </w:p>
    <w:p w:rsidR="004257BD" w:rsidRPr="00436BB8" w:rsidRDefault="006E42AC" w:rsidP="00436BB8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36BB8">
        <w:rPr>
          <w:rFonts w:cs="B Mitra" w:hint="cs"/>
          <w:sz w:val="32"/>
          <w:szCs w:val="32"/>
          <w:rtl/>
          <w:lang w:bidi="fa-IR"/>
        </w:rPr>
        <w:t>معمولا 10%</w:t>
      </w:r>
      <w:r w:rsidR="00436BB8">
        <w:rPr>
          <w:rFonts w:cs="B Mitra" w:hint="cs"/>
          <w:sz w:val="32"/>
          <w:szCs w:val="32"/>
          <w:rtl/>
          <w:lang w:bidi="fa-IR"/>
        </w:rPr>
        <w:t xml:space="preserve"> </w:t>
      </w:r>
      <w:r w:rsidRPr="00436BB8">
        <w:rPr>
          <w:rFonts w:cs="B Mitra" w:hint="cs"/>
          <w:sz w:val="32"/>
          <w:szCs w:val="32"/>
          <w:rtl/>
          <w:lang w:bidi="fa-IR"/>
        </w:rPr>
        <w:t>افراد بالای 70 سال و 20-40% افراد  بالای 85 سال مبتلا می شوند.</w:t>
      </w:r>
    </w:p>
    <w:p w:rsidR="006E42AC" w:rsidRPr="00436BB8" w:rsidRDefault="00436BB8" w:rsidP="00436BB8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به جز حافظه</w:t>
      </w:r>
      <w:r w:rsidR="006E42AC" w:rsidRPr="00436BB8">
        <w:rPr>
          <w:rFonts w:cs="B Mitra" w:hint="cs"/>
          <w:sz w:val="32"/>
          <w:szCs w:val="32"/>
          <w:rtl/>
          <w:lang w:bidi="fa-IR"/>
        </w:rPr>
        <w:t>،زبان(سخن گفتن)،توانایی شناسایی موقعیت خود،محاسبه کردن ساده ،قضاوت و مسائل معمولی زندگی دچار اختلال می شود.</w:t>
      </w:r>
    </w:p>
    <w:p w:rsidR="006E42AC" w:rsidRPr="00436BB8" w:rsidRDefault="006E42AC" w:rsidP="006E42AC">
      <w:pPr>
        <w:bidi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436BB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پاتوژنز:</w:t>
      </w:r>
    </w:p>
    <w:p w:rsidR="006E42AC" w:rsidRPr="00436BB8" w:rsidRDefault="006E42AC" w:rsidP="00436BB8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36BB8">
        <w:rPr>
          <w:rFonts w:cs="B Mitra" w:hint="cs"/>
          <w:sz w:val="32"/>
          <w:szCs w:val="32"/>
          <w:rtl/>
          <w:lang w:bidi="fa-IR"/>
        </w:rPr>
        <w:t>اختلال در شبکه عصبی به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 xml:space="preserve"> صورت تخریب قسمت لترال و پستریور</w:t>
      </w:r>
      <w:r w:rsidRPr="00436BB8">
        <w:rPr>
          <w:rFonts w:cs="B Mitra" w:hint="cs"/>
          <w:sz w:val="32"/>
          <w:szCs w:val="32"/>
          <w:rtl/>
          <w:lang w:bidi="fa-IR"/>
        </w:rPr>
        <w:t xml:space="preserve"> لب تمپ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>و</w:t>
      </w:r>
      <w:r w:rsidRPr="00436BB8">
        <w:rPr>
          <w:rFonts w:cs="B Mitra" w:hint="cs"/>
          <w:sz w:val="32"/>
          <w:szCs w:val="32"/>
          <w:rtl/>
          <w:lang w:bidi="fa-IR"/>
        </w:rPr>
        <w:t>رال اتفاق می افتد.معمولا رفتار و احساس تحت کنترل سیستم ها و مسیرهای نورادرنرژیک،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 xml:space="preserve"> </w:t>
      </w:r>
      <w:r w:rsidRPr="00436BB8">
        <w:rPr>
          <w:rFonts w:cs="B Mitra" w:hint="cs"/>
          <w:sz w:val="32"/>
          <w:szCs w:val="32"/>
          <w:rtl/>
          <w:lang w:bidi="fa-IR"/>
        </w:rPr>
        <w:t>سروتونرژیک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 xml:space="preserve"> و دوپامینرژیک </w:t>
      </w:r>
      <w:r w:rsidRPr="00436BB8">
        <w:rPr>
          <w:rFonts w:cs="B Mitra" w:hint="cs"/>
          <w:sz w:val="32"/>
          <w:szCs w:val="32"/>
          <w:rtl/>
          <w:lang w:bidi="fa-IR"/>
        </w:rPr>
        <w:t>است.در حالی که توجه و حافظه تحت کنترل سیستم کلینرژیک است.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 xml:space="preserve"> </w:t>
      </w:r>
      <w:r w:rsidRPr="00436BB8">
        <w:rPr>
          <w:rFonts w:cs="B Mitra" w:hint="cs"/>
          <w:sz w:val="32"/>
          <w:szCs w:val="32"/>
          <w:rtl/>
          <w:lang w:bidi="fa-IR"/>
        </w:rPr>
        <w:t>در الزایمر اول سیستم کل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>ی</w:t>
      </w:r>
      <w:r w:rsidRPr="00436BB8">
        <w:rPr>
          <w:rFonts w:cs="B Mitra" w:hint="cs"/>
          <w:sz w:val="32"/>
          <w:szCs w:val="32"/>
          <w:rtl/>
          <w:lang w:bidi="fa-IR"/>
        </w:rPr>
        <w:t>نرژیک اختلال پیدا می کند (حافظه)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 xml:space="preserve"> </w:t>
      </w:r>
      <w:r w:rsidRPr="00436BB8">
        <w:rPr>
          <w:rFonts w:cs="B Mitra" w:hint="cs"/>
          <w:sz w:val="32"/>
          <w:szCs w:val="32"/>
          <w:rtl/>
          <w:lang w:bidi="fa-IR"/>
        </w:rPr>
        <w:t>و س</w:t>
      </w:r>
      <w:r w:rsidR="00113843" w:rsidRPr="00436BB8">
        <w:rPr>
          <w:rFonts w:cs="B Mitra" w:hint="cs"/>
          <w:sz w:val="32"/>
          <w:szCs w:val="32"/>
          <w:rtl/>
          <w:lang w:bidi="fa-IR"/>
        </w:rPr>
        <w:t>پس احساس.</w:t>
      </w:r>
    </w:p>
    <w:p w:rsidR="00436BB8" w:rsidRDefault="00436BB8" w:rsidP="00113843">
      <w:pPr>
        <w:bidi/>
        <w:rPr>
          <w:rFonts w:ascii="IranNastaliq" w:hAnsi="IranNastaliq" w:cs="IranNastaliq"/>
          <w:b/>
          <w:bCs/>
          <w:sz w:val="54"/>
          <w:szCs w:val="54"/>
          <w:lang w:bidi="fa-IR"/>
        </w:rPr>
      </w:pPr>
    </w:p>
    <w:p w:rsidR="00113843" w:rsidRPr="00436BB8" w:rsidRDefault="00113843" w:rsidP="00436BB8">
      <w:pPr>
        <w:bidi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436BB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lastRenderedPageBreak/>
        <w:t>عامل اصلی:</w:t>
      </w:r>
    </w:p>
    <w:p w:rsidR="00D959AD" w:rsidRPr="00436BB8" w:rsidRDefault="00113843" w:rsidP="00436BB8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36BB8">
        <w:rPr>
          <w:rFonts w:cs="B Mitra" w:hint="cs"/>
          <w:sz w:val="32"/>
          <w:szCs w:val="32"/>
          <w:rtl/>
          <w:lang w:bidi="fa-IR"/>
        </w:rPr>
        <w:t xml:space="preserve">افزایش سن عامل اصلی 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 xml:space="preserve">زوال عقلی </w:t>
      </w:r>
      <w:r w:rsidRPr="00436BB8">
        <w:rPr>
          <w:rFonts w:cs="B Mitra" w:hint="cs"/>
          <w:sz w:val="32"/>
          <w:szCs w:val="32"/>
          <w:rtl/>
          <w:lang w:bidi="fa-IR"/>
        </w:rPr>
        <w:t>است.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 xml:space="preserve"> </w:t>
      </w:r>
      <w:r w:rsidRPr="00436BB8">
        <w:rPr>
          <w:rFonts w:cs="B Mitra" w:hint="cs"/>
          <w:sz w:val="32"/>
          <w:szCs w:val="32"/>
          <w:rtl/>
          <w:lang w:bidi="fa-IR"/>
        </w:rPr>
        <w:t>بعد از 50 سالگی کم کم هر دهه یکسری از سلول ها از بین می روند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 xml:space="preserve"> و </w:t>
      </w:r>
      <w:r w:rsidRPr="00436BB8">
        <w:rPr>
          <w:rFonts w:cs="B Mitra" w:hint="cs"/>
          <w:sz w:val="32"/>
          <w:szCs w:val="32"/>
          <w:rtl/>
          <w:lang w:bidi="fa-IR"/>
        </w:rPr>
        <w:t>تخریب می شوند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>.</w:t>
      </w:r>
    </w:p>
    <w:p w:rsidR="00113843" w:rsidRPr="00436BB8" w:rsidRDefault="00113843" w:rsidP="00436BB8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436BB8">
        <w:rPr>
          <w:rFonts w:cs="B Mitra" w:hint="cs"/>
          <w:sz w:val="32"/>
          <w:szCs w:val="32"/>
          <w:rtl/>
          <w:lang w:bidi="fa-IR"/>
        </w:rPr>
        <w:t>و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>لی</w:t>
      </w:r>
      <w:r w:rsidRPr="00436BB8">
        <w:rPr>
          <w:rFonts w:cs="B Mitra" w:hint="cs"/>
          <w:sz w:val="32"/>
          <w:szCs w:val="32"/>
          <w:rtl/>
          <w:lang w:bidi="fa-IR"/>
        </w:rPr>
        <w:t xml:space="preserve"> 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 xml:space="preserve">در اتوپسی پس از مرگ </w:t>
      </w:r>
      <w:r w:rsidRPr="00436BB8">
        <w:rPr>
          <w:rFonts w:cs="B Mitra" w:hint="cs"/>
          <w:sz w:val="32"/>
          <w:szCs w:val="32"/>
          <w:rtl/>
          <w:lang w:bidi="fa-IR"/>
        </w:rPr>
        <w:t>کسانی که 100 سال و یا بیشتر عمر کرده ان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 xml:space="preserve">د مشخص شده </w:t>
      </w:r>
      <w:r w:rsidRPr="00436BB8">
        <w:rPr>
          <w:rFonts w:cs="B Mitra" w:hint="cs"/>
          <w:sz w:val="32"/>
          <w:szCs w:val="32"/>
          <w:rtl/>
          <w:lang w:bidi="fa-IR"/>
        </w:rPr>
        <w:t>است که بسیاری از قسمت های مغز دست نخورده باقی مانده است و اختلالی دیده نمی شود.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 xml:space="preserve"> </w:t>
      </w:r>
      <w:r w:rsidRPr="00436BB8">
        <w:rPr>
          <w:rFonts w:cs="B Mitra" w:hint="cs"/>
          <w:sz w:val="32"/>
          <w:szCs w:val="32"/>
          <w:rtl/>
          <w:lang w:bidi="fa-IR"/>
        </w:rPr>
        <w:t>پس همیشه اینگونه نیست که با افزایش  سن سلول های مغزی تخریب شوند.</w:t>
      </w:r>
    </w:p>
    <w:p w:rsidR="001A58D5" w:rsidRDefault="001A58D5" w:rsidP="00113843">
      <w:pPr>
        <w:bidi/>
        <w:rPr>
          <w:rFonts w:cs="2  Titr"/>
          <w:b/>
          <w:bCs/>
          <w:sz w:val="24"/>
          <w:szCs w:val="24"/>
          <w:rtl/>
          <w:lang w:bidi="fa-IR"/>
        </w:rPr>
      </w:pPr>
    </w:p>
    <w:p w:rsidR="001A58D5" w:rsidRDefault="001A58D5" w:rsidP="001A58D5">
      <w:pPr>
        <w:bidi/>
        <w:rPr>
          <w:rFonts w:cs="2  Titr"/>
          <w:b/>
          <w:bCs/>
          <w:sz w:val="24"/>
          <w:szCs w:val="24"/>
          <w:rtl/>
          <w:lang w:bidi="fa-IR"/>
        </w:rPr>
      </w:pPr>
    </w:p>
    <w:p w:rsidR="00113843" w:rsidRPr="00436BB8" w:rsidRDefault="00113843" w:rsidP="001A58D5">
      <w:pPr>
        <w:bidi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436BB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علت های شایع دمانس</w:t>
      </w:r>
      <w:r w:rsidR="001A58D5" w:rsidRPr="00436BB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 </w:t>
      </w:r>
      <w:r w:rsidRPr="00436BB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:</w:t>
      </w:r>
    </w:p>
    <w:p w:rsidR="00436BB8" w:rsidRPr="00436BB8" w:rsidRDefault="00113843" w:rsidP="00113843">
      <w:pPr>
        <w:pStyle w:val="ListParagraph"/>
        <w:numPr>
          <w:ilvl w:val="0"/>
          <w:numId w:val="1"/>
        </w:numPr>
        <w:bidi/>
        <w:rPr>
          <w:rFonts w:cs="B Mitra"/>
          <w:sz w:val="32"/>
          <w:szCs w:val="32"/>
          <w:lang w:bidi="fa-IR"/>
        </w:rPr>
      </w:pPr>
      <w:r w:rsidRPr="00436BB8">
        <w:rPr>
          <w:rFonts w:cs="B Mitra" w:hint="cs"/>
          <w:sz w:val="32"/>
          <w:szCs w:val="32"/>
          <w:rtl/>
          <w:lang w:bidi="fa-IR"/>
        </w:rPr>
        <w:t xml:space="preserve">الزایمر </w:t>
      </w:r>
    </w:p>
    <w:p w:rsidR="00436BB8" w:rsidRPr="00436BB8" w:rsidRDefault="00113843" w:rsidP="00436BB8">
      <w:pPr>
        <w:pStyle w:val="ListParagraph"/>
        <w:numPr>
          <w:ilvl w:val="0"/>
          <w:numId w:val="1"/>
        </w:numPr>
        <w:bidi/>
        <w:rPr>
          <w:rFonts w:cs="B Mitra"/>
          <w:sz w:val="32"/>
          <w:szCs w:val="32"/>
          <w:lang w:bidi="fa-IR"/>
        </w:rPr>
      </w:pPr>
      <w:r w:rsidRPr="00436BB8">
        <w:rPr>
          <w:rFonts w:cs="B Mitra" w:hint="cs"/>
          <w:sz w:val="32"/>
          <w:szCs w:val="32"/>
          <w:rtl/>
          <w:lang w:bidi="fa-IR"/>
        </w:rPr>
        <w:t xml:space="preserve">زوال 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 xml:space="preserve">مغزی </w:t>
      </w:r>
      <w:r w:rsidRPr="00436BB8">
        <w:rPr>
          <w:rFonts w:cs="B Mitra" w:hint="cs"/>
          <w:sz w:val="32"/>
          <w:szCs w:val="32"/>
          <w:rtl/>
          <w:lang w:bidi="fa-IR"/>
        </w:rPr>
        <w:t xml:space="preserve">عروقی(به علت انفارکتوس های مکرر) </w:t>
      </w:r>
    </w:p>
    <w:p w:rsidR="00436BB8" w:rsidRPr="00436BB8" w:rsidRDefault="00113843" w:rsidP="00436BB8">
      <w:pPr>
        <w:pStyle w:val="ListParagraph"/>
        <w:numPr>
          <w:ilvl w:val="0"/>
          <w:numId w:val="1"/>
        </w:numPr>
        <w:bidi/>
        <w:rPr>
          <w:rFonts w:cs="B Mitra"/>
          <w:sz w:val="32"/>
          <w:szCs w:val="32"/>
          <w:lang w:bidi="fa-IR"/>
        </w:rPr>
      </w:pPr>
      <w:r w:rsidRPr="00436BB8">
        <w:rPr>
          <w:rFonts w:cs="B Mitra" w:hint="cs"/>
          <w:sz w:val="32"/>
          <w:szCs w:val="32"/>
          <w:rtl/>
          <w:lang w:bidi="fa-IR"/>
        </w:rPr>
        <w:t xml:space="preserve"> الکلیسم   </w:t>
      </w:r>
    </w:p>
    <w:p w:rsidR="00113843" w:rsidRPr="00436BB8" w:rsidRDefault="00113843" w:rsidP="00436BB8">
      <w:pPr>
        <w:pStyle w:val="ListParagraph"/>
        <w:numPr>
          <w:ilvl w:val="0"/>
          <w:numId w:val="1"/>
        </w:numPr>
        <w:bidi/>
        <w:rPr>
          <w:rFonts w:cs="B Mitra"/>
          <w:sz w:val="32"/>
          <w:szCs w:val="32"/>
          <w:lang w:bidi="fa-IR"/>
        </w:rPr>
      </w:pPr>
      <w:r w:rsidRPr="00436BB8">
        <w:rPr>
          <w:rFonts w:cs="B Mitra" w:hint="cs"/>
          <w:sz w:val="32"/>
          <w:szCs w:val="32"/>
          <w:rtl/>
          <w:lang w:bidi="fa-IR"/>
        </w:rPr>
        <w:t>بیماری پارکینسون  5)مصرف مواد مخدر یا مسمومیت با دارو</w:t>
      </w:r>
    </w:p>
    <w:p w:rsidR="00113843" w:rsidRPr="00436BB8" w:rsidRDefault="00113843" w:rsidP="001A58D5">
      <w:pPr>
        <w:bidi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436BB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علت های کم شایع تر</w:t>
      </w:r>
      <w:r w:rsidR="001A58D5" w:rsidRPr="00436BB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 دمانس </w:t>
      </w:r>
      <w:r w:rsidRPr="00436BB8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:</w:t>
      </w:r>
    </w:p>
    <w:p w:rsidR="00113843" w:rsidRPr="00436BB8" w:rsidRDefault="001A58D5" w:rsidP="001A58D5">
      <w:pPr>
        <w:pStyle w:val="ListParagraph"/>
        <w:numPr>
          <w:ilvl w:val="0"/>
          <w:numId w:val="2"/>
        </w:numPr>
        <w:bidi/>
        <w:rPr>
          <w:rFonts w:cs="B Homa"/>
          <w:b/>
          <w:bCs/>
          <w:sz w:val="30"/>
          <w:szCs w:val="30"/>
          <w:rtl/>
          <w:lang w:bidi="fa-IR"/>
        </w:rPr>
      </w:pPr>
      <w:r w:rsidRPr="00436BB8">
        <w:rPr>
          <w:rFonts w:cs="B Homa" w:hint="cs"/>
          <w:b/>
          <w:bCs/>
          <w:sz w:val="30"/>
          <w:szCs w:val="30"/>
          <w:rtl/>
          <w:lang w:bidi="fa-IR"/>
        </w:rPr>
        <w:t>ک</w:t>
      </w:r>
      <w:r w:rsidR="00113843" w:rsidRPr="00436BB8">
        <w:rPr>
          <w:rFonts w:cs="B Homa" w:hint="cs"/>
          <w:b/>
          <w:bCs/>
          <w:sz w:val="30"/>
          <w:szCs w:val="30"/>
          <w:rtl/>
          <w:lang w:bidi="fa-IR"/>
        </w:rPr>
        <w:t>مبود ویتامین</w:t>
      </w:r>
      <w:r w:rsidR="00436BB8" w:rsidRPr="00436BB8">
        <w:rPr>
          <w:rFonts w:cs="B Homa"/>
          <w:b/>
          <w:bCs/>
          <w:sz w:val="30"/>
          <w:szCs w:val="30"/>
          <w:lang w:bidi="fa-IR"/>
        </w:rPr>
        <w:t xml:space="preserve">  :</w:t>
      </w:r>
    </w:p>
    <w:p w:rsidR="00113843" w:rsidRPr="00436BB8" w:rsidRDefault="00436BB8" w:rsidP="00D959AD">
      <w:pPr>
        <w:pStyle w:val="ListParagraph"/>
        <w:bidi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الف) 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 xml:space="preserve">کمبود </w:t>
      </w:r>
      <w:r w:rsidR="00113843" w:rsidRPr="00436BB8">
        <w:rPr>
          <w:rFonts w:cs="B Mitra" w:hint="cs"/>
          <w:sz w:val="32"/>
          <w:szCs w:val="32"/>
          <w:rtl/>
          <w:lang w:bidi="fa-IR"/>
        </w:rPr>
        <w:t xml:space="preserve">ویتامین </w:t>
      </w:r>
      <w:r w:rsidR="00113843" w:rsidRPr="00436BB8">
        <w:rPr>
          <w:rFonts w:cs="B Mitra"/>
          <w:sz w:val="32"/>
          <w:szCs w:val="32"/>
          <w:lang w:bidi="fa-IR"/>
        </w:rPr>
        <w:t>B1</w:t>
      </w:r>
      <w:r w:rsidR="00113843" w:rsidRPr="00436BB8">
        <w:rPr>
          <w:rFonts w:cs="B Mitra" w:hint="cs"/>
          <w:sz w:val="32"/>
          <w:szCs w:val="32"/>
          <w:rtl/>
          <w:lang w:bidi="fa-IR"/>
        </w:rPr>
        <w:t>(تیامین)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 xml:space="preserve">: </w:t>
      </w:r>
      <w:r w:rsidR="00113843" w:rsidRPr="00436BB8">
        <w:rPr>
          <w:rFonts w:cs="B Mitra" w:hint="cs"/>
          <w:sz w:val="32"/>
          <w:szCs w:val="32"/>
          <w:rtl/>
          <w:lang w:bidi="fa-IR"/>
        </w:rPr>
        <w:t xml:space="preserve">باعث بیماری انسفالوپاتی 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 xml:space="preserve">ورنیکه </w:t>
      </w:r>
      <w:r w:rsidR="00113843" w:rsidRPr="00436BB8">
        <w:rPr>
          <w:rFonts w:cs="B Mitra" w:hint="cs"/>
          <w:sz w:val="32"/>
          <w:szCs w:val="32"/>
          <w:rtl/>
          <w:lang w:bidi="fa-IR"/>
        </w:rPr>
        <w:t>می شود.</w:t>
      </w:r>
    </w:p>
    <w:p w:rsidR="00D959AD" w:rsidRPr="00436BB8" w:rsidRDefault="00436BB8" w:rsidP="00113843">
      <w:pPr>
        <w:pStyle w:val="ListParagraph"/>
        <w:bidi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ب)  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 xml:space="preserve">کمبود </w:t>
      </w:r>
      <w:r w:rsidR="00113843" w:rsidRPr="00436BB8">
        <w:rPr>
          <w:rFonts w:cs="B Mitra" w:hint="cs"/>
          <w:sz w:val="32"/>
          <w:szCs w:val="32"/>
          <w:rtl/>
          <w:lang w:bidi="fa-IR"/>
        </w:rPr>
        <w:t>ویتامین</w:t>
      </w:r>
      <w:r w:rsidR="00E12D20" w:rsidRPr="00436BB8">
        <w:rPr>
          <w:rFonts w:cs="B Mitra" w:hint="cs"/>
          <w:sz w:val="32"/>
          <w:szCs w:val="32"/>
          <w:rtl/>
          <w:lang w:bidi="fa-IR"/>
        </w:rPr>
        <w:t xml:space="preserve"> </w:t>
      </w:r>
      <w:r w:rsidR="0098207D" w:rsidRPr="00436BB8">
        <w:rPr>
          <w:rFonts w:cs="B Mitra"/>
          <w:sz w:val="32"/>
          <w:szCs w:val="32"/>
          <w:lang w:bidi="fa-IR"/>
        </w:rPr>
        <w:t>B12</w:t>
      </w:r>
      <w:r w:rsidR="0098207D" w:rsidRPr="00436BB8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113843" w:rsidRPr="00436BB8" w:rsidRDefault="00436BB8" w:rsidP="00D959AD">
      <w:pPr>
        <w:pStyle w:val="ListParagraph"/>
        <w:bidi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ج)  </w:t>
      </w:r>
      <w:r w:rsidR="00D959AD" w:rsidRPr="00436BB8">
        <w:rPr>
          <w:rFonts w:cs="B Mitra" w:hint="cs"/>
          <w:sz w:val="32"/>
          <w:szCs w:val="32"/>
          <w:rtl/>
          <w:lang w:bidi="fa-IR"/>
        </w:rPr>
        <w:t xml:space="preserve">کمبود نیکوتنیک اسید: </w:t>
      </w:r>
      <w:r w:rsidR="0098207D" w:rsidRPr="00436BB8">
        <w:rPr>
          <w:rFonts w:cs="B Mitra" w:hint="cs"/>
          <w:sz w:val="32"/>
          <w:szCs w:val="32"/>
          <w:rtl/>
          <w:lang w:bidi="fa-IR"/>
        </w:rPr>
        <w:t>باعث بیماری پلاگرا می شود</w:t>
      </w:r>
      <w:r w:rsidR="0026613F" w:rsidRPr="00436BB8">
        <w:rPr>
          <w:rFonts w:cs="B Mitra" w:hint="cs"/>
          <w:sz w:val="32"/>
          <w:szCs w:val="32"/>
          <w:rtl/>
          <w:lang w:bidi="fa-IR"/>
        </w:rPr>
        <w:t xml:space="preserve"> (دمانس یکی از علائم بالینی است)</w:t>
      </w:r>
      <w:r w:rsidR="0098207D" w:rsidRPr="00436BB8">
        <w:rPr>
          <w:rFonts w:cs="B Mitra" w:hint="cs"/>
          <w:sz w:val="32"/>
          <w:szCs w:val="32"/>
          <w:rtl/>
          <w:lang w:bidi="fa-IR"/>
        </w:rPr>
        <w:t>.</w:t>
      </w:r>
    </w:p>
    <w:p w:rsidR="0026613F" w:rsidRPr="00436BB8" w:rsidRDefault="0098207D" w:rsidP="001A58D5">
      <w:pPr>
        <w:pStyle w:val="ListParagraph"/>
        <w:numPr>
          <w:ilvl w:val="0"/>
          <w:numId w:val="2"/>
        </w:numPr>
        <w:bidi/>
        <w:rPr>
          <w:rFonts w:cs="B Homa"/>
          <w:b/>
          <w:bCs/>
          <w:sz w:val="30"/>
          <w:szCs w:val="30"/>
          <w:rtl/>
          <w:lang w:bidi="fa-IR"/>
        </w:rPr>
      </w:pPr>
      <w:r w:rsidRPr="00436BB8">
        <w:rPr>
          <w:rFonts w:cs="B Homa" w:hint="cs"/>
          <w:b/>
          <w:bCs/>
          <w:sz w:val="30"/>
          <w:szCs w:val="30"/>
          <w:rtl/>
          <w:lang w:bidi="fa-IR"/>
        </w:rPr>
        <w:lastRenderedPageBreak/>
        <w:t>اختلالات غدد داخلی</w:t>
      </w:r>
      <w:r w:rsidR="00436BB8">
        <w:rPr>
          <w:rFonts w:cs="B Homa"/>
          <w:b/>
          <w:bCs/>
          <w:sz w:val="30"/>
          <w:szCs w:val="30"/>
          <w:lang w:bidi="fa-IR"/>
        </w:rPr>
        <w:t xml:space="preserve"> </w:t>
      </w:r>
      <w:r w:rsidR="00436BB8">
        <w:rPr>
          <w:rFonts w:cs="B Homa" w:hint="cs"/>
          <w:b/>
          <w:bCs/>
          <w:sz w:val="30"/>
          <w:szCs w:val="30"/>
          <w:rtl/>
          <w:lang w:bidi="fa-IR"/>
        </w:rPr>
        <w:t>(</w:t>
      </w:r>
      <w:r w:rsidRPr="00436BB8">
        <w:rPr>
          <w:rFonts w:cs="B Homa" w:hint="cs"/>
          <w:b/>
          <w:bCs/>
          <w:sz w:val="30"/>
          <w:szCs w:val="30"/>
          <w:rtl/>
          <w:lang w:bidi="fa-IR"/>
        </w:rPr>
        <w:t>اندوکرین)</w:t>
      </w:r>
      <w:r w:rsidR="0026613F" w:rsidRPr="00436BB8">
        <w:rPr>
          <w:rFonts w:cs="B Homa" w:hint="cs"/>
          <w:b/>
          <w:bCs/>
          <w:sz w:val="30"/>
          <w:szCs w:val="30"/>
          <w:rtl/>
          <w:lang w:bidi="fa-IR"/>
        </w:rPr>
        <w:t xml:space="preserve"> </w:t>
      </w:r>
      <w:r w:rsidRPr="00436BB8">
        <w:rPr>
          <w:rFonts w:cs="B Homa" w:hint="cs"/>
          <w:b/>
          <w:bCs/>
          <w:sz w:val="30"/>
          <w:szCs w:val="30"/>
          <w:rtl/>
          <w:lang w:bidi="fa-IR"/>
        </w:rPr>
        <w:t xml:space="preserve">و ارگان های دیگر </w:t>
      </w:r>
    </w:p>
    <w:p w:rsidR="0098207D" w:rsidRPr="00436BB8" w:rsidRDefault="00436BB8" w:rsidP="00436BB8">
      <w:pPr>
        <w:bidi/>
        <w:rPr>
          <w:rFonts w:cs="B Mitra"/>
          <w:sz w:val="32"/>
          <w:szCs w:val="32"/>
          <w:rtl/>
          <w:lang w:bidi="fa-IR"/>
        </w:rPr>
      </w:pPr>
      <w:r>
        <w:rPr>
          <w:rFonts w:cs="B Mitra"/>
          <w:sz w:val="32"/>
          <w:szCs w:val="32"/>
          <w:lang w:bidi="fa-IR"/>
        </w:rPr>
        <w:t xml:space="preserve">          </w:t>
      </w:r>
      <w:r w:rsidR="0026613F" w:rsidRPr="00436BB8">
        <w:rPr>
          <w:rFonts w:cs="B Mitra" w:hint="cs"/>
          <w:sz w:val="32"/>
          <w:szCs w:val="32"/>
          <w:rtl/>
          <w:lang w:bidi="fa-IR"/>
        </w:rPr>
        <w:t xml:space="preserve">الف) </w:t>
      </w:r>
      <w:r w:rsidR="0098207D" w:rsidRPr="00436BB8">
        <w:rPr>
          <w:rFonts w:cs="B Mitra" w:hint="cs"/>
          <w:sz w:val="32"/>
          <w:szCs w:val="32"/>
          <w:rtl/>
          <w:lang w:bidi="fa-IR"/>
        </w:rPr>
        <w:t>کم کاری تیروئید</w:t>
      </w:r>
    </w:p>
    <w:p w:rsidR="0098207D" w:rsidRPr="00436BB8" w:rsidRDefault="00436BB8" w:rsidP="00436BB8">
      <w:pPr>
        <w:bidi/>
        <w:rPr>
          <w:rFonts w:cs="B Mitra"/>
          <w:sz w:val="32"/>
          <w:szCs w:val="32"/>
          <w:rtl/>
          <w:lang w:bidi="fa-IR"/>
        </w:rPr>
      </w:pPr>
      <w:r>
        <w:rPr>
          <w:rFonts w:cs="B Mitra"/>
          <w:sz w:val="32"/>
          <w:szCs w:val="32"/>
          <w:lang w:bidi="fa-IR"/>
        </w:rPr>
        <w:t xml:space="preserve">          </w:t>
      </w:r>
      <w:r w:rsidR="0026613F" w:rsidRPr="00436BB8">
        <w:rPr>
          <w:rFonts w:cs="B Mitra" w:hint="cs"/>
          <w:sz w:val="32"/>
          <w:szCs w:val="32"/>
          <w:rtl/>
          <w:lang w:bidi="fa-IR"/>
        </w:rPr>
        <w:t xml:space="preserve">ب) </w:t>
      </w:r>
      <w:r w:rsidR="0098207D" w:rsidRPr="00436BB8">
        <w:rPr>
          <w:rFonts w:cs="B Mitra" w:hint="cs"/>
          <w:sz w:val="32"/>
          <w:szCs w:val="32"/>
          <w:rtl/>
          <w:lang w:bidi="fa-IR"/>
        </w:rPr>
        <w:t>کم کاری ادرنال و کوشینگ</w:t>
      </w:r>
      <w:r w:rsidR="0026613F" w:rsidRPr="00436BB8">
        <w:rPr>
          <w:rFonts w:cs="B Mitra" w:hint="cs"/>
          <w:sz w:val="32"/>
          <w:szCs w:val="32"/>
          <w:rtl/>
          <w:lang w:bidi="fa-IR"/>
        </w:rPr>
        <w:t xml:space="preserve"> </w:t>
      </w:r>
      <w:r w:rsidR="0098207D" w:rsidRPr="00436BB8">
        <w:rPr>
          <w:rFonts w:cs="B Mitra" w:hint="cs"/>
          <w:sz w:val="32"/>
          <w:szCs w:val="32"/>
          <w:rtl/>
          <w:lang w:bidi="fa-IR"/>
        </w:rPr>
        <w:t>(پرکاری ادرنال)</w:t>
      </w:r>
    </w:p>
    <w:p w:rsidR="0098207D" w:rsidRPr="00436BB8" w:rsidRDefault="00436BB8" w:rsidP="00436BB8">
      <w:pPr>
        <w:bidi/>
        <w:rPr>
          <w:rFonts w:cs="B Mitra"/>
          <w:sz w:val="32"/>
          <w:szCs w:val="32"/>
          <w:rtl/>
          <w:lang w:bidi="fa-IR"/>
        </w:rPr>
      </w:pPr>
      <w:r>
        <w:rPr>
          <w:rFonts w:cs="B Mitra"/>
          <w:sz w:val="32"/>
          <w:szCs w:val="32"/>
          <w:lang w:bidi="fa-IR"/>
        </w:rPr>
        <w:t xml:space="preserve">          </w:t>
      </w:r>
      <w:r w:rsidR="0026613F" w:rsidRPr="00436BB8">
        <w:rPr>
          <w:rFonts w:cs="B Mitra" w:hint="cs"/>
          <w:sz w:val="32"/>
          <w:szCs w:val="32"/>
          <w:rtl/>
          <w:lang w:bidi="fa-IR"/>
        </w:rPr>
        <w:t xml:space="preserve">ج) </w:t>
      </w:r>
      <w:r w:rsidR="0098207D" w:rsidRPr="00436BB8">
        <w:rPr>
          <w:rFonts w:cs="B Mitra" w:hint="cs"/>
          <w:sz w:val="32"/>
          <w:szCs w:val="32"/>
          <w:rtl/>
          <w:lang w:bidi="fa-IR"/>
        </w:rPr>
        <w:t>کم کاری و یا پر کاری پاراتیروئید</w:t>
      </w:r>
    </w:p>
    <w:p w:rsidR="00113843" w:rsidRPr="00436BB8" w:rsidRDefault="00436BB8" w:rsidP="00436BB8">
      <w:pPr>
        <w:bidi/>
        <w:rPr>
          <w:rFonts w:cs="B Mitra"/>
          <w:sz w:val="32"/>
          <w:szCs w:val="32"/>
          <w:rtl/>
          <w:lang w:bidi="fa-IR"/>
        </w:rPr>
      </w:pPr>
      <w:r>
        <w:rPr>
          <w:rFonts w:cs="B Mitra"/>
          <w:sz w:val="32"/>
          <w:szCs w:val="32"/>
          <w:lang w:bidi="fa-IR"/>
        </w:rPr>
        <w:t xml:space="preserve">          </w:t>
      </w:r>
      <w:r w:rsidR="0026613F" w:rsidRPr="00436BB8">
        <w:rPr>
          <w:rFonts w:cs="B Mitra" w:hint="cs"/>
          <w:sz w:val="32"/>
          <w:szCs w:val="32"/>
          <w:rtl/>
          <w:lang w:bidi="fa-IR"/>
        </w:rPr>
        <w:t xml:space="preserve">د) </w:t>
      </w:r>
      <w:r w:rsidR="0098207D" w:rsidRPr="00436BB8">
        <w:rPr>
          <w:rFonts w:cs="B Mitra" w:hint="cs"/>
          <w:sz w:val="32"/>
          <w:szCs w:val="32"/>
          <w:rtl/>
          <w:lang w:bidi="fa-IR"/>
        </w:rPr>
        <w:t>نارسایی کبد</w:t>
      </w:r>
    </w:p>
    <w:p w:rsidR="0098207D" w:rsidRPr="00436BB8" w:rsidRDefault="00436BB8" w:rsidP="00436BB8">
      <w:pPr>
        <w:bidi/>
        <w:rPr>
          <w:rFonts w:cs="B Mitra"/>
          <w:sz w:val="32"/>
          <w:szCs w:val="32"/>
          <w:rtl/>
          <w:lang w:bidi="fa-IR"/>
        </w:rPr>
      </w:pPr>
      <w:r>
        <w:rPr>
          <w:rFonts w:cs="B Mitra"/>
          <w:sz w:val="32"/>
          <w:szCs w:val="32"/>
          <w:lang w:bidi="fa-IR"/>
        </w:rPr>
        <w:t xml:space="preserve">          </w:t>
      </w:r>
      <w:r w:rsidR="002B5159" w:rsidRPr="00436BB8">
        <w:rPr>
          <w:rFonts w:cs="B Mitra" w:hint="cs"/>
          <w:sz w:val="32"/>
          <w:szCs w:val="32"/>
          <w:rtl/>
          <w:lang w:bidi="fa-IR"/>
        </w:rPr>
        <w:t>ه</w:t>
      </w:r>
      <w:r w:rsidR="0026613F" w:rsidRPr="00436BB8">
        <w:rPr>
          <w:rFonts w:cs="B Mitra" w:hint="cs"/>
          <w:sz w:val="32"/>
          <w:szCs w:val="32"/>
          <w:rtl/>
          <w:lang w:bidi="fa-IR"/>
        </w:rPr>
        <w:t xml:space="preserve">) </w:t>
      </w:r>
      <w:r w:rsidR="0098207D" w:rsidRPr="00436BB8">
        <w:rPr>
          <w:rFonts w:cs="B Mitra" w:hint="cs"/>
          <w:sz w:val="32"/>
          <w:szCs w:val="32"/>
          <w:rtl/>
          <w:lang w:bidi="fa-IR"/>
        </w:rPr>
        <w:t>نارسایی کلیه</w:t>
      </w:r>
    </w:p>
    <w:p w:rsidR="001A58D5" w:rsidRDefault="00436BB8" w:rsidP="00436BB8">
      <w:pPr>
        <w:bidi/>
        <w:rPr>
          <w:rFonts w:cs="B Mitra"/>
          <w:sz w:val="32"/>
          <w:szCs w:val="32"/>
          <w:lang w:bidi="fa-IR"/>
        </w:rPr>
      </w:pPr>
      <w:r>
        <w:rPr>
          <w:rFonts w:cs="B Mitra"/>
          <w:sz w:val="32"/>
          <w:szCs w:val="32"/>
          <w:lang w:bidi="fa-IR"/>
        </w:rPr>
        <w:t xml:space="preserve">          </w:t>
      </w:r>
      <w:r w:rsidR="002B5159" w:rsidRPr="00436BB8">
        <w:rPr>
          <w:rFonts w:cs="B Mitra" w:hint="cs"/>
          <w:sz w:val="32"/>
          <w:szCs w:val="32"/>
          <w:rtl/>
          <w:lang w:bidi="fa-IR"/>
        </w:rPr>
        <w:t>و</w:t>
      </w:r>
      <w:r w:rsidR="0026613F" w:rsidRPr="00436BB8">
        <w:rPr>
          <w:rFonts w:cs="B Mitra" w:hint="cs"/>
          <w:sz w:val="32"/>
          <w:szCs w:val="32"/>
          <w:rtl/>
          <w:lang w:bidi="fa-IR"/>
        </w:rPr>
        <w:t xml:space="preserve">) </w:t>
      </w:r>
      <w:r w:rsidR="0098207D" w:rsidRPr="00436BB8">
        <w:rPr>
          <w:rFonts w:cs="B Mitra" w:hint="cs"/>
          <w:sz w:val="32"/>
          <w:szCs w:val="32"/>
          <w:rtl/>
          <w:lang w:bidi="fa-IR"/>
        </w:rPr>
        <w:t>نارسایی ریه</w:t>
      </w:r>
    </w:p>
    <w:p w:rsidR="00A14C0B" w:rsidRPr="00436BB8" w:rsidRDefault="00A14C0B" w:rsidP="00A14C0B">
      <w:pPr>
        <w:bidi/>
        <w:rPr>
          <w:rFonts w:cs="B Mitra"/>
          <w:sz w:val="32"/>
          <w:szCs w:val="32"/>
          <w:rtl/>
          <w:lang w:bidi="fa-IR"/>
        </w:rPr>
      </w:pPr>
    </w:p>
    <w:p w:rsidR="001A58D5" w:rsidRPr="00A14C0B" w:rsidRDefault="001A58D5" w:rsidP="00A14C0B">
      <w:pPr>
        <w:bidi/>
        <w:rPr>
          <w:rFonts w:cs="B Homa"/>
          <w:b/>
          <w:bCs/>
          <w:sz w:val="30"/>
          <w:szCs w:val="30"/>
          <w:rtl/>
          <w:lang w:bidi="fa-IR"/>
        </w:rPr>
      </w:pPr>
      <w:r w:rsidRPr="00A14C0B">
        <w:rPr>
          <w:rFonts w:cs="B Homa" w:hint="cs"/>
          <w:b/>
          <w:bCs/>
          <w:sz w:val="30"/>
          <w:szCs w:val="30"/>
          <w:rtl/>
          <w:lang w:bidi="fa-IR"/>
        </w:rPr>
        <w:t xml:space="preserve">  3) </w:t>
      </w:r>
      <w:r w:rsidR="0098207D" w:rsidRPr="00A14C0B">
        <w:rPr>
          <w:rFonts w:cs="B Homa" w:hint="cs"/>
          <w:b/>
          <w:bCs/>
          <w:sz w:val="30"/>
          <w:szCs w:val="30"/>
          <w:rtl/>
          <w:lang w:bidi="fa-IR"/>
        </w:rPr>
        <w:t>عفونت های مزمن</w:t>
      </w:r>
    </w:p>
    <w:p w:rsidR="0098207D" w:rsidRPr="00A14C0B" w:rsidRDefault="0098207D" w:rsidP="0098207D">
      <w:pPr>
        <w:pStyle w:val="ListParagraph"/>
        <w:bidi/>
        <w:rPr>
          <w:rFonts w:cs="B Zar"/>
          <w:b/>
          <w:bCs/>
          <w:sz w:val="28"/>
          <w:szCs w:val="28"/>
          <w:rtl/>
          <w:lang w:bidi="fa-IR"/>
        </w:rPr>
      </w:pPr>
      <w:r w:rsidRPr="00A14C0B">
        <w:rPr>
          <w:rFonts w:cs="B Zar" w:hint="cs"/>
          <w:b/>
          <w:bCs/>
          <w:sz w:val="28"/>
          <w:szCs w:val="28"/>
          <w:rtl/>
          <w:lang w:bidi="fa-IR"/>
        </w:rPr>
        <w:t>درمان:</w:t>
      </w:r>
    </w:p>
    <w:p w:rsidR="0098207D" w:rsidRPr="00A14C0B" w:rsidRDefault="0098207D" w:rsidP="00A14C0B">
      <w:pPr>
        <w:pStyle w:val="ListParagraph"/>
        <w:bidi/>
        <w:ind w:left="680"/>
        <w:jc w:val="both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 xml:space="preserve">ابتدا خانواده و کسانی که با فرد زندگی می کنند باید از نظر بیماری فرد توجیه شوند. و کار های حمایتی برای فرد بیمار را به آن ها آموزش می دهیم (مثلا توالت ، اتاق خواب ، مسیر رفت و آمد را برای او مطمئن می کنیم زیرا خطر فراموشی و افتادن دارد) </w:t>
      </w:r>
    </w:p>
    <w:p w:rsidR="0098207D" w:rsidRPr="00A14C0B" w:rsidRDefault="0098207D" w:rsidP="00A14C0B">
      <w:pPr>
        <w:pStyle w:val="ListParagraph"/>
        <w:bidi/>
        <w:ind w:left="680"/>
        <w:jc w:val="both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یکی دیگر از کارهای</w:t>
      </w:r>
      <w:r w:rsidR="00016B00" w:rsidRPr="00A14C0B">
        <w:rPr>
          <w:rFonts w:cs="B Mitra" w:hint="cs"/>
          <w:sz w:val="32"/>
          <w:szCs w:val="32"/>
          <w:rtl/>
          <w:lang w:bidi="fa-IR"/>
        </w:rPr>
        <w:t>ی</w:t>
      </w:r>
      <w:r w:rsidRPr="00A14C0B">
        <w:rPr>
          <w:rFonts w:cs="B Mitra" w:hint="cs"/>
          <w:sz w:val="32"/>
          <w:szCs w:val="32"/>
          <w:rtl/>
          <w:lang w:bidi="fa-IR"/>
        </w:rPr>
        <w:t xml:space="preserve"> </w:t>
      </w:r>
      <w:r w:rsidR="00016B00" w:rsidRPr="00A14C0B">
        <w:rPr>
          <w:rFonts w:cs="B Mitra" w:hint="cs"/>
          <w:sz w:val="32"/>
          <w:szCs w:val="32"/>
          <w:rtl/>
          <w:lang w:bidi="fa-IR"/>
        </w:rPr>
        <w:t xml:space="preserve">که </w:t>
      </w:r>
      <w:r w:rsidRPr="00A14C0B">
        <w:rPr>
          <w:rFonts w:cs="B Mitra" w:hint="cs"/>
          <w:sz w:val="32"/>
          <w:szCs w:val="32"/>
          <w:rtl/>
          <w:lang w:bidi="fa-IR"/>
        </w:rPr>
        <w:t>در مراحل ابتدایی انجام می دهیم برای م</w:t>
      </w:r>
      <w:r w:rsidR="0026613F" w:rsidRPr="00A14C0B">
        <w:rPr>
          <w:rFonts w:cs="B Mitra" w:hint="cs"/>
          <w:sz w:val="32"/>
          <w:szCs w:val="32"/>
          <w:rtl/>
          <w:lang w:bidi="fa-IR"/>
        </w:rPr>
        <w:t>ثال: یادداشت کردن کارهای روزانه</w:t>
      </w:r>
      <w:r w:rsidRPr="00A14C0B">
        <w:rPr>
          <w:rFonts w:cs="B Mitra" w:hint="cs"/>
          <w:sz w:val="32"/>
          <w:szCs w:val="32"/>
          <w:rtl/>
          <w:lang w:bidi="fa-IR"/>
        </w:rPr>
        <w:t>، است</w:t>
      </w:r>
      <w:r w:rsidR="0026613F" w:rsidRPr="00A14C0B">
        <w:rPr>
          <w:rFonts w:cs="B Mitra" w:hint="cs"/>
          <w:sz w:val="32"/>
          <w:szCs w:val="32"/>
          <w:rtl/>
          <w:lang w:bidi="fa-IR"/>
        </w:rPr>
        <w:t>فاده از وسایل جهت یابی برای فرد</w:t>
      </w:r>
      <w:r w:rsidRPr="00A14C0B">
        <w:rPr>
          <w:rFonts w:cs="B Mitra" w:hint="cs"/>
          <w:sz w:val="32"/>
          <w:szCs w:val="32"/>
          <w:rtl/>
          <w:lang w:bidi="fa-IR"/>
        </w:rPr>
        <w:t>، استفاده از یادآورنده ها در گوشی موبایل است که علاوه بر عدم اختلال در کارهای روزانه سبب اعتماد به نفس فرد می شود.</w:t>
      </w:r>
    </w:p>
    <w:p w:rsidR="0098207D" w:rsidRPr="00A14C0B" w:rsidRDefault="0098207D" w:rsidP="00A14C0B">
      <w:pPr>
        <w:pStyle w:val="ListParagraph"/>
        <w:bidi/>
        <w:ind w:left="680"/>
        <w:jc w:val="both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 xml:space="preserve">در مراحل بعدی دارو های زیر استفاده می شوند که این داروها به تایید </w:t>
      </w:r>
      <w:r w:rsidRPr="00A14C0B">
        <w:rPr>
          <w:rFonts w:cs="B Mitra"/>
          <w:sz w:val="32"/>
          <w:szCs w:val="32"/>
          <w:lang w:bidi="fa-IR"/>
        </w:rPr>
        <w:t>FDA</w:t>
      </w:r>
      <w:r w:rsidRPr="00A14C0B">
        <w:rPr>
          <w:rFonts w:cs="B Mitra" w:hint="cs"/>
          <w:sz w:val="32"/>
          <w:szCs w:val="32"/>
          <w:rtl/>
          <w:lang w:bidi="fa-IR"/>
        </w:rPr>
        <w:t xml:space="preserve"> رسیده است:</w:t>
      </w:r>
    </w:p>
    <w:p w:rsidR="0098207D" w:rsidRPr="00A14C0B" w:rsidRDefault="0098207D" w:rsidP="00A14C0B">
      <w:pPr>
        <w:pStyle w:val="ListParagraph"/>
        <w:bidi/>
        <w:ind w:left="680"/>
        <w:jc w:val="both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دونپزیل</w:t>
      </w:r>
      <w:r w:rsidR="00A14C0B">
        <w:rPr>
          <w:rFonts w:cs="B Mitra"/>
          <w:sz w:val="32"/>
          <w:szCs w:val="32"/>
          <w:lang w:bidi="fa-IR"/>
        </w:rPr>
        <w:t xml:space="preserve"> </w:t>
      </w:r>
      <w:r w:rsidR="00A14C0B">
        <w:rPr>
          <w:rFonts w:cs="B Mitra" w:hint="cs"/>
          <w:sz w:val="32"/>
          <w:szCs w:val="32"/>
          <w:rtl/>
          <w:lang w:bidi="fa-IR"/>
        </w:rPr>
        <w:t>(</w:t>
      </w:r>
      <w:r w:rsidR="009763FB" w:rsidRPr="00A14C0B">
        <w:rPr>
          <w:rFonts w:cs="B Mitra"/>
          <w:sz w:val="32"/>
          <w:szCs w:val="32"/>
          <w:lang w:bidi="fa-IR"/>
        </w:rPr>
        <w:t>donepezil</w:t>
      </w:r>
      <w:r w:rsidR="009763FB" w:rsidRPr="00A14C0B">
        <w:rPr>
          <w:rFonts w:cs="B Mitra" w:hint="cs"/>
          <w:sz w:val="32"/>
          <w:szCs w:val="32"/>
          <w:rtl/>
          <w:lang w:bidi="fa-IR"/>
        </w:rPr>
        <w:t>) ریواستیگمین (</w:t>
      </w:r>
      <w:proofErr w:type="spellStart"/>
      <w:r w:rsidR="009763FB" w:rsidRPr="00A14C0B">
        <w:rPr>
          <w:rFonts w:cs="B Mitra"/>
          <w:sz w:val="32"/>
          <w:szCs w:val="32"/>
          <w:lang w:bidi="fa-IR"/>
        </w:rPr>
        <w:t>rivastigmine</w:t>
      </w:r>
      <w:proofErr w:type="spellEnd"/>
      <w:r w:rsidR="009763FB" w:rsidRPr="00A14C0B">
        <w:rPr>
          <w:rFonts w:cs="B Mitra" w:hint="cs"/>
          <w:sz w:val="32"/>
          <w:szCs w:val="32"/>
          <w:rtl/>
          <w:lang w:bidi="fa-IR"/>
        </w:rPr>
        <w:t>) گالانتامین (</w:t>
      </w:r>
      <w:proofErr w:type="spellStart"/>
      <w:r w:rsidR="009763FB" w:rsidRPr="00A14C0B">
        <w:rPr>
          <w:rFonts w:cs="B Mitra"/>
          <w:sz w:val="32"/>
          <w:szCs w:val="32"/>
          <w:lang w:bidi="fa-IR"/>
        </w:rPr>
        <w:t>galantamine</w:t>
      </w:r>
      <w:proofErr w:type="spellEnd"/>
      <w:r w:rsidR="009763FB" w:rsidRPr="00A14C0B">
        <w:rPr>
          <w:rFonts w:cs="B Mitra" w:hint="cs"/>
          <w:sz w:val="32"/>
          <w:szCs w:val="32"/>
          <w:rtl/>
          <w:lang w:bidi="fa-IR"/>
        </w:rPr>
        <w:t>) ممانتین (</w:t>
      </w:r>
      <w:proofErr w:type="spellStart"/>
      <w:r w:rsidR="009763FB" w:rsidRPr="00A14C0B">
        <w:rPr>
          <w:rFonts w:cs="B Mitra"/>
          <w:sz w:val="32"/>
          <w:szCs w:val="32"/>
          <w:lang w:bidi="fa-IR"/>
        </w:rPr>
        <w:t>memantin</w:t>
      </w:r>
      <w:proofErr w:type="spellEnd"/>
      <w:r w:rsidR="009763FB" w:rsidRPr="00A14C0B">
        <w:rPr>
          <w:rFonts w:cs="B Mitra" w:hint="cs"/>
          <w:sz w:val="32"/>
          <w:szCs w:val="32"/>
          <w:rtl/>
          <w:lang w:bidi="fa-IR"/>
        </w:rPr>
        <w:t>) تاکرین (</w:t>
      </w:r>
      <w:r w:rsidR="009763FB" w:rsidRPr="00A14C0B">
        <w:rPr>
          <w:rFonts w:cs="B Mitra"/>
          <w:sz w:val="32"/>
          <w:szCs w:val="32"/>
          <w:lang w:bidi="fa-IR"/>
        </w:rPr>
        <w:t xml:space="preserve"> tacrin</w:t>
      </w:r>
      <w:r w:rsidR="009763FB" w:rsidRPr="00A14C0B">
        <w:rPr>
          <w:rFonts w:cs="B Mitra" w:hint="cs"/>
          <w:sz w:val="32"/>
          <w:szCs w:val="32"/>
          <w:rtl/>
          <w:lang w:bidi="fa-IR"/>
        </w:rPr>
        <w:t xml:space="preserve">) </w:t>
      </w:r>
    </w:p>
    <w:p w:rsidR="009763FB" w:rsidRPr="00A14C0B" w:rsidRDefault="009763FB" w:rsidP="00A14C0B">
      <w:pPr>
        <w:pStyle w:val="ListParagraph"/>
        <w:bidi/>
        <w:ind w:left="680"/>
        <w:jc w:val="both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استفاده از جایگزینی استروژن برای خانم هایی که یائسه می شوند</w:t>
      </w:r>
      <w:r w:rsidR="00B21ABD" w:rsidRPr="00A14C0B">
        <w:rPr>
          <w:rFonts w:cs="B Mitra" w:hint="cs"/>
          <w:sz w:val="32"/>
          <w:szCs w:val="32"/>
          <w:rtl/>
          <w:lang w:bidi="fa-IR"/>
        </w:rPr>
        <w:t>؛</w:t>
      </w:r>
      <w:r w:rsidRPr="00A14C0B">
        <w:rPr>
          <w:rFonts w:cs="B Mitra" w:hint="cs"/>
          <w:sz w:val="32"/>
          <w:szCs w:val="32"/>
          <w:rtl/>
          <w:lang w:bidi="fa-IR"/>
        </w:rPr>
        <w:t xml:space="preserve"> جایگزینی استروژن در 50% از موارد از پیشرفت بیماری جلوگیری می کند.</w:t>
      </w:r>
    </w:p>
    <w:p w:rsidR="001A58D5" w:rsidRPr="00A14C0B" w:rsidRDefault="00AC29F8" w:rsidP="00A14C0B">
      <w:pPr>
        <w:pStyle w:val="ListParagraph"/>
        <w:bidi/>
        <w:ind w:left="680"/>
        <w:jc w:val="both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lastRenderedPageBreak/>
        <w:t xml:space="preserve">داروهای ضد التهاب </w:t>
      </w:r>
      <w:r w:rsidR="00B21ABD" w:rsidRPr="00A14C0B">
        <w:rPr>
          <w:rFonts w:cs="B Mitra" w:hint="cs"/>
          <w:sz w:val="32"/>
          <w:szCs w:val="32"/>
          <w:rtl/>
          <w:lang w:bidi="fa-IR"/>
        </w:rPr>
        <w:t>غیراستروئیدی مثل ایبوپ</w:t>
      </w:r>
      <w:r w:rsidR="009763FB" w:rsidRPr="00A14C0B">
        <w:rPr>
          <w:rFonts w:cs="B Mitra" w:hint="cs"/>
          <w:sz w:val="32"/>
          <w:szCs w:val="32"/>
          <w:rtl/>
          <w:lang w:bidi="fa-IR"/>
        </w:rPr>
        <w:t xml:space="preserve">روفن و ژلوفن </w:t>
      </w:r>
      <w:r w:rsidR="00B21ABD" w:rsidRPr="00A14C0B">
        <w:rPr>
          <w:rFonts w:cs="B Mitra" w:hint="cs"/>
          <w:sz w:val="32"/>
          <w:szCs w:val="32"/>
          <w:rtl/>
          <w:lang w:bidi="fa-IR"/>
        </w:rPr>
        <w:t xml:space="preserve">و همچنین </w:t>
      </w:r>
      <w:r w:rsidR="009763FB" w:rsidRPr="00A14C0B">
        <w:rPr>
          <w:rFonts w:cs="B Mitra" w:hint="cs"/>
          <w:sz w:val="32"/>
          <w:szCs w:val="32"/>
          <w:rtl/>
          <w:lang w:bidi="fa-IR"/>
        </w:rPr>
        <w:t xml:space="preserve">دارو های </w:t>
      </w:r>
      <w:r w:rsidR="009763FB" w:rsidRPr="00A14C0B">
        <w:rPr>
          <w:rFonts w:cs="B Mitra"/>
          <w:sz w:val="32"/>
          <w:szCs w:val="32"/>
          <w:lang w:bidi="fa-IR"/>
        </w:rPr>
        <w:t xml:space="preserve"> HMG COA </w:t>
      </w:r>
      <w:proofErr w:type="spellStart"/>
      <w:r w:rsidR="009763FB" w:rsidRPr="00A14C0B">
        <w:rPr>
          <w:rFonts w:cs="B Mitra"/>
          <w:sz w:val="32"/>
          <w:szCs w:val="32"/>
          <w:lang w:bidi="fa-IR"/>
        </w:rPr>
        <w:t>reductase</w:t>
      </w:r>
      <w:proofErr w:type="spellEnd"/>
      <w:r w:rsidR="009763FB" w:rsidRPr="00A14C0B">
        <w:rPr>
          <w:rFonts w:cs="B Mitra"/>
          <w:sz w:val="32"/>
          <w:szCs w:val="32"/>
          <w:lang w:bidi="fa-IR"/>
        </w:rPr>
        <w:t xml:space="preserve"> inhibitors</w:t>
      </w:r>
      <w:r w:rsidR="009763FB" w:rsidRPr="00A14C0B">
        <w:rPr>
          <w:rFonts w:cs="B Mitra" w:hint="cs"/>
          <w:sz w:val="32"/>
          <w:szCs w:val="32"/>
          <w:rtl/>
          <w:lang w:bidi="fa-IR"/>
        </w:rPr>
        <w:t xml:space="preserve"> (استاتین ها) نیز کمک کننده هستند.</w:t>
      </w:r>
    </w:p>
    <w:p w:rsidR="00B21ABD" w:rsidRPr="00403245" w:rsidRDefault="00B21ABD" w:rsidP="00B21ABD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763FB" w:rsidRPr="00A14C0B" w:rsidRDefault="009763FB" w:rsidP="009763FB">
      <w:pPr>
        <w:pStyle w:val="ListParagraph"/>
        <w:bidi/>
        <w:rPr>
          <w:rFonts w:cs="B Titr"/>
          <w:b/>
          <w:bCs/>
          <w:sz w:val="36"/>
          <w:szCs w:val="36"/>
          <w:rtl/>
          <w:lang w:bidi="fa-IR"/>
        </w:rPr>
      </w:pPr>
      <w:r w:rsidRPr="00A14C0B">
        <w:rPr>
          <w:rFonts w:cs="B Titr" w:hint="cs"/>
          <w:b/>
          <w:bCs/>
          <w:sz w:val="36"/>
          <w:szCs w:val="36"/>
          <w:rtl/>
          <w:lang w:bidi="fa-IR"/>
        </w:rPr>
        <w:t xml:space="preserve">پارکینسون: </w:t>
      </w:r>
    </w:p>
    <w:p w:rsidR="009763FB" w:rsidRPr="00403245" w:rsidRDefault="009763FB" w:rsidP="009763FB">
      <w:pPr>
        <w:pStyle w:val="ListParagraph"/>
        <w:bidi/>
        <w:rPr>
          <w:rFonts w:cs="2  Titr"/>
          <w:b/>
          <w:bCs/>
          <w:sz w:val="24"/>
          <w:szCs w:val="24"/>
          <w:rtl/>
          <w:lang w:bidi="fa-IR"/>
        </w:rPr>
      </w:pPr>
      <w:r w:rsidRPr="00A14C0B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تعریف</w:t>
      </w:r>
      <w:r w:rsidRPr="00403245">
        <w:rPr>
          <w:rFonts w:cs="2  Titr" w:hint="cs"/>
          <w:b/>
          <w:bCs/>
          <w:sz w:val="24"/>
          <w:szCs w:val="24"/>
          <w:rtl/>
          <w:lang w:bidi="fa-IR"/>
        </w:rPr>
        <w:t xml:space="preserve">: </w:t>
      </w:r>
    </w:p>
    <w:p w:rsidR="009763FB" w:rsidRPr="00A14C0B" w:rsidRDefault="009763FB" w:rsidP="00A14C0B">
      <w:pPr>
        <w:pStyle w:val="ListParagraph"/>
        <w:bidi/>
        <w:jc w:val="both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یکی از بیماری های تخریب کننده ی سیستم عصبی است. بعد از آلزایمر که اولین بیما</w:t>
      </w:r>
      <w:r w:rsidR="001A58D5" w:rsidRPr="00A14C0B">
        <w:rPr>
          <w:rFonts w:cs="B Mitra" w:hint="cs"/>
          <w:sz w:val="32"/>
          <w:szCs w:val="32"/>
          <w:rtl/>
          <w:lang w:bidi="fa-IR"/>
        </w:rPr>
        <w:t>ری تخریب کننده ی سیستم عصبی است</w:t>
      </w:r>
      <w:r w:rsidRPr="00A14C0B">
        <w:rPr>
          <w:rFonts w:cs="B Mitra" w:hint="cs"/>
          <w:sz w:val="32"/>
          <w:szCs w:val="32"/>
          <w:rtl/>
          <w:lang w:bidi="fa-IR"/>
        </w:rPr>
        <w:t>، دومین بیماری مهم است.</w:t>
      </w:r>
    </w:p>
    <w:p w:rsidR="009763FB" w:rsidRPr="00A14C0B" w:rsidRDefault="009763FB" w:rsidP="009763FB">
      <w:pPr>
        <w:pStyle w:val="ListParagraph"/>
        <w:bidi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A14C0B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علائم اصلی:</w:t>
      </w:r>
    </w:p>
    <w:p w:rsidR="009763FB" w:rsidRPr="00A14C0B" w:rsidRDefault="009763FB" w:rsidP="00A14C0B">
      <w:pPr>
        <w:pStyle w:val="ListParagraph"/>
        <w:bidi/>
        <w:jc w:val="both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به صورت لرزش استراحتی ( یعنی در هنگام استراحت ، دست شروع به لرزیدن می کند)</w:t>
      </w:r>
      <w:r w:rsidR="001A58D5" w:rsidRPr="00A14C0B">
        <w:rPr>
          <w:rFonts w:cs="B Mitra" w:hint="cs"/>
          <w:sz w:val="32"/>
          <w:szCs w:val="32"/>
          <w:rtl/>
          <w:lang w:bidi="fa-IR"/>
        </w:rPr>
        <w:t>،</w:t>
      </w:r>
      <w:r w:rsidRPr="00A14C0B">
        <w:rPr>
          <w:rFonts w:cs="B Mitra" w:hint="cs"/>
          <w:sz w:val="32"/>
          <w:szCs w:val="32"/>
          <w:rtl/>
          <w:lang w:bidi="fa-IR"/>
        </w:rPr>
        <w:t xml:space="preserve"> کندی حرکت، سفتی و اختلال در راه رفتن (خشک و آرام راه می روند) است.</w:t>
      </w:r>
    </w:p>
    <w:p w:rsidR="009763FB" w:rsidRPr="00A14C0B" w:rsidRDefault="009763FB" w:rsidP="009763FB">
      <w:pPr>
        <w:pStyle w:val="ListParagraph"/>
        <w:bidi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A14C0B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علائم دیگر :</w:t>
      </w:r>
    </w:p>
    <w:p w:rsidR="005E5C12" w:rsidRPr="00A14C0B" w:rsidRDefault="009763FB" w:rsidP="00A14C0B">
      <w:pPr>
        <w:pStyle w:val="ListParagraph"/>
        <w:bidi/>
        <w:jc w:val="both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حالت منجمد راه رفتن، اختلال در حس موقعیت، مشکل گفتار ، اختلالات اتونو</w:t>
      </w:r>
      <w:r w:rsidR="001A58D5" w:rsidRPr="00A14C0B">
        <w:rPr>
          <w:rFonts w:cs="B Mitra" w:hint="cs"/>
          <w:sz w:val="32"/>
          <w:szCs w:val="32"/>
          <w:rtl/>
          <w:lang w:bidi="fa-IR"/>
        </w:rPr>
        <w:t>م</w:t>
      </w:r>
      <w:r w:rsidRPr="00A14C0B">
        <w:rPr>
          <w:rFonts w:cs="B Mitra" w:hint="cs"/>
          <w:sz w:val="32"/>
          <w:szCs w:val="32"/>
          <w:rtl/>
          <w:lang w:bidi="fa-IR"/>
        </w:rPr>
        <w:t xml:space="preserve"> ( به صورت گزگز و مور مور</w:t>
      </w:r>
      <w:r w:rsidR="005E5C12" w:rsidRPr="00A14C0B">
        <w:rPr>
          <w:rFonts w:cs="B Mitra" w:hint="cs"/>
          <w:sz w:val="32"/>
          <w:szCs w:val="32"/>
          <w:rtl/>
          <w:lang w:bidi="fa-IR"/>
        </w:rPr>
        <w:t>، اختلالات حس عمقی</w:t>
      </w:r>
      <w:r w:rsidRPr="00A14C0B">
        <w:rPr>
          <w:rFonts w:cs="B Mitra" w:hint="cs"/>
          <w:sz w:val="32"/>
          <w:szCs w:val="32"/>
          <w:rtl/>
          <w:lang w:bidi="fa-IR"/>
        </w:rPr>
        <w:t>)</w:t>
      </w:r>
      <w:r w:rsidR="005E5C12" w:rsidRPr="00A14C0B">
        <w:rPr>
          <w:rFonts w:cs="B Mitra" w:hint="cs"/>
          <w:sz w:val="32"/>
          <w:szCs w:val="32"/>
          <w:rtl/>
          <w:lang w:bidi="fa-IR"/>
        </w:rPr>
        <w:t xml:space="preserve"> تغییرات حس، اختلالات احساس مخصوصا به صورت افسردگی، اختلالات خواب</w:t>
      </w:r>
      <w:r w:rsidR="001A58D5" w:rsidRPr="00A14C0B">
        <w:rPr>
          <w:rFonts w:cs="B Mitra" w:hint="cs"/>
          <w:sz w:val="32"/>
          <w:szCs w:val="32"/>
          <w:rtl/>
          <w:lang w:bidi="fa-IR"/>
        </w:rPr>
        <w:t>، دمانس</w:t>
      </w:r>
      <w:r w:rsidR="005E5C12" w:rsidRPr="00A14C0B">
        <w:rPr>
          <w:rFonts w:cs="B Mitra" w:hint="cs"/>
          <w:sz w:val="32"/>
          <w:szCs w:val="32"/>
          <w:rtl/>
          <w:lang w:bidi="fa-IR"/>
        </w:rPr>
        <w:t>، اختلالات منطقی.</w:t>
      </w:r>
    </w:p>
    <w:p w:rsidR="005E5C12" w:rsidRPr="00A14C0B" w:rsidRDefault="005E5C12" w:rsidP="005E5C12">
      <w:pPr>
        <w:pStyle w:val="ListParagraph"/>
        <w:bidi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A14C0B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اپیدمیولوژی :</w:t>
      </w:r>
    </w:p>
    <w:p w:rsidR="009763FB" w:rsidRPr="00A14C0B" w:rsidRDefault="005E5C12" w:rsidP="00A14C0B">
      <w:pPr>
        <w:pStyle w:val="ListParagraph"/>
        <w:bidi/>
        <w:jc w:val="both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 xml:space="preserve">دومین بیماری تخریب کننده ی سلول های مغزی است در همه ی نژاد ها، کشورها، زن و مرد </w:t>
      </w:r>
      <w:r w:rsidR="001A58D5" w:rsidRPr="00A14C0B">
        <w:rPr>
          <w:rFonts w:cs="B Mitra" w:hint="cs"/>
          <w:sz w:val="32"/>
          <w:szCs w:val="32"/>
          <w:rtl/>
          <w:lang w:bidi="fa-IR"/>
        </w:rPr>
        <w:t>یکسان دیده می شود</w:t>
      </w:r>
      <w:r w:rsidRPr="00A14C0B">
        <w:rPr>
          <w:rFonts w:cs="B Mitra" w:hint="cs"/>
          <w:sz w:val="32"/>
          <w:szCs w:val="32"/>
          <w:rtl/>
          <w:lang w:bidi="fa-IR"/>
        </w:rPr>
        <w:t>.</w:t>
      </w:r>
    </w:p>
    <w:p w:rsidR="005E5C12" w:rsidRPr="00A14C0B" w:rsidRDefault="005E5C12" w:rsidP="00A14C0B">
      <w:pPr>
        <w:pStyle w:val="ListParagraph"/>
        <w:bidi/>
        <w:jc w:val="both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سن شایع متوسط 60 سال و گاهی 20 سال و پایین تر گزارش می شود.</w:t>
      </w:r>
    </w:p>
    <w:p w:rsidR="005E5C12" w:rsidRPr="00A14C0B" w:rsidRDefault="005E5C12" w:rsidP="005E5C12">
      <w:pPr>
        <w:pStyle w:val="ListParagraph"/>
        <w:bidi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A14C0B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lastRenderedPageBreak/>
        <w:t>پاتوفیزیولوژی:</w:t>
      </w:r>
    </w:p>
    <w:p w:rsidR="005E5C12" w:rsidRPr="00A14C0B" w:rsidRDefault="005E5C12" w:rsidP="00A14C0B">
      <w:pPr>
        <w:pStyle w:val="ListParagraph"/>
        <w:bidi/>
        <w:jc w:val="both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 xml:space="preserve">تخریب نورون های دوپامینرژیک در هسته های </w:t>
      </w:r>
      <w:proofErr w:type="spellStart"/>
      <w:r w:rsidRPr="00A14C0B">
        <w:rPr>
          <w:rFonts w:cs="B Mitra"/>
          <w:sz w:val="32"/>
          <w:szCs w:val="32"/>
          <w:lang w:bidi="fa-IR"/>
        </w:rPr>
        <w:t>substantia</w:t>
      </w:r>
      <w:proofErr w:type="spellEnd"/>
      <w:r w:rsidR="001A58D5" w:rsidRPr="00A14C0B">
        <w:rPr>
          <w:rFonts w:cs="B Mitra"/>
          <w:sz w:val="32"/>
          <w:szCs w:val="32"/>
          <w:lang w:bidi="fa-IR"/>
        </w:rPr>
        <w:t xml:space="preserve"> </w:t>
      </w:r>
      <w:proofErr w:type="spellStart"/>
      <w:r w:rsidRPr="00A14C0B">
        <w:rPr>
          <w:rFonts w:cs="B Mitra"/>
          <w:sz w:val="32"/>
          <w:szCs w:val="32"/>
          <w:lang w:bidi="fa-IR"/>
        </w:rPr>
        <w:t>nigra</w:t>
      </w:r>
      <w:proofErr w:type="spellEnd"/>
      <w:r w:rsidRPr="00A14C0B">
        <w:rPr>
          <w:rFonts w:cs="B Mitra"/>
          <w:sz w:val="32"/>
          <w:szCs w:val="32"/>
          <w:lang w:bidi="fa-IR"/>
        </w:rPr>
        <w:t xml:space="preserve"> pars </w:t>
      </w:r>
      <w:proofErr w:type="spellStart"/>
      <w:r w:rsidRPr="00A14C0B">
        <w:rPr>
          <w:rFonts w:cs="B Mitra"/>
          <w:sz w:val="32"/>
          <w:szCs w:val="32"/>
          <w:lang w:bidi="fa-IR"/>
        </w:rPr>
        <w:t>compacta</w:t>
      </w:r>
      <w:proofErr w:type="spellEnd"/>
      <w:r w:rsidRPr="00A14C0B">
        <w:rPr>
          <w:rFonts w:cs="B Mitra"/>
          <w:sz w:val="32"/>
          <w:szCs w:val="32"/>
          <w:lang w:bidi="fa-IR"/>
        </w:rPr>
        <w:t xml:space="preserve"> (SNC)</w:t>
      </w:r>
    </w:p>
    <w:p w:rsidR="005E5C12" w:rsidRPr="00A14C0B" w:rsidRDefault="005E5C12" w:rsidP="00A14C0B">
      <w:pPr>
        <w:pStyle w:val="ListParagraph"/>
        <w:bidi/>
        <w:jc w:val="both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یهنی دوپامین کافی ترشح نمی شود.</w:t>
      </w:r>
    </w:p>
    <w:p w:rsidR="005E5C12" w:rsidRPr="00A14C0B" w:rsidRDefault="005E5C12" w:rsidP="005E5C12">
      <w:pPr>
        <w:pStyle w:val="ListParagraph"/>
        <w:bidi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A14C0B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درمان:</w:t>
      </w:r>
    </w:p>
    <w:p w:rsidR="005E5C12" w:rsidRPr="00403245" w:rsidRDefault="005E5C12" w:rsidP="005E5C12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  <w:r w:rsidRPr="00403245">
        <w:rPr>
          <w:rFonts w:cs="B Nazanin"/>
          <w:b/>
          <w:bCs/>
          <w:sz w:val="24"/>
          <w:szCs w:val="24"/>
          <w:lang w:bidi="fa-IR"/>
        </w:rPr>
        <w:t xml:space="preserve">Levodopa </w:t>
      </w:r>
    </w:p>
    <w:p w:rsidR="005E5C12" w:rsidRPr="00A14C0B" w:rsidRDefault="005E5C12" w:rsidP="00A14C0B">
      <w:pPr>
        <w:pStyle w:val="ListParagraph"/>
        <w:bidi/>
        <w:jc w:val="both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 xml:space="preserve">دوپامین آگونیست ها مثل بروموکریپتین </w:t>
      </w:r>
    </w:p>
    <w:p w:rsidR="005E5C12" w:rsidRPr="00A14C0B" w:rsidRDefault="005E5C12" w:rsidP="00A14C0B">
      <w:pPr>
        <w:pStyle w:val="ListParagraph"/>
        <w:bidi/>
        <w:jc w:val="both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 xml:space="preserve">اقدامات جراحی: مسیرهای تحریکی از </w:t>
      </w:r>
      <w:proofErr w:type="spellStart"/>
      <w:r w:rsidRPr="00A14C0B">
        <w:rPr>
          <w:rFonts w:cs="B Mitra"/>
          <w:sz w:val="32"/>
          <w:szCs w:val="32"/>
          <w:lang w:bidi="fa-IR"/>
        </w:rPr>
        <w:t>substantia</w:t>
      </w:r>
      <w:proofErr w:type="spellEnd"/>
      <w:r w:rsidR="001A58D5" w:rsidRPr="00A14C0B">
        <w:rPr>
          <w:rFonts w:cs="B Mitra"/>
          <w:sz w:val="32"/>
          <w:szCs w:val="32"/>
          <w:lang w:bidi="fa-IR"/>
        </w:rPr>
        <w:t xml:space="preserve"> </w:t>
      </w:r>
      <w:proofErr w:type="spellStart"/>
      <w:r w:rsidRPr="00A14C0B">
        <w:rPr>
          <w:rFonts w:cs="B Mitra"/>
          <w:sz w:val="32"/>
          <w:szCs w:val="32"/>
          <w:lang w:bidi="fa-IR"/>
        </w:rPr>
        <w:t>nigra</w:t>
      </w:r>
      <w:proofErr w:type="spellEnd"/>
      <w:r w:rsidRPr="00A14C0B">
        <w:rPr>
          <w:rFonts w:cs="B Mitra" w:hint="cs"/>
          <w:sz w:val="32"/>
          <w:szCs w:val="32"/>
          <w:rtl/>
          <w:lang w:bidi="fa-IR"/>
        </w:rPr>
        <w:t xml:space="preserve"> به سمت گلوبوس پالیدوس داخلی </w:t>
      </w:r>
      <w:r w:rsidR="001A58D5" w:rsidRPr="00A14C0B">
        <w:rPr>
          <w:rFonts w:cs="B Mitra" w:hint="cs"/>
          <w:sz w:val="32"/>
          <w:szCs w:val="32"/>
          <w:rtl/>
          <w:lang w:bidi="fa-IR"/>
        </w:rPr>
        <w:t xml:space="preserve">را </w:t>
      </w:r>
      <w:r w:rsidRPr="00A14C0B">
        <w:rPr>
          <w:rFonts w:cs="B Mitra" w:hint="cs"/>
          <w:sz w:val="32"/>
          <w:szCs w:val="32"/>
          <w:rtl/>
          <w:lang w:bidi="fa-IR"/>
        </w:rPr>
        <w:t>قطع می</w:t>
      </w:r>
      <w:r w:rsidR="001A58D5" w:rsidRPr="00A14C0B">
        <w:rPr>
          <w:rFonts w:cs="B Mitra" w:hint="cs"/>
          <w:sz w:val="32"/>
          <w:szCs w:val="32"/>
          <w:rtl/>
          <w:lang w:bidi="fa-IR"/>
        </w:rPr>
        <w:t xml:space="preserve"> </w:t>
      </w:r>
      <w:r w:rsidRPr="00A14C0B">
        <w:rPr>
          <w:rFonts w:cs="B Mitra" w:hint="cs"/>
          <w:sz w:val="32"/>
          <w:szCs w:val="32"/>
          <w:rtl/>
          <w:lang w:bidi="fa-IR"/>
        </w:rPr>
        <w:t>کن</w:t>
      </w:r>
      <w:r w:rsidR="001A58D5" w:rsidRPr="00A14C0B">
        <w:rPr>
          <w:rFonts w:cs="B Mitra" w:hint="cs"/>
          <w:sz w:val="32"/>
          <w:szCs w:val="32"/>
          <w:rtl/>
          <w:lang w:bidi="fa-IR"/>
        </w:rPr>
        <w:t>ن</w:t>
      </w:r>
      <w:r w:rsidRPr="00A14C0B">
        <w:rPr>
          <w:rFonts w:cs="B Mitra" w:hint="cs"/>
          <w:sz w:val="32"/>
          <w:szCs w:val="32"/>
          <w:rtl/>
          <w:lang w:bidi="fa-IR"/>
        </w:rPr>
        <w:t>د.</w:t>
      </w:r>
    </w:p>
    <w:p w:rsidR="001A58D5" w:rsidRDefault="001A58D5" w:rsidP="005E5C12">
      <w:pPr>
        <w:pStyle w:val="ListParagraph"/>
        <w:bidi/>
        <w:rPr>
          <w:rFonts w:cs="2  Titr"/>
          <w:b/>
          <w:bCs/>
          <w:sz w:val="32"/>
          <w:szCs w:val="32"/>
          <w:rtl/>
          <w:lang w:bidi="fa-IR"/>
        </w:rPr>
      </w:pPr>
    </w:p>
    <w:p w:rsidR="001A58D5" w:rsidRDefault="001A58D5" w:rsidP="001A58D5">
      <w:pPr>
        <w:pStyle w:val="ListParagraph"/>
        <w:bidi/>
        <w:rPr>
          <w:rFonts w:cs="2  Titr"/>
          <w:b/>
          <w:bCs/>
          <w:sz w:val="32"/>
          <w:szCs w:val="32"/>
          <w:lang w:bidi="fa-IR"/>
        </w:rPr>
      </w:pPr>
    </w:p>
    <w:p w:rsidR="00A14C0B" w:rsidRDefault="00A14C0B" w:rsidP="00A14C0B">
      <w:pPr>
        <w:pStyle w:val="ListParagraph"/>
        <w:bidi/>
        <w:rPr>
          <w:rFonts w:cs="2  Titr"/>
          <w:b/>
          <w:bCs/>
          <w:sz w:val="32"/>
          <w:szCs w:val="32"/>
          <w:lang w:bidi="fa-IR"/>
        </w:rPr>
      </w:pPr>
    </w:p>
    <w:p w:rsidR="00A14C0B" w:rsidRDefault="00A14C0B" w:rsidP="00A14C0B">
      <w:pPr>
        <w:pStyle w:val="ListParagraph"/>
        <w:bidi/>
        <w:rPr>
          <w:rFonts w:cs="2  Titr"/>
          <w:b/>
          <w:bCs/>
          <w:sz w:val="32"/>
          <w:szCs w:val="32"/>
          <w:lang w:bidi="fa-IR"/>
        </w:rPr>
      </w:pPr>
    </w:p>
    <w:p w:rsidR="00A14C0B" w:rsidRDefault="00A14C0B" w:rsidP="00A14C0B">
      <w:pPr>
        <w:pStyle w:val="ListParagraph"/>
        <w:bidi/>
        <w:rPr>
          <w:rFonts w:cs="2  Titr"/>
          <w:b/>
          <w:bCs/>
          <w:sz w:val="32"/>
          <w:szCs w:val="32"/>
          <w:lang w:bidi="fa-IR"/>
        </w:rPr>
      </w:pPr>
    </w:p>
    <w:p w:rsidR="00A14C0B" w:rsidRDefault="00A14C0B" w:rsidP="00A14C0B">
      <w:pPr>
        <w:pStyle w:val="ListParagraph"/>
        <w:bidi/>
        <w:rPr>
          <w:rFonts w:cs="2  Titr"/>
          <w:b/>
          <w:bCs/>
          <w:sz w:val="32"/>
          <w:szCs w:val="32"/>
          <w:lang w:bidi="fa-IR"/>
        </w:rPr>
      </w:pPr>
    </w:p>
    <w:p w:rsidR="00A14C0B" w:rsidRDefault="00A14C0B" w:rsidP="00A14C0B">
      <w:pPr>
        <w:pStyle w:val="ListParagraph"/>
        <w:bidi/>
        <w:rPr>
          <w:rFonts w:cs="2  Titr"/>
          <w:b/>
          <w:bCs/>
          <w:sz w:val="32"/>
          <w:szCs w:val="32"/>
          <w:rtl/>
          <w:lang w:bidi="fa-IR"/>
        </w:rPr>
      </w:pPr>
    </w:p>
    <w:p w:rsidR="005E5C12" w:rsidRDefault="005E5C12" w:rsidP="001A58D5">
      <w:pPr>
        <w:pStyle w:val="ListParagraph"/>
        <w:bidi/>
        <w:rPr>
          <w:rFonts w:cs="B Titr"/>
          <w:b/>
          <w:bCs/>
          <w:sz w:val="34"/>
          <w:szCs w:val="34"/>
          <w:lang w:bidi="fa-IR"/>
        </w:rPr>
      </w:pPr>
      <w:r w:rsidRPr="00A14C0B">
        <w:rPr>
          <w:rFonts w:cs="B Titr" w:hint="cs"/>
          <w:b/>
          <w:bCs/>
          <w:sz w:val="34"/>
          <w:szCs w:val="34"/>
          <w:rtl/>
          <w:lang w:bidi="fa-IR"/>
        </w:rPr>
        <w:t xml:space="preserve">تشنج و صرع: </w:t>
      </w:r>
    </w:p>
    <w:p w:rsidR="00A14C0B" w:rsidRPr="00A14C0B" w:rsidRDefault="00A14C0B" w:rsidP="00A14C0B">
      <w:pPr>
        <w:pStyle w:val="ListParagraph"/>
        <w:bidi/>
        <w:rPr>
          <w:rFonts w:cs="B Titr"/>
          <w:b/>
          <w:bCs/>
          <w:sz w:val="34"/>
          <w:szCs w:val="34"/>
          <w:rtl/>
          <w:lang w:bidi="fa-IR"/>
        </w:rPr>
      </w:pPr>
    </w:p>
    <w:p w:rsidR="005E5C12" w:rsidRPr="00A14C0B" w:rsidRDefault="005E5C12" w:rsidP="00A14C0B">
      <w:pPr>
        <w:pStyle w:val="ListParagraph"/>
        <w:bidi/>
        <w:jc w:val="both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فرد با یک حادثه ی ناگهانی به علت فرستادن سیناپس های تحریکی</w:t>
      </w:r>
      <w:r w:rsidR="001A58D5" w:rsidRPr="00A14C0B">
        <w:rPr>
          <w:rFonts w:cs="B Mitra" w:hint="cs"/>
          <w:sz w:val="32"/>
          <w:szCs w:val="32"/>
          <w:rtl/>
          <w:lang w:bidi="fa-IR"/>
        </w:rPr>
        <w:t xml:space="preserve"> در مغزش</w:t>
      </w:r>
      <w:r w:rsidRPr="00A14C0B">
        <w:rPr>
          <w:rFonts w:cs="B Mitra" w:hint="cs"/>
          <w:sz w:val="32"/>
          <w:szCs w:val="32"/>
          <w:rtl/>
          <w:lang w:bidi="fa-IR"/>
        </w:rPr>
        <w:t xml:space="preserve"> می تواند دچار تشنج شود. </w:t>
      </w:r>
    </w:p>
    <w:p w:rsidR="005E5C12" w:rsidRPr="00A14C0B" w:rsidRDefault="005E5C12" w:rsidP="00A14C0B">
      <w:pPr>
        <w:pStyle w:val="ListParagraph"/>
        <w:bidi/>
        <w:jc w:val="both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تشنج علت های متفاوتی دارد مثلا بچه ای با تب دچار تشنج می شود. 5- 10 % افراد می توانند یک تا دو تشنج داشته باشند ، تشنجی ک بتوانیم آن را اصلاح کنیم یعنی به فرم تب باشد.</w:t>
      </w:r>
    </w:p>
    <w:p w:rsidR="005E5C12" w:rsidRPr="00A14C0B" w:rsidRDefault="005E5C12" w:rsidP="00A14C0B">
      <w:pPr>
        <w:pStyle w:val="ListParagraph"/>
        <w:bidi/>
        <w:jc w:val="both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lastRenderedPageBreak/>
        <w:t>صرع: کسی که مشکل تشنجی مداوم دارد که غیرقابل اصلاح است. شکل های مختلفی دارد اپیلپسی به یک پدیده ی کلی اطلاق می شود که  ممکن است در سندروم های مختلف اپیلپسی هم وجود داشته باشد.</w:t>
      </w:r>
      <w:r w:rsidR="001A58D5" w:rsidRPr="00A14C0B">
        <w:rPr>
          <w:rFonts w:cs="B Mitra" w:hint="cs"/>
          <w:sz w:val="32"/>
          <w:szCs w:val="32"/>
          <w:rtl/>
          <w:lang w:bidi="fa-IR"/>
        </w:rPr>
        <w:t xml:space="preserve"> حدود 0.3 </w:t>
      </w:r>
      <w:r w:rsidRPr="00A14C0B">
        <w:rPr>
          <w:rFonts w:cs="B Mitra" w:hint="cs"/>
          <w:sz w:val="32"/>
          <w:szCs w:val="32"/>
          <w:rtl/>
          <w:lang w:bidi="fa-IR"/>
        </w:rPr>
        <w:t xml:space="preserve">تا </w:t>
      </w:r>
      <w:r w:rsidR="002B5159" w:rsidRPr="00A14C0B">
        <w:rPr>
          <w:rFonts w:cs="B Mitra" w:hint="cs"/>
          <w:sz w:val="32"/>
          <w:szCs w:val="32"/>
          <w:rtl/>
          <w:lang w:bidi="fa-IR"/>
        </w:rPr>
        <w:t xml:space="preserve">0.5 </w:t>
      </w:r>
      <w:r w:rsidRPr="00A14C0B">
        <w:rPr>
          <w:rFonts w:cs="B Mitra" w:hint="cs"/>
          <w:sz w:val="32"/>
          <w:szCs w:val="32"/>
          <w:rtl/>
          <w:lang w:bidi="fa-IR"/>
        </w:rPr>
        <w:t>% میزان بروز سالانه و میزان شیوع کلی آن</w:t>
      </w:r>
      <w:r w:rsidR="002B5159" w:rsidRPr="00A14C0B">
        <w:rPr>
          <w:rFonts w:cs="B Mitra" w:hint="cs"/>
          <w:sz w:val="32"/>
          <w:szCs w:val="32"/>
          <w:rtl/>
          <w:lang w:bidi="fa-IR"/>
        </w:rPr>
        <w:t xml:space="preserve"> 0.5</w:t>
      </w:r>
      <w:r w:rsidR="00E81C47" w:rsidRPr="00A14C0B">
        <w:rPr>
          <w:rFonts w:cs="B Mitra" w:hint="cs"/>
          <w:sz w:val="32"/>
          <w:szCs w:val="32"/>
          <w:rtl/>
          <w:lang w:bidi="fa-IR"/>
        </w:rPr>
        <w:t xml:space="preserve"> تا 1 % است. </w:t>
      </w:r>
    </w:p>
    <w:p w:rsidR="00403245" w:rsidRDefault="00403245" w:rsidP="00E81C47">
      <w:pPr>
        <w:pStyle w:val="ListParagraph"/>
        <w:bidi/>
        <w:rPr>
          <w:rFonts w:cs="2  Titr"/>
          <w:b/>
          <w:bCs/>
          <w:sz w:val="24"/>
          <w:szCs w:val="24"/>
          <w:lang w:bidi="fa-IR"/>
        </w:rPr>
      </w:pPr>
    </w:p>
    <w:p w:rsidR="00A14C0B" w:rsidRDefault="00A14C0B" w:rsidP="00A14C0B">
      <w:pPr>
        <w:pStyle w:val="ListParagraph"/>
        <w:bidi/>
        <w:rPr>
          <w:rFonts w:cs="2  Titr"/>
          <w:b/>
          <w:bCs/>
          <w:sz w:val="24"/>
          <w:szCs w:val="24"/>
          <w:rtl/>
          <w:lang w:bidi="fa-IR"/>
        </w:rPr>
      </w:pPr>
    </w:p>
    <w:p w:rsidR="00A14C0B" w:rsidRPr="00A14C0B" w:rsidRDefault="00E81C47" w:rsidP="00A14C0B">
      <w:pPr>
        <w:pStyle w:val="ListParagraph"/>
        <w:bidi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A14C0B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دسته بندی</w:t>
      </w:r>
      <w:r w:rsidR="00A14C0B">
        <w:rPr>
          <w:rFonts w:ascii="IranNastaliq" w:hAnsi="IranNastaliq" w:cs="IranNastaliq"/>
          <w:b/>
          <w:bCs/>
          <w:sz w:val="54"/>
          <w:szCs w:val="54"/>
          <w:lang w:bidi="fa-IR"/>
        </w:rPr>
        <w:t xml:space="preserve"> </w:t>
      </w:r>
      <w:r w:rsidRPr="00A14C0B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:</w:t>
      </w:r>
    </w:p>
    <w:p w:rsidR="00E81C47" w:rsidRPr="00A14C0B" w:rsidRDefault="00E81C47" w:rsidP="00E81C47">
      <w:pPr>
        <w:pStyle w:val="ListParagraph"/>
        <w:bidi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1)تشنج کانونی</w:t>
      </w:r>
      <w:r w:rsidR="00A14C0B">
        <w:rPr>
          <w:rFonts w:cs="B Mitra"/>
          <w:sz w:val="32"/>
          <w:szCs w:val="32"/>
          <w:lang w:bidi="fa-IR"/>
        </w:rPr>
        <w:t xml:space="preserve"> </w:t>
      </w:r>
      <w:r w:rsidRPr="00A14C0B">
        <w:rPr>
          <w:rFonts w:cs="B Mitra" w:hint="cs"/>
          <w:sz w:val="32"/>
          <w:szCs w:val="32"/>
          <w:rtl/>
          <w:lang w:bidi="fa-IR"/>
        </w:rPr>
        <w:t>(</w:t>
      </w:r>
      <w:r w:rsidRPr="00A14C0B">
        <w:rPr>
          <w:rFonts w:cs="B Mitra"/>
          <w:sz w:val="32"/>
          <w:szCs w:val="32"/>
          <w:lang w:bidi="fa-IR"/>
        </w:rPr>
        <w:t>focal seizure</w:t>
      </w:r>
      <w:r w:rsidRPr="00A14C0B">
        <w:rPr>
          <w:rFonts w:cs="B Mitra" w:hint="cs"/>
          <w:sz w:val="32"/>
          <w:szCs w:val="32"/>
          <w:rtl/>
          <w:lang w:bidi="fa-IR"/>
        </w:rPr>
        <w:t>)</w:t>
      </w:r>
    </w:p>
    <w:p w:rsidR="00E81C47" w:rsidRPr="00A14C0B" w:rsidRDefault="00E81C47" w:rsidP="00E81C47">
      <w:pPr>
        <w:pStyle w:val="ListParagraph"/>
        <w:bidi/>
        <w:rPr>
          <w:rFonts w:cs="B Mitra"/>
          <w:sz w:val="32"/>
          <w:szCs w:val="32"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2)تشنج منتشر</w:t>
      </w:r>
      <w:r w:rsidR="00A14C0B">
        <w:rPr>
          <w:rFonts w:cs="B Mitra"/>
          <w:sz w:val="32"/>
          <w:szCs w:val="32"/>
          <w:lang w:bidi="fa-IR"/>
        </w:rPr>
        <w:t xml:space="preserve"> </w:t>
      </w:r>
      <w:r w:rsidRPr="00A14C0B">
        <w:rPr>
          <w:rFonts w:cs="B Mitra" w:hint="cs"/>
          <w:sz w:val="32"/>
          <w:szCs w:val="32"/>
          <w:rtl/>
          <w:lang w:bidi="fa-IR"/>
        </w:rPr>
        <w:t>(</w:t>
      </w:r>
      <w:r w:rsidRPr="00A14C0B">
        <w:rPr>
          <w:rFonts w:cs="B Mitra"/>
          <w:sz w:val="32"/>
          <w:szCs w:val="32"/>
          <w:lang w:bidi="fa-IR"/>
        </w:rPr>
        <w:t>generalized</w:t>
      </w:r>
      <w:r w:rsidRPr="00A14C0B">
        <w:rPr>
          <w:rFonts w:cs="B Mitra" w:hint="cs"/>
          <w:sz w:val="32"/>
          <w:szCs w:val="32"/>
          <w:rtl/>
          <w:lang w:bidi="fa-IR"/>
        </w:rPr>
        <w:t>)</w:t>
      </w:r>
    </w:p>
    <w:p w:rsidR="00E81C47" w:rsidRPr="00A14C0B" w:rsidRDefault="00E81C47" w:rsidP="002B5159">
      <w:pPr>
        <w:pStyle w:val="ListParagraph"/>
        <w:bidi/>
        <w:ind w:firstLine="720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الف)</w:t>
      </w:r>
      <w:r w:rsidR="002B5159" w:rsidRPr="00A14C0B">
        <w:rPr>
          <w:rFonts w:cs="B Mitra" w:hint="cs"/>
          <w:sz w:val="32"/>
          <w:szCs w:val="32"/>
          <w:rtl/>
          <w:lang w:bidi="fa-IR"/>
        </w:rPr>
        <w:t xml:space="preserve"> تشنج آبسانس (</w:t>
      </w:r>
      <w:r w:rsidRPr="00A14C0B">
        <w:rPr>
          <w:rFonts w:cs="B Mitra"/>
          <w:sz w:val="32"/>
          <w:szCs w:val="32"/>
          <w:lang w:bidi="fa-IR"/>
        </w:rPr>
        <w:t>absence</w:t>
      </w:r>
      <w:r w:rsidR="002B5159" w:rsidRPr="00A14C0B">
        <w:rPr>
          <w:rFonts w:cs="B Mitra" w:hint="cs"/>
          <w:sz w:val="32"/>
          <w:szCs w:val="32"/>
          <w:rtl/>
          <w:lang w:bidi="fa-IR"/>
        </w:rPr>
        <w:t>)</w:t>
      </w:r>
    </w:p>
    <w:p w:rsidR="002B5159" w:rsidRPr="00A14C0B" w:rsidRDefault="002B5159" w:rsidP="002B5159">
      <w:pPr>
        <w:pStyle w:val="ListParagraph"/>
        <w:bidi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ab/>
      </w:r>
      <w:r w:rsidRPr="00A14C0B">
        <w:rPr>
          <w:rFonts w:cs="B Mitra" w:hint="cs"/>
          <w:sz w:val="32"/>
          <w:szCs w:val="32"/>
          <w:rtl/>
          <w:lang w:bidi="fa-IR"/>
        </w:rPr>
        <w:tab/>
      </w:r>
      <w:r w:rsidR="00E81C47" w:rsidRPr="00A14C0B">
        <w:rPr>
          <w:rFonts w:cs="B Mitra" w:hint="cs"/>
          <w:sz w:val="32"/>
          <w:szCs w:val="32"/>
          <w:rtl/>
          <w:lang w:bidi="fa-IR"/>
        </w:rPr>
        <w:t>1)</w:t>
      </w:r>
      <w:r w:rsidR="00A14C0B">
        <w:rPr>
          <w:rFonts w:cs="B Mitra"/>
          <w:sz w:val="32"/>
          <w:szCs w:val="32"/>
          <w:lang w:bidi="fa-IR"/>
        </w:rPr>
        <w:t xml:space="preserve"> </w:t>
      </w:r>
      <w:r w:rsidR="00E81C47" w:rsidRPr="00A14C0B">
        <w:rPr>
          <w:rFonts w:cs="B Mitra" w:hint="cs"/>
          <w:sz w:val="32"/>
          <w:szCs w:val="32"/>
          <w:rtl/>
          <w:lang w:bidi="fa-IR"/>
        </w:rPr>
        <w:t xml:space="preserve">معمولی    </w:t>
      </w:r>
    </w:p>
    <w:p w:rsidR="00E81C47" w:rsidRPr="00A14C0B" w:rsidRDefault="002B5159" w:rsidP="002B5159">
      <w:pPr>
        <w:pStyle w:val="ListParagraph"/>
        <w:bidi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ab/>
      </w:r>
      <w:r w:rsidRPr="00A14C0B">
        <w:rPr>
          <w:rFonts w:cs="B Mitra" w:hint="cs"/>
          <w:sz w:val="32"/>
          <w:szCs w:val="32"/>
          <w:rtl/>
          <w:lang w:bidi="fa-IR"/>
        </w:rPr>
        <w:tab/>
      </w:r>
      <w:r w:rsidR="00E81C47" w:rsidRPr="00A14C0B">
        <w:rPr>
          <w:rFonts w:cs="B Mitra" w:hint="cs"/>
          <w:sz w:val="32"/>
          <w:szCs w:val="32"/>
          <w:rtl/>
          <w:lang w:bidi="fa-IR"/>
        </w:rPr>
        <w:t>2)</w:t>
      </w:r>
      <w:r w:rsidR="00A14C0B">
        <w:rPr>
          <w:rFonts w:cs="B Mitra"/>
          <w:sz w:val="32"/>
          <w:szCs w:val="32"/>
          <w:lang w:bidi="fa-IR"/>
        </w:rPr>
        <w:t xml:space="preserve"> </w:t>
      </w:r>
      <w:r w:rsidR="00E81C47" w:rsidRPr="00A14C0B">
        <w:rPr>
          <w:rFonts w:cs="B Mitra" w:hint="cs"/>
          <w:sz w:val="32"/>
          <w:szCs w:val="32"/>
          <w:rtl/>
          <w:lang w:bidi="fa-IR"/>
        </w:rPr>
        <w:t>غیر معمولی</w:t>
      </w:r>
    </w:p>
    <w:p w:rsidR="00E81C47" w:rsidRPr="00A14C0B" w:rsidRDefault="00E81C47" w:rsidP="002B5159">
      <w:pPr>
        <w:pStyle w:val="ListParagraph"/>
        <w:bidi/>
        <w:ind w:firstLine="720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ب)</w:t>
      </w:r>
      <w:r w:rsidR="00A14C0B">
        <w:rPr>
          <w:rFonts w:cs="B Mitra"/>
          <w:sz w:val="32"/>
          <w:szCs w:val="32"/>
          <w:lang w:bidi="fa-IR"/>
        </w:rPr>
        <w:t xml:space="preserve"> </w:t>
      </w:r>
      <w:r w:rsidRPr="00A14C0B">
        <w:rPr>
          <w:rFonts w:cs="B Mitra" w:hint="cs"/>
          <w:sz w:val="32"/>
          <w:szCs w:val="32"/>
          <w:rtl/>
          <w:lang w:bidi="fa-IR"/>
        </w:rPr>
        <w:t>تونیک کلونیک</w:t>
      </w:r>
    </w:p>
    <w:p w:rsidR="00E81C47" w:rsidRPr="00A14C0B" w:rsidRDefault="00E81C47" w:rsidP="002B5159">
      <w:pPr>
        <w:pStyle w:val="ListParagraph"/>
        <w:bidi/>
        <w:ind w:firstLine="720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ج)</w:t>
      </w:r>
      <w:r w:rsidR="00A14C0B">
        <w:rPr>
          <w:rFonts w:cs="B Mitra"/>
          <w:sz w:val="32"/>
          <w:szCs w:val="32"/>
          <w:lang w:bidi="fa-IR"/>
        </w:rPr>
        <w:t xml:space="preserve"> </w:t>
      </w:r>
      <w:r w:rsidRPr="00A14C0B">
        <w:rPr>
          <w:rFonts w:cs="B Mitra" w:hint="cs"/>
          <w:sz w:val="32"/>
          <w:szCs w:val="32"/>
          <w:rtl/>
          <w:lang w:bidi="fa-IR"/>
        </w:rPr>
        <w:t xml:space="preserve"> تونیک</w:t>
      </w:r>
    </w:p>
    <w:p w:rsidR="00E81C47" w:rsidRPr="00A14C0B" w:rsidRDefault="00E81C47" w:rsidP="002B5159">
      <w:pPr>
        <w:pStyle w:val="ListParagraph"/>
        <w:bidi/>
        <w:ind w:firstLine="720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د) کلونیک</w:t>
      </w:r>
    </w:p>
    <w:p w:rsidR="00E81C47" w:rsidRPr="00A14C0B" w:rsidRDefault="002B5159" w:rsidP="002B5159">
      <w:pPr>
        <w:pStyle w:val="ListParagraph"/>
        <w:bidi/>
        <w:ind w:firstLine="720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ه)</w:t>
      </w:r>
      <w:r w:rsidR="00A14C0B">
        <w:rPr>
          <w:rFonts w:cs="B Mitra"/>
          <w:sz w:val="32"/>
          <w:szCs w:val="32"/>
          <w:lang w:bidi="fa-IR"/>
        </w:rPr>
        <w:t xml:space="preserve"> </w:t>
      </w:r>
      <w:r w:rsidRPr="00A14C0B">
        <w:rPr>
          <w:rFonts w:cs="B Mitra" w:hint="cs"/>
          <w:sz w:val="32"/>
          <w:szCs w:val="32"/>
          <w:rtl/>
          <w:lang w:bidi="fa-IR"/>
        </w:rPr>
        <w:t>آ</w:t>
      </w:r>
      <w:r w:rsidR="00E81C47" w:rsidRPr="00A14C0B">
        <w:rPr>
          <w:rFonts w:cs="B Mitra" w:hint="cs"/>
          <w:sz w:val="32"/>
          <w:szCs w:val="32"/>
          <w:rtl/>
          <w:lang w:bidi="fa-IR"/>
        </w:rPr>
        <w:t>تونیک</w:t>
      </w:r>
    </w:p>
    <w:p w:rsidR="00E81C47" w:rsidRPr="00A14C0B" w:rsidRDefault="002B5159" w:rsidP="002B5159">
      <w:pPr>
        <w:pStyle w:val="ListParagraph"/>
        <w:bidi/>
        <w:ind w:firstLine="720"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و)</w:t>
      </w:r>
      <w:r w:rsidR="00A14C0B">
        <w:rPr>
          <w:rFonts w:cs="B Mitra"/>
          <w:sz w:val="32"/>
          <w:szCs w:val="32"/>
          <w:lang w:bidi="fa-IR"/>
        </w:rPr>
        <w:t xml:space="preserve"> </w:t>
      </w:r>
      <w:r w:rsidRPr="00A14C0B">
        <w:rPr>
          <w:rFonts w:cs="B Mitra" w:hint="cs"/>
          <w:sz w:val="32"/>
          <w:szCs w:val="32"/>
          <w:rtl/>
          <w:lang w:bidi="fa-IR"/>
        </w:rPr>
        <w:t>م</w:t>
      </w:r>
      <w:r w:rsidR="00E81C47" w:rsidRPr="00A14C0B">
        <w:rPr>
          <w:rFonts w:cs="B Mitra" w:hint="cs"/>
          <w:sz w:val="32"/>
          <w:szCs w:val="32"/>
          <w:rtl/>
          <w:lang w:bidi="fa-IR"/>
        </w:rPr>
        <w:t>یوکل</w:t>
      </w:r>
      <w:r w:rsidRPr="00A14C0B">
        <w:rPr>
          <w:rFonts w:cs="B Mitra" w:hint="cs"/>
          <w:sz w:val="32"/>
          <w:szCs w:val="32"/>
          <w:rtl/>
          <w:lang w:bidi="fa-IR"/>
        </w:rPr>
        <w:t>و</w:t>
      </w:r>
      <w:r w:rsidR="00E81C47" w:rsidRPr="00A14C0B">
        <w:rPr>
          <w:rFonts w:cs="B Mitra" w:hint="cs"/>
          <w:sz w:val="32"/>
          <w:szCs w:val="32"/>
          <w:rtl/>
          <w:lang w:bidi="fa-IR"/>
        </w:rPr>
        <w:t>نیک</w:t>
      </w:r>
    </w:p>
    <w:p w:rsidR="00E81C47" w:rsidRPr="00A14C0B" w:rsidRDefault="002B5159" w:rsidP="002B5159">
      <w:pPr>
        <w:pStyle w:val="ListParagraph"/>
        <w:bidi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3)کانونی</w:t>
      </w:r>
      <w:r w:rsidR="00E81C47" w:rsidRPr="00A14C0B">
        <w:rPr>
          <w:rFonts w:cs="B Mitra" w:hint="cs"/>
          <w:sz w:val="32"/>
          <w:szCs w:val="32"/>
          <w:rtl/>
          <w:lang w:bidi="fa-IR"/>
        </w:rPr>
        <w:t>،</w:t>
      </w:r>
      <w:r w:rsidRPr="00A14C0B">
        <w:rPr>
          <w:rFonts w:cs="B Mitra" w:hint="cs"/>
          <w:sz w:val="32"/>
          <w:szCs w:val="32"/>
          <w:rtl/>
          <w:lang w:bidi="fa-IR"/>
        </w:rPr>
        <w:t xml:space="preserve"> </w:t>
      </w:r>
      <w:r w:rsidR="00E81C47" w:rsidRPr="00A14C0B">
        <w:rPr>
          <w:rFonts w:cs="B Mitra" w:hint="cs"/>
          <w:sz w:val="32"/>
          <w:szCs w:val="32"/>
          <w:rtl/>
          <w:lang w:bidi="fa-IR"/>
        </w:rPr>
        <w:t>منتشر</w:t>
      </w:r>
      <w:r w:rsidRPr="00A14C0B">
        <w:rPr>
          <w:rFonts w:cs="B Mitra" w:hint="cs"/>
          <w:sz w:val="32"/>
          <w:szCs w:val="32"/>
          <w:rtl/>
          <w:lang w:bidi="fa-IR"/>
        </w:rPr>
        <w:t xml:space="preserve"> یا </w:t>
      </w:r>
      <w:r w:rsidR="00E81C47" w:rsidRPr="00A14C0B">
        <w:rPr>
          <w:rFonts w:cs="B Mitra" w:hint="cs"/>
          <w:sz w:val="32"/>
          <w:szCs w:val="32"/>
          <w:rtl/>
          <w:lang w:bidi="fa-IR"/>
        </w:rPr>
        <w:t>هسته ای</w:t>
      </w:r>
    </w:p>
    <w:p w:rsidR="002B5159" w:rsidRPr="00A14C0B" w:rsidRDefault="002B5159" w:rsidP="002B5159">
      <w:pPr>
        <w:pStyle w:val="ListParagraph"/>
        <w:bidi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ab/>
        <w:t>الف) اسپاسمهای اپیلپتیک (</w:t>
      </w:r>
      <w:r w:rsidRPr="00A14C0B">
        <w:rPr>
          <w:rFonts w:cs="B Mitra"/>
          <w:sz w:val="32"/>
          <w:szCs w:val="32"/>
          <w:lang w:bidi="fa-IR"/>
        </w:rPr>
        <w:t>Epileptic spasms</w:t>
      </w:r>
      <w:r w:rsidRPr="00A14C0B">
        <w:rPr>
          <w:rFonts w:cs="B Mitra" w:hint="cs"/>
          <w:sz w:val="32"/>
          <w:szCs w:val="32"/>
          <w:rtl/>
          <w:lang w:bidi="fa-IR"/>
        </w:rPr>
        <w:t>)</w:t>
      </w:r>
    </w:p>
    <w:p w:rsidR="00E81C47" w:rsidRPr="00403245" w:rsidRDefault="002B5159" w:rsidP="00E81C47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p w:rsidR="00E81C47" w:rsidRPr="00A14C0B" w:rsidRDefault="00E81C47" w:rsidP="00E81C47">
      <w:pPr>
        <w:pStyle w:val="ListParagraph"/>
        <w:bidi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A14C0B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پاتوفیزیولوژی:</w:t>
      </w:r>
    </w:p>
    <w:p w:rsidR="00E81C47" w:rsidRPr="00A14C0B" w:rsidRDefault="00E81C47" w:rsidP="003B77EA">
      <w:pPr>
        <w:pStyle w:val="ListParagraph"/>
        <w:bidi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در تشنج سیستم تحریکی و مهاری غیر متعادل است،</w:t>
      </w:r>
      <w:r w:rsidR="003B77EA" w:rsidRPr="00A14C0B">
        <w:rPr>
          <w:rFonts w:cs="B Mitra" w:hint="cs"/>
          <w:sz w:val="32"/>
          <w:szCs w:val="32"/>
          <w:rtl/>
          <w:lang w:bidi="fa-IR"/>
        </w:rPr>
        <w:t xml:space="preserve"> </w:t>
      </w:r>
      <w:r w:rsidRPr="00A14C0B">
        <w:rPr>
          <w:rFonts w:cs="B Mitra" w:hint="cs"/>
          <w:sz w:val="32"/>
          <w:szCs w:val="32"/>
          <w:rtl/>
          <w:lang w:bidi="fa-IR"/>
        </w:rPr>
        <w:t xml:space="preserve">ناگهان پالسی به مغز می اید و قسمت </w:t>
      </w:r>
      <w:r w:rsidR="00403245" w:rsidRPr="00A14C0B">
        <w:rPr>
          <w:rFonts w:cs="B Mitra" w:hint="cs"/>
          <w:sz w:val="32"/>
          <w:szCs w:val="32"/>
          <w:rtl/>
          <w:lang w:bidi="fa-IR"/>
        </w:rPr>
        <w:t>های زیادی از مغز را شارژ می کند و منجر به تشنج می شود.</w:t>
      </w:r>
    </w:p>
    <w:p w:rsidR="00403245" w:rsidRPr="00A14C0B" w:rsidRDefault="00403245" w:rsidP="00403245">
      <w:pPr>
        <w:pStyle w:val="ListParagraph"/>
        <w:bidi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A14C0B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lastRenderedPageBreak/>
        <w:t>علت ها:</w:t>
      </w:r>
    </w:p>
    <w:p w:rsidR="00403245" w:rsidRPr="00A14C0B" w:rsidRDefault="00403245" w:rsidP="00403245">
      <w:pPr>
        <w:pStyle w:val="ListParagraph"/>
        <w:bidi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تب بالای کودکان</w:t>
      </w:r>
    </w:p>
    <w:p w:rsidR="00403245" w:rsidRPr="00A14C0B" w:rsidRDefault="00403245" w:rsidP="00403245">
      <w:pPr>
        <w:pStyle w:val="ListParagraph"/>
        <w:bidi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تومور های مغز</w:t>
      </w:r>
    </w:p>
    <w:p w:rsidR="00403245" w:rsidRPr="00A14C0B" w:rsidRDefault="00403245" w:rsidP="00403245">
      <w:pPr>
        <w:pStyle w:val="ListParagraph"/>
        <w:bidi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ضربه نفوذی به سر</w:t>
      </w:r>
    </w:p>
    <w:p w:rsidR="00403245" w:rsidRPr="00A14C0B" w:rsidRDefault="00403245" w:rsidP="00403245">
      <w:pPr>
        <w:pStyle w:val="ListParagraph"/>
        <w:bidi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 xml:space="preserve">عفونت ها </w:t>
      </w:r>
    </w:p>
    <w:p w:rsidR="00403245" w:rsidRPr="00A14C0B" w:rsidRDefault="00403245" w:rsidP="00403245">
      <w:pPr>
        <w:pStyle w:val="ListParagraph"/>
        <w:bidi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دارو ها</w:t>
      </w:r>
    </w:p>
    <w:p w:rsidR="00403245" w:rsidRPr="00A14C0B" w:rsidRDefault="00403245" w:rsidP="00403245">
      <w:pPr>
        <w:pStyle w:val="ListParagraph"/>
        <w:bidi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ایدیوپاتیک</w:t>
      </w:r>
      <w:r w:rsidR="003B77EA" w:rsidRPr="00A14C0B">
        <w:rPr>
          <w:rFonts w:cs="B Mitra" w:hint="cs"/>
          <w:sz w:val="32"/>
          <w:szCs w:val="32"/>
          <w:rtl/>
          <w:lang w:bidi="fa-IR"/>
        </w:rPr>
        <w:t xml:space="preserve"> </w:t>
      </w:r>
      <w:r w:rsidRPr="00A14C0B">
        <w:rPr>
          <w:rFonts w:cs="B Mitra" w:hint="cs"/>
          <w:sz w:val="32"/>
          <w:szCs w:val="32"/>
          <w:rtl/>
          <w:lang w:bidi="fa-IR"/>
        </w:rPr>
        <w:t>(ناشناخته)</w:t>
      </w:r>
    </w:p>
    <w:p w:rsidR="00403245" w:rsidRPr="00A14C0B" w:rsidRDefault="00403245" w:rsidP="00403245">
      <w:pPr>
        <w:pStyle w:val="ListParagraph"/>
        <w:bidi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A14C0B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درمان:</w:t>
      </w:r>
    </w:p>
    <w:p w:rsidR="00B762B9" w:rsidRPr="00A14C0B" w:rsidRDefault="00403245" w:rsidP="00A14C0B">
      <w:pPr>
        <w:pStyle w:val="ListParagraph"/>
        <w:numPr>
          <w:ilvl w:val="0"/>
          <w:numId w:val="3"/>
        </w:numPr>
        <w:bidi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بیماری زمینه را اصلاح کنیم</w:t>
      </w:r>
      <w:r w:rsidR="00B762B9" w:rsidRPr="00A14C0B">
        <w:rPr>
          <w:rFonts w:cs="B Mitra" w:hint="cs"/>
          <w:sz w:val="32"/>
          <w:szCs w:val="32"/>
          <w:rtl/>
          <w:lang w:bidi="fa-IR"/>
        </w:rPr>
        <w:t xml:space="preserve"> (درمان تومور مغزی، عفونت</w:t>
      </w:r>
    </w:p>
    <w:p w:rsidR="00403245" w:rsidRPr="00A14C0B" w:rsidRDefault="00403245" w:rsidP="00B762B9">
      <w:pPr>
        <w:pStyle w:val="ListParagraph"/>
        <w:bidi/>
        <w:rPr>
          <w:rFonts w:cs="B Mitra"/>
          <w:sz w:val="32"/>
          <w:szCs w:val="32"/>
          <w:rtl/>
          <w:lang w:bidi="fa-IR"/>
        </w:rPr>
      </w:pPr>
    </w:p>
    <w:p w:rsidR="00403245" w:rsidRPr="00A14C0B" w:rsidRDefault="003B77EA" w:rsidP="00403245">
      <w:pPr>
        <w:pStyle w:val="ListParagraph"/>
        <w:bidi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2)</w:t>
      </w:r>
      <w:r w:rsidR="00A14C0B">
        <w:rPr>
          <w:rFonts w:cs="B Mitra"/>
          <w:sz w:val="32"/>
          <w:szCs w:val="32"/>
          <w:lang w:bidi="fa-IR"/>
        </w:rPr>
        <w:t xml:space="preserve"> </w:t>
      </w:r>
      <w:r w:rsidRPr="00A14C0B">
        <w:rPr>
          <w:rFonts w:cs="B Mitra" w:hint="cs"/>
          <w:sz w:val="32"/>
          <w:szCs w:val="32"/>
          <w:rtl/>
          <w:lang w:bidi="fa-IR"/>
        </w:rPr>
        <w:t>اجتناب از عوامل مستعد ک</w:t>
      </w:r>
      <w:r w:rsidR="00403245" w:rsidRPr="00A14C0B">
        <w:rPr>
          <w:rFonts w:cs="B Mitra" w:hint="cs"/>
          <w:sz w:val="32"/>
          <w:szCs w:val="32"/>
          <w:rtl/>
          <w:lang w:bidi="fa-IR"/>
        </w:rPr>
        <w:t>ننده مثل:مصرف الکل، موزیک، صدای بعضی از افراد، استرس ها خواب کم</w:t>
      </w:r>
    </w:p>
    <w:p w:rsidR="00403245" w:rsidRPr="00A14C0B" w:rsidRDefault="003B77EA" w:rsidP="00D82B82">
      <w:pPr>
        <w:pStyle w:val="ListParagraph"/>
        <w:bidi/>
        <w:rPr>
          <w:rFonts w:cs="B Mitra"/>
          <w:sz w:val="32"/>
          <w:szCs w:val="32"/>
          <w:rtl/>
          <w:lang w:bidi="fa-IR"/>
        </w:rPr>
      </w:pPr>
      <w:r w:rsidRPr="00A14C0B">
        <w:rPr>
          <w:rFonts w:cs="B Mitra" w:hint="cs"/>
          <w:sz w:val="32"/>
          <w:szCs w:val="32"/>
          <w:rtl/>
          <w:lang w:bidi="fa-IR"/>
        </w:rPr>
        <w:t>3)</w:t>
      </w:r>
      <w:r w:rsidR="00A14C0B">
        <w:rPr>
          <w:rFonts w:cs="B Mitra"/>
          <w:sz w:val="32"/>
          <w:szCs w:val="32"/>
          <w:lang w:bidi="fa-IR"/>
        </w:rPr>
        <w:t xml:space="preserve"> </w:t>
      </w:r>
      <w:bookmarkStart w:id="0" w:name="_GoBack"/>
      <w:bookmarkEnd w:id="0"/>
      <w:r w:rsidRPr="00A14C0B">
        <w:rPr>
          <w:rFonts w:cs="B Mitra" w:hint="cs"/>
          <w:sz w:val="32"/>
          <w:szCs w:val="32"/>
          <w:rtl/>
          <w:lang w:bidi="fa-IR"/>
        </w:rPr>
        <w:t>داروهایی مثل فنوباربیتول،</w:t>
      </w:r>
      <w:r w:rsidR="00D82B82" w:rsidRPr="00A14C0B">
        <w:rPr>
          <w:rFonts w:cs="B Mitra" w:hint="cs"/>
          <w:sz w:val="32"/>
          <w:szCs w:val="32"/>
          <w:rtl/>
          <w:lang w:bidi="fa-IR"/>
        </w:rPr>
        <w:t xml:space="preserve"> </w:t>
      </w:r>
      <w:r w:rsidRPr="00A14C0B">
        <w:rPr>
          <w:rFonts w:cs="B Mitra" w:hint="cs"/>
          <w:sz w:val="32"/>
          <w:szCs w:val="32"/>
          <w:rtl/>
          <w:lang w:bidi="fa-IR"/>
        </w:rPr>
        <w:t xml:space="preserve">فنی </w:t>
      </w:r>
      <w:r w:rsidR="00403245" w:rsidRPr="00A14C0B">
        <w:rPr>
          <w:rFonts w:cs="B Mitra" w:hint="cs"/>
          <w:sz w:val="32"/>
          <w:szCs w:val="32"/>
          <w:rtl/>
          <w:lang w:bidi="fa-IR"/>
        </w:rPr>
        <w:t xml:space="preserve">تونین، </w:t>
      </w:r>
      <w:r w:rsidRPr="00A14C0B">
        <w:rPr>
          <w:rFonts w:cs="B Mitra" w:hint="cs"/>
          <w:sz w:val="32"/>
          <w:szCs w:val="32"/>
          <w:rtl/>
          <w:lang w:bidi="fa-IR"/>
        </w:rPr>
        <w:t>کاربامازپین، وال</w:t>
      </w:r>
      <w:r w:rsidR="00D82B82" w:rsidRPr="00A14C0B">
        <w:rPr>
          <w:rFonts w:cs="B Mitra" w:hint="cs"/>
          <w:sz w:val="32"/>
          <w:szCs w:val="32"/>
          <w:rtl/>
          <w:lang w:bidi="fa-IR"/>
        </w:rPr>
        <w:t>پروئیک اسید</w:t>
      </w:r>
      <w:r w:rsidR="00403245" w:rsidRPr="00A14C0B">
        <w:rPr>
          <w:rFonts w:cs="B Mitra" w:hint="cs"/>
          <w:sz w:val="32"/>
          <w:szCs w:val="32"/>
          <w:rtl/>
          <w:lang w:bidi="fa-IR"/>
        </w:rPr>
        <w:t xml:space="preserve"> و یا عمل جراحی</w:t>
      </w:r>
    </w:p>
    <w:sectPr w:rsidR="00403245" w:rsidRPr="00A14C0B" w:rsidSect="00A14C0B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0B" w:rsidRDefault="00A14C0B" w:rsidP="00A14C0B">
      <w:pPr>
        <w:spacing w:after="0" w:line="240" w:lineRule="auto"/>
      </w:pPr>
      <w:r>
        <w:separator/>
      </w:r>
    </w:p>
  </w:endnote>
  <w:endnote w:type="continuationSeparator" w:id="0">
    <w:p w:rsidR="00A14C0B" w:rsidRDefault="00A14C0B" w:rsidP="00A1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4179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4C0B" w:rsidRDefault="00A14C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4C0B" w:rsidRDefault="00A14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0B" w:rsidRDefault="00A14C0B" w:rsidP="00A14C0B">
      <w:pPr>
        <w:spacing w:after="0" w:line="240" w:lineRule="auto"/>
      </w:pPr>
      <w:r>
        <w:separator/>
      </w:r>
    </w:p>
  </w:footnote>
  <w:footnote w:type="continuationSeparator" w:id="0">
    <w:p w:rsidR="00A14C0B" w:rsidRDefault="00A14C0B" w:rsidP="00A14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1D96"/>
    <w:multiLevelType w:val="hybridMultilevel"/>
    <w:tmpl w:val="D190F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4637D"/>
    <w:multiLevelType w:val="hybridMultilevel"/>
    <w:tmpl w:val="64A0C1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80F91"/>
    <w:multiLevelType w:val="hybridMultilevel"/>
    <w:tmpl w:val="CE343A00"/>
    <w:lvl w:ilvl="0" w:tplc="1188E9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7BD"/>
    <w:rsid w:val="00016B00"/>
    <w:rsid w:val="00113843"/>
    <w:rsid w:val="001A58D5"/>
    <w:rsid w:val="0026613F"/>
    <w:rsid w:val="002B5159"/>
    <w:rsid w:val="00324021"/>
    <w:rsid w:val="003B77EA"/>
    <w:rsid w:val="00403245"/>
    <w:rsid w:val="00411495"/>
    <w:rsid w:val="004257BD"/>
    <w:rsid w:val="00436BB8"/>
    <w:rsid w:val="005A7D77"/>
    <w:rsid w:val="005E5C12"/>
    <w:rsid w:val="006E42AC"/>
    <w:rsid w:val="008D20E2"/>
    <w:rsid w:val="009763FB"/>
    <w:rsid w:val="0098207D"/>
    <w:rsid w:val="009D6B90"/>
    <w:rsid w:val="00A14C0B"/>
    <w:rsid w:val="00AC29F8"/>
    <w:rsid w:val="00B21ABD"/>
    <w:rsid w:val="00B762B9"/>
    <w:rsid w:val="00D771D6"/>
    <w:rsid w:val="00D82B82"/>
    <w:rsid w:val="00D959AD"/>
    <w:rsid w:val="00E12D20"/>
    <w:rsid w:val="00E81C47"/>
    <w:rsid w:val="00EF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4257BD"/>
  </w:style>
  <w:style w:type="paragraph" w:styleId="ListParagraph">
    <w:name w:val="List Paragraph"/>
    <w:basedOn w:val="Normal"/>
    <w:uiPriority w:val="34"/>
    <w:qFormat/>
    <w:rsid w:val="001138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C0B"/>
  </w:style>
  <w:style w:type="paragraph" w:styleId="Footer">
    <w:name w:val="footer"/>
    <w:basedOn w:val="Normal"/>
    <w:link w:val="FooterChar"/>
    <w:uiPriority w:val="99"/>
    <w:unhideWhenUsed/>
    <w:rsid w:val="00A1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4257BD"/>
  </w:style>
  <w:style w:type="paragraph" w:styleId="ListParagraph">
    <w:name w:val="List Paragraph"/>
    <w:basedOn w:val="Normal"/>
    <w:uiPriority w:val="34"/>
    <w:qFormat/>
    <w:rsid w:val="00113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E6D5-A061-47C1-A59F-21F25FFF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boshra</dc:creator>
  <cp:lastModifiedBy>Super Computer</cp:lastModifiedBy>
  <cp:revision>10</cp:revision>
  <dcterms:created xsi:type="dcterms:W3CDTF">2013-01-04T16:11:00Z</dcterms:created>
  <dcterms:modified xsi:type="dcterms:W3CDTF">2015-10-13T17:46:00Z</dcterms:modified>
</cp:coreProperties>
</file>