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FB2" w:rsidRDefault="0031074A" w:rsidP="0086734D">
      <w:pPr>
        <w:pStyle w:val="BodyText2"/>
        <w:rPr>
          <w:sz w:val="18"/>
          <w:rtl/>
        </w:rPr>
      </w:pPr>
      <w:r w:rsidRPr="00741021">
        <w:rPr>
          <w:rFonts w:hint="cs"/>
          <w:sz w:val="28"/>
          <w:rtl/>
        </w:rPr>
        <w:t>بسم الله الرحمن الرحیم</w:t>
      </w:r>
    </w:p>
    <w:p w:rsidR="00616572" w:rsidRDefault="00616572" w:rsidP="00840CE0">
      <w:pPr>
        <w:rPr>
          <w:rtl/>
        </w:rPr>
      </w:pPr>
    </w:p>
    <w:p w:rsidR="00AD4B4C" w:rsidRDefault="00AD4B4C" w:rsidP="00C53E70">
      <w:pPr>
        <w:rPr>
          <w:color w:val="000000"/>
          <w:rtl/>
        </w:rPr>
      </w:pPr>
      <w:r>
        <w:rPr>
          <w:rFonts w:hint="cs"/>
          <w:rtl/>
        </w:rPr>
        <w:t xml:space="preserve">در سال دهم هجرت، پيامبر خدا تصميم </w:t>
      </w:r>
      <w:r w:rsidR="00840CE0">
        <w:rPr>
          <w:rFonts w:hint="cs"/>
          <w:rtl/>
        </w:rPr>
        <w:t xml:space="preserve">گرفت حج گزارد </w:t>
      </w:r>
      <w:r>
        <w:rPr>
          <w:rFonts w:hint="cs"/>
          <w:rtl/>
        </w:rPr>
        <w:t>و آن را به مردم اعلام كرد. مردم فراوان</w:t>
      </w:r>
      <w:r w:rsidR="00340999">
        <w:rPr>
          <w:rFonts w:hint="cs"/>
          <w:rtl/>
        </w:rPr>
        <w:t>ی</w:t>
      </w:r>
      <w:r>
        <w:rPr>
          <w:rFonts w:hint="cs"/>
          <w:rtl/>
        </w:rPr>
        <w:t xml:space="preserve"> به مدينه آمدند تا در حج به او اقتدا كنند؛ حجّ</w:t>
      </w:r>
      <w:r w:rsidR="00340999">
        <w:rPr>
          <w:rFonts w:hint="cs"/>
          <w:rtl/>
        </w:rPr>
        <w:t>ی</w:t>
      </w:r>
      <w:r>
        <w:rPr>
          <w:rFonts w:hint="cs"/>
          <w:rtl/>
        </w:rPr>
        <w:t xml:space="preserve"> كه حجّة الوداع، حَجّة الاسلام، حَجّة البلاغ، حَجّة الكمال و حَجّة التمام خوانده م</w:t>
      </w:r>
      <w:r w:rsidR="00340999">
        <w:rPr>
          <w:rFonts w:hint="cs"/>
          <w:rtl/>
        </w:rPr>
        <w:t>ی</w:t>
      </w:r>
      <w:r>
        <w:rPr>
          <w:rFonts w:hint="cs"/>
          <w:rtl/>
        </w:rPr>
        <w:t xml:space="preserve">‏شود و </w:t>
      </w:r>
      <w:r w:rsidR="00BC15B1">
        <w:rPr>
          <w:rFonts w:hint="cs"/>
          <w:rtl/>
        </w:rPr>
        <w:t>رسول خدا (ص)</w:t>
      </w:r>
      <w:r>
        <w:rPr>
          <w:rFonts w:hint="cs"/>
          <w:rtl/>
        </w:rPr>
        <w:t xml:space="preserve"> پس از هجرت تا زمان وفاتش، بجز آن، حجّ</w:t>
      </w:r>
      <w:r w:rsidR="00340999">
        <w:rPr>
          <w:rFonts w:hint="cs"/>
          <w:rtl/>
        </w:rPr>
        <w:t>ی</w:t>
      </w:r>
      <w:r>
        <w:rPr>
          <w:rFonts w:hint="cs"/>
          <w:rtl/>
        </w:rPr>
        <w:t xml:space="preserve"> نگ</w:t>
      </w:r>
      <w:r w:rsidR="00A95D48">
        <w:rPr>
          <w:rFonts w:hint="cs"/>
          <w:rtl/>
        </w:rPr>
        <w:t>ز</w:t>
      </w:r>
      <w:bookmarkStart w:id="0" w:name="_GoBack"/>
      <w:bookmarkEnd w:id="0"/>
      <w:r>
        <w:rPr>
          <w:rFonts w:hint="cs"/>
          <w:rtl/>
        </w:rPr>
        <w:t>ارد.</w:t>
      </w:r>
    </w:p>
    <w:p w:rsidR="00A67D30" w:rsidRDefault="00BC15B1" w:rsidP="00953EA0">
      <w:pPr>
        <w:rPr>
          <w:color w:val="000000"/>
          <w:rtl/>
        </w:rPr>
      </w:pPr>
      <w:r>
        <w:rPr>
          <w:rFonts w:hint="cs"/>
          <w:rtl/>
        </w:rPr>
        <w:t>رسول خدا (ص)</w:t>
      </w:r>
      <w:r w:rsidR="00953EA0">
        <w:rPr>
          <w:rFonts w:hint="cs"/>
          <w:rtl/>
        </w:rPr>
        <w:t xml:space="preserve"> هنگام خروج از مدینه</w:t>
      </w:r>
      <w:r w:rsidR="00AD4B4C">
        <w:rPr>
          <w:rFonts w:hint="cs"/>
          <w:rtl/>
        </w:rPr>
        <w:t xml:space="preserve"> همه زنان خود را </w:t>
      </w:r>
      <w:r w:rsidR="00BF0E69">
        <w:rPr>
          <w:rFonts w:hint="cs"/>
          <w:rtl/>
        </w:rPr>
        <w:t>در كجاوه‏ها با خود برد. اهل بيت رسول خدا (ص)</w:t>
      </w:r>
      <w:r w:rsidR="00AD4B4C">
        <w:rPr>
          <w:rFonts w:hint="cs"/>
          <w:rtl/>
        </w:rPr>
        <w:t xml:space="preserve"> و مهاجر و انصار </w:t>
      </w:r>
      <w:r w:rsidR="00DB1F4B">
        <w:rPr>
          <w:rFonts w:hint="cs"/>
          <w:rtl/>
        </w:rPr>
        <w:t xml:space="preserve">همراهش بودند </w:t>
      </w:r>
      <w:r w:rsidR="00AD4B4C">
        <w:rPr>
          <w:rFonts w:hint="cs"/>
          <w:rtl/>
        </w:rPr>
        <w:t>و هر كس از قبيله‏ها</w:t>
      </w:r>
      <w:r w:rsidR="00340999">
        <w:rPr>
          <w:rFonts w:hint="cs"/>
          <w:rtl/>
        </w:rPr>
        <w:t>ی</w:t>
      </w:r>
      <w:r w:rsidR="00AD4B4C">
        <w:rPr>
          <w:rFonts w:hint="cs"/>
          <w:rtl/>
        </w:rPr>
        <w:t xml:space="preserve"> عرب و توده</w:t>
      </w:r>
      <w:r w:rsidR="00DB1F4B">
        <w:rPr>
          <w:rFonts w:hint="cs"/>
          <w:rtl/>
        </w:rPr>
        <w:t xml:space="preserve"> های</w:t>
      </w:r>
      <w:r w:rsidR="00AD4B4C">
        <w:rPr>
          <w:rFonts w:hint="cs"/>
          <w:rtl/>
        </w:rPr>
        <w:t xml:space="preserve"> مردم كه </w:t>
      </w:r>
      <w:r w:rsidR="00DB1F4B">
        <w:rPr>
          <w:rFonts w:hint="cs"/>
          <w:rtl/>
        </w:rPr>
        <w:t>می</w:t>
      </w:r>
      <w:r w:rsidR="00340999">
        <w:rPr>
          <w:rFonts w:hint="cs"/>
          <w:rtl/>
        </w:rPr>
        <w:t>‌</w:t>
      </w:r>
      <w:r w:rsidR="00AD4B4C">
        <w:rPr>
          <w:rFonts w:hint="cs"/>
          <w:rtl/>
        </w:rPr>
        <w:t>خواست</w:t>
      </w:r>
      <w:r w:rsidR="00DB1F4B">
        <w:rPr>
          <w:rFonts w:hint="cs"/>
          <w:rtl/>
        </w:rPr>
        <w:t>ند نیز با رسول خدا (ص) همراه شدند.</w:t>
      </w:r>
      <w:r w:rsidR="00953EA0">
        <w:rPr>
          <w:rFonts w:hint="cs"/>
          <w:color w:val="000000"/>
          <w:rtl/>
        </w:rPr>
        <w:t xml:space="preserve"> در آن هنگام</w:t>
      </w:r>
      <w:r w:rsidR="00A67D30">
        <w:rPr>
          <w:rFonts w:hint="cs"/>
          <w:rtl/>
        </w:rPr>
        <w:t>، آبله يا حصبه‏ا</w:t>
      </w:r>
      <w:r w:rsidR="00340999">
        <w:rPr>
          <w:rFonts w:hint="cs"/>
          <w:rtl/>
        </w:rPr>
        <w:t>ی</w:t>
      </w:r>
      <w:r w:rsidR="00A67D30">
        <w:rPr>
          <w:rFonts w:hint="cs"/>
          <w:rtl/>
        </w:rPr>
        <w:t xml:space="preserve"> آمد كه بسيار</w:t>
      </w:r>
      <w:r w:rsidR="00340999">
        <w:rPr>
          <w:rFonts w:hint="cs"/>
          <w:rtl/>
        </w:rPr>
        <w:t>ی</w:t>
      </w:r>
      <w:r w:rsidR="00A67D30">
        <w:rPr>
          <w:rFonts w:hint="cs"/>
          <w:rtl/>
        </w:rPr>
        <w:t xml:space="preserve"> از مردم را از حج گزاردنِ همراه با او باز داشت؛ با این حال، همراه او آن قدر جمعيت بود كه شمار [دقيق‏] آن را جز خدا</w:t>
      </w:r>
      <w:r w:rsidR="00340999">
        <w:rPr>
          <w:rFonts w:hint="cs"/>
          <w:rtl/>
        </w:rPr>
        <w:t>ی</w:t>
      </w:r>
      <w:r w:rsidR="00A67D30">
        <w:rPr>
          <w:rFonts w:hint="cs"/>
          <w:rtl/>
        </w:rPr>
        <w:t xml:space="preserve"> متعال نم</w:t>
      </w:r>
      <w:r w:rsidR="00340999">
        <w:rPr>
          <w:rFonts w:hint="cs"/>
          <w:rtl/>
        </w:rPr>
        <w:t>ی</w:t>
      </w:r>
      <w:r w:rsidR="00A67D30">
        <w:rPr>
          <w:rFonts w:hint="cs"/>
          <w:rtl/>
        </w:rPr>
        <w:t>‏داند. برخی معتقدند نود هزار نفر با او حركت كردند؛ برخی، صد و چهارده هزار نفر و برخی، صد و بيست هزار؛ حتّ</w:t>
      </w:r>
      <w:r w:rsidR="00340999">
        <w:rPr>
          <w:rFonts w:hint="cs"/>
          <w:rtl/>
        </w:rPr>
        <w:t>ی</w:t>
      </w:r>
      <w:r w:rsidR="00A67D30">
        <w:rPr>
          <w:rFonts w:hint="cs"/>
          <w:rtl/>
        </w:rPr>
        <w:t xml:space="preserve"> صد و بيست و چهار هزار و بيشتر از آن هم گفته شده و اين، تنها تعداد كسان</w:t>
      </w:r>
      <w:r w:rsidR="00340999">
        <w:rPr>
          <w:rFonts w:hint="cs"/>
          <w:rtl/>
        </w:rPr>
        <w:t>ی</w:t>
      </w:r>
      <w:r w:rsidR="00A67D30">
        <w:rPr>
          <w:rFonts w:hint="cs"/>
          <w:rtl/>
        </w:rPr>
        <w:t xml:space="preserve"> است كه همراه با رسول خدا (ص) از مدينه حركت كردند؛ امّا تعداد كسان</w:t>
      </w:r>
      <w:r w:rsidR="00340999">
        <w:rPr>
          <w:rFonts w:hint="cs"/>
          <w:rtl/>
        </w:rPr>
        <w:t>ی</w:t>
      </w:r>
      <w:r w:rsidR="00A67D30">
        <w:rPr>
          <w:rFonts w:hint="cs"/>
          <w:rtl/>
        </w:rPr>
        <w:t xml:space="preserve"> كه با او حج گزاردند، بيش از آن است، مانند كسان</w:t>
      </w:r>
      <w:r w:rsidR="00340999">
        <w:rPr>
          <w:rFonts w:hint="cs"/>
          <w:rtl/>
        </w:rPr>
        <w:t>ی</w:t>
      </w:r>
      <w:r w:rsidR="00A67D30">
        <w:rPr>
          <w:rFonts w:hint="cs"/>
          <w:rtl/>
        </w:rPr>
        <w:t xml:space="preserve"> كه در مكّه ساكن بودند و يا كسان</w:t>
      </w:r>
      <w:r w:rsidR="00340999">
        <w:rPr>
          <w:rFonts w:hint="cs"/>
          <w:rtl/>
        </w:rPr>
        <w:t>ی</w:t>
      </w:r>
      <w:r w:rsidR="00A67D30">
        <w:rPr>
          <w:rFonts w:hint="cs"/>
          <w:rtl/>
        </w:rPr>
        <w:t xml:space="preserve"> كه با حضرت علی (ع) و ابو موس</w:t>
      </w:r>
      <w:r w:rsidR="00340999">
        <w:rPr>
          <w:rFonts w:hint="cs"/>
          <w:rtl/>
        </w:rPr>
        <w:t>ی</w:t>
      </w:r>
      <w:r w:rsidR="00A67D30">
        <w:rPr>
          <w:rFonts w:hint="cs"/>
          <w:rtl/>
        </w:rPr>
        <w:t xml:space="preserve"> از يمن آمده بودند.</w:t>
      </w:r>
    </w:p>
    <w:p w:rsidR="00AD4B4C" w:rsidRDefault="00953EA0" w:rsidP="00F55113">
      <w:pPr>
        <w:rPr>
          <w:color w:val="000000"/>
          <w:rtl/>
        </w:rPr>
      </w:pPr>
      <w:r>
        <w:rPr>
          <w:rFonts w:hint="cs"/>
          <w:color w:val="000000"/>
          <w:rtl/>
        </w:rPr>
        <w:t>رسول خدا (ص)</w:t>
      </w:r>
      <w:r w:rsidR="00BB04C3" w:rsidRPr="00BB04C3">
        <w:rPr>
          <w:rFonts w:hint="cs"/>
          <w:rtl/>
        </w:rPr>
        <w:t xml:space="preserve"> </w:t>
      </w:r>
      <w:r w:rsidR="00BB04C3">
        <w:rPr>
          <w:rFonts w:hint="cs"/>
          <w:rtl/>
        </w:rPr>
        <w:t>در روز شنبه، پنج يا شش روز مانده به آخر ذ</w:t>
      </w:r>
      <w:r w:rsidR="00340999">
        <w:rPr>
          <w:rFonts w:hint="cs"/>
          <w:rtl/>
        </w:rPr>
        <w:t>ی</w:t>
      </w:r>
      <w:r w:rsidR="00BB04C3">
        <w:rPr>
          <w:rFonts w:hint="cs"/>
          <w:rtl/>
        </w:rPr>
        <w:t xml:space="preserve">‏قعده، </w:t>
      </w:r>
      <w:r>
        <w:rPr>
          <w:rFonts w:hint="cs"/>
          <w:color w:val="000000"/>
          <w:rtl/>
        </w:rPr>
        <w:t xml:space="preserve"> </w:t>
      </w:r>
      <w:r w:rsidR="00BB04C3">
        <w:rPr>
          <w:rFonts w:hint="cs"/>
          <w:rtl/>
        </w:rPr>
        <w:t>غسل كرد،</w:t>
      </w:r>
      <w:r>
        <w:rPr>
          <w:rFonts w:hint="cs"/>
          <w:rtl/>
        </w:rPr>
        <w:t xml:space="preserve"> به خود</w:t>
      </w:r>
      <w:r w:rsidR="00BB04C3">
        <w:rPr>
          <w:rFonts w:hint="cs"/>
          <w:rtl/>
        </w:rPr>
        <w:t xml:space="preserve"> روغن ماليد،</w:t>
      </w:r>
      <w:r>
        <w:rPr>
          <w:rFonts w:hint="cs"/>
          <w:rtl/>
        </w:rPr>
        <w:t xml:space="preserve"> موهايش را شانه زد و تنها با یک پيراهن و یک لُنگ یمانی، از مدينه بيرون آمد و</w:t>
      </w:r>
      <w:r w:rsidR="00BB04C3">
        <w:rPr>
          <w:rFonts w:hint="cs"/>
          <w:color w:val="000000"/>
          <w:rtl/>
        </w:rPr>
        <w:t xml:space="preserve"> </w:t>
      </w:r>
      <w:r w:rsidR="001737AE">
        <w:rPr>
          <w:rFonts w:hint="cs"/>
          <w:color w:val="000000"/>
          <w:rtl/>
        </w:rPr>
        <w:t xml:space="preserve">تا روز سه شنبه از </w:t>
      </w:r>
      <w:r w:rsidR="00BB04C3">
        <w:rPr>
          <w:rFonts w:hint="cs"/>
          <w:color w:val="000000"/>
          <w:rtl/>
        </w:rPr>
        <w:t>منازل ملل، شرف السیاله، روحا</w:t>
      </w:r>
      <w:r w:rsidR="001737AE">
        <w:rPr>
          <w:rFonts w:hint="cs"/>
          <w:color w:val="000000"/>
          <w:rtl/>
        </w:rPr>
        <w:t>ء</w:t>
      </w:r>
      <w:r w:rsidR="00BB04C3">
        <w:rPr>
          <w:rFonts w:hint="cs"/>
          <w:color w:val="000000"/>
          <w:rtl/>
        </w:rPr>
        <w:t>،</w:t>
      </w:r>
      <w:r w:rsidR="001737AE">
        <w:rPr>
          <w:rFonts w:hint="cs"/>
          <w:color w:val="000000"/>
          <w:rtl/>
        </w:rPr>
        <w:t xml:space="preserve"> منصرف، متعشی، اثایة و عرج عبور کرد. روز سه شنبه در گردنه جحفه (به نام لَحی جمل) حجامت نمود</w:t>
      </w:r>
      <w:r w:rsidR="00522D48">
        <w:rPr>
          <w:rFonts w:hint="cs"/>
          <w:color w:val="000000"/>
          <w:rtl/>
        </w:rPr>
        <w:t xml:space="preserve">. </w:t>
      </w:r>
      <w:r w:rsidR="001737AE">
        <w:rPr>
          <w:rFonts w:hint="cs"/>
          <w:color w:val="000000"/>
          <w:rtl/>
        </w:rPr>
        <w:t>چهارشنبه به مسیر خود ادامه داد و از منازل سقیا، أبواء، جحفة، قدید</w:t>
      </w:r>
      <w:r w:rsidR="00522D48">
        <w:rPr>
          <w:rFonts w:hint="cs"/>
          <w:color w:val="000000"/>
          <w:rtl/>
        </w:rPr>
        <w:t xml:space="preserve"> گذر کرد و روز یکشنبه وارد عسفان و سپس غمیم گردید. در این منزل، پیادگان </w:t>
      </w:r>
      <w:r w:rsidR="006C3C20">
        <w:rPr>
          <w:rFonts w:hint="cs"/>
          <w:color w:val="000000"/>
          <w:rtl/>
        </w:rPr>
        <w:t>نزد حضرت آمدند و از سخت</w:t>
      </w:r>
      <w:r w:rsidR="006C3C20" w:rsidRPr="00F55113">
        <w:rPr>
          <w:rFonts w:hint="cs"/>
          <w:color w:val="000000"/>
          <w:rtl/>
        </w:rPr>
        <w:t xml:space="preserve">ی </w:t>
      </w:r>
      <w:r w:rsidR="00AD4B4C" w:rsidRPr="00F55113">
        <w:rPr>
          <w:rFonts w:hint="cs"/>
          <w:rtl/>
        </w:rPr>
        <w:t>پياده‏رو</w:t>
      </w:r>
      <w:r w:rsidR="00340999">
        <w:rPr>
          <w:rFonts w:hint="cs"/>
          <w:rtl/>
        </w:rPr>
        <w:t>ی</w:t>
      </w:r>
      <w:r w:rsidR="00AD4B4C" w:rsidRPr="00F55113">
        <w:rPr>
          <w:rFonts w:hint="cs"/>
          <w:rtl/>
        </w:rPr>
        <w:t xml:space="preserve"> شكايت كردند. </w:t>
      </w:r>
      <w:r w:rsidR="00BC15B1" w:rsidRPr="00F55113">
        <w:rPr>
          <w:rFonts w:hint="cs"/>
          <w:rtl/>
        </w:rPr>
        <w:t>رسول خدا (ص)</w:t>
      </w:r>
      <w:r w:rsidR="00AD4B4C" w:rsidRPr="00F55113">
        <w:rPr>
          <w:rFonts w:hint="cs"/>
          <w:rtl/>
        </w:rPr>
        <w:t xml:space="preserve"> </w:t>
      </w:r>
      <w:r w:rsidR="00F55113">
        <w:rPr>
          <w:rFonts w:hint="cs"/>
          <w:rtl/>
        </w:rPr>
        <w:t>فرمود</w:t>
      </w:r>
      <w:r w:rsidR="00AD4B4C" w:rsidRPr="00F55113">
        <w:rPr>
          <w:rFonts w:hint="cs"/>
          <w:rtl/>
        </w:rPr>
        <w:t>: «از پويه</w:t>
      </w:r>
      <w:r w:rsidR="006C3C20" w:rsidRPr="00F55113">
        <w:rPr>
          <w:rFonts w:hint="cs"/>
          <w:rtl/>
        </w:rPr>
        <w:t xml:space="preserve"> </w:t>
      </w:r>
      <w:r w:rsidR="00AD4B4C" w:rsidRPr="00F55113">
        <w:rPr>
          <w:rFonts w:hint="cs"/>
          <w:rtl/>
        </w:rPr>
        <w:t>كمك بگيريد»</w:t>
      </w:r>
      <w:r w:rsidR="008A59BB" w:rsidRPr="00F55113">
        <w:rPr>
          <w:rFonts w:hint="cs"/>
          <w:rtl/>
        </w:rPr>
        <w:t>. پویه، راه رفتن</w:t>
      </w:r>
      <w:r w:rsidR="006C3C20" w:rsidRPr="00F55113">
        <w:rPr>
          <w:rFonts w:hint="cs"/>
          <w:rtl/>
        </w:rPr>
        <w:t xml:space="preserve"> سريع،</w:t>
      </w:r>
      <w:r w:rsidR="008A59BB" w:rsidRPr="00F55113">
        <w:rPr>
          <w:rFonts w:hint="cs"/>
          <w:rtl/>
        </w:rPr>
        <w:t xml:space="preserve"> اما</w:t>
      </w:r>
      <w:r w:rsidR="006C3C20" w:rsidRPr="00F55113">
        <w:rPr>
          <w:rFonts w:hint="cs"/>
          <w:rtl/>
        </w:rPr>
        <w:t xml:space="preserve"> </w:t>
      </w:r>
      <w:r w:rsidR="008A59BB" w:rsidRPr="00F55113">
        <w:rPr>
          <w:rFonts w:hint="cs"/>
          <w:rtl/>
        </w:rPr>
        <w:t>آرامتر از</w:t>
      </w:r>
      <w:r w:rsidR="006C3C20" w:rsidRPr="00F55113">
        <w:rPr>
          <w:rFonts w:hint="cs"/>
          <w:rtl/>
        </w:rPr>
        <w:t xml:space="preserve"> دويدن</w:t>
      </w:r>
      <w:r w:rsidR="008A59BB" w:rsidRPr="00F55113">
        <w:rPr>
          <w:rFonts w:hint="cs"/>
          <w:rtl/>
        </w:rPr>
        <w:t xml:space="preserve"> است.</w:t>
      </w:r>
      <w:r w:rsidR="00AD4B4C" w:rsidRPr="00F55113">
        <w:rPr>
          <w:rFonts w:hint="cs"/>
          <w:rtl/>
        </w:rPr>
        <w:t xml:space="preserve"> همين گونه راه رفتند و آسوده شدند.</w:t>
      </w:r>
    </w:p>
    <w:p w:rsidR="00AD4B4C" w:rsidRDefault="00BC15B1" w:rsidP="00F55113">
      <w:pPr>
        <w:rPr>
          <w:color w:val="000000"/>
          <w:rtl/>
        </w:rPr>
      </w:pPr>
      <w:r>
        <w:rPr>
          <w:rFonts w:hint="cs"/>
          <w:rtl/>
        </w:rPr>
        <w:t>رسول خدا (ص)</w:t>
      </w:r>
      <w:r w:rsidR="00F55113">
        <w:rPr>
          <w:rFonts w:hint="cs"/>
          <w:rtl/>
        </w:rPr>
        <w:t>‏</w:t>
      </w:r>
      <w:r w:rsidR="00AD4B4C">
        <w:rPr>
          <w:rFonts w:hint="cs"/>
          <w:rtl/>
        </w:rPr>
        <w:t xml:space="preserve"> دوشنبه در مَرُّ الظَهران‏</w:t>
      </w:r>
      <w:r w:rsidR="00AD4B4C">
        <w:rPr>
          <w:rFonts w:hint="cs"/>
          <w:color w:val="965AA0"/>
          <w:rtl/>
        </w:rPr>
        <w:t xml:space="preserve"> </w:t>
      </w:r>
      <w:r w:rsidR="00AD4B4C">
        <w:rPr>
          <w:rFonts w:hint="cs"/>
          <w:rtl/>
        </w:rPr>
        <w:t>بود و تا نزديك</w:t>
      </w:r>
      <w:r w:rsidR="00340999">
        <w:rPr>
          <w:rFonts w:hint="cs"/>
          <w:rtl/>
        </w:rPr>
        <w:t>ی</w:t>
      </w:r>
      <w:r w:rsidR="00AD4B4C">
        <w:rPr>
          <w:rFonts w:hint="cs"/>
          <w:rtl/>
        </w:rPr>
        <w:t xml:space="preserve"> شب از آن‏جا نرفت و غروب آفتاب را در سَرِف‏</w:t>
      </w:r>
      <w:r w:rsidR="00AD4B4C">
        <w:rPr>
          <w:rFonts w:hint="cs"/>
          <w:color w:val="965AA0"/>
          <w:rtl/>
        </w:rPr>
        <w:t xml:space="preserve"> </w:t>
      </w:r>
      <w:r w:rsidR="007C63B3">
        <w:rPr>
          <w:rFonts w:hint="cs"/>
          <w:rtl/>
        </w:rPr>
        <w:t xml:space="preserve">بود </w:t>
      </w:r>
      <w:r w:rsidR="00AD4B4C">
        <w:rPr>
          <w:rFonts w:hint="cs"/>
          <w:rtl/>
        </w:rPr>
        <w:t>و روز سه‏شنبه داخل شهر مكّه شد. چون مناسك حج را به پايان برد، با همان جمعيّت انبوه به سو</w:t>
      </w:r>
      <w:r w:rsidR="00340999">
        <w:rPr>
          <w:rFonts w:hint="cs"/>
          <w:rtl/>
        </w:rPr>
        <w:t>ی</w:t>
      </w:r>
      <w:r w:rsidR="00AD4B4C">
        <w:rPr>
          <w:rFonts w:hint="cs"/>
          <w:rtl/>
        </w:rPr>
        <w:t xml:space="preserve"> مدينه بازگشت و چون در روز پنج</w:t>
      </w:r>
      <w:r w:rsidR="007C63B3">
        <w:rPr>
          <w:rFonts w:hint="cs"/>
          <w:rtl/>
        </w:rPr>
        <w:t>‏شنبه، هجدهم ذ</w:t>
      </w:r>
      <w:r w:rsidR="00340999">
        <w:rPr>
          <w:rFonts w:hint="cs"/>
          <w:rtl/>
        </w:rPr>
        <w:t>ی</w:t>
      </w:r>
      <w:r w:rsidR="007C63B3">
        <w:rPr>
          <w:rFonts w:hint="cs"/>
          <w:rtl/>
        </w:rPr>
        <w:t xml:space="preserve"> حجّه، به غدير خ</w:t>
      </w:r>
      <w:r w:rsidR="007D732B">
        <w:rPr>
          <w:rFonts w:hint="cs"/>
          <w:rtl/>
        </w:rPr>
        <w:t>م (برکه‌</w:t>
      </w:r>
      <w:r w:rsidR="007C63B3">
        <w:rPr>
          <w:rFonts w:hint="cs"/>
          <w:rtl/>
        </w:rPr>
        <w:t>ای به نام خُم)</w:t>
      </w:r>
      <w:r w:rsidR="00AD4B4C">
        <w:rPr>
          <w:rFonts w:hint="cs"/>
          <w:rtl/>
        </w:rPr>
        <w:t xml:space="preserve"> در جُحفه، جاي</w:t>
      </w:r>
      <w:r w:rsidR="00340999">
        <w:rPr>
          <w:rFonts w:hint="cs"/>
          <w:rtl/>
        </w:rPr>
        <w:t>ی</w:t>
      </w:r>
      <w:r w:rsidR="00AD4B4C">
        <w:rPr>
          <w:rFonts w:hint="cs"/>
          <w:rtl/>
        </w:rPr>
        <w:t xml:space="preserve"> كه راه‏ها</w:t>
      </w:r>
      <w:r w:rsidR="00340999">
        <w:rPr>
          <w:rFonts w:hint="cs"/>
          <w:rtl/>
        </w:rPr>
        <w:t>ی</w:t>
      </w:r>
      <w:r w:rsidR="00AD4B4C">
        <w:rPr>
          <w:rFonts w:hint="cs"/>
          <w:rtl/>
        </w:rPr>
        <w:t xml:space="preserve"> مدينه و مصر و عراق از هم جدا م</w:t>
      </w:r>
      <w:r w:rsidR="00340999">
        <w:rPr>
          <w:rFonts w:hint="cs"/>
          <w:rtl/>
        </w:rPr>
        <w:t>ی</w:t>
      </w:r>
      <w:r w:rsidR="00AD4B4C">
        <w:rPr>
          <w:rFonts w:hint="cs"/>
          <w:rtl/>
        </w:rPr>
        <w:t>‏شدند، رسيد، جبرئيل امين با اين آيه از سو</w:t>
      </w:r>
      <w:r w:rsidR="00340999">
        <w:rPr>
          <w:rFonts w:hint="cs"/>
          <w:rtl/>
        </w:rPr>
        <w:t>ی</w:t>
      </w:r>
      <w:r w:rsidR="00AD4B4C">
        <w:rPr>
          <w:rFonts w:hint="cs"/>
          <w:rtl/>
        </w:rPr>
        <w:t xml:space="preserve"> خدا بر او فرود آمد كه:</w:t>
      </w:r>
      <w:r w:rsidR="00AD4B4C">
        <w:rPr>
          <w:rFonts w:hint="cs"/>
          <w:color w:val="006400"/>
          <w:rtl/>
        </w:rPr>
        <w:t xml:space="preserve"> «ا</w:t>
      </w:r>
      <w:r w:rsidR="00340999">
        <w:rPr>
          <w:rFonts w:hint="cs"/>
          <w:color w:val="006400"/>
          <w:rtl/>
        </w:rPr>
        <w:t>ی</w:t>
      </w:r>
      <w:r w:rsidR="00AD4B4C">
        <w:rPr>
          <w:rFonts w:hint="cs"/>
          <w:color w:val="006400"/>
          <w:rtl/>
        </w:rPr>
        <w:t xml:space="preserve"> پيامبر! آنچه را از سو</w:t>
      </w:r>
      <w:r w:rsidR="00340999">
        <w:rPr>
          <w:rFonts w:hint="cs"/>
          <w:color w:val="006400"/>
          <w:rtl/>
        </w:rPr>
        <w:t>ی</w:t>
      </w:r>
      <w:r w:rsidR="00AD4B4C">
        <w:rPr>
          <w:rFonts w:hint="cs"/>
          <w:color w:val="006400"/>
          <w:rtl/>
        </w:rPr>
        <w:t xml:space="preserve"> پروردگارت بر تو نازل شده، برسان ...»</w:t>
      </w:r>
      <w:r w:rsidR="007C63B3" w:rsidRPr="00C47AEA">
        <w:rPr>
          <w:rFonts w:hint="cs"/>
          <w:rtl/>
        </w:rPr>
        <w:t xml:space="preserve"> </w:t>
      </w:r>
      <w:r w:rsidR="003C32AA" w:rsidRPr="00C47AEA">
        <w:rPr>
          <w:rFonts w:hint="cs"/>
          <w:rtl/>
        </w:rPr>
        <w:t>(مائده/ 67)</w:t>
      </w:r>
      <w:r w:rsidR="00AD4B4C">
        <w:rPr>
          <w:rFonts w:hint="cs"/>
          <w:rtl/>
        </w:rPr>
        <w:t xml:space="preserve"> و به او فرمان داد كه عل</w:t>
      </w:r>
      <w:r w:rsidR="00340999">
        <w:rPr>
          <w:rFonts w:hint="cs"/>
          <w:rtl/>
        </w:rPr>
        <w:t>ی</w:t>
      </w:r>
      <w:r w:rsidR="00AD4B4C">
        <w:rPr>
          <w:rFonts w:hint="cs"/>
          <w:rtl/>
        </w:rPr>
        <w:t xml:space="preserve"> </w:t>
      </w:r>
      <w:r w:rsidR="003C32AA">
        <w:rPr>
          <w:rFonts w:hint="cs"/>
          <w:rtl/>
        </w:rPr>
        <w:t>(ع)</w:t>
      </w:r>
      <w:r w:rsidR="00AD4B4C">
        <w:rPr>
          <w:rFonts w:hint="cs"/>
          <w:rtl/>
        </w:rPr>
        <w:t xml:space="preserve"> را برا</w:t>
      </w:r>
      <w:r w:rsidR="00340999">
        <w:rPr>
          <w:rFonts w:hint="cs"/>
          <w:rtl/>
        </w:rPr>
        <w:t>ی</w:t>
      </w:r>
      <w:r w:rsidR="00AD4B4C">
        <w:rPr>
          <w:rFonts w:hint="cs"/>
          <w:rtl/>
        </w:rPr>
        <w:t xml:space="preserve"> مردم به عنوان رهبر معرّف</w:t>
      </w:r>
      <w:r w:rsidR="00340999">
        <w:rPr>
          <w:rFonts w:hint="cs"/>
          <w:rtl/>
        </w:rPr>
        <w:t>ی</w:t>
      </w:r>
      <w:r w:rsidR="00AD4B4C">
        <w:rPr>
          <w:rFonts w:hint="cs"/>
          <w:rtl/>
        </w:rPr>
        <w:t xml:space="preserve"> كند و آنچه را درباره ولايت او و وجوب اطاعت از او بر همه، نازل شده است، به آنان برساند.</w:t>
      </w:r>
    </w:p>
    <w:p w:rsidR="00AD4B4C" w:rsidRDefault="003C32AA" w:rsidP="001D0834">
      <w:pPr>
        <w:rPr>
          <w:color w:val="000000"/>
          <w:rtl/>
        </w:rPr>
      </w:pPr>
      <w:r>
        <w:rPr>
          <w:rFonts w:hint="cs"/>
          <w:rtl/>
        </w:rPr>
        <w:lastRenderedPageBreak/>
        <w:t>پیشگامان حاجیان</w:t>
      </w:r>
      <w:r w:rsidR="00AD4B4C">
        <w:rPr>
          <w:rFonts w:hint="cs"/>
          <w:rtl/>
        </w:rPr>
        <w:t>، نزديك جُحفه بود</w:t>
      </w:r>
      <w:r>
        <w:rPr>
          <w:rFonts w:hint="cs"/>
          <w:rtl/>
        </w:rPr>
        <w:t>ند</w:t>
      </w:r>
      <w:r w:rsidR="00AD4B4C">
        <w:rPr>
          <w:rFonts w:hint="cs"/>
          <w:rtl/>
        </w:rPr>
        <w:t xml:space="preserve">. از اين‏رو پيامبر خدا </w:t>
      </w:r>
      <w:r w:rsidR="00340999">
        <w:rPr>
          <w:rFonts w:hint="cs"/>
          <w:rtl/>
        </w:rPr>
        <w:t xml:space="preserve">(ص) </w:t>
      </w:r>
      <w:r w:rsidR="00AD4B4C">
        <w:rPr>
          <w:rFonts w:hint="cs"/>
          <w:rtl/>
        </w:rPr>
        <w:t>فرمان داد كسان</w:t>
      </w:r>
      <w:r w:rsidR="00340999">
        <w:rPr>
          <w:rFonts w:hint="cs"/>
          <w:rtl/>
        </w:rPr>
        <w:t>ی</w:t>
      </w:r>
      <w:r w:rsidR="00AD4B4C">
        <w:rPr>
          <w:rFonts w:hint="cs"/>
          <w:rtl/>
        </w:rPr>
        <w:t xml:space="preserve"> كه جلو رفته‏اند، باز آيند و حاضران نيز در همان جا به انتظار آ</w:t>
      </w:r>
      <w:r w:rsidR="006A6C31">
        <w:rPr>
          <w:rFonts w:hint="cs"/>
          <w:rtl/>
        </w:rPr>
        <w:t>نان كه هنوز نيامده‏اند، بنشينند، اما</w:t>
      </w:r>
      <w:r w:rsidR="00AD4B4C">
        <w:rPr>
          <w:rFonts w:hint="cs"/>
          <w:rtl/>
        </w:rPr>
        <w:t xml:space="preserve"> از نشستن در سايه پنج درخت بزرگ </w:t>
      </w:r>
      <w:r w:rsidR="001D04BF">
        <w:rPr>
          <w:rFonts w:hint="cs"/>
          <w:rtl/>
        </w:rPr>
        <w:t xml:space="preserve">سَمُرة یا </w:t>
      </w:r>
      <w:r w:rsidR="00AD4B4C">
        <w:rPr>
          <w:rFonts w:hint="cs"/>
          <w:rtl/>
        </w:rPr>
        <w:t>طَلْح</w:t>
      </w:r>
      <w:r w:rsidR="006A6C31">
        <w:rPr>
          <w:rFonts w:hint="cs"/>
          <w:rtl/>
        </w:rPr>
        <w:t xml:space="preserve"> که</w:t>
      </w:r>
      <w:r w:rsidR="00AD4B4C">
        <w:rPr>
          <w:rFonts w:hint="cs"/>
          <w:rtl/>
        </w:rPr>
        <w:t xml:space="preserve"> نزديك به هم </w:t>
      </w:r>
      <w:r w:rsidR="006A6C31">
        <w:rPr>
          <w:rFonts w:hint="cs"/>
          <w:rtl/>
        </w:rPr>
        <w:t xml:space="preserve">بودند </w:t>
      </w:r>
      <w:r w:rsidR="00AD4B4C">
        <w:rPr>
          <w:rFonts w:hint="cs"/>
          <w:rtl/>
        </w:rPr>
        <w:t>منع كرد</w:t>
      </w:r>
      <w:r w:rsidR="001D04BF">
        <w:rPr>
          <w:rFonts w:hint="cs"/>
          <w:rtl/>
        </w:rPr>
        <w:t xml:space="preserve"> (تا آن مکان برای اقامه نماز خالی بماند).</w:t>
      </w:r>
      <w:r w:rsidR="001D0834">
        <w:rPr>
          <w:rFonts w:hint="cs"/>
          <w:rtl/>
        </w:rPr>
        <w:t xml:space="preserve"> مردم</w:t>
      </w:r>
      <w:r w:rsidR="007D732B">
        <w:rPr>
          <w:rFonts w:hint="cs"/>
          <w:rtl/>
        </w:rPr>
        <w:t>، هرکدام در گوشه‌</w:t>
      </w:r>
      <w:r w:rsidR="001D0834">
        <w:rPr>
          <w:rFonts w:hint="cs"/>
          <w:rtl/>
        </w:rPr>
        <w:t xml:space="preserve">ای، جا گرفتند و زير آن درختان هم جارو و </w:t>
      </w:r>
      <w:r w:rsidR="00AD4B4C">
        <w:rPr>
          <w:rFonts w:hint="cs"/>
          <w:rtl/>
        </w:rPr>
        <w:t>روفته شد</w:t>
      </w:r>
      <w:r w:rsidR="001D0834">
        <w:rPr>
          <w:rFonts w:hint="cs"/>
          <w:rtl/>
        </w:rPr>
        <w:t>. هنگام</w:t>
      </w:r>
      <w:r w:rsidR="00AD4B4C">
        <w:rPr>
          <w:rFonts w:hint="cs"/>
          <w:rtl/>
        </w:rPr>
        <w:t xml:space="preserve"> اذان ظهر </w:t>
      </w:r>
      <w:r w:rsidR="00BC15B1">
        <w:rPr>
          <w:rFonts w:hint="cs"/>
          <w:rtl/>
        </w:rPr>
        <w:t>رسول خدا (ص)</w:t>
      </w:r>
      <w:r w:rsidR="001D0834">
        <w:rPr>
          <w:rFonts w:hint="cs"/>
          <w:rtl/>
        </w:rPr>
        <w:t xml:space="preserve">‏ </w:t>
      </w:r>
      <w:r w:rsidR="00AD4B4C">
        <w:rPr>
          <w:rFonts w:hint="cs"/>
          <w:rtl/>
        </w:rPr>
        <w:t>به س</w:t>
      </w:r>
      <w:r w:rsidR="001D0834">
        <w:rPr>
          <w:rFonts w:hint="cs"/>
          <w:rtl/>
        </w:rPr>
        <w:t xml:space="preserve">مت آن درختان </w:t>
      </w:r>
      <w:r w:rsidR="00AD4B4C">
        <w:rPr>
          <w:rFonts w:hint="cs"/>
          <w:rtl/>
        </w:rPr>
        <w:t>رفت و در زير آنها با مردم نماز گزارد. روز</w:t>
      </w:r>
      <w:r w:rsidR="00340999">
        <w:rPr>
          <w:rFonts w:hint="cs"/>
          <w:rtl/>
        </w:rPr>
        <w:t>ی</w:t>
      </w:r>
      <w:r w:rsidR="00AD4B4C">
        <w:rPr>
          <w:rFonts w:hint="cs"/>
          <w:rtl/>
        </w:rPr>
        <w:t xml:space="preserve"> به شدّت گرم بود و هر كس، گوشه‏ا</w:t>
      </w:r>
      <w:r w:rsidR="00340999">
        <w:rPr>
          <w:rFonts w:hint="cs"/>
          <w:rtl/>
        </w:rPr>
        <w:t>ی</w:t>
      </w:r>
      <w:r w:rsidR="00AD4B4C">
        <w:rPr>
          <w:rFonts w:hint="cs"/>
          <w:rtl/>
        </w:rPr>
        <w:t xml:space="preserve"> از ردايش را بر سر م</w:t>
      </w:r>
      <w:r w:rsidR="00340999">
        <w:rPr>
          <w:rFonts w:hint="cs"/>
          <w:rtl/>
        </w:rPr>
        <w:t>ی</w:t>
      </w:r>
      <w:r w:rsidR="00AD4B4C">
        <w:rPr>
          <w:rFonts w:hint="cs"/>
          <w:rtl/>
        </w:rPr>
        <w:t>‏كشيد و گوشه‏ا</w:t>
      </w:r>
      <w:r w:rsidR="00340999">
        <w:rPr>
          <w:rFonts w:hint="cs"/>
          <w:rtl/>
        </w:rPr>
        <w:t>ی</w:t>
      </w:r>
      <w:r w:rsidR="00AD4B4C">
        <w:rPr>
          <w:rFonts w:hint="cs"/>
          <w:rtl/>
        </w:rPr>
        <w:t xml:space="preserve"> ديگر را از شدّت گرما زير پاهايش م</w:t>
      </w:r>
      <w:r w:rsidR="00340999">
        <w:rPr>
          <w:rFonts w:hint="cs"/>
          <w:rtl/>
        </w:rPr>
        <w:t>ی</w:t>
      </w:r>
      <w:r w:rsidR="00AD4B4C">
        <w:rPr>
          <w:rFonts w:hint="cs"/>
          <w:rtl/>
        </w:rPr>
        <w:t>‏نهاد.</w:t>
      </w:r>
    </w:p>
    <w:p w:rsidR="00AD4B4C" w:rsidRDefault="00AD4B4C" w:rsidP="00ED442C">
      <w:pPr>
        <w:rPr>
          <w:color w:val="000000"/>
          <w:rtl/>
        </w:rPr>
      </w:pPr>
      <w:r>
        <w:rPr>
          <w:rFonts w:hint="cs"/>
          <w:rtl/>
        </w:rPr>
        <w:t>بر رو</w:t>
      </w:r>
      <w:r w:rsidR="00340999">
        <w:rPr>
          <w:rFonts w:hint="cs"/>
          <w:rtl/>
        </w:rPr>
        <w:t>ی</w:t>
      </w:r>
      <w:r>
        <w:rPr>
          <w:rFonts w:hint="cs"/>
          <w:rtl/>
        </w:rPr>
        <w:t xml:space="preserve"> درخت‏ها</w:t>
      </w:r>
      <w:r w:rsidR="00340999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1D0834">
        <w:rPr>
          <w:rFonts w:hint="cs"/>
          <w:rtl/>
        </w:rPr>
        <w:t xml:space="preserve">سَمُرة یا </w:t>
      </w:r>
      <w:r>
        <w:rPr>
          <w:rFonts w:hint="cs"/>
          <w:rtl/>
        </w:rPr>
        <w:t>طلح</w:t>
      </w:r>
      <w:r w:rsidR="001D0834">
        <w:rPr>
          <w:rFonts w:hint="cs"/>
          <w:rtl/>
        </w:rPr>
        <w:t>،</w:t>
      </w:r>
      <w:r>
        <w:rPr>
          <w:rFonts w:hint="cs"/>
          <w:rtl/>
        </w:rPr>
        <w:t xml:space="preserve"> سايبان</w:t>
      </w:r>
      <w:r w:rsidR="00340999">
        <w:rPr>
          <w:rFonts w:hint="cs"/>
          <w:rtl/>
        </w:rPr>
        <w:t>ی</w:t>
      </w:r>
      <w:r>
        <w:rPr>
          <w:rFonts w:hint="cs"/>
          <w:rtl/>
        </w:rPr>
        <w:t xml:space="preserve"> پارچه‏ا</w:t>
      </w:r>
      <w:r w:rsidR="00340999">
        <w:rPr>
          <w:rFonts w:hint="cs"/>
          <w:rtl/>
        </w:rPr>
        <w:t>ی</w:t>
      </w:r>
      <w:r>
        <w:rPr>
          <w:rFonts w:hint="cs"/>
          <w:rtl/>
        </w:rPr>
        <w:t xml:space="preserve"> در برابر خورشيد برا</w:t>
      </w:r>
      <w:r w:rsidR="00340999">
        <w:rPr>
          <w:rFonts w:hint="cs"/>
          <w:rtl/>
        </w:rPr>
        <w:t>ی</w:t>
      </w:r>
      <w:r>
        <w:rPr>
          <w:rFonts w:hint="cs"/>
          <w:rtl/>
        </w:rPr>
        <w:t xml:space="preserve"> پيامبر خدا آماده ساختند و چون نمازش را به پايان برد، در ميان مردم و بر رو</w:t>
      </w:r>
      <w:r w:rsidR="00340999">
        <w:rPr>
          <w:rFonts w:hint="cs"/>
          <w:rtl/>
        </w:rPr>
        <w:t>ی</w:t>
      </w:r>
      <w:r>
        <w:rPr>
          <w:rFonts w:hint="cs"/>
          <w:rtl/>
        </w:rPr>
        <w:t xml:space="preserve"> كجاوه‏ها</w:t>
      </w:r>
      <w:r w:rsidR="00340999">
        <w:rPr>
          <w:rFonts w:hint="cs"/>
          <w:rtl/>
        </w:rPr>
        <w:t>ی</w:t>
      </w:r>
      <w:r>
        <w:rPr>
          <w:rFonts w:hint="cs"/>
          <w:rtl/>
        </w:rPr>
        <w:t xml:space="preserve"> شتران، به سخنران</w:t>
      </w:r>
      <w:r w:rsidR="00340999">
        <w:rPr>
          <w:rFonts w:hint="cs"/>
          <w:rtl/>
        </w:rPr>
        <w:t>ی</w:t>
      </w:r>
      <w:r>
        <w:rPr>
          <w:rFonts w:hint="cs"/>
          <w:rtl/>
        </w:rPr>
        <w:t xml:space="preserve"> برخاست و صدايش را بلند كرد و به همه رساند و گفت: «سپاس، از آنِ خداست و از او كمك م</w:t>
      </w:r>
      <w:r w:rsidR="00340999">
        <w:rPr>
          <w:rFonts w:hint="cs"/>
          <w:rtl/>
        </w:rPr>
        <w:t>ی</w:t>
      </w:r>
      <w:r>
        <w:rPr>
          <w:rFonts w:hint="cs"/>
          <w:rtl/>
        </w:rPr>
        <w:t>‏گيريم و به او ايمان داريم و بر او توكّل م</w:t>
      </w:r>
      <w:r w:rsidR="00340999">
        <w:rPr>
          <w:rFonts w:hint="cs"/>
          <w:rtl/>
        </w:rPr>
        <w:t>ی</w:t>
      </w:r>
      <w:r>
        <w:rPr>
          <w:rFonts w:hint="cs"/>
          <w:rtl/>
        </w:rPr>
        <w:t>‏كنيم و از شرارت‏ها</w:t>
      </w:r>
      <w:r w:rsidR="00340999">
        <w:rPr>
          <w:rFonts w:hint="cs"/>
          <w:rtl/>
        </w:rPr>
        <w:t>ی</w:t>
      </w:r>
      <w:r>
        <w:rPr>
          <w:rFonts w:hint="cs"/>
          <w:rtl/>
        </w:rPr>
        <w:t xml:space="preserve"> نفْس و كارها</w:t>
      </w:r>
      <w:r w:rsidR="00340999">
        <w:rPr>
          <w:rFonts w:hint="cs"/>
          <w:rtl/>
        </w:rPr>
        <w:t>ی</w:t>
      </w:r>
      <w:r>
        <w:rPr>
          <w:rFonts w:hint="cs"/>
          <w:rtl/>
        </w:rPr>
        <w:t xml:space="preserve"> زشتمان، به او پناه م</w:t>
      </w:r>
      <w:r w:rsidR="00340999">
        <w:rPr>
          <w:rFonts w:hint="cs"/>
          <w:rtl/>
        </w:rPr>
        <w:t>ی</w:t>
      </w:r>
      <w:r>
        <w:rPr>
          <w:rFonts w:hint="cs"/>
          <w:rtl/>
        </w:rPr>
        <w:t>‏بريم؛ همو كه چون</w:t>
      </w:r>
      <w:r w:rsidR="00ED442C">
        <w:rPr>
          <w:rFonts w:hint="cs"/>
          <w:rtl/>
        </w:rPr>
        <w:t xml:space="preserve"> كس</w:t>
      </w:r>
      <w:r w:rsidR="00340999">
        <w:rPr>
          <w:rFonts w:hint="cs"/>
          <w:rtl/>
        </w:rPr>
        <w:t>ی</w:t>
      </w:r>
      <w:r w:rsidR="00ED442C">
        <w:rPr>
          <w:rFonts w:hint="cs"/>
          <w:rtl/>
        </w:rPr>
        <w:t xml:space="preserve"> را گم</w:t>
      </w:r>
      <w:r>
        <w:rPr>
          <w:rFonts w:hint="cs"/>
          <w:rtl/>
        </w:rPr>
        <w:t>راه گذارد، هدايتگر</w:t>
      </w:r>
      <w:r w:rsidR="00340999">
        <w:rPr>
          <w:rFonts w:hint="cs"/>
          <w:rtl/>
        </w:rPr>
        <w:t>ی</w:t>
      </w:r>
      <w:r>
        <w:rPr>
          <w:rFonts w:hint="cs"/>
          <w:rtl/>
        </w:rPr>
        <w:t xml:space="preserve"> نخواهد داشت و چون كس</w:t>
      </w:r>
      <w:r w:rsidR="00340999">
        <w:rPr>
          <w:rFonts w:hint="cs"/>
          <w:rtl/>
        </w:rPr>
        <w:t>ی</w:t>
      </w:r>
      <w:r>
        <w:rPr>
          <w:rFonts w:hint="cs"/>
          <w:rtl/>
        </w:rPr>
        <w:t xml:space="preserve"> را هدايت كند، گمراه كننده‏ا</w:t>
      </w:r>
      <w:r w:rsidR="00340999">
        <w:rPr>
          <w:rFonts w:hint="cs"/>
          <w:rtl/>
        </w:rPr>
        <w:t>ی</w:t>
      </w:r>
      <w:r>
        <w:rPr>
          <w:rFonts w:hint="cs"/>
          <w:rtl/>
        </w:rPr>
        <w:t xml:space="preserve"> ندارد و گواه</w:t>
      </w:r>
      <w:r w:rsidR="00340999">
        <w:rPr>
          <w:rFonts w:hint="cs"/>
          <w:rtl/>
        </w:rPr>
        <w:t>ی</w:t>
      </w:r>
      <w:r>
        <w:rPr>
          <w:rFonts w:hint="cs"/>
          <w:rtl/>
        </w:rPr>
        <w:t xml:space="preserve"> م</w:t>
      </w:r>
      <w:r w:rsidR="00340999">
        <w:rPr>
          <w:rFonts w:hint="cs"/>
          <w:rtl/>
        </w:rPr>
        <w:t>ی</w:t>
      </w:r>
      <w:r>
        <w:rPr>
          <w:rFonts w:hint="cs"/>
          <w:rtl/>
        </w:rPr>
        <w:t>‏دهم به يكتاي</w:t>
      </w:r>
      <w:r w:rsidR="00340999">
        <w:rPr>
          <w:rFonts w:hint="cs"/>
          <w:rtl/>
        </w:rPr>
        <w:t>ی</w:t>
      </w:r>
      <w:r>
        <w:rPr>
          <w:rFonts w:hint="cs"/>
          <w:rtl/>
        </w:rPr>
        <w:t xml:space="preserve"> خدا و بندگ</w:t>
      </w:r>
      <w:r w:rsidR="00340999">
        <w:rPr>
          <w:rFonts w:hint="cs"/>
          <w:rtl/>
        </w:rPr>
        <w:t>ی</w:t>
      </w:r>
      <w:r>
        <w:rPr>
          <w:rFonts w:hint="cs"/>
          <w:rtl/>
        </w:rPr>
        <w:t xml:space="preserve"> و رسالت محمّد.</w:t>
      </w:r>
    </w:p>
    <w:p w:rsidR="00AD4B4C" w:rsidRDefault="006014F2" w:rsidP="00340999">
      <w:pPr>
        <w:rPr>
          <w:color w:val="000000"/>
          <w:rtl/>
        </w:rPr>
      </w:pPr>
      <w:r>
        <w:rPr>
          <w:rFonts w:hint="cs"/>
          <w:rtl/>
        </w:rPr>
        <w:t>امّا بعد؛ ا</w:t>
      </w:r>
      <w:r w:rsidR="00340999">
        <w:rPr>
          <w:rFonts w:hint="cs"/>
          <w:rtl/>
        </w:rPr>
        <w:t>ی</w:t>
      </w:r>
      <w:r>
        <w:rPr>
          <w:rFonts w:hint="cs"/>
          <w:rtl/>
        </w:rPr>
        <w:t xml:space="preserve"> مردم!</w:t>
      </w:r>
      <w:r w:rsidR="00AD4B4C">
        <w:rPr>
          <w:rFonts w:hint="cs"/>
          <w:rtl/>
        </w:rPr>
        <w:t xml:space="preserve"> من به</w:t>
      </w:r>
      <w:r>
        <w:rPr>
          <w:rFonts w:hint="cs"/>
          <w:rtl/>
        </w:rPr>
        <w:t xml:space="preserve"> زود</w:t>
      </w:r>
      <w:r w:rsidR="00340999">
        <w:rPr>
          <w:rFonts w:hint="cs"/>
          <w:rtl/>
        </w:rPr>
        <w:t>ی</w:t>
      </w:r>
      <w:r>
        <w:rPr>
          <w:rFonts w:hint="cs"/>
          <w:rtl/>
        </w:rPr>
        <w:t xml:space="preserve"> دعوت حق را اجابت م</w:t>
      </w:r>
      <w:r w:rsidR="00340999">
        <w:rPr>
          <w:rFonts w:hint="cs"/>
          <w:rtl/>
        </w:rPr>
        <w:t>ی</w:t>
      </w:r>
      <w:r>
        <w:rPr>
          <w:rFonts w:hint="cs"/>
          <w:rtl/>
        </w:rPr>
        <w:t xml:space="preserve">‏كنم و پیرامون </w:t>
      </w:r>
      <w:r w:rsidR="00AD4B4C">
        <w:rPr>
          <w:rFonts w:hint="cs"/>
          <w:rtl/>
        </w:rPr>
        <w:t>رسالت</w:t>
      </w:r>
      <w:r>
        <w:rPr>
          <w:rFonts w:hint="cs"/>
          <w:rtl/>
        </w:rPr>
        <w:t xml:space="preserve">م </w:t>
      </w:r>
      <w:r w:rsidR="00AD4B4C">
        <w:rPr>
          <w:rFonts w:hint="cs"/>
          <w:rtl/>
        </w:rPr>
        <w:t xml:space="preserve">از </w:t>
      </w:r>
      <w:r w:rsidR="00600991">
        <w:rPr>
          <w:rFonts w:hint="cs"/>
          <w:rtl/>
        </w:rPr>
        <w:t>من سوال می</w:t>
      </w:r>
      <w:r w:rsidR="00340999">
        <w:rPr>
          <w:rFonts w:hint="cs"/>
          <w:rtl/>
        </w:rPr>
        <w:t>‌</w:t>
      </w:r>
      <w:r w:rsidR="00600991">
        <w:rPr>
          <w:rFonts w:hint="cs"/>
          <w:rtl/>
        </w:rPr>
        <w:t>شود. از شما نیز می</w:t>
      </w:r>
      <w:r w:rsidR="00340999">
        <w:rPr>
          <w:rFonts w:hint="cs"/>
          <w:rtl/>
        </w:rPr>
        <w:t>‌پ</w:t>
      </w:r>
      <w:r w:rsidR="00600991">
        <w:rPr>
          <w:rFonts w:hint="cs"/>
          <w:rtl/>
        </w:rPr>
        <w:t>رسند. شما چه پاسخ</w:t>
      </w:r>
      <w:r w:rsidR="00340999">
        <w:rPr>
          <w:rFonts w:hint="cs"/>
          <w:rtl/>
        </w:rPr>
        <w:t>ی</w:t>
      </w:r>
      <w:r w:rsidR="00600991">
        <w:rPr>
          <w:rFonts w:hint="cs"/>
          <w:rtl/>
        </w:rPr>
        <w:t xml:space="preserve"> داريد؟</w:t>
      </w:r>
    </w:p>
    <w:p w:rsidR="00AD4B4C" w:rsidRDefault="00AD4B4C" w:rsidP="00A60976">
      <w:pPr>
        <w:rPr>
          <w:color w:val="000000"/>
          <w:rtl/>
        </w:rPr>
      </w:pPr>
      <w:r>
        <w:rPr>
          <w:rFonts w:hint="cs"/>
          <w:rtl/>
        </w:rPr>
        <w:t>گفتند: گواه</w:t>
      </w:r>
      <w:r w:rsidR="00340999">
        <w:rPr>
          <w:rFonts w:hint="cs"/>
          <w:rtl/>
        </w:rPr>
        <w:t>ی</w:t>
      </w:r>
      <w:r>
        <w:rPr>
          <w:rFonts w:hint="cs"/>
          <w:rtl/>
        </w:rPr>
        <w:t xml:space="preserve"> م</w:t>
      </w:r>
      <w:r w:rsidR="00340999">
        <w:rPr>
          <w:rFonts w:hint="cs"/>
          <w:rtl/>
        </w:rPr>
        <w:t>ی</w:t>
      </w:r>
      <w:r>
        <w:rPr>
          <w:rFonts w:hint="cs"/>
          <w:rtl/>
        </w:rPr>
        <w:t>‏دهيم كه تو رساند</w:t>
      </w:r>
      <w:r w:rsidR="00340999">
        <w:rPr>
          <w:rFonts w:hint="cs"/>
          <w:rtl/>
        </w:rPr>
        <w:t>ی</w:t>
      </w:r>
      <w:r>
        <w:rPr>
          <w:rFonts w:hint="cs"/>
          <w:rtl/>
        </w:rPr>
        <w:t xml:space="preserve"> و خيرخواه</w:t>
      </w:r>
      <w:r w:rsidR="00340999">
        <w:rPr>
          <w:rFonts w:hint="cs"/>
          <w:rtl/>
        </w:rPr>
        <w:t>ی</w:t>
      </w:r>
      <w:r>
        <w:rPr>
          <w:rFonts w:hint="cs"/>
          <w:rtl/>
        </w:rPr>
        <w:t xml:space="preserve"> كرد</w:t>
      </w:r>
      <w:r w:rsidR="00340999">
        <w:rPr>
          <w:rFonts w:hint="cs"/>
          <w:rtl/>
        </w:rPr>
        <w:t>ی</w:t>
      </w:r>
      <w:r>
        <w:rPr>
          <w:rFonts w:hint="cs"/>
          <w:rtl/>
        </w:rPr>
        <w:t xml:space="preserve"> و كوشش نمود</w:t>
      </w:r>
      <w:r w:rsidR="00340999">
        <w:rPr>
          <w:rFonts w:hint="cs"/>
          <w:rtl/>
        </w:rPr>
        <w:t>ی</w:t>
      </w:r>
      <w:r>
        <w:rPr>
          <w:rFonts w:hint="cs"/>
          <w:rtl/>
        </w:rPr>
        <w:t>. پس خدا به تو جزا</w:t>
      </w:r>
      <w:r w:rsidR="00340999">
        <w:rPr>
          <w:rFonts w:hint="cs"/>
          <w:rtl/>
        </w:rPr>
        <w:t>ی</w:t>
      </w:r>
      <w:r>
        <w:rPr>
          <w:rFonts w:hint="cs"/>
          <w:rtl/>
        </w:rPr>
        <w:t xml:space="preserve"> خير دهاد!</w:t>
      </w:r>
    </w:p>
    <w:p w:rsidR="008E4A2C" w:rsidRDefault="00600991" w:rsidP="00A60976">
      <w:pPr>
        <w:rPr>
          <w:rtl/>
        </w:rPr>
      </w:pPr>
      <w:r>
        <w:rPr>
          <w:rFonts w:hint="cs"/>
          <w:rtl/>
        </w:rPr>
        <w:t>فرمود</w:t>
      </w:r>
      <w:r w:rsidR="00AD4B4C">
        <w:rPr>
          <w:rFonts w:hint="cs"/>
          <w:rtl/>
        </w:rPr>
        <w:t>: «آيا به اين‏كه خداي</w:t>
      </w:r>
      <w:r w:rsidR="00340999">
        <w:rPr>
          <w:rFonts w:hint="cs"/>
          <w:rtl/>
        </w:rPr>
        <w:t>ی</w:t>
      </w:r>
      <w:r w:rsidR="00AD4B4C">
        <w:rPr>
          <w:rFonts w:hint="cs"/>
          <w:rtl/>
        </w:rPr>
        <w:t xml:space="preserve"> جز خداوند يكتا نيست و محمّد، بنده و فرستاده اوست و بهشت و دوزخش حقيقت دارد و مرگ حق است، گواه</w:t>
      </w:r>
      <w:r w:rsidR="00340999">
        <w:rPr>
          <w:rFonts w:hint="cs"/>
          <w:rtl/>
        </w:rPr>
        <w:t>ی</w:t>
      </w:r>
      <w:r w:rsidR="00AD4B4C">
        <w:rPr>
          <w:rFonts w:hint="cs"/>
          <w:rtl/>
        </w:rPr>
        <w:t xml:space="preserve"> نم</w:t>
      </w:r>
      <w:r w:rsidR="00340999">
        <w:rPr>
          <w:rFonts w:hint="cs"/>
          <w:rtl/>
        </w:rPr>
        <w:t>ی</w:t>
      </w:r>
      <w:r w:rsidR="00AD4B4C">
        <w:rPr>
          <w:rFonts w:hint="cs"/>
          <w:rtl/>
        </w:rPr>
        <w:t>‏دهيد</w:t>
      </w:r>
      <w:r w:rsidR="008E4A2C">
        <w:rPr>
          <w:rFonts w:hint="cs"/>
          <w:rtl/>
        </w:rPr>
        <w:t>؟</w:t>
      </w:r>
      <w:r w:rsidR="00AD4B4C">
        <w:rPr>
          <w:rFonts w:hint="cs"/>
          <w:rtl/>
        </w:rPr>
        <w:t xml:space="preserve"> و به اين‏كه قيامت، ب</w:t>
      </w:r>
      <w:r w:rsidR="00340999">
        <w:rPr>
          <w:rFonts w:hint="cs"/>
          <w:rtl/>
        </w:rPr>
        <w:t>ی</w:t>
      </w:r>
      <w:r w:rsidR="00AD4B4C">
        <w:rPr>
          <w:rFonts w:hint="cs"/>
          <w:rtl/>
        </w:rPr>
        <w:t>‏هيچ ترديد</w:t>
      </w:r>
      <w:r w:rsidR="00340999">
        <w:rPr>
          <w:rFonts w:hint="cs"/>
          <w:rtl/>
        </w:rPr>
        <w:t>ی</w:t>
      </w:r>
      <w:r w:rsidR="00AD4B4C">
        <w:rPr>
          <w:rFonts w:hint="cs"/>
          <w:rtl/>
        </w:rPr>
        <w:t xml:space="preserve"> آمدن</w:t>
      </w:r>
      <w:r w:rsidR="00340999">
        <w:rPr>
          <w:rFonts w:hint="cs"/>
          <w:rtl/>
        </w:rPr>
        <w:t>ی</w:t>
      </w:r>
      <w:r w:rsidR="00AD4B4C">
        <w:rPr>
          <w:rFonts w:hint="cs"/>
          <w:rtl/>
        </w:rPr>
        <w:t xml:space="preserve"> است و خداوند، همه آ</w:t>
      </w:r>
      <w:r w:rsidR="008E4A2C">
        <w:rPr>
          <w:rFonts w:hint="cs"/>
          <w:rtl/>
        </w:rPr>
        <w:t>رميدگان قبرها را برم</w:t>
      </w:r>
      <w:r w:rsidR="00340999">
        <w:rPr>
          <w:rFonts w:hint="cs"/>
          <w:rtl/>
        </w:rPr>
        <w:t>ی</w:t>
      </w:r>
      <w:r w:rsidR="008E4A2C">
        <w:rPr>
          <w:rFonts w:hint="cs"/>
          <w:rtl/>
        </w:rPr>
        <w:t>‏انگيزد؟»</w:t>
      </w:r>
    </w:p>
    <w:p w:rsidR="008E4A2C" w:rsidRDefault="00AD4B4C" w:rsidP="008E4A2C">
      <w:pPr>
        <w:rPr>
          <w:rtl/>
        </w:rPr>
      </w:pPr>
      <w:r>
        <w:rPr>
          <w:rFonts w:hint="cs"/>
          <w:rtl/>
        </w:rPr>
        <w:t>گفتند: چرا، به اين گواه</w:t>
      </w:r>
      <w:r w:rsidR="00340999">
        <w:rPr>
          <w:rFonts w:hint="cs"/>
          <w:rtl/>
        </w:rPr>
        <w:t>ی</w:t>
      </w:r>
      <w:r>
        <w:rPr>
          <w:rFonts w:hint="cs"/>
          <w:rtl/>
        </w:rPr>
        <w:t xml:space="preserve"> م</w:t>
      </w:r>
      <w:r w:rsidR="00340999">
        <w:rPr>
          <w:rFonts w:hint="cs"/>
          <w:rtl/>
        </w:rPr>
        <w:t>ی</w:t>
      </w:r>
      <w:r>
        <w:rPr>
          <w:rFonts w:hint="cs"/>
          <w:rtl/>
        </w:rPr>
        <w:t>‏دهيم.</w:t>
      </w:r>
      <w:r w:rsidR="008E4A2C">
        <w:rPr>
          <w:rFonts w:hint="cs"/>
          <w:color w:val="000000"/>
          <w:rtl/>
        </w:rPr>
        <w:t xml:space="preserve"> </w:t>
      </w:r>
      <w:r>
        <w:rPr>
          <w:rFonts w:hint="cs"/>
          <w:rtl/>
        </w:rPr>
        <w:t xml:space="preserve">گفت: «خدايا! تو گواه باش». </w:t>
      </w:r>
    </w:p>
    <w:p w:rsidR="00AD4B4C" w:rsidRDefault="00AD4B4C" w:rsidP="008E4A2C">
      <w:pPr>
        <w:rPr>
          <w:color w:val="000000"/>
          <w:rtl/>
        </w:rPr>
      </w:pPr>
      <w:r>
        <w:rPr>
          <w:rFonts w:hint="cs"/>
          <w:rtl/>
        </w:rPr>
        <w:t>سپس</w:t>
      </w:r>
      <w:r w:rsidR="008E4A2C">
        <w:rPr>
          <w:rFonts w:hint="cs"/>
          <w:rtl/>
        </w:rPr>
        <w:t xml:space="preserve"> فرمود</w:t>
      </w:r>
      <w:r>
        <w:rPr>
          <w:rFonts w:hint="cs"/>
          <w:rtl/>
        </w:rPr>
        <w:t>: «ا</w:t>
      </w:r>
      <w:r w:rsidR="00340999">
        <w:rPr>
          <w:rFonts w:hint="cs"/>
          <w:rtl/>
        </w:rPr>
        <w:t>ی</w:t>
      </w:r>
      <w:r>
        <w:rPr>
          <w:rFonts w:hint="cs"/>
          <w:rtl/>
        </w:rPr>
        <w:t xml:space="preserve"> مردم! آيا نم</w:t>
      </w:r>
      <w:r w:rsidR="00340999">
        <w:rPr>
          <w:rFonts w:hint="cs"/>
          <w:rtl/>
        </w:rPr>
        <w:t>ی</w:t>
      </w:r>
      <w:r>
        <w:rPr>
          <w:rFonts w:hint="cs"/>
          <w:rtl/>
        </w:rPr>
        <w:t>‏شنويد؟». گفتند: چرا.</w:t>
      </w:r>
    </w:p>
    <w:p w:rsidR="00AD4B4C" w:rsidRDefault="00AD4B4C" w:rsidP="009A5C24">
      <w:pPr>
        <w:rPr>
          <w:color w:val="000000"/>
          <w:rtl/>
        </w:rPr>
      </w:pPr>
      <w:r>
        <w:rPr>
          <w:rFonts w:hint="cs"/>
          <w:rtl/>
        </w:rPr>
        <w:t>گفت: «من پيش از شما، به حوض [كوثر] وارد م</w:t>
      </w:r>
      <w:r w:rsidR="00340999">
        <w:rPr>
          <w:rFonts w:hint="cs"/>
          <w:rtl/>
        </w:rPr>
        <w:t>ی</w:t>
      </w:r>
      <w:r>
        <w:rPr>
          <w:rFonts w:hint="cs"/>
          <w:rtl/>
        </w:rPr>
        <w:t>‏شوم و شما، در كنار آن نزد من م</w:t>
      </w:r>
      <w:r w:rsidR="00340999">
        <w:rPr>
          <w:rFonts w:hint="cs"/>
          <w:rtl/>
        </w:rPr>
        <w:t>ی</w:t>
      </w:r>
      <w:r w:rsidR="005C5189">
        <w:rPr>
          <w:rFonts w:hint="cs"/>
          <w:rtl/>
        </w:rPr>
        <w:t>‏آييد. پهنا</w:t>
      </w:r>
      <w:r w:rsidR="00340999">
        <w:rPr>
          <w:rFonts w:hint="cs"/>
          <w:rtl/>
        </w:rPr>
        <w:t>ی</w:t>
      </w:r>
      <w:r w:rsidR="005C5189">
        <w:rPr>
          <w:rFonts w:hint="cs"/>
          <w:rtl/>
        </w:rPr>
        <w:t xml:space="preserve"> آن حوض به اندازه </w:t>
      </w:r>
      <w:r>
        <w:rPr>
          <w:rFonts w:hint="cs"/>
          <w:rtl/>
        </w:rPr>
        <w:t>فاصله</w:t>
      </w:r>
      <w:r w:rsidR="005C5189">
        <w:rPr>
          <w:rFonts w:hint="cs"/>
          <w:rtl/>
        </w:rPr>
        <w:t xml:space="preserve"> </w:t>
      </w:r>
      <w:r>
        <w:rPr>
          <w:rFonts w:hint="cs"/>
          <w:rtl/>
        </w:rPr>
        <w:t>ميان صنع</w:t>
      </w:r>
      <w:r w:rsidR="00C3292D">
        <w:rPr>
          <w:rFonts w:hint="cs"/>
          <w:rtl/>
        </w:rPr>
        <w:t xml:space="preserve">ا (در یمن) </w:t>
      </w:r>
      <w:r>
        <w:rPr>
          <w:rFonts w:hint="cs"/>
          <w:rtl/>
        </w:rPr>
        <w:t>و بُصر</w:t>
      </w:r>
      <w:r w:rsidR="00C3292D">
        <w:rPr>
          <w:rFonts w:hint="cs"/>
          <w:rtl/>
        </w:rPr>
        <w:t>َ</w:t>
      </w:r>
      <w:r w:rsidR="00340999">
        <w:rPr>
          <w:rFonts w:hint="cs"/>
          <w:rtl/>
        </w:rPr>
        <w:t>ی</w:t>
      </w:r>
      <w:r w:rsidR="00C3292D">
        <w:rPr>
          <w:rFonts w:hint="cs"/>
          <w:rtl/>
        </w:rPr>
        <w:t xml:space="preserve"> (در </w:t>
      </w:r>
      <w:r w:rsidR="00C60393">
        <w:rPr>
          <w:rFonts w:hint="cs"/>
          <w:rtl/>
        </w:rPr>
        <w:t>جنوب سوریه</w:t>
      </w:r>
      <w:r w:rsidR="00C3292D">
        <w:rPr>
          <w:rFonts w:hint="cs"/>
          <w:rtl/>
        </w:rPr>
        <w:t xml:space="preserve">) </w:t>
      </w:r>
      <w:r>
        <w:rPr>
          <w:rFonts w:hint="cs"/>
          <w:rtl/>
        </w:rPr>
        <w:t>است و جام‏ها</w:t>
      </w:r>
      <w:r w:rsidR="00340999">
        <w:rPr>
          <w:rFonts w:hint="cs"/>
          <w:rtl/>
        </w:rPr>
        <w:t>ی</w:t>
      </w:r>
      <w:r>
        <w:rPr>
          <w:rFonts w:hint="cs"/>
          <w:rtl/>
        </w:rPr>
        <w:t xml:space="preserve"> آن</w:t>
      </w:r>
      <w:r w:rsidR="00C60393">
        <w:rPr>
          <w:rFonts w:hint="cs"/>
          <w:rtl/>
        </w:rPr>
        <w:t xml:space="preserve"> پرشمار چون ستارگان</w:t>
      </w:r>
      <w:r>
        <w:rPr>
          <w:rFonts w:hint="cs"/>
          <w:rtl/>
        </w:rPr>
        <w:t>،</w:t>
      </w:r>
      <w:r w:rsidR="00C60393">
        <w:rPr>
          <w:rFonts w:hint="cs"/>
          <w:rtl/>
        </w:rPr>
        <w:t xml:space="preserve"> و </w:t>
      </w:r>
      <w:r w:rsidR="007D732B">
        <w:rPr>
          <w:rFonts w:hint="cs"/>
          <w:rtl/>
        </w:rPr>
        <w:t>نقره‌</w:t>
      </w:r>
      <w:r w:rsidR="00F9036C">
        <w:rPr>
          <w:rFonts w:hint="cs"/>
          <w:rtl/>
        </w:rPr>
        <w:t>ای است</w:t>
      </w:r>
      <w:r>
        <w:rPr>
          <w:rFonts w:hint="cs"/>
          <w:rtl/>
        </w:rPr>
        <w:t>. بنگريد كه درباره ثقلين (دو چيز گران‏سنگ)، بعد از من، چگونه رفتار م</w:t>
      </w:r>
      <w:r w:rsidR="00340999">
        <w:rPr>
          <w:rFonts w:hint="cs"/>
          <w:rtl/>
        </w:rPr>
        <w:t>ی</w:t>
      </w:r>
      <w:r>
        <w:rPr>
          <w:rFonts w:hint="cs"/>
          <w:rtl/>
        </w:rPr>
        <w:t>‏كنيد».</w:t>
      </w:r>
    </w:p>
    <w:p w:rsidR="00AD4B4C" w:rsidRDefault="00AD4B4C" w:rsidP="00A60976">
      <w:pPr>
        <w:rPr>
          <w:color w:val="000000"/>
          <w:rtl/>
        </w:rPr>
      </w:pPr>
      <w:r>
        <w:rPr>
          <w:rFonts w:hint="cs"/>
          <w:rtl/>
        </w:rPr>
        <w:t>كس</w:t>
      </w:r>
      <w:r w:rsidR="00340999">
        <w:rPr>
          <w:rFonts w:hint="cs"/>
          <w:rtl/>
        </w:rPr>
        <w:t>ی</w:t>
      </w:r>
      <w:r>
        <w:rPr>
          <w:rFonts w:hint="cs"/>
          <w:rtl/>
        </w:rPr>
        <w:t xml:space="preserve"> ندا داد: ا</w:t>
      </w:r>
      <w:r w:rsidR="00340999">
        <w:rPr>
          <w:rFonts w:hint="cs"/>
          <w:rtl/>
        </w:rPr>
        <w:t>ی</w:t>
      </w:r>
      <w:r>
        <w:rPr>
          <w:rFonts w:hint="cs"/>
          <w:rtl/>
        </w:rPr>
        <w:t xml:space="preserve"> پيامبر خدا! اين دو</w:t>
      </w:r>
      <w:r w:rsidR="009A5C24">
        <w:rPr>
          <w:rFonts w:hint="cs"/>
          <w:rtl/>
        </w:rPr>
        <w:t xml:space="preserve"> چیز گرانبها چی</w:t>
      </w:r>
      <w:r>
        <w:rPr>
          <w:rFonts w:hint="cs"/>
          <w:rtl/>
        </w:rPr>
        <w:t>ستند؟</w:t>
      </w:r>
    </w:p>
    <w:p w:rsidR="00AD4B4C" w:rsidRDefault="00AD4B4C" w:rsidP="001C071B">
      <w:pPr>
        <w:rPr>
          <w:color w:val="000000"/>
          <w:rtl/>
        </w:rPr>
      </w:pPr>
      <w:r>
        <w:rPr>
          <w:rFonts w:hint="cs"/>
          <w:rtl/>
        </w:rPr>
        <w:t>گفت: «</w:t>
      </w:r>
      <w:r w:rsidR="009A5C24">
        <w:rPr>
          <w:rFonts w:hint="cs"/>
          <w:rtl/>
        </w:rPr>
        <w:t>ثقل بزرگ‏تر، كتاب خداست كه يك طرف</w:t>
      </w:r>
      <w:r>
        <w:rPr>
          <w:rFonts w:hint="cs"/>
          <w:rtl/>
        </w:rPr>
        <w:t>ش در دست خدا</w:t>
      </w:r>
      <w:r w:rsidR="00340999">
        <w:rPr>
          <w:rFonts w:hint="cs"/>
          <w:rtl/>
        </w:rPr>
        <w:t>ی</w:t>
      </w:r>
      <w:r>
        <w:rPr>
          <w:rFonts w:hint="cs"/>
          <w:rtl/>
        </w:rPr>
        <w:t xml:space="preserve"> عز و جل و س</w:t>
      </w:r>
      <w:r w:rsidR="009A5C24">
        <w:rPr>
          <w:rFonts w:hint="cs"/>
          <w:rtl/>
        </w:rPr>
        <w:t>وی</w:t>
      </w:r>
      <w:r>
        <w:rPr>
          <w:rFonts w:hint="cs"/>
          <w:rtl/>
        </w:rPr>
        <w:t xml:space="preserve"> ديگرش در دستان شم</w:t>
      </w:r>
      <w:r w:rsidR="001C071B">
        <w:rPr>
          <w:rFonts w:hint="cs"/>
          <w:rtl/>
        </w:rPr>
        <w:t xml:space="preserve">است. به آن، چنگ </w:t>
      </w:r>
      <w:r w:rsidR="009A5C24">
        <w:rPr>
          <w:rFonts w:hint="cs"/>
          <w:rtl/>
        </w:rPr>
        <w:t>زنيد تا گم</w:t>
      </w:r>
      <w:r>
        <w:rPr>
          <w:rFonts w:hint="cs"/>
          <w:rtl/>
        </w:rPr>
        <w:t xml:space="preserve">راه نگرديد؛ و </w:t>
      </w:r>
      <w:r w:rsidR="001C071B">
        <w:rPr>
          <w:rFonts w:hint="cs"/>
          <w:rtl/>
        </w:rPr>
        <w:t>ثقل ديگر که</w:t>
      </w:r>
      <w:r>
        <w:rPr>
          <w:rFonts w:hint="cs"/>
          <w:rtl/>
        </w:rPr>
        <w:t xml:space="preserve"> كوچك‏تر است: خاندان</w:t>
      </w:r>
      <w:r w:rsidR="001C071B">
        <w:rPr>
          <w:rFonts w:hint="cs"/>
          <w:rtl/>
        </w:rPr>
        <w:t xml:space="preserve"> </w:t>
      </w:r>
      <w:r>
        <w:rPr>
          <w:rFonts w:hint="cs"/>
          <w:rtl/>
        </w:rPr>
        <w:t>م</w:t>
      </w:r>
      <w:r w:rsidR="001C071B">
        <w:rPr>
          <w:rFonts w:hint="cs"/>
          <w:rtl/>
        </w:rPr>
        <w:t>ن است</w:t>
      </w:r>
      <w:r>
        <w:rPr>
          <w:rFonts w:hint="cs"/>
          <w:rtl/>
        </w:rPr>
        <w:t>. خدا</w:t>
      </w:r>
      <w:r w:rsidR="00340999">
        <w:rPr>
          <w:rFonts w:hint="cs"/>
          <w:rtl/>
        </w:rPr>
        <w:t>ی</w:t>
      </w:r>
      <w:r>
        <w:rPr>
          <w:rFonts w:hint="cs"/>
          <w:rtl/>
        </w:rPr>
        <w:t xml:space="preserve"> ريزبينِ آگاه به من خبر داده كه هرگز آن </w:t>
      </w:r>
      <w:r>
        <w:rPr>
          <w:rFonts w:hint="cs"/>
          <w:rtl/>
        </w:rPr>
        <w:lastRenderedPageBreak/>
        <w:t>دو از هم جدا نم</w:t>
      </w:r>
      <w:r w:rsidR="00340999">
        <w:rPr>
          <w:rFonts w:hint="cs"/>
          <w:rtl/>
        </w:rPr>
        <w:t>ی</w:t>
      </w:r>
      <w:r>
        <w:rPr>
          <w:rFonts w:hint="cs"/>
          <w:rtl/>
        </w:rPr>
        <w:t xml:space="preserve">‏شوند تا در كنار حوض [كوثر] </w:t>
      </w:r>
      <w:r w:rsidR="001C071B">
        <w:rPr>
          <w:rFonts w:hint="cs"/>
          <w:rtl/>
        </w:rPr>
        <w:t xml:space="preserve">بر </w:t>
      </w:r>
      <w:r>
        <w:rPr>
          <w:rFonts w:hint="cs"/>
          <w:rtl/>
        </w:rPr>
        <w:t>من م</w:t>
      </w:r>
      <w:r w:rsidR="00340999">
        <w:rPr>
          <w:rFonts w:hint="cs"/>
          <w:rtl/>
        </w:rPr>
        <w:t>ی</w:t>
      </w:r>
      <w:r>
        <w:rPr>
          <w:rFonts w:hint="cs"/>
          <w:rtl/>
        </w:rPr>
        <w:t>‏آيند، و من، اين را از پروردگارم برا</w:t>
      </w:r>
      <w:r w:rsidR="00340999">
        <w:rPr>
          <w:rFonts w:hint="cs"/>
          <w:rtl/>
        </w:rPr>
        <w:t>ی</w:t>
      </w:r>
      <w:r>
        <w:rPr>
          <w:rFonts w:hint="cs"/>
          <w:rtl/>
        </w:rPr>
        <w:t xml:space="preserve"> آن دو خواستم. پس بر آنها پيش</w:t>
      </w:r>
      <w:r w:rsidR="00340999">
        <w:rPr>
          <w:rFonts w:hint="cs"/>
          <w:rtl/>
        </w:rPr>
        <w:t>ی</w:t>
      </w:r>
      <w:r>
        <w:rPr>
          <w:rFonts w:hint="cs"/>
          <w:rtl/>
        </w:rPr>
        <w:t xml:space="preserve"> مگيريد، كه هلاك م</w:t>
      </w:r>
      <w:r w:rsidR="00340999">
        <w:rPr>
          <w:rFonts w:hint="cs"/>
          <w:rtl/>
        </w:rPr>
        <w:t>ی</w:t>
      </w:r>
      <w:r>
        <w:rPr>
          <w:rFonts w:hint="cs"/>
          <w:rtl/>
        </w:rPr>
        <w:t>‏شويد و از آنها عقب نمانيد، كه هلاك م</w:t>
      </w:r>
      <w:r w:rsidR="00340999">
        <w:rPr>
          <w:rFonts w:hint="cs"/>
          <w:rtl/>
        </w:rPr>
        <w:t>ی</w:t>
      </w:r>
      <w:r>
        <w:rPr>
          <w:rFonts w:hint="cs"/>
          <w:rtl/>
        </w:rPr>
        <w:t>‏شويد».</w:t>
      </w:r>
    </w:p>
    <w:p w:rsidR="00AD4B4C" w:rsidRDefault="00AD4B4C" w:rsidP="00647FB8">
      <w:pPr>
        <w:rPr>
          <w:color w:val="000000"/>
          <w:rtl/>
        </w:rPr>
      </w:pPr>
      <w:r>
        <w:rPr>
          <w:rFonts w:hint="cs"/>
          <w:rtl/>
        </w:rPr>
        <w:t>سپس دست عل</w:t>
      </w:r>
      <w:r w:rsidR="00340999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3C32AA">
        <w:rPr>
          <w:rFonts w:hint="cs"/>
          <w:rtl/>
        </w:rPr>
        <w:t>(ع)</w:t>
      </w:r>
      <w:r>
        <w:rPr>
          <w:rFonts w:hint="cs"/>
          <w:rtl/>
        </w:rPr>
        <w:t xml:space="preserve"> را گرفت و آن را تا آن‏جا بالا برد، ك</w:t>
      </w:r>
      <w:r w:rsidR="00647FB8">
        <w:rPr>
          <w:rFonts w:hint="cs"/>
          <w:rtl/>
        </w:rPr>
        <w:t>ه سفيد</w:t>
      </w:r>
      <w:r w:rsidR="00340999">
        <w:rPr>
          <w:rFonts w:hint="cs"/>
          <w:rtl/>
        </w:rPr>
        <w:t>ی</w:t>
      </w:r>
      <w:r w:rsidR="00647FB8">
        <w:rPr>
          <w:rFonts w:hint="cs"/>
          <w:rtl/>
        </w:rPr>
        <w:t xml:space="preserve"> زير بغل هر دو پيدا شد.</w:t>
      </w:r>
      <w:r>
        <w:rPr>
          <w:rFonts w:hint="cs"/>
          <w:rtl/>
        </w:rPr>
        <w:t xml:space="preserve"> همه مردم، </w:t>
      </w:r>
      <w:r w:rsidR="00647FB8">
        <w:rPr>
          <w:rFonts w:hint="cs"/>
          <w:rtl/>
        </w:rPr>
        <w:t>علی (ع)</w:t>
      </w:r>
      <w:r>
        <w:rPr>
          <w:rFonts w:hint="cs"/>
          <w:rtl/>
        </w:rPr>
        <w:t xml:space="preserve"> را شناختند.</w:t>
      </w:r>
    </w:p>
    <w:p w:rsidR="00AD4B4C" w:rsidRDefault="00AD4B4C" w:rsidP="00647FB8">
      <w:pPr>
        <w:rPr>
          <w:color w:val="000000"/>
          <w:rtl/>
        </w:rPr>
      </w:pPr>
      <w:r>
        <w:rPr>
          <w:rFonts w:hint="cs"/>
          <w:rtl/>
        </w:rPr>
        <w:t xml:space="preserve">آن گاه </w:t>
      </w:r>
      <w:r w:rsidR="00647FB8">
        <w:rPr>
          <w:rFonts w:hint="cs"/>
          <w:rtl/>
        </w:rPr>
        <w:t>رسول خدا (ص) فرمود</w:t>
      </w:r>
      <w:r>
        <w:rPr>
          <w:rFonts w:hint="cs"/>
          <w:rtl/>
        </w:rPr>
        <w:t>: «ا</w:t>
      </w:r>
      <w:r w:rsidR="00340999">
        <w:rPr>
          <w:rFonts w:hint="cs"/>
          <w:rtl/>
        </w:rPr>
        <w:t>ی</w:t>
      </w:r>
      <w:r>
        <w:rPr>
          <w:rFonts w:hint="cs"/>
          <w:rtl/>
        </w:rPr>
        <w:t xml:space="preserve"> مردم! چه كس</w:t>
      </w:r>
      <w:r w:rsidR="00340999">
        <w:rPr>
          <w:rFonts w:hint="cs"/>
          <w:rtl/>
        </w:rPr>
        <w:t>ی</w:t>
      </w:r>
      <w:r>
        <w:rPr>
          <w:rFonts w:hint="cs"/>
          <w:rtl/>
        </w:rPr>
        <w:t xml:space="preserve"> به مؤ</w:t>
      </w:r>
      <w:r w:rsidR="00647FB8">
        <w:rPr>
          <w:rFonts w:hint="cs"/>
          <w:rtl/>
        </w:rPr>
        <w:t>منان از خود آنان سزاوارتر است؟»</w:t>
      </w:r>
      <w:r>
        <w:rPr>
          <w:rFonts w:hint="cs"/>
          <w:rtl/>
        </w:rPr>
        <w:t xml:space="preserve"> گفتند: خدا و پيامبرش داناترند.</w:t>
      </w:r>
    </w:p>
    <w:p w:rsidR="00AD4B4C" w:rsidRDefault="00647FB8" w:rsidP="00A60976">
      <w:pPr>
        <w:rPr>
          <w:color w:val="000000"/>
          <w:rtl/>
        </w:rPr>
      </w:pPr>
      <w:r>
        <w:rPr>
          <w:rFonts w:hint="cs"/>
          <w:rtl/>
        </w:rPr>
        <w:t>فرمود</w:t>
      </w:r>
      <w:r w:rsidR="00AD4B4C">
        <w:rPr>
          <w:rFonts w:hint="cs"/>
          <w:rtl/>
        </w:rPr>
        <w:t>: «خدا، مولا</w:t>
      </w:r>
      <w:r w:rsidR="00340999">
        <w:rPr>
          <w:rFonts w:hint="cs"/>
          <w:rtl/>
        </w:rPr>
        <w:t>ی</w:t>
      </w:r>
      <w:r w:rsidR="00AD4B4C">
        <w:rPr>
          <w:rFonts w:hint="cs"/>
          <w:rtl/>
        </w:rPr>
        <w:t xml:space="preserve"> من است و من مولا</w:t>
      </w:r>
      <w:r w:rsidR="00340999">
        <w:rPr>
          <w:rFonts w:hint="cs"/>
          <w:rtl/>
        </w:rPr>
        <w:t>ی</w:t>
      </w:r>
      <w:r w:rsidR="00AD4B4C">
        <w:rPr>
          <w:rFonts w:hint="cs"/>
          <w:rtl/>
        </w:rPr>
        <w:t xml:space="preserve"> مؤمنانم و به آنان از خودشان سزاوارتر</w:t>
      </w:r>
      <w:r>
        <w:rPr>
          <w:rFonts w:hint="cs"/>
          <w:rtl/>
        </w:rPr>
        <w:t>م. پس، هركس</w:t>
      </w:r>
      <w:r w:rsidR="00AD4B4C">
        <w:rPr>
          <w:rFonts w:hint="cs"/>
          <w:rtl/>
        </w:rPr>
        <w:t xml:space="preserve"> من مولا</w:t>
      </w:r>
      <w:r w:rsidR="00340999">
        <w:rPr>
          <w:rFonts w:hint="cs"/>
          <w:rtl/>
        </w:rPr>
        <w:t>ی</w:t>
      </w:r>
      <w:r>
        <w:rPr>
          <w:rFonts w:hint="cs"/>
          <w:rtl/>
        </w:rPr>
        <w:t xml:space="preserve"> اويم، عل</w:t>
      </w:r>
      <w:r w:rsidR="00340999">
        <w:rPr>
          <w:rFonts w:hint="cs"/>
          <w:rtl/>
        </w:rPr>
        <w:t>ی</w:t>
      </w:r>
      <w:r>
        <w:rPr>
          <w:rFonts w:hint="cs"/>
          <w:rtl/>
        </w:rPr>
        <w:t xml:space="preserve"> مولا</w:t>
      </w:r>
      <w:r w:rsidR="00340999">
        <w:rPr>
          <w:rFonts w:hint="cs"/>
          <w:rtl/>
        </w:rPr>
        <w:t>ی</w:t>
      </w:r>
      <w:r>
        <w:rPr>
          <w:rFonts w:hint="cs"/>
          <w:rtl/>
        </w:rPr>
        <w:t xml:space="preserve"> اوست». سه بار</w:t>
      </w:r>
      <w:r w:rsidR="00AD4B4C">
        <w:rPr>
          <w:rFonts w:hint="cs"/>
          <w:rtl/>
        </w:rPr>
        <w:t xml:space="preserve"> اين را گفت (و در نقل احمد، پيشوا</w:t>
      </w:r>
      <w:r w:rsidR="00340999">
        <w:rPr>
          <w:rFonts w:hint="cs"/>
          <w:rtl/>
        </w:rPr>
        <w:t>ی</w:t>
      </w:r>
      <w:r w:rsidR="00AD4B4C">
        <w:rPr>
          <w:rFonts w:hint="cs"/>
          <w:rtl/>
        </w:rPr>
        <w:t xml:space="preserve"> حنبليان، «چهار بار» آمده است).</w:t>
      </w:r>
    </w:p>
    <w:p w:rsidR="00AD4B4C" w:rsidRDefault="00AD4B4C" w:rsidP="00647FB8">
      <w:pPr>
        <w:rPr>
          <w:color w:val="000000"/>
          <w:rtl/>
        </w:rPr>
      </w:pPr>
      <w:r>
        <w:rPr>
          <w:rFonts w:hint="cs"/>
          <w:rtl/>
        </w:rPr>
        <w:t>آن گاه</w:t>
      </w:r>
      <w:r w:rsidR="00647FB8">
        <w:rPr>
          <w:rFonts w:hint="cs"/>
          <w:rtl/>
        </w:rPr>
        <w:t xml:space="preserve"> عرضه داشت</w:t>
      </w:r>
      <w:r>
        <w:rPr>
          <w:rFonts w:hint="cs"/>
          <w:rtl/>
        </w:rPr>
        <w:t>: «خدايا! با هركه با او دوست</w:t>
      </w:r>
      <w:r w:rsidR="00340999">
        <w:rPr>
          <w:rFonts w:hint="cs"/>
          <w:rtl/>
        </w:rPr>
        <w:t>ی</w:t>
      </w:r>
      <w:r>
        <w:rPr>
          <w:rFonts w:hint="cs"/>
          <w:rtl/>
        </w:rPr>
        <w:t xml:space="preserve"> م</w:t>
      </w:r>
      <w:r w:rsidR="00340999">
        <w:rPr>
          <w:rFonts w:hint="cs"/>
          <w:rtl/>
        </w:rPr>
        <w:t>ی</w:t>
      </w:r>
      <w:r>
        <w:rPr>
          <w:rFonts w:hint="cs"/>
          <w:rtl/>
        </w:rPr>
        <w:t>‏ورزد، دوست</w:t>
      </w:r>
      <w:r w:rsidR="00340999">
        <w:rPr>
          <w:rFonts w:hint="cs"/>
          <w:rtl/>
        </w:rPr>
        <w:t>ی</w:t>
      </w:r>
      <w:r>
        <w:rPr>
          <w:rFonts w:hint="cs"/>
          <w:rtl/>
        </w:rPr>
        <w:t xml:space="preserve"> كن و با هركه با او دشمن</w:t>
      </w:r>
      <w:r w:rsidR="00340999">
        <w:rPr>
          <w:rFonts w:hint="cs"/>
          <w:rtl/>
        </w:rPr>
        <w:t>ی</w:t>
      </w:r>
      <w:r>
        <w:rPr>
          <w:rFonts w:hint="cs"/>
          <w:rtl/>
        </w:rPr>
        <w:t xml:space="preserve"> م</w:t>
      </w:r>
      <w:r w:rsidR="00340999">
        <w:rPr>
          <w:rFonts w:hint="cs"/>
          <w:rtl/>
        </w:rPr>
        <w:t>ی</w:t>
      </w:r>
      <w:r>
        <w:rPr>
          <w:rFonts w:hint="cs"/>
          <w:rtl/>
        </w:rPr>
        <w:t>‏ورزد، دشمن</w:t>
      </w:r>
      <w:r w:rsidR="00340999">
        <w:rPr>
          <w:rFonts w:hint="cs"/>
          <w:rtl/>
        </w:rPr>
        <w:t>ی</w:t>
      </w:r>
      <w:r>
        <w:rPr>
          <w:rFonts w:hint="cs"/>
          <w:rtl/>
        </w:rPr>
        <w:t xml:space="preserve"> كن و هر كه او را دوست م</w:t>
      </w:r>
      <w:r w:rsidR="00340999">
        <w:rPr>
          <w:rFonts w:hint="cs"/>
          <w:rtl/>
        </w:rPr>
        <w:t>ی</w:t>
      </w:r>
      <w:r>
        <w:rPr>
          <w:rFonts w:hint="cs"/>
          <w:rtl/>
        </w:rPr>
        <w:t>‏دارد، دوست بدار و هر كه دشمنش م</w:t>
      </w:r>
      <w:r w:rsidR="00340999">
        <w:rPr>
          <w:rFonts w:hint="cs"/>
          <w:rtl/>
        </w:rPr>
        <w:t>ی</w:t>
      </w:r>
      <w:r>
        <w:rPr>
          <w:rFonts w:hint="cs"/>
          <w:rtl/>
        </w:rPr>
        <w:t>‏دارد، دشمن بدار و هركه يار</w:t>
      </w:r>
      <w:r w:rsidR="00340999">
        <w:rPr>
          <w:rFonts w:hint="cs"/>
          <w:rtl/>
        </w:rPr>
        <w:t>ی</w:t>
      </w:r>
      <w:r>
        <w:rPr>
          <w:rFonts w:hint="cs"/>
          <w:rtl/>
        </w:rPr>
        <w:t>‏اش م</w:t>
      </w:r>
      <w:r w:rsidR="00340999">
        <w:rPr>
          <w:rFonts w:hint="cs"/>
          <w:rtl/>
        </w:rPr>
        <w:t>ی</w:t>
      </w:r>
      <w:r>
        <w:rPr>
          <w:rFonts w:hint="cs"/>
          <w:rtl/>
        </w:rPr>
        <w:t>‏كند، يار</w:t>
      </w:r>
      <w:r w:rsidR="00340999">
        <w:rPr>
          <w:rFonts w:hint="cs"/>
          <w:rtl/>
        </w:rPr>
        <w:t>ی</w:t>
      </w:r>
      <w:r>
        <w:rPr>
          <w:rFonts w:hint="cs"/>
          <w:rtl/>
        </w:rPr>
        <w:t>‏اش كن و هركه رهايش م</w:t>
      </w:r>
      <w:r w:rsidR="00340999">
        <w:rPr>
          <w:rFonts w:hint="cs"/>
          <w:rtl/>
        </w:rPr>
        <w:t>ی</w:t>
      </w:r>
      <w:r>
        <w:rPr>
          <w:rFonts w:hint="cs"/>
          <w:rtl/>
        </w:rPr>
        <w:t>‏كند، رهايش كن و حق را بر مدار او بچرخان. هان! حاضران به غايبان برسانند».</w:t>
      </w:r>
    </w:p>
    <w:p w:rsidR="00AD4B4C" w:rsidRDefault="00D9333C" w:rsidP="00C47AEA">
      <w:pPr>
        <w:rPr>
          <w:color w:val="000000"/>
          <w:rtl/>
        </w:rPr>
      </w:pPr>
      <w:r>
        <w:rPr>
          <w:rFonts w:hint="cs"/>
          <w:rtl/>
        </w:rPr>
        <w:t xml:space="preserve">هنوز متفرّق نشده بودند كه </w:t>
      </w:r>
      <w:r w:rsidR="00AD4B4C">
        <w:rPr>
          <w:rFonts w:hint="cs"/>
          <w:rtl/>
        </w:rPr>
        <w:t>جبرئيل، امين وح</w:t>
      </w:r>
      <w:r w:rsidR="00340999">
        <w:rPr>
          <w:rFonts w:hint="cs"/>
          <w:rtl/>
        </w:rPr>
        <w:t>ی</w:t>
      </w:r>
      <w:r w:rsidR="00AD4B4C">
        <w:rPr>
          <w:rFonts w:hint="cs"/>
          <w:rtl/>
        </w:rPr>
        <w:t xml:space="preserve"> اله</w:t>
      </w:r>
      <w:r w:rsidR="00340999">
        <w:rPr>
          <w:rFonts w:hint="cs"/>
          <w:rtl/>
        </w:rPr>
        <w:t>ی</w:t>
      </w:r>
      <w:r w:rsidR="00AD4B4C">
        <w:rPr>
          <w:rFonts w:hint="cs"/>
          <w:rtl/>
        </w:rPr>
        <w:t>،</w:t>
      </w:r>
      <w:r>
        <w:rPr>
          <w:rFonts w:hint="cs"/>
          <w:rtl/>
        </w:rPr>
        <w:t xml:space="preserve"> این</w:t>
      </w:r>
      <w:r w:rsidR="00AD4B4C">
        <w:rPr>
          <w:rFonts w:hint="cs"/>
          <w:rtl/>
        </w:rPr>
        <w:t xml:space="preserve"> آيه</w:t>
      </w:r>
      <w:r>
        <w:rPr>
          <w:rFonts w:hint="cs"/>
          <w:rtl/>
        </w:rPr>
        <w:t xml:space="preserve"> را آورد</w:t>
      </w:r>
      <w:r w:rsidR="00AD4B4C">
        <w:rPr>
          <w:rFonts w:hint="cs"/>
          <w:rtl/>
        </w:rPr>
        <w:t>:</w:t>
      </w:r>
      <w:r w:rsidR="00AD4B4C">
        <w:rPr>
          <w:rFonts w:hint="cs"/>
          <w:color w:val="006400"/>
          <w:rtl/>
        </w:rPr>
        <w:t xml:space="preserve"> «امروز دينتان را برايتان به كمال رساندم و نعمتم را بر شما كامل كردم»</w:t>
      </w:r>
      <w:r>
        <w:rPr>
          <w:rFonts w:hint="cs"/>
          <w:rtl/>
        </w:rPr>
        <w:t xml:space="preserve"> (مائده/ 3)</w:t>
      </w:r>
      <w:r w:rsidR="00C47AEA">
        <w:rPr>
          <w:rFonts w:hint="cs"/>
          <w:rtl/>
        </w:rPr>
        <w:t xml:space="preserve">. </w:t>
      </w:r>
      <w:r w:rsidR="00AD4B4C">
        <w:rPr>
          <w:rFonts w:hint="cs"/>
          <w:rtl/>
        </w:rPr>
        <w:t>پيامبر خدا گفت: «اللّه اكبر بر كمال يافتن دين و كامل شدن نعمت و رضايت پروردگار به رسالتم و ولايت عل</w:t>
      </w:r>
      <w:r w:rsidR="00340999">
        <w:rPr>
          <w:rFonts w:hint="cs"/>
          <w:rtl/>
        </w:rPr>
        <w:t>ی</w:t>
      </w:r>
      <w:r w:rsidR="00AD4B4C">
        <w:rPr>
          <w:rFonts w:hint="cs"/>
          <w:rtl/>
        </w:rPr>
        <w:t xml:space="preserve"> </w:t>
      </w:r>
      <w:r>
        <w:rPr>
          <w:rFonts w:hint="cs"/>
          <w:rtl/>
        </w:rPr>
        <w:t xml:space="preserve">(ع) </w:t>
      </w:r>
      <w:r w:rsidR="00AD4B4C">
        <w:rPr>
          <w:rFonts w:hint="cs"/>
          <w:rtl/>
        </w:rPr>
        <w:t>پس از من!».</w:t>
      </w:r>
    </w:p>
    <w:p w:rsidR="00AD4B4C" w:rsidRDefault="00AD4B4C" w:rsidP="009D3219">
      <w:pPr>
        <w:rPr>
          <w:color w:val="000000"/>
          <w:rtl/>
        </w:rPr>
      </w:pPr>
      <w:r>
        <w:rPr>
          <w:rFonts w:hint="cs"/>
          <w:rtl/>
        </w:rPr>
        <w:t xml:space="preserve">سپس جمعيّت، </w:t>
      </w:r>
      <w:r w:rsidR="009D3219">
        <w:rPr>
          <w:rFonts w:hint="cs"/>
          <w:rtl/>
        </w:rPr>
        <w:t xml:space="preserve">شروع کردند به تبریک گفتن به </w:t>
      </w:r>
      <w:r>
        <w:rPr>
          <w:rFonts w:hint="cs"/>
          <w:rtl/>
        </w:rPr>
        <w:t xml:space="preserve">امير مؤمنان </w:t>
      </w:r>
      <w:r w:rsidR="009D3219">
        <w:rPr>
          <w:rFonts w:hint="cs"/>
          <w:rtl/>
        </w:rPr>
        <w:t xml:space="preserve">(ع). </w:t>
      </w:r>
      <w:r>
        <w:rPr>
          <w:rFonts w:hint="cs"/>
          <w:rtl/>
        </w:rPr>
        <w:t>از جمله كسان</w:t>
      </w:r>
      <w:r w:rsidR="00340999">
        <w:rPr>
          <w:rFonts w:hint="cs"/>
          <w:rtl/>
        </w:rPr>
        <w:t>ی</w:t>
      </w:r>
      <w:r>
        <w:rPr>
          <w:rFonts w:hint="cs"/>
          <w:rtl/>
        </w:rPr>
        <w:t xml:space="preserve"> كه پيشاپيش ديگر صحابه بر او تهنيت گفتند، ابو بكر و عمر بودند كه هر يك م</w:t>
      </w:r>
      <w:r w:rsidR="00340999">
        <w:rPr>
          <w:rFonts w:hint="cs"/>
          <w:rtl/>
        </w:rPr>
        <w:t>ی</w:t>
      </w:r>
      <w:r>
        <w:rPr>
          <w:rFonts w:hint="cs"/>
          <w:rtl/>
        </w:rPr>
        <w:t>‏گفتند: به به! ا</w:t>
      </w:r>
      <w:r w:rsidR="00340999">
        <w:rPr>
          <w:rFonts w:hint="cs"/>
          <w:rtl/>
        </w:rPr>
        <w:t>ی</w:t>
      </w:r>
      <w:r>
        <w:rPr>
          <w:rFonts w:hint="cs"/>
          <w:rtl/>
        </w:rPr>
        <w:t xml:space="preserve"> پسر ابو طالب! تو مولا</w:t>
      </w:r>
      <w:r w:rsidR="00340999">
        <w:rPr>
          <w:rFonts w:hint="cs"/>
          <w:rtl/>
        </w:rPr>
        <w:t>ی</w:t>
      </w:r>
      <w:r>
        <w:rPr>
          <w:rFonts w:hint="cs"/>
          <w:rtl/>
        </w:rPr>
        <w:t xml:space="preserve"> من و مولا</w:t>
      </w:r>
      <w:r w:rsidR="00340999">
        <w:rPr>
          <w:rFonts w:hint="cs"/>
          <w:rtl/>
        </w:rPr>
        <w:t>ی</w:t>
      </w:r>
      <w:r>
        <w:rPr>
          <w:rFonts w:hint="cs"/>
          <w:rtl/>
        </w:rPr>
        <w:t xml:space="preserve"> هر مرد و زن با ايمان شد</w:t>
      </w:r>
      <w:r w:rsidR="00340999">
        <w:rPr>
          <w:rFonts w:hint="cs"/>
          <w:rtl/>
        </w:rPr>
        <w:t>ی</w:t>
      </w:r>
      <w:r>
        <w:rPr>
          <w:rFonts w:hint="cs"/>
          <w:rtl/>
        </w:rPr>
        <w:t>.</w:t>
      </w:r>
    </w:p>
    <w:p w:rsidR="00AD4B4C" w:rsidRDefault="00AD4B4C" w:rsidP="00C13583">
      <w:pPr>
        <w:rPr>
          <w:color w:val="000000"/>
          <w:rtl/>
        </w:rPr>
      </w:pPr>
      <w:r>
        <w:rPr>
          <w:rFonts w:hint="cs"/>
          <w:rtl/>
        </w:rPr>
        <w:t>ابن عبّاس نيز گفت: به خدا سوگند، [ولايت عل</w:t>
      </w:r>
      <w:r w:rsidR="00340999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3C32AA">
        <w:rPr>
          <w:rFonts w:hint="cs"/>
          <w:rtl/>
        </w:rPr>
        <w:t>(ع)</w:t>
      </w:r>
      <w:r>
        <w:rPr>
          <w:rFonts w:hint="cs"/>
          <w:rtl/>
        </w:rPr>
        <w:t xml:space="preserve">‏] </w:t>
      </w:r>
      <w:r w:rsidR="00C13583">
        <w:rPr>
          <w:rFonts w:hint="cs"/>
          <w:rtl/>
        </w:rPr>
        <w:t xml:space="preserve">بر عهده مردم واجب گردید. </w:t>
      </w:r>
    </w:p>
    <w:p w:rsidR="00AD4B4C" w:rsidRDefault="00AD4B4C" w:rsidP="00C13583">
      <w:pPr>
        <w:rPr>
          <w:color w:val="000000"/>
          <w:rtl/>
        </w:rPr>
      </w:pPr>
      <w:r>
        <w:rPr>
          <w:rFonts w:hint="cs"/>
          <w:rtl/>
        </w:rPr>
        <w:t>حَسّان گفت: ا</w:t>
      </w:r>
      <w:r w:rsidR="00340999">
        <w:rPr>
          <w:rFonts w:hint="cs"/>
          <w:rtl/>
        </w:rPr>
        <w:t>ی</w:t>
      </w:r>
      <w:r>
        <w:rPr>
          <w:rFonts w:hint="cs"/>
          <w:rtl/>
        </w:rPr>
        <w:t xml:space="preserve"> پيامبر خدا! به من اجازه بده تا اشعار</w:t>
      </w:r>
      <w:r w:rsidR="00340999">
        <w:rPr>
          <w:rFonts w:hint="cs"/>
          <w:rtl/>
        </w:rPr>
        <w:t>ی</w:t>
      </w:r>
      <w:r>
        <w:rPr>
          <w:rFonts w:hint="cs"/>
          <w:rtl/>
        </w:rPr>
        <w:t xml:space="preserve"> را درباره عل</w:t>
      </w:r>
      <w:r w:rsidR="00340999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C13583">
        <w:rPr>
          <w:rFonts w:hint="cs"/>
          <w:rtl/>
        </w:rPr>
        <w:t xml:space="preserve">(ع) </w:t>
      </w:r>
      <w:r>
        <w:rPr>
          <w:rFonts w:hint="cs"/>
          <w:rtl/>
        </w:rPr>
        <w:t>بسرايم تا آنها را بشنو</w:t>
      </w:r>
      <w:r w:rsidR="00340999">
        <w:rPr>
          <w:rFonts w:hint="cs"/>
          <w:rtl/>
        </w:rPr>
        <w:t>ی</w:t>
      </w:r>
      <w:r>
        <w:rPr>
          <w:rFonts w:hint="cs"/>
          <w:rtl/>
        </w:rPr>
        <w:t>.</w:t>
      </w:r>
      <w:r w:rsidR="00C13583">
        <w:rPr>
          <w:rFonts w:hint="cs"/>
          <w:rtl/>
        </w:rPr>
        <w:t xml:space="preserve"> فرمود</w:t>
      </w:r>
      <w:r>
        <w:rPr>
          <w:rFonts w:hint="cs"/>
          <w:rtl/>
        </w:rPr>
        <w:t>: «با بركت خدا بگو».</w:t>
      </w:r>
    </w:p>
    <w:p w:rsidR="00551287" w:rsidRDefault="00AD4B4C" w:rsidP="00823D4A">
      <w:pPr>
        <w:rPr>
          <w:rtl/>
        </w:rPr>
      </w:pPr>
      <w:r>
        <w:rPr>
          <w:rFonts w:hint="cs"/>
          <w:rtl/>
        </w:rPr>
        <w:t>حسّان برخاست و گفت: ا</w:t>
      </w:r>
      <w:r w:rsidR="00340999">
        <w:rPr>
          <w:rFonts w:hint="cs"/>
          <w:rtl/>
        </w:rPr>
        <w:t>ی</w:t>
      </w:r>
      <w:r w:rsidR="001C616E">
        <w:rPr>
          <w:rFonts w:hint="cs"/>
          <w:rtl/>
        </w:rPr>
        <w:t xml:space="preserve"> بزرگان</w:t>
      </w:r>
      <w:r>
        <w:rPr>
          <w:rFonts w:hint="cs"/>
          <w:rtl/>
        </w:rPr>
        <w:t xml:space="preserve"> قريش! شعرم را </w:t>
      </w:r>
      <w:r w:rsidR="00551287">
        <w:rPr>
          <w:rFonts w:hint="cs"/>
          <w:rtl/>
        </w:rPr>
        <w:t xml:space="preserve">در حضور </w:t>
      </w:r>
      <w:r>
        <w:rPr>
          <w:rFonts w:hint="cs"/>
          <w:rtl/>
        </w:rPr>
        <w:t xml:space="preserve">پيامبر خدا </w:t>
      </w:r>
      <w:r w:rsidR="00551287">
        <w:rPr>
          <w:rFonts w:hint="cs"/>
          <w:rtl/>
        </w:rPr>
        <w:t xml:space="preserve">(ص) پیرامون </w:t>
      </w:r>
      <w:r>
        <w:rPr>
          <w:rFonts w:hint="cs"/>
          <w:rtl/>
        </w:rPr>
        <w:t>ولايت</w:t>
      </w:r>
      <w:r w:rsidR="00551287">
        <w:rPr>
          <w:rFonts w:hint="cs"/>
          <w:rtl/>
        </w:rPr>
        <w:t>ی</w:t>
      </w:r>
      <w:r>
        <w:rPr>
          <w:rFonts w:hint="cs"/>
          <w:rtl/>
        </w:rPr>
        <w:t xml:space="preserve"> كه </w:t>
      </w:r>
      <w:r w:rsidR="00551287">
        <w:rPr>
          <w:rFonts w:hint="cs"/>
          <w:rtl/>
        </w:rPr>
        <w:t>واجب گردید</w:t>
      </w:r>
      <w:r>
        <w:rPr>
          <w:rFonts w:hint="cs"/>
          <w:rtl/>
        </w:rPr>
        <w:t>، م</w:t>
      </w:r>
      <w:r w:rsidR="00340999">
        <w:rPr>
          <w:rFonts w:hint="cs"/>
          <w:rtl/>
        </w:rPr>
        <w:t>ی</w:t>
      </w:r>
      <w:r>
        <w:rPr>
          <w:rFonts w:hint="cs"/>
          <w:rtl/>
        </w:rPr>
        <w:t>‏سرايم. و</w:t>
      </w:r>
      <w:r w:rsidR="00551287">
        <w:rPr>
          <w:rFonts w:hint="cs"/>
          <w:rtl/>
        </w:rPr>
        <w:t xml:space="preserve"> شعری</w:t>
      </w:r>
      <w:r>
        <w:rPr>
          <w:rFonts w:hint="cs"/>
          <w:rtl/>
        </w:rPr>
        <w:t xml:space="preserve"> سرود</w:t>
      </w:r>
      <w:r w:rsidR="00551287">
        <w:rPr>
          <w:rFonts w:hint="cs"/>
          <w:rtl/>
        </w:rPr>
        <w:t xml:space="preserve"> که ابتدای آن چنین است</w:t>
      </w:r>
      <w:r>
        <w:rPr>
          <w:rFonts w:hint="cs"/>
          <w:rtl/>
        </w:rPr>
        <w:t>:</w:t>
      </w:r>
      <w:r w:rsidR="00823D4A">
        <w:rPr>
          <w:rFonts w:hint="cs"/>
          <w:rtl/>
        </w:rPr>
        <w:t xml:space="preserve"> «</w:t>
      </w:r>
      <w:r w:rsidR="00551287" w:rsidRPr="00551287">
        <w:rPr>
          <w:rtl/>
        </w:rPr>
        <w:t xml:space="preserve">در روز </w:t>
      </w:r>
      <w:r w:rsidR="00823D4A">
        <w:rPr>
          <w:rFonts w:hint="cs"/>
          <w:rtl/>
        </w:rPr>
        <w:t xml:space="preserve">برکة، در برکه ی </w:t>
      </w:r>
      <w:r w:rsidR="00551287" w:rsidRPr="00551287">
        <w:rPr>
          <w:rtl/>
        </w:rPr>
        <w:t>خم، پيامبرشان ندايشان م</w:t>
      </w:r>
      <w:r w:rsidR="00340999">
        <w:rPr>
          <w:rtl/>
        </w:rPr>
        <w:t>ی</w:t>
      </w:r>
      <w:r w:rsidR="00551287" w:rsidRPr="00551287">
        <w:rPr>
          <w:rtl/>
        </w:rPr>
        <w:t>‏د</w:t>
      </w:r>
      <w:r w:rsidR="00823D4A">
        <w:rPr>
          <w:rtl/>
        </w:rPr>
        <w:t>هد</w:t>
      </w:r>
      <w:r w:rsidR="00823D4A">
        <w:rPr>
          <w:rFonts w:hint="cs"/>
          <w:rtl/>
        </w:rPr>
        <w:t>؛</w:t>
      </w:r>
      <w:r w:rsidR="00823D4A">
        <w:rPr>
          <w:rtl/>
        </w:rPr>
        <w:t xml:space="preserve"> پس به ندا</w:t>
      </w:r>
      <w:r w:rsidR="00340999">
        <w:rPr>
          <w:rtl/>
        </w:rPr>
        <w:t>ی</w:t>
      </w:r>
      <w:r w:rsidR="00823D4A">
        <w:rPr>
          <w:rtl/>
        </w:rPr>
        <w:t xml:space="preserve"> رسول، گوش‏فرا ده!</w:t>
      </w:r>
      <w:r w:rsidR="00823D4A">
        <w:rPr>
          <w:rFonts w:hint="cs"/>
          <w:rtl/>
        </w:rPr>
        <w:t>...»</w:t>
      </w:r>
    </w:p>
    <w:p w:rsidR="00616572" w:rsidRDefault="009A79A6" w:rsidP="00616572">
      <w:pPr>
        <w:rPr>
          <w:rtl/>
        </w:rPr>
      </w:pPr>
      <w:r>
        <w:rPr>
          <w:rFonts w:hint="cs"/>
          <w:color w:val="000000"/>
          <w:rtl/>
        </w:rPr>
        <w:t xml:space="preserve">این مجملی از </w:t>
      </w:r>
      <w:r w:rsidR="00AD4B4C">
        <w:rPr>
          <w:rFonts w:hint="cs"/>
          <w:rtl/>
        </w:rPr>
        <w:t xml:space="preserve">واقعه غدير </w:t>
      </w:r>
      <w:r>
        <w:rPr>
          <w:rFonts w:hint="cs"/>
          <w:rtl/>
        </w:rPr>
        <w:t>بود</w:t>
      </w:r>
      <w:r w:rsidR="00AD4B4C">
        <w:rPr>
          <w:rFonts w:hint="cs"/>
          <w:rtl/>
        </w:rPr>
        <w:t>. امّت بر اين واقعه، اتّفاق دارند و در جهان و بر رو</w:t>
      </w:r>
      <w:r w:rsidR="00340999">
        <w:rPr>
          <w:rFonts w:hint="cs"/>
          <w:rtl/>
        </w:rPr>
        <w:t>ی</w:t>
      </w:r>
      <w:r w:rsidR="00AD4B4C">
        <w:rPr>
          <w:rFonts w:hint="cs"/>
          <w:rtl/>
        </w:rPr>
        <w:t xml:space="preserve"> زمين، واقعه اسلام</w:t>
      </w:r>
      <w:r w:rsidR="00340999">
        <w:rPr>
          <w:rFonts w:hint="cs"/>
          <w:rtl/>
        </w:rPr>
        <w:t>ی</w:t>
      </w:r>
      <w:r w:rsidR="00AD4B4C">
        <w:rPr>
          <w:rFonts w:hint="cs"/>
          <w:rtl/>
        </w:rPr>
        <w:t xml:space="preserve"> ديگر</w:t>
      </w:r>
      <w:r w:rsidR="00340999">
        <w:rPr>
          <w:rFonts w:hint="cs"/>
          <w:rtl/>
        </w:rPr>
        <w:t>ی</w:t>
      </w:r>
      <w:r w:rsidR="00AD4B4C">
        <w:rPr>
          <w:rFonts w:hint="cs"/>
          <w:rtl/>
        </w:rPr>
        <w:t xml:space="preserve"> به نام «غدير» وجود ندارد و چنانچه گفته شود، «روز غدير»، جز همين واقعه</w:t>
      </w:r>
      <w:r>
        <w:rPr>
          <w:rFonts w:hint="cs"/>
          <w:rtl/>
        </w:rPr>
        <w:t xml:space="preserve"> منظور نیست </w:t>
      </w:r>
      <w:r w:rsidR="00AD4B4C">
        <w:rPr>
          <w:rFonts w:hint="cs"/>
          <w:rtl/>
        </w:rPr>
        <w:t xml:space="preserve">و اگر نام مكانش برده شود، منظور، همين محلّ معروف نزديك به جحفه است و هيچ يك از كاوشگران و پژوهشگران، </w:t>
      </w:r>
      <w:r>
        <w:rPr>
          <w:rFonts w:hint="cs"/>
          <w:rtl/>
        </w:rPr>
        <w:t>غیر</w:t>
      </w:r>
      <w:r w:rsidR="00AD4B4C">
        <w:rPr>
          <w:rFonts w:hint="cs"/>
          <w:rtl/>
        </w:rPr>
        <w:t xml:space="preserve"> آن را نم</w:t>
      </w:r>
      <w:r w:rsidR="00340999">
        <w:rPr>
          <w:rFonts w:hint="cs"/>
          <w:rtl/>
        </w:rPr>
        <w:t>ی</w:t>
      </w:r>
      <w:r w:rsidR="00AD4B4C">
        <w:rPr>
          <w:rFonts w:hint="cs"/>
          <w:rtl/>
        </w:rPr>
        <w:t>‏شناسند.</w:t>
      </w:r>
      <w:r w:rsidR="00616572">
        <w:rPr>
          <w:rStyle w:val="EndnoteReference"/>
          <w:color w:val="000A78"/>
          <w:sz w:val="30"/>
          <w:szCs w:val="30"/>
          <w:rtl/>
        </w:rPr>
        <w:endnoteReference w:id="1"/>
      </w:r>
    </w:p>
    <w:p w:rsidR="00616572" w:rsidRPr="00616572" w:rsidRDefault="00616572" w:rsidP="00616572">
      <w:pPr>
        <w:rPr>
          <w:color w:val="000000"/>
          <w:rtl/>
        </w:rPr>
      </w:pPr>
      <w:r w:rsidRPr="00616572">
        <w:rPr>
          <w:color w:val="000000"/>
          <w:rtl/>
        </w:rPr>
        <w:t>با پا</w:t>
      </w:r>
      <w:r w:rsidRPr="00616572">
        <w:rPr>
          <w:rFonts w:hint="cs"/>
          <w:color w:val="000000"/>
          <w:rtl/>
        </w:rPr>
        <w:t>ی</w:t>
      </w:r>
      <w:r w:rsidRPr="00616572">
        <w:rPr>
          <w:rFonts w:hint="eastAsia"/>
          <w:color w:val="000000"/>
          <w:rtl/>
        </w:rPr>
        <w:t>ان</w:t>
      </w:r>
      <w:r w:rsidRPr="00616572">
        <w:rPr>
          <w:color w:val="000000"/>
          <w:rtl/>
        </w:rPr>
        <w:t xml:space="preserve"> </w:t>
      </w:r>
      <w:r w:rsidRPr="00616572">
        <w:rPr>
          <w:rFonts w:hint="cs"/>
          <w:color w:val="000000"/>
          <w:rtl/>
        </w:rPr>
        <w:t>ی</w:t>
      </w:r>
      <w:r w:rsidRPr="00616572">
        <w:rPr>
          <w:rFonts w:hint="eastAsia"/>
          <w:color w:val="000000"/>
          <w:rtl/>
        </w:rPr>
        <w:t>افتن</w:t>
      </w:r>
      <w:r w:rsidRPr="00616572">
        <w:rPr>
          <w:color w:val="000000"/>
          <w:rtl/>
        </w:rPr>
        <w:t xml:space="preserve"> خطابه غد</w:t>
      </w:r>
      <w:r w:rsidRPr="00616572">
        <w:rPr>
          <w:rFonts w:hint="cs"/>
          <w:color w:val="000000"/>
          <w:rtl/>
        </w:rPr>
        <w:t>ی</w:t>
      </w:r>
      <w:r w:rsidRPr="00616572">
        <w:rPr>
          <w:rFonts w:hint="eastAsia"/>
          <w:color w:val="000000"/>
          <w:rtl/>
        </w:rPr>
        <w:t>ر</w:t>
      </w:r>
      <w:r w:rsidRPr="00616572">
        <w:rPr>
          <w:color w:val="000000"/>
          <w:rtl/>
        </w:rPr>
        <w:t xml:space="preserve"> مردم سو</w:t>
      </w:r>
      <w:r w:rsidRPr="00616572">
        <w:rPr>
          <w:rFonts w:hint="cs"/>
          <w:color w:val="000000"/>
          <w:rtl/>
        </w:rPr>
        <w:t>ی</w:t>
      </w:r>
      <w:r w:rsidRPr="00616572">
        <w:rPr>
          <w:color w:val="000000"/>
          <w:rtl/>
        </w:rPr>
        <w:t xml:space="preserve"> پ</w:t>
      </w:r>
      <w:r w:rsidRPr="00616572">
        <w:rPr>
          <w:rFonts w:hint="cs"/>
          <w:color w:val="000000"/>
          <w:rtl/>
        </w:rPr>
        <w:t>ی</w:t>
      </w:r>
      <w:r w:rsidRPr="00616572">
        <w:rPr>
          <w:rFonts w:hint="eastAsia"/>
          <w:color w:val="000000"/>
          <w:rtl/>
        </w:rPr>
        <w:t>امبر</w:t>
      </w:r>
      <w:r w:rsidRPr="00616572">
        <w:rPr>
          <w:color w:val="000000"/>
          <w:rtl/>
        </w:rPr>
        <w:t xml:space="preserve"> اکرم (ص) وعل</w:t>
      </w:r>
      <w:r w:rsidRPr="00616572">
        <w:rPr>
          <w:rFonts w:hint="cs"/>
          <w:color w:val="000000"/>
          <w:rtl/>
        </w:rPr>
        <w:t>ی</w:t>
      </w:r>
      <w:r w:rsidRPr="00616572">
        <w:rPr>
          <w:color w:val="000000"/>
          <w:rtl/>
        </w:rPr>
        <w:t xml:space="preserve"> بن اب</w:t>
      </w:r>
      <w:r w:rsidRPr="00616572">
        <w:rPr>
          <w:rFonts w:hint="cs"/>
          <w:color w:val="000000"/>
          <w:rtl/>
        </w:rPr>
        <w:t>ی</w:t>
      </w:r>
      <w:r w:rsidRPr="00616572">
        <w:rPr>
          <w:rFonts w:hint="eastAsia"/>
          <w:color w:val="000000"/>
          <w:rtl/>
        </w:rPr>
        <w:t>طالب</w:t>
      </w:r>
      <w:r w:rsidRPr="00616572">
        <w:rPr>
          <w:color w:val="000000"/>
          <w:rtl/>
        </w:rPr>
        <w:t xml:space="preserve"> (ع) هجوم آوردند تا با ا</w:t>
      </w:r>
      <w:r w:rsidRPr="00616572">
        <w:rPr>
          <w:rFonts w:hint="cs"/>
          <w:color w:val="000000"/>
          <w:rtl/>
        </w:rPr>
        <w:t>ی</w:t>
      </w:r>
      <w:r w:rsidRPr="00616572">
        <w:rPr>
          <w:rFonts w:hint="eastAsia"/>
          <w:color w:val="000000"/>
          <w:rtl/>
        </w:rPr>
        <w:t>شان</w:t>
      </w:r>
      <w:r w:rsidRPr="00616572">
        <w:rPr>
          <w:color w:val="000000"/>
          <w:rtl/>
        </w:rPr>
        <w:t xml:space="preserve"> ب</w:t>
      </w:r>
      <w:r w:rsidRPr="00616572">
        <w:rPr>
          <w:rFonts w:hint="cs"/>
          <w:color w:val="000000"/>
          <w:rtl/>
        </w:rPr>
        <w:t>ی</w:t>
      </w:r>
      <w:r w:rsidRPr="00616572">
        <w:rPr>
          <w:rFonts w:hint="eastAsia"/>
          <w:color w:val="000000"/>
          <w:rtl/>
        </w:rPr>
        <w:t>عت</w:t>
      </w:r>
      <w:r w:rsidRPr="00616572">
        <w:rPr>
          <w:color w:val="000000"/>
          <w:rtl/>
        </w:rPr>
        <w:t xml:space="preserve"> نما</w:t>
      </w:r>
      <w:r w:rsidRPr="00616572">
        <w:rPr>
          <w:rFonts w:hint="cs"/>
          <w:color w:val="000000"/>
          <w:rtl/>
        </w:rPr>
        <w:t>ی</w:t>
      </w:r>
      <w:r w:rsidRPr="00616572">
        <w:rPr>
          <w:rFonts w:hint="eastAsia"/>
          <w:color w:val="000000"/>
          <w:rtl/>
        </w:rPr>
        <w:t>ند</w:t>
      </w:r>
      <w:r w:rsidRPr="00616572">
        <w:rPr>
          <w:color w:val="000000"/>
          <w:rtl/>
        </w:rPr>
        <w:t xml:space="preserve"> .</w:t>
      </w:r>
    </w:p>
    <w:p w:rsidR="00616572" w:rsidRPr="00616572" w:rsidRDefault="00616572" w:rsidP="00CF17D7">
      <w:pPr>
        <w:rPr>
          <w:color w:val="000000"/>
          <w:rtl/>
        </w:rPr>
      </w:pPr>
      <w:r w:rsidRPr="00616572">
        <w:rPr>
          <w:rFonts w:hint="eastAsia"/>
          <w:color w:val="000000"/>
          <w:rtl/>
        </w:rPr>
        <w:lastRenderedPageBreak/>
        <w:t>با</w:t>
      </w:r>
      <w:r w:rsidRPr="00616572">
        <w:rPr>
          <w:color w:val="000000"/>
          <w:rtl/>
        </w:rPr>
        <w:t xml:space="preserve"> دستور پ</w:t>
      </w:r>
      <w:r w:rsidRPr="00616572">
        <w:rPr>
          <w:rFonts w:hint="cs"/>
          <w:color w:val="000000"/>
          <w:rtl/>
        </w:rPr>
        <w:t>ی</w:t>
      </w:r>
      <w:r w:rsidRPr="00616572">
        <w:rPr>
          <w:rFonts w:hint="eastAsia"/>
          <w:color w:val="000000"/>
          <w:rtl/>
        </w:rPr>
        <w:t>امبر</w:t>
      </w:r>
      <w:r w:rsidRPr="00616572">
        <w:rPr>
          <w:color w:val="000000"/>
          <w:rtl/>
        </w:rPr>
        <w:t xml:space="preserve"> اکرم (ص) دو خ</w:t>
      </w:r>
      <w:r w:rsidRPr="00616572">
        <w:rPr>
          <w:rFonts w:hint="cs"/>
          <w:color w:val="000000"/>
          <w:rtl/>
        </w:rPr>
        <w:t>ی</w:t>
      </w:r>
      <w:r w:rsidRPr="00616572">
        <w:rPr>
          <w:rFonts w:hint="eastAsia"/>
          <w:color w:val="000000"/>
          <w:rtl/>
        </w:rPr>
        <w:t>مه</w:t>
      </w:r>
      <w:r w:rsidRPr="00616572">
        <w:rPr>
          <w:color w:val="000000"/>
          <w:rtl/>
        </w:rPr>
        <w:t xml:space="preserve"> برپا شد</w:t>
      </w:r>
      <w:r>
        <w:rPr>
          <w:rFonts w:hint="cs"/>
          <w:color w:val="000000"/>
          <w:rtl/>
        </w:rPr>
        <w:t>.</w:t>
      </w:r>
      <w:r w:rsidRPr="00616572">
        <w:rPr>
          <w:color w:val="000000"/>
          <w:rtl/>
        </w:rPr>
        <w:t xml:space="preserve"> در </w:t>
      </w:r>
      <w:r w:rsidRPr="00616572">
        <w:rPr>
          <w:rFonts w:hint="cs"/>
          <w:color w:val="000000"/>
          <w:rtl/>
        </w:rPr>
        <w:t>ی</w:t>
      </w:r>
      <w:r w:rsidRPr="00616572">
        <w:rPr>
          <w:rFonts w:hint="eastAsia"/>
          <w:color w:val="000000"/>
          <w:rtl/>
        </w:rPr>
        <w:t>ک</w:t>
      </w:r>
      <w:r w:rsidRPr="00616572">
        <w:rPr>
          <w:rFonts w:hint="cs"/>
          <w:color w:val="000000"/>
          <w:rtl/>
        </w:rPr>
        <w:t>ی</w:t>
      </w:r>
      <w:r w:rsidRPr="00616572">
        <w:rPr>
          <w:color w:val="000000"/>
          <w:rtl/>
        </w:rPr>
        <w:t xml:space="preserve"> خود آن حضرت ودر د</w:t>
      </w:r>
      <w:r w:rsidRPr="00616572">
        <w:rPr>
          <w:rFonts w:hint="cs"/>
          <w:color w:val="000000"/>
          <w:rtl/>
        </w:rPr>
        <w:t>ی</w:t>
      </w:r>
      <w:r w:rsidRPr="00616572">
        <w:rPr>
          <w:rFonts w:hint="eastAsia"/>
          <w:color w:val="000000"/>
          <w:rtl/>
        </w:rPr>
        <w:t>گر</w:t>
      </w:r>
      <w:r w:rsidRPr="00616572">
        <w:rPr>
          <w:rFonts w:hint="cs"/>
          <w:color w:val="000000"/>
          <w:rtl/>
        </w:rPr>
        <w:t>ی</w:t>
      </w:r>
      <w:r w:rsidRPr="00616572">
        <w:rPr>
          <w:color w:val="000000"/>
          <w:rtl/>
        </w:rPr>
        <w:t xml:space="preserve"> عل</w:t>
      </w:r>
      <w:r w:rsidRPr="00616572">
        <w:rPr>
          <w:rFonts w:hint="cs"/>
          <w:color w:val="000000"/>
          <w:rtl/>
        </w:rPr>
        <w:t>ی</w:t>
      </w:r>
      <w:r w:rsidRPr="00616572">
        <w:rPr>
          <w:color w:val="000000"/>
          <w:rtl/>
        </w:rPr>
        <w:t xml:space="preserve"> بن اب</w:t>
      </w:r>
      <w:r w:rsidRPr="00616572">
        <w:rPr>
          <w:rFonts w:hint="cs"/>
          <w:color w:val="000000"/>
          <w:rtl/>
        </w:rPr>
        <w:t>ی</w:t>
      </w:r>
      <w:r w:rsidRPr="00616572">
        <w:rPr>
          <w:rFonts w:hint="eastAsia"/>
          <w:color w:val="000000"/>
          <w:rtl/>
        </w:rPr>
        <w:t>طالب</w:t>
      </w:r>
      <w:r w:rsidRPr="00616572">
        <w:rPr>
          <w:color w:val="000000"/>
          <w:rtl/>
        </w:rPr>
        <w:t xml:space="preserve"> (ع) نشسته و سه روز در آنجا اقامت نمودند </w:t>
      </w:r>
      <w:r w:rsidR="00CF17D7">
        <w:rPr>
          <w:rFonts w:hint="cs"/>
          <w:color w:val="000000"/>
          <w:rtl/>
        </w:rPr>
        <w:t>که بعدها، آن سه روز،</w:t>
      </w:r>
      <w:r w:rsidR="00CF17D7" w:rsidRPr="00166AFF">
        <w:rPr>
          <w:color w:val="000000"/>
          <w:rtl/>
        </w:rPr>
        <w:t xml:space="preserve"> </w:t>
      </w:r>
      <w:r w:rsidR="00CF17D7">
        <w:rPr>
          <w:rFonts w:hint="cs"/>
          <w:color w:val="000000"/>
          <w:rtl/>
        </w:rPr>
        <w:t>«</w:t>
      </w:r>
      <w:r w:rsidR="00CF17D7" w:rsidRPr="00166AFF">
        <w:rPr>
          <w:color w:val="000000"/>
          <w:rtl/>
        </w:rPr>
        <w:t>ا</w:t>
      </w:r>
      <w:r w:rsidR="00CF17D7" w:rsidRPr="00166AFF">
        <w:rPr>
          <w:rFonts w:hint="cs"/>
          <w:color w:val="000000"/>
          <w:rtl/>
        </w:rPr>
        <w:t>یّ</w:t>
      </w:r>
      <w:r w:rsidR="00CF17D7" w:rsidRPr="00166AFF">
        <w:rPr>
          <w:rFonts w:hint="eastAsia"/>
          <w:color w:val="000000"/>
          <w:rtl/>
        </w:rPr>
        <w:t>ام</w:t>
      </w:r>
      <w:r w:rsidR="00CF17D7" w:rsidRPr="00166AFF">
        <w:rPr>
          <w:color w:val="000000"/>
          <w:rtl/>
        </w:rPr>
        <w:t xml:space="preserve"> الولا</w:t>
      </w:r>
      <w:r w:rsidR="00CF17D7" w:rsidRPr="00166AFF">
        <w:rPr>
          <w:rFonts w:hint="cs"/>
          <w:color w:val="000000"/>
          <w:rtl/>
        </w:rPr>
        <w:t>ی</w:t>
      </w:r>
      <w:r w:rsidR="00CF17D7" w:rsidRPr="00166AFF">
        <w:rPr>
          <w:rFonts w:hint="eastAsia"/>
          <w:color w:val="000000"/>
          <w:rtl/>
        </w:rPr>
        <w:t>ة</w:t>
      </w:r>
      <w:r w:rsidR="00CF17D7">
        <w:rPr>
          <w:rFonts w:hint="cs"/>
          <w:color w:val="000000"/>
          <w:rtl/>
        </w:rPr>
        <w:t>»</w:t>
      </w:r>
      <w:r w:rsidR="00CF17D7">
        <w:rPr>
          <w:color w:val="000000"/>
          <w:rtl/>
        </w:rPr>
        <w:t xml:space="preserve"> نام گرفت</w:t>
      </w:r>
      <w:r w:rsidR="00CF17D7" w:rsidRPr="00166AFF">
        <w:rPr>
          <w:color w:val="000000"/>
          <w:rtl/>
        </w:rPr>
        <w:t>.</w:t>
      </w:r>
      <w:r w:rsidR="00CF17D7">
        <w:rPr>
          <w:rFonts w:hint="cs"/>
          <w:color w:val="000000"/>
          <w:rtl/>
        </w:rPr>
        <w:t xml:space="preserve"> در این سه روز،</w:t>
      </w:r>
      <w:r w:rsidRPr="00616572">
        <w:rPr>
          <w:color w:val="000000"/>
          <w:rtl/>
        </w:rPr>
        <w:t xml:space="preserve"> مردم دسته دسته آمدند و با پ</w:t>
      </w:r>
      <w:r w:rsidRPr="00616572">
        <w:rPr>
          <w:rFonts w:hint="cs"/>
          <w:color w:val="000000"/>
          <w:rtl/>
        </w:rPr>
        <w:t>ی</w:t>
      </w:r>
      <w:r w:rsidRPr="00616572">
        <w:rPr>
          <w:rFonts w:hint="eastAsia"/>
          <w:color w:val="000000"/>
          <w:rtl/>
        </w:rPr>
        <w:t>امبر</w:t>
      </w:r>
      <w:r w:rsidRPr="00616572">
        <w:rPr>
          <w:color w:val="000000"/>
          <w:rtl/>
        </w:rPr>
        <w:t xml:space="preserve"> اکرم (ص) تجد</w:t>
      </w:r>
      <w:r w:rsidRPr="00616572">
        <w:rPr>
          <w:rFonts w:hint="cs"/>
          <w:color w:val="000000"/>
          <w:rtl/>
        </w:rPr>
        <w:t>ی</w:t>
      </w:r>
      <w:r w:rsidRPr="00616572">
        <w:rPr>
          <w:rFonts w:hint="eastAsia"/>
          <w:color w:val="000000"/>
          <w:rtl/>
        </w:rPr>
        <w:t>د</w:t>
      </w:r>
      <w:r w:rsidRPr="00616572">
        <w:rPr>
          <w:color w:val="000000"/>
          <w:rtl/>
        </w:rPr>
        <w:t xml:space="preserve"> پ</w:t>
      </w:r>
      <w:r w:rsidRPr="00616572">
        <w:rPr>
          <w:rFonts w:hint="cs"/>
          <w:color w:val="000000"/>
          <w:rtl/>
        </w:rPr>
        <w:t>ی</w:t>
      </w:r>
      <w:r w:rsidRPr="00616572">
        <w:rPr>
          <w:rFonts w:hint="eastAsia"/>
          <w:color w:val="000000"/>
          <w:rtl/>
        </w:rPr>
        <w:t>مان</w:t>
      </w:r>
      <w:r w:rsidRPr="00616572">
        <w:rPr>
          <w:color w:val="000000"/>
          <w:rtl/>
        </w:rPr>
        <w:t xml:space="preserve"> و با عل</w:t>
      </w:r>
      <w:r w:rsidRPr="00616572">
        <w:rPr>
          <w:rFonts w:hint="cs"/>
          <w:color w:val="000000"/>
          <w:rtl/>
        </w:rPr>
        <w:t>ی</w:t>
      </w:r>
      <w:r w:rsidRPr="00616572">
        <w:rPr>
          <w:color w:val="000000"/>
          <w:rtl/>
        </w:rPr>
        <w:t xml:space="preserve"> (ع) به عنوان ام</w:t>
      </w:r>
      <w:r w:rsidRPr="00616572">
        <w:rPr>
          <w:rFonts w:hint="cs"/>
          <w:color w:val="000000"/>
          <w:rtl/>
        </w:rPr>
        <w:t>ی</w:t>
      </w:r>
      <w:r w:rsidRPr="00616572">
        <w:rPr>
          <w:rFonts w:hint="eastAsia"/>
          <w:color w:val="000000"/>
          <w:rtl/>
        </w:rPr>
        <w:t>رالمومن</w:t>
      </w:r>
      <w:r w:rsidRPr="00616572">
        <w:rPr>
          <w:rFonts w:hint="cs"/>
          <w:color w:val="000000"/>
          <w:rtl/>
        </w:rPr>
        <w:t>ی</w:t>
      </w:r>
      <w:r w:rsidRPr="00616572">
        <w:rPr>
          <w:rFonts w:hint="eastAsia"/>
          <w:color w:val="000000"/>
          <w:rtl/>
        </w:rPr>
        <w:t>ن</w:t>
      </w:r>
      <w:r w:rsidRPr="00616572">
        <w:rPr>
          <w:color w:val="000000"/>
          <w:rtl/>
        </w:rPr>
        <w:t xml:space="preserve"> ب</w:t>
      </w:r>
      <w:r w:rsidRPr="00616572">
        <w:rPr>
          <w:rFonts w:hint="cs"/>
          <w:color w:val="000000"/>
          <w:rtl/>
        </w:rPr>
        <w:t>ی</w:t>
      </w:r>
      <w:r w:rsidRPr="00616572">
        <w:rPr>
          <w:rFonts w:hint="eastAsia"/>
          <w:color w:val="000000"/>
          <w:rtl/>
        </w:rPr>
        <w:t>عت</w:t>
      </w:r>
      <w:r w:rsidRPr="00616572">
        <w:rPr>
          <w:color w:val="000000"/>
          <w:rtl/>
        </w:rPr>
        <w:t xml:space="preserve"> کردند و تبر</w:t>
      </w:r>
      <w:r w:rsidRPr="00616572">
        <w:rPr>
          <w:rFonts w:hint="cs"/>
          <w:color w:val="000000"/>
          <w:rtl/>
        </w:rPr>
        <w:t>ی</w:t>
      </w:r>
      <w:r w:rsidRPr="00616572">
        <w:rPr>
          <w:rFonts w:hint="eastAsia"/>
          <w:color w:val="000000"/>
          <w:rtl/>
        </w:rPr>
        <w:t>ک</w:t>
      </w:r>
      <w:r w:rsidRPr="00616572">
        <w:rPr>
          <w:color w:val="000000"/>
          <w:rtl/>
        </w:rPr>
        <w:t xml:space="preserve"> گفتند.</w:t>
      </w:r>
    </w:p>
    <w:p w:rsidR="00616572" w:rsidRPr="00616572" w:rsidRDefault="00616572" w:rsidP="00616572">
      <w:pPr>
        <w:rPr>
          <w:color w:val="000000"/>
          <w:rtl/>
        </w:rPr>
      </w:pPr>
      <w:r w:rsidRPr="00616572">
        <w:rPr>
          <w:rFonts w:hint="eastAsia"/>
          <w:color w:val="000000"/>
          <w:rtl/>
        </w:rPr>
        <w:t>زنها</w:t>
      </w:r>
      <w:r>
        <w:rPr>
          <w:rFonts w:hint="cs"/>
          <w:color w:val="000000"/>
          <w:rtl/>
        </w:rPr>
        <w:t xml:space="preserve"> نیز</w:t>
      </w:r>
      <w:r w:rsidRPr="00616572">
        <w:rPr>
          <w:color w:val="000000"/>
          <w:rtl/>
        </w:rPr>
        <w:t xml:space="preserve"> با دست گذاشتن در ظرف آب</w:t>
      </w:r>
      <w:r w:rsidRPr="00616572">
        <w:rPr>
          <w:rFonts w:hint="cs"/>
          <w:color w:val="000000"/>
          <w:rtl/>
        </w:rPr>
        <w:t>ی</w:t>
      </w:r>
      <w:r w:rsidRPr="00616572">
        <w:rPr>
          <w:color w:val="000000"/>
          <w:rtl/>
        </w:rPr>
        <w:t xml:space="preserve"> که حضرت عل</w:t>
      </w:r>
      <w:r w:rsidRPr="00616572">
        <w:rPr>
          <w:rFonts w:hint="cs"/>
          <w:color w:val="000000"/>
          <w:rtl/>
        </w:rPr>
        <w:t>ی</w:t>
      </w:r>
      <w:r w:rsidRPr="00616572">
        <w:rPr>
          <w:color w:val="000000"/>
          <w:rtl/>
        </w:rPr>
        <w:t xml:space="preserve"> (ع) دست مبارکش را در آن زده بود مراسم ب</w:t>
      </w:r>
      <w:r w:rsidRPr="00616572">
        <w:rPr>
          <w:rFonts w:hint="cs"/>
          <w:color w:val="000000"/>
          <w:rtl/>
        </w:rPr>
        <w:t>ی</w:t>
      </w:r>
      <w:r w:rsidRPr="00616572">
        <w:rPr>
          <w:rFonts w:hint="eastAsia"/>
          <w:color w:val="000000"/>
          <w:rtl/>
        </w:rPr>
        <w:t>عت</w:t>
      </w:r>
      <w:r w:rsidRPr="00616572">
        <w:rPr>
          <w:color w:val="000000"/>
          <w:rtl/>
        </w:rPr>
        <w:t xml:space="preserve"> را انجام دادند.</w:t>
      </w:r>
    </w:p>
    <w:p w:rsidR="00616572" w:rsidRPr="00616572" w:rsidRDefault="00616572" w:rsidP="00616572">
      <w:pPr>
        <w:rPr>
          <w:color w:val="000000"/>
          <w:rtl/>
        </w:rPr>
      </w:pPr>
      <w:r w:rsidRPr="00616572">
        <w:rPr>
          <w:color w:val="000000"/>
          <w:rtl/>
        </w:rPr>
        <w:t>در ا</w:t>
      </w:r>
      <w:r w:rsidRPr="00616572">
        <w:rPr>
          <w:rFonts w:hint="cs"/>
          <w:color w:val="000000"/>
          <w:rtl/>
        </w:rPr>
        <w:t>ی</w:t>
      </w:r>
      <w:r w:rsidRPr="00616572">
        <w:rPr>
          <w:rFonts w:hint="eastAsia"/>
          <w:color w:val="000000"/>
          <w:rtl/>
        </w:rPr>
        <w:t>ن</w:t>
      </w:r>
      <w:r w:rsidRPr="00616572">
        <w:rPr>
          <w:color w:val="000000"/>
          <w:rtl/>
        </w:rPr>
        <w:t xml:space="preserve"> مراسم پ</w:t>
      </w:r>
      <w:r w:rsidRPr="00616572">
        <w:rPr>
          <w:rFonts w:hint="cs"/>
          <w:color w:val="000000"/>
          <w:rtl/>
        </w:rPr>
        <w:t>ی</w:t>
      </w:r>
      <w:r w:rsidRPr="00616572">
        <w:rPr>
          <w:rFonts w:hint="eastAsia"/>
          <w:color w:val="000000"/>
          <w:rtl/>
        </w:rPr>
        <w:t>امبر</w:t>
      </w:r>
      <w:r w:rsidRPr="00616572">
        <w:rPr>
          <w:color w:val="000000"/>
          <w:rtl/>
        </w:rPr>
        <w:t xml:space="preserve"> خدا (ص) عمامه خود را که «سحاب» نام داشت به عنوان تاج افتخار بر سر ام</w:t>
      </w:r>
      <w:r w:rsidRPr="00616572">
        <w:rPr>
          <w:rFonts w:hint="cs"/>
          <w:color w:val="000000"/>
          <w:rtl/>
        </w:rPr>
        <w:t>ی</w:t>
      </w:r>
      <w:r w:rsidRPr="00616572">
        <w:rPr>
          <w:rFonts w:hint="eastAsia"/>
          <w:color w:val="000000"/>
          <w:rtl/>
        </w:rPr>
        <w:t>رالمومن</w:t>
      </w:r>
      <w:r w:rsidRPr="00616572">
        <w:rPr>
          <w:rFonts w:hint="cs"/>
          <w:color w:val="000000"/>
          <w:rtl/>
        </w:rPr>
        <w:t>ی</w:t>
      </w:r>
      <w:r w:rsidRPr="00616572">
        <w:rPr>
          <w:rFonts w:hint="eastAsia"/>
          <w:color w:val="000000"/>
          <w:rtl/>
        </w:rPr>
        <w:t>ن</w:t>
      </w:r>
      <w:r>
        <w:rPr>
          <w:color w:val="000000"/>
          <w:rtl/>
        </w:rPr>
        <w:t>(ع) قرار دادند</w:t>
      </w:r>
      <w:r w:rsidRPr="00616572">
        <w:rPr>
          <w:color w:val="000000"/>
          <w:rtl/>
        </w:rPr>
        <w:t>.</w:t>
      </w:r>
    </w:p>
    <w:p w:rsidR="00616572" w:rsidRPr="00616572" w:rsidRDefault="00303750" w:rsidP="00A442D8">
      <w:pPr>
        <w:rPr>
          <w:color w:val="000000"/>
          <w:rtl/>
        </w:rPr>
      </w:pPr>
      <w:r>
        <w:rPr>
          <w:rFonts w:hint="cs"/>
          <w:color w:val="000000"/>
          <w:rtl/>
        </w:rPr>
        <w:t>ج</w:t>
      </w:r>
      <w:r w:rsidR="00616572" w:rsidRPr="00616572">
        <w:rPr>
          <w:color w:val="000000"/>
          <w:rtl/>
        </w:rPr>
        <w:t>برئ</w:t>
      </w:r>
      <w:r w:rsidR="00616572" w:rsidRPr="00616572">
        <w:rPr>
          <w:rFonts w:hint="cs"/>
          <w:color w:val="000000"/>
          <w:rtl/>
        </w:rPr>
        <w:t>ی</w:t>
      </w:r>
      <w:r w:rsidR="00616572" w:rsidRPr="00616572">
        <w:rPr>
          <w:rFonts w:hint="eastAsia"/>
          <w:color w:val="000000"/>
          <w:rtl/>
        </w:rPr>
        <w:t>ل</w:t>
      </w:r>
      <w:r w:rsidR="00616572" w:rsidRPr="00616572">
        <w:rPr>
          <w:color w:val="000000"/>
          <w:rtl/>
        </w:rPr>
        <w:t xml:space="preserve"> (ع)</w:t>
      </w:r>
      <w:r>
        <w:rPr>
          <w:rFonts w:hint="cs"/>
          <w:color w:val="000000"/>
          <w:rtl/>
        </w:rPr>
        <w:t xml:space="preserve"> </w:t>
      </w:r>
      <w:r w:rsidR="00616572" w:rsidRPr="00616572">
        <w:rPr>
          <w:color w:val="000000"/>
          <w:rtl/>
        </w:rPr>
        <w:t>نازل شد وگفت : به خدا قسم روز</w:t>
      </w:r>
      <w:r w:rsidR="00616572" w:rsidRPr="00616572">
        <w:rPr>
          <w:rFonts w:hint="cs"/>
          <w:color w:val="000000"/>
          <w:rtl/>
        </w:rPr>
        <w:t>ی</w:t>
      </w:r>
      <w:r w:rsidR="00616572" w:rsidRPr="00616572">
        <w:rPr>
          <w:color w:val="000000"/>
          <w:rtl/>
        </w:rPr>
        <w:t xml:space="preserve"> مانند امروز ند</w:t>
      </w:r>
      <w:r w:rsidR="00616572" w:rsidRPr="00616572">
        <w:rPr>
          <w:rFonts w:hint="cs"/>
          <w:color w:val="000000"/>
          <w:rtl/>
        </w:rPr>
        <w:t>ی</w:t>
      </w:r>
      <w:r w:rsidR="00616572" w:rsidRPr="00616572">
        <w:rPr>
          <w:rFonts w:hint="eastAsia"/>
          <w:color w:val="000000"/>
          <w:rtl/>
        </w:rPr>
        <w:t>دم</w:t>
      </w:r>
      <w:r w:rsidR="00616572" w:rsidRPr="00616572">
        <w:rPr>
          <w:color w:val="000000"/>
          <w:rtl/>
        </w:rPr>
        <w:t>. چقدرکار پسر عمو</w:t>
      </w:r>
      <w:r w:rsidR="00616572" w:rsidRPr="00616572">
        <w:rPr>
          <w:rFonts w:hint="cs"/>
          <w:color w:val="000000"/>
          <w:rtl/>
        </w:rPr>
        <w:t>ی</w:t>
      </w:r>
      <w:r w:rsidR="00616572" w:rsidRPr="00616572">
        <w:rPr>
          <w:rFonts w:hint="eastAsia"/>
          <w:color w:val="000000"/>
          <w:rtl/>
        </w:rPr>
        <w:t>ش</w:t>
      </w:r>
      <w:r w:rsidR="00616572" w:rsidRPr="00616572">
        <w:rPr>
          <w:color w:val="000000"/>
          <w:rtl/>
        </w:rPr>
        <w:t xml:space="preserve"> را محکم نمود! برا</w:t>
      </w:r>
      <w:r w:rsidR="00616572" w:rsidRPr="00616572">
        <w:rPr>
          <w:rFonts w:hint="cs"/>
          <w:color w:val="000000"/>
          <w:rtl/>
        </w:rPr>
        <w:t>ی</w:t>
      </w:r>
      <w:r w:rsidR="00616572" w:rsidRPr="00616572">
        <w:rPr>
          <w:color w:val="000000"/>
          <w:rtl/>
        </w:rPr>
        <w:t xml:space="preserve"> او پ</w:t>
      </w:r>
      <w:r w:rsidR="00616572" w:rsidRPr="00616572">
        <w:rPr>
          <w:rFonts w:hint="cs"/>
          <w:color w:val="000000"/>
          <w:rtl/>
        </w:rPr>
        <w:t>ی</w:t>
      </w:r>
      <w:r w:rsidR="00616572" w:rsidRPr="00616572">
        <w:rPr>
          <w:rFonts w:hint="eastAsia"/>
          <w:color w:val="000000"/>
          <w:rtl/>
        </w:rPr>
        <w:t>مان</w:t>
      </w:r>
      <w:r w:rsidR="00616572" w:rsidRPr="00616572">
        <w:rPr>
          <w:rFonts w:hint="cs"/>
          <w:color w:val="000000"/>
          <w:rtl/>
        </w:rPr>
        <w:t>ی</w:t>
      </w:r>
      <w:r w:rsidR="00616572" w:rsidRPr="00616572">
        <w:rPr>
          <w:color w:val="000000"/>
          <w:rtl/>
        </w:rPr>
        <w:t xml:space="preserve"> بست که جز کافر به خدا و رسولش کس</w:t>
      </w:r>
      <w:r w:rsidR="00616572" w:rsidRPr="00616572">
        <w:rPr>
          <w:rFonts w:hint="cs"/>
          <w:color w:val="000000"/>
          <w:rtl/>
        </w:rPr>
        <w:t>ی</w:t>
      </w:r>
      <w:r w:rsidR="00616572" w:rsidRPr="00616572">
        <w:rPr>
          <w:color w:val="000000"/>
          <w:rtl/>
        </w:rPr>
        <w:t xml:space="preserve"> برهم نم</w:t>
      </w:r>
      <w:r w:rsidR="00616572" w:rsidRPr="00616572">
        <w:rPr>
          <w:rFonts w:hint="cs"/>
          <w:color w:val="000000"/>
          <w:rtl/>
        </w:rPr>
        <w:t>ی</w:t>
      </w:r>
      <w:r>
        <w:rPr>
          <w:rFonts w:hint="cs"/>
          <w:color w:val="000000"/>
          <w:rtl/>
        </w:rPr>
        <w:t>‌</w:t>
      </w:r>
      <w:r w:rsidR="00616572" w:rsidRPr="00616572">
        <w:rPr>
          <w:color w:val="000000"/>
          <w:rtl/>
        </w:rPr>
        <w:t>زند وا</w:t>
      </w:r>
      <w:r w:rsidR="00616572" w:rsidRPr="00616572">
        <w:rPr>
          <w:rFonts w:hint="cs"/>
          <w:color w:val="000000"/>
          <w:rtl/>
        </w:rPr>
        <w:t>ی</w:t>
      </w:r>
      <w:r w:rsidR="00616572" w:rsidRPr="00616572">
        <w:rPr>
          <w:color w:val="000000"/>
          <w:rtl/>
        </w:rPr>
        <w:t xml:space="preserve"> بر کس</w:t>
      </w:r>
      <w:r w:rsidR="00616572" w:rsidRPr="00616572">
        <w:rPr>
          <w:rFonts w:hint="cs"/>
          <w:color w:val="000000"/>
          <w:rtl/>
        </w:rPr>
        <w:t>ی</w:t>
      </w:r>
      <w:r w:rsidR="00616572" w:rsidRPr="00616572">
        <w:rPr>
          <w:color w:val="000000"/>
          <w:rtl/>
        </w:rPr>
        <w:t xml:space="preserve"> که پ</w:t>
      </w:r>
      <w:r w:rsidR="00616572" w:rsidRPr="00616572">
        <w:rPr>
          <w:rFonts w:hint="cs"/>
          <w:color w:val="000000"/>
          <w:rtl/>
        </w:rPr>
        <w:t>ی</w:t>
      </w:r>
      <w:r w:rsidR="00616572" w:rsidRPr="00616572">
        <w:rPr>
          <w:rFonts w:hint="eastAsia"/>
          <w:color w:val="000000"/>
          <w:rtl/>
        </w:rPr>
        <w:t>مان</w:t>
      </w:r>
      <w:r>
        <w:rPr>
          <w:color w:val="000000"/>
          <w:rtl/>
        </w:rPr>
        <w:t xml:space="preserve"> او را بشکند</w:t>
      </w:r>
      <w:r>
        <w:rPr>
          <w:rFonts w:hint="cs"/>
          <w:color w:val="000000"/>
          <w:rtl/>
        </w:rPr>
        <w:t>.</w:t>
      </w:r>
      <w:r>
        <w:rPr>
          <w:rStyle w:val="EndnoteReference"/>
          <w:color w:val="000000"/>
          <w:rtl/>
        </w:rPr>
        <w:endnoteReference w:id="2"/>
      </w:r>
    </w:p>
    <w:p w:rsidR="00616572" w:rsidRDefault="00616572" w:rsidP="003F1F78">
      <w:pPr>
        <w:rPr>
          <w:color w:val="000000"/>
          <w:rtl/>
        </w:rPr>
      </w:pPr>
      <w:r w:rsidRPr="00616572">
        <w:rPr>
          <w:color w:val="000000"/>
          <w:rtl/>
        </w:rPr>
        <w:t>در لحظات پا</w:t>
      </w:r>
      <w:r w:rsidRPr="00616572">
        <w:rPr>
          <w:rFonts w:hint="cs"/>
          <w:color w:val="000000"/>
          <w:rtl/>
        </w:rPr>
        <w:t>ی</w:t>
      </w:r>
      <w:r w:rsidRPr="00616572">
        <w:rPr>
          <w:rFonts w:hint="eastAsia"/>
          <w:color w:val="000000"/>
          <w:rtl/>
        </w:rPr>
        <w:t>ان</w:t>
      </w:r>
      <w:r w:rsidRPr="00616572">
        <w:rPr>
          <w:rFonts w:hint="cs"/>
          <w:color w:val="000000"/>
          <w:rtl/>
        </w:rPr>
        <w:t>ی</w:t>
      </w:r>
      <w:r w:rsidRPr="00616572">
        <w:rPr>
          <w:color w:val="000000"/>
          <w:rtl/>
        </w:rPr>
        <w:t xml:space="preserve"> </w:t>
      </w:r>
      <w:r w:rsidR="00303750">
        <w:rPr>
          <w:rFonts w:hint="cs"/>
          <w:color w:val="000000"/>
          <w:rtl/>
        </w:rPr>
        <w:t xml:space="preserve">روز </w:t>
      </w:r>
      <w:r w:rsidRPr="00616572">
        <w:rPr>
          <w:color w:val="000000"/>
          <w:rtl/>
        </w:rPr>
        <w:t>غد</w:t>
      </w:r>
      <w:r w:rsidRPr="00616572">
        <w:rPr>
          <w:rFonts w:hint="cs"/>
          <w:color w:val="000000"/>
          <w:rtl/>
        </w:rPr>
        <w:t>ی</w:t>
      </w:r>
      <w:r w:rsidRPr="00616572">
        <w:rPr>
          <w:rFonts w:hint="eastAsia"/>
          <w:color w:val="000000"/>
          <w:rtl/>
        </w:rPr>
        <w:t>ر</w:t>
      </w:r>
      <w:r w:rsidRPr="00616572">
        <w:rPr>
          <w:color w:val="000000"/>
          <w:rtl/>
        </w:rPr>
        <w:t xml:space="preserve"> شخص</w:t>
      </w:r>
      <w:r w:rsidRPr="00616572">
        <w:rPr>
          <w:rFonts w:hint="cs"/>
          <w:color w:val="000000"/>
          <w:rtl/>
        </w:rPr>
        <w:t>ی</w:t>
      </w:r>
      <w:r w:rsidRPr="00616572">
        <w:rPr>
          <w:color w:val="000000"/>
          <w:rtl/>
        </w:rPr>
        <w:t xml:space="preserve"> بنام حارث بن نعمان فهر</w:t>
      </w:r>
      <w:r w:rsidRPr="00616572">
        <w:rPr>
          <w:rFonts w:hint="cs"/>
          <w:color w:val="000000"/>
          <w:rtl/>
        </w:rPr>
        <w:t>ی</w:t>
      </w:r>
      <w:r w:rsidRPr="00616572">
        <w:rPr>
          <w:color w:val="000000"/>
          <w:rtl/>
        </w:rPr>
        <w:t xml:space="preserve"> نزد پ</w:t>
      </w:r>
      <w:r w:rsidRPr="00616572">
        <w:rPr>
          <w:rFonts w:hint="cs"/>
          <w:color w:val="000000"/>
          <w:rtl/>
        </w:rPr>
        <w:t>ی</w:t>
      </w:r>
      <w:r w:rsidRPr="00616572">
        <w:rPr>
          <w:rFonts w:hint="eastAsia"/>
          <w:color w:val="000000"/>
          <w:rtl/>
        </w:rPr>
        <w:t>امبر</w:t>
      </w:r>
      <w:r w:rsidRPr="00616572">
        <w:rPr>
          <w:color w:val="000000"/>
          <w:rtl/>
        </w:rPr>
        <w:t xml:space="preserve"> (ص) آمد وگفت:</w:t>
      </w:r>
      <w:r w:rsidR="00303750">
        <w:rPr>
          <w:rFonts w:hint="cs"/>
          <w:color w:val="000000"/>
          <w:rtl/>
        </w:rPr>
        <w:t xml:space="preserve"> </w:t>
      </w:r>
      <w:r w:rsidRPr="00616572">
        <w:rPr>
          <w:color w:val="000000"/>
          <w:rtl/>
        </w:rPr>
        <w:t>خداوندا اگر آنچه محمد (ص) م</w:t>
      </w:r>
      <w:r w:rsidRPr="00616572">
        <w:rPr>
          <w:rFonts w:hint="cs"/>
          <w:color w:val="000000"/>
          <w:rtl/>
        </w:rPr>
        <w:t>ی</w:t>
      </w:r>
      <w:r w:rsidRPr="00616572">
        <w:rPr>
          <w:color w:val="000000"/>
          <w:rtl/>
        </w:rPr>
        <w:t xml:space="preserve"> گو</w:t>
      </w:r>
      <w:r w:rsidRPr="00616572">
        <w:rPr>
          <w:rFonts w:hint="cs"/>
          <w:color w:val="000000"/>
          <w:rtl/>
        </w:rPr>
        <w:t>ی</w:t>
      </w:r>
      <w:r w:rsidRPr="00616572">
        <w:rPr>
          <w:rFonts w:hint="eastAsia"/>
          <w:color w:val="000000"/>
          <w:rtl/>
        </w:rPr>
        <w:t>د</w:t>
      </w:r>
      <w:r w:rsidRPr="00616572">
        <w:rPr>
          <w:color w:val="000000"/>
          <w:rtl/>
        </w:rPr>
        <w:t xml:space="preserve"> حق و از جانب توست سنگ</w:t>
      </w:r>
      <w:r w:rsidRPr="00616572">
        <w:rPr>
          <w:rFonts w:hint="cs"/>
          <w:color w:val="000000"/>
          <w:rtl/>
        </w:rPr>
        <w:t>ی</w:t>
      </w:r>
      <w:r w:rsidRPr="00616572">
        <w:rPr>
          <w:color w:val="000000"/>
          <w:rtl/>
        </w:rPr>
        <w:t xml:space="preserve"> از آسمان بر ما ببار </w:t>
      </w:r>
      <w:r w:rsidRPr="00616572">
        <w:rPr>
          <w:rFonts w:hint="cs"/>
          <w:color w:val="000000"/>
          <w:rtl/>
        </w:rPr>
        <w:t>ی</w:t>
      </w:r>
      <w:r w:rsidRPr="00616572">
        <w:rPr>
          <w:rFonts w:hint="eastAsia"/>
          <w:color w:val="000000"/>
          <w:rtl/>
        </w:rPr>
        <w:t>ا</w:t>
      </w:r>
      <w:r w:rsidRPr="00616572">
        <w:rPr>
          <w:color w:val="000000"/>
          <w:rtl/>
        </w:rPr>
        <w:t xml:space="preserve"> عذاب دردناک</w:t>
      </w:r>
      <w:r w:rsidRPr="00616572">
        <w:rPr>
          <w:rFonts w:hint="cs"/>
          <w:color w:val="000000"/>
          <w:rtl/>
        </w:rPr>
        <w:t>ی</w:t>
      </w:r>
      <w:r w:rsidR="003F1F78">
        <w:rPr>
          <w:color w:val="000000"/>
          <w:rtl/>
        </w:rPr>
        <w:t xml:space="preserve"> بر ما بفرست</w:t>
      </w:r>
      <w:r w:rsidR="003F1F78">
        <w:rPr>
          <w:rFonts w:hint="cs"/>
          <w:color w:val="000000"/>
          <w:rtl/>
        </w:rPr>
        <w:t xml:space="preserve">؛ </w:t>
      </w:r>
      <w:r w:rsidRPr="00616572">
        <w:rPr>
          <w:rFonts w:hint="eastAsia"/>
          <w:color w:val="000000"/>
          <w:rtl/>
        </w:rPr>
        <w:t>ناگهان</w:t>
      </w:r>
      <w:r w:rsidRPr="00616572">
        <w:rPr>
          <w:color w:val="000000"/>
          <w:rtl/>
        </w:rPr>
        <w:t xml:space="preserve"> سنگ</w:t>
      </w:r>
      <w:r w:rsidRPr="00616572">
        <w:rPr>
          <w:rFonts w:hint="cs"/>
          <w:color w:val="000000"/>
          <w:rtl/>
        </w:rPr>
        <w:t>ی</w:t>
      </w:r>
      <w:r w:rsidRPr="00616572">
        <w:rPr>
          <w:color w:val="000000"/>
          <w:rtl/>
        </w:rPr>
        <w:t xml:space="preserve"> از آسمان فرود آمد و بر سرش خورد واز پشتش خارج شد و آن مرد را هلاک کرد ! آ</w:t>
      </w:r>
      <w:r w:rsidRPr="00616572">
        <w:rPr>
          <w:rFonts w:hint="cs"/>
          <w:color w:val="000000"/>
          <w:rtl/>
        </w:rPr>
        <w:t>ی</w:t>
      </w:r>
      <w:r w:rsidRPr="00616572">
        <w:rPr>
          <w:rFonts w:hint="eastAsia"/>
          <w:color w:val="000000"/>
          <w:rtl/>
        </w:rPr>
        <w:t>ه</w:t>
      </w:r>
      <w:r w:rsidRPr="00616572">
        <w:rPr>
          <w:color w:val="000000"/>
          <w:rtl/>
        </w:rPr>
        <w:t xml:space="preserve"> شر</w:t>
      </w:r>
      <w:r w:rsidRPr="00616572">
        <w:rPr>
          <w:rFonts w:hint="cs"/>
          <w:color w:val="000000"/>
          <w:rtl/>
        </w:rPr>
        <w:t>ی</w:t>
      </w:r>
      <w:r w:rsidRPr="00616572">
        <w:rPr>
          <w:rFonts w:hint="eastAsia"/>
          <w:color w:val="000000"/>
          <w:rtl/>
        </w:rPr>
        <w:t>فه</w:t>
      </w:r>
      <w:r w:rsidRPr="00616572">
        <w:rPr>
          <w:color w:val="000000"/>
          <w:rtl/>
        </w:rPr>
        <w:t xml:space="preserve"> : </w:t>
      </w:r>
      <w:r w:rsidRPr="00303750">
        <w:rPr>
          <w:rFonts w:hint="cs"/>
          <w:b/>
          <w:bCs/>
          <w:color w:val="000000"/>
          <w:rtl/>
        </w:rPr>
        <w:t>سئل</w:t>
      </w:r>
      <w:r w:rsidRPr="00303750">
        <w:rPr>
          <w:b/>
          <w:bCs/>
          <w:color w:val="000000"/>
          <w:rtl/>
        </w:rPr>
        <w:t xml:space="preserve"> </w:t>
      </w:r>
      <w:r w:rsidRPr="00303750">
        <w:rPr>
          <w:rFonts w:hint="cs"/>
          <w:b/>
          <w:bCs/>
          <w:color w:val="000000"/>
          <w:rtl/>
        </w:rPr>
        <w:t>سائل</w:t>
      </w:r>
      <w:r w:rsidRPr="00303750">
        <w:rPr>
          <w:b/>
          <w:bCs/>
          <w:color w:val="000000"/>
          <w:rtl/>
        </w:rPr>
        <w:t xml:space="preserve"> </w:t>
      </w:r>
      <w:r w:rsidRPr="00303750">
        <w:rPr>
          <w:rFonts w:hint="cs"/>
          <w:b/>
          <w:bCs/>
          <w:color w:val="000000"/>
          <w:rtl/>
        </w:rPr>
        <w:t>بعذاب</w:t>
      </w:r>
      <w:r w:rsidRPr="00303750">
        <w:rPr>
          <w:b/>
          <w:bCs/>
          <w:color w:val="000000"/>
          <w:rtl/>
        </w:rPr>
        <w:t xml:space="preserve"> </w:t>
      </w:r>
      <w:r w:rsidRPr="00303750">
        <w:rPr>
          <w:rFonts w:hint="cs"/>
          <w:b/>
          <w:bCs/>
          <w:color w:val="000000"/>
          <w:rtl/>
        </w:rPr>
        <w:t>واقع</w:t>
      </w:r>
      <w:r w:rsidRPr="00303750">
        <w:rPr>
          <w:b/>
          <w:bCs/>
          <w:color w:val="000000"/>
          <w:rtl/>
        </w:rPr>
        <w:t xml:space="preserve"> </w:t>
      </w:r>
      <w:r w:rsidRPr="00303750">
        <w:rPr>
          <w:rFonts w:hint="cs"/>
          <w:b/>
          <w:bCs/>
          <w:color w:val="000000"/>
          <w:rtl/>
        </w:rPr>
        <w:t>للکافری</w:t>
      </w:r>
      <w:r w:rsidRPr="00303750">
        <w:rPr>
          <w:rFonts w:hint="eastAsia"/>
          <w:b/>
          <w:bCs/>
          <w:color w:val="000000"/>
          <w:rtl/>
        </w:rPr>
        <w:t>ن</w:t>
      </w:r>
      <w:r w:rsidRPr="00303750">
        <w:rPr>
          <w:b/>
          <w:bCs/>
          <w:color w:val="000000"/>
          <w:rtl/>
        </w:rPr>
        <w:t xml:space="preserve"> ل</w:t>
      </w:r>
      <w:r w:rsidRPr="00303750">
        <w:rPr>
          <w:rFonts w:hint="cs"/>
          <w:b/>
          <w:bCs/>
          <w:color w:val="000000"/>
          <w:rtl/>
        </w:rPr>
        <w:t>ی</w:t>
      </w:r>
      <w:r w:rsidRPr="00303750">
        <w:rPr>
          <w:rFonts w:hint="eastAsia"/>
          <w:b/>
          <w:bCs/>
          <w:color w:val="000000"/>
          <w:rtl/>
        </w:rPr>
        <w:t>س</w:t>
      </w:r>
      <w:r w:rsidRPr="00303750">
        <w:rPr>
          <w:b/>
          <w:bCs/>
          <w:color w:val="000000"/>
          <w:rtl/>
        </w:rPr>
        <w:t xml:space="preserve"> له دافع من الله ذ</w:t>
      </w:r>
      <w:r w:rsidRPr="00303750">
        <w:rPr>
          <w:rFonts w:hint="cs"/>
          <w:b/>
          <w:bCs/>
          <w:color w:val="000000"/>
          <w:rtl/>
        </w:rPr>
        <w:t>ی</w:t>
      </w:r>
      <w:r w:rsidRPr="00303750">
        <w:rPr>
          <w:b/>
          <w:bCs/>
          <w:color w:val="000000"/>
          <w:rtl/>
        </w:rPr>
        <w:t xml:space="preserve"> المعارج</w:t>
      </w:r>
      <w:r w:rsidRPr="00616572">
        <w:rPr>
          <w:color w:val="000000"/>
          <w:rtl/>
        </w:rPr>
        <w:t xml:space="preserve"> </w:t>
      </w:r>
      <w:r w:rsidR="00303750">
        <w:rPr>
          <w:rFonts w:hint="cs"/>
          <w:color w:val="000000"/>
          <w:rtl/>
        </w:rPr>
        <w:t>(</w:t>
      </w:r>
      <w:r w:rsidR="00384F0E">
        <w:rPr>
          <w:rFonts w:hint="cs"/>
          <w:color w:val="000000"/>
          <w:rtl/>
        </w:rPr>
        <w:t>معارج/ 1-3</w:t>
      </w:r>
      <w:r w:rsidR="00303750">
        <w:rPr>
          <w:rFonts w:hint="cs"/>
          <w:color w:val="000000"/>
          <w:rtl/>
        </w:rPr>
        <w:t xml:space="preserve">) </w:t>
      </w:r>
      <w:r w:rsidRPr="00616572">
        <w:rPr>
          <w:rFonts w:hint="cs"/>
          <w:color w:val="000000"/>
          <w:rtl/>
        </w:rPr>
        <w:t>در</w:t>
      </w:r>
      <w:r w:rsidRPr="00616572">
        <w:rPr>
          <w:color w:val="000000"/>
          <w:rtl/>
        </w:rPr>
        <w:t xml:space="preserve"> </w:t>
      </w:r>
      <w:r w:rsidRPr="00616572">
        <w:rPr>
          <w:rFonts w:hint="cs"/>
          <w:color w:val="000000"/>
          <w:rtl/>
        </w:rPr>
        <w:t>ای</w:t>
      </w:r>
      <w:r w:rsidRPr="00616572">
        <w:rPr>
          <w:rFonts w:hint="eastAsia"/>
          <w:color w:val="000000"/>
          <w:rtl/>
        </w:rPr>
        <w:t>ن</w:t>
      </w:r>
      <w:r w:rsidR="00384F0E">
        <w:rPr>
          <w:color w:val="000000"/>
          <w:rtl/>
        </w:rPr>
        <w:t xml:space="preserve"> مورد نازل شده است</w:t>
      </w:r>
      <w:r w:rsidRPr="00616572">
        <w:rPr>
          <w:color w:val="000000"/>
          <w:rtl/>
        </w:rPr>
        <w:t>.</w:t>
      </w:r>
      <w:r w:rsidR="003F1F78">
        <w:rPr>
          <w:rStyle w:val="EndnoteReference"/>
          <w:color w:val="000000"/>
          <w:rtl/>
        </w:rPr>
        <w:endnoteReference w:id="3"/>
      </w:r>
    </w:p>
    <w:p w:rsidR="00166AFF" w:rsidRDefault="00166AFF" w:rsidP="00166AFF">
      <w:pPr>
        <w:rPr>
          <w:color w:val="000000"/>
          <w:rtl/>
        </w:rPr>
      </w:pPr>
      <w:r>
        <w:rPr>
          <w:rFonts w:hint="cs"/>
          <w:color w:val="000000"/>
          <w:rtl/>
        </w:rPr>
        <w:t xml:space="preserve">اگرچه </w:t>
      </w:r>
      <w:r w:rsidRPr="00166AFF">
        <w:rPr>
          <w:color w:val="000000"/>
          <w:rtl/>
        </w:rPr>
        <w:t>جا داشت ا</w:t>
      </w:r>
      <w:r w:rsidRPr="00166AFF">
        <w:rPr>
          <w:rFonts w:hint="cs"/>
          <w:color w:val="000000"/>
          <w:rtl/>
        </w:rPr>
        <w:t>ی</w:t>
      </w:r>
      <w:r w:rsidRPr="00166AFF">
        <w:rPr>
          <w:rFonts w:hint="eastAsia"/>
          <w:color w:val="000000"/>
          <w:rtl/>
        </w:rPr>
        <w:t>ن</w:t>
      </w:r>
      <w:r w:rsidRPr="00166AFF">
        <w:rPr>
          <w:color w:val="000000"/>
          <w:rtl/>
        </w:rPr>
        <w:t xml:space="preserve"> واقعه مهم با خطابه ارزشمند پ</w:t>
      </w:r>
      <w:r w:rsidRPr="00166AFF">
        <w:rPr>
          <w:rFonts w:hint="cs"/>
          <w:color w:val="000000"/>
          <w:rtl/>
        </w:rPr>
        <w:t>ی</w:t>
      </w:r>
      <w:r w:rsidRPr="00166AFF">
        <w:rPr>
          <w:rFonts w:hint="eastAsia"/>
          <w:color w:val="000000"/>
          <w:rtl/>
        </w:rPr>
        <w:t>امبر</w:t>
      </w:r>
      <w:r w:rsidRPr="00166AFF">
        <w:rPr>
          <w:color w:val="000000"/>
          <w:rtl/>
        </w:rPr>
        <w:t xml:space="preserve"> اکرم (ص)</w:t>
      </w:r>
      <w:r>
        <w:rPr>
          <w:rFonts w:hint="cs"/>
          <w:color w:val="000000"/>
          <w:rtl/>
        </w:rPr>
        <w:t xml:space="preserve"> و</w:t>
      </w:r>
      <w:r w:rsidRPr="00166AFF">
        <w:rPr>
          <w:color w:val="000000"/>
          <w:rtl/>
        </w:rPr>
        <w:t xml:space="preserve"> با داشتن ب</w:t>
      </w:r>
      <w:r w:rsidRPr="00166AFF">
        <w:rPr>
          <w:rFonts w:hint="cs"/>
          <w:color w:val="000000"/>
          <w:rtl/>
        </w:rPr>
        <w:t>ی</w:t>
      </w:r>
      <w:r w:rsidRPr="00166AFF">
        <w:rPr>
          <w:rFonts w:hint="eastAsia"/>
          <w:color w:val="000000"/>
          <w:rtl/>
        </w:rPr>
        <w:t>ش</w:t>
      </w:r>
      <w:r w:rsidRPr="00166AFF">
        <w:rPr>
          <w:color w:val="000000"/>
          <w:rtl/>
        </w:rPr>
        <w:t xml:space="preserve"> از </w:t>
      </w:r>
      <w:r w:rsidRPr="00166AFF">
        <w:rPr>
          <w:rFonts w:hint="cs"/>
          <w:color w:val="000000"/>
          <w:rtl/>
        </w:rPr>
        <w:t>ی</w:t>
      </w:r>
      <w:r w:rsidRPr="00166AFF">
        <w:rPr>
          <w:rFonts w:hint="eastAsia"/>
          <w:color w:val="000000"/>
          <w:rtl/>
        </w:rPr>
        <w:t>کصد</w:t>
      </w:r>
      <w:r>
        <w:rPr>
          <w:rFonts w:hint="cs"/>
          <w:color w:val="000000"/>
          <w:rtl/>
        </w:rPr>
        <w:t xml:space="preserve"> </w:t>
      </w:r>
      <w:r w:rsidRPr="00166AFF">
        <w:rPr>
          <w:rFonts w:hint="eastAsia"/>
          <w:color w:val="000000"/>
          <w:rtl/>
        </w:rPr>
        <w:t>و</w:t>
      </w:r>
      <w:r>
        <w:rPr>
          <w:rFonts w:hint="cs"/>
          <w:color w:val="000000"/>
          <w:rtl/>
        </w:rPr>
        <w:t xml:space="preserve"> </w:t>
      </w:r>
      <w:r w:rsidRPr="00166AFF">
        <w:rPr>
          <w:rFonts w:hint="eastAsia"/>
          <w:color w:val="000000"/>
          <w:rtl/>
        </w:rPr>
        <w:t>ب</w:t>
      </w:r>
      <w:r w:rsidRPr="00166AFF">
        <w:rPr>
          <w:rFonts w:hint="cs"/>
          <w:color w:val="000000"/>
          <w:rtl/>
        </w:rPr>
        <w:t>ی</w:t>
      </w:r>
      <w:r w:rsidRPr="00166AFF">
        <w:rPr>
          <w:rFonts w:hint="eastAsia"/>
          <w:color w:val="000000"/>
          <w:rtl/>
        </w:rPr>
        <w:t>ست</w:t>
      </w:r>
      <w:r w:rsidRPr="00166AFF">
        <w:rPr>
          <w:color w:val="000000"/>
          <w:rtl/>
        </w:rPr>
        <w:t xml:space="preserve"> هزار شنونده و</w:t>
      </w:r>
      <w:r>
        <w:rPr>
          <w:rFonts w:hint="cs"/>
          <w:color w:val="000000"/>
          <w:rtl/>
        </w:rPr>
        <w:t xml:space="preserve"> </w:t>
      </w:r>
      <w:r w:rsidRPr="00166AFF">
        <w:rPr>
          <w:color w:val="000000"/>
          <w:rtl/>
        </w:rPr>
        <w:t>راو</w:t>
      </w:r>
      <w:r w:rsidRPr="00166AFF">
        <w:rPr>
          <w:rFonts w:hint="cs"/>
          <w:color w:val="000000"/>
          <w:rtl/>
        </w:rPr>
        <w:t>ی</w:t>
      </w:r>
      <w:r w:rsidRPr="00166AFF">
        <w:rPr>
          <w:color w:val="000000"/>
          <w:rtl/>
        </w:rPr>
        <w:t xml:space="preserve"> مستق</w:t>
      </w:r>
      <w:r w:rsidRPr="00166AFF">
        <w:rPr>
          <w:rFonts w:hint="cs"/>
          <w:color w:val="000000"/>
          <w:rtl/>
        </w:rPr>
        <w:t>ی</w:t>
      </w:r>
      <w:r w:rsidRPr="00166AFF">
        <w:rPr>
          <w:rFonts w:hint="eastAsia"/>
          <w:color w:val="000000"/>
          <w:rtl/>
        </w:rPr>
        <w:t>م</w:t>
      </w:r>
      <w:r w:rsidRPr="00166AFF">
        <w:rPr>
          <w:color w:val="000000"/>
          <w:rtl/>
        </w:rPr>
        <w:t>، هم</w:t>
      </w:r>
      <w:r w:rsidRPr="00166AFF">
        <w:rPr>
          <w:rFonts w:hint="cs"/>
          <w:color w:val="000000"/>
          <w:rtl/>
        </w:rPr>
        <w:t>ی</w:t>
      </w:r>
      <w:r w:rsidRPr="00166AFF">
        <w:rPr>
          <w:rFonts w:hint="eastAsia"/>
          <w:color w:val="000000"/>
          <w:rtl/>
        </w:rPr>
        <w:t>شه</w:t>
      </w:r>
      <w:r w:rsidRPr="00166AFF">
        <w:rPr>
          <w:color w:val="000000"/>
          <w:rtl/>
        </w:rPr>
        <w:t xml:space="preserve"> بر سر زبانها گفتگو شود وس</w:t>
      </w:r>
      <w:r w:rsidRPr="00166AFF">
        <w:rPr>
          <w:rFonts w:hint="cs"/>
          <w:color w:val="000000"/>
          <w:rtl/>
        </w:rPr>
        <w:t>ی</w:t>
      </w:r>
      <w:r w:rsidRPr="00166AFF">
        <w:rPr>
          <w:rFonts w:hint="eastAsia"/>
          <w:color w:val="000000"/>
          <w:rtl/>
        </w:rPr>
        <w:t>نه</w:t>
      </w:r>
      <w:r w:rsidRPr="00166AFF">
        <w:rPr>
          <w:color w:val="000000"/>
          <w:rtl/>
        </w:rPr>
        <w:t xml:space="preserve"> به س</w:t>
      </w:r>
      <w:r w:rsidRPr="00166AFF">
        <w:rPr>
          <w:rFonts w:hint="cs"/>
          <w:color w:val="000000"/>
          <w:rtl/>
        </w:rPr>
        <w:t>ی</w:t>
      </w:r>
      <w:r w:rsidRPr="00166AFF">
        <w:rPr>
          <w:rFonts w:hint="eastAsia"/>
          <w:color w:val="000000"/>
          <w:rtl/>
        </w:rPr>
        <w:t>نه</w:t>
      </w:r>
      <w:r w:rsidRPr="00166AFF">
        <w:rPr>
          <w:color w:val="000000"/>
          <w:rtl/>
        </w:rPr>
        <w:t xml:space="preserve"> را</w:t>
      </w:r>
      <w:r w:rsidRPr="00166AFF">
        <w:rPr>
          <w:rFonts w:hint="cs"/>
          <w:color w:val="000000"/>
          <w:rtl/>
        </w:rPr>
        <w:t>ی</w:t>
      </w:r>
      <w:r w:rsidRPr="00166AFF">
        <w:rPr>
          <w:rFonts w:hint="eastAsia"/>
          <w:color w:val="000000"/>
          <w:rtl/>
        </w:rPr>
        <w:t>ج</w:t>
      </w:r>
      <w:r>
        <w:rPr>
          <w:color w:val="000000"/>
          <w:rtl/>
        </w:rPr>
        <w:t xml:space="preserve"> باشد</w:t>
      </w:r>
      <w:r w:rsidRPr="00166AFF">
        <w:rPr>
          <w:color w:val="000000"/>
          <w:rtl/>
        </w:rPr>
        <w:t>، متاسفانه با جوّ حاکم بر اجتماع مسلم</w:t>
      </w:r>
      <w:r w:rsidRPr="00166AFF">
        <w:rPr>
          <w:rFonts w:hint="cs"/>
          <w:color w:val="000000"/>
          <w:rtl/>
        </w:rPr>
        <w:t>ی</w:t>
      </w:r>
      <w:r w:rsidRPr="00166AFF">
        <w:rPr>
          <w:rFonts w:hint="eastAsia"/>
          <w:color w:val="000000"/>
          <w:rtl/>
        </w:rPr>
        <w:t>ن</w:t>
      </w:r>
      <w:r>
        <w:rPr>
          <w:color w:val="000000"/>
          <w:rtl/>
        </w:rPr>
        <w:t xml:space="preserve"> و حوادث هولناک</w:t>
      </w:r>
      <w:r>
        <w:rPr>
          <w:rFonts w:hint="cs"/>
          <w:color w:val="000000"/>
          <w:rtl/>
        </w:rPr>
        <w:t xml:space="preserve"> </w:t>
      </w:r>
      <w:r w:rsidRPr="00166AFF">
        <w:rPr>
          <w:color w:val="000000"/>
          <w:rtl/>
        </w:rPr>
        <w:t>پس از رحلت پ</w:t>
      </w:r>
      <w:r w:rsidRPr="00166AFF">
        <w:rPr>
          <w:rFonts w:hint="cs"/>
          <w:color w:val="000000"/>
          <w:rtl/>
        </w:rPr>
        <w:t>ی</w:t>
      </w:r>
      <w:r w:rsidRPr="00166AFF">
        <w:rPr>
          <w:rFonts w:hint="eastAsia"/>
          <w:color w:val="000000"/>
          <w:rtl/>
        </w:rPr>
        <w:t>امبر</w:t>
      </w:r>
      <w:r w:rsidRPr="00166AFF">
        <w:rPr>
          <w:color w:val="000000"/>
          <w:rtl/>
        </w:rPr>
        <w:t xml:space="preserve"> (ص) و اعلام ممنوع</w:t>
      </w:r>
      <w:r w:rsidRPr="00166AFF">
        <w:rPr>
          <w:rFonts w:hint="cs"/>
          <w:color w:val="000000"/>
          <w:rtl/>
        </w:rPr>
        <w:t>یّ</w:t>
      </w:r>
      <w:r w:rsidRPr="00166AFF">
        <w:rPr>
          <w:color w:val="000000"/>
          <w:rtl/>
        </w:rPr>
        <w:t>ت نقل حد</w:t>
      </w:r>
      <w:r w:rsidRPr="00166AFF">
        <w:rPr>
          <w:rFonts w:hint="cs"/>
          <w:color w:val="000000"/>
          <w:rtl/>
        </w:rPr>
        <w:t>ی</w:t>
      </w:r>
      <w:r w:rsidRPr="00166AFF">
        <w:rPr>
          <w:rFonts w:hint="eastAsia"/>
          <w:color w:val="000000"/>
          <w:rtl/>
        </w:rPr>
        <w:t>ث</w:t>
      </w:r>
      <w:r w:rsidRPr="00166AFF">
        <w:rPr>
          <w:color w:val="000000"/>
          <w:rtl/>
        </w:rPr>
        <w:t xml:space="preserve"> از طرف ه</w:t>
      </w:r>
      <w:r w:rsidRPr="00166AFF">
        <w:rPr>
          <w:rFonts w:hint="cs"/>
          <w:color w:val="000000"/>
          <w:rtl/>
        </w:rPr>
        <w:t>ی</w:t>
      </w:r>
      <w:r w:rsidRPr="00166AFF">
        <w:rPr>
          <w:rFonts w:hint="eastAsia"/>
          <w:color w:val="000000"/>
          <w:rtl/>
        </w:rPr>
        <w:t>ئت</w:t>
      </w:r>
      <w:r w:rsidRPr="00166AFF">
        <w:rPr>
          <w:color w:val="000000"/>
          <w:rtl/>
        </w:rPr>
        <w:t xml:space="preserve"> حاکمه، سخنان سرنوشت ساز پ</w:t>
      </w:r>
      <w:r w:rsidRPr="00166AFF">
        <w:rPr>
          <w:rFonts w:hint="cs"/>
          <w:color w:val="000000"/>
          <w:rtl/>
        </w:rPr>
        <w:t>ی</w:t>
      </w:r>
      <w:r w:rsidRPr="00166AFF">
        <w:rPr>
          <w:rFonts w:hint="eastAsia"/>
          <w:color w:val="000000"/>
          <w:rtl/>
        </w:rPr>
        <w:t>امبر</w:t>
      </w:r>
      <w:r w:rsidRPr="00166AFF">
        <w:rPr>
          <w:color w:val="000000"/>
          <w:rtl/>
        </w:rPr>
        <w:t xml:space="preserve"> خدا (ص) مدت</w:t>
      </w:r>
      <w:r w:rsidRPr="00166AFF">
        <w:rPr>
          <w:rFonts w:hint="cs"/>
          <w:color w:val="000000"/>
          <w:rtl/>
        </w:rPr>
        <w:t>ی</w:t>
      </w:r>
      <w:r w:rsidRPr="00166AFF">
        <w:rPr>
          <w:color w:val="000000"/>
          <w:rtl/>
        </w:rPr>
        <w:t xml:space="preserve"> از دسترس مردم و نسلها</w:t>
      </w:r>
      <w:r w:rsidRPr="00166AFF">
        <w:rPr>
          <w:rFonts w:hint="cs"/>
          <w:color w:val="000000"/>
          <w:rtl/>
        </w:rPr>
        <w:t>ی</w:t>
      </w:r>
      <w:r w:rsidRPr="00166AFF">
        <w:rPr>
          <w:color w:val="000000"/>
          <w:rtl/>
        </w:rPr>
        <w:t xml:space="preserve"> بعد</w:t>
      </w:r>
      <w:r w:rsidRPr="00166AFF">
        <w:rPr>
          <w:rFonts w:hint="cs"/>
          <w:color w:val="000000"/>
          <w:rtl/>
        </w:rPr>
        <w:t>ی</w:t>
      </w:r>
      <w:r w:rsidRPr="00166AFF">
        <w:rPr>
          <w:color w:val="000000"/>
          <w:rtl/>
        </w:rPr>
        <w:t xml:space="preserve"> تا حدود</w:t>
      </w:r>
      <w:r w:rsidRPr="00166AFF">
        <w:rPr>
          <w:rFonts w:hint="cs"/>
          <w:color w:val="000000"/>
          <w:rtl/>
        </w:rPr>
        <w:t>ی</w:t>
      </w:r>
      <w:r w:rsidRPr="00166AFF">
        <w:rPr>
          <w:color w:val="000000"/>
          <w:rtl/>
        </w:rPr>
        <w:t xml:space="preserve"> خارج شد</w:t>
      </w:r>
      <w:r>
        <w:rPr>
          <w:rFonts w:hint="cs"/>
          <w:color w:val="000000"/>
          <w:rtl/>
        </w:rPr>
        <w:t xml:space="preserve">؛ </w:t>
      </w:r>
      <w:r w:rsidRPr="00166AFF">
        <w:rPr>
          <w:rFonts w:hint="eastAsia"/>
          <w:color w:val="000000"/>
          <w:rtl/>
        </w:rPr>
        <w:t>امّا</w:t>
      </w:r>
      <w:r w:rsidRPr="00166AFF">
        <w:rPr>
          <w:color w:val="000000"/>
          <w:rtl/>
        </w:rPr>
        <w:t xml:space="preserve"> چون ه</w:t>
      </w:r>
      <w:r w:rsidRPr="00166AFF">
        <w:rPr>
          <w:rFonts w:hint="cs"/>
          <w:color w:val="000000"/>
          <w:rtl/>
        </w:rPr>
        <w:t>ی</w:t>
      </w:r>
      <w:r w:rsidRPr="00166AFF">
        <w:rPr>
          <w:rFonts w:hint="eastAsia"/>
          <w:color w:val="000000"/>
          <w:rtl/>
        </w:rPr>
        <w:t>چ</w:t>
      </w:r>
      <w:r w:rsidRPr="00166AFF">
        <w:rPr>
          <w:color w:val="000000"/>
          <w:rtl/>
        </w:rPr>
        <w:t xml:space="preserve"> حد</w:t>
      </w:r>
      <w:r w:rsidRPr="00166AFF">
        <w:rPr>
          <w:rFonts w:hint="cs"/>
          <w:color w:val="000000"/>
          <w:rtl/>
        </w:rPr>
        <w:t>ی</w:t>
      </w:r>
      <w:r w:rsidRPr="00166AFF">
        <w:rPr>
          <w:rFonts w:hint="eastAsia"/>
          <w:color w:val="000000"/>
          <w:rtl/>
        </w:rPr>
        <w:t>ث</w:t>
      </w:r>
      <w:r w:rsidRPr="00166AFF">
        <w:rPr>
          <w:rFonts w:hint="cs"/>
          <w:color w:val="000000"/>
          <w:rtl/>
        </w:rPr>
        <w:t>ی</w:t>
      </w:r>
      <w:r w:rsidRPr="00166AFF">
        <w:rPr>
          <w:color w:val="000000"/>
          <w:rtl/>
        </w:rPr>
        <w:t xml:space="preserve"> به اندازه حد</w:t>
      </w:r>
      <w:r w:rsidRPr="00166AFF">
        <w:rPr>
          <w:rFonts w:hint="cs"/>
          <w:color w:val="000000"/>
          <w:rtl/>
        </w:rPr>
        <w:t>ی</w:t>
      </w:r>
      <w:r w:rsidRPr="00166AFF">
        <w:rPr>
          <w:rFonts w:hint="eastAsia"/>
          <w:color w:val="000000"/>
          <w:rtl/>
        </w:rPr>
        <w:t>ث</w:t>
      </w:r>
      <w:r w:rsidRPr="00166AFF">
        <w:rPr>
          <w:color w:val="000000"/>
          <w:rtl/>
        </w:rPr>
        <w:t xml:space="preserve"> غد</w:t>
      </w:r>
      <w:r w:rsidRPr="00166AFF">
        <w:rPr>
          <w:rFonts w:hint="cs"/>
          <w:color w:val="000000"/>
          <w:rtl/>
        </w:rPr>
        <w:t>ی</w:t>
      </w:r>
      <w:r w:rsidRPr="00166AFF">
        <w:rPr>
          <w:rFonts w:hint="eastAsia"/>
          <w:color w:val="000000"/>
          <w:rtl/>
        </w:rPr>
        <w:t>ر</w:t>
      </w:r>
      <w:r w:rsidRPr="00166AFF">
        <w:rPr>
          <w:color w:val="000000"/>
          <w:rtl/>
        </w:rPr>
        <w:t xml:space="preserve"> راو</w:t>
      </w:r>
      <w:r w:rsidRPr="00166AFF">
        <w:rPr>
          <w:rFonts w:hint="cs"/>
          <w:color w:val="000000"/>
          <w:rtl/>
        </w:rPr>
        <w:t>ی</w:t>
      </w:r>
      <w:r w:rsidRPr="00166AFF">
        <w:rPr>
          <w:color w:val="000000"/>
          <w:rtl/>
        </w:rPr>
        <w:t xml:space="preserve"> نداشته</w:t>
      </w:r>
      <w:r>
        <w:rPr>
          <w:rFonts w:hint="cs"/>
          <w:color w:val="000000"/>
          <w:rtl/>
        </w:rPr>
        <w:t>،</w:t>
      </w:r>
      <w:r w:rsidRPr="00166AFF">
        <w:rPr>
          <w:color w:val="000000"/>
          <w:rtl/>
        </w:rPr>
        <w:t xml:space="preserve"> ا</w:t>
      </w:r>
      <w:r w:rsidRPr="00166AFF">
        <w:rPr>
          <w:rFonts w:hint="cs"/>
          <w:color w:val="000000"/>
          <w:rtl/>
        </w:rPr>
        <w:t>ی</w:t>
      </w:r>
      <w:r w:rsidRPr="00166AFF">
        <w:rPr>
          <w:rFonts w:hint="eastAsia"/>
          <w:color w:val="000000"/>
          <w:rtl/>
        </w:rPr>
        <w:t>ن</w:t>
      </w:r>
      <w:r w:rsidRPr="00166AFF">
        <w:rPr>
          <w:color w:val="000000"/>
          <w:rtl/>
        </w:rPr>
        <w:t xml:space="preserve"> وضع</w:t>
      </w:r>
      <w:r w:rsidRPr="00166AFF">
        <w:rPr>
          <w:rFonts w:hint="cs"/>
          <w:color w:val="000000"/>
          <w:rtl/>
        </w:rPr>
        <w:t>ی</w:t>
      </w:r>
      <w:r w:rsidRPr="00166AFF">
        <w:rPr>
          <w:rFonts w:hint="eastAsia"/>
          <w:color w:val="000000"/>
          <w:rtl/>
        </w:rPr>
        <w:t>ت</w:t>
      </w:r>
      <w:r>
        <w:rPr>
          <w:rFonts w:hint="cs"/>
          <w:color w:val="000000"/>
          <w:rtl/>
        </w:rPr>
        <w:t xml:space="preserve"> هم</w:t>
      </w:r>
      <w:r w:rsidRPr="00166AFF">
        <w:rPr>
          <w:color w:val="000000"/>
          <w:rtl/>
        </w:rPr>
        <w:t xml:space="preserve"> نتوانست از انتشار آن در ب</w:t>
      </w:r>
      <w:r w:rsidRPr="00166AFF">
        <w:rPr>
          <w:rFonts w:hint="cs"/>
          <w:color w:val="000000"/>
          <w:rtl/>
        </w:rPr>
        <w:t>ی</w:t>
      </w:r>
      <w:r w:rsidRPr="00166AFF">
        <w:rPr>
          <w:rFonts w:hint="eastAsia"/>
          <w:color w:val="000000"/>
          <w:rtl/>
        </w:rPr>
        <w:t>ن</w:t>
      </w:r>
      <w:r w:rsidRPr="00166AFF">
        <w:rPr>
          <w:color w:val="000000"/>
          <w:rtl/>
        </w:rPr>
        <w:t xml:space="preserve"> آحاد مسلم</w:t>
      </w:r>
      <w:r w:rsidRPr="00166AFF">
        <w:rPr>
          <w:rFonts w:hint="cs"/>
          <w:color w:val="000000"/>
          <w:rtl/>
        </w:rPr>
        <w:t>ی</w:t>
      </w:r>
      <w:r w:rsidRPr="00166AFF">
        <w:rPr>
          <w:rFonts w:hint="eastAsia"/>
          <w:color w:val="000000"/>
          <w:rtl/>
        </w:rPr>
        <w:t>ن</w:t>
      </w:r>
      <w:r w:rsidRPr="00166AFF">
        <w:rPr>
          <w:color w:val="000000"/>
          <w:rtl/>
        </w:rPr>
        <w:t xml:space="preserve"> جلوگ</w:t>
      </w:r>
      <w:r w:rsidRPr="00166AFF">
        <w:rPr>
          <w:rFonts w:hint="cs"/>
          <w:color w:val="000000"/>
          <w:rtl/>
        </w:rPr>
        <w:t>ی</w:t>
      </w:r>
      <w:r w:rsidRPr="00166AFF">
        <w:rPr>
          <w:rFonts w:hint="eastAsia"/>
          <w:color w:val="000000"/>
          <w:rtl/>
        </w:rPr>
        <w:t>ر</w:t>
      </w:r>
      <w:r w:rsidRPr="00166AFF">
        <w:rPr>
          <w:rFonts w:hint="cs"/>
          <w:color w:val="000000"/>
          <w:rtl/>
        </w:rPr>
        <w:t>ی</w:t>
      </w:r>
      <w:r w:rsidRPr="00166AFF">
        <w:rPr>
          <w:color w:val="000000"/>
          <w:rtl/>
        </w:rPr>
        <w:t xml:space="preserve"> کند</w:t>
      </w:r>
      <w:r>
        <w:rPr>
          <w:rFonts w:hint="cs"/>
          <w:color w:val="000000"/>
          <w:rtl/>
        </w:rPr>
        <w:t>.</w:t>
      </w:r>
    </w:p>
    <w:sectPr w:rsidR="00166AFF" w:rsidSect="00591704">
      <w:footerReference w:type="even" r:id="rId7"/>
      <w:footerReference w:type="default" r:id="rId8"/>
      <w:endnotePr>
        <w:numFmt w:val="decimal"/>
      </w:endnotePr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730" w:rsidRDefault="00DB0730">
      <w:r>
        <w:separator/>
      </w:r>
    </w:p>
  </w:endnote>
  <w:endnote w:type="continuationSeparator" w:id="0">
    <w:p w:rsidR="00DB0730" w:rsidRDefault="00DB0730">
      <w:r>
        <w:continuationSeparator/>
      </w:r>
    </w:p>
  </w:endnote>
  <w:endnote w:id="1">
    <w:p w:rsidR="00616572" w:rsidRPr="003332ED" w:rsidRDefault="00616572" w:rsidP="00616572">
      <w:pPr>
        <w:pStyle w:val="EndnoteText"/>
        <w:rPr>
          <w:rtl/>
        </w:rPr>
      </w:pPr>
      <w:r w:rsidRPr="003332ED">
        <w:rPr>
          <w:rStyle w:val="EndnoteReference"/>
          <w:vertAlign w:val="baseline"/>
        </w:rPr>
        <w:endnoteRef/>
      </w:r>
      <w:r>
        <w:rPr>
          <w:rFonts w:hint="cs"/>
          <w:rtl/>
        </w:rPr>
        <w:t>.</w:t>
      </w:r>
      <w:r w:rsidRPr="003332ED">
        <w:rPr>
          <w:rtl/>
        </w:rPr>
        <w:t xml:space="preserve"> </w:t>
      </w:r>
      <w:r>
        <w:rPr>
          <w:rFonts w:hint="cs"/>
          <w:rtl/>
        </w:rPr>
        <w:t xml:space="preserve">الغدیر، 1/32-36. </w:t>
      </w:r>
      <w:r w:rsidRPr="003332ED">
        <w:rPr>
          <w:rFonts w:hint="cs"/>
          <w:rtl/>
        </w:rPr>
        <w:t>همراه با کمی تلخیص</w:t>
      </w:r>
    </w:p>
  </w:endnote>
  <w:endnote w:id="2">
    <w:p w:rsidR="00303750" w:rsidRDefault="00303750">
      <w:pPr>
        <w:pStyle w:val="EndnoteText"/>
      </w:pPr>
      <w:r>
        <w:rPr>
          <w:rStyle w:val="EndnoteReference"/>
        </w:rPr>
        <w:endnoteRef/>
      </w:r>
      <w:r>
        <w:rPr>
          <w:rFonts w:hint="cs"/>
          <w:rtl/>
        </w:rPr>
        <w:t xml:space="preserve">. </w:t>
      </w:r>
      <w:r>
        <w:rPr>
          <w:rtl/>
        </w:rPr>
        <w:t xml:space="preserve"> </w:t>
      </w:r>
      <w:r>
        <w:rPr>
          <w:rFonts w:hint="cs"/>
          <w:rtl/>
        </w:rPr>
        <w:t>بحار الانوار، 37/ 120 و 161</w:t>
      </w:r>
    </w:p>
  </w:endnote>
  <w:endnote w:id="3">
    <w:p w:rsidR="003F1F78" w:rsidRDefault="003F1F78">
      <w:pPr>
        <w:pStyle w:val="EndnoteText"/>
        <w:rPr>
          <w:rtl/>
        </w:rPr>
      </w:pPr>
      <w:r>
        <w:rPr>
          <w:rStyle w:val="EndnoteReference"/>
        </w:rPr>
        <w:endnoteRef/>
      </w:r>
      <w:r>
        <w:rPr>
          <w:rFonts w:hint="cs"/>
          <w:rtl/>
        </w:rPr>
        <w:t>. مجمع البیان، 10/ 529.</w:t>
      </w:r>
      <w:r>
        <w:rPr>
          <w:rtl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mite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aem">
    <w:panose1 w:val="00000500000000020004"/>
    <w:charset w:val="02"/>
    <w:family w:val="auto"/>
    <w:pitch w:val="variable"/>
    <w:sig w:usb0="00002001" w:usb1="90000000" w:usb2="00000008" w:usb3="00000000" w:csb0="8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FB2" w:rsidRDefault="000D6A52" w:rsidP="00591704">
    <w:pPr>
      <w:framePr w:wrap="around" w:vAnchor="text" w:hAnchor="text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0D6A52" w:rsidRDefault="000D6A52" w:rsidP="00591704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440527145"/>
      <w:docPartObj>
        <w:docPartGallery w:val="Page Numbers (Bottom of Page)"/>
        <w:docPartUnique/>
      </w:docPartObj>
    </w:sdtPr>
    <w:sdtEndPr/>
    <w:sdtContent>
      <w:p w:rsidR="00BB1ED3" w:rsidRDefault="00BB1ED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D48" w:rsidRPr="00A95D48">
          <w:rPr>
            <w:noProof/>
            <w:rtl/>
            <w:lang w:val="fa-IR"/>
          </w:rPr>
          <w:t>1</w:t>
        </w:r>
        <w:r>
          <w:rPr>
            <w:noProof/>
          </w:rPr>
          <w:fldChar w:fldCharType="end"/>
        </w:r>
      </w:p>
    </w:sdtContent>
  </w:sdt>
  <w:p w:rsidR="000D6A52" w:rsidRDefault="000D6A52" w:rsidP="00591704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730" w:rsidRDefault="00DB0730">
      <w:r>
        <w:separator/>
      </w:r>
    </w:p>
  </w:footnote>
  <w:footnote w:type="continuationSeparator" w:id="0">
    <w:p w:rsidR="00DB0730" w:rsidRDefault="00DB0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4F08BB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D8A8DA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2AA35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8325D6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01EA06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5CB35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6CC5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78C9D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440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E012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84550C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195318A"/>
    <w:multiLevelType w:val="multilevel"/>
    <w:tmpl w:val="F65850D8"/>
    <w:styleLink w:val="StyleBulletedLatinCourierNewComplexCourierNewBefore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870334"/>
    <w:multiLevelType w:val="hybridMultilevel"/>
    <w:tmpl w:val="27C06560"/>
    <w:lvl w:ilvl="0" w:tplc="78D6430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9E703C"/>
    <w:multiLevelType w:val="hybridMultilevel"/>
    <w:tmpl w:val="F55214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33D2C62"/>
    <w:multiLevelType w:val="hybridMultilevel"/>
    <w:tmpl w:val="B72EF3A4"/>
    <w:lvl w:ilvl="0" w:tplc="F3B8A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ED5070"/>
    <w:multiLevelType w:val="hybridMultilevel"/>
    <w:tmpl w:val="AD16B8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ADB20D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BC7079E"/>
    <w:multiLevelType w:val="multilevel"/>
    <w:tmpl w:val="4FE09C56"/>
    <w:styleLink w:val="StyleSymbolsymbol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C168D"/>
    <w:multiLevelType w:val="hybridMultilevel"/>
    <w:tmpl w:val="C404518E"/>
    <w:lvl w:ilvl="0" w:tplc="7166DE4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9193F"/>
    <w:multiLevelType w:val="hybridMultilevel"/>
    <w:tmpl w:val="6938E908"/>
    <w:lvl w:ilvl="0" w:tplc="EC5C246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7B2924"/>
    <w:multiLevelType w:val="multilevel"/>
    <w:tmpl w:val="F65850D8"/>
    <w:styleLink w:val="StyleBulletedLatinCourierNewComplexCourierNewBefor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45551"/>
    <w:multiLevelType w:val="multilevel"/>
    <w:tmpl w:val="D304C50E"/>
    <w:styleLink w:val="StyleNumbered"/>
    <w:lvl w:ilvl="0">
      <w:start w:val="1"/>
      <w:numFmt w:val="decimal"/>
      <w:lvlText w:val="%1."/>
      <w:lvlJc w:val="left"/>
      <w:pPr>
        <w:tabs>
          <w:tab w:val="num" w:pos="918"/>
        </w:tabs>
        <w:ind w:left="918" w:hanging="360"/>
      </w:pPr>
      <w:rPr>
        <w:rFonts w:cs="B Mitra"/>
        <w:sz w:val="24"/>
        <w:szCs w:val="24"/>
      </w:rPr>
    </w:lvl>
    <w:lvl w:ilvl="1">
      <w:numFmt w:val="bullet"/>
      <w:lvlText w:val="-"/>
      <w:lvlJc w:val="left"/>
      <w:pPr>
        <w:tabs>
          <w:tab w:val="num" w:pos="1653"/>
        </w:tabs>
        <w:ind w:left="1653" w:hanging="375"/>
      </w:pPr>
      <w:rPr>
        <w:rFonts w:ascii="Times New Roman" w:eastAsia="Times New Roman" w:hAnsi="Times New Roman" w:cs="B Mitra" w:hint="default"/>
      </w:rPr>
    </w:lvl>
    <w:lvl w:ilvl="2">
      <w:start w:val="1"/>
      <w:numFmt w:val="lowerRoman"/>
      <w:lvlText w:val="%3."/>
      <w:lvlJc w:val="right"/>
      <w:pPr>
        <w:tabs>
          <w:tab w:val="num" w:pos="2358"/>
        </w:tabs>
        <w:ind w:left="2358" w:hanging="180"/>
      </w:pPr>
    </w:lvl>
    <w:lvl w:ilvl="3">
      <w:start w:val="1"/>
      <w:numFmt w:val="decimal"/>
      <w:lvlText w:val="%4."/>
      <w:lvlJc w:val="left"/>
      <w:pPr>
        <w:tabs>
          <w:tab w:val="num" w:pos="3078"/>
        </w:tabs>
        <w:ind w:left="3078" w:hanging="360"/>
      </w:pPr>
    </w:lvl>
    <w:lvl w:ilvl="4">
      <w:start w:val="1"/>
      <w:numFmt w:val="lowerLetter"/>
      <w:lvlText w:val="%5."/>
      <w:lvlJc w:val="left"/>
      <w:pPr>
        <w:tabs>
          <w:tab w:val="num" w:pos="3798"/>
        </w:tabs>
        <w:ind w:left="3798" w:hanging="360"/>
      </w:pPr>
    </w:lvl>
    <w:lvl w:ilvl="5">
      <w:start w:val="1"/>
      <w:numFmt w:val="lowerRoman"/>
      <w:lvlText w:val="%6."/>
      <w:lvlJc w:val="right"/>
      <w:pPr>
        <w:tabs>
          <w:tab w:val="num" w:pos="4518"/>
        </w:tabs>
        <w:ind w:left="4518" w:hanging="180"/>
      </w:pPr>
    </w:lvl>
    <w:lvl w:ilvl="6">
      <w:start w:val="1"/>
      <w:numFmt w:val="decimal"/>
      <w:lvlText w:val="%7."/>
      <w:lvlJc w:val="left"/>
      <w:pPr>
        <w:tabs>
          <w:tab w:val="num" w:pos="5238"/>
        </w:tabs>
        <w:ind w:left="5238" w:hanging="360"/>
      </w:pPr>
    </w:lvl>
    <w:lvl w:ilvl="7">
      <w:start w:val="1"/>
      <w:numFmt w:val="lowerLetter"/>
      <w:lvlText w:val="%8."/>
      <w:lvlJc w:val="left"/>
      <w:pPr>
        <w:tabs>
          <w:tab w:val="num" w:pos="5958"/>
        </w:tabs>
        <w:ind w:left="5958" w:hanging="360"/>
      </w:pPr>
    </w:lvl>
    <w:lvl w:ilvl="8">
      <w:start w:val="1"/>
      <w:numFmt w:val="lowerRoman"/>
      <w:lvlText w:val="%9."/>
      <w:lvlJc w:val="right"/>
      <w:pPr>
        <w:tabs>
          <w:tab w:val="num" w:pos="6678"/>
        </w:tabs>
        <w:ind w:left="6678" w:hanging="180"/>
      </w:pPr>
    </w:lvl>
  </w:abstractNum>
  <w:abstractNum w:abstractNumId="22" w15:restartNumberingAfterBreak="0">
    <w:nsid w:val="4D660E6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6455EC3"/>
    <w:multiLevelType w:val="hybridMultilevel"/>
    <w:tmpl w:val="90F8E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796848"/>
    <w:multiLevelType w:val="hybridMultilevel"/>
    <w:tmpl w:val="8E0028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AA05B3C"/>
    <w:multiLevelType w:val="multilevel"/>
    <w:tmpl w:val="D304C50E"/>
    <w:styleLink w:val="StylenumberedBold"/>
    <w:lvl w:ilvl="0">
      <w:start w:val="1"/>
      <w:numFmt w:val="decimal"/>
      <w:lvlText w:val="%1."/>
      <w:lvlJc w:val="left"/>
      <w:pPr>
        <w:tabs>
          <w:tab w:val="num" w:pos="918"/>
        </w:tabs>
        <w:ind w:left="918" w:hanging="360"/>
      </w:pPr>
      <w:rPr>
        <w:rFonts w:cs="B Mitra"/>
        <w:b/>
        <w:bCs/>
        <w:sz w:val="24"/>
        <w:szCs w:val="24"/>
      </w:rPr>
    </w:lvl>
    <w:lvl w:ilvl="1">
      <w:numFmt w:val="bullet"/>
      <w:lvlText w:val="-"/>
      <w:lvlJc w:val="left"/>
      <w:pPr>
        <w:tabs>
          <w:tab w:val="num" w:pos="1653"/>
        </w:tabs>
        <w:ind w:left="1653" w:hanging="375"/>
      </w:pPr>
      <w:rPr>
        <w:rFonts w:ascii="Times New Roman" w:eastAsia="Times New Roman" w:hAnsi="Times New Roman" w:cs="B Mitra" w:hint="default"/>
      </w:rPr>
    </w:lvl>
    <w:lvl w:ilvl="2">
      <w:start w:val="1"/>
      <w:numFmt w:val="lowerRoman"/>
      <w:lvlText w:val="%3."/>
      <w:lvlJc w:val="right"/>
      <w:pPr>
        <w:tabs>
          <w:tab w:val="num" w:pos="2358"/>
        </w:tabs>
        <w:ind w:left="2358" w:hanging="180"/>
      </w:pPr>
    </w:lvl>
    <w:lvl w:ilvl="3">
      <w:start w:val="1"/>
      <w:numFmt w:val="decimal"/>
      <w:lvlText w:val="%4."/>
      <w:lvlJc w:val="left"/>
      <w:pPr>
        <w:tabs>
          <w:tab w:val="num" w:pos="3078"/>
        </w:tabs>
        <w:ind w:left="3078" w:hanging="360"/>
      </w:pPr>
    </w:lvl>
    <w:lvl w:ilvl="4">
      <w:start w:val="1"/>
      <w:numFmt w:val="lowerLetter"/>
      <w:lvlText w:val="%5."/>
      <w:lvlJc w:val="left"/>
      <w:pPr>
        <w:tabs>
          <w:tab w:val="num" w:pos="3798"/>
        </w:tabs>
        <w:ind w:left="3798" w:hanging="360"/>
      </w:pPr>
    </w:lvl>
    <w:lvl w:ilvl="5">
      <w:start w:val="1"/>
      <w:numFmt w:val="lowerRoman"/>
      <w:lvlText w:val="%6."/>
      <w:lvlJc w:val="right"/>
      <w:pPr>
        <w:tabs>
          <w:tab w:val="num" w:pos="4518"/>
        </w:tabs>
        <w:ind w:left="4518" w:hanging="180"/>
      </w:pPr>
    </w:lvl>
    <w:lvl w:ilvl="6">
      <w:start w:val="1"/>
      <w:numFmt w:val="decimal"/>
      <w:lvlText w:val="%7."/>
      <w:lvlJc w:val="left"/>
      <w:pPr>
        <w:tabs>
          <w:tab w:val="num" w:pos="5238"/>
        </w:tabs>
        <w:ind w:left="5238" w:hanging="360"/>
      </w:pPr>
    </w:lvl>
    <w:lvl w:ilvl="7">
      <w:start w:val="1"/>
      <w:numFmt w:val="lowerLetter"/>
      <w:lvlText w:val="%8."/>
      <w:lvlJc w:val="left"/>
      <w:pPr>
        <w:tabs>
          <w:tab w:val="num" w:pos="5958"/>
        </w:tabs>
        <w:ind w:left="5958" w:hanging="360"/>
      </w:pPr>
    </w:lvl>
    <w:lvl w:ilvl="8">
      <w:start w:val="1"/>
      <w:numFmt w:val="lowerRoman"/>
      <w:lvlText w:val="%9."/>
      <w:lvlJc w:val="right"/>
      <w:pPr>
        <w:tabs>
          <w:tab w:val="num" w:pos="6678"/>
        </w:tabs>
        <w:ind w:left="6678" w:hanging="180"/>
      </w:pPr>
    </w:lvl>
  </w:abstractNum>
  <w:abstractNum w:abstractNumId="26" w15:restartNumberingAfterBreak="0">
    <w:nsid w:val="6AC8526A"/>
    <w:multiLevelType w:val="multilevel"/>
    <w:tmpl w:val="1C6A7DEE"/>
    <w:styleLink w:val="StyleBulleted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  <w:szCs w:val="28"/>
      </w:rPr>
    </w:lvl>
    <w:lvl w:ilvl="1">
      <w:start w:val="1"/>
      <w:numFmt w:val="bullet"/>
      <w:lvlText w:val="o"/>
      <w:lvlJc w:val="left"/>
      <w:pPr>
        <w:tabs>
          <w:tab w:val="num" w:pos="1242"/>
        </w:tabs>
        <w:ind w:left="12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62"/>
        </w:tabs>
        <w:ind w:left="19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82"/>
        </w:tabs>
        <w:ind w:left="268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02"/>
        </w:tabs>
        <w:ind w:left="34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22"/>
        </w:tabs>
        <w:ind w:left="41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42"/>
        </w:tabs>
        <w:ind w:left="48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62"/>
        </w:tabs>
        <w:ind w:left="55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82"/>
        </w:tabs>
        <w:ind w:left="6282" w:hanging="360"/>
      </w:pPr>
      <w:rPr>
        <w:rFonts w:ascii="Wingdings" w:hAnsi="Wingdings" w:hint="default"/>
      </w:rPr>
    </w:lvl>
  </w:abstractNum>
  <w:abstractNum w:abstractNumId="27" w15:restartNumberingAfterBreak="0">
    <w:nsid w:val="6EE05107"/>
    <w:multiLevelType w:val="hybridMultilevel"/>
    <w:tmpl w:val="654A2EDA"/>
    <w:lvl w:ilvl="0" w:tplc="9F225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25"/>
  </w:num>
  <w:num w:numId="4">
    <w:abstractNumId w:val="9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22"/>
  </w:num>
  <w:num w:numId="15">
    <w:abstractNumId w:val="16"/>
  </w:num>
  <w:num w:numId="16">
    <w:abstractNumId w:val="10"/>
  </w:num>
  <w:num w:numId="17">
    <w:abstractNumId w:val="18"/>
  </w:num>
  <w:num w:numId="18">
    <w:abstractNumId w:val="19"/>
  </w:num>
  <w:num w:numId="19">
    <w:abstractNumId w:val="12"/>
  </w:num>
  <w:num w:numId="20">
    <w:abstractNumId w:val="27"/>
  </w:num>
  <w:num w:numId="21">
    <w:abstractNumId w:val="14"/>
  </w:num>
  <w:num w:numId="22">
    <w:abstractNumId w:val="20"/>
  </w:num>
  <w:num w:numId="23">
    <w:abstractNumId w:val="11"/>
  </w:num>
  <w:num w:numId="24">
    <w:abstractNumId w:val="17"/>
  </w:num>
  <w:num w:numId="25">
    <w:abstractNumId w:val="13"/>
  </w:num>
  <w:num w:numId="26">
    <w:abstractNumId w:val="24"/>
  </w:num>
  <w:num w:numId="27">
    <w:abstractNumId w:val="15"/>
  </w:num>
  <w:num w:numId="28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B46"/>
    <w:rsid w:val="000079D9"/>
    <w:rsid w:val="00007A18"/>
    <w:rsid w:val="00013025"/>
    <w:rsid w:val="00013A7B"/>
    <w:rsid w:val="000160EE"/>
    <w:rsid w:val="00024117"/>
    <w:rsid w:val="00030ECD"/>
    <w:rsid w:val="00043E14"/>
    <w:rsid w:val="000574CB"/>
    <w:rsid w:val="00065682"/>
    <w:rsid w:val="000705AF"/>
    <w:rsid w:val="000712F1"/>
    <w:rsid w:val="00072610"/>
    <w:rsid w:val="00074340"/>
    <w:rsid w:val="00076A28"/>
    <w:rsid w:val="00081EB3"/>
    <w:rsid w:val="0008530C"/>
    <w:rsid w:val="00085AE3"/>
    <w:rsid w:val="000873B5"/>
    <w:rsid w:val="000A19DD"/>
    <w:rsid w:val="000A39A7"/>
    <w:rsid w:val="000B4222"/>
    <w:rsid w:val="000B5A85"/>
    <w:rsid w:val="000C0892"/>
    <w:rsid w:val="000C30DD"/>
    <w:rsid w:val="000D68A3"/>
    <w:rsid w:val="000D6A52"/>
    <w:rsid w:val="000E2210"/>
    <w:rsid w:val="000F5A2D"/>
    <w:rsid w:val="00111D35"/>
    <w:rsid w:val="001269B8"/>
    <w:rsid w:val="00131184"/>
    <w:rsid w:val="00132947"/>
    <w:rsid w:val="00133009"/>
    <w:rsid w:val="00133B46"/>
    <w:rsid w:val="0013418C"/>
    <w:rsid w:val="00134786"/>
    <w:rsid w:val="00136A7B"/>
    <w:rsid w:val="00136C34"/>
    <w:rsid w:val="00141F98"/>
    <w:rsid w:val="00151D0B"/>
    <w:rsid w:val="001541EC"/>
    <w:rsid w:val="00154BAA"/>
    <w:rsid w:val="00166AFF"/>
    <w:rsid w:val="0017223B"/>
    <w:rsid w:val="001737AE"/>
    <w:rsid w:val="0017382F"/>
    <w:rsid w:val="001773B9"/>
    <w:rsid w:val="0018002F"/>
    <w:rsid w:val="0018010A"/>
    <w:rsid w:val="0018293D"/>
    <w:rsid w:val="001939F8"/>
    <w:rsid w:val="00196C17"/>
    <w:rsid w:val="001A2287"/>
    <w:rsid w:val="001A2652"/>
    <w:rsid w:val="001A63CD"/>
    <w:rsid w:val="001B6322"/>
    <w:rsid w:val="001B67B4"/>
    <w:rsid w:val="001C071B"/>
    <w:rsid w:val="001C333B"/>
    <w:rsid w:val="001C616E"/>
    <w:rsid w:val="001D04BF"/>
    <w:rsid w:val="001D0834"/>
    <w:rsid w:val="001D0A75"/>
    <w:rsid w:val="001D42FA"/>
    <w:rsid w:val="001D6588"/>
    <w:rsid w:val="001D7224"/>
    <w:rsid w:val="001E199D"/>
    <w:rsid w:val="001E1D02"/>
    <w:rsid w:val="001F0B83"/>
    <w:rsid w:val="00201609"/>
    <w:rsid w:val="00205723"/>
    <w:rsid w:val="002217D0"/>
    <w:rsid w:val="00226719"/>
    <w:rsid w:val="00227138"/>
    <w:rsid w:val="00230A30"/>
    <w:rsid w:val="002353DC"/>
    <w:rsid w:val="00240A2C"/>
    <w:rsid w:val="00243B1A"/>
    <w:rsid w:val="00244CBB"/>
    <w:rsid w:val="00247140"/>
    <w:rsid w:val="002510FF"/>
    <w:rsid w:val="0025161E"/>
    <w:rsid w:val="002519AE"/>
    <w:rsid w:val="00253B12"/>
    <w:rsid w:val="0025552C"/>
    <w:rsid w:val="0026392A"/>
    <w:rsid w:val="00264635"/>
    <w:rsid w:val="002660DC"/>
    <w:rsid w:val="00266BEB"/>
    <w:rsid w:val="0027068A"/>
    <w:rsid w:val="0027339C"/>
    <w:rsid w:val="002747AA"/>
    <w:rsid w:val="002835F8"/>
    <w:rsid w:val="00285B40"/>
    <w:rsid w:val="00290850"/>
    <w:rsid w:val="002A5121"/>
    <w:rsid w:val="002B02B9"/>
    <w:rsid w:val="002B5A43"/>
    <w:rsid w:val="002B7093"/>
    <w:rsid w:val="002C06F9"/>
    <w:rsid w:val="002C10CD"/>
    <w:rsid w:val="002C4FB2"/>
    <w:rsid w:val="002D2619"/>
    <w:rsid w:val="002D3C97"/>
    <w:rsid w:val="002E5516"/>
    <w:rsid w:val="002E772D"/>
    <w:rsid w:val="002F0BC0"/>
    <w:rsid w:val="002F3848"/>
    <w:rsid w:val="002F449D"/>
    <w:rsid w:val="002F6133"/>
    <w:rsid w:val="002F6A5A"/>
    <w:rsid w:val="00300BE2"/>
    <w:rsid w:val="00303750"/>
    <w:rsid w:val="0031074A"/>
    <w:rsid w:val="003114E2"/>
    <w:rsid w:val="0031506D"/>
    <w:rsid w:val="003200F4"/>
    <w:rsid w:val="00322A64"/>
    <w:rsid w:val="003332ED"/>
    <w:rsid w:val="00335709"/>
    <w:rsid w:val="003408C9"/>
    <w:rsid w:val="00340999"/>
    <w:rsid w:val="00340E9F"/>
    <w:rsid w:val="00345AE9"/>
    <w:rsid w:val="00350B19"/>
    <w:rsid w:val="00353397"/>
    <w:rsid w:val="0036307B"/>
    <w:rsid w:val="00365584"/>
    <w:rsid w:val="00366CBF"/>
    <w:rsid w:val="003678F8"/>
    <w:rsid w:val="00373E33"/>
    <w:rsid w:val="00380394"/>
    <w:rsid w:val="0038062E"/>
    <w:rsid w:val="00381F6F"/>
    <w:rsid w:val="00384F0E"/>
    <w:rsid w:val="00387CE3"/>
    <w:rsid w:val="0039638C"/>
    <w:rsid w:val="003A6FCA"/>
    <w:rsid w:val="003B1F37"/>
    <w:rsid w:val="003C2CCA"/>
    <w:rsid w:val="003C32AA"/>
    <w:rsid w:val="003C6FD6"/>
    <w:rsid w:val="003D050A"/>
    <w:rsid w:val="003D44A0"/>
    <w:rsid w:val="003D5FFF"/>
    <w:rsid w:val="003D7950"/>
    <w:rsid w:val="003E24C8"/>
    <w:rsid w:val="003E4A34"/>
    <w:rsid w:val="003E62A4"/>
    <w:rsid w:val="003F04F9"/>
    <w:rsid w:val="003F084D"/>
    <w:rsid w:val="003F1F78"/>
    <w:rsid w:val="004032DA"/>
    <w:rsid w:val="00406B41"/>
    <w:rsid w:val="0041124C"/>
    <w:rsid w:val="00411F8A"/>
    <w:rsid w:val="00420A20"/>
    <w:rsid w:val="0042328A"/>
    <w:rsid w:val="00426A66"/>
    <w:rsid w:val="00432777"/>
    <w:rsid w:val="0043682B"/>
    <w:rsid w:val="004377C6"/>
    <w:rsid w:val="004472BB"/>
    <w:rsid w:val="00454666"/>
    <w:rsid w:val="00456497"/>
    <w:rsid w:val="00461903"/>
    <w:rsid w:val="00465237"/>
    <w:rsid w:val="00465C76"/>
    <w:rsid w:val="0046652B"/>
    <w:rsid w:val="004666E3"/>
    <w:rsid w:val="00476078"/>
    <w:rsid w:val="004852EB"/>
    <w:rsid w:val="00493325"/>
    <w:rsid w:val="0049342F"/>
    <w:rsid w:val="00497719"/>
    <w:rsid w:val="004A0B89"/>
    <w:rsid w:val="004A5398"/>
    <w:rsid w:val="004B0149"/>
    <w:rsid w:val="004B0A03"/>
    <w:rsid w:val="004B235B"/>
    <w:rsid w:val="004B37F6"/>
    <w:rsid w:val="004B6B1E"/>
    <w:rsid w:val="004B7094"/>
    <w:rsid w:val="004D137D"/>
    <w:rsid w:val="004E1596"/>
    <w:rsid w:val="004E2C56"/>
    <w:rsid w:val="004E32BB"/>
    <w:rsid w:val="004E43A8"/>
    <w:rsid w:val="004E4CC0"/>
    <w:rsid w:val="004F3938"/>
    <w:rsid w:val="005001C1"/>
    <w:rsid w:val="00501008"/>
    <w:rsid w:val="005021BD"/>
    <w:rsid w:val="00506A7C"/>
    <w:rsid w:val="00512ECE"/>
    <w:rsid w:val="005137A5"/>
    <w:rsid w:val="00514381"/>
    <w:rsid w:val="0051548F"/>
    <w:rsid w:val="005223AA"/>
    <w:rsid w:val="0052258E"/>
    <w:rsid w:val="00522C43"/>
    <w:rsid w:val="00522D48"/>
    <w:rsid w:val="00524D4C"/>
    <w:rsid w:val="00530D90"/>
    <w:rsid w:val="00551287"/>
    <w:rsid w:val="00551AB8"/>
    <w:rsid w:val="005521E7"/>
    <w:rsid w:val="00554977"/>
    <w:rsid w:val="00567AF4"/>
    <w:rsid w:val="00574C49"/>
    <w:rsid w:val="00574FBA"/>
    <w:rsid w:val="00583D6D"/>
    <w:rsid w:val="00591704"/>
    <w:rsid w:val="005941B1"/>
    <w:rsid w:val="005A79AE"/>
    <w:rsid w:val="005A7E75"/>
    <w:rsid w:val="005B52AB"/>
    <w:rsid w:val="005C27DF"/>
    <w:rsid w:val="005C3FCB"/>
    <w:rsid w:val="005C5189"/>
    <w:rsid w:val="005C6770"/>
    <w:rsid w:val="005D1FCE"/>
    <w:rsid w:val="005E29EF"/>
    <w:rsid w:val="005E5BE6"/>
    <w:rsid w:val="005E6796"/>
    <w:rsid w:val="005E7939"/>
    <w:rsid w:val="005F2F92"/>
    <w:rsid w:val="005F51A9"/>
    <w:rsid w:val="005F62F9"/>
    <w:rsid w:val="00600991"/>
    <w:rsid w:val="006014F2"/>
    <w:rsid w:val="00601806"/>
    <w:rsid w:val="00606078"/>
    <w:rsid w:val="00610023"/>
    <w:rsid w:val="00616572"/>
    <w:rsid w:val="00616F61"/>
    <w:rsid w:val="006209F6"/>
    <w:rsid w:val="00622A7D"/>
    <w:rsid w:val="00632858"/>
    <w:rsid w:val="0063624B"/>
    <w:rsid w:val="006413F5"/>
    <w:rsid w:val="0064243E"/>
    <w:rsid w:val="0064561B"/>
    <w:rsid w:val="00647FB8"/>
    <w:rsid w:val="00652D62"/>
    <w:rsid w:val="00652E03"/>
    <w:rsid w:val="00655554"/>
    <w:rsid w:val="0066011A"/>
    <w:rsid w:val="0066673E"/>
    <w:rsid w:val="00676C6F"/>
    <w:rsid w:val="00686672"/>
    <w:rsid w:val="00686C1F"/>
    <w:rsid w:val="006915B7"/>
    <w:rsid w:val="006A39FA"/>
    <w:rsid w:val="006A6C31"/>
    <w:rsid w:val="006B0009"/>
    <w:rsid w:val="006B2D19"/>
    <w:rsid w:val="006B6206"/>
    <w:rsid w:val="006B6FB8"/>
    <w:rsid w:val="006C0899"/>
    <w:rsid w:val="006C2391"/>
    <w:rsid w:val="006C3C20"/>
    <w:rsid w:val="006D2496"/>
    <w:rsid w:val="006D34E9"/>
    <w:rsid w:val="006D38BE"/>
    <w:rsid w:val="006D464A"/>
    <w:rsid w:val="006D7299"/>
    <w:rsid w:val="006F057D"/>
    <w:rsid w:val="00701BF0"/>
    <w:rsid w:val="00704094"/>
    <w:rsid w:val="00704677"/>
    <w:rsid w:val="0071130F"/>
    <w:rsid w:val="00713923"/>
    <w:rsid w:val="00713E53"/>
    <w:rsid w:val="00716138"/>
    <w:rsid w:val="00721785"/>
    <w:rsid w:val="0072335F"/>
    <w:rsid w:val="00725792"/>
    <w:rsid w:val="00741021"/>
    <w:rsid w:val="00742F71"/>
    <w:rsid w:val="007433C7"/>
    <w:rsid w:val="00743A49"/>
    <w:rsid w:val="00743C58"/>
    <w:rsid w:val="00745A98"/>
    <w:rsid w:val="007609FC"/>
    <w:rsid w:val="00763FAC"/>
    <w:rsid w:val="00764FE7"/>
    <w:rsid w:val="007703A9"/>
    <w:rsid w:val="00770D3A"/>
    <w:rsid w:val="007854AB"/>
    <w:rsid w:val="00790219"/>
    <w:rsid w:val="00790A69"/>
    <w:rsid w:val="00791668"/>
    <w:rsid w:val="00792F64"/>
    <w:rsid w:val="00793E36"/>
    <w:rsid w:val="007A0B00"/>
    <w:rsid w:val="007A21A6"/>
    <w:rsid w:val="007A7694"/>
    <w:rsid w:val="007B27A2"/>
    <w:rsid w:val="007B4A77"/>
    <w:rsid w:val="007C49F8"/>
    <w:rsid w:val="007C62A5"/>
    <w:rsid w:val="007C63B3"/>
    <w:rsid w:val="007D43F7"/>
    <w:rsid w:val="007D4584"/>
    <w:rsid w:val="007D732B"/>
    <w:rsid w:val="007D76FD"/>
    <w:rsid w:val="007E0535"/>
    <w:rsid w:val="007E0E5E"/>
    <w:rsid w:val="007E6393"/>
    <w:rsid w:val="007F1BBC"/>
    <w:rsid w:val="007F652A"/>
    <w:rsid w:val="00805A16"/>
    <w:rsid w:val="0080674C"/>
    <w:rsid w:val="008119FA"/>
    <w:rsid w:val="00813C33"/>
    <w:rsid w:val="00813D8A"/>
    <w:rsid w:val="0081678A"/>
    <w:rsid w:val="008175FB"/>
    <w:rsid w:val="00817C36"/>
    <w:rsid w:val="00820D29"/>
    <w:rsid w:val="00823D4A"/>
    <w:rsid w:val="00826852"/>
    <w:rsid w:val="00832770"/>
    <w:rsid w:val="00835984"/>
    <w:rsid w:val="0083689C"/>
    <w:rsid w:val="00840CE0"/>
    <w:rsid w:val="00846F48"/>
    <w:rsid w:val="00853A2F"/>
    <w:rsid w:val="00854196"/>
    <w:rsid w:val="008564CA"/>
    <w:rsid w:val="008571DB"/>
    <w:rsid w:val="00866F3A"/>
    <w:rsid w:val="0086734D"/>
    <w:rsid w:val="008745C9"/>
    <w:rsid w:val="00875B31"/>
    <w:rsid w:val="00877628"/>
    <w:rsid w:val="008834E7"/>
    <w:rsid w:val="00883EE9"/>
    <w:rsid w:val="008875C8"/>
    <w:rsid w:val="0089437A"/>
    <w:rsid w:val="00895E2E"/>
    <w:rsid w:val="00896AC6"/>
    <w:rsid w:val="008A59BB"/>
    <w:rsid w:val="008A744C"/>
    <w:rsid w:val="008B0C8B"/>
    <w:rsid w:val="008B31E2"/>
    <w:rsid w:val="008B549A"/>
    <w:rsid w:val="008B7481"/>
    <w:rsid w:val="008C631E"/>
    <w:rsid w:val="008D1391"/>
    <w:rsid w:val="008D590A"/>
    <w:rsid w:val="008E3CD9"/>
    <w:rsid w:val="008E4A2C"/>
    <w:rsid w:val="008E606D"/>
    <w:rsid w:val="008E77FC"/>
    <w:rsid w:val="008F12AF"/>
    <w:rsid w:val="008F1C70"/>
    <w:rsid w:val="008F4FBC"/>
    <w:rsid w:val="008F7477"/>
    <w:rsid w:val="0090316C"/>
    <w:rsid w:val="00906FC7"/>
    <w:rsid w:val="00915BBC"/>
    <w:rsid w:val="0091741B"/>
    <w:rsid w:val="0091792D"/>
    <w:rsid w:val="00917FB2"/>
    <w:rsid w:val="00922981"/>
    <w:rsid w:val="0092684E"/>
    <w:rsid w:val="009300B2"/>
    <w:rsid w:val="00930337"/>
    <w:rsid w:val="0093329A"/>
    <w:rsid w:val="00934B6C"/>
    <w:rsid w:val="009415D5"/>
    <w:rsid w:val="00942F21"/>
    <w:rsid w:val="0094558B"/>
    <w:rsid w:val="009538D5"/>
    <w:rsid w:val="00953EA0"/>
    <w:rsid w:val="00960264"/>
    <w:rsid w:val="00961ADC"/>
    <w:rsid w:val="00970CF3"/>
    <w:rsid w:val="00975B10"/>
    <w:rsid w:val="00975B42"/>
    <w:rsid w:val="00976047"/>
    <w:rsid w:val="00982573"/>
    <w:rsid w:val="00985B60"/>
    <w:rsid w:val="0099401B"/>
    <w:rsid w:val="0099793F"/>
    <w:rsid w:val="00997B2F"/>
    <w:rsid w:val="009A15DC"/>
    <w:rsid w:val="009A5C24"/>
    <w:rsid w:val="009A6925"/>
    <w:rsid w:val="009A6F77"/>
    <w:rsid w:val="009A79A6"/>
    <w:rsid w:val="009A7CC9"/>
    <w:rsid w:val="009B3959"/>
    <w:rsid w:val="009C26A0"/>
    <w:rsid w:val="009C71C8"/>
    <w:rsid w:val="009D1F0F"/>
    <w:rsid w:val="009D3219"/>
    <w:rsid w:val="009D488C"/>
    <w:rsid w:val="009D4B27"/>
    <w:rsid w:val="009F1835"/>
    <w:rsid w:val="009F31B8"/>
    <w:rsid w:val="009F4AF3"/>
    <w:rsid w:val="00A00D3F"/>
    <w:rsid w:val="00A01E0E"/>
    <w:rsid w:val="00A04D6F"/>
    <w:rsid w:val="00A070C3"/>
    <w:rsid w:val="00A106B3"/>
    <w:rsid w:val="00A10CBC"/>
    <w:rsid w:val="00A14F3E"/>
    <w:rsid w:val="00A15D62"/>
    <w:rsid w:val="00A15F59"/>
    <w:rsid w:val="00A20142"/>
    <w:rsid w:val="00A30E50"/>
    <w:rsid w:val="00A35EFA"/>
    <w:rsid w:val="00A4139B"/>
    <w:rsid w:val="00A442D8"/>
    <w:rsid w:val="00A52AAF"/>
    <w:rsid w:val="00A56AA3"/>
    <w:rsid w:val="00A60976"/>
    <w:rsid w:val="00A63067"/>
    <w:rsid w:val="00A63936"/>
    <w:rsid w:val="00A67D30"/>
    <w:rsid w:val="00A70C28"/>
    <w:rsid w:val="00A72F67"/>
    <w:rsid w:val="00A75E3C"/>
    <w:rsid w:val="00A86F06"/>
    <w:rsid w:val="00A9198E"/>
    <w:rsid w:val="00A95D48"/>
    <w:rsid w:val="00A9738F"/>
    <w:rsid w:val="00A97B2E"/>
    <w:rsid w:val="00AA7F73"/>
    <w:rsid w:val="00AB0D1F"/>
    <w:rsid w:val="00AB4C2D"/>
    <w:rsid w:val="00AB7A66"/>
    <w:rsid w:val="00AC3DB9"/>
    <w:rsid w:val="00AC5B3F"/>
    <w:rsid w:val="00AC629F"/>
    <w:rsid w:val="00AD4B4C"/>
    <w:rsid w:val="00AE249F"/>
    <w:rsid w:val="00AE3A41"/>
    <w:rsid w:val="00AF4556"/>
    <w:rsid w:val="00AF72CE"/>
    <w:rsid w:val="00B03ADB"/>
    <w:rsid w:val="00B04A39"/>
    <w:rsid w:val="00B107A4"/>
    <w:rsid w:val="00B14861"/>
    <w:rsid w:val="00B214D3"/>
    <w:rsid w:val="00B24DCF"/>
    <w:rsid w:val="00B26064"/>
    <w:rsid w:val="00B32925"/>
    <w:rsid w:val="00B3425A"/>
    <w:rsid w:val="00B35DBB"/>
    <w:rsid w:val="00B579F1"/>
    <w:rsid w:val="00B613D1"/>
    <w:rsid w:val="00B61F86"/>
    <w:rsid w:val="00B668E1"/>
    <w:rsid w:val="00B66C1A"/>
    <w:rsid w:val="00B70119"/>
    <w:rsid w:val="00B77E7C"/>
    <w:rsid w:val="00B81A81"/>
    <w:rsid w:val="00B8680A"/>
    <w:rsid w:val="00B90504"/>
    <w:rsid w:val="00B95E00"/>
    <w:rsid w:val="00B967F0"/>
    <w:rsid w:val="00BA0A01"/>
    <w:rsid w:val="00BA505E"/>
    <w:rsid w:val="00BB04C3"/>
    <w:rsid w:val="00BB09A9"/>
    <w:rsid w:val="00BB1ED3"/>
    <w:rsid w:val="00BB20AD"/>
    <w:rsid w:val="00BB3520"/>
    <w:rsid w:val="00BB6FFC"/>
    <w:rsid w:val="00BC131F"/>
    <w:rsid w:val="00BC15B1"/>
    <w:rsid w:val="00BC7F70"/>
    <w:rsid w:val="00BD110D"/>
    <w:rsid w:val="00BD2086"/>
    <w:rsid w:val="00BD3B96"/>
    <w:rsid w:val="00BD3CAB"/>
    <w:rsid w:val="00BE05AF"/>
    <w:rsid w:val="00BE061A"/>
    <w:rsid w:val="00BF0E69"/>
    <w:rsid w:val="00BF1818"/>
    <w:rsid w:val="00BF254E"/>
    <w:rsid w:val="00C00003"/>
    <w:rsid w:val="00C01A80"/>
    <w:rsid w:val="00C02F3A"/>
    <w:rsid w:val="00C10D29"/>
    <w:rsid w:val="00C13583"/>
    <w:rsid w:val="00C204DC"/>
    <w:rsid w:val="00C259FE"/>
    <w:rsid w:val="00C26AC6"/>
    <w:rsid w:val="00C3292D"/>
    <w:rsid w:val="00C3371D"/>
    <w:rsid w:val="00C34D29"/>
    <w:rsid w:val="00C4430D"/>
    <w:rsid w:val="00C47AEA"/>
    <w:rsid w:val="00C521FC"/>
    <w:rsid w:val="00C53E70"/>
    <w:rsid w:val="00C5526B"/>
    <w:rsid w:val="00C559CB"/>
    <w:rsid w:val="00C60393"/>
    <w:rsid w:val="00C604C2"/>
    <w:rsid w:val="00C6615B"/>
    <w:rsid w:val="00C66899"/>
    <w:rsid w:val="00C675C6"/>
    <w:rsid w:val="00C777A9"/>
    <w:rsid w:val="00C82BEC"/>
    <w:rsid w:val="00C91B94"/>
    <w:rsid w:val="00C96859"/>
    <w:rsid w:val="00CA10A7"/>
    <w:rsid w:val="00CA33F6"/>
    <w:rsid w:val="00CB12FD"/>
    <w:rsid w:val="00CC356C"/>
    <w:rsid w:val="00CC4504"/>
    <w:rsid w:val="00CC7BA4"/>
    <w:rsid w:val="00CD0A2A"/>
    <w:rsid w:val="00CD19E9"/>
    <w:rsid w:val="00CD239B"/>
    <w:rsid w:val="00CD3CE3"/>
    <w:rsid w:val="00CD47D2"/>
    <w:rsid w:val="00CD4B41"/>
    <w:rsid w:val="00CE39E0"/>
    <w:rsid w:val="00CF17D7"/>
    <w:rsid w:val="00CF2330"/>
    <w:rsid w:val="00CF43B3"/>
    <w:rsid w:val="00CF6862"/>
    <w:rsid w:val="00D0511F"/>
    <w:rsid w:val="00D0667A"/>
    <w:rsid w:val="00D1047C"/>
    <w:rsid w:val="00D12D42"/>
    <w:rsid w:val="00D26B7E"/>
    <w:rsid w:val="00D301E3"/>
    <w:rsid w:val="00D31238"/>
    <w:rsid w:val="00D366EF"/>
    <w:rsid w:val="00D427A6"/>
    <w:rsid w:val="00D46109"/>
    <w:rsid w:val="00D47B47"/>
    <w:rsid w:val="00D50336"/>
    <w:rsid w:val="00D53B2C"/>
    <w:rsid w:val="00D55536"/>
    <w:rsid w:val="00D60231"/>
    <w:rsid w:val="00D61F86"/>
    <w:rsid w:val="00D624FC"/>
    <w:rsid w:val="00D6393B"/>
    <w:rsid w:val="00D64B53"/>
    <w:rsid w:val="00D64C1B"/>
    <w:rsid w:val="00D70BEA"/>
    <w:rsid w:val="00D70C54"/>
    <w:rsid w:val="00D70F46"/>
    <w:rsid w:val="00D741F1"/>
    <w:rsid w:val="00D83448"/>
    <w:rsid w:val="00D835A5"/>
    <w:rsid w:val="00D83767"/>
    <w:rsid w:val="00D90C23"/>
    <w:rsid w:val="00D9179F"/>
    <w:rsid w:val="00D9333C"/>
    <w:rsid w:val="00DA6E55"/>
    <w:rsid w:val="00DA7341"/>
    <w:rsid w:val="00DB0730"/>
    <w:rsid w:val="00DB1F4B"/>
    <w:rsid w:val="00DB2106"/>
    <w:rsid w:val="00DC0B35"/>
    <w:rsid w:val="00DC218A"/>
    <w:rsid w:val="00DC6A5F"/>
    <w:rsid w:val="00DD03D9"/>
    <w:rsid w:val="00DD1226"/>
    <w:rsid w:val="00DD3FCF"/>
    <w:rsid w:val="00DD70F4"/>
    <w:rsid w:val="00DE08E3"/>
    <w:rsid w:val="00DE454D"/>
    <w:rsid w:val="00DF797C"/>
    <w:rsid w:val="00DF7D8E"/>
    <w:rsid w:val="00E0086D"/>
    <w:rsid w:val="00E23AF3"/>
    <w:rsid w:val="00E3013C"/>
    <w:rsid w:val="00E35985"/>
    <w:rsid w:val="00E364FC"/>
    <w:rsid w:val="00E46A39"/>
    <w:rsid w:val="00E47421"/>
    <w:rsid w:val="00E47927"/>
    <w:rsid w:val="00E51B65"/>
    <w:rsid w:val="00E52318"/>
    <w:rsid w:val="00E52ABF"/>
    <w:rsid w:val="00E56A59"/>
    <w:rsid w:val="00E61BA3"/>
    <w:rsid w:val="00E61CF9"/>
    <w:rsid w:val="00E62883"/>
    <w:rsid w:val="00E62A8B"/>
    <w:rsid w:val="00E6433B"/>
    <w:rsid w:val="00E64DB6"/>
    <w:rsid w:val="00E66063"/>
    <w:rsid w:val="00E756FB"/>
    <w:rsid w:val="00E81F97"/>
    <w:rsid w:val="00E83841"/>
    <w:rsid w:val="00E83FDF"/>
    <w:rsid w:val="00E85EAC"/>
    <w:rsid w:val="00E94F5C"/>
    <w:rsid w:val="00E95AB8"/>
    <w:rsid w:val="00E95E1B"/>
    <w:rsid w:val="00EA0ED0"/>
    <w:rsid w:val="00EA63D9"/>
    <w:rsid w:val="00EA69C4"/>
    <w:rsid w:val="00EB2D90"/>
    <w:rsid w:val="00EB3765"/>
    <w:rsid w:val="00EC1C49"/>
    <w:rsid w:val="00EC3FFC"/>
    <w:rsid w:val="00EC480E"/>
    <w:rsid w:val="00ED0FD8"/>
    <w:rsid w:val="00ED1F02"/>
    <w:rsid w:val="00ED23F5"/>
    <w:rsid w:val="00ED43F1"/>
    <w:rsid w:val="00ED442C"/>
    <w:rsid w:val="00ED5FC7"/>
    <w:rsid w:val="00EE2ED3"/>
    <w:rsid w:val="00EE6668"/>
    <w:rsid w:val="00EF011D"/>
    <w:rsid w:val="00EF1108"/>
    <w:rsid w:val="00EF5544"/>
    <w:rsid w:val="00EF5974"/>
    <w:rsid w:val="00EF6437"/>
    <w:rsid w:val="00F00BBB"/>
    <w:rsid w:val="00F0521A"/>
    <w:rsid w:val="00F05A2B"/>
    <w:rsid w:val="00F06C97"/>
    <w:rsid w:val="00F17979"/>
    <w:rsid w:val="00F219EB"/>
    <w:rsid w:val="00F2632E"/>
    <w:rsid w:val="00F3696F"/>
    <w:rsid w:val="00F37944"/>
    <w:rsid w:val="00F4295D"/>
    <w:rsid w:val="00F456D6"/>
    <w:rsid w:val="00F45C17"/>
    <w:rsid w:val="00F45FED"/>
    <w:rsid w:val="00F55113"/>
    <w:rsid w:val="00F554B2"/>
    <w:rsid w:val="00F61A52"/>
    <w:rsid w:val="00F66ED5"/>
    <w:rsid w:val="00F75F7D"/>
    <w:rsid w:val="00F77404"/>
    <w:rsid w:val="00F77E75"/>
    <w:rsid w:val="00F82325"/>
    <w:rsid w:val="00F83912"/>
    <w:rsid w:val="00F87076"/>
    <w:rsid w:val="00F9036C"/>
    <w:rsid w:val="00F932CE"/>
    <w:rsid w:val="00F94F8B"/>
    <w:rsid w:val="00F9761B"/>
    <w:rsid w:val="00FA5DF7"/>
    <w:rsid w:val="00FB04B1"/>
    <w:rsid w:val="00FB096B"/>
    <w:rsid w:val="00FB2F02"/>
    <w:rsid w:val="00FD1BFD"/>
    <w:rsid w:val="00FE198C"/>
    <w:rsid w:val="00FE6E43"/>
    <w:rsid w:val="00FF367C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F4A7F4"/>
  <w15:docId w15:val="{46BA5F14-20B2-4BF8-BD00-48DA459E9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 Mitra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footnote text" w:qFormat="1"/>
    <w:lsdException w:name="footer" w:uiPriority="99"/>
    <w:lsdException w:name="caption" w:semiHidden="1" w:unhideWhenUsed="1" w:qFormat="1"/>
    <w:lsdException w:name="Title" w:qFormat="1"/>
    <w:lsdException w:name="Body Text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C54"/>
    <w:pPr>
      <w:bidi/>
      <w:spacing w:line="360" w:lineRule="auto"/>
      <w:ind w:firstLine="284"/>
      <w:jc w:val="lowKashida"/>
    </w:pPr>
    <w:rPr>
      <w:rFonts w:ascii="B Mitra" w:hAnsi="B Mitra" w:cs="B Mitra"/>
      <w:sz w:val="24"/>
      <w:szCs w:val="28"/>
    </w:rPr>
  </w:style>
  <w:style w:type="paragraph" w:styleId="Heading1">
    <w:name w:val="heading 1"/>
    <w:basedOn w:val="Normal"/>
    <w:next w:val="BodyText"/>
    <w:link w:val="Heading1Char"/>
    <w:qFormat/>
    <w:rsid w:val="00790219"/>
    <w:pPr>
      <w:keepNext/>
      <w:spacing w:before="120" w:after="120"/>
      <w:ind w:firstLine="0"/>
      <w:jc w:val="center"/>
      <w:outlineLvl w:val="0"/>
    </w:pPr>
    <w:rPr>
      <w:rFonts w:ascii="Arial" w:hAnsi="Arial" w:cs="B Titr"/>
      <w:b/>
      <w:bCs/>
      <w:kern w:val="32"/>
      <w:sz w:val="36"/>
    </w:rPr>
  </w:style>
  <w:style w:type="paragraph" w:styleId="Heading2">
    <w:name w:val="heading 2"/>
    <w:basedOn w:val="Normal"/>
    <w:next w:val="BodyText"/>
    <w:link w:val="Heading2Char"/>
    <w:qFormat/>
    <w:rsid w:val="00790219"/>
    <w:pPr>
      <w:keepNext/>
      <w:spacing w:before="120" w:after="60" w:line="240" w:lineRule="auto"/>
      <w:ind w:firstLine="0"/>
      <w:outlineLvl w:val="1"/>
    </w:pPr>
    <w:rPr>
      <w:rFonts w:ascii="Arial" w:hAnsi="Arial" w:cs="B Titr"/>
      <w:b/>
      <w:bCs/>
      <w:sz w:val="26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790219"/>
    <w:pPr>
      <w:outlineLvl w:val="2"/>
    </w:pPr>
    <w:rPr>
      <w:sz w:val="24"/>
      <w:szCs w:val="24"/>
    </w:rPr>
  </w:style>
  <w:style w:type="paragraph" w:styleId="Heading4">
    <w:name w:val="heading 4"/>
    <w:basedOn w:val="Heading3"/>
    <w:next w:val="BodyText"/>
    <w:link w:val="Heading4Char"/>
    <w:qFormat/>
    <w:rsid w:val="00790219"/>
    <w:pPr>
      <w:outlineLvl w:val="3"/>
    </w:pPr>
  </w:style>
  <w:style w:type="paragraph" w:styleId="Heading5">
    <w:name w:val="heading 5"/>
    <w:aliases w:val="عنوان 5"/>
    <w:basedOn w:val="Heading4"/>
    <w:next w:val="Normal"/>
    <w:link w:val="Heading5Char"/>
    <w:qFormat/>
    <w:rsid w:val="0017382F"/>
    <w:pPr>
      <w:ind w:left="1134"/>
      <w:outlineLvl w:val="4"/>
    </w:pPr>
    <w:rPr>
      <w:sz w:val="22"/>
      <w:szCs w:val="22"/>
    </w:rPr>
  </w:style>
  <w:style w:type="paragraph" w:styleId="Heading6">
    <w:name w:val="heading 6"/>
    <w:aliases w:val="عنوان 6"/>
    <w:basedOn w:val="Heading5"/>
    <w:next w:val="BodyText"/>
    <w:link w:val="Heading6Char"/>
    <w:qFormat/>
    <w:rsid w:val="00F37944"/>
    <w:pPr>
      <w:ind w:left="0"/>
      <w:outlineLvl w:val="5"/>
    </w:pPr>
    <w:rPr>
      <w:rFonts w:cs="B Mitra"/>
      <w:spacing w:val="-10"/>
      <w:sz w:val="24"/>
    </w:rPr>
  </w:style>
  <w:style w:type="paragraph" w:styleId="Heading7">
    <w:name w:val="heading 7"/>
    <w:aliases w:val="عنوان 7"/>
    <w:basedOn w:val="Heading6"/>
    <w:next w:val="Normal"/>
    <w:link w:val="Heading7Char"/>
    <w:qFormat/>
    <w:rsid w:val="0017382F"/>
    <w:pPr>
      <w:ind w:left="1474"/>
      <w:outlineLvl w:val="6"/>
    </w:pPr>
    <w:rPr>
      <w:sz w:val="22"/>
    </w:rPr>
  </w:style>
  <w:style w:type="paragraph" w:styleId="Heading8">
    <w:name w:val="heading 8"/>
    <w:aliases w:val="عنوان 8"/>
    <w:basedOn w:val="Normal"/>
    <w:next w:val="Normal"/>
    <w:link w:val="Heading8Char"/>
    <w:rsid w:val="002510FF"/>
    <w:pPr>
      <w:spacing w:before="240" w:after="60"/>
      <w:outlineLvl w:val="7"/>
    </w:pPr>
    <w:rPr>
      <w:rFonts w:cs="B Titr"/>
      <w:szCs w:val="18"/>
    </w:rPr>
  </w:style>
  <w:style w:type="paragraph" w:styleId="Heading9">
    <w:name w:val="heading 9"/>
    <w:aliases w:val="عنوان 9"/>
    <w:basedOn w:val="Heading7"/>
    <w:next w:val="Normal"/>
    <w:link w:val="Heading9Char"/>
    <w:rsid w:val="0017382F"/>
    <w:pPr>
      <w:ind w:left="1588"/>
      <w:outlineLvl w:val="8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qFormat/>
    <w:rsid w:val="00365584"/>
    <w:pPr>
      <w:spacing w:line="276" w:lineRule="auto"/>
      <w:ind w:firstLine="0"/>
    </w:pPr>
    <w:rPr>
      <w:sz w:val="28"/>
    </w:rPr>
  </w:style>
  <w:style w:type="paragraph" w:styleId="TOC1">
    <w:name w:val="toc 1"/>
    <w:basedOn w:val="Normal"/>
    <w:next w:val="Normal"/>
    <w:autoRedefine/>
    <w:semiHidden/>
    <w:rsid w:val="00591704"/>
    <w:rPr>
      <w:bCs/>
      <w:szCs w:val="20"/>
    </w:rPr>
  </w:style>
  <w:style w:type="paragraph" w:styleId="TOC2">
    <w:name w:val="toc 2"/>
    <w:basedOn w:val="Normal"/>
    <w:next w:val="Normal"/>
    <w:semiHidden/>
    <w:rsid w:val="00960264"/>
    <w:pPr>
      <w:spacing w:line="288" w:lineRule="auto"/>
      <w:ind w:left="238"/>
      <w:jc w:val="left"/>
    </w:pPr>
    <w:rPr>
      <w:rFonts w:ascii="Times New Roman" w:eastAsia="Times New Roman" w:hAnsi="Times New Roman"/>
      <w:noProof/>
      <w:szCs w:val="20"/>
    </w:rPr>
  </w:style>
  <w:style w:type="paragraph" w:styleId="TOC3">
    <w:name w:val="toc 3"/>
    <w:basedOn w:val="Normal"/>
    <w:next w:val="Normal"/>
    <w:semiHidden/>
    <w:rsid w:val="00960264"/>
    <w:pPr>
      <w:ind w:left="480"/>
    </w:pPr>
    <w:rPr>
      <w:szCs w:val="18"/>
    </w:rPr>
  </w:style>
  <w:style w:type="paragraph" w:styleId="TOC4">
    <w:name w:val="toc 4"/>
    <w:basedOn w:val="Normal"/>
    <w:next w:val="Normal"/>
    <w:autoRedefine/>
    <w:semiHidden/>
    <w:rsid w:val="00960264"/>
    <w:pPr>
      <w:tabs>
        <w:tab w:val="right" w:leader="dot" w:pos="9628"/>
      </w:tabs>
      <w:ind w:left="720"/>
    </w:pPr>
    <w:rPr>
      <w:szCs w:val="14"/>
    </w:rPr>
  </w:style>
  <w:style w:type="paragraph" w:styleId="TOC6">
    <w:name w:val="toc 6"/>
    <w:basedOn w:val="Normal"/>
    <w:next w:val="Normal"/>
    <w:autoRedefine/>
    <w:semiHidden/>
    <w:rsid w:val="00591704"/>
    <w:pPr>
      <w:ind w:left="1200"/>
    </w:pPr>
  </w:style>
  <w:style w:type="paragraph" w:styleId="TOC7">
    <w:name w:val="toc 7"/>
    <w:basedOn w:val="Normal"/>
    <w:next w:val="Normal"/>
    <w:autoRedefine/>
    <w:semiHidden/>
    <w:rsid w:val="00591704"/>
    <w:pPr>
      <w:ind w:left="1440"/>
    </w:pPr>
  </w:style>
  <w:style w:type="character" w:styleId="EndnoteReference">
    <w:name w:val="endnote reference"/>
    <w:semiHidden/>
    <w:rsid w:val="00591704"/>
    <w:rPr>
      <w:rFonts w:ascii="B Mitra" w:hAnsi="B Mitra" w:cs="B Mitra"/>
      <w:vertAlign w:val="superscript"/>
    </w:rPr>
  </w:style>
  <w:style w:type="paragraph" w:styleId="TOC5">
    <w:name w:val="toc 5"/>
    <w:basedOn w:val="Normal"/>
    <w:next w:val="Normal"/>
    <w:semiHidden/>
    <w:rsid w:val="00591704"/>
    <w:pPr>
      <w:ind w:left="960"/>
    </w:pPr>
    <w:rPr>
      <w:szCs w:val="12"/>
    </w:rPr>
  </w:style>
  <w:style w:type="paragraph" w:styleId="TOC8">
    <w:name w:val="toc 8"/>
    <w:basedOn w:val="Normal"/>
    <w:next w:val="Normal"/>
    <w:autoRedefine/>
    <w:semiHidden/>
    <w:rsid w:val="00591704"/>
    <w:pPr>
      <w:ind w:left="1680"/>
    </w:pPr>
  </w:style>
  <w:style w:type="paragraph" w:styleId="TOC9">
    <w:name w:val="toc 9"/>
    <w:basedOn w:val="Normal"/>
    <w:next w:val="Normal"/>
    <w:autoRedefine/>
    <w:semiHidden/>
    <w:rsid w:val="00591704"/>
    <w:pPr>
      <w:ind w:left="1920"/>
    </w:pPr>
  </w:style>
  <w:style w:type="character" w:styleId="Hyperlink">
    <w:name w:val="Hyperlink"/>
    <w:semiHidden/>
    <w:rsid w:val="00591704"/>
    <w:rPr>
      <w:color w:val="0000FF"/>
      <w:u w:val="single"/>
    </w:rPr>
  </w:style>
  <w:style w:type="paragraph" w:customStyle="1" w:styleId="msotocheading0">
    <w:name w:val="msotocheading"/>
    <w:basedOn w:val="Heading1"/>
    <w:next w:val="Normal"/>
    <w:autoRedefine/>
    <w:semiHidden/>
    <w:rsid w:val="00591704"/>
    <w:pPr>
      <w:keepLines/>
      <w:spacing w:before="0" w:after="0"/>
      <w:contextualSpacing/>
      <w:jc w:val="both"/>
      <w:outlineLvl w:val="9"/>
    </w:pPr>
    <w:rPr>
      <w:rFonts w:ascii="Cambria" w:hAnsi="Cambria"/>
      <w:kern w:val="0"/>
      <w:sz w:val="28"/>
      <w:szCs w:val="26"/>
    </w:rPr>
  </w:style>
  <w:style w:type="character" w:customStyle="1" w:styleId="Heading2Char">
    <w:name w:val="Heading 2 Char"/>
    <w:link w:val="Heading2"/>
    <w:rsid w:val="00790219"/>
    <w:rPr>
      <w:rFonts w:ascii="Arial" w:hAnsi="Arial" w:cs="B Titr"/>
      <w:b/>
      <w:bCs/>
      <w:sz w:val="26"/>
      <w:szCs w:val="26"/>
    </w:rPr>
  </w:style>
  <w:style w:type="paragraph" w:styleId="BodyText2">
    <w:name w:val="Body Text 2"/>
    <w:aliases w:val="متن بدنه. وسط چین"/>
    <w:basedOn w:val="Normal"/>
    <w:link w:val="BodyText2Char"/>
    <w:rsid w:val="0017382F"/>
    <w:pPr>
      <w:widowControl w:val="0"/>
      <w:spacing w:line="240" w:lineRule="auto"/>
      <w:jc w:val="center"/>
    </w:pPr>
  </w:style>
  <w:style w:type="paragraph" w:styleId="Title">
    <w:name w:val="Title"/>
    <w:basedOn w:val="Normal"/>
    <w:qFormat/>
    <w:rsid w:val="002F0BC0"/>
    <w:pPr>
      <w:spacing w:after="360" w:line="240" w:lineRule="auto"/>
      <w:jc w:val="center"/>
      <w:outlineLvl w:val="0"/>
    </w:pPr>
    <w:rPr>
      <w:rFonts w:ascii="Arial" w:hAnsi="Arial" w:cs="B Titr"/>
      <w:b/>
      <w:kern w:val="28"/>
      <w:sz w:val="32"/>
      <w:szCs w:val="32"/>
    </w:rPr>
  </w:style>
  <w:style w:type="numbering" w:customStyle="1" w:styleId="StyleNumbered">
    <w:name w:val="Style Numbered"/>
    <w:basedOn w:val="NoList"/>
    <w:semiHidden/>
    <w:rsid w:val="00591704"/>
    <w:pPr>
      <w:numPr>
        <w:numId w:val="1"/>
      </w:numPr>
    </w:pPr>
  </w:style>
  <w:style w:type="numbering" w:customStyle="1" w:styleId="StyleBulleted">
    <w:name w:val="Style Bulleted"/>
    <w:basedOn w:val="NoList"/>
    <w:semiHidden/>
    <w:rsid w:val="00591704"/>
    <w:pPr>
      <w:numPr>
        <w:numId w:val="2"/>
      </w:numPr>
    </w:pPr>
  </w:style>
  <w:style w:type="character" w:customStyle="1" w:styleId="Heading4Char">
    <w:name w:val="Heading 4 Char"/>
    <w:link w:val="Heading4"/>
    <w:rsid w:val="00790219"/>
    <w:rPr>
      <w:rFonts w:ascii="Arial" w:hAnsi="Arial" w:cs="B Titr"/>
      <w:b/>
      <w:bCs/>
      <w:sz w:val="24"/>
      <w:szCs w:val="24"/>
    </w:rPr>
  </w:style>
  <w:style w:type="character" w:customStyle="1" w:styleId="Heading3Char">
    <w:name w:val="Heading 3 Char"/>
    <w:link w:val="Heading3"/>
    <w:uiPriority w:val="9"/>
    <w:rsid w:val="00790219"/>
    <w:rPr>
      <w:rFonts w:ascii="Arial" w:hAnsi="Arial" w:cs="B Titr"/>
      <w:b/>
      <w:bCs/>
      <w:sz w:val="24"/>
      <w:szCs w:val="24"/>
    </w:rPr>
  </w:style>
  <w:style w:type="paragraph" w:customStyle="1" w:styleId="BodyTextBUn">
    <w:name w:val="Body Text + B+ Un"/>
    <w:basedOn w:val="BodyText"/>
    <w:link w:val="BodyTextBUnChar"/>
    <w:rsid w:val="00591704"/>
    <w:rPr>
      <w:b/>
      <w:bCs/>
      <w:u w:val="single"/>
    </w:rPr>
  </w:style>
  <w:style w:type="character" w:customStyle="1" w:styleId="BodyTextChar1">
    <w:name w:val="Body Text Char1"/>
    <w:link w:val="BodyText"/>
    <w:rsid w:val="00365584"/>
    <w:rPr>
      <w:rFonts w:ascii="B Mitra" w:hAnsi="B Mitra" w:cs="B Mitra"/>
      <w:sz w:val="28"/>
      <w:szCs w:val="28"/>
    </w:rPr>
  </w:style>
  <w:style w:type="character" w:customStyle="1" w:styleId="BodyTextBUnChar">
    <w:name w:val="Body Text + B+ Un Char"/>
    <w:link w:val="BodyTextBUn"/>
    <w:rsid w:val="00591704"/>
    <w:rPr>
      <w:rFonts w:cs="B Mitra"/>
      <w:b/>
      <w:bCs/>
      <w:sz w:val="24"/>
      <w:szCs w:val="24"/>
      <w:u w:val="single"/>
      <w:lang w:val="en-US" w:eastAsia="en-US" w:bidi="fa-IR"/>
    </w:rPr>
  </w:style>
  <w:style w:type="paragraph" w:customStyle="1" w:styleId="BodyTextUn">
    <w:name w:val="Body Text+ Un"/>
    <w:basedOn w:val="BodyText"/>
    <w:link w:val="BodyTextUnChar"/>
    <w:rsid w:val="00591704"/>
    <w:rPr>
      <w:u w:val="single"/>
    </w:rPr>
  </w:style>
  <w:style w:type="character" w:customStyle="1" w:styleId="BodyTextUnChar">
    <w:name w:val="Body Text+ Un Char"/>
    <w:link w:val="BodyTextUn"/>
    <w:rsid w:val="00591704"/>
    <w:rPr>
      <w:rFonts w:cs="B Mitra"/>
      <w:sz w:val="24"/>
      <w:szCs w:val="24"/>
      <w:u w:val="single"/>
      <w:lang w:val="en-US" w:eastAsia="en-US" w:bidi="fa-IR"/>
    </w:rPr>
  </w:style>
  <w:style w:type="paragraph" w:styleId="BlockText">
    <w:name w:val="Block Text"/>
    <w:basedOn w:val="Normal"/>
    <w:link w:val="BlockTextChar"/>
    <w:semiHidden/>
    <w:rsid w:val="00591704"/>
    <w:pPr>
      <w:spacing w:after="120"/>
      <w:ind w:left="1440" w:right="1440"/>
    </w:pPr>
  </w:style>
  <w:style w:type="character" w:customStyle="1" w:styleId="BlockTextChar">
    <w:name w:val="Block Text Char"/>
    <w:link w:val="BlockText"/>
    <w:rsid w:val="00591704"/>
    <w:rPr>
      <w:rFonts w:cs="B Mitra"/>
      <w:sz w:val="24"/>
      <w:szCs w:val="24"/>
      <w:lang w:val="en-US" w:eastAsia="en-US" w:bidi="fa-IR"/>
    </w:rPr>
  </w:style>
  <w:style w:type="paragraph" w:styleId="NormalWeb">
    <w:name w:val="Normal (Web)"/>
    <w:basedOn w:val="Normal"/>
    <w:uiPriority w:val="99"/>
    <w:semiHidden/>
    <w:rsid w:val="00591704"/>
    <w:pPr>
      <w:bidi w:val="0"/>
      <w:spacing w:before="100" w:beforeAutospacing="1" w:after="100" w:afterAutospacing="1" w:line="240" w:lineRule="auto"/>
    </w:pPr>
    <w:rPr>
      <w:rFonts w:cs="Times New Roman"/>
      <w:lang w:bidi="ar-SA"/>
    </w:rPr>
  </w:style>
  <w:style w:type="paragraph" w:styleId="Quote">
    <w:name w:val="Quote"/>
    <w:basedOn w:val="Normal"/>
    <w:next w:val="Normal"/>
    <w:link w:val="QuoteChar"/>
    <w:uiPriority w:val="29"/>
    <w:qFormat/>
    <w:rsid w:val="00A10CBC"/>
    <w:pPr>
      <w:spacing w:line="276" w:lineRule="auto"/>
      <w:ind w:left="1701"/>
    </w:pPr>
    <w:rPr>
      <w:i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10CBC"/>
    <w:rPr>
      <w:rFonts w:ascii="B Mitra" w:hAnsi="B Mitra" w:cs="B Mitra"/>
      <w:i/>
      <w:color w:val="000000" w:themeColor="text1"/>
      <w:sz w:val="24"/>
      <w:szCs w:val="28"/>
    </w:rPr>
  </w:style>
  <w:style w:type="character" w:customStyle="1" w:styleId="BodyText2Char">
    <w:name w:val="Body Text 2 Char"/>
    <w:aliases w:val="متن بدنه. وسط چین Char"/>
    <w:link w:val="BodyText2"/>
    <w:rsid w:val="0017382F"/>
    <w:rPr>
      <w:rFonts w:ascii="B Mitra" w:hAnsi="B Mitra" w:cs="B Mitra"/>
      <w:sz w:val="24"/>
      <w:szCs w:val="28"/>
    </w:rPr>
  </w:style>
  <w:style w:type="character" w:customStyle="1" w:styleId="Boldunderline">
    <w:name w:val="Bold underline"/>
    <w:semiHidden/>
    <w:rsid w:val="00591704"/>
    <w:rPr>
      <w:rFonts w:ascii="b mitea" w:hAnsi="b mitea" w:cs="B Mitra"/>
      <w:b/>
      <w:bCs/>
      <w:color w:val="auto"/>
      <w:sz w:val="24"/>
      <w:szCs w:val="24"/>
      <w:u w:val="single"/>
    </w:rPr>
  </w:style>
  <w:style w:type="character" w:customStyle="1" w:styleId="CharChar5">
    <w:name w:val="Char Char5"/>
    <w:semiHidden/>
    <w:rsid w:val="00591704"/>
    <w:rPr>
      <w:rFonts w:ascii="Cambria" w:eastAsia="Times New Roman" w:hAnsi="Cambria" w:cs="B Mitra"/>
      <w:b/>
      <w:bCs/>
      <w:i/>
      <w:sz w:val="28"/>
      <w:szCs w:val="28"/>
    </w:rPr>
  </w:style>
  <w:style w:type="character" w:customStyle="1" w:styleId="CharChar4">
    <w:name w:val="Char Char4"/>
    <w:semiHidden/>
    <w:rsid w:val="00591704"/>
    <w:rPr>
      <w:rFonts w:ascii="B Mitra" w:eastAsia="B Mitra" w:hAnsi="B Mitra" w:cs="B Mitra"/>
      <w:bCs/>
      <w:sz w:val="26"/>
      <w:szCs w:val="26"/>
    </w:rPr>
  </w:style>
  <w:style w:type="character" w:customStyle="1" w:styleId="Heading1Char">
    <w:name w:val="Heading 1 Char"/>
    <w:link w:val="Heading1"/>
    <w:rsid w:val="00790219"/>
    <w:rPr>
      <w:rFonts w:ascii="Arial" w:hAnsi="Arial" w:cs="B Titr"/>
      <w:b/>
      <w:bCs/>
      <w:kern w:val="32"/>
      <w:sz w:val="36"/>
      <w:szCs w:val="28"/>
    </w:rPr>
  </w:style>
  <w:style w:type="character" w:customStyle="1" w:styleId="CharChar">
    <w:name w:val="Char Char"/>
    <w:semiHidden/>
    <w:rsid w:val="00591704"/>
    <w:rPr>
      <w:rFonts w:ascii="Calibri" w:eastAsia="B Mitra" w:hAnsi="Calibri" w:cs="B Mitra"/>
      <w:sz w:val="24"/>
      <w:szCs w:val="24"/>
    </w:rPr>
  </w:style>
  <w:style w:type="character" w:customStyle="1" w:styleId="CharChar3">
    <w:name w:val="Char Char3"/>
    <w:semiHidden/>
    <w:rsid w:val="00591704"/>
    <w:rPr>
      <w:rFonts w:ascii="B Mitra" w:eastAsia="B Mitra" w:hAnsi="B Mitra" w:cs="B Mitra"/>
      <w:b/>
      <w:bCs/>
      <w:sz w:val="28"/>
      <w:szCs w:val="28"/>
    </w:rPr>
  </w:style>
  <w:style w:type="character" w:customStyle="1" w:styleId="Heading5Char">
    <w:name w:val="Heading 5 Char"/>
    <w:aliases w:val="عنوان 5 Char"/>
    <w:link w:val="Heading5"/>
    <w:rsid w:val="0017382F"/>
    <w:rPr>
      <w:rFonts w:ascii="Arial" w:hAnsi="Arial" w:cs="B Titr"/>
      <w:b/>
      <w:bCs/>
      <w:sz w:val="22"/>
      <w:szCs w:val="22"/>
    </w:rPr>
  </w:style>
  <w:style w:type="character" w:customStyle="1" w:styleId="Heading9Char">
    <w:name w:val="Heading 9 Char"/>
    <w:aliases w:val="عنوان 9 Char"/>
    <w:link w:val="Heading9"/>
    <w:rsid w:val="0017382F"/>
    <w:rPr>
      <w:rFonts w:ascii="Arial" w:hAnsi="Arial" w:cs="B Mitra"/>
      <w:b/>
      <w:bCs/>
    </w:rPr>
  </w:style>
  <w:style w:type="paragraph" w:customStyle="1" w:styleId="a">
    <w:name w:val="ترجمه"/>
    <w:basedOn w:val="BodyText"/>
    <w:link w:val="Char"/>
    <w:rsid w:val="00743C58"/>
    <w:pPr>
      <w:spacing w:line="240" w:lineRule="auto"/>
    </w:pPr>
    <w:rPr>
      <w:lang w:bidi="ar-SA"/>
    </w:rPr>
  </w:style>
  <w:style w:type="character" w:customStyle="1" w:styleId="Char">
    <w:name w:val="ترجمه Char"/>
    <w:link w:val="a"/>
    <w:rsid w:val="00743C58"/>
    <w:rPr>
      <w:rFonts w:ascii="B Mitra" w:eastAsia="B Mitra" w:hAnsi="B Mitra" w:cs="B Mitra"/>
      <w:sz w:val="24"/>
      <w:szCs w:val="24"/>
      <w:lang w:val="en-US" w:eastAsia="en-US" w:bidi="ar-SA"/>
    </w:rPr>
  </w:style>
  <w:style w:type="paragraph" w:customStyle="1" w:styleId="14ptBoldUnderline">
    <w:name w:val="14 pt Bold Underline"/>
    <w:basedOn w:val="Normal"/>
    <w:link w:val="14ptBoldUnderlineCharChar"/>
    <w:semiHidden/>
    <w:rsid w:val="00591704"/>
    <w:pPr>
      <w:spacing w:line="240" w:lineRule="auto"/>
      <w:ind w:firstLine="198"/>
    </w:pPr>
    <w:rPr>
      <w:rFonts w:cs="B Badr"/>
      <w:b/>
      <w:bCs/>
      <w:szCs w:val="32"/>
      <w:u w:val="single"/>
      <w:lang w:bidi="ar-SA"/>
    </w:rPr>
  </w:style>
  <w:style w:type="character" w:customStyle="1" w:styleId="14ptBoldUnderlineCharChar">
    <w:name w:val="14 pt Bold Underline Char Char"/>
    <w:link w:val="14ptBoldUnderline"/>
    <w:rsid w:val="00591704"/>
    <w:rPr>
      <w:rFonts w:cs="B Badr"/>
      <w:b/>
      <w:bCs/>
      <w:sz w:val="24"/>
      <w:szCs w:val="32"/>
      <w:u w:val="single"/>
      <w:lang w:val="en-US" w:eastAsia="en-US" w:bidi="ar-SA"/>
    </w:rPr>
  </w:style>
  <w:style w:type="character" w:customStyle="1" w:styleId="Bold">
    <w:name w:val="Bold"/>
    <w:semiHidden/>
    <w:rsid w:val="00591704"/>
    <w:rPr>
      <w:b/>
      <w:bCs/>
      <w:szCs w:val="28"/>
    </w:rPr>
  </w:style>
  <w:style w:type="numbering" w:styleId="111111">
    <w:name w:val="Outline List 2"/>
    <w:basedOn w:val="NoList"/>
    <w:semiHidden/>
    <w:rsid w:val="00591704"/>
    <w:pPr>
      <w:numPr>
        <w:numId w:val="14"/>
      </w:numPr>
    </w:pPr>
  </w:style>
  <w:style w:type="numbering" w:styleId="1ai">
    <w:name w:val="Outline List 1"/>
    <w:basedOn w:val="NoList"/>
    <w:semiHidden/>
    <w:rsid w:val="00591704"/>
    <w:pPr>
      <w:numPr>
        <w:numId w:val="15"/>
      </w:numPr>
    </w:pPr>
  </w:style>
  <w:style w:type="numbering" w:styleId="ArticleSection">
    <w:name w:val="Outline List 3"/>
    <w:basedOn w:val="NoList"/>
    <w:semiHidden/>
    <w:rsid w:val="00591704"/>
    <w:pPr>
      <w:numPr>
        <w:numId w:val="16"/>
      </w:numPr>
    </w:pPr>
  </w:style>
  <w:style w:type="paragraph" w:styleId="BodyTextFirstIndent">
    <w:name w:val="Body Text First Indent"/>
    <w:basedOn w:val="BodyText"/>
    <w:semiHidden/>
    <w:rsid w:val="00591704"/>
    <w:pPr>
      <w:ind w:firstLine="210"/>
      <w:jc w:val="left"/>
    </w:pPr>
  </w:style>
  <w:style w:type="paragraph" w:styleId="BodyTextIndent">
    <w:name w:val="Body Text Indent"/>
    <w:basedOn w:val="Normal"/>
    <w:semiHidden/>
    <w:rsid w:val="0059170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591704"/>
    <w:pPr>
      <w:ind w:firstLine="210"/>
    </w:pPr>
  </w:style>
  <w:style w:type="paragraph" w:styleId="BodyTextIndent2">
    <w:name w:val="Body Text Indent 2"/>
    <w:basedOn w:val="Normal"/>
    <w:semiHidden/>
    <w:rsid w:val="00591704"/>
    <w:pPr>
      <w:spacing w:after="120" w:line="480" w:lineRule="auto"/>
      <w:ind w:left="283"/>
    </w:pPr>
  </w:style>
  <w:style w:type="paragraph" w:customStyle="1" w:styleId="StyleBodyTextBe">
    <w:name w:val="Style BodyText+ Be"/>
    <w:basedOn w:val="BodyText"/>
    <w:semiHidden/>
    <w:rsid w:val="00591704"/>
    <w:pPr>
      <w:ind w:left="198"/>
    </w:pPr>
  </w:style>
  <w:style w:type="character" w:customStyle="1" w:styleId="CharChar7">
    <w:name w:val="Char Char7"/>
    <w:semiHidden/>
    <w:rsid w:val="00591704"/>
    <w:rPr>
      <w:rFonts w:ascii="Arial" w:hAnsi="Arial" w:cs="B Titr"/>
      <w:b/>
      <w:sz w:val="28"/>
      <w:szCs w:val="12"/>
      <w:lang w:val="en-US" w:eastAsia="en-US" w:bidi="fa-IR"/>
    </w:rPr>
  </w:style>
  <w:style w:type="character" w:customStyle="1" w:styleId="CharChar10">
    <w:name w:val="Char Char10"/>
    <w:semiHidden/>
    <w:rsid w:val="00591704"/>
    <w:rPr>
      <w:rFonts w:ascii="Arial" w:hAnsi="Arial" w:cs="B Titr"/>
      <w:b/>
      <w:sz w:val="26"/>
      <w:szCs w:val="10"/>
      <w:lang w:val="en-US" w:eastAsia="en-US" w:bidi="fa-IR"/>
    </w:rPr>
  </w:style>
  <w:style w:type="character" w:styleId="FollowedHyperlink">
    <w:name w:val="FollowedHyperlink"/>
    <w:semiHidden/>
    <w:rsid w:val="00591704"/>
    <w:rPr>
      <w:color w:val="800080"/>
      <w:u w:val="single"/>
    </w:rPr>
  </w:style>
  <w:style w:type="character" w:customStyle="1" w:styleId="CharChar11">
    <w:name w:val="Char Char11"/>
    <w:semiHidden/>
    <w:rsid w:val="00591704"/>
    <w:rPr>
      <w:rFonts w:ascii="Arial" w:hAnsi="Arial" w:cs="B Titr"/>
      <w:b/>
      <w:sz w:val="28"/>
      <w:szCs w:val="12"/>
      <w:lang w:val="en-US" w:eastAsia="en-US" w:bidi="fa-IR"/>
    </w:rPr>
  </w:style>
  <w:style w:type="character" w:customStyle="1" w:styleId="CharChar9">
    <w:name w:val="Char Char9"/>
    <w:semiHidden/>
    <w:rsid w:val="00591704"/>
    <w:rPr>
      <w:rFonts w:ascii="Garamond" w:hAnsi="Garamond" w:cs="B Titr"/>
      <w:bCs/>
      <w:szCs w:val="8"/>
      <w:lang w:val="en-US" w:eastAsia="en-US" w:bidi="fa-IR"/>
    </w:rPr>
  </w:style>
  <w:style w:type="character" w:customStyle="1" w:styleId="CharChar12">
    <w:name w:val="Char Char12"/>
    <w:semiHidden/>
    <w:rsid w:val="00591704"/>
    <w:rPr>
      <w:rFonts w:ascii="Arial" w:hAnsi="Arial" w:cs="B Titr"/>
      <w:b/>
      <w:kern w:val="32"/>
      <w:sz w:val="32"/>
      <w:szCs w:val="14"/>
      <w:lang w:val="en-US" w:eastAsia="en-US" w:bidi="fa-IR"/>
    </w:rPr>
  </w:style>
  <w:style w:type="character" w:customStyle="1" w:styleId="CharChar8">
    <w:name w:val="Char Char8"/>
    <w:semiHidden/>
    <w:rsid w:val="00591704"/>
    <w:rPr>
      <w:rFonts w:cs="B Titr"/>
      <w:sz w:val="26"/>
      <w:szCs w:val="18"/>
      <w:lang w:val="en-US" w:eastAsia="en-US" w:bidi="fa-IR"/>
    </w:rPr>
  </w:style>
  <w:style w:type="paragraph" w:customStyle="1" w:styleId="1">
    <w:name w:val="عنوان فهرست مطالب1"/>
    <w:basedOn w:val="Heading1"/>
    <w:next w:val="Normal"/>
    <w:semiHidden/>
    <w:unhideWhenUsed/>
    <w:qFormat/>
    <w:rsid w:val="00591704"/>
    <w:pPr>
      <w:keepLines/>
      <w:bidi w:val="0"/>
      <w:spacing w:before="480" w:after="0" w:line="276" w:lineRule="auto"/>
      <w:outlineLvl w:val="9"/>
    </w:pPr>
    <w:rPr>
      <w:rFonts w:ascii="Cambria" w:eastAsia="MS Gothic" w:hAnsi="Cambria" w:cs="Times New Roman"/>
      <w:bCs w:val="0"/>
      <w:color w:val="365F91"/>
      <w:kern w:val="0"/>
      <w:sz w:val="28"/>
    </w:rPr>
  </w:style>
  <w:style w:type="paragraph" w:customStyle="1" w:styleId="StyleComplexBTitrCentered">
    <w:name w:val="Style (Complex) B Titr Centered"/>
    <w:basedOn w:val="Normal"/>
    <w:autoRedefine/>
    <w:semiHidden/>
    <w:rsid w:val="00B8680A"/>
    <w:pPr>
      <w:jc w:val="center"/>
    </w:pPr>
    <w:rPr>
      <w:rFonts w:cs="B Titr"/>
    </w:rPr>
  </w:style>
  <w:style w:type="numbering" w:customStyle="1" w:styleId="StylenumberedBold">
    <w:name w:val="Style numbered Bold"/>
    <w:basedOn w:val="NoList"/>
    <w:semiHidden/>
    <w:rsid w:val="00591704"/>
    <w:pPr>
      <w:numPr>
        <w:numId w:val="3"/>
      </w:numPr>
    </w:pPr>
  </w:style>
  <w:style w:type="paragraph" w:styleId="BodyTextIndent3">
    <w:name w:val="Body Text Indent 3"/>
    <w:basedOn w:val="Normal"/>
    <w:semiHidden/>
    <w:rsid w:val="0059170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591704"/>
    <w:pPr>
      <w:ind w:left="4252"/>
    </w:pPr>
  </w:style>
  <w:style w:type="paragraph" w:customStyle="1" w:styleId="-">
    <w:name w:val="ج- ص"/>
    <w:basedOn w:val="BodyText"/>
    <w:link w:val="-CharChar"/>
    <w:rsid w:val="00591704"/>
    <w:rPr>
      <w:szCs w:val="22"/>
    </w:rPr>
  </w:style>
  <w:style w:type="character" w:customStyle="1" w:styleId="-CharChar">
    <w:name w:val="ج- ص Char Char"/>
    <w:link w:val="-"/>
    <w:rsid w:val="00591704"/>
    <w:rPr>
      <w:rFonts w:ascii="B Mitra" w:hAnsi="B Mitra" w:cs="B Mitra"/>
      <w:sz w:val="24"/>
      <w:szCs w:val="22"/>
      <w:lang w:val="en-US" w:eastAsia="en-US" w:bidi="fa-IR"/>
    </w:rPr>
  </w:style>
  <w:style w:type="paragraph" w:styleId="EnvelopeAddress">
    <w:name w:val="envelope address"/>
    <w:basedOn w:val="Normal"/>
    <w:semiHidden/>
    <w:rsid w:val="00591704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591704"/>
    <w:rPr>
      <w:rFonts w:ascii="Arial" w:hAnsi="Arial" w:cs="Arial"/>
      <w:sz w:val="20"/>
      <w:szCs w:val="20"/>
    </w:rPr>
  </w:style>
  <w:style w:type="paragraph" w:styleId="List">
    <w:name w:val="List"/>
    <w:basedOn w:val="Normal"/>
    <w:semiHidden/>
    <w:rsid w:val="00591704"/>
    <w:pPr>
      <w:ind w:left="283" w:hanging="283"/>
    </w:pPr>
  </w:style>
  <w:style w:type="paragraph" w:styleId="List2">
    <w:name w:val="List 2"/>
    <w:basedOn w:val="Normal"/>
    <w:semiHidden/>
    <w:rsid w:val="00591704"/>
    <w:pPr>
      <w:ind w:left="566" w:hanging="283"/>
    </w:pPr>
  </w:style>
  <w:style w:type="paragraph" w:styleId="List3">
    <w:name w:val="List 3"/>
    <w:basedOn w:val="Normal"/>
    <w:semiHidden/>
    <w:rsid w:val="00591704"/>
    <w:pPr>
      <w:ind w:left="849" w:hanging="283"/>
    </w:pPr>
  </w:style>
  <w:style w:type="paragraph" w:styleId="List4">
    <w:name w:val="List 4"/>
    <w:basedOn w:val="Normal"/>
    <w:semiHidden/>
    <w:rsid w:val="00591704"/>
    <w:pPr>
      <w:ind w:left="1132" w:hanging="283"/>
    </w:pPr>
  </w:style>
  <w:style w:type="paragraph" w:styleId="List5">
    <w:name w:val="List 5"/>
    <w:basedOn w:val="Normal"/>
    <w:semiHidden/>
    <w:rsid w:val="00591704"/>
    <w:pPr>
      <w:ind w:left="1415" w:hanging="283"/>
    </w:pPr>
  </w:style>
  <w:style w:type="paragraph" w:styleId="ListBullet">
    <w:name w:val="List Bullet"/>
    <w:basedOn w:val="Normal"/>
    <w:semiHidden/>
    <w:rsid w:val="00591704"/>
    <w:pPr>
      <w:numPr>
        <w:numId w:val="4"/>
      </w:numPr>
    </w:pPr>
  </w:style>
  <w:style w:type="paragraph" w:styleId="ListBullet2">
    <w:name w:val="List Bullet 2"/>
    <w:basedOn w:val="Normal"/>
    <w:semiHidden/>
    <w:rsid w:val="00591704"/>
    <w:pPr>
      <w:numPr>
        <w:numId w:val="7"/>
      </w:numPr>
    </w:pPr>
  </w:style>
  <w:style w:type="paragraph" w:styleId="ListBullet3">
    <w:name w:val="List Bullet 3"/>
    <w:basedOn w:val="Normal"/>
    <w:semiHidden/>
    <w:rsid w:val="00591704"/>
    <w:pPr>
      <w:numPr>
        <w:numId w:val="8"/>
      </w:numPr>
    </w:pPr>
  </w:style>
  <w:style w:type="paragraph" w:styleId="ListBullet4">
    <w:name w:val="List Bullet 4"/>
    <w:basedOn w:val="Normal"/>
    <w:semiHidden/>
    <w:rsid w:val="00591704"/>
    <w:pPr>
      <w:numPr>
        <w:numId w:val="9"/>
      </w:numPr>
    </w:pPr>
  </w:style>
  <w:style w:type="paragraph" w:styleId="ListBullet5">
    <w:name w:val="List Bullet 5"/>
    <w:basedOn w:val="Normal"/>
    <w:semiHidden/>
    <w:rsid w:val="00591704"/>
    <w:pPr>
      <w:numPr>
        <w:numId w:val="10"/>
      </w:numPr>
    </w:pPr>
  </w:style>
  <w:style w:type="paragraph" w:styleId="ListContinue">
    <w:name w:val="List Continue"/>
    <w:basedOn w:val="Normal"/>
    <w:semiHidden/>
    <w:rsid w:val="00591704"/>
    <w:pPr>
      <w:spacing w:after="120"/>
      <w:ind w:left="283"/>
    </w:pPr>
  </w:style>
  <w:style w:type="paragraph" w:styleId="ListContinue2">
    <w:name w:val="List Continue 2"/>
    <w:basedOn w:val="Normal"/>
    <w:semiHidden/>
    <w:rsid w:val="00591704"/>
    <w:pPr>
      <w:spacing w:after="120"/>
      <w:ind w:left="566"/>
    </w:pPr>
  </w:style>
  <w:style w:type="paragraph" w:styleId="ListContinue3">
    <w:name w:val="List Continue 3"/>
    <w:basedOn w:val="Normal"/>
    <w:semiHidden/>
    <w:rsid w:val="00591704"/>
    <w:pPr>
      <w:spacing w:after="120"/>
      <w:ind w:left="849"/>
    </w:pPr>
  </w:style>
  <w:style w:type="paragraph" w:styleId="ListContinue4">
    <w:name w:val="List Continue 4"/>
    <w:basedOn w:val="Normal"/>
    <w:semiHidden/>
    <w:rsid w:val="00591704"/>
    <w:pPr>
      <w:spacing w:after="120"/>
      <w:ind w:left="1132"/>
    </w:pPr>
  </w:style>
  <w:style w:type="paragraph" w:styleId="ListContinue5">
    <w:name w:val="List Continue 5"/>
    <w:basedOn w:val="Normal"/>
    <w:semiHidden/>
    <w:rsid w:val="00591704"/>
    <w:pPr>
      <w:spacing w:after="120"/>
      <w:ind w:left="1415"/>
    </w:pPr>
  </w:style>
  <w:style w:type="paragraph" w:styleId="ListNumber2">
    <w:name w:val="List Number 2"/>
    <w:basedOn w:val="Normal"/>
    <w:semiHidden/>
    <w:rsid w:val="00591704"/>
    <w:pPr>
      <w:numPr>
        <w:numId w:val="12"/>
      </w:numPr>
    </w:pPr>
  </w:style>
  <w:style w:type="paragraph" w:styleId="ListNumber3">
    <w:name w:val="List Number 3"/>
    <w:basedOn w:val="Normal"/>
    <w:semiHidden/>
    <w:rsid w:val="00591704"/>
    <w:pPr>
      <w:numPr>
        <w:numId w:val="13"/>
      </w:numPr>
    </w:pPr>
  </w:style>
  <w:style w:type="paragraph" w:styleId="ListNumber4">
    <w:name w:val="List Number 4"/>
    <w:basedOn w:val="Normal"/>
    <w:semiHidden/>
    <w:rsid w:val="00591704"/>
    <w:pPr>
      <w:numPr>
        <w:numId w:val="5"/>
      </w:numPr>
    </w:pPr>
  </w:style>
  <w:style w:type="paragraph" w:styleId="ListNumber5">
    <w:name w:val="List Number 5"/>
    <w:basedOn w:val="Normal"/>
    <w:semiHidden/>
    <w:rsid w:val="00591704"/>
    <w:pPr>
      <w:numPr>
        <w:numId w:val="6"/>
      </w:numPr>
    </w:pPr>
  </w:style>
  <w:style w:type="paragraph" w:styleId="MessageHeader">
    <w:name w:val="Message Header"/>
    <w:basedOn w:val="Normal"/>
    <w:semiHidden/>
    <w:rsid w:val="005917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Indent">
    <w:name w:val="Normal Indent"/>
    <w:basedOn w:val="Normal"/>
    <w:semiHidden/>
    <w:rsid w:val="00591704"/>
    <w:pPr>
      <w:ind w:left="720"/>
    </w:pPr>
  </w:style>
  <w:style w:type="paragraph" w:styleId="NoteHeading">
    <w:name w:val="Note Heading"/>
    <w:basedOn w:val="Normal"/>
    <w:next w:val="Normal"/>
    <w:semiHidden/>
    <w:rsid w:val="00591704"/>
  </w:style>
  <w:style w:type="paragraph" w:styleId="PlainText">
    <w:name w:val="Plain Text"/>
    <w:basedOn w:val="Normal"/>
    <w:semiHidden/>
    <w:rsid w:val="0059170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591704"/>
  </w:style>
  <w:style w:type="paragraph" w:styleId="Signature">
    <w:name w:val="Signature"/>
    <w:basedOn w:val="Normal"/>
    <w:semiHidden/>
    <w:rsid w:val="00591704"/>
    <w:pPr>
      <w:ind w:left="4252"/>
    </w:pPr>
  </w:style>
  <w:style w:type="paragraph" w:styleId="E-mailSignature">
    <w:name w:val="E-mail Signature"/>
    <w:basedOn w:val="Normal"/>
    <w:semiHidden/>
    <w:rsid w:val="0025552C"/>
  </w:style>
  <w:style w:type="table" w:styleId="Table3Deffects1">
    <w:name w:val="Table 3D effects 1"/>
    <w:basedOn w:val="TableNormal"/>
    <w:semiHidden/>
    <w:rsid w:val="00591704"/>
    <w:pPr>
      <w:bidi/>
      <w:spacing w:line="288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91704"/>
    <w:pPr>
      <w:bidi/>
      <w:spacing w:line="288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91704"/>
    <w:pPr>
      <w:bidi/>
      <w:spacing w:line="288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91704"/>
    <w:pPr>
      <w:bidi/>
      <w:spacing w:line="288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91704"/>
    <w:pPr>
      <w:bidi/>
      <w:spacing w:line="288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91704"/>
    <w:pPr>
      <w:bidi/>
      <w:spacing w:line="288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91704"/>
    <w:pPr>
      <w:bidi/>
      <w:spacing w:line="288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91704"/>
    <w:pPr>
      <w:bidi/>
      <w:spacing w:line="288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91704"/>
    <w:pPr>
      <w:bidi/>
      <w:spacing w:line="288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91704"/>
    <w:pPr>
      <w:bidi/>
      <w:spacing w:line="288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91704"/>
    <w:pPr>
      <w:bidi/>
      <w:spacing w:line="288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91704"/>
    <w:pPr>
      <w:bidi/>
      <w:spacing w:line="288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91704"/>
    <w:pPr>
      <w:bidi/>
      <w:spacing w:line="288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91704"/>
    <w:pPr>
      <w:bidi/>
      <w:spacing w:line="288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91704"/>
    <w:pPr>
      <w:bidi/>
      <w:spacing w:line="288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91704"/>
    <w:pPr>
      <w:bidi/>
      <w:spacing w:line="288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91704"/>
    <w:pPr>
      <w:bidi/>
      <w:spacing w:line="288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591704"/>
    <w:pPr>
      <w:bidi/>
      <w:spacing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591704"/>
    <w:pPr>
      <w:bidi/>
      <w:spacing w:line="288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91704"/>
    <w:pPr>
      <w:bidi/>
      <w:spacing w:line="288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91704"/>
    <w:pPr>
      <w:bidi/>
      <w:spacing w:line="288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91704"/>
    <w:pPr>
      <w:bidi/>
      <w:spacing w:line="288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91704"/>
    <w:pPr>
      <w:bidi/>
      <w:spacing w:line="288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91704"/>
    <w:pPr>
      <w:bidi/>
      <w:spacing w:line="288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91704"/>
    <w:pPr>
      <w:bidi/>
      <w:spacing w:line="288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91704"/>
    <w:pPr>
      <w:bidi/>
      <w:spacing w:line="288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91704"/>
    <w:pPr>
      <w:bidi/>
      <w:spacing w:line="288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91704"/>
    <w:pPr>
      <w:bidi/>
      <w:spacing w:line="288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91704"/>
    <w:pPr>
      <w:bidi/>
      <w:spacing w:line="288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91704"/>
    <w:pPr>
      <w:bidi/>
      <w:spacing w:line="288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91704"/>
    <w:pPr>
      <w:bidi/>
      <w:spacing w:line="288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91704"/>
    <w:pPr>
      <w:bidi/>
      <w:spacing w:line="288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91704"/>
    <w:pPr>
      <w:bidi/>
      <w:spacing w:line="288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91704"/>
    <w:pPr>
      <w:bidi/>
      <w:spacing w:line="288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91704"/>
    <w:pPr>
      <w:bidi/>
      <w:spacing w:line="288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91704"/>
    <w:pPr>
      <w:bidi/>
      <w:spacing w:line="288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91704"/>
    <w:pPr>
      <w:bidi/>
      <w:spacing w:line="288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91704"/>
    <w:pPr>
      <w:bidi/>
      <w:spacing w:line="288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91704"/>
    <w:pPr>
      <w:bidi/>
      <w:spacing w:line="288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91704"/>
    <w:pPr>
      <w:bidi/>
      <w:spacing w:line="288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91704"/>
    <w:pPr>
      <w:bidi/>
      <w:spacing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91704"/>
    <w:pPr>
      <w:bidi/>
      <w:spacing w:line="288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91704"/>
    <w:pPr>
      <w:bidi/>
      <w:spacing w:line="288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91704"/>
    <w:pPr>
      <w:bidi/>
      <w:spacing w:line="288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Acronym">
    <w:name w:val="HTML Acronym"/>
    <w:basedOn w:val="DefaultParagraphFont"/>
    <w:semiHidden/>
    <w:rsid w:val="00591704"/>
  </w:style>
  <w:style w:type="paragraph" w:styleId="HTMLAddress">
    <w:name w:val="HTML Address"/>
    <w:basedOn w:val="Normal"/>
    <w:semiHidden/>
    <w:rsid w:val="00591704"/>
    <w:rPr>
      <w:i/>
      <w:iCs/>
    </w:rPr>
  </w:style>
  <w:style w:type="character" w:styleId="HTMLCite">
    <w:name w:val="HTML Cite"/>
    <w:semiHidden/>
    <w:rsid w:val="00591704"/>
    <w:rPr>
      <w:i/>
      <w:iCs/>
    </w:rPr>
  </w:style>
  <w:style w:type="character" w:styleId="HTMLCode">
    <w:name w:val="HTML Code"/>
    <w:semiHidden/>
    <w:rsid w:val="00591704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91704"/>
    <w:rPr>
      <w:i/>
      <w:iCs/>
    </w:rPr>
  </w:style>
  <w:style w:type="character" w:styleId="HTMLKeyboard">
    <w:name w:val="HTML Keyboard"/>
    <w:semiHidden/>
    <w:rsid w:val="0059170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91704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591704"/>
    <w:rPr>
      <w:rFonts w:ascii="Courier New" w:hAnsi="Courier New" w:cs="Courier New"/>
    </w:rPr>
  </w:style>
  <w:style w:type="character" w:styleId="HTMLTypewriter">
    <w:name w:val="HTML Typewriter"/>
    <w:semiHidden/>
    <w:rsid w:val="00591704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91704"/>
    <w:rPr>
      <w:i/>
      <w:iCs/>
    </w:rPr>
  </w:style>
  <w:style w:type="paragraph" w:customStyle="1" w:styleId="-0">
    <w:name w:val="ج-ص"/>
    <w:basedOn w:val="BodyText"/>
    <w:link w:val="-Char"/>
    <w:semiHidden/>
    <w:rsid w:val="00591704"/>
    <w:rPr>
      <w:szCs w:val="22"/>
    </w:rPr>
  </w:style>
  <w:style w:type="character" w:customStyle="1" w:styleId="-Char">
    <w:name w:val="ج-ص Char"/>
    <w:link w:val="-0"/>
    <w:rsid w:val="00591704"/>
    <w:rPr>
      <w:rFonts w:cs="B Mitra"/>
      <w:sz w:val="24"/>
      <w:szCs w:val="22"/>
      <w:lang w:val="en-US" w:eastAsia="en-US" w:bidi="fa-IR"/>
    </w:rPr>
  </w:style>
  <w:style w:type="paragraph" w:customStyle="1" w:styleId="BodyTextB">
    <w:name w:val="Body Text+ B"/>
    <w:basedOn w:val="BodyText"/>
    <w:link w:val="BodyTextBCharChar"/>
    <w:semiHidden/>
    <w:rsid w:val="00591704"/>
    <w:rPr>
      <w:b/>
      <w:bCs/>
    </w:rPr>
  </w:style>
  <w:style w:type="character" w:customStyle="1" w:styleId="BodyTextBCharChar">
    <w:name w:val="Body Text+ B Char Char"/>
    <w:link w:val="BodyTextB"/>
    <w:rsid w:val="00591704"/>
    <w:rPr>
      <w:rFonts w:ascii="B Mitra" w:hAnsi="B Mitra" w:cs="B Mitra"/>
      <w:b/>
      <w:bCs/>
      <w:sz w:val="24"/>
      <w:szCs w:val="24"/>
      <w:lang w:val="en-US" w:eastAsia="en-US" w:bidi="fa-IR"/>
    </w:rPr>
  </w:style>
  <w:style w:type="character" w:customStyle="1" w:styleId="FootnoteTextChar">
    <w:name w:val="Footnote Text Char"/>
    <w:semiHidden/>
    <w:locked/>
    <w:rsid w:val="00591704"/>
    <w:rPr>
      <w:rFonts w:ascii="Traditional Arabic" w:hAnsi="Traditional Arabic" w:cs="Traditional Arabic"/>
      <w:lang w:bidi="ar-SA"/>
    </w:rPr>
  </w:style>
  <w:style w:type="paragraph" w:styleId="FootnoteText">
    <w:name w:val="footnote text"/>
    <w:basedOn w:val="Normal"/>
    <w:link w:val="FootnoteTextChar1"/>
    <w:qFormat/>
    <w:rsid w:val="00A10CBC"/>
    <w:pPr>
      <w:spacing w:line="240" w:lineRule="auto"/>
      <w:ind w:firstLine="0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rsid w:val="00A10CBC"/>
    <w:rPr>
      <w:rFonts w:ascii="B Mitra" w:hAnsi="B Mitra" w:cs="B Mitra"/>
    </w:rPr>
  </w:style>
  <w:style w:type="character" w:customStyle="1" w:styleId="BodyTextChar">
    <w:name w:val="Body Text Char"/>
    <w:semiHidden/>
    <w:locked/>
    <w:rsid w:val="00B8680A"/>
    <w:rPr>
      <w:rFonts w:ascii="Garamond" w:hAnsi="Garamond" w:cs="B Mitra"/>
      <w:sz w:val="24"/>
      <w:szCs w:val="24"/>
      <w:lang w:val="en-US" w:eastAsia="en-US" w:bidi="fa-IR"/>
    </w:rPr>
  </w:style>
  <w:style w:type="paragraph" w:customStyle="1" w:styleId="TOCHeading1">
    <w:name w:val="TOC Heading1"/>
    <w:basedOn w:val="Heading1"/>
    <w:next w:val="Normal"/>
    <w:autoRedefine/>
    <w:semiHidden/>
    <w:rsid w:val="00B8680A"/>
    <w:pPr>
      <w:spacing w:line="240" w:lineRule="auto"/>
      <w:contextualSpacing/>
      <w:outlineLvl w:val="9"/>
    </w:pPr>
    <w:rPr>
      <w:rFonts w:ascii="Cambria" w:eastAsia="Calibri" w:hAnsi="Cambria"/>
      <w:b w:val="0"/>
      <w:sz w:val="28"/>
      <w:szCs w:val="36"/>
    </w:rPr>
  </w:style>
  <w:style w:type="character" w:styleId="LineNumber">
    <w:name w:val="line number"/>
    <w:basedOn w:val="DefaultParagraphFont"/>
    <w:semiHidden/>
    <w:rsid w:val="0025552C"/>
  </w:style>
  <w:style w:type="paragraph" w:customStyle="1" w:styleId="ListParagraph1">
    <w:name w:val="List Paragraph1"/>
    <w:basedOn w:val="Normal"/>
    <w:semiHidden/>
    <w:rsid w:val="00B8680A"/>
    <w:pPr>
      <w:ind w:left="720"/>
      <w:contextualSpacing/>
    </w:pPr>
  </w:style>
  <w:style w:type="numbering" w:customStyle="1" w:styleId="StyleBulletedLatinCourierNewComplexCourierNewBefore1">
    <w:name w:val="Style Bulleted (Latin) Courier New (Complex) Courier New Before:...1"/>
    <w:semiHidden/>
    <w:rsid w:val="00B8680A"/>
    <w:pPr>
      <w:numPr>
        <w:numId w:val="23"/>
      </w:numPr>
    </w:pPr>
  </w:style>
  <w:style w:type="numbering" w:customStyle="1" w:styleId="StyleSymbolsymbol">
    <w:name w:val="Style Symbol (symbol)"/>
    <w:semiHidden/>
    <w:rsid w:val="00B8680A"/>
    <w:pPr>
      <w:numPr>
        <w:numId w:val="24"/>
      </w:numPr>
    </w:pPr>
  </w:style>
  <w:style w:type="numbering" w:customStyle="1" w:styleId="StyleBulletedLatinCourierNewComplexCourierNewBefore">
    <w:name w:val="Style Bulleted (Latin) Courier New (Complex) Courier New Before:..."/>
    <w:semiHidden/>
    <w:rsid w:val="00B8680A"/>
    <w:pPr>
      <w:numPr>
        <w:numId w:val="22"/>
      </w:numPr>
    </w:pPr>
  </w:style>
  <w:style w:type="character" w:customStyle="1" w:styleId="Style1">
    <w:name w:val="Style1"/>
    <w:semiHidden/>
    <w:qFormat/>
    <w:rsid w:val="00B8680A"/>
    <w:rPr>
      <w:rFonts w:ascii="Alaem" w:hAnsi="Alaem" w:cs="Alaem"/>
      <w:sz w:val="24"/>
      <w:szCs w:val="24"/>
      <w:lang w:val="en-US" w:eastAsia="en-US" w:bidi="fa-IR"/>
    </w:rPr>
  </w:style>
  <w:style w:type="paragraph" w:customStyle="1" w:styleId="StyleBodyTextLatinCalibriComplexCalibri">
    <w:name w:val="Style Body Text + (Latin) Calibri (Complex) Calibri"/>
    <w:basedOn w:val="BodyText"/>
    <w:semiHidden/>
    <w:rsid w:val="00B8680A"/>
    <w:pPr>
      <w:spacing w:line="240" w:lineRule="auto"/>
    </w:pPr>
    <w:rPr>
      <w:rFonts w:ascii="Calibri" w:hAnsi="Calibri"/>
    </w:rPr>
  </w:style>
  <w:style w:type="paragraph" w:styleId="BodyText3">
    <w:name w:val="Body Text 3"/>
    <w:aliases w:val="متن بدنه. ریز وسط"/>
    <w:basedOn w:val="Normal"/>
    <w:rsid w:val="00365584"/>
    <w:pPr>
      <w:spacing w:after="360" w:line="240" w:lineRule="auto"/>
      <w:jc w:val="center"/>
    </w:pPr>
    <w:rPr>
      <w:sz w:val="16"/>
      <w:szCs w:val="24"/>
    </w:rPr>
  </w:style>
  <w:style w:type="character" w:customStyle="1" w:styleId="Heading6Char">
    <w:name w:val="Heading 6 Char"/>
    <w:aliases w:val="عنوان 6 Char"/>
    <w:basedOn w:val="DefaultParagraphFont"/>
    <w:link w:val="Heading6"/>
    <w:rsid w:val="00F37944"/>
    <w:rPr>
      <w:rFonts w:ascii="Arial" w:hAnsi="Arial" w:cs="B Mitra"/>
      <w:b/>
      <w:bCs/>
      <w:spacing w:val="-10"/>
      <w:sz w:val="24"/>
      <w:szCs w:val="22"/>
    </w:rPr>
  </w:style>
  <w:style w:type="character" w:customStyle="1" w:styleId="Heading7Char">
    <w:name w:val="Heading 7 Char"/>
    <w:aliases w:val="عنوان 7 Char"/>
    <w:basedOn w:val="DefaultParagraphFont"/>
    <w:link w:val="Heading7"/>
    <w:rsid w:val="0017382F"/>
    <w:rPr>
      <w:rFonts w:ascii="Arial" w:hAnsi="Arial" w:cs="B Mitra"/>
      <w:b/>
      <w:bCs/>
      <w:sz w:val="22"/>
      <w:szCs w:val="22"/>
    </w:rPr>
  </w:style>
  <w:style w:type="character" w:customStyle="1" w:styleId="Heading8Char">
    <w:name w:val="Heading 8 Char"/>
    <w:aliases w:val="عنوان 8 Char"/>
    <w:basedOn w:val="DefaultParagraphFont"/>
    <w:link w:val="Heading8"/>
    <w:rsid w:val="002510FF"/>
    <w:rPr>
      <w:rFonts w:ascii="B Mitra" w:hAnsi="B Mitra" w:cs="B Titr"/>
      <w:sz w:val="24"/>
      <w:szCs w:val="18"/>
    </w:rPr>
  </w:style>
  <w:style w:type="paragraph" w:styleId="EndnoteText">
    <w:name w:val="endnote text"/>
    <w:basedOn w:val="Normal"/>
    <w:link w:val="EndnoteTextChar"/>
    <w:rsid w:val="00970CF3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70CF3"/>
    <w:rPr>
      <w:rFonts w:ascii="B Mitra" w:hAnsi="B Mitra" w:cs="B Mitra"/>
    </w:rPr>
  </w:style>
  <w:style w:type="paragraph" w:styleId="Header">
    <w:name w:val="header"/>
    <w:basedOn w:val="Normal"/>
    <w:link w:val="HeaderChar"/>
    <w:rsid w:val="00BB1ED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BB1ED3"/>
    <w:rPr>
      <w:rFonts w:ascii="B Mitra" w:hAnsi="B Mitra" w:cs="B Mitra"/>
      <w:sz w:val="24"/>
      <w:szCs w:val="28"/>
    </w:rPr>
  </w:style>
  <w:style w:type="paragraph" w:styleId="Footer">
    <w:name w:val="footer"/>
    <w:basedOn w:val="Normal"/>
    <w:link w:val="FooterChar"/>
    <w:uiPriority w:val="99"/>
    <w:rsid w:val="00BB1ED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ED3"/>
    <w:rPr>
      <w:rFonts w:ascii="B Mitra" w:hAnsi="B Mitra" w:cs="B Mitra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0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8212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99782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6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6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1367</Words>
  <Characters>6919</Characters>
  <Application>Microsoft Office Word</Application>
  <DocSecurity>0</DocSecurity>
  <Lines>223</Lines>
  <Paragraphs>165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>بسم الله الرحمن الرحیم</vt:lpstr>
    </vt:vector>
  </TitlesOfParts>
  <Company/>
  <LinksUpToDate>false</LinksUpToDate>
  <CharactersWithSpaces>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Morteza</cp:lastModifiedBy>
  <cp:revision>2</cp:revision>
  <dcterms:created xsi:type="dcterms:W3CDTF">2021-07-28T14:06:00Z</dcterms:created>
  <dcterms:modified xsi:type="dcterms:W3CDTF">2021-07-28T14:08:00Z</dcterms:modified>
</cp:coreProperties>
</file>