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E7" w:rsidRPr="006353E7" w:rsidRDefault="006353E7" w:rsidP="00AC6408">
      <w:pPr>
        <w:bidi w:val="0"/>
        <w:spacing w:before="100" w:beforeAutospacing="1" w:after="100" w:afterAutospacing="1" w:line="180" w:lineRule="auto"/>
        <w:ind w:hanging="540"/>
        <w:jc w:val="center"/>
        <w:rPr>
          <w:rFonts w:ascii="Times New Roman" w:eastAsia="Times New Roman" w:hAnsi="Times New Roman" w:cs="B Zar"/>
          <w:b/>
          <w:bCs/>
        </w:rPr>
      </w:pPr>
      <w:r>
        <w:rPr>
          <w:rFonts w:ascii="Times New Roman" w:eastAsia="Times New Roman" w:hAnsi="Times New Roman" w:cs="B Zar"/>
          <w:b/>
          <w:bCs/>
          <w:rtl/>
        </w:rPr>
        <w:t>ادار</w:t>
      </w:r>
      <w:r>
        <w:rPr>
          <w:rFonts w:ascii="Times New Roman" w:eastAsia="Times New Roman" w:hAnsi="Times New Roman" w:cs="B Zar" w:hint="cs"/>
          <w:b/>
          <w:bCs/>
          <w:rtl/>
        </w:rPr>
        <w:t>ه</w:t>
      </w:r>
      <w:r w:rsidRPr="006353E7">
        <w:rPr>
          <w:rFonts w:ascii="Times New Roman" w:eastAsia="Times New Roman" w:hAnsi="Times New Roman" w:cs="B Zar"/>
          <w:b/>
          <w:bCs/>
          <w:rtl/>
        </w:rPr>
        <w:t xml:space="preserve"> ک</w:t>
      </w:r>
      <w:r w:rsidRPr="006353E7">
        <w:rPr>
          <w:rFonts w:ascii="Times New Roman" w:eastAsia="Times New Roman" w:hAnsi="Times New Roman" w:cs="B Zar" w:hint="cs"/>
          <w:b/>
          <w:bCs/>
          <w:rtl/>
        </w:rPr>
        <w:t>ـ</w:t>
      </w:r>
      <w:r w:rsidRPr="006353E7">
        <w:rPr>
          <w:rFonts w:ascii="Times New Roman" w:eastAsia="Times New Roman" w:hAnsi="Times New Roman" w:cs="B Zar"/>
          <w:b/>
          <w:bCs/>
          <w:rtl/>
        </w:rPr>
        <w:t>ل آموزش و پرورش استان ..........</w:t>
      </w:r>
      <w:r>
        <w:rPr>
          <w:rFonts w:ascii="Times New Roman" w:eastAsia="Times New Roman" w:hAnsi="Times New Roman" w:cs="B Zar" w:hint="cs"/>
          <w:b/>
          <w:bCs/>
          <w:rtl/>
        </w:rPr>
        <w:t>.....</w:t>
      </w:r>
      <w:r w:rsidRPr="006353E7">
        <w:rPr>
          <w:rFonts w:ascii="Times New Roman" w:eastAsia="Times New Roman" w:hAnsi="Times New Roman" w:cs="B Zar"/>
          <w:b/>
          <w:bCs/>
          <w:rtl/>
        </w:rPr>
        <w:t>.</w:t>
      </w:r>
    </w:p>
    <w:p w:rsidR="002A0D06" w:rsidRDefault="002A0D06" w:rsidP="00371F2A">
      <w:pPr>
        <w:spacing w:line="360" w:lineRule="auto"/>
        <w:jc w:val="center"/>
        <w:rPr>
          <w:rFonts w:cs="B Zar"/>
          <w:b/>
          <w:bCs/>
          <w:sz w:val="24"/>
          <w:szCs w:val="24"/>
          <w:rtl/>
        </w:rPr>
      </w:pPr>
      <w:r w:rsidRPr="00BF0D3B">
        <w:rPr>
          <w:rFonts w:cs="B Zar" w:hint="cs"/>
          <w:b/>
          <w:bCs/>
          <w:sz w:val="24"/>
          <w:szCs w:val="24"/>
          <w:rtl/>
        </w:rPr>
        <w:t>تحلیل</w:t>
      </w:r>
      <w:r w:rsidR="00BF0D3B">
        <w:rPr>
          <w:rFonts w:cs="B Zar" w:hint="cs"/>
          <w:b/>
          <w:bCs/>
          <w:sz w:val="24"/>
          <w:szCs w:val="24"/>
          <w:rtl/>
        </w:rPr>
        <w:t xml:space="preserve"> و </w:t>
      </w:r>
      <w:r w:rsidR="00371F2A">
        <w:rPr>
          <w:rFonts w:cs="B Zar" w:hint="cs"/>
          <w:b/>
          <w:bCs/>
          <w:sz w:val="24"/>
          <w:szCs w:val="24"/>
          <w:rtl/>
        </w:rPr>
        <w:t>ارزیابی</w:t>
      </w:r>
      <w:r w:rsidR="00BF0D3B">
        <w:rPr>
          <w:rFonts w:cs="B Zar" w:hint="cs"/>
          <w:b/>
          <w:bCs/>
          <w:sz w:val="24"/>
          <w:szCs w:val="24"/>
          <w:rtl/>
        </w:rPr>
        <w:t xml:space="preserve"> سوالات امتحانات نهایی/داخلی</w:t>
      </w:r>
      <w:r w:rsidR="00BF0D3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BF0D3B">
        <w:rPr>
          <w:rFonts w:cs="B Zar" w:hint="cs"/>
          <w:b/>
          <w:bCs/>
          <w:sz w:val="24"/>
          <w:szCs w:val="24"/>
          <w:rtl/>
        </w:rPr>
        <w:t xml:space="preserve"> خرداد/شهریور/ دی</w:t>
      </w:r>
      <w:r w:rsidR="00371F2A">
        <w:rPr>
          <w:rFonts w:cs="B Zar" w:hint="cs"/>
          <w:b/>
          <w:bCs/>
          <w:sz w:val="24"/>
          <w:szCs w:val="24"/>
          <w:rtl/>
        </w:rPr>
        <w:t xml:space="preserve"> -</w:t>
      </w:r>
      <w:r w:rsidR="00BF0D3B">
        <w:rPr>
          <w:rFonts w:cs="B Zar" w:hint="cs"/>
          <w:b/>
          <w:bCs/>
          <w:sz w:val="24"/>
          <w:szCs w:val="24"/>
          <w:rtl/>
        </w:rPr>
        <w:t xml:space="preserve"> سال تحصیلی.............</w:t>
      </w:r>
    </w:p>
    <w:p w:rsidR="006C55CD" w:rsidRPr="006C55CD" w:rsidRDefault="00BF0D3B" w:rsidP="006353E7">
      <w:pPr>
        <w:spacing w:line="360" w:lineRule="auto"/>
        <w:jc w:val="center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درس:............................... </w:t>
      </w:r>
    </w:p>
    <w:tbl>
      <w:tblPr>
        <w:tblStyle w:val="TableGrid"/>
        <w:bidiVisual/>
        <w:tblW w:w="10998" w:type="dxa"/>
        <w:tblLayout w:type="fixed"/>
        <w:tblLook w:val="04A0"/>
      </w:tblPr>
      <w:tblGrid>
        <w:gridCol w:w="468"/>
        <w:gridCol w:w="7200"/>
        <w:gridCol w:w="360"/>
        <w:gridCol w:w="360"/>
        <w:gridCol w:w="360"/>
        <w:gridCol w:w="360"/>
        <w:gridCol w:w="360"/>
        <w:gridCol w:w="1530"/>
      </w:tblGrid>
      <w:tr w:rsidR="000C4625" w:rsidRPr="002E66D1" w:rsidTr="00253DA6">
        <w:trPr>
          <w:cantSplit/>
          <w:trHeight w:val="272"/>
        </w:trPr>
        <w:tc>
          <w:tcPr>
            <w:tcW w:w="468" w:type="dxa"/>
            <w:vMerge w:val="restart"/>
            <w:textDirection w:val="btLr"/>
          </w:tcPr>
          <w:p w:rsidR="000C4625" w:rsidRPr="002E66D1" w:rsidRDefault="000C4625" w:rsidP="000C462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2E66D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7200" w:type="dxa"/>
            <w:vMerge w:val="restart"/>
          </w:tcPr>
          <w:p w:rsidR="000C4625" w:rsidRPr="002E66D1" w:rsidRDefault="000C4625" w:rsidP="00253DA6">
            <w:pPr>
              <w:jc w:val="center"/>
              <w:rPr>
                <w:rFonts w:cs="B Nazanin"/>
                <w:b/>
                <w:bCs/>
                <w:rtl/>
              </w:rPr>
            </w:pPr>
            <w:r w:rsidRPr="002E66D1">
              <w:rPr>
                <w:rFonts w:cs="B Nazanin" w:hint="cs"/>
                <w:b/>
                <w:bCs/>
                <w:rtl/>
              </w:rPr>
              <w:t>ملاک‏های ارزیابی سؤالات امتحانی</w:t>
            </w:r>
          </w:p>
        </w:tc>
        <w:tc>
          <w:tcPr>
            <w:tcW w:w="1800" w:type="dxa"/>
            <w:gridSpan w:val="5"/>
          </w:tcPr>
          <w:p w:rsidR="000C4625" w:rsidRPr="002E66D1" w:rsidRDefault="002A0D06" w:rsidP="002E66D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امتیازها</w:t>
            </w:r>
          </w:p>
        </w:tc>
        <w:tc>
          <w:tcPr>
            <w:tcW w:w="1530" w:type="dxa"/>
            <w:vMerge w:val="restart"/>
          </w:tcPr>
          <w:p w:rsidR="000C4625" w:rsidRPr="002E66D1" w:rsidRDefault="000C4625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E66D1">
              <w:rPr>
                <w:rFonts w:cs="B Zar" w:hint="cs"/>
                <w:b/>
                <w:bCs/>
                <w:sz w:val="16"/>
                <w:szCs w:val="16"/>
                <w:rtl/>
              </w:rPr>
              <w:t>سؤالاتی که مو</w:t>
            </w:r>
            <w:r w:rsidR="002A0D06">
              <w:rPr>
                <w:rFonts w:cs="B Zar" w:hint="cs"/>
                <w:b/>
                <w:bCs/>
                <w:sz w:val="16"/>
                <w:szCs w:val="16"/>
                <w:rtl/>
              </w:rPr>
              <w:t>ارد در آن‏ها رعایت نشده .</w:t>
            </w:r>
          </w:p>
        </w:tc>
      </w:tr>
      <w:tr w:rsidR="000C4625" w:rsidRPr="002E66D1" w:rsidTr="00253DA6">
        <w:trPr>
          <w:cantSplit/>
          <w:trHeight w:val="297"/>
        </w:trPr>
        <w:tc>
          <w:tcPr>
            <w:tcW w:w="468" w:type="dxa"/>
            <w:vMerge/>
            <w:textDirection w:val="btLr"/>
          </w:tcPr>
          <w:p w:rsidR="000C4625" w:rsidRPr="002E66D1" w:rsidRDefault="000C4625" w:rsidP="000C462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0" w:type="dxa"/>
            <w:vMerge/>
          </w:tcPr>
          <w:p w:rsidR="000C4625" w:rsidRPr="002E66D1" w:rsidRDefault="000C4625" w:rsidP="002E66D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0C4625" w:rsidRPr="002E66D1" w:rsidRDefault="000C4625" w:rsidP="00875DCA">
            <w:pPr>
              <w:jc w:val="center"/>
              <w:rPr>
                <w:rFonts w:cs="B Nazanin"/>
                <w:b/>
                <w:bCs/>
                <w:rtl/>
              </w:rPr>
            </w:pPr>
            <w:r w:rsidRPr="002E66D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60" w:type="dxa"/>
          </w:tcPr>
          <w:p w:rsidR="000C4625" w:rsidRPr="002E66D1" w:rsidRDefault="000C4625" w:rsidP="00875DCA">
            <w:pPr>
              <w:jc w:val="center"/>
              <w:rPr>
                <w:rFonts w:cs="B Nazanin"/>
                <w:b/>
                <w:bCs/>
                <w:rtl/>
              </w:rPr>
            </w:pPr>
            <w:r w:rsidRPr="002E66D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60" w:type="dxa"/>
          </w:tcPr>
          <w:p w:rsidR="000C4625" w:rsidRPr="002E66D1" w:rsidRDefault="000C4625" w:rsidP="00875DCA">
            <w:pPr>
              <w:jc w:val="center"/>
              <w:rPr>
                <w:rFonts w:cs="B Nazanin"/>
                <w:b/>
                <w:bCs/>
                <w:rtl/>
              </w:rPr>
            </w:pPr>
            <w:r w:rsidRPr="002E66D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60" w:type="dxa"/>
          </w:tcPr>
          <w:p w:rsidR="000C4625" w:rsidRPr="002E66D1" w:rsidRDefault="000C4625" w:rsidP="00875DCA">
            <w:pPr>
              <w:jc w:val="center"/>
              <w:rPr>
                <w:rFonts w:cs="B Nazanin"/>
                <w:b/>
                <w:bCs/>
                <w:rtl/>
              </w:rPr>
            </w:pPr>
            <w:r w:rsidRPr="002E66D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60" w:type="dxa"/>
          </w:tcPr>
          <w:p w:rsidR="000C4625" w:rsidRPr="002E66D1" w:rsidRDefault="000C4625" w:rsidP="00875DCA">
            <w:pPr>
              <w:jc w:val="center"/>
              <w:rPr>
                <w:rFonts w:cs="B Nazanin"/>
                <w:b/>
                <w:bCs/>
                <w:rtl/>
              </w:rPr>
            </w:pPr>
            <w:r w:rsidRPr="002E66D1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530" w:type="dxa"/>
            <w:vMerge/>
          </w:tcPr>
          <w:p w:rsidR="000C4625" w:rsidRPr="002E66D1" w:rsidRDefault="000C4625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892A5F" w:rsidRPr="0046629C" w:rsidRDefault="00892A5F" w:rsidP="00F67CF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200" w:type="dxa"/>
          </w:tcPr>
          <w:p w:rsidR="00892A5F" w:rsidRPr="0046629C" w:rsidRDefault="00892A5F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رعایت زیبایی ظاهری و فنّی سؤالات (خوانا بودن، رعایت فاصله مناسب بین سؤالات، رسم الخط صحیح، شماره صفحه و... )</w:t>
            </w: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892A5F" w:rsidRPr="0046629C" w:rsidRDefault="00892A5F" w:rsidP="00F67CF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00" w:type="dxa"/>
          </w:tcPr>
          <w:p w:rsidR="00892A5F" w:rsidRPr="0046629C" w:rsidRDefault="00892A5F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کامل بودن اط</w:t>
            </w:r>
            <w:r w:rsidR="006C55CD">
              <w:rPr>
                <w:rFonts w:cs="B Zar" w:hint="cs"/>
                <w:b/>
                <w:bCs/>
                <w:sz w:val="18"/>
                <w:szCs w:val="18"/>
                <w:rtl/>
              </w:rPr>
              <w:t>ّ</w:t>
            </w: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لاعات سربرگ (</w:t>
            </w:r>
            <w:r w:rsidR="00200F92"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نام استان و شهر</w:t>
            </w:r>
            <w:r w:rsidR="00E61EB2"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(ناحیه/ منطقه)</w:t>
            </w: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مشخ</w:t>
            </w:r>
            <w:r w:rsidR="006C55CD">
              <w:rPr>
                <w:rFonts w:cs="B Zar" w:hint="cs"/>
                <w:b/>
                <w:bCs/>
                <w:sz w:val="18"/>
                <w:szCs w:val="18"/>
                <w:rtl/>
              </w:rPr>
              <w:t>ّ</w:t>
            </w: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ص بودن تعداد صفحات، </w:t>
            </w:r>
            <w:r w:rsidR="00E61EB2"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تعداد </w:t>
            </w: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سؤالات، تاریخ و نوبت امتحان، ساعت شروع، نام درس،</w:t>
            </w:r>
            <w:r w:rsidR="00200F92"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پایه و</w:t>
            </w: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رشته تحصیلی، مدت پاسخگویی</w:t>
            </w:r>
            <w:r w:rsidR="00253DA6"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و ...</w:t>
            </w: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892A5F" w:rsidRPr="0046629C" w:rsidRDefault="00892A5F" w:rsidP="00F67CF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200" w:type="dxa"/>
          </w:tcPr>
          <w:p w:rsidR="00892A5F" w:rsidRPr="0046629C" w:rsidRDefault="00892A5F" w:rsidP="00624C9F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مناسب بودن زمان پاسخگویی به سؤالات</w:t>
            </w: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892A5F" w:rsidRPr="0046629C" w:rsidRDefault="00892A5F" w:rsidP="00F67CF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200" w:type="dxa"/>
          </w:tcPr>
          <w:p w:rsidR="00892A5F" w:rsidRPr="0046629C" w:rsidRDefault="00892A5F" w:rsidP="006C55CD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مناسب بودن تعداد</w:t>
            </w:r>
            <w:r w:rsidR="008269C3"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س</w:t>
            </w:r>
            <w:r w:rsidR="006C55CD">
              <w:rPr>
                <w:rFonts w:cs="B Zar" w:hint="cs"/>
                <w:b/>
                <w:bCs/>
                <w:sz w:val="18"/>
                <w:szCs w:val="18"/>
                <w:rtl/>
              </w:rPr>
              <w:t>ؤ</w:t>
            </w:r>
            <w:r w:rsidR="008269C3"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الات آزمون </w:t>
            </w:r>
            <w:r w:rsidR="00253DA6" w:rsidRPr="0046629C">
              <w:rPr>
                <w:rFonts w:cs="B Zar" w:hint="cs"/>
                <w:b/>
                <w:bCs/>
                <w:sz w:val="16"/>
                <w:szCs w:val="16"/>
                <w:rtl/>
              </w:rPr>
              <w:t>(</w:t>
            </w:r>
            <w:r w:rsidR="008269C3" w:rsidRPr="0046629C"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  <w:t>با توج</w:t>
            </w:r>
            <w:r w:rsidR="005535CF" w:rsidRPr="0046629C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ّ</w:t>
            </w:r>
            <w:r w:rsidR="008269C3" w:rsidRPr="0046629C"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  <w:t>ه به</w:t>
            </w:r>
            <w:r w:rsidR="005535CF" w:rsidRPr="0046629C"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  <w:t>نوع درس</w:t>
            </w:r>
            <w:r w:rsidR="005535CF" w:rsidRPr="0046629C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 xml:space="preserve">، </w:t>
            </w:r>
            <w:r w:rsidR="008269C3" w:rsidRPr="0046629C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حجمواهمی</w:t>
            </w:r>
            <w:r w:rsidR="006C55CD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ّ</w:t>
            </w:r>
            <w:r w:rsidR="008269C3" w:rsidRPr="0046629C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تمحتوا</w:t>
            </w:r>
            <w:r w:rsidR="005535CF" w:rsidRPr="0046629C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 xml:space="preserve"> و </w:t>
            </w:r>
            <w:r w:rsidR="008269C3" w:rsidRPr="0046629C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سطوحیادگیریموردسنجش</w:t>
            </w:r>
            <w:r w:rsidR="00253DA6" w:rsidRPr="0046629C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892A5F" w:rsidRPr="0046629C" w:rsidRDefault="00892A5F" w:rsidP="00F67CF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200" w:type="dxa"/>
          </w:tcPr>
          <w:p w:rsidR="00892A5F" w:rsidRPr="0046629C" w:rsidRDefault="00892A5F" w:rsidP="006C55CD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رعایت نکات دستوری، نگارشی و املایی</w:t>
            </w:r>
            <w:r w:rsidR="00E61EB2"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س</w:t>
            </w:r>
            <w:r w:rsidR="006C55CD">
              <w:rPr>
                <w:rFonts w:cs="B Zar" w:hint="cs"/>
                <w:b/>
                <w:bCs/>
                <w:sz w:val="18"/>
                <w:szCs w:val="18"/>
                <w:rtl/>
              </w:rPr>
              <w:t>ؤ</w:t>
            </w:r>
            <w:r w:rsidR="00E61EB2"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الات</w:t>
            </w:r>
            <w:r w:rsidR="00E61EB2" w:rsidRPr="0046629C">
              <w:rPr>
                <w:rFonts w:cs="B Zar" w:hint="cs"/>
                <w:b/>
                <w:bCs/>
                <w:sz w:val="16"/>
                <w:szCs w:val="16"/>
                <w:rtl/>
              </w:rPr>
              <w:t>(رعایت ترتیب اجزای جمله، رعایت علایم نگارشی و عدم غلط املایی)</w:t>
            </w: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rPr>
          <w:trHeight w:val="296"/>
        </w:trPr>
        <w:tc>
          <w:tcPr>
            <w:tcW w:w="468" w:type="dxa"/>
          </w:tcPr>
          <w:p w:rsidR="00892A5F" w:rsidRPr="0046629C" w:rsidRDefault="00892A5F" w:rsidP="00F67CF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200" w:type="dxa"/>
          </w:tcPr>
          <w:p w:rsidR="00892A5F" w:rsidRPr="0046629C" w:rsidRDefault="00A2573F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دقیق و گویا وبی ابهام بودن سؤالات (درک و دریافت یکسان همۀ دانش‏آموزان از سؤال</w:t>
            </w:r>
            <w:r w:rsidR="000C4625"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ات</w:t>
            </w: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rPr>
          <w:trHeight w:val="350"/>
        </w:trPr>
        <w:tc>
          <w:tcPr>
            <w:tcW w:w="468" w:type="dxa"/>
          </w:tcPr>
          <w:p w:rsidR="00892A5F" w:rsidRPr="0046629C" w:rsidRDefault="00892A5F" w:rsidP="00F67CF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200" w:type="dxa"/>
          </w:tcPr>
          <w:p w:rsidR="009F2F83" w:rsidRPr="0046629C" w:rsidRDefault="009F2F83" w:rsidP="005535CF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ascii="Tahoma" w:eastAsia="Times New Roman" w:hAnsi="Tahoma" w:cs="B Zar" w:hint="cs"/>
                <w:b/>
                <w:bCs/>
                <w:sz w:val="18"/>
                <w:szCs w:val="18"/>
                <w:rtl/>
              </w:rPr>
              <w:t>درج بارم در قسمت چپ برگه امتحانی روبروی هر سوال</w:t>
            </w: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892A5F" w:rsidRPr="002E66D1" w:rsidRDefault="00892A5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A2573F" w:rsidRPr="0046629C" w:rsidRDefault="00A2573F" w:rsidP="00F67CF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200" w:type="dxa"/>
          </w:tcPr>
          <w:p w:rsidR="00A2573F" w:rsidRPr="0046629C" w:rsidRDefault="005535CF" w:rsidP="00875DCA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رعایت بارم و بودجه بندی کتاب و طراحی سؤالات از چهارچوب کتاب</w:t>
            </w: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A2573F" w:rsidRPr="0046629C" w:rsidRDefault="00A2573F" w:rsidP="00F67CF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200" w:type="dxa"/>
          </w:tcPr>
          <w:p w:rsidR="00A2573F" w:rsidRPr="0046629C" w:rsidRDefault="00A2573F" w:rsidP="00875DCA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تناسب بارم هر سؤال با جواب</w:t>
            </w: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A2573F" w:rsidRPr="0046629C" w:rsidRDefault="00A2573F" w:rsidP="00F67CF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200" w:type="dxa"/>
          </w:tcPr>
          <w:p w:rsidR="00A2573F" w:rsidRPr="0046629C" w:rsidRDefault="00A2573F" w:rsidP="00875DCA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سنجش یک هدف آموزشی در هر سؤال</w:t>
            </w: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A2573F" w:rsidRPr="0046629C" w:rsidRDefault="00A2573F" w:rsidP="00F67CF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200" w:type="dxa"/>
          </w:tcPr>
          <w:p w:rsidR="00A2573F" w:rsidRPr="0046629C" w:rsidRDefault="00A2573F" w:rsidP="00875DCA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توجه به اهداف مهم آموزشی در کل</w:t>
            </w:r>
            <w:r w:rsidR="006C55CD">
              <w:rPr>
                <w:rFonts w:cs="B Zar" w:hint="cs"/>
                <w:b/>
                <w:bCs/>
                <w:sz w:val="18"/>
                <w:szCs w:val="18"/>
                <w:rtl/>
              </w:rPr>
              <w:t>ّ</w:t>
            </w: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آزمون</w:t>
            </w: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A2573F" w:rsidRPr="002E66D1" w:rsidRDefault="00A2573F">
            <w:pPr>
              <w:rPr>
                <w:rFonts w:cs="B Nazanin"/>
                <w:b/>
                <w:bCs/>
                <w:rtl/>
              </w:rPr>
            </w:pPr>
          </w:p>
        </w:tc>
      </w:tr>
      <w:tr w:rsidR="00253DA6" w:rsidRPr="002E66D1" w:rsidTr="00253DA6">
        <w:tc>
          <w:tcPr>
            <w:tcW w:w="468" w:type="dxa"/>
          </w:tcPr>
          <w:p w:rsidR="005535CF" w:rsidRPr="0046629C" w:rsidRDefault="005535CF" w:rsidP="00F67CF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200" w:type="dxa"/>
          </w:tcPr>
          <w:p w:rsidR="005535CF" w:rsidRPr="0046629C" w:rsidRDefault="005535CF" w:rsidP="00875DCA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ترتیب قرارگرفتن سؤالات از آسان به دشوار</w:t>
            </w: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5535CF" w:rsidRPr="0046629C" w:rsidRDefault="005535CF" w:rsidP="00E10A6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200" w:type="dxa"/>
          </w:tcPr>
          <w:p w:rsidR="005535CF" w:rsidRPr="0046629C" w:rsidRDefault="005535CF" w:rsidP="00875DCA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استفاده از انواع سؤالات(صحیح- غلط، کامل کردنی، جور کردنی،چندگزینه‏ای، کوتاه پاسخ و تشریحی)</w:t>
            </w: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5535CF" w:rsidRPr="0046629C" w:rsidRDefault="005535CF" w:rsidP="00E10A6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200" w:type="dxa"/>
          </w:tcPr>
          <w:p w:rsidR="005535CF" w:rsidRPr="0046629C" w:rsidRDefault="005535CF" w:rsidP="00875DCA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عدم راهنمایی متن یک سؤال برای پاسخ  به همان سؤال  یا سؤالات دیگر</w:t>
            </w: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</w:tr>
      <w:tr w:rsidR="00253DA6" w:rsidRPr="002E66D1" w:rsidTr="00253DA6">
        <w:tc>
          <w:tcPr>
            <w:tcW w:w="468" w:type="dxa"/>
          </w:tcPr>
          <w:p w:rsidR="005535CF" w:rsidRPr="0046629C" w:rsidRDefault="005535CF" w:rsidP="00F67CF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200" w:type="dxa"/>
          </w:tcPr>
          <w:p w:rsidR="005535CF" w:rsidRPr="0046629C" w:rsidRDefault="005535CF" w:rsidP="00875DCA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طراحی بخش عمدۀ سؤالات در حد</w:t>
            </w:r>
            <w:r w:rsidR="006C55CD">
              <w:rPr>
                <w:rFonts w:cs="B Zar" w:hint="cs"/>
                <w:b/>
                <w:bCs/>
                <w:sz w:val="18"/>
                <w:szCs w:val="18"/>
                <w:rtl/>
              </w:rPr>
              <w:t>ّ</w:t>
            </w: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دانش‏آموزان متوسط</w:t>
            </w: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5535CF" w:rsidRPr="0046629C" w:rsidRDefault="005535CF" w:rsidP="00E10A6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200" w:type="dxa"/>
          </w:tcPr>
          <w:p w:rsidR="005535CF" w:rsidRPr="0046629C" w:rsidRDefault="005535CF" w:rsidP="00875DCA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توجّه به سطوح مختلف حیطۀ شناختی (دانشی، فرادانشی)</w:t>
            </w: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5535CF" w:rsidRPr="0046629C" w:rsidRDefault="005535CF" w:rsidP="00E10A6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200" w:type="dxa"/>
          </w:tcPr>
          <w:p w:rsidR="005535CF" w:rsidRPr="0046629C" w:rsidRDefault="005535CF" w:rsidP="006C55CD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ascii="Tahoma" w:eastAsia="Times New Roman" w:hAnsi="Tahoma" w:cs="B Zar" w:hint="cs"/>
                <w:b/>
                <w:bCs/>
                <w:sz w:val="18"/>
                <w:szCs w:val="18"/>
                <w:rtl/>
              </w:rPr>
              <w:t xml:space="preserve">صحیح بودن </w:t>
            </w:r>
            <w:r w:rsidRPr="0046629C">
              <w:rPr>
                <w:rFonts w:ascii="Tahoma" w:eastAsia="Times New Roman" w:hAnsi="Tahoma" w:cs="B Zar"/>
                <w:b/>
                <w:bCs/>
                <w:sz w:val="18"/>
                <w:szCs w:val="18"/>
                <w:rtl/>
              </w:rPr>
              <w:t>س</w:t>
            </w:r>
            <w:r w:rsidR="006C55CD">
              <w:rPr>
                <w:rFonts w:ascii="Tahoma" w:eastAsia="Times New Roman" w:hAnsi="Tahoma" w:cs="B Zar" w:hint="cs"/>
                <w:b/>
                <w:bCs/>
                <w:sz w:val="18"/>
                <w:szCs w:val="18"/>
                <w:rtl/>
              </w:rPr>
              <w:t>ؤ</w:t>
            </w:r>
            <w:r w:rsidRPr="0046629C">
              <w:rPr>
                <w:rFonts w:ascii="Tahoma" w:eastAsia="Times New Roman" w:hAnsi="Tahoma" w:cs="B Zar"/>
                <w:b/>
                <w:bCs/>
                <w:sz w:val="18"/>
                <w:szCs w:val="18"/>
                <w:rtl/>
              </w:rPr>
              <w:t>الات از نظر علمی</w:t>
            </w:r>
            <w:r w:rsidRPr="0046629C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46629C"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  <w:t>در موردصح</w:t>
            </w:r>
            <w:r w:rsidR="006C55CD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ّ</w:t>
            </w:r>
            <w:r w:rsidRPr="0046629C"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  <w:t>ت و سقم پاسخ آن بین مصححان اتف</w:t>
            </w:r>
            <w:r w:rsidR="006C55CD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ّ</w:t>
            </w:r>
            <w:r w:rsidRPr="0046629C"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  <w:t>اق نظر وجود داشته باشد</w:t>
            </w:r>
            <w:r w:rsidRPr="0046629C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</w:tr>
      <w:tr w:rsidR="00253DA6" w:rsidRPr="002E66D1" w:rsidTr="00253DA6">
        <w:tc>
          <w:tcPr>
            <w:tcW w:w="468" w:type="dxa"/>
          </w:tcPr>
          <w:p w:rsidR="005535CF" w:rsidRPr="0046629C" w:rsidRDefault="005535CF" w:rsidP="00E10A6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200" w:type="dxa"/>
          </w:tcPr>
          <w:p w:rsidR="005535CF" w:rsidRPr="0046629C" w:rsidRDefault="005535CF" w:rsidP="000C4625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برخودار بودن سؤال از روایی لازم (</w:t>
            </w:r>
            <w:r w:rsidRPr="0046629C">
              <w:rPr>
                <w:rFonts w:cs="B Zar" w:hint="cs"/>
                <w:b/>
                <w:bCs/>
                <w:sz w:val="18"/>
                <w:szCs w:val="18"/>
                <w:shd w:val="clear" w:color="auto" w:fill="FFFFFF" w:themeFill="background1"/>
                <w:rtl/>
              </w:rPr>
              <w:t>تناسب سؤال</w:t>
            </w: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برای هدف مورد نظر)</w:t>
            </w: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5535CF" w:rsidRPr="0046629C" w:rsidRDefault="005535CF" w:rsidP="00E10A6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200" w:type="dxa"/>
          </w:tcPr>
          <w:p w:rsidR="005535CF" w:rsidRPr="0046629C" w:rsidRDefault="005535CF" w:rsidP="000C4625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مشخ</w:t>
            </w:r>
            <w:r w:rsidR="006C55CD">
              <w:rPr>
                <w:rFonts w:cs="B Zar" w:hint="cs"/>
                <w:b/>
                <w:bCs/>
                <w:sz w:val="18"/>
                <w:szCs w:val="18"/>
                <w:rtl/>
              </w:rPr>
              <w:t>ّ</w:t>
            </w: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ص کردن موارد منفی سؤالات (باکشیدن خط زیر قسمت منفی و یا پررنگ </w:t>
            </w:r>
            <w:r w:rsidR="000C4625"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نوشتن</w:t>
            </w: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موارد منفی)  </w:t>
            </w: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5535CF" w:rsidRPr="0046629C" w:rsidRDefault="005535CF" w:rsidP="00F67CF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200" w:type="dxa"/>
          </w:tcPr>
          <w:p w:rsidR="005535CF" w:rsidRPr="0046629C" w:rsidRDefault="005535CF" w:rsidP="006C55CD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ascii="Tahoma" w:eastAsia="Times New Roman" w:hAnsi="Tahoma" w:cs="B Zar" w:hint="cs"/>
                <w:b/>
                <w:bCs/>
                <w:sz w:val="18"/>
                <w:szCs w:val="18"/>
                <w:rtl/>
              </w:rPr>
              <w:t>گنجاندن جای خالی در س</w:t>
            </w:r>
            <w:r w:rsidR="006C55CD">
              <w:rPr>
                <w:rFonts w:ascii="Tahoma" w:eastAsia="Times New Roman" w:hAnsi="Tahoma" w:cs="B Zar" w:hint="cs"/>
                <w:b/>
                <w:bCs/>
                <w:sz w:val="18"/>
                <w:szCs w:val="18"/>
                <w:rtl/>
              </w:rPr>
              <w:t>ؤ</w:t>
            </w:r>
            <w:r w:rsidRPr="0046629C">
              <w:rPr>
                <w:rFonts w:ascii="Tahoma" w:eastAsia="Times New Roman" w:hAnsi="Tahoma" w:cs="B Zar" w:hint="cs"/>
                <w:b/>
                <w:bCs/>
                <w:sz w:val="18"/>
                <w:szCs w:val="18"/>
                <w:rtl/>
              </w:rPr>
              <w:t>الات کامل کردنی در وسط یا آخر جمله.</w:t>
            </w: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5535CF" w:rsidRPr="0046629C" w:rsidRDefault="005535CF" w:rsidP="00F67CF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7200" w:type="dxa"/>
          </w:tcPr>
          <w:p w:rsidR="005535CF" w:rsidRPr="0046629C" w:rsidRDefault="005535CF" w:rsidP="006C55CD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یک پاسخی بودن س</w:t>
            </w:r>
            <w:r w:rsidR="006C55CD">
              <w:rPr>
                <w:rFonts w:cs="B Zar" w:hint="cs"/>
                <w:b/>
                <w:bCs/>
                <w:sz w:val="18"/>
                <w:szCs w:val="18"/>
                <w:rtl/>
              </w:rPr>
              <w:t>ؤ</w:t>
            </w: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الات چندگزینه ای و کامل کردنی </w:t>
            </w: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5535CF" w:rsidRPr="0046629C" w:rsidRDefault="005535CF" w:rsidP="00E10A6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7200" w:type="dxa"/>
          </w:tcPr>
          <w:p w:rsidR="005535CF" w:rsidRPr="0046629C" w:rsidRDefault="000C4625" w:rsidP="000C4625">
            <w:pPr>
              <w:pStyle w:val="NormalWeb"/>
              <w:shd w:val="clear" w:color="auto" w:fill="FFFFFF" w:themeFill="background1"/>
              <w:bidi/>
              <w:spacing w:before="0" w:beforeAutospacing="0" w:after="0" w:afterAutospacing="0"/>
              <w:jc w:val="both"/>
              <w:rPr>
                <w:rFonts w:ascii="Tahoma" w:hAnsi="Tahoma" w:cs="B Zar"/>
                <w:b/>
                <w:bCs/>
                <w:color w:val="000000"/>
                <w:sz w:val="18"/>
                <w:szCs w:val="18"/>
                <w:rtl/>
              </w:rPr>
            </w:pPr>
            <w:r w:rsidRPr="0046629C">
              <w:rPr>
                <w:rFonts w:ascii="Tahoma" w:hAnsi="Tahoma" w:cs="B Zar" w:hint="cs"/>
                <w:b/>
                <w:bCs/>
                <w:color w:val="000000"/>
                <w:sz w:val="18"/>
                <w:szCs w:val="18"/>
                <w:rtl/>
              </w:rPr>
              <w:t>در سؤ</w:t>
            </w:r>
            <w:r w:rsidR="005535CF" w:rsidRPr="0046629C">
              <w:rPr>
                <w:rFonts w:ascii="Tahoma" w:hAnsi="Tahoma" w:cs="B Zar" w:hint="cs"/>
                <w:b/>
                <w:bCs/>
                <w:color w:val="000000"/>
                <w:sz w:val="18"/>
                <w:szCs w:val="18"/>
                <w:rtl/>
              </w:rPr>
              <w:t xml:space="preserve">الات جور کردنی استفاده از پاسخ های بیشتر از </w:t>
            </w:r>
            <w:r w:rsidRPr="0046629C">
              <w:rPr>
                <w:rFonts w:ascii="Tahoma" w:hAnsi="Tahoma" w:cs="B Zar" w:hint="cs"/>
                <w:b/>
                <w:bCs/>
                <w:color w:val="000000"/>
                <w:sz w:val="18"/>
                <w:szCs w:val="18"/>
                <w:rtl/>
              </w:rPr>
              <w:t>موارد سؤال</w:t>
            </w: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5535CF" w:rsidRPr="0046629C" w:rsidRDefault="005535CF" w:rsidP="00E10A6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7200" w:type="dxa"/>
            <w:shd w:val="clear" w:color="auto" w:fill="FFFFFF" w:themeFill="background1"/>
          </w:tcPr>
          <w:p w:rsidR="005535CF" w:rsidRPr="0046629C" w:rsidRDefault="005535CF" w:rsidP="00253DA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Style w:val="apple-converted-space"/>
                <w:rFonts w:cs="B Zar" w:hint="cs"/>
                <w:b/>
                <w:bCs/>
                <w:sz w:val="18"/>
                <w:szCs w:val="18"/>
                <w:shd w:val="clear" w:color="auto" w:fill="FFFFFF" w:themeFill="background1"/>
                <w:rtl/>
              </w:rPr>
              <w:t xml:space="preserve">پاسخ مجزا  برای هرقسمت از سؤالات </w:t>
            </w:r>
            <w:r w:rsidRPr="0046629C">
              <w:rPr>
                <w:rFonts w:ascii="Tahoma" w:hAnsi="Tahoma" w:cs="B Zar" w:hint="cs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>چندقسمتی (</w:t>
            </w:r>
            <w:r w:rsidR="00253DA6" w:rsidRPr="0046629C">
              <w:rPr>
                <w:rFonts w:ascii="Tahoma" w:hAnsi="Tahoma" w:cs="B Zar" w:hint="cs"/>
                <w:b/>
                <w:bCs/>
                <w:color w:val="000000"/>
                <w:sz w:val="16"/>
                <w:szCs w:val="16"/>
                <w:shd w:val="clear" w:color="auto" w:fill="FFFFFF" w:themeFill="background1"/>
                <w:rtl/>
              </w:rPr>
              <w:t xml:space="preserve">عدم پاسخگویی به یک قسمت، </w:t>
            </w:r>
            <w:r w:rsidR="0046629C">
              <w:rPr>
                <w:rFonts w:ascii="Tahoma" w:hAnsi="Tahoma" w:cs="B Zar" w:hint="cs"/>
                <w:b/>
                <w:bCs/>
                <w:color w:val="000000"/>
                <w:sz w:val="16"/>
                <w:szCs w:val="16"/>
                <w:shd w:val="clear" w:color="auto" w:fill="FFFFFF" w:themeFill="background1"/>
                <w:rtl/>
              </w:rPr>
              <w:t xml:space="preserve">سبب </w:t>
            </w:r>
            <w:r w:rsidR="00253DA6" w:rsidRPr="0046629C">
              <w:rPr>
                <w:rFonts w:ascii="Tahoma" w:hAnsi="Tahoma" w:cs="B Zar" w:hint="cs"/>
                <w:b/>
                <w:bCs/>
                <w:color w:val="000000"/>
                <w:sz w:val="16"/>
                <w:szCs w:val="16"/>
                <w:shd w:val="clear" w:color="auto" w:fill="FFFFFF" w:themeFill="background1"/>
                <w:rtl/>
              </w:rPr>
              <w:t>محروم نشدن از پاسخ قسمتهای دیگر</w:t>
            </w:r>
            <w:r w:rsidR="006C55C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نگردد.</w:t>
            </w:r>
            <w:r w:rsidRPr="0046629C">
              <w:rPr>
                <w:rFonts w:cs="B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5535CF" w:rsidRPr="0046629C" w:rsidRDefault="005535CF" w:rsidP="00E10A6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7200" w:type="dxa"/>
            <w:shd w:val="clear" w:color="auto" w:fill="FFFFFF" w:themeFill="background1"/>
          </w:tcPr>
          <w:p w:rsidR="005535CF" w:rsidRPr="0046629C" w:rsidRDefault="005535CF" w:rsidP="00875DCA">
            <w:pPr>
              <w:spacing w:before="100" w:beforeAutospacing="1" w:after="100" w:afterAutospacing="1"/>
              <w:ind w:hanging="360"/>
              <w:rPr>
                <w:rFonts w:ascii="Tahoma" w:eastAsia="Times New Roman" w:hAnsi="Tahoma"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ascii="Calibri" w:eastAsia="Times New Roman" w:hAnsi="Calibri" w:cs="B Zar"/>
                <w:b/>
                <w:bCs/>
                <w:sz w:val="18"/>
                <w:szCs w:val="18"/>
                <w:rtl/>
              </w:rPr>
              <w:t>2-</w:t>
            </w:r>
            <w:r w:rsidRPr="0046629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   </w:t>
            </w:r>
            <w:r w:rsidRPr="0046629C">
              <w:rPr>
                <w:rFonts w:ascii="Tahoma" w:eastAsia="Times New Roman" w:hAnsi="Tahoma" w:cs="B Zar" w:hint="cs"/>
                <w:b/>
                <w:bCs/>
                <w:sz w:val="18"/>
                <w:szCs w:val="18"/>
                <w:rtl/>
              </w:rPr>
              <w:t>عدم استفاده از</w:t>
            </w:r>
            <w:r w:rsidR="0046629C"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سؤالات انتخاب‏</w:t>
            </w: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کردنی</w:t>
            </w: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</w:tr>
      <w:tr w:rsidR="000C4625" w:rsidRPr="002E66D1" w:rsidTr="00253DA6">
        <w:tc>
          <w:tcPr>
            <w:tcW w:w="468" w:type="dxa"/>
          </w:tcPr>
          <w:p w:rsidR="005535CF" w:rsidRPr="0046629C" w:rsidRDefault="005535CF" w:rsidP="00E10A6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7200" w:type="dxa"/>
          </w:tcPr>
          <w:p w:rsidR="005535CF" w:rsidRPr="0046629C" w:rsidRDefault="005535CF" w:rsidP="00875DCA">
            <w:pPr>
              <w:spacing w:before="100" w:beforeAutospacing="1" w:after="100" w:afterAutospacing="1"/>
              <w:ind w:hanging="360"/>
              <w:rPr>
                <w:rFonts w:ascii="Tahoma" w:eastAsia="Times New Roman" w:hAnsi="Tahoma" w:cs="B Zar"/>
                <w:b/>
                <w:bCs/>
                <w:sz w:val="18"/>
                <w:szCs w:val="18"/>
                <w:rtl/>
              </w:rPr>
            </w:pPr>
            <w:r w:rsidRPr="0046629C">
              <w:rPr>
                <w:rFonts w:ascii="Tahoma" w:eastAsia="Times New Roman" w:hAnsi="Tahoma" w:cs="B Zar" w:hint="cs"/>
                <w:b/>
                <w:bCs/>
                <w:sz w:val="18"/>
                <w:szCs w:val="18"/>
                <w:rtl/>
              </w:rPr>
              <w:t xml:space="preserve">ب    </w:t>
            </w:r>
            <w:r w:rsidRPr="0046629C">
              <w:rPr>
                <w:rFonts w:cs="B Zar" w:hint="cs"/>
                <w:b/>
                <w:bCs/>
                <w:sz w:val="18"/>
                <w:szCs w:val="18"/>
                <w:rtl/>
              </w:rPr>
              <w:t>داشتن راهنمای تصحیح، رعایت ریز بارم سوالات در راهنمای تصحیح و صحیح بودن پاسخ ها</w:t>
            </w: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5535CF" w:rsidRPr="002E66D1" w:rsidRDefault="005535CF">
            <w:pPr>
              <w:rPr>
                <w:rFonts w:cs="B Nazanin"/>
                <w:b/>
                <w:bCs/>
                <w:rtl/>
              </w:rPr>
            </w:pPr>
          </w:p>
        </w:tc>
      </w:tr>
      <w:tr w:rsidR="007016BF" w:rsidRPr="002E66D1" w:rsidTr="00253DA6">
        <w:trPr>
          <w:trHeight w:val="557"/>
        </w:trPr>
        <w:tc>
          <w:tcPr>
            <w:tcW w:w="7668" w:type="dxa"/>
            <w:gridSpan w:val="2"/>
            <w:vMerge w:val="restart"/>
          </w:tcPr>
          <w:p w:rsidR="007016BF" w:rsidRPr="002E66D1" w:rsidRDefault="0046629C" w:rsidP="002E66D1">
            <w:pPr>
              <w:spacing w:before="100" w:beforeAutospacing="1" w:after="100" w:afterAutospacing="1"/>
              <w:ind w:hanging="360"/>
              <w:rPr>
                <w:rFonts w:ascii="Tahoma" w:eastAsia="Times New Roman" w:hAnsi="Tahoma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sz w:val="18"/>
                <w:szCs w:val="18"/>
                <w:rtl/>
              </w:rPr>
              <w:t>جج      جمع امتیازها</w:t>
            </w:r>
          </w:p>
        </w:tc>
        <w:tc>
          <w:tcPr>
            <w:tcW w:w="360" w:type="dxa"/>
          </w:tcPr>
          <w:p w:rsidR="007016BF" w:rsidRPr="002E66D1" w:rsidRDefault="007016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7016BF" w:rsidRPr="002E66D1" w:rsidRDefault="007016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7016BF" w:rsidRPr="002E66D1" w:rsidRDefault="007016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7016BF" w:rsidRPr="002E66D1" w:rsidRDefault="007016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</w:tcPr>
          <w:p w:rsidR="007016BF" w:rsidRPr="002E66D1" w:rsidRDefault="007016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vMerge w:val="restart"/>
          </w:tcPr>
          <w:p w:rsidR="007016BF" w:rsidRPr="002E66D1" w:rsidRDefault="007016BF">
            <w:pPr>
              <w:rPr>
                <w:rFonts w:cs="B Nazanin"/>
                <w:b/>
                <w:bCs/>
                <w:rtl/>
              </w:rPr>
            </w:pPr>
          </w:p>
        </w:tc>
      </w:tr>
      <w:tr w:rsidR="007016BF" w:rsidRPr="002E66D1" w:rsidTr="00253DA6">
        <w:trPr>
          <w:trHeight w:val="557"/>
        </w:trPr>
        <w:tc>
          <w:tcPr>
            <w:tcW w:w="7668" w:type="dxa"/>
            <w:gridSpan w:val="2"/>
            <w:vMerge/>
          </w:tcPr>
          <w:p w:rsidR="007016BF" w:rsidRPr="002E66D1" w:rsidRDefault="007016BF" w:rsidP="002E66D1">
            <w:pPr>
              <w:spacing w:before="100" w:beforeAutospacing="1" w:after="100" w:afterAutospacing="1"/>
              <w:ind w:hanging="360"/>
              <w:rPr>
                <w:rFonts w:ascii="Tahoma" w:eastAsia="Times New Roman" w:hAnsi="Tahoma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gridSpan w:val="5"/>
          </w:tcPr>
          <w:p w:rsidR="007016BF" w:rsidRPr="002E66D1" w:rsidRDefault="007016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vMerge/>
          </w:tcPr>
          <w:p w:rsidR="007016BF" w:rsidRPr="002E66D1" w:rsidRDefault="007016BF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BF0D3B" w:rsidRPr="003A6744" w:rsidRDefault="00BF0D3B" w:rsidP="00BF0D3B">
      <w:pPr>
        <w:bidi w:val="0"/>
        <w:spacing w:before="100" w:beforeAutospacing="1" w:after="100" w:afterAutospacing="1" w:line="180" w:lineRule="auto"/>
        <w:jc w:val="right"/>
        <w:rPr>
          <w:rFonts w:ascii="Times New Roman" w:eastAsia="Times New Roman" w:hAnsi="Times New Roman" w:cs="B Nazanin"/>
          <w:b/>
          <w:bCs/>
        </w:rPr>
      </w:pPr>
      <w:r w:rsidRPr="003A6744">
        <w:rPr>
          <w:rFonts w:ascii="Times New Roman" w:eastAsia="Times New Roman" w:hAnsi="Times New Roman" w:cs="B Nazanin"/>
          <w:b/>
          <w:bCs/>
          <w:rtl/>
        </w:rPr>
        <w:t>نام و نام خانوادگی</w:t>
      </w:r>
      <w:r w:rsidRPr="003A6744">
        <w:rPr>
          <w:rFonts w:ascii="Times New Roman" w:eastAsia="Times New Roman" w:hAnsi="Times New Roman" w:cs="B Nazanin" w:hint="cs"/>
          <w:b/>
          <w:bCs/>
          <w:rtl/>
        </w:rPr>
        <w:t xml:space="preserve"> ارزیاب:                      </w:t>
      </w:r>
      <w:r w:rsidR="006353E7">
        <w:rPr>
          <w:rFonts w:ascii="Times New Roman" w:eastAsia="Times New Roman" w:hAnsi="Times New Roman" w:cs="B Nazanin" w:hint="cs"/>
          <w:b/>
          <w:bCs/>
          <w:rtl/>
        </w:rPr>
        <w:t>سمت:</w:t>
      </w:r>
    </w:p>
    <w:p w:rsidR="00BF0D3B" w:rsidRDefault="00BF0D3B" w:rsidP="00BF0D3B">
      <w:pPr>
        <w:rPr>
          <w:rFonts w:cs="B Nazanin"/>
          <w:b/>
          <w:bCs/>
          <w:rtl/>
        </w:rPr>
      </w:pPr>
      <w:r w:rsidRPr="003A6744">
        <w:rPr>
          <w:rFonts w:ascii="Times New Roman" w:eastAsia="Times New Roman" w:hAnsi="Times New Roman" w:cs="B Nazanin"/>
          <w:b/>
          <w:bCs/>
          <w:rtl/>
        </w:rPr>
        <w:t xml:space="preserve">تاریخ </w:t>
      </w:r>
      <w:r w:rsidRPr="003A6744">
        <w:rPr>
          <w:rFonts w:ascii="Times New Roman" w:eastAsia="Times New Roman" w:hAnsi="Times New Roman" w:cs="B Nazanin" w:hint="cs"/>
          <w:b/>
          <w:bCs/>
          <w:rtl/>
        </w:rPr>
        <w:t>ارزیابی</w:t>
      </w:r>
      <w:r w:rsidRPr="003A6744">
        <w:rPr>
          <w:rFonts w:ascii="Times New Roman" w:eastAsia="Times New Roman" w:hAnsi="Times New Roman" w:cs="B Nazanin"/>
          <w:b/>
          <w:bCs/>
          <w:rtl/>
        </w:rPr>
        <w:t>: امضا</w:t>
      </w:r>
      <w:r w:rsidRPr="003A6744">
        <w:rPr>
          <w:rFonts w:cs="B Nazanin" w:hint="cs"/>
          <w:b/>
          <w:bCs/>
          <w:rtl/>
        </w:rPr>
        <w:t>:</w:t>
      </w:r>
    </w:p>
    <w:p w:rsidR="00AC6408" w:rsidRDefault="00AC6408" w:rsidP="00AC6408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لطفا تحلیل سوالات  با گزارش همراه باشد.</w:t>
      </w:r>
      <w:bookmarkStart w:id="0" w:name="_GoBack"/>
      <w:bookmarkEnd w:id="0"/>
    </w:p>
    <w:p w:rsidR="00AC6408" w:rsidRPr="003A6744" w:rsidRDefault="00AC6408" w:rsidP="00BF0D3B">
      <w:pPr>
        <w:rPr>
          <w:rFonts w:cs="B Nazanin"/>
          <w:b/>
          <w:bCs/>
          <w:rtl/>
        </w:rPr>
      </w:pPr>
    </w:p>
    <w:sectPr w:rsidR="00AC6408" w:rsidRPr="003A6744" w:rsidSect="00AC6408">
      <w:pgSz w:w="11906" w:h="16838" w:code="9"/>
      <w:pgMar w:top="900" w:right="566" w:bottom="450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67CF5"/>
    <w:rsid w:val="000C4625"/>
    <w:rsid w:val="00200F92"/>
    <w:rsid w:val="00222CE1"/>
    <w:rsid w:val="00253DA6"/>
    <w:rsid w:val="00264527"/>
    <w:rsid w:val="002A0D06"/>
    <w:rsid w:val="002E66D1"/>
    <w:rsid w:val="0030034B"/>
    <w:rsid w:val="003338AC"/>
    <w:rsid w:val="00346C06"/>
    <w:rsid w:val="00371F2A"/>
    <w:rsid w:val="00374633"/>
    <w:rsid w:val="003856D8"/>
    <w:rsid w:val="003A3321"/>
    <w:rsid w:val="003A6744"/>
    <w:rsid w:val="0046629C"/>
    <w:rsid w:val="005535CF"/>
    <w:rsid w:val="00582282"/>
    <w:rsid w:val="005A65A9"/>
    <w:rsid w:val="005D42B1"/>
    <w:rsid w:val="00624C9F"/>
    <w:rsid w:val="006353E7"/>
    <w:rsid w:val="006434B9"/>
    <w:rsid w:val="006C55CD"/>
    <w:rsid w:val="007016BF"/>
    <w:rsid w:val="00723D4C"/>
    <w:rsid w:val="0072672B"/>
    <w:rsid w:val="0081790B"/>
    <w:rsid w:val="008269C3"/>
    <w:rsid w:val="00892A5F"/>
    <w:rsid w:val="008B1343"/>
    <w:rsid w:val="009F2F83"/>
    <w:rsid w:val="00A2573F"/>
    <w:rsid w:val="00AC6408"/>
    <w:rsid w:val="00AE54F0"/>
    <w:rsid w:val="00BF0D3B"/>
    <w:rsid w:val="00CD006C"/>
    <w:rsid w:val="00D16463"/>
    <w:rsid w:val="00D23B1A"/>
    <w:rsid w:val="00DC1862"/>
    <w:rsid w:val="00E10A68"/>
    <w:rsid w:val="00E27DD1"/>
    <w:rsid w:val="00E61EB2"/>
    <w:rsid w:val="00EB2540"/>
    <w:rsid w:val="00F50D5C"/>
    <w:rsid w:val="00F67CF5"/>
    <w:rsid w:val="00FB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46C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Normal"/>
    <w:rsid w:val="00346C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6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46C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Normal"/>
    <w:rsid w:val="00346C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6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gam-9</cp:lastModifiedBy>
  <cp:revision>2</cp:revision>
  <cp:lastPrinted>2016-10-12T08:29:00Z</cp:lastPrinted>
  <dcterms:created xsi:type="dcterms:W3CDTF">2018-11-20T08:25:00Z</dcterms:created>
  <dcterms:modified xsi:type="dcterms:W3CDTF">2018-11-20T08:25:00Z</dcterms:modified>
</cp:coreProperties>
</file>