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84" w:rsidRDefault="002869E1" w:rsidP="00762475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2869E1">
        <w:rPr>
          <w:rFonts w:cs="B Titr" w:hint="cs"/>
          <w:b/>
          <w:bCs/>
          <w:sz w:val="40"/>
          <w:szCs w:val="40"/>
          <w:rtl/>
          <w:lang w:bidi="fa-IR"/>
        </w:rPr>
        <w:t>فرم پیشنهادی طرح</w:t>
      </w:r>
    </w:p>
    <w:p w:rsidR="002869E1" w:rsidRDefault="002869E1" w:rsidP="0076247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مقدمه</w:t>
      </w:r>
    </w:p>
    <w:p w:rsidR="002869E1" w:rsidRDefault="002869E1" w:rsidP="00762475">
      <w:pPr>
        <w:bidi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bidi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حیطه موضوعی انتخابی و هدف های مد نظر در آن حیطه</w:t>
      </w:r>
    </w:p>
    <w:p w:rsidR="002869E1" w:rsidRDefault="002869E1" w:rsidP="00762475">
      <w:pPr>
        <w:bidi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bidi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دلایلی که موجب موفقیت موضوع در آن دانشگاه می شو. (چه زمینه ها و نقاط قوتی و یا ضعفی در دانشگاه باعث انتخاب طرح در آن دانشگاه شده است؟ مثلاً وجود اساتید قوی، تشکیل هسته های قوی در گذشته و یا وجود ابهام زیاد در دانشگاه، شبه پراکنی معاندین و ...)</w:t>
      </w:r>
    </w:p>
    <w:p w:rsidR="002869E1" w:rsidRDefault="002869E1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869E1" w:rsidRPr="002869E1" w:rsidRDefault="002869E1" w:rsidP="0076247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869E1">
        <w:rPr>
          <w:rFonts w:cs="B Nazanin" w:hint="cs"/>
          <w:sz w:val="28"/>
          <w:szCs w:val="28"/>
          <w:rtl/>
          <w:lang w:bidi="fa-IR"/>
        </w:rPr>
        <w:t>اجزای طرح ( شامل قالب، مخاطب و زمان و هدف هر بخش)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751"/>
        <w:gridCol w:w="1929"/>
        <w:gridCol w:w="1985"/>
        <w:gridCol w:w="1985"/>
        <w:gridCol w:w="1985"/>
      </w:tblGrid>
      <w:tr w:rsidR="002869E1" w:rsidTr="002869E1">
        <w:trPr>
          <w:jc w:val="center"/>
        </w:trPr>
        <w:tc>
          <w:tcPr>
            <w:tcW w:w="751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29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قالب</w:t>
            </w: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مخاطب</w:t>
            </w: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زیر هدف</w:t>
            </w: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2869E1" w:rsidTr="002869E1">
        <w:trPr>
          <w:jc w:val="center"/>
        </w:trPr>
        <w:tc>
          <w:tcPr>
            <w:tcW w:w="751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869E1" w:rsidTr="002869E1">
        <w:trPr>
          <w:jc w:val="center"/>
        </w:trPr>
        <w:tc>
          <w:tcPr>
            <w:tcW w:w="751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869E1" w:rsidTr="002869E1">
        <w:trPr>
          <w:jc w:val="center"/>
        </w:trPr>
        <w:tc>
          <w:tcPr>
            <w:tcW w:w="751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29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2869E1" w:rsidRDefault="002869E1" w:rsidP="0076247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869E1" w:rsidRDefault="002869E1" w:rsidP="00762475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منابع و اساتید تامین کننده محتوا</w:t>
      </w:r>
    </w:p>
    <w:p w:rsidR="002869E1" w:rsidRDefault="002869E1" w:rsidP="0076247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2869E1" w:rsidRDefault="002869E1" w:rsidP="0076247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مسئولان و دست اندرکاران اجرای طرح در دانشگاه</w:t>
      </w:r>
    </w:p>
    <w:p w:rsidR="002869E1" w:rsidRDefault="002869E1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C445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دلایل انتخاب ا</w:t>
      </w:r>
      <w:r w:rsidR="007C4459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ن طرح</w:t>
      </w: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اتفاقی که در دانشگاه خواهد افتاد و چه تاثیری این طرح خواهد داشت و ما را از کجا به کجا خواهد رساند.</w:t>
      </w: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تکمیل کننده فرم:</w:t>
      </w:r>
    </w:p>
    <w:p w:rsidR="00762475" w:rsidRDefault="00762475" w:rsidP="00762475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مسئولیت در بسیج:</w:t>
      </w:r>
    </w:p>
    <w:p w:rsidR="00762475" w:rsidRDefault="00762475" w:rsidP="00762475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تماس (همراه):</w:t>
      </w:r>
    </w:p>
    <w:p w:rsidR="00762475" w:rsidRDefault="00762475" w:rsidP="00762475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23105" w:rsidRDefault="00923105" w:rsidP="00923105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4439E" w:rsidRDefault="0094439E" w:rsidP="0094439E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4439E" w:rsidRDefault="0094439E" w:rsidP="0094439E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4439E" w:rsidRDefault="00762475" w:rsidP="0076247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762475" w:rsidRDefault="00762475" w:rsidP="0094439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="0094439E">
        <w:rPr>
          <w:rFonts w:cs="B Nazanin" w:hint="cs"/>
          <w:sz w:val="28"/>
          <w:szCs w:val="28"/>
          <w:rtl/>
          <w:lang w:bidi="fa-IR"/>
        </w:rPr>
        <w:tab/>
      </w:r>
      <w:r w:rsidR="0094439E">
        <w:rPr>
          <w:rFonts w:cs="B Nazanin" w:hint="cs"/>
          <w:sz w:val="28"/>
          <w:szCs w:val="28"/>
          <w:rtl/>
          <w:lang w:bidi="fa-IR"/>
        </w:rPr>
        <w:tab/>
      </w:r>
      <w:r w:rsidR="0094439E">
        <w:rPr>
          <w:rFonts w:cs="B Nazanin" w:hint="cs"/>
          <w:sz w:val="28"/>
          <w:szCs w:val="28"/>
          <w:rtl/>
          <w:lang w:bidi="fa-IR"/>
        </w:rPr>
        <w:tab/>
      </w:r>
      <w:r w:rsidR="0094439E">
        <w:rPr>
          <w:rFonts w:cs="B Nazanin" w:hint="cs"/>
          <w:sz w:val="28"/>
          <w:szCs w:val="28"/>
          <w:rtl/>
          <w:lang w:bidi="fa-IR"/>
        </w:rPr>
        <w:tab/>
      </w:r>
      <w:r w:rsidR="0094439E">
        <w:rPr>
          <w:rFonts w:cs="B Nazanin" w:hint="cs"/>
          <w:sz w:val="28"/>
          <w:szCs w:val="28"/>
          <w:rtl/>
          <w:lang w:bidi="fa-IR"/>
        </w:rPr>
        <w:tab/>
      </w:r>
      <w:r w:rsidR="0094439E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و من ا... توفیق</w:t>
      </w:r>
    </w:p>
    <w:p w:rsidR="00762475" w:rsidRDefault="00762475" w:rsidP="00923105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بسمه تعالی</w:t>
      </w:r>
    </w:p>
    <w:p w:rsidR="00762475" w:rsidRDefault="00762475" w:rsidP="00923105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762475">
        <w:rPr>
          <w:rFonts w:cs="B Titr" w:hint="cs"/>
          <w:sz w:val="32"/>
          <w:szCs w:val="32"/>
          <w:rtl/>
          <w:lang w:bidi="fa-IR"/>
        </w:rPr>
        <w:t>چهار چوب طرح های دانشگاه ها جهت حمایت توسط قرارگاه شهید زین الدین</w:t>
      </w:r>
    </w:p>
    <w:p w:rsidR="00762475" w:rsidRDefault="00762475" w:rsidP="00762475">
      <w:pPr>
        <w:bidi/>
        <w:rPr>
          <w:rFonts w:cs="B Nazanin"/>
          <w:sz w:val="28"/>
          <w:szCs w:val="28"/>
          <w:rtl/>
          <w:lang w:bidi="fa-IR"/>
        </w:rPr>
      </w:pPr>
    </w:p>
    <w:p w:rsidR="00762475" w:rsidRDefault="00762475" w:rsidP="0076247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موضوع طرح جزء اولویت های اصلی مقام معظم رهبری در شرایط فعلی کشور باشد. بویژه اولویتهای زیر مورد تاکید است: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اقتصاد مقاومتی با نگاه ویژه به اقتصاد بدون نفت و عدم خام فروشی نفت و ...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سبک زندگی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مدیریت جهادی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جمعیت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استحکام ساخت درونی قدرت (کادر سازی)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ارتقاء سطح فرهنگی دانشگاه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تقریب و وحدت اسلامی و وهابیت و سلفیت</w:t>
      </w:r>
    </w:p>
    <w:p w:rsidR="00762475" w:rsidRDefault="00762475" w:rsidP="0076247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احیا فریضه امر به معروف و نهی از منکر</w:t>
      </w:r>
    </w:p>
    <w:p w:rsidR="00762475" w:rsidRDefault="00923105" w:rsidP="00762475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لازم به ذکر است موارد فوق از اولویت هاست اما متناسب با فضای دانشگاه ها می توانند تغییر یابند که به صلاحدید جنابعالی منوط است.</w:t>
      </w:r>
    </w:p>
    <w:p w:rsid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هدف اصلی طرح جریان سازی در دانشگاه در طول سال تحصیلی باشد. به گونه ای که فضای کلی دانشگاه تحت تاثیر قرار گیرد.</w:t>
      </w:r>
    </w:p>
    <w:p w:rsid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طرح دارای امتداد و استمرار در طول سال تحصیلی باشد. بدین معنا که زنجیره ای از فعالیت های پیوسته و مکمل یکدیگر برای سال تحصیلی طراحی شود.</w:t>
      </w:r>
    </w:p>
    <w:p w:rsid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طرح تنوع قالبی و استفاده از قالبهای جدید در نظر گرفته شود. بدین معنا که از قالب های متنوع نظیر سخنرانی، هم اندیشی، دوره آموزشی، نشریه و ... استفاده شود.</w:t>
      </w:r>
    </w:p>
    <w:p w:rsid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قالب های انتخابی متناسب با مخاطبان در نظر گرفته شود. هم فعالیت متناسب با اعضای فعال و عادی و هم متناسب با بدنه دانشجوئی باشد.</w:t>
      </w:r>
    </w:p>
    <w:p w:rsid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پوشش استانی طرح و مشارکت سایر دانشگاه ها و یا حداقل انعکاس و پوشش طرح در بخش های مهم استان مد نظر باشد.</w:t>
      </w:r>
    </w:p>
    <w:p w:rsid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اجرای طرح مشارکت سایر دستگاه ها نظیر دانشگاه، نهاد نمایندگی مقام معظم رهبری</w:t>
      </w:r>
      <w:r>
        <w:rPr>
          <w:rFonts w:cs="B Nazanin" w:hint="cs"/>
          <w:sz w:val="28"/>
          <w:szCs w:val="28"/>
          <w:vertAlign w:val="superscript"/>
          <w:rtl/>
          <w:lang w:bidi="fa-IR"/>
        </w:rPr>
        <w:t>مد ظله العالی</w:t>
      </w:r>
      <w:r>
        <w:rPr>
          <w:rFonts w:cs="B Nazanin" w:hint="cs"/>
          <w:sz w:val="28"/>
          <w:szCs w:val="28"/>
          <w:rtl/>
          <w:lang w:bidi="fa-IR"/>
        </w:rPr>
        <w:t xml:space="preserve"> و گرو ها و تشکل های ارزشی و ... جلب شود.</w:t>
      </w:r>
    </w:p>
    <w:p w:rsidR="00762475" w:rsidRPr="00923105" w:rsidRDefault="00923105" w:rsidP="0092310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روحیه و جنبه تشکلی در طرح متبلور باشد.</w:t>
      </w:r>
    </w:p>
    <w:sectPr w:rsidR="00762475" w:rsidRPr="00923105" w:rsidSect="002869E1">
      <w:pgSz w:w="11907" w:h="16839" w:code="9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320"/>
    <w:multiLevelType w:val="hybridMultilevel"/>
    <w:tmpl w:val="A3125E50"/>
    <w:lvl w:ilvl="0" w:tplc="6726A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D53F66"/>
    <w:multiLevelType w:val="hybridMultilevel"/>
    <w:tmpl w:val="27C06E40"/>
    <w:lvl w:ilvl="0" w:tplc="B8E6C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01288"/>
    <w:multiLevelType w:val="hybridMultilevel"/>
    <w:tmpl w:val="1CEC02D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E2A6FC2"/>
    <w:multiLevelType w:val="hybridMultilevel"/>
    <w:tmpl w:val="9EF81B20"/>
    <w:lvl w:ilvl="0" w:tplc="B8E6C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C06E2"/>
    <w:multiLevelType w:val="hybridMultilevel"/>
    <w:tmpl w:val="63C63912"/>
    <w:lvl w:ilvl="0" w:tplc="B8E6C9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810238"/>
    <w:multiLevelType w:val="hybridMultilevel"/>
    <w:tmpl w:val="5A34028C"/>
    <w:lvl w:ilvl="0" w:tplc="303CE1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69E1"/>
    <w:rsid w:val="002869E1"/>
    <w:rsid w:val="00393D84"/>
    <w:rsid w:val="005C2DF1"/>
    <w:rsid w:val="00762475"/>
    <w:rsid w:val="0079468A"/>
    <w:rsid w:val="007C4459"/>
    <w:rsid w:val="008640BB"/>
    <w:rsid w:val="00923105"/>
    <w:rsid w:val="0094439E"/>
    <w:rsid w:val="00BF1060"/>
    <w:rsid w:val="00C1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9E1"/>
    <w:pPr>
      <w:ind w:left="720"/>
      <w:contextualSpacing/>
    </w:pPr>
  </w:style>
  <w:style w:type="table" w:styleId="TableGrid">
    <w:name w:val="Table Grid"/>
    <w:basedOn w:val="TableNormal"/>
    <w:uiPriority w:val="59"/>
    <w:rsid w:val="00286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93D0-4865-4FD6-96D5-EC9C994D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2014-10-27T05:50:00Z</cp:lastPrinted>
  <dcterms:created xsi:type="dcterms:W3CDTF">2014-10-28T08:42:00Z</dcterms:created>
  <dcterms:modified xsi:type="dcterms:W3CDTF">2014-10-28T08:42:00Z</dcterms:modified>
</cp:coreProperties>
</file>