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DD3" w:rsidRPr="004918B7" w:rsidRDefault="004918B7" w:rsidP="00684E81">
      <w:pPr>
        <w:jc w:val="center"/>
        <w:rPr>
          <w:b/>
          <w:bCs/>
          <w:sz w:val="52"/>
          <w:szCs w:val="52"/>
          <w:rtl/>
        </w:rPr>
      </w:pPr>
      <w:r w:rsidRPr="004918B7">
        <w:rPr>
          <w:rFonts w:hint="cs"/>
          <w:b/>
          <w:bCs/>
          <w:sz w:val="52"/>
          <w:szCs w:val="52"/>
          <w:rtl/>
        </w:rPr>
        <w:t>بسمعه تعالی</w:t>
      </w:r>
    </w:p>
    <w:p w:rsidR="004918B7" w:rsidRDefault="004918B7" w:rsidP="00684E81">
      <w:pPr>
        <w:jc w:val="center"/>
        <w:rPr>
          <w:b/>
          <w:bCs/>
          <w:sz w:val="48"/>
          <w:szCs w:val="48"/>
          <w:rtl/>
        </w:rPr>
      </w:pPr>
    </w:p>
    <w:p w:rsidR="004918B7" w:rsidRDefault="004918B7" w:rsidP="00684E81">
      <w:pPr>
        <w:jc w:val="center"/>
        <w:rPr>
          <w:b/>
          <w:bCs/>
          <w:sz w:val="48"/>
          <w:szCs w:val="48"/>
          <w:rtl/>
        </w:rPr>
      </w:pPr>
    </w:p>
    <w:p w:rsidR="004918B7" w:rsidRDefault="004918B7" w:rsidP="00684E81">
      <w:pPr>
        <w:jc w:val="center"/>
        <w:rPr>
          <w:b/>
          <w:bCs/>
          <w:sz w:val="48"/>
          <w:szCs w:val="48"/>
          <w:rtl/>
        </w:rPr>
      </w:pPr>
    </w:p>
    <w:p w:rsidR="004918B7" w:rsidRDefault="004918B7" w:rsidP="00684E81">
      <w:pPr>
        <w:jc w:val="center"/>
        <w:rPr>
          <w:b/>
          <w:bCs/>
          <w:sz w:val="48"/>
          <w:szCs w:val="48"/>
          <w:rtl/>
        </w:rPr>
      </w:pPr>
    </w:p>
    <w:p w:rsidR="004918B7" w:rsidRDefault="004918B7" w:rsidP="00684E81">
      <w:pPr>
        <w:jc w:val="center"/>
        <w:rPr>
          <w:b/>
          <w:bCs/>
          <w:sz w:val="48"/>
          <w:szCs w:val="48"/>
          <w:rtl/>
        </w:rPr>
      </w:pPr>
      <w:r>
        <w:rPr>
          <w:rFonts w:hint="cs"/>
          <w:b/>
          <w:bCs/>
          <w:sz w:val="48"/>
          <w:szCs w:val="48"/>
          <w:rtl/>
        </w:rPr>
        <w:t>موضوع:نحوه استقرار ماشین آلات در کارخانه</w:t>
      </w:r>
    </w:p>
    <w:p w:rsidR="004918B7" w:rsidRDefault="004918B7" w:rsidP="00684E81">
      <w:pPr>
        <w:jc w:val="center"/>
        <w:rPr>
          <w:b/>
          <w:bCs/>
          <w:sz w:val="48"/>
          <w:szCs w:val="48"/>
          <w:rtl/>
        </w:rPr>
      </w:pPr>
    </w:p>
    <w:p w:rsidR="004918B7" w:rsidRDefault="004918B7" w:rsidP="00684E81">
      <w:pPr>
        <w:jc w:val="center"/>
        <w:rPr>
          <w:b/>
          <w:bCs/>
          <w:sz w:val="48"/>
          <w:szCs w:val="48"/>
          <w:rtl/>
        </w:rPr>
      </w:pPr>
    </w:p>
    <w:p w:rsidR="004918B7" w:rsidRDefault="004918B7" w:rsidP="00684E81">
      <w:pPr>
        <w:jc w:val="center"/>
        <w:rPr>
          <w:b/>
          <w:bCs/>
          <w:sz w:val="48"/>
          <w:szCs w:val="48"/>
          <w:rtl/>
        </w:rPr>
      </w:pPr>
    </w:p>
    <w:p w:rsidR="004918B7" w:rsidRDefault="004918B7" w:rsidP="00684E81">
      <w:pPr>
        <w:jc w:val="center"/>
        <w:rPr>
          <w:b/>
          <w:bCs/>
          <w:sz w:val="48"/>
          <w:szCs w:val="48"/>
          <w:rtl/>
        </w:rPr>
      </w:pPr>
    </w:p>
    <w:p w:rsidR="004918B7" w:rsidRDefault="004918B7" w:rsidP="00684E81">
      <w:pPr>
        <w:jc w:val="center"/>
        <w:rPr>
          <w:b/>
          <w:bCs/>
          <w:sz w:val="48"/>
          <w:szCs w:val="48"/>
          <w:rtl/>
        </w:rPr>
      </w:pPr>
      <w:r>
        <w:rPr>
          <w:rFonts w:hint="cs"/>
          <w:b/>
          <w:bCs/>
          <w:sz w:val="48"/>
          <w:szCs w:val="48"/>
          <w:rtl/>
        </w:rPr>
        <w:t>نام ونام خوانوادگی: صالح شا محمدی</w:t>
      </w:r>
    </w:p>
    <w:p w:rsidR="004918B7" w:rsidRDefault="004918B7" w:rsidP="00684E81">
      <w:pPr>
        <w:jc w:val="center"/>
        <w:rPr>
          <w:b/>
          <w:bCs/>
          <w:sz w:val="48"/>
          <w:szCs w:val="48"/>
          <w:rtl/>
        </w:rPr>
      </w:pPr>
    </w:p>
    <w:p w:rsidR="004918B7" w:rsidRDefault="004918B7" w:rsidP="00684E81">
      <w:pPr>
        <w:jc w:val="center"/>
        <w:rPr>
          <w:b/>
          <w:bCs/>
          <w:sz w:val="48"/>
          <w:szCs w:val="48"/>
          <w:rtl/>
        </w:rPr>
      </w:pPr>
    </w:p>
    <w:p w:rsidR="004918B7" w:rsidRDefault="004918B7" w:rsidP="00684E81">
      <w:pPr>
        <w:jc w:val="center"/>
        <w:rPr>
          <w:b/>
          <w:bCs/>
          <w:sz w:val="48"/>
          <w:szCs w:val="48"/>
          <w:rtl/>
        </w:rPr>
      </w:pPr>
    </w:p>
    <w:p w:rsidR="004918B7" w:rsidRDefault="004918B7" w:rsidP="00684E81">
      <w:pPr>
        <w:jc w:val="center"/>
        <w:rPr>
          <w:b/>
          <w:bCs/>
          <w:sz w:val="48"/>
          <w:szCs w:val="48"/>
          <w:rtl/>
        </w:rPr>
      </w:pPr>
    </w:p>
    <w:p w:rsidR="004918B7" w:rsidRDefault="004918B7" w:rsidP="00684E81">
      <w:pPr>
        <w:jc w:val="center"/>
        <w:rPr>
          <w:b/>
          <w:bCs/>
          <w:sz w:val="48"/>
          <w:szCs w:val="48"/>
          <w:rtl/>
        </w:rPr>
      </w:pPr>
    </w:p>
    <w:p w:rsidR="004918B7" w:rsidRPr="00EF7B1E" w:rsidRDefault="004918B7" w:rsidP="00684E81">
      <w:pPr>
        <w:jc w:val="center"/>
        <w:rPr>
          <w:b/>
          <w:bCs/>
          <w:sz w:val="32"/>
          <w:szCs w:val="32"/>
          <w:rtl/>
        </w:rPr>
      </w:pPr>
    </w:p>
    <w:p w:rsidR="004918B7" w:rsidRPr="00EF7B1E" w:rsidRDefault="004918B7" w:rsidP="00684E81">
      <w:pPr>
        <w:rPr>
          <w:rFonts w:cs="2  Nazanin"/>
          <w:b/>
          <w:bCs/>
          <w:sz w:val="32"/>
          <w:szCs w:val="32"/>
          <w:rtl/>
        </w:rPr>
      </w:pPr>
      <w:r w:rsidRPr="00EF7B1E">
        <w:rPr>
          <w:rFonts w:cs="2  Nazanin" w:hint="cs"/>
          <w:b/>
          <w:bCs/>
          <w:sz w:val="32"/>
          <w:szCs w:val="32"/>
          <w:rtl/>
        </w:rPr>
        <w:lastRenderedPageBreak/>
        <w:t>ماشین الات به گونه ای ترکیب و</w:t>
      </w:r>
      <w:r w:rsidR="008E3E9F" w:rsidRPr="00EF7B1E">
        <w:rPr>
          <w:rFonts w:cs="2  Nazanin" w:hint="cs"/>
          <w:b/>
          <w:bCs/>
          <w:sz w:val="32"/>
          <w:szCs w:val="32"/>
          <w:rtl/>
        </w:rPr>
        <w:t xml:space="preserve"> </w:t>
      </w:r>
      <w:r w:rsidRPr="00EF7B1E">
        <w:rPr>
          <w:rFonts w:cs="2  Nazanin" w:hint="cs"/>
          <w:b/>
          <w:bCs/>
          <w:sz w:val="32"/>
          <w:szCs w:val="32"/>
          <w:rtl/>
        </w:rPr>
        <w:t>تلفیق می شوند که تولید اقتصادی و مقرون به صرفه باشد</w:t>
      </w:r>
    </w:p>
    <w:p w:rsidR="004918B7" w:rsidRPr="004918B7" w:rsidRDefault="004918B7" w:rsidP="00684E81">
      <w:pPr>
        <w:rPr>
          <w:rFonts w:cs="2  Nazanin"/>
          <w:b/>
          <w:bCs/>
          <w:sz w:val="32"/>
          <w:szCs w:val="32"/>
          <w:rtl/>
        </w:rPr>
      </w:pPr>
      <w:r w:rsidRPr="004918B7">
        <w:rPr>
          <w:rFonts w:cs="2  Nazanin" w:hint="cs"/>
          <w:b/>
          <w:bCs/>
          <w:sz w:val="40"/>
          <w:szCs w:val="40"/>
          <w:rtl/>
        </w:rPr>
        <w:t>عوامل موثر در استفاده از محل و طرز استقرار داخلی ماشین آلات</w:t>
      </w:r>
      <w:r>
        <w:rPr>
          <w:rFonts w:cs="2  Nazanin" w:hint="cs"/>
          <w:b/>
          <w:bCs/>
          <w:sz w:val="40"/>
          <w:szCs w:val="40"/>
          <w:rtl/>
        </w:rPr>
        <w:t>:</w:t>
      </w:r>
    </w:p>
    <w:p w:rsidR="004918B7" w:rsidRPr="00EF7B1E" w:rsidRDefault="004918B7" w:rsidP="00684E81">
      <w:pPr>
        <w:rPr>
          <w:rFonts w:cs="2  Nazanin"/>
          <w:b/>
          <w:bCs/>
          <w:sz w:val="28"/>
          <w:szCs w:val="28"/>
          <w:rtl/>
        </w:rPr>
      </w:pPr>
      <w:r>
        <w:rPr>
          <w:rFonts w:cs="2  Nazanin" w:hint="cs"/>
          <w:b/>
          <w:bCs/>
          <w:sz w:val="40"/>
          <w:szCs w:val="40"/>
          <w:rtl/>
        </w:rPr>
        <w:t>1)</w:t>
      </w:r>
      <w:r w:rsidRPr="004918B7">
        <w:rPr>
          <w:rFonts w:cs="2  Nazanin" w:hint="cs"/>
          <w:b/>
          <w:bCs/>
          <w:sz w:val="36"/>
          <w:szCs w:val="36"/>
          <w:rtl/>
        </w:rPr>
        <w:t>خط مشیهای مدیریت</w:t>
      </w:r>
      <w:r>
        <w:rPr>
          <w:rFonts w:cs="2  Nazanin" w:hint="cs"/>
          <w:b/>
          <w:bCs/>
          <w:sz w:val="40"/>
          <w:szCs w:val="40"/>
          <w:rtl/>
        </w:rPr>
        <w:t xml:space="preserve"> :</w:t>
      </w:r>
      <w:r w:rsidRPr="00EF7B1E">
        <w:rPr>
          <w:rFonts w:cs="2  Nazanin" w:hint="cs"/>
          <w:b/>
          <w:bCs/>
          <w:sz w:val="28"/>
          <w:szCs w:val="28"/>
          <w:rtl/>
        </w:rPr>
        <w:t>این سیاستها مشخص کننده نوع و کیفیت محصولات و وسعت و اندازه ی کارخانه و برنامه ها ی گسترش وتوسعه کارخانه و</w:t>
      </w:r>
      <w:r w:rsidR="008E3E9F" w:rsidRPr="00EF7B1E">
        <w:rPr>
          <w:rFonts w:cs="2  Nazanin" w:hint="cs"/>
          <w:b/>
          <w:bCs/>
          <w:sz w:val="28"/>
          <w:szCs w:val="28"/>
          <w:rtl/>
        </w:rPr>
        <w:t xml:space="preserve"> </w:t>
      </w:r>
      <w:r w:rsidRPr="00EF7B1E">
        <w:rPr>
          <w:rFonts w:cs="2  Nazanin" w:hint="cs"/>
          <w:b/>
          <w:bCs/>
          <w:sz w:val="28"/>
          <w:szCs w:val="28"/>
          <w:rtl/>
        </w:rPr>
        <w:t>میزان موجودی و ذخیره ی جنسی در انبار است.</w:t>
      </w:r>
    </w:p>
    <w:p w:rsidR="004918B7" w:rsidRPr="00EF7B1E" w:rsidRDefault="004918B7" w:rsidP="00684E81">
      <w:pPr>
        <w:rPr>
          <w:rFonts w:cs="2  Nazanin"/>
          <w:b/>
          <w:bCs/>
          <w:sz w:val="28"/>
          <w:szCs w:val="28"/>
          <w:rtl/>
        </w:rPr>
      </w:pPr>
      <w:r>
        <w:rPr>
          <w:rFonts w:cs="2  Nazanin" w:hint="cs"/>
          <w:b/>
          <w:bCs/>
          <w:sz w:val="32"/>
          <w:szCs w:val="32"/>
          <w:rtl/>
        </w:rPr>
        <w:t>2</w:t>
      </w:r>
      <w:r w:rsidRPr="004918B7">
        <w:rPr>
          <w:rFonts w:cs="2  Nazanin" w:hint="cs"/>
          <w:b/>
          <w:bCs/>
          <w:sz w:val="32"/>
          <w:szCs w:val="32"/>
          <w:rtl/>
        </w:rPr>
        <w:t>)</w:t>
      </w:r>
      <w:r w:rsidRPr="004918B7">
        <w:rPr>
          <w:rFonts w:cs="2  Nazanin" w:hint="cs"/>
          <w:b/>
          <w:bCs/>
          <w:sz w:val="36"/>
          <w:szCs w:val="36"/>
          <w:rtl/>
        </w:rPr>
        <w:t xml:space="preserve">محل و موقیت </w:t>
      </w:r>
      <w:r w:rsidRPr="004918B7">
        <w:rPr>
          <w:rFonts w:cs="2  Nazanin" w:hint="cs"/>
          <w:b/>
          <w:bCs/>
          <w:sz w:val="32"/>
          <w:szCs w:val="32"/>
          <w:rtl/>
        </w:rPr>
        <w:t>:</w:t>
      </w:r>
      <w:r w:rsidRPr="00EF7B1E">
        <w:rPr>
          <w:rFonts w:cs="2  Nazanin" w:hint="cs"/>
          <w:b/>
          <w:bCs/>
          <w:sz w:val="28"/>
          <w:szCs w:val="28"/>
          <w:rtl/>
        </w:rPr>
        <w:t>ترکیب عوامل تولید در یک منطقه با منطقه دیگر بکلی متفاوت است.محل کارخانه از نظر وسعت و اندازه وشکل وموقیت جغرافیایی و نوع ساختمان و ترتیب کلی استقرار و مکان آن به منظور دریافت  حمل و نقل مواد  و</w:t>
      </w:r>
      <w:r w:rsidR="008E3E9F" w:rsidRPr="00EF7B1E">
        <w:rPr>
          <w:rFonts w:cs="2  Nazanin" w:hint="cs"/>
          <w:b/>
          <w:bCs/>
          <w:sz w:val="28"/>
          <w:szCs w:val="28"/>
          <w:rtl/>
        </w:rPr>
        <w:t xml:space="preserve"> </w:t>
      </w:r>
      <w:r w:rsidRPr="00EF7B1E">
        <w:rPr>
          <w:rFonts w:cs="2  Nazanin" w:hint="cs"/>
          <w:b/>
          <w:bCs/>
          <w:sz w:val="28"/>
          <w:szCs w:val="28"/>
          <w:rtl/>
        </w:rPr>
        <w:t>بارگیری صحیح و به منظور جریان صحیح تولید  در داخل وخارج کارخانه موثر است.</w:t>
      </w:r>
    </w:p>
    <w:p w:rsidR="004918B7" w:rsidRPr="00EF7B1E" w:rsidRDefault="004918B7" w:rsidP="00684E81">
      <w:pPr>
        <w:rPr>
          <w:rFonts w:cs="2  Nazanin"/>
          <w:b/>
          <w:bCs/>
          <w:sz w:val="28"/>
          <w:szCs w:val="28"/>
          <w:rtl/>
        </w:rPr>
      </w:pPr>
      <w:r>
        <w:rPr>
          <w:rFonts w:cs="2  Nazanin" w:hint="cs"/>
          <w:b/>
          <w:bCs/>
          <w:sz w:val="32"/>
          <w:szCs w:val="32"/>
          <w:rtl/>
        </w:rPr>
        <w:t>3)</w:t>
      </w:r>
      <w:r w:rsidRPr="004918B7">
        <w:rPr>
          <w:rFonts w:cs="2  Nazanin" w:hint="cs"/>
          <w:b/>
          <w:bCs/>
          <w:sz w:val="36"/>
          <w:szCs w:val="36"/>
          <w:rtl/>
        </w:rPr>
        <w:t>فرایند های ساخت</w:t>
      </w:r>
      <w:r w:rsidRPr="004918B7">
        <w:rPr>
          <w:rFonts w:cs="Times New Roman" w:hint="cs"/>
          <w:b/>
          <w:bCs/>
          <w:sz w:val="36"/>
          <w:szCs w:val="36"/>
          <w:rtl/>
        </w:rPr>
        <w:t>:</w:t>
      </w:r>
      <w:r w:rsidRPr="00EF7B1E">
        <w:rPr>
          <w:rFonts w:ascii="Segoe UI Symbol" w:hAnsi="Segoe UI Symbol" w:cs="2  Nazanin"/>
          <w:b/>
          <w:bCs/>
          <w:sz w:val="28"/>
          <w:szCs w:val="28"/>
          <w:rtl/>
        </w:rPr>
        <w:t>نوع فرایند ساخت</w:t>
      </w:r>
      <w:r w:rsidRPr="00EF7B1E">
        <w:rPr>
          <w:rFonts w:cs="2  Nazanin" w:hint="cs"/>
          <w:b/>
          <w:bCs/>
          <w:sz w:val="28"/>
          <w:szCs w:val="28"/>
          <w:rtl/>
        </w:rPr>
        <w:t xml:space="preserve"> مورد استفاده در کارخانه یا عملیاتی که برای تولید انجام می شود در نوع جا و مکان مورد نظر در کارخانه موثر است.</w:t>
      </w:r>
    </w:p>
    <w:p w:rsidR="004918B7" w:rsidRPr="00EF7B1E" w:rsidRDefault="004918B7" w:rsidP="00684E81">
      <w:pPr>
        <w:rPr>
          <w:rFonts w:cs="Times New Roman"/>
          <w:b/>
          <w:bCs/>
          <w:sz w:val="32"/>
          <w:szCs w:val="32"/>
          <w:rtl/>
        </w:rPr>
      </w:pPr>
      <w:r w:rsidRPr="00EF7B1E">
        <w:rPr>
          <w:rFonts w:cs="2  Nazanin" w:hint="cs"/>
          <w:b/>
          <w:bCs/>
          <w:sz w:val="32"/>
          <w:szCs w:val="32"/>
          <w:rtl/>
        </w:rPr>
        <w:t>اهداف و مزایای استفاده از محل و طرز استقرار داخلی:</w:t>
      </w:r>
      <w:r w:rsidRPr="00EF7B1E">
        <w:rPr>
          <w:rFonts w:cs="Times New Roman" w:hint="cs"/>
          <w:b/>
          <w:bCs/>
          <w:sz w:val="32"/>
          <w:szCs w:val="32"/>
          <w:rtl/>
        </w:rPr>
        <w:t xml:space="preserve"> </w:t>
      </w:r>
    </w:p>
    <w:p w:rsidR="004918B7" w:rsidRDefault="004918B7" w:rsidP="00684E81">
      <w:pPr>
        <w:rPr>
          <w:rFonts w:cs="2  Nazanin"/>
          <w:b/>
          <w:bCs/>
          <w:sz w:val="32"/>
          <w:szCs w:val="32"/>
          <w:rtl/>
        </w:rPr>
      </w:pPr>
      <w:r>
        <w:rPr>
          <w:rFonts w:cs="2  Nazanin" w:hint="cs"/>
          <w:b/>
          <w:bCs/>
          <w:sz w:val="32"/>
          <w:szCs w:val="32"/>
          <w:rtl/>
        </w:rPr>
        <w:t>1)</w:t>
      </w:r>
      <w:r w:rsidRPr="004918B7">
        <w:rPr>
          <w:rFonts w:cs="2  Nazanin" w:hint="cs"/>
          <w:b/>
          <w:bCs/>
          <w:sz w:val="36"/>
          <w:szCs w:val="36"/>
          <w:rtl/>
        </w:rPr>
        <w:t>تسهیل فرایند تولید از طریق تدابیر زیر:</w:t>
      </w:r>
    </w:p>
    <w:p w:rsidR="004918B7" w:rsidRPr="00EF7B1E" w:rsidRDefault="004918B7" w:rsidP="00684E81">
      <w:pPr>
        <w:rPr>
          <w:rFonts w:cs="2  Nazanin"/>
          <w:b/>
          <w:bCs/>
          <w:sz w:val="28"/>
          <w:szCs w:val="28"/>
          <w:rtl/>
        </w:rPr>
      </w:pPr>
      <w:r w:rsidRPr="00EF7B1E">
        <w:rPr>
          <w:rFonts w:cs="2  Nazanin" w:hint="cs"/>
          <w:b/>
          <w:bCs/>
          <w:sz w:val="28"/>
          <w:szCs w:val="28"/>
          <w:rtl/>
        </w:rPr>
        <w:t>الف)استقرار تجهیزات در محلی که حداکثر استفاده ار آن به عمل آید.</w:t>
      </w:r>
    </w:p>
    <w:p w:rsidR="004918B7" w:rsidRPr="00EF7B1E" w:rsidRDefault="004918B7" w:rsidP="00684E81">
      <w:pPr>
        <w:rPr>
          <w:rFonts w:cs="2  Nazanin"/>
          <w:b/>
          <w:bCs/>
          <w:sz w:val="28"/>
          <w:szCs w:val="28"/>
          <w:rtl/>
        </w:rPr>
      </w:pPr>
      <w:r w:rsidRPr="00EF7B1E">
        <w:rPr>
          <w:rFonts w:cs="2  Nazanin" w:hint="cs"/>
          <w:b/>
          <w:bCs/>
          <w:sz w:val="28"/>
          <w:szCs w:val="28"/>
          <w:rtl/>
        </w:rPr>
        <w:t>ب)کاهش تجمع و تراکم بیهوده مواد و نیروی انسانی از طریق تعیین صحیح ایستگاه های تولید</w:t>
      </w:r>
    </w:p>
    <w:p w:rsidR="004918B7" w:rsidRPr="00EF7B1E" w:rsidRDefault="004918B7" w:rsidP="00684E81">
      <w:pPr>
        <w:rPr>
          <w:rFonts w:cs="2  Nazanin"/>
          <w:b/>
          <w:bCs/>
          <w:sz w:val="28"/>
          <w:szCs w:val="28"/>
          <w:rtl/>
        </w:rPr>
      </w:pPr>
      <w:r w:rsidRPr="00EF7B1E">
        <w:rPr>
          <w:rFonts w:cs="2  Nazanin" w:hint="cs"/>
          <w:b/>
          <w:bCs/>
          <w:sz w:val="28"/>
          <w:szCs w:val="28"/>
          <w:rtl/>
        </w:rPr>
        <w:t>ج)دسترسی سریعتر به وسایل و خدمات تعمیرات و نگهداری</w:t>
      </w:r>
    </w:p>
    <w:p w:rsidR="004918B7" w:rsidRPr="00EF7B1E" w:rsidRDefault="004918B7" w:rsidP="00684E81">
      <w:pPr>
        <w:rPr>
          <w:rFonts w:cs="2  Nazanin"/>
          <w:b/>
          <w:bCs/>
          <w:sz w:val="28"/>
          <w:szCs w:val="28"/>
          <w:rtl/>
        </w:rPr>
      </w:pPr>
      <w:r>
        <w:rPr>
          <w:rFonts w:cs="2  Nazanin" w:hint="cs"/>
          <w:b/>
          <w:bCs/>
          <w:sz w:val="32"/>
          <w:szCs w:val="32"/>
          <w:rtl/>
        </w:rPr>
        <w:t>2</w:t>
      </w:r>
      <w:r w:rsidRPr="00EF7B1E">
        <w:rPr>
          <w:rFonts w:cs="2  Nazanin" w:hint="cs"/>
          <w:b/>
          <w:bCs/>
          <w:sz w:val="28"/>
          <w:szCs w:val="28"/>
          <w:rtl/>
        </w:rPr>
        <w:t>:به حداقل رساندن زمان فرایند از طریق فرایند زیر:</w:t>
      </w:r>
    </w:p>
    <w:p w:rsidR="004918B7" w:rsidRPr="00EF7B1E" w:rsidRDefault="004918B7" w:rsidP="00684E81">
      <w:pPr>
        <w:rPr>
          <w:rFonts w:cs="2  Nazanin"/>
          <w:b/>
          <w:bCs/>
          <w:sz w:val="28"/>
          <w:szCs w:val="28"/>
          <w:rtl/>
        </w:rPr>
      </w:pPr>
      <w:r w:rsidRPr="00EF7B1E">
        <w:rPr>
          <w:rFonts w:cs="2  Nazanin" w:hint="cs"/>
          <w:b/>
          <w:bCs/>
          <w:sz w:val="28"/>
          <w:szCs w:val="28"/>
          <w:rtl/>
        </w:rPr>
        <w:t>الف)طراحی خطوط تولیدی مناسب برای گردش سریع مواد وکالاها</w:t>
      </w:r>
    </w:p>
    <w:p w:rsidR="004918B7" w:rsidRPr="00EF7B1E" w:rsidRDefault="004918B7" w:rsidP="00684E81">
      <w:pPr>
        <w:rPr>
          <w:rFonts w:cs="2  Nazanin"/>
          <w:b/>
          <w:bCs/>
          <w:sz w:val="28"/>
          <w:szCs w:val="28"/>
          <w:rtl/>
        </w:rPr>
      </w:pPr>
      <w:r w:rsidRPr="00EF7B1E">
        <w:rPr>
          <w:rFonts w:cs="2  Nazanin" w:hint="cs"/>
          <w:b/>
          <w:bCs/>
          <w:sz w:val="28"/>
          <w:szCs w:val="28"/>
          <w:rtl/>
        </w:rPr>
        <w:lastRenderedPageBreak/>
        <w:t>ب)وسایل مناسب برای حمل و نقل سریع مواد</w:t>
      </w:r>
    </w:p>
    <w:p w:rsidR="004918B7" w:rsidRPr="00EF7B1E" w:rsidRDefault="004918B7" w:rsidP="00684E81">
      <w:pPr>
        <w:rPr>
          <w:rFonts w:cs="2  Nazanin"/>
          <w:b/>
          <w:bCs/>
          <w:sz w:val="24"/>
          <w:szCs w:val="28"/>
          <w:rtl/>
        </w:rPr>
      </w:pPr>
      <w:r w:rsidRPr="00EF7B1E">
        <w:rPr>
          <w:rFonts w:cs="2  Nazanin" w:hint="cs"/>
          <w:b/>
          <w:bCs/>
          <w:sz w:val="24"/>
          <w:szCs w:val="28"/>
          <w:rtl/>
        </w:rPr>
        <w:t>3:استفاده بهینه از فضای موجود</w:t>
      </w:r>
    </w:p>
    <w:p w:rsidR="004918B7" w:rsidRPr="00EF7B1E" w:rsidRDefault="004918B7" w:rsidP="00684E81">
      <w:pPr>
        <w:rPr>
          <w:rFonts w:cs="2  Nazanin"/>
          <w:b/>
          <w:bCs/>
          <w:sz w:val="24"/>
          <w:szCs w:val="28"/>
          <w:rtl/>
        </w:rPr>
      </w:pPr>
      <w:r w:rsidRPr="00EF7B1E">
        <w:rPr>
          <w:rFonts w:cs="2  Nazanin" w:hint="cs"/>
          <w:b/>
          <w:bCs/>
          <w:sz w:val="24"/>
          <w:szCs w:val="28"/>
          <w:rtl/>
        </w:rPr>
        <w:t>4: استفاده بهینه از نیروی انسانی با فراهم کردن محیط کار مناسب وایمنی</w:t>
      </w:r>
    </w:p>
    <w:p w:rsidR="004918B7" w:rsidRDefault="004918B7" w:rsidP="00684E81">
      <w:pPr>
        <w:rPr>
          <w:rFonts w:cs="2  Nazanin"/>
          <w:b/>
          <w:bCs/>
          <w:sz w:val="44"/>
          <w:szCs w:val="44"/>
          <w:rtl/>
        </w:rPr>
      </w:pPr>
      <w:r w:rsidRPr="004918B7">
        <w:rPr>
          <w:rFonts w:cs="2  Nazanin" w:hint="cs"/>
          <w:b/>
          <w:bCs/>
          <w:sz w:val="44"/>
          <w:szCs w:val="44"/>
          <w:rtl/>
        </w:rPr>
        <w:t>اصل موازنه</w:t>
      </w:r>
    </w:p>
    <w:p w:rsidR="007644EE" w:rsidRPr="00EF7B1E" w:rsidRDefault="007644EE" w:rsidP="00684E81">
      <w:pPr>
        <w:rPr>
          <w:rFonts w:cs="2  Nazanin"/>
          <w:b/>
          <w:bCs/>
          <w:sz w:val="24"/>
          <w:szCs w:val="28"/>
          <w:rtl/>
        </w:rPr>
      </w:pPr>
      <w:r w:rsidRPr="00EF7B1E">
        <w:rPr>
          <w:rFonts w:cs="2  Nazanin" w:hint="cs"/>
          <w:b/>
          <w:bCs/>
          <w:sz w:val="24"/>
          <w:szCs w:val="28"/>
          <w:rtl/>
        </w:rPr>
        <w:t>منظور از اصل موازنه  یا توازن در مدیریت تولید  این است که هر ایستگاه کار در خط تولید باید دارای چنان ظرفیتی باشد که بتوانید تمام کار مرحله قبلی دریافت کند</w:t>
      </w:r>
    </w:p>
    <w:p w:rsidR="007644EE" w:rsidRPr="00EF7B1E" w:rsidRDefault="007644EE" w:rsidP="00684E81">
      <w:pPr>
        <w:rPr>
          <w:rFonts w:cs="2  Nazanin"/>
          <w:b/>
          <w:bCs/>
          <w:sz w:val="24"/>
          <w:szCs w:val="28"/>
          <w:rtl/>
        </w:rPr>
      </w:pPr>
      <w:r w:rsidRPr="00EF7B1E">
        <w:rPr>
          <w:rFonts w:cs="2  Nazanin" w:hint="cs"/>
          <w:b/>
          <w:bCs/>
          <w:sz w:val="24"/>
          <w:szCs w:val="28"/>
          <w:rtl/>
        </w:rPr>
        <w:t>توازون تولید باعث کاهش موجودی انبارها و کاهش زمان بیکاری و زیان ناشی از تاخیر تولید محصولات می شود</w:t>
      </w:r>
    </w:p>
    <w:p w:rsidR="007644EE" w:rsidRPr="00EF7B1E" w:rsidRDefault="007644EE" w:rsidP="00684E81">
      <w:pPr>
        <w:rPr>
          <w:rFonts w:cs="2  Nazanin"/>
          <w:b/>
          <w:bCs/>
          <w:sz w:val="24"/>
          <w:szCs w:val="28"/>
          <w:rtl/>
        </w:rPr>
      </w:pPr>
      <w:r w:rsidRPr="00EF7B1E">
        <w:rPr>
          <w:rFonts w:cs="2  Nazanin" w:hint="cs"/>
          <w:b/>
          <w:bCs/>
          <w:sz w:val="24"/>
          <w:szCs w:val="28"/>
          <w:rtl/>
        </w:rPr>
        <w:t>ظرفیت هر یک از  ایستگاه های کار باید طوری باشد که به راحتی تمام کار ماشین یا ایسگاه کار قبلی را دریافت کند و خود نیز به اندزه ی ظرفیت ماشین یا استگاه کار بعدی کار  ایجاد نماید</w:t>
      </w:r>
    </w:p>
    <w:p w:rsidR="007644EE" w:rsidRPr="00EF7B1E" w:rsidRDefault="007644EE" w:rsidP="00684E81">
      <w:pPr>
        <w:rPr>
          <w:rFonts w:cs="2  Nazanin"/>
          <w:b/>
          <w:bCs/>
          <w:sz w:val="24"/>
          <w:szCs w:val="34"/>
          <w:rtl/>
        </w:rPr>
      </w:pPr>
      <w:r w:rsidRPr="00EF7B1E">
        <w:rPr>
          <w:rFonts w:cs="2  Nazanin" w:hint="cs"/>
          <w:b/>
          <w:bCs/>
          <w:sz w:val="24"/>
          <w:szCs w:val="34"/>
          <w:rtl/>
        </w:rPr>
        <w:t>شیوه استقرار ماشین آلات وتجهیزات در کارخانه:</w:t>
      </w:r>
    </w:p>
    <w:p w:rsidR="007644EE" w:rsidRPr="00EF7B1E" w:rsidRDefault="007644EE" w:rsidP="00684E81">
      <w:pPr>
        <w:rPr>
          <w:rFonts w:cs="2  Nazanin"/>
          <w:b/>
          <w:bCs/>
          <w:sz w:val="28"/>
          <w:szCs w:val="28"/>
          <w:rtl/>
        </w:rPr>
      </w:pPr>
      <w:r w:rsidRPr="00EF7B1E">
        <w:rPr>
          <w:rFonts w:cs="2  Nazanin" w:hint="cs"/>
          <w:b/>
          <w:bCs/>
          <w:sz w:val="28"/>
          <w:szCs w:val="28"/>
          <w:rtl/>
        </w:rPr>
        <w:t xml:space="preserve">الف)استقرار بر مبنای محصول یا خط تولید یا خط مستقیم </w:t>
      </w:r>
    </w:p>
    <w:p w:rsidR="007644EE" w:rsidRPr="00EF7B1E" w:rsidRDefault="007644EE" w:rsidP="00684E81">
      <w:pPr>
        <w:rPr>
          <w:rFonts w:cs="2  Nazanin"/>
          <w:b/>
          <w:bCs/>
          <w:sz w:val="28"/>
          <w:szCs w:val="28"/>
          <w:rtl/>
        </w:rPr>
      </w:pPr>
      <w:r w:rsidRPr="00EF7B1E">
        <w:rPr>
          <w:rFonts w:cs="2  Nazanin" w:hint="cs"/>
          <w:b/>
          <w:bCs/>
          <w:sz w:val="28"/>
          <w:szCs w:val="28"/>
          <w:rtl/>
        </w:rPr>
        <w:t>ب) استقرار بر مبنای مراحل و نوع عملیات یا طریقه تولید</w:t>
      </w:r>
    </w:p>
    <w:p w:rsidR="007644EE" w:rsidRPr="00EF7B1E" w:rsidRDefault="007644EE" w:rsidP="00684E81">
      <w:pPr>
        <w:rPr>
          <w:rFonts w:cs="2  Nazanin"/>
          <w:b/>
          <w:bCs/>
          <w:sz w:val="28"/>
          <w:szCs w:val="28"/>
          <w:rtl/>
        </w:rPr>
      </w:pPr>
      <w:r w:rsidRPr="00EF7B1E">
        <w:rPr>
          <w:rFonts w:cs="2  Nazanin" w:hint="cs"/>
          <w:b/>
          <w:bCs/>
          <w:sz w:val="28"/>
          <w:szCs w:val="28"/>
          <w:rtl/>
        </w:rPr>
        <w:t>پ) استقرار تلفیق شده یا ترکیبی(ترکیبی از 2مواد)</w:t>
      </w:r>
    </w:p>
    <w:p w:rsidR="007644EE" w:rsidRPr="00EF7B1E" w:rsidRDefault="007644EE" w:rsidP="00684E81">
      <w:pPr>
        <w:rPr>
          <w:rFonts w:cs="2  Nazanin"/>
          <w:b/>
          <w:bCs/>
          <w:sz w:val="28"/>
          <w:szCs w:val="28"/>
          <w:rtl/>
        </w:rPr>
      </w:pPr>
      <w:r w:rsidRPr="00EF7B1E">
        <w:rPr>
          <w:rFonts w:cs="2  Nazanin" w:hint="cs"/>
          <w:b/>
          <w:bCs/>
          <w:sz w:val="28"/>
          <w:szCs w:val="28"/>
          <w:rtl/>
        </w:rPr>
        <w:t>ت) استقرار محل ثابت</w:t>
      </w:r>
    </w:p>
    <w:p w:rsidR="001C25A1" w:rsidRDefault="001C25A1" w:rsidP="00684E81">
      <w:pPr>
        <w:rPr>
          <w:rFonts w:cs="2  Nazanin"/>
          <w:b/>
          <w:bCs/>
          <w:sz w:val="36"/>
          <w:szCs w:val="36"/>
          <w:rtl/>
        </w:rPr>
      </w:pPr>
      <w:r>
        <w:rPr>
          <w:rFonts w:cs="2  Nazanin" w:hint="cs"/>
          <w:b/>
          <w:bCs/>
          <w:sz w:val="36"/>
          <w:szCs w:val="36"/>
          <w:rtl/>
        </w:rPr>
        <w:t>استقرار بر مبنای تولید خطی:</w:t>
      </w:r>
    </w:p>
    <w:p w:rsidR="001C25A1" w:rsidRPr="00EF7B1E" w:rsidRDefault="001C25A1" w:rsidP="008E3E9F">
      <w:pPr>
        <w:rPr>
          <w:rFonts w:cs="2  Nazanin"/>
          <w:b/>
          <w:bCs/>
          <w:sz w:val="24"/>
          <w:szCs w:val="28"/>
          <w:rtl/>
        </w:rPr>
      </w:pPr>
      <w:r w:rsidRPr="00EF7B1E">
        <w:rPr>
          <w:rFonts w:cs="2  Nazanin" w:hint="cs"/>
          <w:b/>
          <w:bCs/>
          <w:sz w:val="24"/>
          <w:szCs w:val="28"/>
          <w:rtl/>
        </w:rPr>
        <w:t>طبق تفکیک عملیات تولید بر حسب توالی لازم برای ایجاد محصول و</w:t>
      </w:r>
      <w:r w:rsidR="008E3E9F" w:rsidRPr="00EF7B1E">
        <w:rPr>
          <w:rFonts w:cs="2  Nazanin" w:hint="cs"/>
          <w:b/>
          <w:bCs/>
          <w:sz w:val="24"/>
          <w:szCs w:val="28"/>
          <w:rtl/>
        </w:rPr>
        <w:t xml:space="preserve"> </w:t>
      </w:r>
      <w:r w:rsidRPr="00EF7B1E">
        <w:rPr>
          <w:rFonts w:cs="2  Nazanin" w:hint="cs"/>
          <w:b/>
          <w:bCs/>
          <w:sz w:val="24"/>
          <w:szCs w:val="28"/>
          <w:rtl/>
        </w:rPr>
        <w:t>تجهیزات و عملیات در یک خط مداوم</w:t>
      </w:r>
      <w:r w:rsidR="008E3E9F" w:rsidRPr="00EF7B1E">
        <w:rPr>
          <w:rFonts w:cs="2  Nazanin" w:hint="cs"/>
          <w:b/>
          <w:bCs/>
          <w:sz w:val="24"/>
          <w:szCs w:val="28"/>
          <w:rtl/>
        </w:rPr>
        <w:t xml:space="preserve"> </w:t>
      </w:r>
      <w:r w:rsidRPr="00EF7B1E">
        <w:rPr>
          <w:rFonts w:cs="2  Nazanin" w:hint="cs"/>
          <w:b/>
          <w:bCs/>
          <w:sz w:val="24"/>
          <w:szCs w:val="28"/>
          <w:rtl/>
        </w:rPr>
        <w:t>(که لزوما خط مستقیم نیست بلکه منظور جریان تولید در یک جهت است)قرار می گیرد جریان حرکت مواد  به صورت یکنواخت و زنجیری انجام می شود</w:t>
      </w:r>
    </w:p>
    <w:p w:rsidR="001C25A1" w:rsidRPr="00EF7B1E" w:rsidRDefault="001C25A1" w:rsidP="00684E81">
      <w:pPr>
        <w:rPr>
          <w:rFonts w:cs="2  Nazanin"/>
          <w:b/>
          <w:bCs/>
          <w:sz w:val="24"/>
          <w:szCs w:val="28"/>
          <w:rtl/>
        </w:rPr>
      </w:pPr>
      <w:r w:rsidRPr="00EF7B1E">
        <w:rPr>
          <w:rFonts w:cs="2  Nazanin" w:hint="cs"/>
          <w:b/>
          <w:bCs/>
          <w:sz w:val="24"/>
          <w:szCs w:val="28"/>
          <w:rtl/>
        </w:rPr>
        <w:t>ضمنآ در این شیوه ی استقرار تنظیم متعادل و متوازن ماشینها با رعایت اصل توازن عامل و قدم اساسی به شمار می رود</w:t>
      </w:r>
    </w:p>
    <w:p w:rsidR="001C25A1" w:rsidRPr="00EF7B1E" w:rsidRDefault="001C25A1" w:rsidP="00684E81">
      <w:pPr>
        <w:rPr>
          <w:rFonts w:cs="2  Nazanin"/>
          <w:b/>
          <w:bCs/>
          <w:sz w:val="28"/>
          <w:szCs w:val="32"/>
          <w:rtl/>
        </w:rPr>
      </w:pPr>
      <w:r w:rsidRPr="00EF7B1E">
        <w:rPr>
          <w:rFonts w:cs="2  Nazanin" w:hint="cs"/>
          <w:b/>
          <w:bCs/>
          <w:sz w:val="28"/>
          <w:szCs w:val="32"/>
          <w:rtl/>
        </w:rPr>
        <w:lastRenderedPageBreak/>
        <w:t>شرایط استقرار بر مبنای محصول:</w:t>
      </w:r>
    </w:p>
    <w:p w:rsidR="001C25A1" w:rsidRPr="00EF7B1E" w:rsidRDefault="001C25A1" w:rsidP="00684E81">
      <w:pPr>
        <w:rPr>
          <w:rFonts w:cs="2  Nazanin"/>
          <w:b/>
          <w:bCs/>
          <w:sz w:val="28"/>
          <w:szCs w:val="28"/>
          <w:rtl/>
        </w:rPr>
      </w:pPr>
      <w:r>
        <w:rPr>
          <w:rFonts w:cs="2  Nazanin" w:hint="cs"/>
          <w:b/>
          <w:bCs/>
          <w:sz w:val="36"/>
          <w:szCs w:val="36"/>
          <w:rtl/>
        </w:rPr>
        <w:t>1</w:t>
      </w:r>
      <w:r w:rsidRPr="00EF7B1E">
        <w:rPr>
          <w:rFonts w:cs="2  Nazanin" w:hint="cs"/>
          <w:b/>
          <w:bCs/>
          <w:sz w:val="28"/>
          <w:szCs w:val="28"/>
          <w:rtl/>
        </w:rPr>
        <w:t>)تنوع محصولات محدود ولی به صورت تولید انبوه .در تولید انبوه لازم است تمام واحد ها محصول مشخص  و معین ویکسان باشد(مواد غذایی و قوطی کنسرو ها)</w:t>
      </w:r>
    </w:p>
    <w:p w:rsidR="001C25A1" w:rsidRPr="00EF7B1E" w:rsidRDefault="001C25A1" w:rsidP="00684E81">
      <w:pPr>
        <w:rPr>
          <w:rFonts w:cs="2  Nazanin"/>
          <w:b/>
          <w:bCs/>
          <w:sz w:val="28"/>
          <w:szCs w:val="28"/>
          <w:rtl/>
        </w:rPr>
      </w:pPr>
      <w:r w:rsidRPr="00EF7B1E">
        <w:rPr>
          <w:rFonts w:cs="2  Nazanin" w:hint="cs"/>
          <w:b/>
          <w:bCs/>
          <w:sz w:val="28"/>
          <w:szCs w:val="28"/>
          <w:rtl/>
        </w:rPr>
        <w:t>2)طرح محصول باید ثابت و از بالاترین درجه معیار برخوردار باشد</w:t>
      </w:r>
    </w:p>
    <w:p w:rsidR="001C25A1" w:rsidRPr="00EF7B1E" w:rsidRDefault="001C25A1" w:rsidP="00684E81">
      <w:pPr>
        <w:rPr>
          <w:rFonts w:cs="2  Nazanin"/>
          <w:b/>
          <w:bCs/>
          <w:sz w:val="28"/>
          <w:szCs w:val="28"/>
          <w:rtl/>
        </w:rPr>
      </w:pPr>
      <w:r w:rsidRPr="00EF7B1E">
        <w:rPr>
          <w:rFonts w:cs="2  Nazanin" w:hint="cs"/>
          <w:b/>
          <w:bCs/>
          <w:sz w:val="28"/>
          <w:szCs w:val="28"/>
          <w:rtl/>
        </w:rPr>
        <w:t>3)حجم تولید باید بسیار زیاد و تغی</w:t>
      </w:r>
      <w:r w:rsidR="008E3E9F" w:rsidRPr="00EF7B1E">
        <w:rPr>
          <w:rFonts w:cs="2  Nazanin" w:hint="cs"/>
          <w:b/>
          <w:bCs/>
          <w:sz w:val="28"/>
          <w:szCs w:val="28"/>
          <w:rtl/>
        </w:rPr>
        <w:t>ی</w:t>
      </w:r>
      <w:r w:rsidRPr="00EF7B1E">
        <w:rPr>
          <w:rFonts w:cs="2  Nazanin" w:hint="cs"/>
          <w:b/>
          <w:bCs/>
          <w:sz w:val="28"/>
          <w:szCs w:val="28"/>
          <w:rtl/>
        </w:rPr>
        <w:t>رات تقاضا بسیار اندک و جزئی باشد (معمولا  از تکنولوژی سرمایه بر برای استقرار این نوع کارخانه ها استفاده می شود.</w:t>
      </w:r>
    </w:p>
    <w:p w:rsidR="001C25A1" w:rsidRPr="00EF7B1E" w:rsidRDefault="001C25A1" w:rsidP="00684E81">
      <w:pPr>
        <w:rPr>
          <w:rFonts w:cs="Times New Roman"/>
          <w:b/>
          <w:bCs/>
          <w:sz w:val="28"/>
          <w:szCs w:val="28"/>
          <w:rtl/>
        </w:rPr>
      </w:pPr>
      <w:r w:rsidRPr="00EF7B1E">
        <w:rPr>
          <w:rFonts w:cs="2  Nazanin" w:hint="cs"/>
          <w:b/>
          <w:bCs/>
          <w:sz w:val="28"/>
          <w:szCs w:val="30"/>
          <w:rtl/>
        </w:rPr>
        <w:t>شرایط استفاده از استقرار بر مبنای فرایند</w:t>
      </w:r>
      <w:r w:rsidRPr="00EF7B1E">
        <w:rPr>
          <w:rFonts w:cs="2  Nazanin" w:hint="cs"/>
          <w:b/>
          <w:bCs/>
          <w:sz w:val="32"/>
          <w:szCs w:val="34"/>
          <w:rtl/>
        </w:rPr>
        <w:t xml:space="preserve"> </w:t>
      </w:r>
      <w:r w:rsidRPr="00EF7B1E">
        <w:rPr>
          <w:rFonts w:cs="2  Nazanin" w:hint="cs"/>
          <w:b/>
          <w:bCs/>
          <w:szCs w:val="28"/>
          <w:rtl/>
        </w:rPr>
        <w:t xml:space="preserve">عملیات </w:t>
      </w:r>
      <w:r w:rsidRPr="00EF7B1E">
        <w:rPr>
          <w:rFonts w:cs="Times New Roman" w:hint="cs"/>
          <w:b/>
          <w:bCs/>
          <w:sz w:val="28"/>
          <w:szCs w:val="28"/>
          <w:rtl/>
        </w:rPr>
        <w:t>:</w:t>
      </w:r>
    </w:p>
    <w:p w:rsidR="001C25A1" w:rsidRPr="00EF7B1E" w:rsidRDefault="001C25A1" w:rsidP="00684E81">
      <w:pPr>
        <w:rPr>
          <w:rFonts w:cs="2  Nazanin"/>
          <w:b/>
          <w:bCs/>
          <w:sz w:val="28"/>
          <w:szCs w:val="28"/>
          <w:rtl/>
        </w:rPr>
      </w:pPr>
      <w:r w:rsidRPr="001C25A1">
        <w:rPr>
          <w:rFonts w:cs="2  Nazanin" w:hint="cs"/>
          <w:b/>
          <w:bCs/>
          <w:sz w:val="28"/>
          <w:szCs w:val="28"/>
          <w:rtl/>
        </w:rPr>
        <w:t>1</w:t>
      </w:r>
      <w:r w:rsidRPr="00EF7B1E">
        <w:rPr>
          <w:rFonts w:cs="2  Nazanin" w:hint="cs"/>
          <w:b/>
          <w:bCs/>
          <w:sz w:val="28"/>
          <w:szCs w:val="28"/>
          <w:rtl/>
        </w:rPr>
        <w:t xml:space="preserve">)تنوع محصولات زیاد و فرایند ساخت انعطاف پذیر باشد.این گونه </w:t>
      </w:r>
      <w:r w:rsidR="008E3E9F" w:rsidRPr="00EF7B1E">
        <w:rPr>
          <w:rFonts w:cs="2  Nazanin" w:hint="cs"/>
          <w:b/>
          <w:bCs/>
          <w:sz w:val="28"/>
          <w:szCs w:val="28"/>
          <w:rtl/>
        </w:rPr>
        <w:t xml:space="preserve"> </w:t>
      </w:r>
      <w:r w:rsidRPr="00EF7B1E">
        <w:rPr>
          <w:rFonts w:cs="2  Nazanin" w:hint="cs"/>
          <w:b/>
          <w:bCs/>
          <w:sz w:val="28"/>
          <w:szCs w:val="28"/>
          <w:rtl/>
        </w:rPr>
        <w:t xml:space="preserve">استقرار ماشین آلات </w:t>
      </w:r>
    </w:p>
    <w:p w:rsidR="001C25A1" w:rsidRPr="00EF7B1E" w:rsidRDefault="001C25A1" w:rsidP="00684E81">
      <w:pPr>
        <w:rPr>
          <w:rFonts w:cs="2  Nazanin"/>
          <w:b/>
          <w:bCs/>
          <w:sz w:val="28"/>
          <w:szCs w:val="28"/>
          <w:rtl/>
        </w:rPr>
      </w:pPr>
      <w:r w:rsidRPr="00EF7B1E">
        <w:rPr>
          <w:rFonts w:cs="2  Nazanin" w:hint="cs"/>
          <w:b/>
          <w:bCs/>
          <w:sz w:val="28"/>
          <w:szCs w:val="28"/>
          <w:rtl/>
        </w:rPr>
        <w:t>به کارگران ماهر برای اجرای کارها نیاز دارد</w:t>
      </w:r>
    </w:p>
    <w:p w:rsidR="001C25A1" w:rsidRPr="00EF7B1E" w:rsidRDefault="001C25A1" w:rsidP="00684E81">
      <w:pPr>
        <w:rPr>
          <w:rFonts w:cs="2  Nazanin"/>
          <w:b/>
          <w:bCs/>
          <w:sz w:val="28"/>
          <w:szCs w:val="28"/>
          <w:rtl/>
        </w:rPr>
      </w:pPr>
      <w:r w:rsidRPr="00EF7B1E">
        <w:rPr>
          <w:rFonts w:cs="2  Nazanin" w:hint="cs"/>
          <w:b/>
          <w:bCs/>
          <w:sz w:val="28"/>
          <w:szCs w:val="28"/>
          <w:rtl/>
        </w:rPr>
        <w:t xml:space="preserve">2)در جاهای که هیچ گونه معیاری وجود ندارد یا معیارها در سطح پایینی است </w:t>
      </w:r>
    </w:p>
    <w:p w:rsidR="001C25A1" w:rsidRPr="00EF7B1E" w:rsidRDefault="001C25A1" w:rsidP="00684E81">
      <w:pPr>
        <w:rPr>
          <w:rFonts w:cs="2  Nazanin"/>
          <w:b/>
          <w:bCs/>
          <w:sz w:val="28"/>
          <w:szCs w:val="28"/>
          <w:rtl/>
        </w:rPr>
      </w:pPr>
      <w:r w:rsidRPr="00EF7B1E">
        <w:rPr>
          <w:rFonts w:cs="2  Nazanin" w:hint="cs"/>
          <w:b/>
          <w:bCs/>
          <w:sz w:val="28"/>
          <w:szCs w:val="28"/>
          <w:rtl/>
        </w:rPr>
        <w:t>3)حجم سفارش دریافتی از مشتری کم باشد</w:t>
      </w:r>
    </w:p>
    <w:p w:rsidR="001C25A1" w:rsidRPr="00EF7B1E" w:rsidRDefault="001C25A1" w:rsidP="00684E81">
      <w:pPr>
        <w:rPr>
          <w:rFonts w:cs="2  Nazanin"/>
          <w:b/>
          <w:bCs/>
          <w:sz w:val="28"/>
          <w:szCs w:val="28"/>
          <w:rtl/>
        </w:rPr>
      </w:pPr>
      <w:r w:rsidRPr="00EF7B1E">
        <w:rPr>
          <w:rFonts w:cs="2  Nazanin" w:hint="cs"/>
          <w:b/>
          <w:bCs/>
          <w:sz w:val="28"/>
          <w:szCs w:val="28"/>
          <w:rtl/>
        </w:rPr>
        <w:t>استقرار تلفیق شده یا ترکیبی:</w:t>
      </w:r>
    </w:p>
    <w:p w:rsidR="001C25A1" w:rsidRPr="00EF7B1E" w:rsidRDefault="001C25A1" w:rsidP="008E3E9F">
      <w:pPr>
        <w:rPr>
          <w:rFonts w:cs="2  Nazanin"/>
          <w:b/>
          <w:bCs/>
          <w:sz w:val="28"/>
          <w:szCs w:val="28"/>
          <w:rtl/>
        </w:rPr>
      </w:pPr>
      <w:r w:rsidRPr="00EF7B1E">
        <w:rPr>
          <w:rFonts w:cs="2  Nazanin" w:hint="cs"/>
          <w:b/>
          <w:bCs/>
          <w:sz w:val="28"/>
          <w:szCs w:val="28"/>
          <w:rtl/>
        </w:rPr>
        <w:t>به طور کلی در عمل استقرار بر اساس محصول یا بر مبنای عملیات به ندرت به صورت کامل مشاهده می شود .معمولا کارگاههای تولیدی در داخل کارخانه به صورت مراحل عملیات کار می کنند و ماشینهایی که کارهای مشابه انجام میدهند در یک جا متمرکز می شوند آنگاه در داخل هر کارگاه خ</w:t>
      </w:r>
      <w:r w:rsidR="008E3E9F" w:rsidRPr="00EF7B1E">
        <w:rPr>
          <w:rFonts w:cs="2  Nazanin" w:hint="cs"/>
          <w:b/>
          <w:bCs/>
          <w:sz w:val="28"/>
          <w:szCs w:val="28"/>
          <w:rtl/>
        </w:rPr>
        <w:t>ط</w:t>
      </w:r>
      <w:r w:rsidRPr="00EF7B1E">
        <w:rPr>
          <w:rFonts w:cs="2  Nazanin" w:hint="cs"/>
          <w:b/>
          <w:bCs/>
          <w:sz w:val="28"/>
          <w:szCs w:val="28"/>
          <w:rtl/>
        </w:rPr>
        <w:t>و</w:t>
      </w:r>
      <w:r w:rsidR="008E3E9F" w:rsidRPr="00EF7B1E">
        <w:rPr>
          <w:rFonts w:cs="2  Nazanin" w:hint="cs"/>
          <w:b/>
          <w:bCs/>
          <w:sz w:val="28"/>
          <w:szCs w:val="28"/>
          <w:rtl/>
        </w:rPr>
        <w:t>ط</w:t>
      </w:r>
      <w:r w:rsidRPr="00EF7B1E">
        <w:rPr>
          <w:rFonts w:cs="2  Nazanin" w:hint="cs"/>
          <w:b/>
          <w:bCs/>
          <w:sz w:val="28"/>
          <w:szCs w:val="28"/>
          <w:rtl/>
        </w:rPr>
        <w:t xml:space="preserve"> و</w:t>
      </w:r>
      <w:r w:rsidR="008E3E9F" w:rsidRPr="00EF7B1E">
        <w:rPr>
          <w:rFonts w:cs="2  Nazanin" w:hint="cs"/>
          <w:b/>
          <w:bCs/>
          <w:sz w:val="28"/>
          <w:szCs w:val="28"/>
          <w:rtl/>
        </w:rPr>
        <w:t xml:space="preserve"> </w:t>
      </w:r>
      <w:r w:rsidRPr="00EF7B1E">
        <w:rPr>
          <w:rFonts w:cs="2  Nazanin" w:hint="cs"/>
          <w:b/>
          <w:bCs/>
          <w:sz w:val="28"/>
          <w:szCs w:val="28"/>
          <w:rtl/>
        </w:rPr>
        <w:t>مسیر های تولیدی بر مبنای خط یا محصول عمل می کنند.</w:t>
      </w:r>
    </w:p>
    <w:p w:rsidR="001C25A1" w:rsidRPr="00EF7B1E" w:rsidRDefault="001C25A1" w:rsidP="00684E81">
      <w:pPr>
        <w:rPr>
          <w:rFonts w:cs="2  Nazanin"/>
          <w:b/>
          <w:bCs/>
          <w:sz w:val="28"/>
          <w:szCs w:val="28"/>
          <w:rtl/>
        </w:rPr>
      </w:pPr>
      <w:r w:rsidRPr="00EF7B1E">
        <w:rPr>
          <w:rFonts w:cs="2  Nazanin" w:hint="cs"/>
          <w:b/>
          <w:bCs/>
          <w:sz w:val="28"/>
          <w:szCs w:val="28"/>
          <w:rtl/>
        </w:rPr>
        <w:t>استقرار محل ثابت:</w:t>
      </w:r>
    </w:p>
    <w:p w:rsidR="001C25A1" w:rsidRPr="00EF7B1E" w:rsidRDefault="001C25A1" w:rsidP="00684E81">
      <w:pPr>
        <w:rPr>
          <w:rFonts w:cs="2  Nazanin"/>
          <w:b/>
          <w:bCs/>
          <w:sz w:val="28"/>
          <w:szCs w:val="28"/>
          <w:rtl/>
        </w:rPr>
      </w:pPr>
      <w:r w:rsidRPr="00EF7B1E">
        <w:rPr>
          <w:rFonts w:cs="2  Nazanin" w:hint="cs"/>
          <w:b/>
          <w:bCs/>
          <w:sz w:val="28"/>
          <w:szCs w:val="28"/>
          <w:rtl/>
        </w:rPr>
        <w:t>شیوه استقرار ثابت که به آن (ایستگاه ثابت یا طراحی بر اساس ثابت محل )هم گفته می شود طرزی است که محصول در یک محل در وضعیت ثابت است و کلیه عملیات تولیدی در محل استقرار محصول اجرا می شود</w:t>
      </w:r>
    </w:p>
    <w:p w:rsidR="001C25A1" w:rsidRPr="00EF7B1E" w:rsidRDefault="001C25A1" w:rsidP="00684E81">
      <w:pPr>
        <w:rPr>
          <w:rFonts w:cs="2  Nazanin"/>
          <w:b/>
          <w:bCs/>
          <w:sz w:val="28"/>
          <w:szCs w:val="28"/>
          <w:rtl/>
        </w:rPr>
      </w:pPr>
      <w:r w:rsidRPr="00EF7B1E">
        <w:rPr>
          <w:rFonts w:cs="2  Nazanin" w:hint="cs"/>
          <w:b/>
          <w:bCs/>
          <w:sz w:val="28"/>
          <w:szCs w:val="28"/>
          <w:rtl/>
        </w:rPr>
        <w:t xml:space="preserve">در مواردی که حمل و نقل محصول مشکل یا به دلیل وزن و حجم زیاد بسیار پر زحمت و پر هزینه است.یا به علت </w:t>
      </w:r>
      <w:r w:rsidRPr="00EF7B1E">
        <w:rPr>
          <w:rFonts w:cs="2  Nazanin" w:hint="cs"/>
          <w:b/>
          <w:bCs/>
          <w:sz w:val="28"/>
          <w:szCs w:val="28"/>
          <w:rtl/>
        </w:rPr>
        <w:lastRenderedPageBreak/>
        <w:t>شکنندگی محصول حمل و نقل آن چندان ساده نیست استفاده می شود مثل ساختن کشتی و</w:t>
      </w:r>
      <w:r w:rsidR="008E3E9F" w:rsidRPr="00EF7B1E">
        <w:rPr>
          <w:rFonts w:cs="2  Nazanin" w:hint="cs"/>
          <w:b/>
          <w:bCs/>
          <w:sz w:val="28"/>
          <w:szCs w:val="28"/>
          <w:rtl/>
        </w:rPr>
        <w:t xml:space="preserve"> </w:t>
      </w:r>
      <w:r w:rsidRPr="00EF7B1E">
        <w:rPr>
          <w:rFonts w:cs="2  Nazanin" w:hint="cs"/>
          <w:b/>
          <w:bCs/>
          <w:sz w:val="28"/>
          <w:szCs w:val="28"/>
          <w:rtl/>
        </w:rPr>
        <w:t>هواپیما احداث سد</w:t>
      </w:r>
    </w:p>
    <w:p w:rsidR="001C25A1" w:rsidRPr="00EF7B1E" w:rsidRDefault="001C25A1" w:rsidP="00684E81">
      <w:pPr>
        <w:rPr>
          <w:rFonts w:cs="2  Nazanin"/>
          <w:b/>
          <w:bCs/>
          <w:szCs w:val="30"/>
          <w:rtl/>
        </w:rPr>
      </w:pPr>
      <w:r w:rsidRPr="00EF7B1E">
        <w:rPr>
          <w:rFonts w:cs="2  Nazanin" w:hint="cs"/>
          <w:b/>
          <w:bCs/>
          <w:szCs w:val="30"/>
          <w:rtl/>
        </w:rPr>
        <w:t>شرایط استفاده از طرح استقرار در وضعیت ثابت</w:t>
      </w:r>
    </w:p>
    <w:p w:rsidR="001C25A1" w:rsidRPr="00EF7B1E" w:rsidRDefault="001C25A1" w:rsidP="00684E81">
      <w:pPr>
        <w:rPr>
          <w:rFonts w:cs="2  Nazanin" w:hint="cs"/>
          <w:b/>
          <w:bCs/>
          <w:sz w:val="24"/>
          <w:szCs w:val="28"/>
          <w:rtl/>
        </w:rPr>
      </w:pPr>
      <w:r w:rsidRPr="00EF7B1E">
        <w:rPr>
          <w:rFonts w:cs="2  Nazanin" w:hint="cs"/>
          <w:b/>
          <w:bCs/>
          <w:sz w:val="24"/>
          <w:szCs w:val="28"/>
          <w:rtl/>
        </w:rPr>
        <w:t xml:space="preserve">معمولا انتخاب این نوع طرح استقرار به علت پیچیدگی واندازه وسایر ویژگیها مربوط به عملکرد آن کار خاص طوری است که امکان استفاده از طرحهای دیگر را نمیدهد همچنین برای تعمیرات و نگهداری کارخانه  ذوب آهن </w:t>
      </w:r>
      <w:r w:rsidR="00684E81" w:rsidRPr="00EF7B1E">
        <w:rPr>
          <w:rFonts w:cs="2  Nazanin" w:hint="cs"/>
          <w:b/>
          <w:bCs/>
          <w:sz w:val="24"/>
          <w:szCs w:val="28"/>
          <w:rtl/>
        </w:rPr>
        <w:t>و نیروگاه برق یا سد سازی نیاز به وسایل و منابعی است که باید در محل اجرا کار مستقر شوند. اهمیت به کار گیری این نوع طرح استقرار به واسطه نیازی است که به برنامه ریزی کار آمد تر و ایجاد هماهنگی و نظارت بهتر در فعالیت های کلیدی و در منابع مورد استفاده در فرایند تولید وجود دارد.</w:t>
      </w:r>
    </w:p>
    <w:p w:rsidR="00EF7B1E" w:rsidRDefault="00EF7B1E" w:rsidP="00684E81">
      <w:pPr>
        <w:rPr>
          <w:rFonts w:cs="2  Nazanin"/>
          <w:b/>
          <w:bCs/>
          <w:sz w:val="32"/>
          <w:szCs w:val="32"/>
          <w:rtl/>
        </w:rPr>
      </w:pPr>
    </w:p>
    <w:p w:rsidR="00684E81" w:rsidRPr="00684E81" w:rsidRDefault="00684E81" w:rsidP="00684E81">
      <w:pPr>
        <w:rPr>
          <w:rFonts w:cs="2  Nazanin"/>
          <w:b/>
          <w:bCs/>
          <w:sz w:val="40"/>
          <w:szCs w:val="40"/>
          <w:rtl/>
        </w:rPr>
      </w:pPr>
      <w:r w:rsidRPr="00684E81">
        <w:rPr>
          <w:rFonts w:cs="2  Nazanin" w:hint="cs"/>
          <w:b/>
          <w:bCs/>
          <w:sz w:val="40"/>
          <w:szCs w:val="40"/>
          <w:rtl/>
        </w:rPr>
        <w:t>نمادهای مورد استفاده در نمودار</w:t>
      </w:r>
    </w:p>
    <w:p w:rsidR="00684E81" w:rsidRPr="00684E81" w:rsidRDefault="00684E81" w:rsidP="00684E81">
      <w:pPr>
        <w:rPr>
          <w:rFonts w:cs="2  Nazanin"/>
          <w:b/>
          <w:bCs/>
          <w:sz w:val="32"/>
          <w:szCs w:val="32"/>
          <w:rtl/>
        </w:rPr>
      </w:pPr>
    </w:p>
    <w:p w:rsidR="001C25A1" w:rsidRDefault="00EF7B1E" w:rsidP="00684E81">
      <w:pPr>
        <w:rPr>
          <w:rFonts w:cs="2  Nazanin"/>
          <w:b/>
          <w:bCs/>
          <w:sz w:val="32"/>
          <w:szCs w:val="32"/>
          <w:rtl/>
        </w:rPr>
      </w:pPr>
      <w:r>
        <w:rPr>
          <w:rFonts w:cs="2  Nazanin" w:hint="cs"/>
          <w:b/>
          <w:bCs/>
          <w:noProof/>
          <w:sz w:val="32"/>
          <w:szCs w:val="32"/>
          <w:rtl/>
        </w:rPr>
        <mc:AlternateContent>
          <mc:Choice Requires="wps">
            <w:drawing>
              <wp:anchor distT="0" distB="0" distL="114300" distR="114300" simplePos="0" relativeHeight="251660288" behindDoc="0" locked="0" layoutInCell="1" allowOverlap="1" wp14:anchorId="1348903B" wp14:editId="61D1DF2E">
                <wp:simplePos x="0" y="0"/>
                <wp:positionH relativeFrom="column">
                  <wp:posOffset>3076575</wp:posOffset>
                </wp:positionH>
                <wp:positionV relativeFrom="paragraph">
                  <wp:posOffset>-117475</wp:posOffset>
                </wp:positionV>
                <wp:extent cx="685800" cy="352425"/>
                <wp:effectExtent l="0" t="0" r="19050" b="28575"/>
                <wp:wrapNone/>
                <wp:docPr id="2" name="Flowchart: Process 2"/>
                <wp:cNvGraphicFramePr/>
                <a:graphic xmlns:a="http://schemas.openxmlformats.org/drawingml/2006/main">
                  <a:graphicData uri="http://schemas.microsoft.com/office/word/2010/wordprocessingShape">
                    <wps:wsp>
                      <wps:cNvSpPr/>
                      <wps:spPr>
                        <a:xfrm>
                          <a:off x="0" y="0"/>
                          <a:ext cx="685800" cy="352425"/>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id="_x0000_t109" coordsize="21600,21600" o:spt="109" path="m,l,21600r21600,l21600,xe">
                <v:stroke joinstyle="miter"/>
                <v:path gradientshapeok="t" o:connecttype="rect"/>
              </v:shapetype>
              <v:shape id="Flowchart: Process 2" o:spid="_x0000_s1026" type="#_x0000_t109" style="position:absolute;left:0;text-align:left;margin-left:242.25pt;margin-top:-9.25pt;width:54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" fillcolor="white [3201]" strokecolor="#f79646 [3209]" strokeweight="2pt"/>
            </w:pict>
          </mc:Fallback>
        </mc:AlternateContent>
      </w:r>
      <w:r>
        <w:rPr>
          <w:rFonts w:cs="2  Nazanin" w:hint="cs"/>
          <w:b/>
          <w:bCs/>
          <w:noProof/>
          <w:sz w:val="32"/>
          <w:szCs w:val="32"/>
          <w:rtl/>
        </w:rPr>
        <mc:AlternateContent>
          <mc:Choice Requires="wps">
            <w:drawing>
              <wp:anchor distT="0" distB="0" distL="114300" distR="114300" simplePos="0" relativeHeight="251659264" behindDoc="0" locked="0" layoutInCell="1" allowOverlap="1" wp14:anchorId="13152E3E" wp14:editId="2E9BB56D">
                <wp:simplePos x="0" y="0"/>
                <wp:positionH relativeFrom="column">
                  <wp:posOffset>5114925</wp:posOffset>
                </wp:positionH>
                <wp:positionV relativeFrom="paragraph">
                  <wp:posOffset>-231775</wp:posOffset>
                </wp:positionV>
                <wp:extent cx="485775" cy="438150"/>
                <wp:effectExtent l="0" t="0" r="28575" b="19050"/>
                <wp:wrapNone/>
                <wp:docPr id="1" name="Flowchart: Connector 1"/>
                <wp:cNvGraphicFramePr/>
                <a:graphic xmlns:a="http://schemas.openxmlformats.org/drawingml/2006/main">
                  <a:graphicData uri="http://schemas.microsoft.com/office/word/2010/wordprocessingShape">
                    <wps:wsp>
                      <wps:cNvSpPr/>
                      <wps:spPr>
                        <a:xfrm>
                          <a:off x="0" y="0"/>
                          <a:ext cx="485775" cy="43815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left:0;text-align:left;margin-left:402.75pt;margin-top:-18.25pt;width:38.2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" fillcolor="white [3201]" strokecolor="#f79646 [3209]" strokeweight="2pt"/>
            </w:pict>
          </mc:Fallback>
        </mc:AlternateContent>
      </w:r>
      <w:r w:rsidR="00684E81">
        <w:rPr>
          <w:rFonts w:cs="2  Nazanin" w:hint="cs"/>
          <w:b/>
          <w:bCs/>
          <w:noProof/>
          <w:sz w:val="32"/>
          <w:szCs w:val="32"/>
          <w:rtl/>
        </w:rPr>
        <mc:AlternateContent>
          <mc:Choice Requires="wps">
            <w:drawing>
              <wp:anchor distT="0" distB="0" distL="114300" distR="114300" simplePos="0" relativeHeight="251661312" behindDoc="0" locked="0" layoutInCell="1" allowOverlap="1" wp14:anchorId="6FF065D6" wp14:editId="747FC8B6">
                <wp:simplePos x="0" y="0"/>
                <wp:positionH relativeFrom="column">
                  <wp:posOffset>4867275</wp:posOffset>
                </wp:positionH>
                <wp:positionV relativeFrom="paragraph">
                  <wp:posOffset>489585</wp:posOffset>
                </wp:positionV>
                <wp:extent cx="533400" cy="476250"/>
                <wp:effectExtent l="0" t="0" r="19050" b="19050"/>
                <wp:wrapNone/>
                <wp:docPr id="3" name="Flowchart: Process 3"/>
                <wp:cNvGraphicFramePr/>
                <a:graphic xmlns:a="http://schemas.openxmlformats.org/drawingml/2006/main">
                  <a:graphicData uri="http://schemas.microsoft.com/office/word/2010/wordprocessingShape">
                    <wps:wsp>
                      <wps:cNvSpPr/>
                      <wps:spPr>
                        <a:xfrm>
                          <a:off x="0" y="0"/>
                          <a:ext cx="533400" cy="47625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id="Flowchart: Process 3" o:spid="_x0000_s1026" type="#_x0000_t109" style="position:absolute;left:0;text-align:left;margin-left:383.25pt;margin-top:38.55pt;width:42pt;height: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" fillcolor="white [3201]" strokecolor="#f79646 [3209]" strokeweight="2pt"/>
            </w:pict>
          </mc:Fallback>
        </mc:AlternateContent>
      </w:r>
      <w:r w:rsidR="00684E81">
        <w:rPr>
          <w:rFonts w:cs="2  Nazanin" w:hint="cs"/>
          <w:b/>
          <w:bCs/>
          <w:sz w:val="32"/>
          <w:szCs w:val="32"/>
          <w:rtl/>
        </w:rPr>
        <w:t xml:space="preserve">         یا                     دایره یا مستطیل برای نشان دادن عملیات به کار میرود.</w:t>
      </w:r>
    </w:p>
    <w:p w:rsidR="00684E81" w:rsidRDefault="00684E81" w:rsidP="00684E81">
      <w:pPr>
        <w:rPr>
          <w:rFonts w:cs="2  Nazanin"/>
          <w:b/>
          <w:bCs/>
          <w:sz w:val="32"/>
          <w:szCs w:val="32"/>
          <w:rtl/>
        </w:rPr>
      </w:pPr>
      <w:r>
        <w:rPr>
          <w:rFonts w:cs="2  Nazanin" w:hint="cs"/>
          <w:b/>
          <w:bCs/>
          <w:sz w:val="32"/>
          <w:szCs w:val="32"/>
          <w:rtl/>
        </w:rPr>
        <w:t xml:space="preserve">         مربع برای نشان دادن بررسی ونظارت بر کار به کار میرود</w:t>
      </w:r>
      <w:r w:rsidR="008E3E9F">
        <w:rPr>
          <w:rFonts w:cs="2  Nazanin" w:hint="cs"/>
          <w:b/>
          <w:bCs/>
          <w:sz w:val="32"/>
          <w:szCs w:val="32"/>
          <w:rtl/>
        </w:rPr>
        <w:t>.</w:t>
      </w:r>
    </w:p>
    <w:p w:rsidR="00684E81" w:rsidRPr="001C25A1" w:rsidRDefault="00EF7B1E" w:rsidP="00684E81">
      <w:pPr>
        <w:rPr>
          <w:rFonts w:cs="2  Nazanin"/>
          <w:b/>
          <w:bCs/>
          <w:sz w:val="32"/>
          <w:szCs w:val="32"/>
          <w:rtl/>
        </w:rPr>
      </w:pPr>
      <w:r>
        <w:rPr>
          <w:rFonts w:cs="2  Nazanin" w:hint="cs"/>
          <w:b/>
          <w:bCs/>
          <w:noProof/>
          <w:sz w:val="32"/>
          <w:szCs w:val="32"/>
          <w:rtl/>
        </w:rPr>
        <mc:AlternateContent>
          <mc:Choice Requires="wps">
            <w:drawing>
              <wp:anchor distT="0" distB="0" distL="114300" distR="114300" simplePos="0" relativeHeight="251663360" behindDoc="0" locked="0" layoutInCell="1" allowOverlap="1" wp14:anchorId="127E99B7" wp14:editId="1DDBAA52">
                <wp:simplePos x="0" y="0"/>
                <wp:positionH relativeFrom="column">
                  <wp:posOffset>5210175</wp:posOffset>
                </wp:positionH>
                <wp:positionV relativeFrom="paragraph">
                  <wp:posOffset>558165</wp:posOffset>
                </wp:positionV>
                <wp:extent cx="381000" cy="342900"/>
                <wp:effectExtent l="0" t="0" r="19050" b="19050"/>
                <wp:wrapNone/>
                <wp:docPr id="5" name="Flowchart: Merge 5"/>
                <wp:cNvGraphicFramePr/>
                <a:graphic xmlns:a="http://schemas.openxmlformats.org/drawingml/2006/main">
                  <a:graphicData uri="http://schemas.microsoft.com/office/word/2010/wordprocessingShape">
                    <wps:wsp>
                      <wps:cNvSpPr/>
                      <wps:spPr>
                        <a:xfrm>
                          <a:off x="0" y="0"/>
                          <a:ext cx="381000" cy="342900"/>
                        </a:xfrm>
                        <a:prstGeom prst="flowChartMerg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id="_x0000_t128" coordsize="21600,21600" o:spt="128" path="m,l21600,,10800,21600xe">
                <v:stroke joinstyle="miter"/>
                <v:path gradientshapeok="t" o:connecttype="custom" o:connectlocs="10800,0;5400,10800;10800,21600;16200,10800" textboxrect="5400,0,16200,10800"/>
              </v:shapetype>
              <v:shape id="Flowchart: Merge 5" o:spid="_x0000_s1026" type="#_x0000_t128" style="position:absolute;left:0;text-align:left;margin-left:410.25pt;margin-top:43.95pt;width:30pt;height:2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" fillcolor="white [3201]" strokecolor="#f79646 [3209]" strokeweight="2pt"/>
            </w:pict>
          </mc:Fallback>
        </mc:AlternateContent>
      </w:r>
      <w:r>
        <w:rPr>
          <w:rFonts w:cs="2  Nazanin" w:hint="cs"/>
          <w:b/>
          <w:bCs/>
          <w:noProof/>
          <w:sz w:val="32"/>
          <w:szCs w:val="32"/>
          <w:rtl/>
        </w:rPr>
        <mc:AlternateContent>
          <mc:Choice Requires="wps">
            <w:drawing>
              <wp:anchor distT="0" distB="0" distL="114300" distR="114300" simplePos="0" relativeHeight="251662336" behindDoc="0" locked="0" layoutInCell="1" allowOverlap="1" wp14:anchorId="54FF8827" wp14:editId="6A17149C">
                <wp:simplePos x="0" y="0"/>
                <wp:positionH relativeFrom="column">
                  <wp:posOffset>5133975</wp:posOffset>
                </wp:positionH>
                <wp:positionV relativeFrom="paragraph">
                  <wp:posOffset>37465</wp:posOffset>
                </wp:positionV>
                <wp:extent cx="447675" cy="266700"/>
                <wp:effectExtent l="0" t="19050" r="47625" b="38100"/>
                <wp:wrapNone/>
                <wp:docPr id="4" name="Right Arrow 4"/>
                <wp:cNvGraphicFramePr/>
                <a:graphic xmlns:a="http://schemas.openxmlformats.org/drawingml/2006/main">
                  <a:graphicData uri="http://schemas.microsoft.com/office/word/2010/wordprocessingShape">
                    <wps:wsp>
                      <wps:cNvSpPr/>
                      <wps:spPr>
                        <a:xfrm>
                          <a:off x="0" y="0"/>
                          <a:ext cx="447675" cy="26670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left:0;text-align:left;margin-left:404.25pt;margin-top:2.95pt;width:35.25pt;height:2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" adj="15166" fillcolor="white [3201]" strokecolor="#f79646 [3209]" strokeweight="2pt"/>
            </w:pict>
          </mc:Fallback>
        </mc:AlternateContent>
      </w:r>
      <w:r w:rsidR="00684E81">
        <w:rPr>
          <w:rFonts w:cs="2  Nazanin" w:hint="cs"/>
          <w:b/>
          <w:bCs/>
          <w:sz w:val="32"/>
          <w:szCs w:val="32"/>
          <w:rtl/>
        </w:rPr>
        <w:t xml:space="preserve">       پیکان برای نشان دادن حرکت  و انتقال وجابه جای</w:t>
      </w:r>
      <w:r w:rsidR="008E3E9F">
        <w:rPr>
          <w:rFonts w:cs="2  Nazanin" w:hint="cs"/>
          <w:b/>
          <w:bCs/>
          <w:sz w:val="32"/>
          <w:szCs w:val="32"/>
          <w:rtl/>
        </w:rPr>
        <w:t>.</w:t>
      </w:r>
    </w:p>
    <w:p w:rsidR="001C25A1" w:rsidRDefault="00EF7B1E" w:rsidP="00684E81">
      <w:pPr>
        <w:rPr>
          <w:rFonts w:cs="2  Nazanin"/>
          <w:b/>
          <w:bCs/>
          <w:sz w:val="32"/>
          <w:szCs w:val="32"/>
          <w:rtl/>
        </w:rPr>
      </w:pPr>
      <w:r>
        <w:rPr>
          <w:rFonts w:cs="2  Nazanin" w:hint="cs"/>
          <w:b/>
          <w:bCs/>
          <w:noProof/>
          <w:sz w:val="32"/>
          <w:szCs w:val="32"/>
          <w:rtl/>
        </w:rPr>
        <mc:AlternateContent>
          <mc:Choice Requires="wps">
            <w:drawing>
              <wp:anchor distT="0" distB="0" distL="114300" distR="114300" simplePos="0" relativeHeight="251664384" behindDoc="0" locked="0" layoutInCell="1" allowOverlap="1" wp14:anchorId="7708A82B" wp14:editId="22286239">
                <wp:simplePos x="0" y="0"/>
                <wp:positionH relativeFrom="column">
                  <wp:posOffset>5200650</wp:posOffset>
                </wp:positionH>
                <wp:positionV relativeFrom="paragraph">
                  <wp:posOffset>320675</wp:posOffset>
                </wp:positionV>
                <wp:extent cx="400050" cy="361950"/>
                <wp:effectExtent l="0" t="0" r="19050" b="19050"/>
                <wp:wrapNone/>
                <wp:docPr id="6" name="Flowchart: Extract 6"/>
                <wp:cNvGraphicFramePr/>
                <a:graphic xmlns:a="http://schemas.openxmlformats.org/drawingml/2006/main">
                  <a:graphicData uri="http://schemas.microsoft.com/office/word/2010/wordprocessingShape">
                    <wps:wsp>
                      <wps:cNvSpPr/>
                      <wps:spPr>
                        <a:xfrm>
                          <a:off x="0" y="0"/>
                          <a:ext cx="400050" cy="361950"/>
                        </a:xfrm>
                        <a:prstGeom prst="flowChartExtra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27" coordsize="21600,21600" o:spt="127" path="m10800,l21600,21600,,21600xe">
                <v:stroke joinstyle="miter"/>
                <v:path gradientshapeok="t" o:connecttype="custom" o:connectlocs="10800,0;5400,10800;10800,21600;16200,10800" textboxrect="5400,10800,16200,21600"/>
              </v:shapetype>
              <v:shape id="Flowchart: Extract 6" o:spid="_x0000_s1026" type="#_x0000_t127" style="position:absolute;left:0;text-align:left;margin-left:409.5pt;margin-top:25.25pt;width:31.5pt;height:2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" fillcolor="white [3201]" strokecolor="#f79646 [3209]" strokeweight="2pt"/>
            </w:pict>
          </mc:Fallback>
        </mc:AlternateContent>
      </w:r>
      <w:r w:rsidR="00684E81">
        <w:rPr>
          <w:rFonts w:cs="2  Nazanin" w:hint="cs"/>
          <w:b/>
          <w:bCs/>
          <w:sz w:val="32"/>
          <w:szCs w:val="32"/>
          <w:rtl/>
        </w:rPr>
        <w:t xml:space="preserve">    نشانه توقف یا نگهداری کوتاه مدت است</w:t>
      </w:r>
      <w:r w:rsidR="008E3E9F">
        <w:rPr>
          <w:rFonts w:cs="2  Nazanin" w:hint="cs"/>
          <w:b/>
          <w:bCs/>
          <w:sz w:val="32"/>
          <w:szCs w:val="32"/>
          <w:rtl/>
        </w:rPr>
        <w:t>.</w:t>
      </w:r>
    </w:p>
    <w:p w:rsidR="00684E81" w:rsidRDefault="00EF7B1E" w:rsidP="00684E81">
      <w:pPr>
        <w:rPr>
          <w:rFonts w:cs="2  Nazanin"/>
          <w:b/>
          <w:bCs/>
          <w:sz w:val="32"/>
          <w:szCs w:val="32"/>
          <w:rtl/>
        </w:rPr>
      </w:pPr>
      <w:r>
        <w:rPr>
          <w:rFonts w:cs="2  Nazanin" w:hint="cs"/>
          <w:b/>
          <w:bCs/>
          <w:noProof/>
          <w:sz w:val="32"/>
          <w:szCs w:val="32"/>
          <w:rtl/>
        </w:rPr>
        <mc:AlternateContent>
          <mc:Choice Requires="wps">
            <w:drawing>
              <wp:anchor distT="0" distB="0" distL="114300" distR="114300" simplePos="0" relativeHeight="251665408" behindDoc="0" locked="0" layoutInCell="1" allowOverlap="1" wp14:anchorId="6E1A4145" wp14:editId="0046D3E7">
                <wp:simplePos x="0" y="0"/>
                <wp:positionH relativeFrom="column">
                  <wp:posOffset>5200650</wp:posOffset>
                </wp:positionH>
                <wp:positionV relativeFrom="paragraph">
                  <wp:posOffset>365760</wp:posOffset>
                </wp:positionV>
                <wp:extent cx="533400" cy="333375"/>
                <wp:effectExtent l="0" t="0" r="19050" b="28575"/>
                <wp:wrapNone/>
                <wp:docPr id="7" name="Flowchart: Document 7"/>
                <wp:cNvGraphicFramePr/>
                <a:graphic xmlns:a="http://schemas.openxmlformats.org/drawingml/2006/main">
                  <a:graphicData uri="http://schemas.microsoft.com/office/word/2010/wordprocessingShape">
                    <wps:wsp>
                      <wps:cNvSpPr/>
                      <wps:spPr>
                        <a:xfrm>
                          <a:off x="0" y="0"/>
                          <a:ext cx="533400" cy="333375"/>
                        </a:xfrm>
                        <a:prstGeom prst="flowChartDocumen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7" o:spid="_x0000_s1026" type="#_x0000_t114" style="position:absolute;left:0;text-align:left;margin-left:409.5pt;margin-top:28.8pt;width:42pt;height:26.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" fillcolor="white [3201]" strokecolor="#f79646 [3209]" strokeweight="2pt"/>
            </w:pict>
          </mc:Fallback>
        </mc:AlternateContent>
      </w:r>
      <w:r w:rsidR="00684E81">
        <w:rPr>
          <w:rFonts w:cs="2  Nazanin" w:hint="cs"/>
          <w:b/>
          <w:bCs/>
          <w:sz w:val="32"/>
          <w:szCs w:val="32"/>
          <w:rtl/>
        </w:rPr>
        <w:t xml:space="preserve">     نشانه توقف های بلند مدت وطولانی</w:t>
      </w:r>
      <w:r w:rsidR="008E3E9F">
        <w:rPr>
          <w:rFonts w:cs="2  Nazanin" w:hint="cs"/>
          <w:b/>
          <w:bCs/>
          <w:sz w:val="32"/>
          <w:szCs w:val="32"/>
          <w:rtl/>
        </w:rPr>
        <w:t>.</w:t>
      </w:r>
    </w:p>
    <w:p w:rsidR="00684E81" w:rsidRDefault="00684E81" w:rsidP="00684E81">
      <w:pPr>
        <w:rPr>
          <w:rFonts w:cs="2  Nazanin"/>
          <w:b/>
          <w:bCs/>
          <w:sz w:val="32"/>
          <w:szCs w:val="32"/>
          <w:rtl/>
        </w:rPr>
      </w:pPr>
      <w:r>
        <w:rPr>
          <w:rFonts w:cs="2  Nazanin" w:hint="cs"/>
          <w:b/>
          <w:bCs/>
          <w:sz w:val="32"/>
          <w:szCs w:val="32"/>
          <w:rtl/>
        </w:rPr>
        <w:t xml:space="preserve">      برای نمایش حرکت اسناد ومدارک در واحد های سازمان از آن استفاده می شود</w:t>
      </w:r>
      <w:r w:rsidR="008E3E9F">
        <w:rPr>
          <w:rFonts w:cs="2  Nazanin" w:hint="cs"/>
          <w:b/>
          <w:bCs/>
          <w:sz w:val="32"/>
          <w:szCs w:val="32"/>
          <w:rtl/>
        </w:rPr>
        <w:t>.</w:t>
      </w:r>
    </w:p>
    <w:p w:rsidR="00684E81" w:rsidRDefault="00684E81" w:rsidP="00684E81">
      <w:pPr>
        <w:rPr>
          <w:rFonts w:cs="2  Nazanin"/>
          <w:b/>
          <w:bCs/>
          <w:sz w:val="32"/>
          <w:szCs w:val="32"/>
          <w:rtl/>
        </w:rPr>
      </w:pPr>
      <w:r>
        <w:rPr>
          <w:rFonts w:cs="2  Nazanin" w:hint="cs"/>
          <w:b/>
          <w:bCs/>
          <w:sz w:val="32"/>
          <w:szCs w:val="32"/>
          <w:rtl/>
        </w:rPr>
        <w:t xml:space="preserve">  چند نسخه ای نماد بالا با شماره گذاری مشخص می شود</w:t>
      </w:r>
      <w:r w:rsidR="008E3E9F">
        <w:rPr>
          <w:rFonts w:cs="2  Nazanin" w:hint="cs"/>
          <w:b/>
          <w:bCs/>
          <w:sz w:val="32"/>
          <w:szCs w:val="32"/>
          <w:rtl/>
        </w:rPr>
        <w:t>.</w:t>
      </w:r>
    </w:p>
    <w:p w:rsidR="00684E81" w:rsidRDefault="00EF7B1E" w:rsidP="00684E81">
      <w:pPr>
        <w:rPr>
          <w:rFonts w:cs="2  Nazanin"/>
          <w:b/>
          <w:bCs/>
          <w:sz w:val="32"/>
          <w:szCs w:val="32"/>
          <w:rtl/>
        </w:rPr>
      </w:pPr>
      <w:bookmarkStart w:id="0" w:name="_GoBack"/>
      <w:r>
        <w:rPr>
          <w:rFonts w:cs="2  Nazanin" w:hint="cs"/>
          <w:b/>
          <w:bCs/>
          <w:noProof/>
          <w:sz w:val="32"/>
          <w:szCs w:val="32"/>
          <w:rtl/>
        </w:rPr>
        <w:lastRenderedPageBreak/>
        <mc:AlternateContent>
          <mc:Choice Requires="wps">
            <w:drawing>
              <wp:anchor distT="0" distB="0" distL="114300" distR="114300" simplePos="0" relativeHeight="251667456" behindDoc="0" locked="0" layoutInCell="1" allowOverlap="1" wp14:anchorId="35922B1C" wp14:editId="438C992E">
                <wp:simplePos x="0" y="0"/>
                <wp:positionH relativeFrom="column">
                  <wp:posOffset>5200650</wp:posOffset>
                </wp:positionH>
                <wp:positionV relativeFrom="paragraph">
                  <wp:posOffset>-165735</wp:posOffset>
                </wp:positionV>
                <wp:extent cx="838200" cy="381000"/>
                <wp:effectExtent l="0" t="0" r="19050" b="19050"/>
                <wp:wrapNone/>
                <wp:docPr id="9" name="Oval 9"/>
                <wp:cNvGraphicFramePr/>
                <a:graphic xmlns:a="http://schemas.openxmlformats.org/drawingml/2006/main">
                  <a:graphicData uri="http://schemas.microsoft.com/office/word/2010/wordprocessingShape">
                    <wps:wsp>
                      <wps:cNvSpPr/>
                      <wps:spPr>
                        <a:xfrm>
                          <a:off x="0" y="0"/>
                          <a:ext cx="838200" cy="3810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 o:spid="_x0000_s1026" style="position:absolute;left:0;text-align:left;margin-left:409.5pt;margin-top:-13.05pt;width:66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" fillcolor="white [3201]" strokecolor="#f79646 [3209]" strokeweight="2pt"/>
            </w:pict>
          </mc:Fallback>
        </mc:AlternateContent>
      </w:r>
      <w:bookmarkEnd w:id="0"/>
      <w:r>
        <w:rPr>
          <w:rFonts w:cs="2  Nazanin" w:hint="cs"/>
          <w:b/>
          <w:bCs/>
          <w:noProof/>
          <w:sz w:val="32"/>
          <w:szCs w:val="32"/>
          <w:rtl/>
        </w:rPr>
        <mc:AlternateContent>
          <mc:Choice Requires="wps">
            <w:drawing>
              <wp:anchor distT="0" distB="0" distL="114300" distR="114300" simplePos="0" relativeHeight="251668480" behindDoc="0" locked="0" layoutInCell="1" allowOverlap="1" wp14:anchorId="2D6121BA" wp14:editId="025799F1">
                <wp:simplePos x="0" y="0"/>
                <wp:positionH relativeFrom="column">
                  <wp:posOffset>5667375</wp:posOffset>
                </wp:positionH>
                <wp:positionV relativeFrom="paragraph">
                  <wp:posOffset>576580</wp:posOffset>
                </wp:positionV>
                <wp:extent cx="619125" cy="400050"/>
                <wp:effectExtent l="0" t="0" r="28575" b="19050"/>
                <wp:wrapNone/>
                <wp:docPr id="10" name="Flowchart: Decision 10"/>
                <wp:cNvGraphicFramePr/>
                <a:graphic xmlns:a="http://schemas.openxmlformats.org/drawingml/2006/main">
                  <a:graphicData uri="http://schemas.microsoft.com/office/word/2010/wordprocessingShape">
                    <wps:wsp>
                      <wps:cNvSpPr/>
                      <wps:spPr>
                        <a:xfrm>
                          <a:off x="0" y="0"/>
                          <a:ext cx="619125" cy="400050"/>
                        </a:xfrm>
                        <a:prstGeom prst="flowChartDecision">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id="_x0000_t110" coordsize="21600,21600" o:spt="110" path="m10800,l,10800,10800,21600,21600,10800xe">
                <v:stroke joinstyle="miter"/>
                <v:path gradientshapeok="t" o:connecttype="rect" textboxrect="5400,5400,16200,16200"/>
              </v:shapetype>
              <v:shape id="Flowchart: Decision 10" o:spid="_x0000_s1026" type="#_x0000_t110" style="position:absolute;left:0;text-align:left;margin-left:446.25pt;margin-top:45.4pt;width:48.75pt;height:3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" fillcolor="white [3201]" strokecolor="#f79646 [3209]" strokeweight="2pt"/>
            </w:pict>
          </mc:Fallback>
        </mc:AlternateContent>
      </w:r>
      <w:r w:rsidR="00684E81">
        <w:rPr>
          <w:rFonts w:cs="2  Nazanin" w:hint="cs"/>
          <w:b/>
          <w:bCs/>
          <w:sz w:val="32"/>
          <w:szCs w:val="32"/>
          <w:rtl/>
        </w:rPr>
        <w:t xml:space="preserve">      نشانه آغاز یا پایان کار یک نمودار یا مراحلی از یک نمودار است</w:t>
      </w:r>
      <w:r w:rsidR="008E3E9F">
        <w:rPr>
          <w:rFonts w:cs="2  Nazanin" w:hint="cs"/>
          <w:b/>
          <w:bCs/>
          <w:sz w:val="32"/>
          <w:szCs w:val="32"/>
          <w:rtl/>
        </w:rPr>
        <w:t>.</w:t>
      </w:r>
    </w:p>
    <w:p w:rsidR="00684E81" w:rsidRDefault="00684E81" w:rsidP="00684E81">
      <w:pPr>
        <w:rPr>
          <w:rFonts w:cs="2  Nazanin"/>
          <w:b/>
          <w:bCs/>
          <w:sz w:val="32"/>
          <w:szCs w:val="32"/>
          <w:rtl/>
        </w:rPr>
      </w:pPr>
      <w:r>
        <w:rPr>
          <w:rFonts w:cs="2  Nazanin" w:hint="cs"/>
          <w:b/>
          <w:bCs/>
          <w:sz w:val="32"/>
          <w:szCs w:val="32"/>
          <w:rtl/>
        </w:rPr>
        <w:t xml:space="preserve">  علامت تصمیم گیری واشتیاق و چندگانگی عملیات</w:t>
      </w:r>
      <w:r w:rsidR="008E3E9F">
        <w:rPr>
          <w:rFonts w:cs="2  Nazanin" w:hint="cs"/>
          <w:b/>
          <w:bCs/>
          <w:sz w:val="32"/>
          <w:szCs w:val="32"/>
          <w:rtl/>
        </w:rPr>
        <w:t>.</w:t>
      </w:r>
    </w:p>
    <w:p w:rsidR="00684E81" w:rsidRDefault="00EF7B1E" w:rsidP="00684E81">
      <w:pPr>
        <w:rPr>
          <w:rFonts w:cs="2  Nazanin"/>
          <w:b/>
          <w:bCs/>
          <w:sz w:val="32"/>
          <w:szCs w:val="32"/>
          <w:rtl/>
        </w:rPr>
      </w:pPr>
      <w:r>
        <w:rPr>
          <w:rFonts w:cs="2  Nazanin" w:hint="cs"/>
          <w:b/>
          <w:bCs/>
          <w:noProof/>
          <w:sz w:val="32"/>
          <w:szCs w:val="32"/>
          <w:rtl/>
        </w:rPr>
        <mc:AlternateContent>
          <mc:Choice Requires="wps">
            <w:drawing>
              <wp:anchor distT="0" distB="0" distL="114300" distR="114300" simplePos="0" relativeHeight="251669504" behindDoc="0" locked="0" layoutInCell="1" allowOverlap="1" wp14:anchorId="717A1163" wp14:editId="72F9ED36">
                <wp:simplePos x="0" y="0"/>
                <wp:positionH relativeFrom="column">
                  <wp:posOffset>5886450</wp:posOffset>
                </wp:positionH>
                <wp:positionV relativeFrom="paragraph">
                  <wp:posOffset>47625</wp:posOffset>
                </wp:positionV>
                <wp:extent cx="304800" cy="361950"/>
                <wp:effectExtent l="0" t="0" r="19050" b="19050"/>
                <wp:wrapNone/>
                <wp:docPr id="11" name="Flowchart: Delay 11"/>
                <wp:cNvGraphicFramePr/>
                <a:graphic xmlns:a="http://schemas.openxmlformats.org/drawingml/2006/main">
                  <a:graphicData uri="http://schemas.microsoft.com/office/word/2010/wordprocessingShape">
                    <wps:wsp>
                      <wps:cNvSpPr/>
                      <wps:spPr>
                        <a:xfrm>
                          <a:off x="0" y="0"/>
                          <a:ext cx="304800" cy="361950"/>
                        </a:xfrm>
                        <a:prstGeom prst="flowChartDelay">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id="_x0000_t135" coordsize="21600,21600" o:spt="135" path="m10800,qx21600,10800,10800,21600l,21600,,xe">
                <v:stroke joinstyle="miter"/>
                <v:path gradientshapeok="t" o:connecttype="rect" textboxrect="0,3163,18437,18437"/>
              </v:shapetype>
              <v:shape id="Flowchart: Delay 11" o:spid="_x0000_s1026" type="#_x0000_t135" style="position:absolute;left:0;text-align:left;margin-left:463.5pt;margin-top:3.75pt;width:24pt;height:28.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" fillcolor="white [3201]" strokecolor="#f79646 [3209]" strokeweight="2pt"/>
            </w:pict>
          </mc:Fallback>
        </mc:AlternateContent>
      </w:r>
      <w:r w:rsidRPr="00103CEB">
        <w:rPr>
          <w:rFonts w:cs="2  Nazanin" w:hint="cs"/>
          <w:b/>
          <w:bCs/>
          <w:noProof/>
          <w:sz w:val="36"/>
          <w:szCs w:val="36"/>
          <w:rtl/>
        </w:rPr>
        <mc:AlternateContent>
          <mc:Choice Requires="wps">
            <w:drawing>
              <wp:anchor distT="0" distB="0" distL="114300" distR="114300" simplePos="0" relativeHeight="251670528" behindDoc="0" locked="0" layoutInCell="1" allowOverlap="1" wp14:anchorId="6FF91FB8" wp14:editId="4342B72D">
                <wp:simplePos x="0" y="0"/>
                <wp:positionH relativeFrom="column">
                  <wp:posOffset>4838700</wp:posOffset>
                </wp:positionH>
                <wp:positionV relativeFrom="paragraph">
                  <wp:posOffset>588645</wp:posOffset>
                </wp:positionV>
                <wp:extent cx="866775" cy="7620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866775" cy="762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Rectangle 12" o:spid="_x0000_s1026" style="position:absolute;left:0;text-align:left;margin-left:381pt;margin-top:46.35pt;width:68.25pt;height:60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" fillcolor="white [3201]" strokecolor="#f79646 [3209]" strokeweight="2pt"/>
            </w:pict>
          </mc:Fallback>
        </mc:AlternateContent>
      </w:r>
      <w:r w:rsidR="00684E81">
        <w:rPr>
          <w:rFonts w:cs="2  Nazanin" w:hint="cs"/>
          <w:b/>
          <w:bCs/>
          <w:sz w:val="32"/>
          <w:szCs w:val="32"/>
          <w:rtl/>
        </w:rPr>
        <w:t>هنگامی استفاده</w:t>
      </w:r>
      <w:r w:rsidR="003C5719">
        <w:rPr>
          <w:rFonts w:cs="2  Nazanin" w:hint="cs"/>
          <w:b/>
          <w:bCs/>
          <w:sz w:val="32"/>
          <w:szCs w:val="32"/>
          <w:rtl/>
        </w:rPr>
        <w:t xml:space="preserve"> می شود که مرحله ای</w:t>
      </w:r>
      <w:r w:rsidR="008E3E9F">
        <w:rPr>
          <w:rFonts w:cs="2  Nazanin" w:hint="cs"/>
          <w:b/>
          <w:bCs/>
          <w:sz w:val="32"/>
          <w:szCs w:val="32"/>
          <w:rtl/>
        </w:rPr>
        <w:t xml:space="preserve"> </w:t>
      </w:r>
      <w:r w:rsidR="003C5719">
        <w:rPr>
          <w:rFonts w:cs="2  Nazanin" w:hint="cs"/>
          <w:b/>
          <w:bCs/>
          <w:sz w:val="32"/>
          <w:szCs w:val="32"/>
          <w:rtl/>
        </w:rPr>
        <w:t>از کار بیش از جریان متعارف خود دچار توقف شده باشد</w:t>
      </w:r>
      <w:r w:rsidR="008E3E9F">
        <w:rPr>
          <w:rFonts w:cs="2  Nazanin" w:hint="cs"/>
          <w:b/>
          <w:bCs/>
          <w:sz w:val="32"/>
          <w:szCs w:val="32"/>
          <w:rtl/>
        </w:rPr>
        <w:t>.</w:t>
      </w:r>
    </w:p>
    <w:p w:rsidR="003C5719" w:rsidRPr="00103CEB" w:rsidRDefault="00EF7B1E" w:rsidP="00684E81">
      <w:pPr>
        <w:rPr>
          <w:rFonts w:cs="2  Nazanin"/>
          <w:b/>
          <w:bCs/>
          <w:sz w:val="36"/>
          <w:szCs w:val="36"/>
          <w:rtl/>
        </w:rPr>
      </w:pPr>
      <w:r w:rsidRPr="00103CEB">
        <w:rPr>
          <w:rFonts w:cs="2  Nazanin" w:hint="cs"/>
          <w:b/>
          <w:bCs/>
          <w:noProof/>
          <w:sz w:val="36"/>
          <w:szCs w:val="36"/>
          <w:rtl/>
        </w:rPr>
        <mc:AlternateContent>
          <mc:Choice Requires="wps">
            <w:drawing>
              <wp:anchor distT="0" distB="0" distL="114300" distR="114300" simplePos="0" relativeHeight="251671552" behindDoc="0" locked="0" layoutInCell="1" allowOverlap="1" wp14:anchorId="3ECC8A1C" wp14:editId="47DB1E6D">
                <wp:simplePos x="0" y="0"/>
                <wp:positionH relativeFrom="column">
                  <wp:posOffset>5019675</wp:posOffset>
                </wp:positionH>
                <wp:positionV relativeFrom="paragraph">
                  <wp:posOffset>74930</wp:posOffset>
                </wp:positionV>
                <wp:extent cx="476250" cy="447675"/>
                <wp:effectExtent l="0" t="0" r="19050" b="28575"/>
                <wp:wrapNone/>
                <wp:docPr id="13" name="Flowchart: Connector 13"/>
                <wp:cNvGraphicFramePr/>
                <a:graphic xmlns:a="http://schemas.openxmlformats.org/drawingml/2006/main">
                  <a:graphicData uri="http://schemas.microsoft.com/office/word/2010/wordprocessingShape">
                    <wps:wsp>
                      <wps:cNvSpPr/>
                      <wps:spPr>
                        <a:xfrm>
                          <a:off x="0" y="0"/>
                          <a:ext cx="476250" cy="447675"/>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13" o:spid="_x0000_s1026" type="#_x0000_t120" style="position:absolute;left:0;text-align:left;margin-left:395.25pt;margin-top:5.9pt;width:37.5pt;height:3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" fillcolor="white [3201]" strokecolor="#f79646 [3209]" strokeweight="2pt"/>
            </w:pict>
          </mc:Fallback>
        </mc:AlternateContent>
      </w:r>
    </w:p>
    <w:p w:rsidR="001C25A1" w:rsidRPr="00103CEB" w:rsidRDefault="003C5719" w:rsidP="003C5719">
      <w:pPr>
        <w:rPr>
          <w:rFonts w:cs="2  Nazanin"/>
          <w:b/>
          <w:bCs/>
          <w:sz w:val="28"/>
          <w:szCs w:val="28"/>
          <w:rtl/>
        </w:rPr>
      </w:pPr>
      <w:r w:rsidRPr="00103CEB">
        <w:rPr>
          <w:rFonts w:cs="2  Nazanin" w:hint="cs"/>
          <w:b/>
          <w:bCs/>
          <w:sz w:val="40"/>
          <w:szCs w:val="40"/>
          <w:rtl/>
        </w:rPr>
        <w:t xml:space="preserve">    </w:t>
      </w:r>
      <w:r w:rsidRPr="00103CEB">
        <w:rPr>
          <w:rFonts w:cs="2  Nazanin" w:hint="cs"/>
          <w:b/>
          <w:bCs/>
          <w:sz w:val="28"/>
          <w:szCs w:val="28"/>
          <w:rtl/>
        </w:rPr>
        <w:t xml:space="preserve">    نشان دهنده فعالیتهای ترکیبی است این علامت برای عملیات خودکار (اتو ماتیک ) نیز استفاده می گردد </w:t>
      </w:r>
    </w:p>
    <w:p w:rsidR="004918B7" w:rsidRDefault="004918B7" w:rsidP="00684E81">
      <w:pPr>
        <w:rPr>
          <w:rFonts w:cs="2  Nazanin"/>
          <w:b/>
          <w:bCs/>
          <w:sz w:val="44"/>
          <w:szCs w:val="44"/>
          <w:rtl/>
        </w:rPr>
      </w:pPr>
    </w:p>
    <w:p w:rsidR="004918B7" w:rsidRPr="004918B7" w:rsidRDefault="004918B7" w:rsidP="00684E81">
      <w:pPr>
        <w:rPr>
          <w:rFonts w:cs="2  Nazanin"/>
          <w:b/>
          <w:bCs/>
          <w:sz w:val="44"/>
          <w:szCs w:val="44"/>
          <w:rtl/>
        </w:rPr>
      </w:pPr>
    </w:p>
    <w:p w:rsidR="004918B7" w:rsidRPr="004918B7" w:rsidRDefault="004918B7" w:rsidP="00684E81">
      <w:pPr>
        <w:rPr>
          <w:rFonts w:cs="Times New Roman"/>
          <w:b/>
          <w:bCs/>
          <w:sz w:val="32"/>
          <w:szCs w:val="32"/>
        </w:rPr>
      </w:pPr>
    </w:p>
    <w:sectPr w:rsidR="004918B7" w:rsidRPr="004918B7" w:rsidSect="0085255B">
      <w:footerReference w:type="default" r:id="rId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423" w:rsidRDefault="00516423" w:rsidP="001C25A1">
      <w:pPr>
        <w:spacing w:after="0" w:line="240" w:lineRule="auto"/>
      </w:pPr>
      <w:r>
        <w:separator/>
      </w:r>
    </w:p>
  </w:endnote>
  <w:endnote w:type="continuationSeparator" w:id="0">
    <w:p w:rsidR="00516423" w:rsidRDefault="00516423" w:rsidP="001C2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2  Nazanin">
    <w:altName w:val="Courier New"/>
    <w:charset w:val="B2"/>
    <w:family w:val="auto"/>
    <w:pitch w:val="variable"/>
    <w:sig w:usb0="00002000" w:usb1="80000000" w:usb2="00000008" w:usb3="00000000" w:csb0="00000040"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13467425"/>
      <w:docPartObj>
        <w:docPartGallery w:val="Page Numbers (Bottom of Page)"/>
        <w:docPartUnique/>
      </w:docPartObj>
    </w:sdtPr>
    <w:sdtEndPr/>
    <w:sdtContent>
      <w:p w:rsidR="001C25A1" w:rsidRDefault="001C25A1">
        <w:pPr>
          <w:pStyle w:val="Footer"/>
          <w:jc w:val="center"/>
        </w:pPr>
        <w:r>
          <w:fldChar w:fldCharType="begin"/>
        </w:r>
        <w:r>
          <w:instrText xml:space="preserve"> PAGE   \* MERGEFORMAT </w:instrText>
        </w:r>
        <w:r>
          <w:fldChar w:fldCharType="separate"/>
        </w:r>
        <w:r w:rsidR="00EF7B1E">
          <w:rPr>
            <w:noProof/>
            <w:rtl/>
          </w:rPr>
          <w:t>6</w:t>
        </w:r>
        <w:r>
          <w:rPr>
            <w:noProof/>
          </w:rPr>
          <w:fldChar w:fldCharType="end"/>
        </w:r>
      </w:p>
    </w:sdtContent>
  </w:sdt>
  <w:p w:rsidR="001C25A1" w:rsidRDefault="001C25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423" w:rsidRDefault="00516423" w:rsidP="001C25A1">
      <w:pPr>
        <w:spacing w:after="0" w:line="240" w:lineRule="auto"/>
      </w:pPr>
      <w:r>
        <w:separator/>
      </w:r>
    </w:p>
  </w:footnote>
  <w:footnote w:type="continuationSeparator" w:id="0">
    <w:p w:rsidR="00516423" w:rsidRDefault="00516423" w:rsidP="001C25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8B7"/>
    <w:rsid w:val="00012DD3"/>
    <w:rsid w:val="0008045F"/>
    <w:rsid w:val="00103CEB"/>
    <w:rsid w:val="001A67F3"/>
    <w:rsid w:val="001C25A1"/>
    <w:rsid w:val="003943D1"/>
    <w:rsid w:val="003C5719"/>
    <w:rsid w:val="00427AE7"/>
    <w:rsid w:val="004918B7"/>
    <w:rsid w:val="004F79FC"/>
    <w:rsid w:val="00516423"/>
    <w:rsid w:val="005B3698"/>
    <w:rsid w:val="00684E81"/>
    <w:rsid w:val="006E236A"/>
    <w:rsid w:val="007644EE"/>
    <w:rsid w:val="00807523"/>
    <w:rsid w:val="0085255B"/>
    <w:rsid w:val="0086371E"/>
    <w:rsid w:val="008E3E9F"/>
    <w:rsid w:val="0098671D"/>
    <w:rsid w:val="009B0A09"/>
    <w:rsid w:val="009F6E2A"/>
    <w:rsid w:val="00A75BE3"/>
    <w:rsid w:val="00A91C0D"/>
    <w:rsid w:val="00AD75EB"/>
    <w:rsid w:val="00B103D5"/>
    <w:rsid w:val="00C21A63"/>
    <w:rsid w:val="00D84655"/>
    <w:rsid w:val="00DA0298"/>
    <w:rsid w:val="00DE17D3"/>
    <w:rsid w:val="00EF7B1E"/>
    <w:rsid w:val="00F23E8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5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5A1"/>
  </w:style>
  <w:style w:type="paragraph" w:styleId="Footer">
    <w:name w:val="footer"/>
    <w:basedOn w:val="Normal"/>
    <w:link w:val="FooterChar"/>
    <w:uiPriority w:val="99"/>
    <w:unhideWhenUsed/>
    <w:rsid w:val="001C2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5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5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5A1"/>
  </w:style>
  <w:style w:type="paragraph" w:styleId="Footer">
    <w:name w:val="footer"/>
    <w:basedOn w:val="Normal"/>
    <w:link w:val="FooterChar"/>
    <w:uiPriority w:val="99"/>
    <w:unhideWhenUsed/>
    <w:rsid w:val="001C2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DBD4A-7BFC-461A-85ED-62A90280D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6</Pages>
  <Words>755</Words>
  <Characters>4306</Characters>
  <Application>Microsoft Office Word</Application>
  <DocSecurity>0</DocSecurity>
  <Lines>35</Lines>
  <Paragraphs>10</Paragraphs>
  <ScaleCrop>false</ScaleCrop>
  <Company/>
  <LinksUpToDate>false</LinksUpToDate>
  <CharactersWithSpaces>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Dear User!</dc:creator>
  <cp:lastModifiedBy>saleh zzzz</cp:lastModifiedBy>
  <cp:revision>8</cp:revision>
  <dcterms:created xsi:type="dcterms:W3CDTF">2014-11-09T08:28:00Z</dcterms:created>
  <dcterms:modified xsi:type="dcterms:W3CDTF">2014-11-20T01:32:00Z</dcterms:modified>
</cp:coreProperties>
</file>