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فهرست مطالب</w:t>
      </w: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85"/>
        <w:gridCol w:w="1365"/>
      </w:tblGrid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صفحه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اوّل: هركاري كه با نام خدا آغاز نشود ابتر است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4-5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دوّم: رزم رستم و سهراب (1)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5-7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سوّم: رزم رستم و سهراب (2)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7-9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چهارم: مير علم دار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9-12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ششم: داستان خير وشر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13-14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هفتم: طوطي وبقّال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هشتم: خطّ خورشيد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نهم: پاسخ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دوازدهم: از كعبه گشاده گردد اين در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17-18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سيزدهم: در امواج سند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19-21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چهارم: هنر وسخن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21-22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چهاردم: متاع جواني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هجدهم: ناله‌ي مرغ اسير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23-24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نوزدهم: مرغ گرفتار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24-25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بيست و سوّم: نمونه هايي از اشعار محمدّ اقبال لاهوري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25-26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ضميمه‌ي درس بيست و سوّم: لاله‌ي آزاد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26-27</w:t>
            </w:r>
          </w:p>
        </w:tc>
      </w:tr>
      <w:tr w:rsidR="00043CBF" w:rsidRPr="00104C98" w:rsidTr="00043CBF">
        <w:trPr>
          <w:tblCellSpacing w:w="0" w:type="dxa"/>
          <w:jc w:val="center"/>
        </w:trPr>
        <w:tc>
          <w:tcPr>
            <w:tcW w:w="748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درس بيست و چهارم: تا هست عالمي، تا هست آدمي</w:t>
            </w:r>
          </w:p>
        </w:tc>
        <w:tc>
          <w:tcPr>
            <w:tcW w:w="1365" w:type="dxa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28-29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br w:type="textWrapping" w:clear="all"/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  <w:t>درس اوّل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  <w:t>هركاري كه با نام خدا آغاز نشود ابتر است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* تاريخ جهانگشا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درود و ستايش فقط مخصوص پروردگار آفرينده‌ي جهان است. خداوندي كه ستارگان روشن درخشندگي خود را از نور و پاكي او مي‌گيرند. آسمان و روزگار به اراده و خواست او پا برجاست. خداوندي كه پرستش فقط شايسته‌ي اوست. خداوند بخشنده‌اي كه خواستن تنها از او خوشايند است. خداوند توانايي كه موجودات را از نيستي به وجود آورده و پس از آن به موجودات هستي بخشيده و دوباره آن‌ها را نابود مي‌سازد ( زندگي و مرگ در دست اوست.) « اشاره دارد به آيه‌ي يحيي و يميت و يميت و يحيي».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خداوندي كه انسان خوار و ذليل را عزّت مي‌دهد و زورگويان و ظالمان را از بزرگي و سروري به خواري و ذلّت مي‌كشاند. اشاره به آيه‌ي « تعزّمن تشاء و تذّل من تشاء »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و فرمانروايي سزاوار لايق اوست و خدا بودن شايسته‌ي او مي‌باشد. عزّت و سربلندي را فقط از درگاه خداوند طلب كن. هر كس كه از روي ناداني‌غير از خداوند را انتخاب‌كند از آن‌گزينش‌نابجا زيان‌مي‌بيند. وجود هرآنچه در جهان است از اوست.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شعر: بلندي و پستي جهان ( آسمان و زمين، عزّت و ذّلت ) از توست من نمي‌دانم كه تو كيستي ولي هر چه وجود دارد از آن تو است. و سلام و درود بر آخرين پيامبر كه راهنماي پيامبران پيش از خود است. كسي كه گره از مشكلات مي‌گشايد و آموزش دهنده‌ي همه‌ي پندهاست.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بزرگترين عبادت انديشه در وظيفه است.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امام رضا (ع)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كسي كه انسان‌هاي گمراه را به راه راست هدايت مي‌كند و مردم جهان را از كارهاي نيك و بد خود آگاه مي‌سازد. كسي كه به همه‌ي زبان‌ها ستايش شده است و كساني كه گوش پندپذير ( شنوا ) دارند نصحيت او را شنيده‌اند. تا زماني كه عناصر چهارگانه ( آب، باد، خاك، آتش) در آفرينش موجودات به كار مي‌رود و گل بر روي شاخه كنار خار مي‌رويد ( تا زندگي وجود دارد درود و سلام خداوند بر پيامبر 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br/>
        <w:t>(ص) و اصحاب برگزيده و خاندان بزرگوار او پيوسته باشد. 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  <w:t>ضميمه‌ي درس اوّل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32"/>
          <w:szCs w:val="32"/>
          <w:rtl/>
        </w:rPr>
        <w:lastRenderedPageBreak/>
        <w:t>* با تو ياد هيچ كس نبود روا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قالب : مثنوي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1ـ اي خدا اي كسي كه بخشش و بزرگي تو حاجت‌ها را 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برآورده مي‌كند. هرگز شايسته نيست كس ديگري همراه تو ياد 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اندك دانشي كه از نزد خودت به ما بخشيده‌اي به علم بي كران و معرفت خودت متصّل گردان. (علم ما را خدايي كن)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دانش اندكي كه در روح من است از هواهاي نفساني و اسارت تن رها كن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در اين جهان بر سر راه ما هزاران مشكل و گرفتاري وجود دارد و ما نيز مانند مرغاني طمع كار و بي‌چاره هستيم.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اگر در هر قدم ما مشكلات زيادي وجود داشته باشد. چون تو با ما هستي هيچ غمي نداريم.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از بارگاه الهي مي‌خواهيم به ما توفيق دهد تا بندگي‌مان را به جا آوريم. زيرا كسي كه شرط بندگي را به جا نمي‌آورد از لطف خداوند محروم و بي بهره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كسي كه شرط بندگي را به جا نمي‌آورد نه تنها به خود آسيب مي‌رساند بلكه همه‌ي دنيا را دچار مشكل مي‌سازد.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دوّم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رزم رستم و سهراب (1)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اكنون داستان رستم و سهراب را گوش كن، داستان‌هاي ديگر را شنيده‌اي اين را نيز گوش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2ـ رستم مهره را به تهمينه داد و گفت: اين را نگهداري كن، اگر روزگار به تو دختري بخشيد ....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آن را با طالع خوب و فرخندگي به گيسوي او بياويز.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و اگر سرنوشت پسري نصيب تو كرد. اين نشانه‌ي پدر را به بازوي او ببند.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هركس خود را نصيحت نكند، به نصيحت ديگران محتاج است.</w:t>
            </w:r>
          </w:p>
          <w:p w:rsidR="00104C98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سعد</w:t>
            </w:r>
            <w:r w:rsidR="00104C98" w:rsidRPr="00104C98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پس از گذشت نه ماه تهمينه صاحب پسري شد كه مانند ماه زيبا و تابان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وقتي كودك خنديد و چهره‌اش سرخ گون گرديد. تهمينه او را سهراب ناميد. ( سهراب به معناي سرخ گون و شاداب است .)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وقتي كودك يك ماهه شد مانند بچه‌‌اي يك ساله بود و سينه و هيكلش مانند اندام پدرش رستم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وقتي ده ساله شد در آن سرزمين كسي نبود كه توانايي جنگ آزمايي با وي را داشته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تهمينه به او گفت: تو پسر پهلوان تنومند رستم و از دودمان زال دستان پسر سام فرزند نريمان هستي.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از زماني كه خداوند جهان را خلق كرده، سواري به دلاوري رستم به وجود نياورده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سهراب گفت : وقتي كه من و رستم پدر و پسر باشيم شايسته نيست كسي در جهان پادشاهي 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12ـ افراسياب به فرمانده لشكر گفت: كه راز ناشناخته بودن رستم و سهراب همچنان بايد پنهان بماند.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نبايد پسر پدرش را بشناسد، زيرا تمام وجودش را تسليم مهرپدري مي‌كند.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شايد آن پهلوان دلاور پير ( رستم) به دست سهراب شجاع كشته 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پس از كشته شدن رستم به دست سهراب چاره‌اي براي سهراب بينديشيد و شب هنگام او را در خواب بكشيد.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كاووس به گيو فرمان داد: رستم را دستگير كن و او را زنده به دار بياويز، و ديگر در باره‌ي او با من سخن نگو.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سهراب به رستم گفت: اين گرز و شمشير ( ابزار جنگي ) را بر زمين بينداز و جنگ و ستم را رها كن.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بزرگترين حماقت زياده روي در ستايش يا سرزنش ديگران است.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امام سجاد (ع)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سهراب به رستم گفت: من در دلم نسبت به تو احساس مهر و محبت مي‌كنم و از جنگيدن با تو خجالت مي‌كشم.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رستم گفت: شب گذشته در باره‌ي جنگ سخن مي‌گفتي، فريب تو را نمي‌خورم بيهوده تلاش نكن.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بجنگيم ( مي‌جنگيم) سرانجام اين جنگ راي و نظر خداي نگهدارنده‌ي جهان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سوّم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رزم رستم وسهراب ( 2)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رستم و سهراب شروع به كشتي گرفتن كردند و خون و عرق فراواني از بدنشان جاري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سهراب مانند فيل خشمگين و مست دستش را دراز كرد و رستم را از جايش بلند كرد و به زمين كوبيد.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سهراب خنجر تيز و برّاني را بيرون آورد و مي‌خواست سر رستم را از تنش جدا 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رستم به سهراب گفت: اي پهلوان شجاع كه در جنگاوري و شمشير زني مهارت داري.....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آداب و رسوم مبارزه‌ي ما به گونه‌اي ديگر است و آراستگي دين ما چيزي غير از اين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هرگاه كسي با كشتي گرفتن مبارزه را آغاز كند و پهلواني ( بزرگي ) را شكست دهد.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بار اول كه او را بر زمين مي‌زند او را نمي‌كشد اگرچه نسبت به او كينه‌ي فراوان داشته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سهراب جوان، سخن رستم را پذيرفت و اين سخن براي او خوشايند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سهراب رستم را رها كرد و به دشت آمد. او مثل شيري كه از مقابل آهويي ترسان مي‌گذرد. از مقابل رستم عبور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سهراب مشغول شكار شد و جنگ با رستم را فراموش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وقتي رستم از چنگ سهراب رها شد مانند شميشري فولادي، قامت راست كرد و نيرو گرفت.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رستم آرام و آهسته به سوي آب جاري رفت. او مانند مرده‌اي كه دوباره زنده شده باشد نيرو گرفت.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آب خورد، صورت و سر و بدنش را شست و ابتدا با خداوند شروع به راز و نياز كرد.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14ـ پيوسته از خداوند پيروزي و قدرت طلب مي‌كرد و از آنچه سرنوشت برايش خواسته بود، خبر نداشت.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رستم وقتي از طرف رودخانه به سوي ميدان جنگ مي‌رفت، نگران و از شكست پيشين هراسناك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وقتي سهراب شيرافكن، رستم را ديد از غرور جواني به هيجان آمد.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سهراب گفت: اي كسي كه از چنگ شير رهايي يافته‌اي و از ضربات شير دلاوري، مانند من در امان مانده‌اي.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رستم كه از جنگ پيشين ناراحت بود دستش را دراز كرد و گردن و پهلوي سهراب كه چون پلنگ جنگاوري بود، گرفت.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رستم پشت سهراب جوان را خم كرد ( او را شكست داد) اجل سهراب فرا رسيد توان مقاومت نداشت.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رستم سهراب را مثل شير بر زمين زد و مي‌دانست كه سهراب مدّت زيادي بر زمين نمي‌ماند.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رستم سريع خنجرش را از غلاف بيرون آورد و پهلوي سهراب شجاع و آگاه را دريد.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سهراب از شدّت درد به خود پيچيد و آهي كشيد و از نگراني نيك و بد روزگار بيرون آمد.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23ـ سهراب به رستم گفت: علّت اين اتفّاق خود من هستم و روزگار كليد مرگ و زندگي مرا در اختيار تو نهاد.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24ـ اكنون اگر تو مانند ماهي در آب فرو بروي و يا مانند شب، در تاريكي پنهان شوي ...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25ـ و يا مانند ستاره به اوج آسمان بروي و تمام تعلّقات خود را از روي زمين از ياد ببري.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26ـ پدرم ( رستم) وقتي ببيند كه من به دست تو كشته شده‌ام، انتقام مرا از تو مي‌گيرد.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27ـ از ميان اين همه پهلوانان مشهور و دلير، كسي خواهد بود كه نشاني مرا به پدرم رستم برساند.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28ـ كه سهراب با ذلّت و خواري كشته شده است و او در انديشه‌ي يافتن تو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29ـ وقتي رستم اين سخن را شنيد سرگشته و متحيّر شد. و جهان در مقابل چشمانش تيره و تاريك گشت.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002900557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30ـ رستم پس از آن كه به هوش آمد با ناله و فرياد از سهراب پرسيد...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31ـ اكنون تو چه نشانه‌اي از رستم داري كه اميدوارم نامش از بين پهلوانان كم شود. ( خدا كند بميرد).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32ـ سهراب به او گفت: اگر چنين است كه تو رستمي، تو مرا از روي لجبازي و بيهودگي كشتي.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33ـ به هر روشي كه ممكن بود تو را راهنمايي كردم، اما يك ذرّه در تو علاقه به وجود نيامد.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34ـ اكنون بند از لباس جنگي من باز كن و بدن روشن و پاك مرا ببين.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35ـ وقتي رستم زره‌ي سهراب را باز كرد و آن مهره را بر بازوي او ديد از شدّت ناراحتي لباس‌هاي خود را پاره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36ـ رستم از شدّت ناراحتي خودش را زخمي كرد و موهاي سرش را كند، بر سرش خاك ريخت و صورتش از اشك خيس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37ـ سهراب به او گفت: اين كار تو از مرگ براي من بدتر است، نبايد اشك بريزي و گريه كني.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38ـ اين گريه و شيون و زاري سودي ندارد، چنين حادثه‌اي پيش آمد و اين كاري بود كه خدا سرنوشت قرار داده بود و بايد انجام مي‌شد.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چهارم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ميرعلم دار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سكينه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اي عموجان، اين جسم ناتوانم فداي تو شود؛ ديگر تحمّل تشنگي ندارم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نگاه كن كه چگونه غمگين و دل سوخته هستم و به خاطر جرعه‌اي آب بي تاب شده‌ام.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به كوچكي من رحم كن زيرا غمخواري جز تو ندارم.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اي سكينه آرامش را با سخنانت از من گرفتي، اكنون بدان كه من جز اشك چشم، آبي سراغ ندارم.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اي گل زيباي باغ حسين من در اين دشت به جز اشك چشم به آب ديگري دسترسي ندارم.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043CBF" w:rsidRPr="00104C98" w:rsidRDefault="00043CBF" w:rsidP="00087D3D">
            <w:pPr>
              <w:bidi/>
              <w:spacing w:after="0" w:line="240" w:lineRule="auto"/>
              <w:divId w:val="2111662270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br w:type="textWrapping" w:clear="all"/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اي پرچم دار دلاورم و اي كسيكه نيروي بازوي من از توست و عزيزتر از جانم هستي.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اي فرزند سعد، سخت دلي و بدبختي پيشه‌ي توست و پرچم ستم به دست تو استوار و ماندگار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فرزند بهترين مردمان روي زمين حسين(ع) ، آن پادشاه بلند مرتبه چنين گفت: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بنا به عقيده‌ي برخي اگرچه من گناه فراوان مرتكب شده‌ام و نامه‌ي سركشي‌ام را با اعمالم سياه كرده‌ام.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كودكان من چه گناهي مرتكب شده‌اند كه بايد در كنار آب جاري فرات از تشنگي هلاك شوند؟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ابن سعد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اي عبّاس اي پهلوان دلير من به به تو مي‌گويم برو به حسين پيشواي تشنه لبان بگو كه: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12ـ اگر آب تمام سطح جهان را بگيرد ( آب بسيار فراوان باشد) به شما غير از تير برّنده نمي‌دهم.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مگر اين كه پيمان با يزيد را قبول كني آن گاه به كودكانت آب مي‌دهم.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خدايا من چه كاري بايد بكنم. از شرمندگي چه بگويم، به كنار آب رفتم در حالي كه هنوز تشنه‌ام.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خدايا! چگونه اين سخنان را به برادرم بگويم؟ به آن پادشاه عالي مقام چه بگويم زيرا زبانم بند آمده.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اي نور چشمم! عبّاس، چرا چشمانت پر از اشك است 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خداوند در جهان حقّ مرا از يزيد مي‌گيرد! تو از من شرمنده نباش.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اي برادر زمان آن رسيده كه در خون خود شناور شويم. ( شهيد شويم ) و از ميدان نبرد، با هم به سوي بهشت برتر، برويم.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561090759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در برابر شمشير تيز كافران قرار گيريم و براي مبارزه با ستم، جان خود را فدا كنيم.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اي كسي كه غمخوار و فرمانده‌ي دلاور لشكر هستي و اي كسي كه روزگار مانند تو را به خود نديده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زمان فدا شدن در راه خدا دير شد، صبر جايز نيست، نمي‌توانم صبر كنم، زمان شهيد شدن دير شده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اي برادر جان، پرچم را پشت سر من مردانه و محكم بر پا كن و مردانه پشتيبان من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23ـ وقتي پرچم پادشاهي من برافراشته شد، در اين ميدان نبرد مرا همراهي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24ـ دست و شمشيرت را از خون دشمن رنگين كن و با پشتيباني از برادرت، با دشمن مبارزه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25ـ تا زماني كه زنده‌ام، هرگز از تو جدا نخواهم شد و اگر جانم را فدايت كنم، خوشا به سعادتي كه من دارم.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26ـ وقتي از من دور شدي، توجّه‌ات به سوي من باشد و از ميدان لشكر بيرون بيا و در سمت خيمه‌ها به دنبال من باش.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27ـ اگر از تو جدا شدم با شمشير به اين گروه فرومايه حمله كن و ميدان جنگ را دگرگون كن، تا شايد مرا بيابي.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28ـ اگر جستجو كني شايد مرا در خاك و خون بيابي، سپس يك لحظه از روي لطف و مهرباني بر بالين من بنشين.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حسين و عبّاس (ع)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براي كوبيدن يك حقيقت، خوب به آن حمله مكن، بد از آن دفاع كن.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دكتر علي شريعتي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29ـ اجازه بده تا مانند ابر بهاري گريه كنم، زيرا حتي سنگ هم هنگام خداحافظي دوستان ناله سر مي‌دهد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اي گروه بي آبرو،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شما بر اعمال كفرآميز خود، نام اسلام گذاشته‌ايد.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اي لشكريان يزيد، من فرزند رسول خدا هستم.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حسين سرور و من نوكر او هستم.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حسين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از شهيد شدن ذرّه‌اي ترس ندارم.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زيرا شهادت ميراثي است كه از اجدادم به من رسيده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امام و عبّاس (ع)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30ـ اي نشانه‌ي شگفتي‌ها و اي سرور حاكمان، اي پدر بلند مرتبه من، اي علي مرتضي!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شمر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31ـ اي ابن سعد ستمگر، امان بده كه در ميدان نبرد روز رستاخيز آشكار گرديده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32ـ امام حسين ( ع ) و حضرت عبّاس (ع) كه محل طلوع نورند از دو طرف به سپاه كفر حمله كردند.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33ـ اي پادشاه جهان ( ابن سعد) از عبّاس، اين شير نيرومند و خشمگين دوري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34ـ به فرياد لشكر برس كه نابود شد و دنياي لشكريان سياه شد ( لشكر به تنگنا و سختي افتاد 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ابن سعد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35ـ اي لشكر كينه جو، بار ديگر با خشم و كينه و دشمني حمله كنيد و ميان اين دو برادر جدايي اندازيد.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بايد از بدي كردن بيشتر بترسيم تا بدي ديدن.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ابوالعلا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36ـ حضرت عبّاس به طرف آب روان رفت اما تشنه بازگشت بنابراين گذشت و جوانمردي را نگاه كن!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ششم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داستان خير و شر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نظامي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خير، فوراً جواهر درخشان را از لباس خود درآورد و در برابر آن سنگدل ( شر ) كه آب داشت قرار داد.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خير گفت: از شدّت تشنگي مُردم، به فريادم برس و مرا درك كن و آتش تشنگي‌ام را با مقداري آب رفع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مقداري از آن آب گواري چون عسل را يا از روي جوانمردي به من ببخش يا بفروش.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خير گفت: بلند شو شمشير و خنجرت را بياور چشمانم را در بياور و مقداري آب به من بده.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چشم‌هاي نورانيم مرا بيرون بياور و تشنگي‌ام را با مقداري آب برطرف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6ـ هنگامي كه شر درخواست خير را شنيد، خنجرش را بيرون آورد و با سرعت پيش خير تشنه رفت.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خنجرش را در چشمان روشن خير فرو كرد و از كور كردن او هيچ افسوسي نخورد.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وقتي چشمان خير را نابينا كرد، بدون آن كه به او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آب بدهد، به راهش ادامه داد.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شر، لباس‌ها و جواهرات قيمتي خير را برداشت و او را بي چيز و نابينا رها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چشم نابيناي خير، بينا شد و درست مثل اولش سالم گشت.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چوپان گفت: من به جز اين دختر كه برايم بسيار عزيز است فرزند ديگري ندارم، اما مال و ثروت زيادي دارم.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اگر به من و دخترم علاقمند شوي و نزد ما بماني، براي ما از جان عزيزتر خواهي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اگر خودت بخواهي براي چنين دختري تو را آزادانه به دامادي خود برمي‌گزينم.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و آن چه از گوسفند و شتر دارم به تو مي‌دهم تا ثروتمند شوي.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من همان فرد تشنه‌اي هستم كه جواهراتم را از دست دادم، شانس و اقبال به من روي آورده است.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امّا تو شانسي نداري.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745344473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تو مي‌خواستي مرا بكشي اما خدا نمي‌خواست، خوش بخت كسي است كه خداوند پشتيبان او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17ـ شانس و اقبال پشتيباني مانند خدا را به من داد و اينك تاج و تخت شاهي نصيب من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واي بر جان تو كه بد ذات هستي، تو را هزن جان شده‌اي و براي هلاك ديگران اقدام كرده‌اي امّا جان سالم به در نخواهي برد.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شر گفت: امان بده هر چند در حق تو بدي كردم، از بدي من بگذر زيرا من در حق خودم بدي كرده‌ام.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چوپان گفت: اگرخير، خيرخواه است اما تو شر هستي و جز بدي، كاري از تو ساخته نيست. (سرنوشتي جز بدي در انتظار تو نيست.)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چوپان تن شر را جستجو كرد و آن دو جواهر را كه در ميان كمربند خود پنهان كرده بود، يافت.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چوپان جواهرات را نزد خير آورد و گفت: اين جواهرات به صاحب آن كه همچون جواهر با ارزش است برگشت.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هفتم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طوطي و بقّال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مولوي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بقّالي بود كه طوطي خوش آواز، سبز رنگ و سخنگويي داشت.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طوطي از دكّان مراقبت مي‌كرد و با مشتريان هم صحبت مي‌شد و شوخي مي‌كرد.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در سخن گفتن با آدميان زبان گويايي داشت و در نغمه خواني ميان طوطيان ماهر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طوطي از بالاي دكّان به سوي پريد و ناگهان شيشه‌هاي روغن گل را ريخت و شكست.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5ـ صاحب طوطي از خانه به مغازه آمد و با خيال آسومده مانند بزرگان در مغازه نشست.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مرد بقّال ديد كه مغازه پر روغن لباس‌ها ( وسايل) چرب شده است، عصباني شد و چنان ضربه‌اي بر سر طوطي زد كه از شدّت ضربه طوطي كچل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طوطي چند روزي ساكت شد و سخن نگفت و مرد بقال از پشيماني آه مي‌كشيد.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071662601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مرد بقال با افسوس موهاي صورتش را مي‌كند و مي‌گفت افسوس كه نعمتم از دست رفت.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اي كاش آن زماني كه بر سر طوطي خوش آوازم مي‌زدم، دستم مي‌شكست.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مرد بقّال به هر نيازمندي كمك مي‌كرد تا شايد طوطي دوباره سخن بگويد.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بعد از سه شبانه روز سرگردان و نا اميد در دكّانش نشسته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براي طوطي كارهاي شگفت انگيز نشان مي‌داد ( ادا و شكلك در مي‌آورد)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تا شايد شروع به سخن گفتن 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روزي گدايي سر برهنه از آن جا مي‌گذشت كه سرش مانند پشت طاس و تشت صاف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طوطي بلافاصله شروع به سخن گفتن كرد و شخص فقير را صدا زد كه : اي فلاني: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تو چرا كچل شدي و در جمع كچل‌ها در آمدي؟ تو هم مگر شيشه‌هاي روغن را ريخته‌اي؟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مردم از مقايسه‌ي نادرست طوطي خنديدند، چون او آن مرد فقير بي مو را مثل خود تصوّر كرده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عمل انسان هاي پاك را با عمل خود مقايسه نكن هر چند دو كلمه‌ي شير درنده و شير خوردني در نوشتن يكسان هستند.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18ـ مردم جهان به دليل چنين سنجش‌هاي ناروايي به گمراهي افتادند، كمتر كسي است كه مردان حقّ را بشناسد و به مقام آن‌ها پي ببرد.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هر دو نوع زنبور ( زنبور عسل و زنبور قرمز) از يك محل تغذيه مي‌كنند، اما اين تغذيه در يكي توليد عسل مي‌كند و در ديگري تبديل به نيش زهرآلود مي‌شود.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هر دو نوع آهو آب و گياه مي‌خورند امّا اين تغذيه در يك نوع تبديل به فضولات مي‌شود ( آهوي معمولي ) و در ديگري ( آهوي ختن) به مُشك خالص تبديل مي‌گردد.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divId w:val="1836413354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هر دو نوع ني از يك نوع آب تغذيه مي‌كنند امّا اين آب در يكي تبديل به نيشكر و در ديگري تبديل به ني تو خالي مي‌شود.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هزاران گونه از اين شباهت‌هاي ظاهري وجود دارد امّا اين شباهت‌ها فقط در ظاهر است و تفاوت ميان آنها بسيار زياد است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23ـ از آن جا كه شيطان‌هاي آدم نما در جهان بسيار هستند پس شايسته نيست كه با هركسي رابطه‌ي دوستي برقرار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هشتم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خطّ خورشيد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قيصر امين پور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ظلم و ستم بي پايان بر جامعه حاكم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خوبي‌ها مانند دفتري بود كه آن را پاره پاره كرده باشند.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همه‌ي مردم نگران و افسرده بودند.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4ـ روزگار افسردگي و غم و اندوه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هر فرد مبارز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مانند حرف خطّ خورده‌اي بود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جلوه‌اي نداشت. (مفهوم: نبودن آزادي).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گرچه گاهي مبارزه‌ي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به پا مي‌خاست و در برابر ظلم مبارزه مي‌كرد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امّا به زودي شهيد مي‌شد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امّا باز در آن جامعه‌ي خفقان گرفته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ساواك و مزدوران شاه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سعي در پاك كردن خطّ امام خميني را داشتند و قيام مبارزان را سركوب مي‌كردند.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ناگهان از مشرق زمين، امام خميني همچون نوري آشكار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خون شهيدان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همه جا را روشن كرد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امام خميني از مشرق زمين قيام كرد.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divId w:val="911937081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جامعه را دگرگون ساخت (انقلاب كرد)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نهم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پاسخ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محمّدرضا عبدالملكيان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ـ پسرم از من سؤال مي‌كند، تو چرا مي‌جنگي؟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ـ من تفنگم را در دست گرفته و كوله بارم را بر پشت بسته‌ام و خودم را براي رفتن به جبهه آماده 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ـ مادرم با آب، قرآن و آيينه مرا بدرقه مي‌كند و با اين كارش روشنايي و ايمان و اميد دلم را فرا مي‌گيرد.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ـ پسرم دوباره سؤال مي‌كند: تو چرا مي‌جنگي؟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ـ با تمام وجودم مي‌گويم تا دشمن وطن و آزادي را از تو نگيرد.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داوزدهم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از كعبه گشاده گردد اين در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نظامي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وقتي آوازه‌ي عشق مجنون مانند زيبايي ليلي در جهان پيچيد.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شانس و اقبال از مجنون روي برگردانيد و پدرش در حلّ مشكل او، بسيار ناتوان شده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همه‌ي اقوام و خويشاوندان، براي حلّ مشكل او، به چاره انديشي پرداختند.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وقتي درماندگي پدر مجنون را مشاهده كردند ، براي چاره‌جويي به گفتگو پرداختند.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همگي به اين نتيجه رسيدند، حلّ اين مشكل و درمان اين درد فقط با زيارت خانه‌ي خدا ممكن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خانه‌ي خدا، محلّ برآورده شدن نياز همه‌ي مردم جهان و قبله‌گاه زمينيان و آسمانيان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وقتي كه زمان حج فرا رسيد، پدر مجنون شتري آماده كرد و كجاوه‌اي بر روي آن نهاد.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599147600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پدر مجنون، با تلاش فراوان فرزند عزيزش را كه مثل ماهي زيبا بود در كجاوه نشاند.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پدر مجنون با دلي پر از درد به سوي خانه‌ي خدا آمد و چون غلامي به خانه‌ي خدا متوسل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</w:t>
      </w:r>
      <w:r w:rsidRPr="00104C98">
        <w:rPr>
          <w:rFonts w:ascii="Tahoma" w:eastAsia="Times New Roman" w:hAnsi="Tahoma" w:cs="Tahoma"/>
          <w:b/>
          <w:bCs/>
          <w:color w:val="333333"/>
          <w:sz w:val="28"/>
          <w:szCs w:val="28"/>
          <w:rtl/>
        </w:rPr>
        <w:t> </w:t>
      </w: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 xml:space="preserve"> پدر به پسر گفت : اي فرزندم، خانه‌ي خدا جاي بازي و سرگرمي بيهوده نيست، عجله كن كه اينجا جاي چاره انديشي و درمان درد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بگو، خدايا كمكم كن كه از اين كار بيهوده ( عاشقي ) رها شوم و به سوي رستگاري مرا توفيق بده.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بگو خدايا به فريادم برس كه به بلاي عشق گرفتار شده‌ام و مرا از اين بلا و گرفتاري رها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مجنون وقتي سخن عشق را شنيد اوّل گريه كرد ( به ياد ليلي) و سپس به كاري كه مي‌خواست انجام دهد خنديد.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مجنون مثل مار حلقه زده به سرعت برخاست و به حلقه‌ي خانه‌ي خدا متوسل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مجنون در حالي كه حلقه‌ي كعبه را در آغوش گرفته بود، مي‌گفت: امروز من مانند حلقه‌ي در كعبه، به تو متوسل شده‌ام.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خدايا، همه به من مي‌گويند از عشق دوري كن اما اين رسم دوستي و محبّت نيست.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خدايا تمام وجود من با عشق پرورش يافته است و نمي‌خواهم چيز ديگري جز عشق در سرنوشتم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خدايا، تو را به خداوندي‌ات و به عظمت و بزرگيت قسم مي‌دهم ...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مرا در عشق به مرحله‌اي برسان كه ليلي و معشوق زنده بماند، اگرچه من خودم زنده نباشم. (مفهوم: بيانگر از خود گذشتگي مجنون 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20ـ خدايا هر چند وجودم از عشق سرشار است، امّا مرا از اين هم سرمست‌تر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خدايا هر چه از عمر من باقي است بگير و به عمر ليلي اضافه كن. ( بيانگر از خود گذشتي مجنون).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پدر كه به سخن مجنون گوش مي‌داد، وقتي داستان راز و نياز عاشقانه‌ي او را شنيد، ساكت شد و سخني نگفت.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102527447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23ـ پدر مجنون فهميد كه دل مجنون گرفتار عشق ليلي است و درد عشق او درمان ناپذير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سيزدهم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 امواج سند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مهدي حميدي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هنگام غروب، خورشيد سينه خيز و آرام آرام خود را پشت كوه‌ها پنهان مي‌كرد.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نور زرد رنگ خورشيد مانند گردي زعفراني بر روي نيزه‌ها و سربازان مي‌تابيد.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چهره‌ي روشن روز در تاريكي شب پنهان مي‌شد ( شب فرارسيد).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درآن شب تاريك، روشني خميه‌ي خوارزمشاهيان، پنهان مي‌شد. (قدرت و شكوه حكومت خوارزمشاه از بين مي‌رفت).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اگر جلال الدّين امشب يك لحظه دير اقدام كند، فردا صبح مغولان با كشتار خود همه‌ي ايران را پُر از خون خواهند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6ـ در اثر فتنه‌هاي تركان مغول و ريخته شدن خون ايرانيان از رود سند تا رود جيحون ( تمام ايران) به خاك و خون كشيده مي‌شود.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جلال الدّين در سرخي غروب خورشيد، ايران را غرق در خون ديد ( نابودي ايران را ديد).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در آن غروب خورشيد كه مثل درياي خون به نظر مي‌رسيد، زوال و نابودي خود را مشاهده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كسي‌نمي‌دانست جلال الدّين در آن زمان به چه چيزي فكر مي‌كرد، كه چشمانش از اشك خيس‌شد.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جلال الدّين مانند آتشي به سپاه دشمن هجوم آورد و در آن ميدان جنگ از آتش هم سوزنده‌تر عمل مي‌كرد. ( دشمنان را نابود كرد).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973945636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جلال الدّين در آن ميدان جنگ كه تير و نيزه از آسمان مثل باران مي‌باريد انگار قيامتي به پا كرده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جلال الدّين در ميدان جنگ كه همچون دريايي از خون شده بود در پي كشتن چنگيز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جلال الدّين با شمشير برّنده و كشنده‌اش در ميان انبوه مغولان كار عزرائيل را انجام مي‌داد.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اما هر تعداد از سربازان مغول كه كشته مي‌شدند تعداد بيشتري جاي آن‌ها را مي‌گرفت مانند درختي كه برگ‌هايش ريخته مي‌شود و دوباره جوانه مي‌زند.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15ـ عكس ستارگان زيادي در ميان امواج رود سند و به حالت رقص به حركت در مي‌آمدند و نابود مي‌شدند.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16ـ موج‌هاي بزرگ رود سند مثل كوه بودند كه در پي هم حركت مي‌كردند و بالا و پايين مي‌رفتند.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17ـ رود سند، خروشان، عميق، پهناور و پر از كف، دل تاريكي را مي‌شكافت و حركت مي‌كرد.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18ـ هر موجي از رود سند مانند نيشي بود كه در چشم جلال الدّين فرو مي‌‌رفت و او را آزار مي‌داد.(رودخانه‌ي سند براي جلال الدّين مانعي بزرگ بود.)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19ـ از چشمان جلال الدّين اشك جاري بود و زندگي‌اش را ناپايدار و نابود مي‌ديد.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20ـ در ميان امواج سفيد و بي قرار رود سند فكر تازه‌اي به ذهن جلال الدّين رسيد.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21ـ شبي فرا رسيده است كه بايد در راه دفاع از كشور، زن و فرزند خود را فدا كرد.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22ـ در برابر دشمنان بايد ايستاد و جنگيد و وطن را از اسارت دشمن ( مغولان) نجات داد.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divId w:val="1991056774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23ـ جلال الدّين گفت: اي موج سنگين و كف آلود! دهان خشم خود را باز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24ـ اي رود نابودگر، كودكانم را در كام خود فرو ببر و درد بي درمان مرا درمان كن.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25ـ جلال الدّين يك شبانه روز با سپاه اندكش با مغولان جنگيد و خيلي از دشمنان را كشت.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26ـ وقتي كه سپاه دشمن او را محاصره كرد، اسب خود را مانند كشتي به داخل رودخانه انداخت.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27ـ وقتي جلال الدّين از پس اين جنگ دشوار برآمد و به راحتي از آن درياي عميق گذشت.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28ـ چنگيز به فرزندان و ياران خود گفت: اگر انسان لازم است فرزندي داشته باشد، فرزندش مثل جلال‌الدّين بايد شجاع باشد.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29ـ آري گذشتگان ما كه قبل از اين زندگي مي‌كردند، با چنين فداكاري‌هايي راه ترك‌ها و عرب‌ها را به كشور بستند.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30ـ اين داستان را به اين خاطر برايت نقل كردم كه امروز قدر ميهنت را بداني و آن را خوار و بي ارزش نشماري.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**************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31ـ براي پاسداري هر وجب از خاك اين سرزمين چه بسيار انسان‌هايي كه جان خود را از دست داده‌اند.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32ـ فقط خدا مي‌داند كه به خاطر عشق و علاقه به وطن، چه بزرگان و افراد ارزشمندي جان خود را فدا كردند.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چهاردهم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هنر و سخن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lastRenderedPageBreak/>
              <w:t>هركه خانه‌اي بر لب دريا كند، موج بسيار ببيند و هركه دعوي محبت كند، زهر بلا و محنت بسيار چشد.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مولانا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آگاه باش كه انسان بي فضيلت، هميشه بي فايده است، مانند درختچه‌ي خاردار كه ساقه دارد امّا سايه ندارد، نه به خود سود مي‌رساند نه به ديگران.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تلاش كن كه هر چند با اصل و نسب باشي، دانش و فضيلت نيز داشته باشي چرا كه دانش و فضيلت از اصالت خانوادگي برتر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همان طور كه گفته‌اند بزرگي انسان به عقل و دانش است، نه به اصل و نسب و نژاد.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اگر آدمي با اصل و نسب، گوهر فضيلت و دانش نداشته باشد، هم نشيني او براي هيچ كس سودمند نيست.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در هر كسي اين دو گوهر ( اصل و نسب و فضيلت) را يافتي به او متوسل شو و او را از دست نده زيرا كه او براي همه سودمند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آگاه باش: كه از همه‌ي فضيلت‌ها، سخن گفتن، بهترين فضيلت است، زيرا خداوند بزرگ و با شكوه، در ميان همه‌ي آفريده‌هاي خود، انسان را بهتر آفريد.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انسان بر ديگر جانوران به ده مرتبه كه در وجود اوست برتري يافت، پنج حس دروني و پنج حس ظاهري.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پنج حس دروني عبارتند از: تفكّر و به خاطر سپردن، به خيال آوردن، تشخيص دادن و سخن گفتن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پنج حس ظاهري عبارتند از: شنوايي، بينايي، بويايي، لامسه و چشايي.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جانوران نيز حواس پنج گانه‌ي ظاهري دارند كه با حواس ظاهري انسان متفاوت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بنابراين، انسان به اين علّت ( حواس ده گانه) نسبت به موجودات برتري يافت و موفق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12ـ و چون اين را فهميدي، زبان را به خوبي و هنرآموزي، عادت بده و زبانت را جز به خوبي گفتن عادت نده.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13ـ زيرا زبان تو هميشه همان را مي‌گويد كه تو، او را به گفتن آن واداشته‌اي، و گفته‌اند: هركه زبانش خوش‌تر باشد، دوستداران او بيشتر خواهند بود.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14ـ با داشتن فضيلت‌هاي زياد، سعي كن كه به جا و به موقع سخن بگويي، چرا كه سخن بي جا، هر چند كه سخن خوبي باشد، بد جلوه مي‌كند.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هركس، با جهاني گرسنه است و قانع، به ناني سير.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سعدي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15ـ سخني كه دروغ باشد و در آن اثري از هنر و فضيلت نباشد، بهتر است كه گفته نشود.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چهاردهم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متاع جواني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پروين اعتصامي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روزي جواني به پيري گفت: با وجود پيري چگونه زندگي‌ات را سپري مي‌كني؟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پير گفت: در كتاب زندگاني حرف‌هاي مبهم و پيچيده‌اي وجود دارد كه معني آن را فقط در زمان پيري مي‌فهمي.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اي جوان! تو بهتر است كه از توانايي‌هاي خودت سخن بگويي، چرا از دوره‌ي پيري و ناتواني من مي‌پرسي؟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اي جوان! قدر دوران جوانيت را بدان زيرا اين مرغ زيبا ( جواني) براي هميشه در جسم تو باقي نمي‌ماند.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5ـ من جواني‌ام را كه چون كالايي ارزشمند بود مجّاني از دست دادم، تو اگر مي‌تواني آن را به سادگي از دست نده ( به خوبي از آن استفاده كن).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هر چقدر كه من در زمان جواني تكبّر و غرور از خود نشان دادم، جهان بيشتر از آن در مقابلم مغرور شد.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روزگار، به اين دليل جواني مرا ربود كه من به هنگام نگهداري از آن، در غفلت و بي خبري بودم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هجدهم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ناله‌ي مرغ اسير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ابوالقاسم عارف قزويني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تمام ناله و فرياد هر انسان اسيري ( شاعر) براي آزادي وطن است. راه و روش پرنده‌ي اسير در قفس مانند من است.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 xml:space="preserve">پشيمان ز گفتار ديدم بسي </w:t>
            </w:r>
            <w:r w:rsidRPr="00104C98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    </w:t>
            </w: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 xml:space="preserve"> پشيمان نگشت از خموشي كسي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اميرخسرو دهلوي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از باد سحرگاهي مي‌خواهم تا خبر اسارت مرا به دوستانم كه بيرون از زندان به سر مي‌برند، برساند.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اي هم وطنان! براي رسيدن به آزادي فكري كنيد كه هركس چنين نكند، مثل من گرفتار زندان مي‌شود.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اگر خانه‌ي وطن به دست بيگانگان آبادشود، بايد با اشك آن را خراب كرد زيرا آن خانه ماتمكده‌اي بيش نيست.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لباسي كه در راه پاسداري از وطن، به خون رنگين نشود، شايسته است كه پاره شود. زيرا آن لباس باعث ننگ انسان و ارزش آن از كفن هم كمتر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6ـ آن كس را كه در اين مملكت پادشاه خود قرار داديم ( محمدعلي شاه) ملّت امروز مطمئن شد كه او شيطان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نوزدهم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مرغ گرفتار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محمّدتقي بهار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من نمي‌گويم كه مرا از زندان استبداد آزاد كنيد، تنها خواسته‌ام اين است كه قفسم را به باغي ببريد تا دلم اندكي شاد شود و بوي آزادي را حس 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اي دوستان! فصل شادي به سرعت مي‌گذرد، شما را به خدا قسم مي‌دهم، وقتي در باغي مي‌نشينيد به ياد من باشيد.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اي دوستان كه در آزادي به سر مي‌بريد زماني كه از نعمت‌هاي آزادي بهره‌مند هستيد از من گرفتار هم ياد كنيد.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اگر كسي از شما مرغ اسيري در قفس دارد، آن را به باغي ببرد و به ياد من، آزادش 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اگر تمام هستي من بي نوا از بين رفت، ترسي ندارم ( مهم نيست) شما به فكر از بين بردن دشمن (پادشاه باشيد). ( عليه ظلم حاكمان زمان قيام كنيد. )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سرمست پيروزي مشو كه از پيروزي زمانه بر خود، در امان نخواهي بود.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امام علي (ع)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رسيدن به هدف نزديك است. مبادا از مشكلاتي كه بر سر راه است سخني گفته و آزادي خواهان را از رسيدن به آزادي دلسرد نماييد.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7ـ ظلم و بي عدالتي عمر جوانان را كوتاه مي‌كند، پس اي بزرگان وطن براي رضاي خدا، به عدالت رفتار كنيد.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اگر از ظلم شما انسان ضعيفي آسيب ببيند غير ممكن است كه بتوانيد خانه‌ي خود را آباد كنيد (اگر به كسي ظلم كنيد، ظلم خواهيد ديد).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9ـ اگر گوشه‌ي ويرانه‌ي زندان، نصيب محمد تقي بهار شده است، شما خداوند را به خاطر گنج ( نعمت) آزادي، شكر كنيد.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بيست و سوم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نمونه‌هايي از اشعار محمّد اقبال لاهوري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مسافر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وقتي كه از اين دنيا رفتم( مُردم) همه‌ي مردم ادعاي آشنايي با من را داشتند.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ولي هيچ كدام از آن‌ها آن طور كه بايد نفهميدند كه اين شاعر غريب چه سخني گفت با چه كساني سخن گفت و از كدام سرزمين بود. ( كسي شاعر را درك نكرد و مخاطبي نداشت.)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ديده‌ور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پيام: (انسان دانا همواره خوبي‌ها و نكات مثبت را مي‌بيند)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دانايان زيادي در اين دنيا سخن گفتند، سخناني زيبا و لطيف‌تر از برگ‌هاي گل ياسمن گفتند.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امّا به من بگو آن انسان با بصيرت و دانا كيست كه زشتي و سختي‌هاي جامعه را مي‌بيند و از زيبايي‌ها و خوبي‌ها ( مردم جامعه) سخن مي‌گويد.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سروري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پيام: ( ملّتي كه طالب استقلال نباشد، هيچگاه به كمال نخواهيد رسيد)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هركه در زندگاني نانش نخورند، چون بميرد نامش نبرند.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سعدي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خداوند به آن ملّتي عظمت و بزرگي مي‌بخشد كه براي ساختن سرنوشت خود تلاش مي‌كند.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خداوند به آن مردمي كه سرنوشتشان را بيگانگان تعيين مي‌كنند ( وابسته‌ي ديگران هستند) هيچ توجهي ندارد.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دريا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پيام: ( انسان در سايه سعي و تلاش است كه به كمال مي‌رسد)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نهنگي چه زيبا اين جمله را به بچه‌اش گفت: كه در روش زندگي ما رفتن به ساحل ( رسيدن به آسايش) پسنديده نيست.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2ـ خود را به سختي هاي زندگي بسپار و از آسودگي و آسايش دوري كن، زيرا محل زندگي ما عمق درياست نه ساحل مرتبط با «ما زنده به آنيم كه آرام نگيريم/ موجيم كه آسودگي ما عدم ماست»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ضميمه‌ي درس بيست و سوم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لاله‌ي آزاد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محمد ابراهيم صفا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پيام : ( ستايش آزادي و آزادگي 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1ـ من لاله‌ي آزادي هستم بدون كمك ديگران رشد مي‌كنم و بوي خوش من از خودم است و محلّ پرورش من دشت است و سرشتم مانند آهوست.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2ـ از نم باران سيراب مي‌شوم و به آب جوي نياز ندارم، محيط باغ كوچك است بنابراين در آن‌جا رشد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لاله‌ي آزادم، بدون كمك ديگران رشد مي‌كنم و بوي خوشي از خود دارم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3ـ رنگ سرخ گلبرگ‌هايم، طبيعي و فطري است. چهره‌ي من زيباست. و نيازي به آرايشگر ندارد.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4ـ روي پاي خود ايستاده‌ام، نياز به ياري كسي ندارم. نه در جستجوي دوستم و نه غم ديگران را مي‌خورم .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فرزندم! اگر خواستي معصيت كني، جايي برو كه خدا تو را نبيند.</w:t>
            </w:r>
          </w:p>
          <w:p w:rsidR="00043CBF" w:rsidRPr="00104C98" w:rsidRDefault="00043CBF" w:rsidP="00104C98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  <w:r w:rsidRPr="00104C98"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</w:rPr>
              <w:t>لقمان حكيم</w:t>
            </w: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لاله‌ي آزادم، بدون كمك ديگران رشد مي‌كنم و بوي خوشي از خود دارم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5ـ آن قدر مقدّس هستم كه هر صبح نسيم به دور من طواف مي‌كند و بچّه‌هاي آهو با ديدن من خوشحال و شادمان مي‌شوند.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6ـ مانند چراغ روشني هستم كه در گوشه‌ي اين دشت قرار گرفته‌ام و عاشقان بسياري سرگشته و حيران اطراف من مي‌گردند.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لاله‌ي آزادم، بدون كمك ديگران رشد مي‌كنم و بوي خوشي از خود دارم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7ـ با نشان دادن برگ و گلبرگ‌هايم، آب و رنگي به چمن مي‌بخشم و از عطر دل نوازم، صحرا مانند ختن، خوشبو و معطر گشته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8ـ از شادي و خوشي پيوسته در جنبش و حركت هستم و سراسر وجودم را ناز و ادا فرا گرفته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لاله‌ي آزادم، بدون كمك ديگران رشد مي‌كنم و بوي خوشي از خود دارم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9ـ در چهره‌ي سرخ رنگ من جوشش مي و مستي را ببين و داغ عشق را در سينه‌ي عاشقم مشاهده كن ( اشاره دارد به سرخي گلبرگ و سياهي ته گل)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10ـ من گل لاله‌ي آزاد و سرمستي هستم كه به دشت و صحرا عادت كرده‌ام عشق با افسون خود مرا جادو كرده و به ديوانگي رسانده و باعث شده مرا از شهر به بيابان كشاند. ( اشاره به داستان ليلي و مجنون)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لاله‌ي آزادم، بدون كمك ديگران رشد مي‌كنم و بوي خوشي از خود دارم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11ـ منّت و احسان كسي را براي خود نمي‌پذيرم، وابستگي چمن و باغ را قبول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12ـ به سرشت خودم افتخار مي‌كنم. زيرا دروني وارسته دارم، آزاد به دنيا آمده‌ام و آزاد مي‌ميرم.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مرتبط با : « اي سرو پاي بسته به آزادگي مناز / آزاده من كه از همه عالم بريده‌ام.»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627078786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درس بيست و چهارم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تا هست عالمي ، تا هست آدمي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عبيد رجب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پيام: (اهميت دادن به زبان و حس وطن پرستي)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هر لحظه دشمن رو در روي من مي‌گويد: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تو مانند دود در حال نابودي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نابود مي‌شود.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باور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باور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باور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كه الفاظش به لطافت جان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با كلمات آهنگين آن به رقص در مي‌آيد و چشم از آن نور مي‌گيرد.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زباني به زيبايي لاله‌ي كوهستاني.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به شيريني بارشكر.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ارزشمندتر از پند و نصيحت مادر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زيبايي خود رااز گل بنفشه و بوي خوش خود را از ريحان گرفته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همچون آب چشمه زلال و شاداب چون آب جويبار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زباني كه هر لحظه مثل سبزه‌هاي بهار، طراوتي تازه دارد.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مانند صداي بلبل، خوشايند و مثل آبشار، دلرباست.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 جوش و خروش و موج خود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موجي به خروشاني رود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 آهنگ و پيچ و تاب خود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با شيريني ناب خود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انسان را شيفته‌ي خود مي‌كند.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به او شادابي مي‌بخشد.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43CBF" w:rsidRPr="00104C98" w:rsidTr="00043C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CBF" w:rsidRPr="00104C98" w:rsidRDefault="00043CBF" w:rsidP="00104C98">
            <w:pPr>
              <w:bidi/>
              <w:spacing w:after="0" w:line="240" w:lineRule="auto"/>
              <w:jc w:val="center"/>
              <w:divId w:val="1733037696"/>
              <w:rPr>
                <w:rFonts w:ascii="Tahoma" w:eastAsia="Times New Roman" w:hAnsi="Tahoma" w:cs="B Lotus"/>
                <w:b/>
                <w:bCs/>
                <w:sz w:val="28"/>
                <w:szCs w:val="28"/>
              </w:rPr>
            </w:pPr>
          </w:p>
        </w:tc>
      </w:tr>
    </w:tbl>
    <w:p w:rsidR="00043CBF" w:rsidRPr="00104C98" w:rsidRDefault="00043CBF" w:rsidP="00087D3D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لفظي است كه باور و عقيده‌ي من و تمام وجودم از آن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داراي الفاظ مقدّسي است كه مرا به سجده وا مي‌دارد.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مانند خاك كشورم، مقدس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مثل شور و اشتياق كودكي، لطيف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مانند اشعار رودكي، زيبا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مانند نور و درخشندگي چشم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چون روشنايي لطيف سحرگاهي قابل ستايش است.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من زنده باشم و زبان فارسي در برابر چشمانم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همچون دود نابود شود؟!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باور نمي‌كنم.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وقتي نام زبان فارسي را بر زبان مي‌آورم، از افتخار سرم به آسمان مي‌رسد.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از شوق پرواز مي‌كنم.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وقتي نامش را مي‌آورم، بزرگان ادب فارسي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در ذهنم مجسم مي‌شوند.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زبان فارسي را چون شعر و غزل سروه‌ام.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با الهام از شعر سعدي و حافظ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چون عشقي به مردم دنيا هديه نموده‌ام.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lastRenderedPageBreak/>
        <w:t>اي دشمن سرگردان نباش.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از من عيب جويي نكن ( ايراد نگير).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زيرا عشق به زبان فارسي، در دل من و تمام فارسي زبانان ( همه‌ي دنيا) 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جوان و جاويدان است تا زماني كه انسان وجود دارد.</w:t>
      </w:r>
    </w:p>
    <w:p w:rsidR="00043CBF" w:rsidRPr="00104C98" w:rsidRDefault="00043CBF" w:rsidP="00104C98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</w:pPr>
      <w:r w:rsidRPr="00104C98">
        <w:rPr>
          <w:rFonts w:ascii="Tahoma" w:eastAsia="Times New Roman" w:hAnsi="Tahoma" w:cs="B Lotus"/>
          <w:b/>
          <w:bCs/>
          <w:color w:val="333333"/>
          <w:sz w:val="28"/>
          <w:szCs w:val="28"/>
          <w:rtl/>
        </w:rPr>
        <w:t>و دنيا پابرجاست</w:t>
      </w:r>
    </w:p>
    <w:p w:rsidR="00D43136" w:rsidRPr="00104C98" w:rsidRDefault="00D43136" w:rsidP="00104C98">
      <w:pPr>
        <w:jc w:val="center"/>
        <w:rPr>
          <w:rFonts w:cs="B Lotus"/>
          <w:b/>
          <w:bCs/>
          <w:sz w:val="28"/>
          <w:szCs w:val="28"/>
        </w:rPr>
      </w:pPr>
    </w:p>
    <w:sectPr w:rsidR="00D43136" w:rsidRPr="00104C98" w:rsidSect="00104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11" w:rsidRDefault="00962711" w:rsidP="00104C98">
      <w:pPr>
        <w:spacing w:after="0" w:line="240" w:lineRule="auto"/>
      </w:pPr>
      <w:r>
        <w:separator/>
      </w:r>
    </w:p>
  </w:endnote>
  <w:endnote w:type="continuationSeparator" w:id="0">
    <w:p w:rsidR="00962711" w:rsidRDefault="00962711" w:rsidP="0010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8" w:rsidRDefault="00104C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8" w:rsidRDefault="00104C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8" w:rsidRDefault="00104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11" w:rsidRDefault="00962711" w:rsidP="00104C98">
      <w:pPr>
        <w:spacing w:after="0" w:line="240" w:lineRule="auto"/>
      </w:pPr>
      <w:r>
        <w:separator/>
      </w:r>
    </w:p>
  </w:footnote>
  <w:footnote w:type="continuationSeparator" w:id="0">
    <w:p w:rsidR="00962711" w:rsidRDefault="00962711" w:rsidP="0010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8" w:rsidRDefault="00104C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151"/>
      <w:docPartObj>
        <w:docPartGallery w:val="Watermarks"/>
        <w:docPartUnique/>
      </w:docPartObj>
    </w:sdtPr>
    <w:sdtContent>
      <w:p w:rsidR="00104C98" w:rsidRDefault="002475C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28883" o:spid="_x0000_s4101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دبيات فارسي 1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98" w:rsidRDefault="00104C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3CBF"/>
    <w:rsid w:val="00043CBF"/>
    <w:rsid w:val="00087D3D"/>
    <w:rsid w:val="00104C98"/>
    <w:rsid w:val="001E23FE"/>
    <w:rsid w:val="002475C3"/>
    <w:rsid w:val="005D1FF6"/>
    <w:rsid w:val="007E3274"/>
    <w:rsid w:val="00962711"/>
    <w:rsid w:val="00B12E4E"/>
    <w:rsid w:val="00CC6BBE"/>
    <w:rsid w:val="00D4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CB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0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C98"/>
  </w:style>
  <w:style w:type="paragraph" w:styleId="Footer">
    <w:name w:val="footer"/>
    <w:basedOn w:val="Normal"/>
    <w:link w:val="FooterChar"/>
    <w:uiPriority w:val="99"/>
    <w:semiHidden/>
    <w:unhideWhenUsed/>
    <w:rsid w:val="0010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C98"/>
  </w:style>
  <w:style w:type="paragraph" w:styleId="ListParagraph">
    <w:name w:val="List Paragraph"/>
    <w:basedOn w:val="Normal"/>
    <w:uiPriority w:val="34"/>
    <w:qFormat/>
    <w:rsid w:val="0010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6C49-F11D-42A5-AF39-A94A417C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35</Pages>
  <Words>4747</Words>
  <Characters>27063</Characters>
  <Application>Microsoft Office Word</Application>
  <DocSecurity>0</DocSecurity>
  <Lines>225</Lines>
  <Paragraphs>63</Paragraphs>
  <ScaleCrop>false</ScaleCrop>
  <Company/>
  <LinksUpToDate>false</LinksUpToDate>
  <CharactersWithSpaces>31747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</dc:creator>
  <cp:lastModifiedBy>Hasanzadeh</cp:lastModifiedBy>
  <cp:revision>7</cp:revision>
  <dcterms:created xsi:type="dcterms:W3CDTF">2014-10-29T18:18:00Z</dcterms:created>
  <dcterms:modified xsi:type="dcterms:W3CDTF">2014-10-29T19:20:00Z</dcterms:modified>
</cp:coreProperties>
</file>