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0BC18" w14:textId="77777777" w:rsidR="002C7F1E" w:rsidRDefault="00EE1F39">
      <w:pPr>
        <w:rPr>
          <w:rtl/>
        </w:rPr>
      </w:pPr>
      <w:r>
        <w:rPr>
          <w:rFonts w:hint="cs"/>
          <w:rtl/>
        </w:rPr>
        <w:t>مواد:</w:t>
      </w:r>
    </w:p>
    <w:p w14:paraId="3EBCAD66" w14:textId="77777777" w:rsidR="002C7F1E" w:rsidRDefault="00EE1F39">
      <w:pPr>
        <w:pStyle w:val="a3"/>
        <w:numPr>
          <w:ilvl w:val="0"/>
          <w:numId w:val="1"/>
        </w:numPr>
      </w:pPr>
      <w:r>
        <w:rPr>
          <w:rFonts w:hint="cs"/>
          <w:rtl/>
        </w:rPr>
        <w:t>مواد خالص</w:t>
      </w:r>
    </w:p>
    <w:p w14:paraId="6755033C" w14:textId="77777777" w:rsidR="002C7F1E" w:rsidRDefault="00EE1F39">
      <w:pPr>
        <w:pStyle w:val="a3"/>
        <w:numPr>
          <w:ilvl w:val="0"/>
          <w:numId w:val="1"/>
        </w:numPr>
      </w:pPr>
      <w:r>
        <w:rPr>
          <w:rFonts w:hint="cs"/>
          <w:rtl/>
        </w:rPr>
        <w:t>مواد نا خالص(مخلوط)</w:t>
      </w:r>
    </w:p>
    <w:p w14:paraId="436A0530" w14:textId="77777777" w:rsidR="002C7F1E" w:rsidRDefault="00EE1F39">
      <w:pPr>
        <w:ind w:left="360"/>
        <w:rPr>
          <w:rtl/>
        </w:rPr>
      </w:pPr>
      <w:r>
        <w:rPr>
          <w:rFonts w:hint="cs"/>
          <w:rtl/>
        </w:rPr>
        <w:t>مواد خالص :</w:t>
      </w:r>
    </w:p>
    <w:p w14:paraId="5555EDF5" w14:textId="77777777" w:rsidR="002C7F1E" w:rsidRDefault="00EE1F39">
      <w:pPr>
        <w:pStyle w:val="a3"/>
        <w:numPr>
          <w:ilvl w:val="0"/>
          <w:numId w:val="2"/>
        </w:numPr>
      </w:pPr>
      <w:r>
        <w:rPr>
          <w:rFonts w:hint="cs"/>
          <w:rtl/>
        </w:rPr>
        <w:t>عنصر</w:t>
      </w:r>
    </w:p>
    <w:p w14:paraId="5C96C2F1" w14:textId="77777777" w:rsidR="002C7F1E" w:rsidRDefault="00EE1F39">
      <w:pPr>
        <w:pStyle w:val="a3"/>
        <w:numPr>
          <w:ilvl w:val="0"/>
          <w:numId w:val="2"/>
        </w:numPr>
      </w:pPr>
      <w:r>
        <w:rPr>
          <w:rFonts w:hint="cs"/>
          <w:rtl/>
        </w:rPr>
        <w:t>ترکیب</w:t>
      </w:r>
    </w:p>
    <w:p w14:paraId="1EC189D2" w14:textId="77777777" w:rsidR="002C7F1E" w:rsidRDefault="00EE1F39">
      <w:pPr>
        <w:rPr>
          <w:rtl/>
        </w:rPr>
      </w:pPr>
      <w:r>
        <w:rPr>
          <w:rFonts w:hint="cs"/>
          <w:rtl/>
        </w:rPr>
        <w:t>مواد ناخالص:</w:t>
      </w:r>
    </w:p>
    <w:p w14:paraId="01D0F0D8" w14:textId="77777777" w:rsidR="002C7F1E" w:rsidRDefault="00EE1F39">
      <w:pPr>
        <w:pStyle w:val="a3"/>
        <w:numPr>
          <w:ilvl w:val="0"/>
          <w:numId w:val="3"/>
        </w:numPr>
      </w:pPr>
      <w:r>
        <w:rPr>
          <w:rFonts w:hint="cs"/>
          <w:rtl/>
        </w:rPr>
        <w:t>مخلوط همگن</w:t>
      </w:r>
    </w:p>
    <w:p w14:paraId="47B440BF" w14:textId="77777777" w:rsidR="002C7F1E" w:rsidRDefault="00EE1F39">
      <w:pPr>
        <w:pStyle w:val="a3"/>
        <w:numPr>
          <w:ilvl w:val="0"/>
          <w:numId w:val="3"/>
        </w:numPr>
      </w:pPr>
      <w:r>
        <w:rPr>
          <w:rFonts w:hint="cs"/>
          <w:rtl/>
        </w:rPr>
        <w:t>مخلوط ناهمگن</w:t>
      </w:r>
    </w:p>
    <w:p w14:paraId="6924B4A8" w14:textId="77777777" w:rsidR="002C7F1E" w:rsidRDefault="00EE1F39">
      <w:pPr>
        <w:rPr>
          <w:rtl/>
        </w:rPr>
      </w:pPr>
      <w:r>
        <w:rPr>
          <w:rFonts w:hint="cs"/>
          <w:rtl/>
        </w:rPr>
        <w:t>مواد خالص : به موادی گفته میشود که فقط از یک ماده تشکیل شده به عبارت دیگر اجزای تشکیل دهنده آن فقط از یک نوع عنصر و یا یک نوع ترکیب می باشد</w:t>
      </w:r>
    </w:p>
    <w:p w14:paraId="403376A2" w14:textId="77777777" w:rsidR="002C7F1E" w:rsidRDefault="00EE1F39">
      <w:pPr>
        <w:rPr>
          <w:rtl/>
        </w:rPr>
      </w:pPr>
      <w:r>
        <w:rPr>
          <w:rFonts w:hint="cs"/>
          <w:rtl/>
        </w:rPr>
        <w:t>عنصر:</w:t>
      </w:r>
    </w:p>
    <w:p w14:paraId="115B0A62" w14:textId="77777777" w:rsidR="002C7F1E" w:rsidRDefault="00EE1F39">
      <w:pPr>
        <w:pStyle w:val="a3"/>
        <w:numPr>
          <w:ilvl w:val="0"/>
          <w:numId w:val="5"/>
        </w:numPr>
      </w:pPr>
      <w:r>
        <w:rPr>
          <w:rFonts w:hint="cs"/>
          <w:rtl/>
        </w:rPr>
        <w:t>فلز</w:t>
      </w:r>
    </w:p>
    <w:p w14:paraId="6CAA09CC" w14:textId="77777777" w:rsidR="002C7F1E" w:rsidRDefault="00EE1F39">
      <w:pPr>
        <w:pStyle w:val="a3"/>
        <w:numPr>
          <w:ilvl w:val="0"/>
          <w:numId w:val="5"/>
        </w:numPr>
      </w:pPr>
      <w:r>
        <w:rPr>
          <w:rFonts w:hint="cs"/>
          <w:rtl/>
        </w:rPr>
        <w:t>نافلز</w:t>
      </w:r>
    </w:p>
    <w:p w14:paraId="5246B9CA" w14:textId="77777777" w:rsidR="002C7F1E" w:rsidRDefault="00EE1F39">
      <w:pPr>
        <w:pStyle w:val="a3"/>
        <w:numPr>
          <w:ilvl w:val="0"/>
          <w:numId w:val="5"/>
        </w:numPr>
      </w:pPr>
      <w:r>
        <w:rPr>
          <w:rFonts w:hint="cs"/>
          <w:rtl/>
        </w:rPr>
        <w:t>شبه فلز</w:t>
      </w:r>
    </w:p>
    <w:p w14:paraId="7E525CC3" w14:textId="77777777" w:rsidR="002C7F1E" w:rsidRDefault="00EE1F39">
      <w:pPr>
        <w:rPr>
          <w:rtl/>
        </w:rPr>
      </w:pPr>
      <w:r>
        <w:rPr>
          <w:rFonts w:hint="cs"/>
          <w:rtl/>
        </w:rPr>
        <w:t>عنصر:به ماده ای گفته میشود که فقط از یک نوع اتم تشکیل شده است.</w:t>
      </w:r>
    </w:p>
    <w:p w14:paraId="38BD91A3" w14:textId="77777777" w:rsidR="002C7F1E" w:rsidRDefault="00EE1F39">
      <w:pPr>
        <w:rPr>
          <w:rtl/>
        </w:rPr>
      </w:pPr>
      <w:r>
        <w:rPr>
          <w:rFonts w:hint="cs"/>
          <w:rtl/>
        </w:rPr>
        <w:t>آلوتروپ یا دگر شکل:</w:t>
      </w:r>
    </w:p>
    <w:p w14:paraId="5B88EA29" w14:textId="77777777" w:rsidR="002C7F1E" w:rsidRDefault="00EE1F39">
      <w:pPr>
        <w:rPr>
          <w:rtl/>
        </w:rPr>
      </w:pPr>
      <w:r>
        <w:rPr>
          <w:rFonts w:hint="cs"/>
          <w:rtl/>
        </w:rPr>
        <w:t>به اشکال مختلف یک عنصر آلوتروپ یا دگرشکل گفته می‌شود</w:t>
      </w:r>
    </w:p>
    <w:p w14:paraId="2E8C1FD5" w14:textId="77777777" w:rsidR="002C7F1E" w:rsidRDefault="00EE1F39">
      <w:pPr>
        <w:rPr>
          <w:rtl/>
        </w:rPr>
      </w:pPr>
      <w:r>
        <w:rPr>
          <w:rFonts w:hint="cs"/>
          <w:rtl/>
        </w:rPr>
        <w:t>گرافیت همان مغز مداد است</w:t>
      </w:r>
    </w:p>
    <w:p w14:paraId="50ADE84C" w14:textId="77777777" w:rsidR="002C7F1E" w:rsidRDefault="00EE1F39">
      <w:pPr>
        <w:rPr>
          <w:rtl/>
        </w:rPr>
      </w:pPr>
      <w:r>
        <w:rPr>
          <w:rFonts w:hint="cs"/>
          <w:rtl/>
        </w:rPr>
        <w:t>گرافیت ساختار لایه لایه دارد و به راحتی لایه ها از هم جدا می شود در حالی که الماس</w:t>
      </w:r>
      <w:r>
        <w:rPr>
          <w:rFonts w:hint="cs"/>
          <w:rtl/>
        </w:rPr>
        <w:t xml:space="preserve"> کانی بسیار سختی است</w:t>
      </w:r>
    </w:p>
    <w:p w14:paraId="3AB5951C" w14:textId="77777777" w:rsidR="002C7F1E" w:rsidRDefault="00EE1F39">
      <w:pPr>
        <w:rPr>
          <w:rtl/>
        </w:rPr>
      </w:pPr>
      <w:r>
        <w:rPr>
          <w:rFonts w:hint="cs"/>
          <w:rtl/>
        </w:rPr>
        <w:t>فسفر:</w:t>
      </w:r>
    </w:p>
    <w:p w14:paraId="6326236B" w14:textId="77777777" w:rsidR="002C7F1E" w:rsidRDefault="00EE1F39">
      <w:pPr>
        <w:pStyle w:val="a3"/>
        <w:numPr>
          <w:ilvl w:val="0"/>
          <w:numId w:val="6"/>
        </w:numPr>
      </w:pPr>
      <w:r>
        <w:rPr>
          <w:rFonts w:hint="cs"/>
          <w:rtl/>
        </w:rPr>
        <w:t>فسفر قرمز</w:t>
      </w:r>
    </w:p>
    <w:p w14:paraId="4929AE51" w14:textId="77777777" w:rsidR="002C7F1E" w:rsidRDefault="00EE1F39">
      <w:pPr>
        <w:pStyle w:val="a3"/>
        <w:numPr>
          <w:ilvl w:val="0"/>
          <w:numId w:val="6"/>
        </w:numPr>
      </w:pPr>
      <w:r>
        <w:rPr>
          <w:rFonts w:hint="cs"/>
          <w:rtl/>
        </w:rPr>
        <w:t>فسفر سیاه</w:t>
      </w:r>
    </w:p>
    <w:p w14:paraId="5F112939" w14:textId="77777777" w:rsidR="002C7F1E" w:rsidRDefault="00EE1F39">
      <w:pPr>
        <w:pStyle w:val="a3"/>
        <w:numPr>
          <w:ilvl w:val="0"/>
          <w:numId w:val="6"/>
        </w:numPr>
      </w:pPr>
      <w:r>
        <w:rPr>
          <w:rFonts w:hint="cs"/>
          <w:rtl/>
        </w:rPr>
        <w:t>فسفر سفید</w:t>
      </w:r>
    </w:p>
    <w:p w14:paraId="30675AB5" w14:textId="77777777" w:rsidR="002C7F1E" w:rsidRDefault="00EE1F39">
      <w:pPr>
        <w:rPr>
          <w:rtl/>
        </w:rPr>
      </w:pPr>
      <w:r>
        <w:rPr>
          <w:rFonts w:hint="cs"/>
          <w:rtl/>
        </w:rPr>
        <w:t>ویژگی های فلزات:</w:t>
      </w:r>
    </w:p>
    <w:p w14:paraId="080F93EB" w14:textId="77777777" w:rsidR="002C7F1E" w:rsidRDefault="00EE1F39">
      <w:pPr>
        <w:pStyle w:val="a3"/>
        <w:numPr>
          <w:ilvl w:val="0"/>
          <w:numId w:val="7"/>
        </w:numPr>
      </w:pPr>
      <w:r>
        <w:rPr>
          <w:rFonts w:hint="cs"/>
          <w:rtl/>
        </w:rPr>
        <w:t>چکش خواری</w:t>
      </w:r>
    </w:p>
    <w:p w14:paraId="58AA60C2" w14:textId="77777777" w:rsidR="002C7F1E" w:rsidRDefault="00EE1F39">
      <w:pPr>
        <w:pStyle w:val="a3"/>
        <w:numPr>
          <w:ilvl w:val="0"/>
          <w:numId w:val="7"/>
        </w:numPr>
      </w:pPr>
      <w:r>
        <w:rPr>
          <w:rFonts w:hint="cs"/>
          <w:rtl/>
        </w:rPr>
        <w:t>دارای درخشندگی</w:t>
      </w:r>
    </w:p>
    <w:p w14:paraId="1B4EC9C5" w14:textId="77777777" w:rsidR="002C7F1E" w:rsidRDefault="00EE1F39">
      <w:pPr>
        <w:pStyle w:val="a3"/>
        <w:numPr>
          <w:ilvl w:val="0"/>
          <w:numId w:val="7"/>
        </w:numPr>
      </w:pPr>
      <w:r>
        <w:rPr>
          <w:rFonts w:hint="cs"/>
          <w:rtl/>
        </w:rPr>
        <w:t>سطح صاف و صیقلی</w:t>
      </w:r>
    </w:p>
    <w:p w14:paraId="389F557F" w14:textId="77777777" w:rsidR="002C7F1E" w:rsidRDefault="00EE1F39">
      <w:pPr>
        <w:pStyle w:val="a3"/>
        <w:numPr>
          <w:ilvl w:val="0"/>
          <w:numId w:val="7"/>
        </w:numPr>
      </w:pPr>
      <w:r>
        <w:rPr>
          <w:rFonts w:hint="cs"/>
          <w:rtl/>
        </w:rPr>
        <w:t>رسانای جریان الکتریکی و گرما</w:t>
      </w:r>
    </w:p>
    <w:p w14:paraId="539FB530" w14:textId="77777777" w:rsidR="002C7F1E" w:rsidRDefault="00EE1F39">
      <w:pPr>
        <w:pStyle w:val="a3"/>
        <w:numPr>
          <w:ilvl w:val="0"/>
          <w:numId w:val="7"/>
        </w:numPr>
      </w:pPr>
      <w:r>
        <w:rPr>
          <w:rFonts w:hint="cs"/>
          <w:rtl/>
        </w:rPr>
        <w:t>به جز فلز جیوه بقیه فلزات جامد هستند</w:t>
      </w:r>
    </w:p>
    <w:p w14:paraId="30F6DA4A" w14:textId="77777777" w:rsidR="002C7F1E" w:rsidRDefault="00EE1F39">
      <w:pPr>
        <w:rPr>
          <w:rtl/>
        </w:rPr>
      </w:pPr>
      <w:r>
        <w:rPr>
          <w:rFonts w:hint="cs"/>
          <w:rtl/>
        </w:rPr>
        <w:t>ویژگی نافلزات:</w:t>
      </w:r>
    </w:p>
    <w:p w14:paraId="09211949" w14:textId="77777777" w:rsidR="002C7F1E" w:rsidRDefault="00EE1F39">
      <w:pPr>
        <w:pStyle w:val="a3"/>
        <w:numPr>
          <w:ilvl w:val="0"/>
          <w:numId w:val="8"/>
        </w:numPr>
      </w:pPr>
      <w:r>
        <w:rPr>
          <w:rFonts w:hint="cs"/>
          <w:rtl/>
        </w:rPr>
        <w:t>طرد و شکننده</w:t>
      </w:r>
    </w:p>
    <w:p w14:paraId="55D3B52C" w14:textId="77777777" w:rsidR="002C7F1E" w:rsidRDefault="00EE1F39">
      <w:pPr>
        <w:pStyle w:val="a3"/>
        <w:numPr>
          <w:ilvl w:val="0"/>
          <w:numId w:val="8"/>
        </w:numPr>
      </w:pPr>
      <w:r>
        <w:rPr>
          <w:rFonts w:hint="cs"/>
          <w:rtl/>
        </w:rPr>
        <w:t>کدر و مات هستند</w:t>
      </w:r>
    </w:p>
    <w:p w14:paraId="35DA46E8" w14:textId="77777777" w:rsidR="002C7F1E" w:rsidRDefault="00EE1F39">
      <w:pPr>
        <w:pStyle w:val="a3"/>
        <w:numPr>
          <w:ilvl w:val="0"/>
          <w:numId w:val="8"/>
        </w:numPr>
      </w:pPr>
      <w:r>
        <w:rPr>
          <w:rFonts w:hint="cs"/>
          <w:rtl/>
        </w:rPr>
        <w:t xml:space="preserve">نارسانا یا تعلیق جریان </w:t>
      </w:r>
      <w:r>
        <w:rPr>
          <w:rFonts w:hint="cs"/>
          <w:rtl/>
        </w:rPr>
        <w:t>الکتریکی و گرما هستند</w:t>
      </w:r>
    </w:p>
    <w:p w14:paraId="11DEF7AB" w14:textId="77777777" w:rsidR="002C7F1E" w:rsidRDefault="00EE1F39">
      <w:pPr>
        <w:rPr>
          <w:rtl/>
        </w:rPr>
      </w:pPr>
      <w:r>
        <w:rPr>
          <w:rFonts w:hint="cs"/>
          <w:rtl/>
        </w:rPr>
        <w:t>شبه فلز ها : مرز بین فلزات و نافلزات هستند یعنی برخی ویژگی های فلزات و برخی ویژگی‌های نافلزات را دارند</w:t>
      </w:r>
    </w:p>
    <w:p w14:paraId="31D0163E" w14:textId="77777777" w:rsidR="002C7F1E" w:rsidRDefault="002C7F1E"/>
    <w:p w14:paraId="16F20811" w14:textId="77777777" w:rsidR="002C7F1E" w:rsidRDefault="00EE1F39">
      <w:pPr>
        <w:rPr>
          <w:rtl/>
        </w:rPr>
      </w:pPr>
      <w:r>
        <w:rPr>
          <w:rFonts w:cs="Arial"/>
          <w:rtl/>
        </w:rPr>
        <w:t>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>:ماده خالص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که از دو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چند نوع اتم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شده </w:t>
      </w:r>
    </w:p>
    <w:p w14:paraId="5E2C28D9" w14:textId="77777777" w:rsidR="002C7F1E" w:rsidRDefault="00EE1F39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اب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اتم اکس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ژن</w:t>
      </w:r>
      <w:r>
        <w:rPr>
          <w:rFonts w:cs="Arial"/>
          <w:rtl/>
        </w:rPr>
        <w:t xml:space="preserve"> و دو اتم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دروژن</w:t>
      </w:r>
      <w:r>
        <w:rPr>
          <w:rFonts w:cs="Arial"/>
          <w:rtl/>
        </w:rPr>
        <w:t xml:space="preserve">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شده</w:t>
      </w:r>
    </w:p>
    <w:p w14:paraId="5F280145" w14:textId="77777777" w:rsidR="002C7F1E" w:rsidRDefault="00EE1F39">
      <w:pPr>
        <w:rPr>
          <w:rFonts w:cs="Arial"/>
          <w:rtl/>
        </w:rPr>
      </w:pPr>
      <w:r>
        <w:rPr>
          <w:rFonts w:cs="Arial"/>
          <w:rtl/>
        </w:rPr>
        <w:t xml:space="preserve">مخلوط </w:t>
      </w:r>
      <w:r>
        <w:rPr>
          <w:rFonts w:cs="Arial"/>
          <w:rtl/>
        </w:rPr>
        <w:t>همگن(محلول): 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دهنده آن به طور کاملا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کنواخت</w:t>
      </w:r>
      <w:r>
        <w:rPr>
          <w:rFonts w:cs="Arial"/>
          <w:rtl/>
        </w:rPr>
        <w:t xml:space="preserve"> پراکنده شده و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سازنده آن با چشم مشکل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(غ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قابل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>)</w:t>
      </w:r>
    </w:p>
    <w:p w14:paraId="1CC5983F" w14:textId="77777777" w:rsidR="002C7F1E" w:rsidRDefault="00EE1F39">
      <w:pPr>
        <w:rPr>
          <w:rFonts w:cs="Arial"/>
          <w:rtl/>
        </w:rPr>
      </w:pPr>
      <w:r>
        <w:rPr>
          <w:rFonts w:cs="Arial"/>
          <w:rtl/>
        </w:rPr>
        <w:t>مخلوط ناهمگن:اجزا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دهنده آن به طور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نواخت پخش شده به طور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دهنده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را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توان</w:t>
      </w:r>
      <w:r>
        <w:rPr>
          <w:rFonts w:cs="Arial"/>
          <w:rtl/>
        </w:rPr>
        <w:t xml:space="preserve"> به 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داد</w:t>
      </w:r>
    </w:p>
    <w:p w14:paraId="636E7D1B" w14:textId="77777777" w:rsidR="002C7F1E" w:rsidRDefault="00EE1F39">
      <w:pPr>
        <w:rPr>
          <w:rtl/>
        </w:rPr>
      </w:pPr>
      <w:r>
        <w:rPr>
          <w:rFonts w:hint="cs"/>
          <w:rtl/>
        </w:rPr>
        <w:t>مخلوط همگن:</w:t>
      </w:r>
    </w:p>
    <w:p w14:paraId="20C254F2" w14:textId="77777777" w:rsidR="002C7F1E" w:rsidRDefault="00EE1F39">
      <w:pPr>
        <w:pStyle w:val="a3"/>
        <w:numPr>
          <w:ilvl w:val="0"/>
          <w:numId w:val="9"/>
        </w:numPr>
      </w:pPr>
      <w:r>
        <w:rPr>
          <w:rFonts w:hint="cs"/>
          <w:rtl/>
        </w:rPr>
        <w:t>حلال</w:t>
      </w:r>
    </w:p>
    <w:p w14:paraId="5A417D1D" w14:textId="77777777" w:rsidR="002C7F1E" w:rsidRDefault="00EE1F39">
      <w:pPr>
        <w:pStyle w:val="a3"/>
        <w:numPr>
          <w:ilvl w:val="0"/>
          <w:numId w:val="9"/>
        </w:numPr>
      </w:pPr>
      <w:r>
        <w:rPr>
          <w:rFonts w:hint="cs"/>
          <w:rtl/>
        </w:rPr>
        <w:t>حل شونده</w:t>
      </w:r>
    </w:p>
    <w:p w14:paraId="1D699A07" w14:textId="77777777" w:rsidR="002C7F1E" w:rsidRDefault="00EE1F39">
      <w:pPr>
        <w:rPr>
          <w:rtl/>
        </w:rPr>
      </w:pPr>
      <w:r>
        <w:rPr>
          <w:rFonts w:hint="cs"/>
          <w:rtl/>
        </w:rPr>
        <w:t>مخلوط ناهمگن:</w:t>
      </w:r>
    </w:p>
    <w:p w14:paraId="7746C5DF" w14:textId="77777777" w:rsidR="002C7F1E" w:rsidRDefault="00EE1F39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پخش کننده </w:t>
      </w:r>
    </w:p>
    <w:p w14:paraId="7121F937" w14:textId="77777777" w:rsidR="002C7F1E" w:rsidRDefault="00EE1F39">
      <w:pPr>
        <w:pStyle w:val="a3"/>
        <w:numPr>
          <w:ilvl w:val="0"/>
          <w:numId w:val="10"/>
        </w:numPr>
      </w:pPr>
      <w:r>
        <w:rPr>
          <w:rFonts w:hint="cs"/>
          <w:rtl/>
        </w:rPr>
        <w:t>پخش شونده</w:t>
      </w:r>
    </w:p>
    <w:p w14:paraId="3F62A0E7" w14:textId="77777777" w:rsidR="002C7F1E" w:rsidRDefault="00EE1F39">
      <w:pPr>
        <w:rPr>
          <w:rtl/>
        </w:rPr>
      </w:pPr>
      <w:r>
        <w:rPr>
          <w:rFonts w:hint="cs"/>
          <w:rtl/>
        </w:rPr>
        <w:t>مخلوط همگن ۱ فاز دارد</w:t>
      </w:r>
    </w:p>
    <w:p w14:paraId="45C38360" w14:textId="77777777" w:rsidR="002C7F1E" w:rsidRDefault="00EE1F39">
      <w:pPr>
        <w:rPr>
          <w:rtl/>
        </w:rPr>
      </w:pPr>
      <w:r>
        <w:rPr>
          <w:rFonts w:hint="cs"/>
          <w:rtl/>
        </w:rPr>
        <w:t>مخلوط ناهمگن فاز پخش کننده و فاز پخش شونده دارد</w:t>
      </w:r>
    </w:p>
    <w:p w14:paraId="7893E252" w14:textId="77777777" w:rsidR="002C7F1E" w:rsidRDefault="00EE1F39">
      <w:pPr>
        <w:rPr>
          <w:rtl/>
        </w:rPr>
      </w:pPr>
      <w:r>
        <w:rPr>
          <w:rFonts w:hint="cs"/>
          <w:rtl/>
        </w:rPr>
        <w:t>مخلوط ناهمگن:</w:t>
      </w:r>
    </w:p>
    <w:p w14:paraId="5C5E6BEF" w14:textId="77777777" w:rsidR="002C7F1E" w:rsidRDefault="00EE1F39">
      <w:pPr>
        <w:pStyle w:val="a3"/>
        <w:numPr>
          <w:ilvl w:val="0"/>
          <w:numId w:val="11"/>
        </w:numPr>
      </w:pPr>
      <w:r>
        <w:rPr>
          <w:rFonts w:hint="cs"/>
          <w:rtl/>
        </w:rPr>
        <w:t>کلوئید ها</w:t>
      </w:r>
    </w:p>
    <w:p w14:paraId="2D5F8B50" w14:textId="77777777" w:rsidR="002C7F1E" w:rsidRDefault="00EE1F39">
      <w:pPr>
        <w:pStyle w:val="a3"/>
        <w:numPr>
          <w:ilvl w:val="0"/>
          <w:numId w:val="11"/>
        </w:numPr>
      </w:pPr>
      <w:r>
        <w:rPr>
          <w:rFonts w:hint="cs"/>
          <w:rtl/>
        </w:rPr>
        <w:t>سوسپانسیون ها</w:t>
      </w:r>
    </w:p>
    <w:p w14:paraId="45704D96" w14:textId="77777777" w:rsidR="002C7F1E" w:rsidRDefault="00EE1F39">
      <w:pPr>
        <w:rPr>
          <w:rtl/>
        </w:rPr>
      </w:pPr>
      <w:r>
        <w:rPr>
          <w:rFonts w:hint="cs"/>
          <w:rtl/>
        </w:rPr>
        <w:t xml:space="preserve">برای متوجه شدن بهتر فرق محلول ها از کلوئید ها و سوسپانسیون ها به جدول زیر </w:t>
      </w:r>
      <w:r>
        <w:rPr>
          <w:rFonts w:hint="cs"/>
          <w:rtl/>
        </w:rPr>
        <w:t>توجه کنید</w:t>
      </w:r>
    </w:p>
    <w:tbl>
      <w:tblPr>
        <w:tblStyle w:val="a4"/>
        <w:bidiVisual/>
        <w:tblW w:w="10178" w:type="dxa"/>
        <w:tblLook w:val="04A0" w:firstRow="1" w:lastRow="0" w:firstColumn="1" w:lastColumn="0" w:noHBand="0" w:noVBand="1"/>
      </w:tblPr>
      <w:tblGrid>
        <w:gridCol w:w="1178"/>
        <w:gridCol w:w="2268"/>
        <w:gridCol w:w="882"/>
        <w:gridCol w:w="2568"/>
        <w:gridCol w:w="1333"/>
        <w:gridCol w:w="1949"/>
      </w:tblGrid>
      <w:tr w:rsidR="002C7F1E" w14:paraId="1158353F" w14:textId="77777777">
        <w:trPr>
          <w:trHeight w:val="552"/>
        </w:trPr>
        <w:tc>
          <w:tcPr>
            <w:tcW w:w="1178" w:type="dxa"/>
          </w:tcPr>
          <w:p w14:paraId="005D3EF3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نوع مخلوط</w:t>
            </w:r>
          </w:p>
        </w:tc>
        <w:tc>
          <w:tcPr>
            <w:tcW w:w="2268" w:type="dxa"/>
          </w:tcPr>
          <w:p w14:paraId="1444A062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حداقل اجزای تشکیل دهنده</w:t>
            </w:r>
          </w:p>
        </w:tc>
        <w:tc>
          <w:tcPr>
            <w:tcW w:w="882" w:type="dxa"/>
          </w:tcPr>
          <w:p w14:paraId="27C99A9C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تعداد فاز</w:t>
            </w:r>
          </w:p>
        </w:tc>
        <w:tc>
          <w:tcPr>
            <w:tcW w:w="2568" w:type="dxa"/>
          </w:tcPr>
          <w:p w14:paraId="7C3D0DB1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ذره های سازنده</w:t>
            </w:r>
          </w:p>
        </w:tc>
        <w:tc>
          <w:tcPr>
            <w:tcW w:w="1333" w:type="dxa"/>
          </w:tcPr>
          <w:p w14:paraId="4D434C77" w14:textId="77777777" w:rsidR="002C7F1E" w:rsidRDefault="00EE1F39">
            <w:r>
              <w:rPr>
                <w:rFonts w:hint="cs"/>
                <w:rtl/>
              </w:rPr>
              <w:t xml:space="preserve">اندازه ی ذره ها </w:t>
            </w:r>
            <w:r>
              <w:t>(nm)</w:t>
            </w:r>
          </w:p>
        </w:tc>
        <w:tc>
          <w:tcPr>
            <w:tcW w:w="1949" w:type="dxa"/>
          </w:tcPr>
          <w:p w14:paraId="29D9532A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نمونه</w:t>
            </w:r>
          </w:p>
        </w:tc>
      </w:tr>
      <w:tr w:rsidR="002C7F1E" w14:paraId="436197C1" w14:textId="77777777">
        <w:trPr>
          <w:trHeight w:val="828"/>
        </w:trPr>
        <w:tc>
          <w:tcPr>
            <w:tcW w:w="1178" w:type="dxa"/>
          </w:tcPr>
          <w:p w14:paraId="7FFF7432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محلول</w:t>
            </w:r>
          </w:p>
        </w:tc>
        <w:tc>
          <w:tcPr>
            <w:tcW w:w="2268" w:type="dxa"/>
          </w:tcPr>
          <w:p w14:paraId="061998DB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حلال و حل شونده</w:t>
            </w:r>
          </w:p>
        </w:tc>
        <w:tc>
          <w:tcPr>
            <w:tcW w:w="882" w:type="dxa"/>
          </w:tcPr>
          <w:p w14:paraId="1F09B23F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68" w:type="dxa"/>
          </w:tcPr>
          <w:p w14:paraId="5207E690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یون ها یا مولکول ها</w:t>
            </w:r>
          </w:p>
        </w:tc>
        <w:tc>
          <w:tcPr>
            <w:tcW w:w="1333" w:type="dxa"/>
          </w:tcPr>
          <w:p w14:paraId="14250DB0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&lt;1</w:t>
            </w:r>
          </w:p>
        </w:tc>
        <w:tc>
          <w:tcPr>
            <w:tcW w:w="1949" w:type="dxa"/>
          </w:tcPr>
          <w:p w14:paraId="6C8AD793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اب نمک</w:t>
            </w:r>
          </w:p>
          <w:p w14:paraId="257D1CE9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حلال:اب</w:t>
            </w:r>
          </w:p>
          <w:p w14:paraId="4BCAEFE2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حل شونده:نمک</w:t>
            </w:r>
          </w:p>
        </w:tc>
      </w:tr>
      <w:tr w:rsidR="002C7F1E" w14:paraId="492DB984" w14:textId="77777777">
        <w:trPr>
          <w:trHeight w:val="1365"/>
        </w:trPr>
        <w:tc>
          <w:tcPr>
            <w:tcW w:w="1178" w:type="dxa"/>
          </w:tcPr>
          <w:p w14:paraId="12079B1C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کلوئید</w:t>
            </w:r>
          </w:p>
        </w:tc>
        <w:tc>
          <w:tcPr>
            <w:tcW w:w="2268" w:type="dxa"/>
          </w:tcPr>
          <w:p w14:paraId="48D64C66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فاز پخش کننده و فاز پخش شونده</w:t>
            </w:r>
          </w:p>
        </w:tc>
        <w:tc>
          <w:tcPr>
            <w:tcW w:w="882" w:type="dxa"/>
          </w:tcPr>
          <w:p w14:paraId="603DCCFB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حداقل2</w:t>
            </w:r>
          </w:p>
        </w:tc>
        <w:tc>
          <w:tcPr>
            <w:tcW w:w="2568" w:type="dxa"/>
          </w:tcPr>
          <w:p w14:paraId="3DED908D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مولکول های بزرگ یا توده های </w:t>
            </w:r>
            <w:r>
              <w:rPr>
                <w:rFonts w:hint="cs"/>
                <w:rtl/>
              </w:rPr>
              <w:t>مولکولی</w:t>
            </w:r>
          </w:p>
        </w:tc>
        <w:tc>
          <w:tcPr>
            <w:tcW w:w="1333" w:type="dxa"/>
          </w:tcPr>
          <w:p w14:paraId="5DCF431E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1-100</w:t>
            </w:r>
          </w:p>
        </w:tc>
        <w:tc>
          <w:tcPr>
            <w:tcW w:w="1949" w:type="dxa"/>
          </w:tcPr>
          <w:p w14:paraId="734EC431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شیر</w:t>
            </w:r>
          </w:p>
          <w:p w14:paraId="2FC97407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فاز پخش کننده:اب</w:t>
            </w:r>
          </w:p>
          <w:p w14:paraId="5E74FD7E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فاز پخش شونده:قطره های چربی</w:t>
            </w:r>
          </w:p>
        </w:tc>
      </w:tr>
      <w:tr w:rsidR="002C7F1E" w14:paraId="152FC5FA" w14:textId="77777777">
        <w:trPr>
          <w:trHeight w:val="1072"/>
        </w:trPr>
        <w:tc>
          <w:tcPr>
            <w:tcW w:w="1178" w:type="dxa"/>
          </w:tcPr>
          <w:p w14:paraId="7A32E89F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سوسپانسیون</w:t>
            </w:r>
          </w:p>
        </w:tc>
        <w:tc>
          <w:tcPr>
            <w:tcW w:w="2268" w:type="dxa"/>
          </w:tcPr>
          <w:p w14:paraId="0E131CA4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فاز پخش کننده و فاز پخش شونده</w:t>
            </w:r>
          </w:p>
        </w:tc>
        <w:tc>
          <w:tcPr>
            <w:tcW w:w="882" w:type="dxa"/>
          </w:tcPr>
          <w:p w14:paraId="0E3E833E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حداقل2</w:t>
            </w:r>
          </w:p>
        </w:tc>
        <w:tc>
          <w:tcPr>
            <w:tcW w:w="2568" w:type="dxa"/>
          </w:tcPr>
          <w:p w14:paraId="0F3D95D4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توده های مولکولی بزرگ یا ذره های بسیار کوچک ماده</w:t>
            </w:r>
          </w:p>
        </w:tc>
        <w:tc>
          <w:tcPr>
            <w:tcW w:w="1333" w:type="dxa"/>
          </w:tcPr>
          <w:p w14:paraId="48A99140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&gt;100</w:t>
            </w:r>
          </w:p>
        </w:tc>
        <w:tc>
          <w:tcPr>
            <w:tcW w:w="1949" w:type="dxa"/>
          </w:tcPr>
          <w:p w14:paraId="2C3616AC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خاکشیر</w:t>
            </w:r>
          </w:p>
          <w:p w14:paraId="321096D5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فاز پخش کننده:اب</w:t>
            </w:r>
          </w:p>
          <w:p w14:paraId="417734C2" w14:textId="77777777" w:rsidR="002C7F1E" w:rsidRDefault="00EE1F39">
            <w:pPr>
              <w:rPr>
                <w:rtl/>
              </w:rPr>
            </w:pPr>
            <w:r>
              <w:rPr>
                <w:rFonts w:hint="cs"/>
                <w:rtl/>
              </w:rPr>
              <w:t>فاز پخش شونده:خاکشیر</w:t>
            </w:r>
          </w:p>
        </w:tc>
      </w:tr>
    </w:tbl>
    <w:p w14:paraId="64CAD6F1" w14:textId="77777777" w:rsidR="002C7F1E" w:rsidRDefault="002C7F1E">
      <w:pPr>
        <w:rPr>
          <w:rtl/>
        </w:rPr>
      </w:pPr>
    </w:p>
    <w:p w14:paraId="54A4D48F" w14:textId="77777777" w:rsidR="002C7F1E" w:rsidRDefault="00EE1F39">
      <w:pPr>
        <w:rPr>
          <w:rtl/>
        </w:rPr>
      </w:pPr>
      <w:r>
        <w:rPr>
          <w:rFonts w:hint="cs"/>
          <w:rtl/>
        </w:rPr>
        <w:t xml:space="preserve">مخلوط ناهمگن مایع در مایع : امولسیون </w:t>
      </w:r>
    </w:p>
    <w:p w14:paraId="527B5933" w14:textId="77777777" w:rsidR="002C7F1E" w:rsidRDefault="00EE1F39">
      <w:pPr>
        <w:rPr>
          <w:rtl/>
        </w:rPr>
      </w:pPr>
      <w:r>
        <w:rPr>
          <w:rFonts w:hint="cs"/>
          <w:rtl/>
        </w:rPr>
        <w:t>اگر فاز پخش کننده و فاز پخش شونده هر دو مایع باشند مخلوط ناهمگن</w:t>
      </w:r>
      <w:r>
        <w:rPr>
          <w:rFonts w:hint="cs"/>
        </w:rPr>
        <w:t xml:space="preserve"> </w:t>
      </w:r>
      <w:r>
        <w:rPr>
          <w:rFonts w:hint="cs"/>
          <w:rtl/>
        </w:rPr>
        <w:t>امولسیون تشکیل می شود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76"/>
        <w:gridCol w:w="1350"/>
        <w:gridCol w:w="3420"/>
        <w:gridCol w:w="2870"/>
      </w:tblGrid>
      <w:tr w:rsidR="002C7F1E" w14:paraId="31F63F44" w14:textId="77777777">
        <w:tc>
          <w:tcPr>
            <w:tcW w:w="1376" w:type="dxa"/>
          </w:tcPr>
          <w:p w14:paraId="6119DEE7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فاز پخش شونده</w:t>
            </w:r>
          </w:p>
        </w:tc>
        <w:tc>
          <w:tcPr>
            <w:tcW w:w="1350" w:type="dxa"/>
          </w:tcPr>
          <w:p w14:paraId="38893AE8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فاز پخش کننده</w:t>
            </w:r>
          </w:p>
        </w:tc>
        <w:tc>
          <w:tcPr>
            <w:tcW w:w="3420" w:type="dxa"/>
          </w:tcPr>
          <w:p w14:paraId="03A59AD8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نام</w:t>
            </w:r>
          </w:p>
        </w:tc>
        <w:tc>
          <w:tcPr>
            <w:tcW w:w="2870" w:type="dxa"/>
          </w:tcPr>
          <w:p w14:paraId="03320BAB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نمونه ها</w:t>
            </w:r>
          </w:p>
        </w:tc>
      </w:tr>
      <w:tr w:rsidR="002C7F1E" w14:paraId="7A1F660A" w14:textId="77777777">
        <w:trPr>
          <w:trHeight w:val="125"/>
        </w:trPr>
        <w:tc>
          <w:tcPr>
            <w:tcW w:w="1376" w:type="dxa"/>
          </w:tcPr>
          <w:p w14:paraId="4EE5EA9F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گاز</w:t>
            </w:r>
          </w:p>
        </w:tc>
        <w:tc>
          <w:tcPr>
            <w:tcW w:w="1350" w:type="dxa"/>
          </w:tcPr>
          <w:p w14:paraId="6566BB36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مایع </w:t>
            </w:r>
          </w:p>
          <w:p w14:paraId="31290493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جامد</w:t>
            </w:r>
          </w:p>
        </w:tc>
        <w:tc>
          <w:tcPr>
            <w:tcW w:w="3420" w:type="dxa"/>
          </w:tcPr>
          <w:p w14:paraId="0DA13BD8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کف</w:t>
            </w:r>
          </w:p>
          <w:p w14:paraId="7D818909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کف جامد</w:t>
            </w:r>
          </w:p>
        </w:tc>
        <w:tc>
          <w:tcPr>
            <w:tcW w:w="2870" w:type="dxa"/>
          </w:tcPr>
          <w:p w14:paraId="6D73079E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کف صابون</w:t>
            </w:r>
          </w:p>
          <w:p w14:paraId="70F82138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سنگ پا,یونولیت</w:t>
            </w:r>
          </w:p>
        </w:tc>
      </w:tr>
      <w:tr w:rsidR="002C7F1E" w14:paraId="35166582" w14:textId="77777777">
        <w:tc>
          <w:tcPr>
            <w:tcW w:w="1376" w:type="dxa"/>
          </w:tcPr>
          <w:p w14:paraId="219A81D9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مایع</w:t>
            </w:r>
          </w:p>
        </w:tc>
        <w:tc>
          <w:tcPr>
            <w:tcW w:w="1350" w:type="dxa"/>
          </w:tcPr>
          <w:p w14:paraId="3F74312E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گاز</w:t>
            </w:r>
          </w:p>
          <w:p w14:paraId="678F9942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مایع</w:t>
            </w:r>
          </w:p>
          <w:p w14:paraId="0AF77A3B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جامد</w:t>
            </w:r>
          </w:p>
        </w:tc>
        <w:tc>
          <w:tcPr>
            <w:tcW w:w="3420" w:type="dxa"/>
          </w:tcPr>
          <w:p w14:paraId="5318E992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ایروسول مایع</w:t>
            </w:r>
          </w:p>
          <w:p w14:paraId="7DC57275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امولسین</w:t>
            </w:r>
          </w:p>
          <w:p w14:paraId="1AC4EC57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ژل</w:t>
            </w:r>
          </w:p>
        </w:tc>
        <w:tc>
          <w:tcPr>
            <w:tcW w:w="2870" w:type="dxa"/>
          </w:tcPr>
          <w:p w14:paraId="0FAB8692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مه</w:t>
            </w:r>
          </w:p>
          <w:p w14:paraId="42565506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شیر,کره,مایونز</w:t>
            </w:r>
          </w:p>
          <w:p w14:paraId="050893AF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ژله,ژل موی سر</w:t>
            </w:r>
          </w:p>
        </w:tc>
      </w:tr>
      <w:tr w:rsidR="002C7F1E" w14:paraId="13646328" w14:textId="77777777">
        <w:tc>
          <w:tcPr>
            <w:tcW w:w="1376" w:type="dxa"/>
          </w:tcPr>
          <w:p w14:paraId="37410A43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جامد</w:t>
            </w:r>
          </w:p>
        </w:tc>
        <w:tc>
          <w:tcPr>
            <w:tcW w:w="1350" w:type="dxa"/>
          </w:tcPr>
          <w:p w14:paraId="5533849B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گاز</w:t>
            </w:r>
          </w:p>
          <w:p w14:paraId="3473071A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مایع</w:t>
            </w:r>
          </w:p>
          <w:p w14:paraId="3BE42D4A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جامد</w:t>
            </w:r>
          </w:p>
        </w:tc>
        <w:tc>
          <w:tcPr>
            <w:tcW w:w="3420" w:type="dxa"/>
          </w:tcPr>
          <w:p w14:paraId="3BAA363E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ایروسول جامد</w:t>
            </w:r>
          </w:p>
          <w:p w14:paraId="0BEFB182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سول</w:t>
            </w:r>
          </w:p>
          <w:p w14:paraId="0579788F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سول جامد</w:t>
            </w:r>
          </w:p>
        </w:tc>
        <w:tc>
          <w:tcPr>
            <w:tcW w:w="2870" w:type="dxa"/>
          </w:tcPr>
          <w:p w14:paraId="2012BF7F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دود,غبار</w:t>
            </w:r>
          </w:p>
          <w:p w14:paraId="0A4931CC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رنگ های روغنی</w:t>
            </w:r>
          </w:p>
          <w:p w14:paraId="35081D9A" w14:textId="77777777" w:rsidR="002C7F1E" w:rsidRDefault="00EE1F3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سنگ های گران بها</w:t>
            </w:r>
          </w:p>
        </w:tc>
      </w:tr>
    </w:tbl>
    <w:p w14:paraId="0D3CB094" w14:textId="77777777" w:rsidR="002C7F1E" w:rsidRDefault="008F347B">
      <w:pPr>
        <w:rPr>
          <w:rtl/>
        </w:rPr>
      </w:pPr>
      <w:r>
        <w:rPr>
          <w:rFonts w:hint="cs"/>
          <w:rtl/>
        </w:rPr>
        <w:lastRenderedPageBreak/>
        <w:t xml:space="preserve">ویژگی های </w:t>
      </w:r>
      <w:proofErr w:type="spellStart"/>
      <w:r>
        <w:rPr>
          <w:rFonts w:hint="cs"/>
          <w:rtl/>
        </w:rPr>
        <w:t>کلوییدها</w:t>
      </w:r>
      <w:proofErr w:type="spellEnd"/>
      <w:r>
        <w:rPr>
          <w:rFonts w:hint="cs"/>
          <w:rtl/>
        </w:rPr>
        <w:t>:</w:t>
      </w:r>
    </w:p>
    <w:p w14:paraId="6C4ED656" w14:textId="77777777" w:rsidR="008F347B" w:rsidRDefault="008F347B" w:rsidP="008F347B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برخلاف </w:t>
      </w:r>
      <w:proofErr w:type="spellStart"/>
      <w:r>
        <w:rPr>
          <w:rFonts w:hint="cs"/>
          <w:rtl/>
        </w:rPr>
        <w:t>محلولها</w:t>
      </w:r>
      <w:proofErr w:type="spellEnd"/>
      <w:r>
        <w:rPr>
          <w:rFonts w:hint="cs"/>
          <w:rtl/>
        </w:rPr>
        <w:t xml:space="preserve"> که شفاف هستند </w:t>
      </w:r>
      <w:proofErr w:type="spellStart"/>
      <w:r>
        <w:rPr>
          <w:rFonts w:hint="cs"/>
          <w:rtl/>
        </w:rPr>
        <w:t>کلوئیدها</w:t>
      </w:r>
      <w:proofErr w:type="spellEnd"/>
      <w:r>
        <w:rPr>
          <w:rFonts w:hint="cs"/>
          <w:rtl/>
        </w:rPr>
        <w:t xml:space="preserve"> کدر و مات هستند</w:t>
      </w:r>
    </w:p>
    <w:p w14:paraId="7BC39745" w14:textId="753A2113" w:rsidR="002A6541" w:rsidRDefault="008242C1" w:rsidP="008F347B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ذرات </w:t>
      </w:r>
      <w:proofErr w:type="spellStart"/>
      <w:r>
        <w:rPr>
          <w:rFonts w:hint="cs"/>
          <w:rtl/>
        </w:rPr>
        <w:t>کلوئیدی</w:t>
      </w:r>
      <w:proofErr w:type="spellEnd"/>
      <w:r>
        <w:rPr>
          <w:rFonts w:hint="cs"/>
          <w:rtl/>
        </w:rPr>
        <w:t xml:space="preserve"> حرکات تصادفی یا حرکت </w:t>
      </w:r>
      <w:proofErr w:type="spellStart"/>
      <w:r>
        <w:rPr>
          <w:rFonts w:hint="cs"/>
          <w:rtl/>
        </w:rPr>
        <w:t>براونی</w:t>
      </w:r>
      <w:proofErr w:type="spellEnd"/>
      <w:r>
        <w:rPr>
          <w:rFonts w:hint="cs"/>
          <w:rtl/>
        </w:rPr>
        <w:t xml:space="preserve"> </w:t>
      </w:r>
      <w:r w:rsidR="002A6541">
        <w:rPr>
          <w:rFonts w:hint="cs"/>
          <w:rtl/>
        </w:rPr>
        <w:t>دارند</w:t>
      </w:r>
    </w:p>
    <w:p w14:paraId="5213BA28" w14:textId="507770AC" w:rsidR="002A6541" w:rsidRDefault="00CF71EF" w:rsidP="008F347B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ذرات </w:t>
      </w:r>
      <w:proofErr w:type="spellStart"/>
      <w:r>
        <w:rPr>
          <w:rFonts w:hint="cs"/>
          <w:rtl/>
        </w:rPr>
        <w:t>کلوئیدی</w:t>
      </w:r>
      <w:proofErr w:type="spellEnd"/>
      <w:r>
        <w:rPr>
          <w:rFonts w:hint="cs"/>
          <w:rtl/>
        </w:rPr>
        <w:t xml:space="preserve"> </w:t>
      </w:r>
      <w:r w:rsidR="00211D10">
        <w:rPr>
          <w:rFonts w:hint="cs"/>
          <w:rtl/>
        </w:rPr>
        <w:t>دارای بار الکتریکی هستند و بار الکتریکی آنها همنام است (بیشتر اوقات با بار منفی</w:t>
      </w:r>
      <w:r w:rsidR="00211D10">
        <w:rPr>
          <w:rFonts w:hint="cs"/>
        </w:rPr>
        <w:t xml:space="preserve"> (</w:t>
      </w:r>
    </w:p>
    <w:p w14:paraId="112A6262" w14:textId="528F1BBA" w:rsidR="008956C3" w:rsidRDefault="008956C3" w:rsidP="008F347B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 xml:space="preserve">ذرات </w:t>
      </w:r>
      <w:proofErr w:type="spellStart"/>
      <w:r>
        <w:rPr>
          <w:rFonts w:hint="cs"/>
          <w:rtl/>
        </w:rPr>
        <w:t>کلوئیدی</w:t>
      </w:r>
      <w:proofErr w:type="spellEnd"/>
      <w:r>
        <w:rPr>
          <w:rFonts w:hint="cs"/>
          <w:rtl/>
        </w:rPr>
        <w:t xml:space="preserve"> نور را پراکنده </w:t>
      </w:r>
      <w:r w:rsidR="00715D3D">
        <w:rPr>
          <w:rFonts w:hint="cs"/>
          <w:rtl/>
        </w:rPr>
        <w:t xml:space="preserve">می کنند به عبارت دیگر ذرات </w:t>
      </w:r>
      <w:proofErr w:type="spellStart"/>
      <w:r w:rsidR="00715D3D">
        <w:rPr>
          <w:rFonts w:hint="cs"/>
          <w:rtl/>
        </w:rPr>
        <w:t>کلوئیدی</w:t>
      </w:r>
      <w:proofErr w:type="spellEnd"/>
      <w:r w:rsidR="00715D3D">
        <w:rPr>
          <w:rFonts w:hint="cs"/>
          <w:rtl/>
        </w:rPr>
        <w:t xml:space="preserve"> نور را از خود عبور </w:t>
      </w:r>
      <w:proofErr w:type="spellStart"/>
      <w:r w:rsidR="00715D3D">
        <w:rPr>
          <w:rFonts w:hint="cs"/>
          <w:rtl/>
        </w:rPr>
        <w:t>نمی</w:t>
      </w:r>
      <w:proofErr w:type="spellEnd"/>
      <w:r w:rsidR="00715D3D">
        <w:rPr>
          <w:rFonts w:hint="cs"/>
          <w:rtl/>
        </w:rPr>
        <w:t xml:space="preserve"> دهد بلکه نور را پراکنده می کند</w:t>
      </w:r>
    </w:p>
    <w:p w14:paraId="1EBF72AB" w14:textId="1044652E" w:rsidR="00054CB1" w:rsidRDefault="005664D2" w:rsidP="002A6541">
      <w:pPr>
        <w:ind w:left="360"/>
        <w:rPr>
          <w:rFonts w:hint="cs"/>
          <w:rtl/>
        </w:rPr>
      </w:pPr>
      <w:r>
        <w:rPr>
          <w:rFonts w:hint="cs"/>
          <w:rtl/>
        </w:rPr>
        <w:t>+</w:t>
      </w:r>
      <w:r w:rsidR="00054CB1">
        <w:rPr>
          <w:rFonts w:hint="cs"/>
          <w:rtl/>
        </w:rPr>
        <w:t xml:space="preserve">نام دیگر حرکت برانی را حرکت </w:t>
      </w:r>
      <w:proofErr w:type="spellStart"/>
      <w:r w:rsidR="00054CB1">
        <w:rPr>
          <w:rFonts w:hint="cs"/>
          <w:rtl/>
        </w:rPr>
        <w:t>کاتوره‌ای</w:t>
      </w:r>
      <w:proofErr w:type="spellEnd"/>
      <w:r w:rsidR="00054CB1">
        <w:rPr>
          <w:rFonts w:hint="cs"/>
          <w:rtl/>
        </w:rPr>
        <w:t xml:space="preserve"> نیز </w:t>
      </w:r>
      <w:proofErr w:type="spellStart"/>
      <w:r w:rsidR="00054CB1">
        <w:rPr>
          <w:rFonts w:hint="cs"/>
          <w:rtl/>
        </w:rPr>
        <w:t>می‌نامند</w:t>
      </w:r>
      <w:proofErr w:type="spellEnd"/>
    </w:p>
    <w:p w14:paraId="5F651E40" w14:textId="5C1AEEB4" w:rsidR="00C61B8E" w:rsidRDefault="005664D2" w:rsidP="002A6541">
      <w:pPr>
        <w:ind w:left="360"/>
        <w:rPr>
          <w:rtl/>
        </w:rPr>
      </w:pPr>
      <w:r>
        <w:rPr>
          <w:rFonts w:hint="cs"/>
          <w:rtl/>
        </w:rPr>
        <w:t>+</w:t>
      </w:r>
      <w:r w:rsidR="00C61B8E">
        <w:rPr>
          <w:rFonts w:hint="cs"/>
          <w:rtl/>
        </w:rPr>
        <w:t xml:space="preserve">این ویژگی </w:t>
      </w:r>
      <w:proofErr w:type="spellStart"/>
      <w:r w:rsidR="00C61B8E">
        <w:rPr>
          <w:rFonts w:hint="cs"/>
          <w:rtl/>
        </w:rPr>
        <w:t>کلوئید</w:t>
      </w:r>
      <w:proofErr w:type="spellEnd"/>
      <w:r w:rsidR="00C61B8E">
        <w:rPr>
          <w:rFonts w:hint="cs"/>
          <w:rtl/>
        </w:rPr>
        <w:t xml:space="preserve"> ها باعث شده که </w:t>
      </w:r>
      <w:proofErr w:type="spellStart"/>
      <w:r w:rsidR="00C61B8E">
        <w:rPr>
          <w:rFonts w:hint="cs"/>
          <w:rtl/>
        </w:rPr>
        <w:t>کلوئیدها</w:t>
      </w:r>
      <w:proofErr w:type="spellEnd"/>
      <w:r w:rsidR="00C61B8E">
        <w:rPr>
          <w:rFonts w:hint="cs"/>
          <w:rtl/>
        </w:rPr>
        <w:t xml:space="preserve"> همدیگر را دفع کرده و به یکدیگر نچسبند و معلق باقی بماند</w:t>
      </w:r>
    </w:p>
    <w:p w14:paraId="0EFD01EA" w14:textId="77777777" w:rsidR="00C61B8E" w:rsidRDefault="00C61B8E" w:rsidP="002A6541">
      <w:pPr>
        <w:ind w:left="360"/>
        <w:rPr>
          <w:rFonts w:hint="cs"/>
        </w:rPr>
      </w:pPr>
    </w:p>
    <w:p w14:paraId="0F8FA62D" w14:textId="6AB1EBAA" w:rsidR="00054CB1" w:rsidRDefault="00731EC7" w:rsidP="002A6541">
      <w:pPr>
        <w:ind w:left="360"/>
        <w:rPr>
          <w:rtl/>
        </w:rPr>
      </w:pPr>
      <w:r>
        <w:rPr>
          <w:rFonts w:hint="cs"/>
          <w:rtl/>
        </w:rPr>
        <w:t xml:space="preserve">+علت این که </w:t>
      </w:r>
      <w:proofErr w:type="spellStart"/>
      <w:r>
        <w:rPr>
          <w:rFonts w:hint="cs"/>
          <w:rtl/>
        </w:rPr>
        <w:t>کلوئید</w:t>
      </w:r>
      <w:proofErr w:type="spellEnd"/>
      <w:r>
        <w:rPr>
          <w:rFonts w:hint="cs"/>
          <w:rtl/>
        </w:rPr>
        <w:t xml:space="preserve"> ها </w:t>
      </w:r>
      <w:proofErr w:type="spellStart"/>
      <w:r>
        <w:rPr>
          <w:rFonts w:hint="cs"/>
          <w:rtl/>
        </w:rPr>
        <w:t>ته‌نشین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  <w:rtl/>
        </w:rPr>
        <w:t xml:space="preserve"> شود </w:t>
      </w:r>
      <w:r w:rsidR="005664D2">
        <w:rPr>
          <w:rFonts w:hint="cs"/>
          <w:rtl/>
        </w:rPr>
        <w:t xml:space="preserve">علاوه بر اندازه کوچک ذرات دارای بار الکتریکی بودند و این ویژگی باعث </w:t>
      </w:r>
      <w:proofErr w:type="spellStart"/>
      <w:r w:rsidR="005664D2">
        <w:rPr>
          <w:rFonts w:hint="cs"/>
          <w:rtl/>
        </w:rPr>
        <w:t>می‌شود</w:t>
      </w:r>
      <w:proofErr w:type="spellEnd"/>
      <w:r w:rsidR="005664D2">
        <w:rPr>
          <w:rFonts w:hint="cs"/>
          <w:rtl/>
        </w:rPr>
        <w:t xml:space="preserve"> </w:t>
      </w:r>
      <w:proofErr w:type="spellStart"/>
      <w:r w:rsidR="005664D2">
        <w:rPr>
          <w:rFonts w:hint="cs"/>
          <w:rtl/>
        </w:rPr>
        <w:t>کلوئید</w:t>
      </w:r>
      <w:proofErr w:type="spellEnd"/>
      <w:r w:rsidR="005664D2">
        <w:rPr>
          <w:rFonts w:hint="cs"/>
          <w:rtl/>
        </w:rPr>
        <w:t xml:space="preserve"> ها همدیگر را دفع کند و به هم نچسبند</w:t>
      </w:r>
    </w:p>
    <w:p w14:paraId="46AAD151" w14:textId="033B0EC9" w:rsidR="003E16D7" w:rsidRDefault="003E16D7" w:rsidP="002A6541">
      <w:pPr>
        <w:ind w:left="360"/>
        <w:rPr>
          <w:rtl/>
        </w:rPr>
      </w:pPr>
      <w:r>
        <w:rPr>
          <w:rFonts w:hint="cs"/>
          <w:rtl/>
        </w:rPr>
        <w:t xml:space="preserve">+محلول ها نور را از خود عبور می دهند اما </w:t>
      </w:r>
      <w:proofErr w:type="spellStart"/>
      <w:r>
        <w:rPr>
          <w:rFonts w:hint="cs"/>
          <w:rtl/>
        </w:rPr>
        <w:t>کلوئید</w:t>
      </w:r>
      <w:proofErr w:type="spellEnd"/>
      <w:r>
        <w:rPr>
          <w:rFonts w:hint="cs"/>
          <w:rtl/>
        </w:rPr>
        <w:t xml:space="preserve"> ها و سوسپانسیون ها نور را پراکنده می کنند</w:t>
      </w:r>
    </w:p>
    <w:p w14:paraId="0BB2D76A" w14:textId="71A93F8B" w:rsidR="003E16D7" w:rsidRDefault="003E16D7" w:rsidP="002A6541">
      <w:pPr>
        <w:ind w:left="360"/>
        <w:rPr>
          <w:rtl/>
        </w:rPr>
      </w:pPr>
      <w:r>
        <w:rPr>
          <w:rFonts w:hint="cs"/>
          <w:rtl/>
        </w:rPr>
        <w:t>+</w:t>
      </w:r>
      <w:r w:rsidR="00B659B8">
        <w:rPr>
          <w:rFonts w:hint="cs"/>
          <w:rtl/>
        </w:rPr>
        <w:t xml:space="preserve">به پراکنده شدن نور توسط ذرات </w:t>
      </w:r>
      <w:proofErr w:type="spellStart"/>
      <w:r w:rsidR="00B659B8">
        <w:rPr>
          <w:rFonts w:hint="cs"/>
          <w:rtl/>
        </w:rPr>
        <w:t>کلوئیدی</w:t>
      </w:r>
      <w:proofErr w:type="spellEnd"/>
      <w:r w:rsidR="00B659B8">
        <w:rPr>
          <w:rFonts w:hint="cs"/>
          <w:rtl/>
        </w:rPr>
        <w:t xml:space="preserve"> اثر </w:t>
      </w:r>
      <w:proofErr w:type="spellStart"/>
      <w:r w:rsidR="00B659B8">
        <w:rPr>
          <w:rFonts w:hint="cs"/>
          <w:rtl/>
        </w:rPr>
        <w:t>تیندال</w:t>
      </w:r>
      <w:proofErr w:type="spellEnd"/>
      <w:r w:rsidR="00B659B8">
        <w:rPr>
          <w:rFonts w:hint="cs"/>
          <w:rtl/>
        </w:rPr>
        <w:t xml:space="preserve"> گفته </w:t>
      </w:r>
      <w:proofErr w:type="spellStart"/>
      <w:r w:rsidR="00B659B8">
        <w:rPr>
          <w:rFonts w:hint="cs"/>
          <w:rtl/>
        </w:rPr>
        <w:t>می‌شود</w:t>
      </w:r>
      <w:proofErr w:type="spellEnd"/>
    </w:p>
    <w:p w14:paraId="04F7A844" w14:textId="7AAA1D6E" w:rsidR="00B659B8" w:rsidRDefault="00EE1F39" w:rsidP="002A6541">
      <w:pPr>
        <w:ind w:left="360"/>
        <w:rPr>
          <w:rtl/>
        </w:rPr>
      </w:pPr>
      <w:r>
        <w:rPr>
          <w:rFonts w:hint="cs"/>
          <w:rtl/>
        </w:rPr>
        <w:t>+</w:t>
      </w:r>
      <w:proofErr w:type="spellStart"/>
      <w:r>
        <w:rPr>
          <w:rFonts w:hint="cs"/>
          <w:rtl/>
        </w:rPr>
        <w:t>تیندال</w:t>
      </w:r>
      <w:proofErr w:type="spellEnd"/>
      <w:r>
        <w:rPr>
          <w:rFonts w:hint="cs"/>
          <w:rtl/>
        </w:rPr>
        <w:t xml:space="preserve"> اسم دانشمند است</w:t>
      </w:r>
    </w:p>
    <w:p w14:paraId="6B37F3DA" w14:textId="77777777" w:rsidR="00EE1F39" w:rsidRDefault="00EE1F39" w:rsidP="002A6541">
      <w:pPr>
        <w:ind w:left="360"/>
        <w:rPr>
          <w:rtl/>
        </w:rPr>
      </w:pPr>
    </w:p>
    <w:p w14:paraId="1CB16275" w14:textId="77777777" w:rsidR="005664D2" w:rsidRDefault="005664D2" w:rsidP="002A6541">
      <w:pPr>
        <w:ind w:left="360"/>
      </w:pPr>
    </w:p>
    <w:sectPr w:rsidR="005664D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2B54"/>
    <w:multiLevelType w:val="hybridMultilevel"/>
    <w:tmpl w:val="D4009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2B0C"/>
    <w:multiLevelType w:val="hybridMultilevel"/>
    <w:tmpl w:val="3E7EC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569B"/>
    <w:multiLevelType w:val="hybridMultilevel"/>
    <w:tmpl w:val="8E3E7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3D37"/>
    <w:multiLevelType w:val="hybridMultilevel"/>
    <w:tmpl w:val="6B5C0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C5E55"/>
    <w:multiLevelType w:val="hybridMultilevel"/>
    <w:tmpl w:val="7DBA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497E"/>
    <w:multiLevelType w:val="hybridMultilevel"/>
    <w:tmpl w:val="4AF8A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838C8"/>
    <w:multiLevelType w:val="hybridMultilevel"/>
    <w:tmpl w:val="03704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81459"/>
    <w:multiLevelType w:val="hybridMultilevel"/>
    <w:tmpl w:val="A7281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F053C"/>
    <w:multiLevelType w:val="hybridMultilevel"/>
    <w:tmpl w:val="FB3E3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E032C"/>
    <w:multiLevelType w:val="hybridMultilevel"/>
    <w:tmpl w:val="C694D8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9273D4"/>
    <w:multiLevelType w:val="hybridMultilevel"/>
    <w:tmpl w:val="97148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F43D9"/>
    <w:multiLevelType w:val="hybridMultilevel"/>
    <w:tmpl w:val="1C4E3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032CA"/>
    <w:multiLevelType w:val="hybridMultilevel"/>
    <w:tmpl w:val="5BFC4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248DE"/>
    <w:multiLevelType w:val="hybridMultilevel"/>
    <w:tmpl w:val="B28677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2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1E"/>
    <w:rsid w:val="00054CB1"/>
    <w:rsid w:val="00133211"/>
    <w:rsid w:val="00211D10"/>
    <w:rsid w:val="002A6541"/>
    <w:rsid w:val="002C7F1E"/>
    <w:rsid w:val="003E16D7"/>
    <w:rsid w:val="005664D2"/>
    <w:rsid w:val="00715D3D"/>
    <w:rsid w:val="007254C9"/>
    <w:rsid w:val="00731EC7"/>
    <w:rsid w:val="008242C1"/>
    <w:rsid w:val="008956C3"/>
    <w:rsid w:val="008F347B"/>
    <w:rsid w:val="00B659B8"/>
    <w:rsid w:val="00C61B8E"/>
    <w:rsid w:val="00CF71EF"/>
    <w:rsid w:val="00E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82908B"/>
  <w15:chartTrackingRefBased/>
  <w15:docId w15:val="{DA731D0F-0C54-B541-8D0E-74674F57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mohammad salimi</dc:creator>
  <cp:keywords/>
  <dc:description/>
  <cp:lastModifiedBy>Amir mohammad salimi</cp:lastModifiedBy>
  <cp:revision>66</cp:revision>
  <dcterms:created xsi:type="dcterms:W3CDTF">2020-07-21T04:51:00Z</dcterms:created>
  <dcterms:modified xsi:type="dcterms:W3CDTF">2020-08-11T06:32:00Z</dcterms:modified>
</cp:coreProperties>
</file>