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530E15"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تخالف الحجج</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Pr="00396D57" w:rsidRDefault="00044969" w:rsidP="006749BA">
      <w:pPr>
        <w:bidi/>
        <w:jc w:val="lowKashida"/>
        <w:rPr>
          <w:rFonts w:cs="B Titr"/>
          <w:b/>
          <w:bCs/>
          <w:color w:val="000000" w:themeColor="text1"/>
          <w:sz w:val="28"/>
          <w:szCs w:val="28"/>
          <w:rtl/>
          <w:lang w:bidi="fa-IR"/>
        </w:rPr>
      </w:pPr>
      <w:r w:rsidRPr="00396D57">
        <w:rPr>
          <w:rFonts w:cs="B Titr" w:hint="cs"/>
          <w:b/>
          <w:bCs/>
          <w:color w:val="000000" w:themeColor="text1"/>
          <w:sz w:val="28"/>
          <w:szCs w:val="28"/>
          <w:rtl/>
          <w:lang w:bidi="fa-IR"/>
        </w:rPr>
        <w:t xml:space="preserve">جلسه </w:t>
      </w:r>
      <w:r w:rsidR="00811426">
        <w:rPr>
          <w:rFonts w:cs="B Titr" w:hint="cs"/>
          <w:b/>
          <w:bCs/>
          <w:color w:val="000000" w:themeColor="text1"/>
          <w:sz w:val="28"/>
          <w:szCs w:val="28"/>
          <w:rtl/>
          <w:lang w:bidi="fa-IR"/>
        </w:rPr>
        <w:t>ده</w:t>
      </w:r>
      <w:r w:rsidR="00F40C24" w:rsidRPr="00396D57">
        <w:rPr>
          <w:rFonts w:cs="B Titr" w:hint="cs"/>
          <w:b/>
          <w:bCs/>
          <w:color w:val="000000" w:themeColor="text1"/>
          <w:sz w:val="28"/>
          <w:szCs w:val="28"/>
          <w:rtl/>
          <w:lang w:bidi="fa-IR"/>
        </w:rPr>
        <w:t>م</w:t>
      </w:r>
      <w:r w:rsidR="004C04F9" w:rsidRPr="00396D57">
        <w:rPr>
          <w:rFonts w:cs="B Titr" w:hint="cs"/>
          <w:b/>
          <w:bCs/>
          <w:color w:val="000000" w:themeColor="text1"/>
          <w:sz w:val="28"/>
          <w:szCs w:val="28"/>
          <w:rtl/>
          <w:lang w:bidi="fa-IR"/>
        </w:rPr>
        <w:t>_</w:t>
      </w:r>
      <w:r w:rsidR="00811426">
        <w:rPr>
          <w:rFonts w:cs="B Titr" w:hint="cs"/>
          <w:b/>
          <w:bCs/>
          <w:color w:val="000000" w:themeColor="text1"/>
          <w:sz w:val="28"/>
          <w:szCs w:val="28"/>
          <w:rtl/>
          <w:lang w:bidi="fa-IR"/>
        </w:rPr>
        <w:t>2</w:t>
      </w:r>
      <w:r w:rsidR="006749BA">
        <w:rPr>
          <w:rFonts w:cs="B Titr" w:hint="cs"/>
          <w:b/>
          <w:bCs/>
          <w:color w:val="000000" w:themeColor="text1"/>
          <w:sz w:val="28"/>
          <w:szCs w:val="28"/>
          <w:rtl/>
          <w:lang w:bidi="fa-IR"/>
        </w:rPr>
        <w:t>7</w:t>
      </w:r>
      <w:bookmarkStart w:id="0" w:name="_GoBack"/>
      <w:bookmarkEnd w:id="0"/>
      <w:r w:rsidR="009E546D" w:rsidRPr="00396D57">
        <w:rPr>
          <w:rFonts w:cs="B Titr" w:hint="cs"/>
          <w:b/>
          <w:bCs/>
          <w:color w:val="000000" w:themeColor="text1"/>
          <w:sz w:val="28"/>
          <w:szCs w:val="28"/>
          <w:rtl/>
          <w:lang w:bidi="fa-IR"/>
        </w:rPr>
        <w:t xml:space="preserve"> </w:t>
      </w:r>
      <w:r w:rsidR="00E42B0B" w:rsidRPr="00396D57">
        <w:rPr>
          <w:rFonts w:cs="B Titr" w:hint="cs"/>
          <w:b/>
          <w:bCs/>
          <w:color w:val="000000" w:themeColor="text1"/>
          <w:sz w:val="28"/>
          <w:szCs w:val="28"/>
          <w:rtl/>
          <w:lang w:bidi="fa-IR"/>
        </w:rPr>
        <w:t>مهر</w:t>
      </w:r>
      <w:r w:rsidR="004C04F9" w:rsidRPr="00396D57">
        <w:rPr>
          <w:rFonts w:cs="B Titr" w:hint="cs"/>
          <w:b/>
          <w:bCs/>
          <w:color w:val="000000" w:themeColor="text1"/>
          <w:sz w:val="28"/>
          <w:szCs w:val="28"/>
          <w:rtl/>
          <w:lang w:bidi="fa-IR"/>
        </w:rPr>
        <w:t xml:space="preserve"> </w:t>
      </w:r>
      <w:r w:rsidR="007E1E6A" w:rsidRPr="00396D57">
        <w:rPr>
          <w:rFonts w:cs="B Titr"/>
          <w:b/>
          <w:bCs/>
          <w:color w:val="000000" w:themeColor="text1"/>
          <w:sz w:val="28"/>
          <w:szCs w:val="28"/>
          <w:lang w:bidi="fa-IR"/>
        </w:rPr>
        <w:t>1399</w:t>
      </w:r>
    </w:p>
    <w:p w:rsidR="00E84AE1" w:rsidRPr="00E84AE1" w:rsidRDefault="00E84AE1" w:rsidP="00E84AE1">
      <w:pPr>
        <w:pStyle w:val="NormalWeb"/>
        <w:bidi/>
        <w:jc w:val="lowKashida"/>
        <w:rPr>
          <w:rFonts w:asciiTheme="minorHAnsi" w:eastAsiaTheme="minorHAnsi" w:hAnsiTheme="minorHAnsi" w:cs="B Titr"/>
          <w:sz w:val="28"/>
          <w:szCs w:val="28"/>
          <w:rtl/>
          <w:lang w:bidi="fa-IR"/>
        </w:rPr>
      </w:pPr>
      <w:r w:rsidRPr="00E84AE1">
        <w:rPr>
          <w:rFonts w:asciiTheme="minorHAnsi" w:eastAsiaTheme="minorHAnsi" w:hAnsiTheme="minorHAnsi" w:cs="B Titr" w:hint="cs"/>
          <w:sz w:val="28"/>
          <w:szCs w:val="28"/>
          <w:rtl/>
          <w:lang w:bidi="fa-IR"/>
        </w:rPr>
        <w:t>[خلاصه ایی از مطالب گذشته]</w:t>
      </w:r>
    </w:p>
    <w:p w:rsidR="00E84AE1" w:rsidRDefault="00105E93" w:rsidP="00E84AE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سیر بحثی که تاکنون داشتیم این بود که ابتدا معنای تعارض، تعادل و تراجیح را بیان کنیم، </w:t>
      </w:r>
      <w:r w:rsidR="00E84AE1">
        <w:rPr>
          <w:rFonts w:asciiTheme="minorHAnsi" w:eastAsiaTheme="minorHAnsi" w:hAnsiTheme="minorHAnsi" w:cs="B Badr" w:hint="cs"/>
          <w:sz w:val="28"/>
          <w:szCs w:val="28"/>
          <w:rtl/>
          <w:lang w:bidi="fa-IR"/>
        </w:rPr>
        <w:t xml:space="preserve">و ببینیم چه عنوانی برای </w:t>
      </w:r>
      <w:r>
        <w:rPr>
          <w:rFonts w:asciiTheme="minorHAnsi" w:eastAsiaTheme="minorHAnsi" w:hAnsiTheme="minorHAnsi" w:cs="B Badr" w:hint="cs"/>
          <w:sz w:val="28"/>
          <w:szCs w:val="28"/>
          <w:rtl/>
          <w:lang w:bidi="fa-IR"/>
        </w:rPr>
        <w:t>بحث مناسبتر است. ما به این نتیجه رسیدیم که عنوان تخالف الحجج هم فراگیر تر است و هم منطبق بر تعابیری که در روایات در مورد اختلاف الاحادیث مشاهده می شود</w:t>
      </w:r>
      <w:r w:rsidR="00E84AE1">
        <w:rPr>
          <w:rFonts w:asciiTheme="minorHAnsi" w:eastAsiaTheme="minorHAnsi" w:hAnsiTheme="minorHAnsi" w:cs="B Badr" w:hint="cs"/>
          <w:sz w:val="28"/>
          <w:szCs w:val="28"/>
          <w:rtl/>
          <w:lang w:bidi="fa-IR"/>
        </w:rPr>
        <w:t>؛ هست.</w:t>
      </w:r>
      <w:r>
        <w:rPr>
          <w:rFonts w:asciiTheme="minorHAnsi" w:eastAsiaTheme="minorHAnsi" w:hAnsiTheme="minorHAnsi" w:cs="B Badr" w:hint="cs"/>
          <w:sz w:val="28"/>
          <w:szCs w:val="28"/>
          <w:rtl/>
          <w:lang w:bidi="fa-IR"/>
        </w:rPr>
        <w:t xml:space="preserve"> </w:t>
      </w:r>
    </w:p>
    <w:p w:rsidR="00811426" w:rsidRDefault="00105E93" w:rsidP="00E84AE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مبحث بعد این سوال مطرح شد که شما آن مواردی را که جمع عرفی هست، به اصطلاح قم، آیا موارد جمع عرفی را داخل عنوان تعارض می دانید یا نه؟ اینجا چون کلام شیخ را مطرح کرده بودیم، ذیل کلام شیخ انص</w:t>
      </w:r>
      <w:r w:rsidR="00E84AE1">
        <w:rPr>
          <w:rFonts w:asciiTheme="minorHAnsi" w:eastAsiaTheme="minorHAnsi" w:hAnsiTheme="minorHAnsi" w:cs="B Badr" w:hint="cs"/>
          <w:sz w:val="28"/>
          <w:szCs w:val="28"/>
          <w:rtl/>
          <w:lang w:bidi="fa-IR"/>
        </w:rPr>
        <w:t>اری بحثی از حکومت مطرح شد، و ان شاء الله این بخش از بحث</w:t>
      </w:r>
      <w:r>
        <w:rPr>
          <w:rFonts w:asciiTheme="minorHAnsi" w:eastAsiaTheme="minorHAnsi" w:hAnsiTheme="minorHAnsi" w:cs="B Badr" w:hint="cs"/>
          <w:sz w:val="28"/>
          <w:szCs w:val="28"/>
          <w:rtl/>
          <w:lang w:bidi="fa-IR"/>
        </w:rPr>
        <w:t xml:space="preserve"> که آیا حکومت داخل بحث تعارض است یا نه؟ بعدا مفصل تر بررسی خواهد شد.</w:t>
      </w:r>
    </w:p>
    <w:p w:rsidR="00E84AE1" w:rsidRDefault="00E84AE1" w:rsidP="00E84AE1">
      <w:pPr>
        <w:pStyle w:val="NormalWeb"/>
        <w:bidi/>
        <w:jc w:val="lowKashida"/>
        <w:rPr>
          <w:rFonts w:asciiTheme="minorHAnsi" w:eastAsiaTheme="minorHAnsi" w:hAnsiTheme="minorHAnsi" w:cs="B Badr"/>
          <w:sz w:val="28"/>
          <w:szCs w:val="28"/>
          <w:rtl/>
          <w:lang w:bidi="fa-IR"/>
        </w:rPr>
      </w:pPr>
      <w:r w:rsidRPr="00E84AE1">
        <w:rPr>
          <w:rFonts w:asciiTheme="minorHAnsi" w:eastAsiaTheme="minorHAnsi" w:hAnsiTheme="minorHAnsi" w:cs="B Titr" w:hint="cs"/>
          <w:sz w:val="28"/>
          <w:szCs w:val="28"/>
          <w:rtl/>
          <w:lang w:bidi="fa-IR"/>
        </w:rPr>
        <w:t>[بررسی کلام آیت الله سیستانی در مساله]</w:t>
      </w:r>
    </w:p>
    <w:p w:rsidR="00105E93" w:rsidRDefault="00105E93" w:rsidP="00E84AE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عرض کردیم بهتر آن </w:t>
      </w:r>
      <w:r w:rsidR="00E84AE1">
        <w:rPr>
          <w:rFonts w:asciiTheme="minorHAnsi" w:eastAsiaTheme="minorHAnsi" w:hAnsiTheme="minorHAnsi" w:cs="B Badr" w:hint="cs"/>
          <w:sz w:val="28"/>
          <w:szCs w:val="28"/>
          <w:rtl/>
          <w:lang w:bidi="fa-IR"/>
        </w:rPr>
        <w:t>اس</w:t>
      </w:r>
      <w:r>
        <w:rPr>
          <w:rFonts w:asciiTheme="minorHAnsi" w:eastAsiaTheme="minorHAnsi" w:hAnsiTheme="minorHAnsi" w:cs="B Badr" w:hint="cs"/>
          <w:sz w:val="28"/>
          <w:szCs w:val="28"/>
          <w:rtl/>
          <w:lang w:bidi="fa-IR"/>
        </w:rPr>
        <w:t>ت که چون مبنا را بر طبق تقریرات سید سیستانی دامت برکاته قرار دادیم، ببینیم ابتدا ایشان در مساله چه فرموده اند، بعد ان شاء الله نظر اعاظم دیگر مطرح شود، تا در نهایت چه باید بگوییم؟</w:t>
      </w:r>
    </w:p>
    <w:p w:rsidR="00E84AE1" w:rsidRDefault="00105E93" w:rsidP="00105E9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بحث ثانی در تقریرات، عنوان این است: </w:t>
      </w:r>
    </w:p>
    <w:p w:rsidR="00105E93" w:rsidRPr="00E84AE1" w:rsidRDefault="00E84AE1" w:rsidP="00E84AE1">
      <w:pPr>
        <w:pStyle w:val="NormalWeb"/>
        <w:bidi/>
        <w:jc w:val="lowKashida"/>
        <w:rPr>
          <w:rFonts w:asciiTheme="minorHAnsi" w:eastAsiaTheme="minorHAnsi" w:hAnsiTheme="minorHAnsi" w:cs="B Titr"/>
          <w:sz w:val="28"/>
          <w:szCs w:val="28"/>
          <w:rtl/>
          <w:lang w:bidi="fa-IR"/>
        </w:rPr>
      </w:pPr>
      <w:r w:rsidRPr="00E84AE1">
        <w:rPr>
          <w:rFonts w:asciiTheme="minorHAnsi" w:eastAsiaTheme="minorHAnsi" w:hAnsiTheme="minorHAnsi" w:cs="B Titr" w:hint="cs"/>
          <w:sz w:val="28"/>
          <w:szCs w:val="28"/>
          <w:rtl/>
          <w:lang w:bidi="fa-IR"/>
        </w:rPr>
        <w:t>موارد الجمع العرفی</w:t>
      </w:r>
    </w:p>
    <w:p w:rsidR="00105E93" w:rsidRDefault="00E84AE1" w:rsidP="00E84AE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با یان سوال شروع می</w:t>
      </w:r>
      <w:r w:rsidR="00105E93">
        <w:rPr>
          <w:rFonts w:asciiTheme="minorHAnsi" w:eastAsiaTheme="minorHAnsi" w:hAnsiTheme="minorHAnsi" w:cs="B Badr" w:hint="cs"/>
          <w:sz w:val="28"/>
          <w:szCs w:val="28"/>
          <w:rtl/>
          <w:lang w:bidi="fa-IR"/>
        </w:rPr>
        <w:t xml:space="preserve"> شود که آیا کلمۀ تعارض در اصطلاح شما موارد جمع عرفی را هم در بر میگیرد یا نه؟ محقق نائینی رضوان الله تعالی علیه و نیز بعض الاعاظم از جمله حضرت آقای خویی، معتقدند به این اینکه لزومی ندارد، شما موارد جمع عرفی را داخل تعارض قرار بدهید، ولی خود ایشان چنان که قبلا هم اشاره شد، معتقد است به این که موارد جمع عرفی داخل بحث تعارض خواهد بود، نه این که استطرادی باشد، بلکه از مهمترین مباحث تعارض همین بحث جمع عرفی است. </w:t>
      </w:r>
    </w:p>
    <w:p w:rsidR="00E84AE1" w:rsidRPr="00E84AE1" w:rsidRDefault="00E84AE1" w:rsidP="00105E93">
      <w:pPr>
        <w:pStyle w:val="NormalWeb"/>
        <w:bidi/>
        <w:jc w:val="lowKashida"/>
        <w:rPr>
          <w:rFonts w:asciiTheme="minorHAnsi" w:eastAsiaTheme="minorHAnsi" w:hAnsiTheme="minorHAnsi" w:cs="B Titr"/>
          <w:sz w:val="28"/>
          <w:szCs w:val="28"/>
          <w:rtl/>
          <w:lang w:bidi="fa-IR"/>
        </w:rPr>
      </w:pPr>
      <w:r w:rsidRPr="00E84AE1">
        <w:rPr>
          <w:rFonts w:asciiTheme="minorHAnsi" w:eastAsiaTheme="minorHAnsi" w:hAnsiTheme="minorHAnsi" w:cs="B Titr" w:hint="cs"/>
          <w:sz w:val="28"/>
          <w:szCs w:val="28"/>
          <w:rtl/>
          <w:lang w:bidi="fa-IR"/>
        </w:rPr>
        <w:lastRenderedPageBreak/>
        <w:t>[تخصیص]</w:t>
      </w:r>
    </w:p>
    <w:p w:rsidR="00235301" w:rsidRDefault="00105E93" w:rsidP="00E84AE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اولین مقامی که ایشان مطرح می فرمایند، بحث تخصیص است، یعنی یکی از دو دلیل کاشف از این باشد که در دلیل دیگر که عام است، اراده جدیه به تمام مصادیق عام تعلق نگرفته است. </w:t>
      </w:r>
    </w:p>
    <w:p w:rsidR="00235301" w:rsidRDefault="00105E93" w:rsidP="00235301">
      <w:pPr>
        <w:pStyle w:val="NormalWeb"/>
        <w:bidi/>
        <w:jc w:val="lowKashida"/>
        <w:rPr>
          <w:rFonts w:asciiTheme="minorHAnsi" w:eastAsiaTheme="minorHAnsi" w:hAnsiTheme="minorHAnsi" w:cs="B Badr"/>
          <w:sz w:val="28"/>
          <w:szCs w:val="28"/>
          <w:rtl/>
          <w:lang w:bidi="fa-IR"/>
        </w:rPr>
      </w:pPr>
      <w:r w:rsidRPr="00235301">
        <w:rPr>
          <w:rFonts w:asciiTheme="minorHAnsi" w:eastAsiaTheme="minorHAnsi" w:hAnsiTheme="minorHAnsi" w:cs="B Badr" w:hint="cs"/>
          <w:b/>
          <w:bCs/>
          <w:sz w:val="28"/>
          <w:szCs w:val="28"/>
          <w:rtl/>
          <w:lang w:bidi="fa-IR"/>
        </w:rPr>
        <w:t>بمعنا ان مقام الاثبات، فی الدلیل الآخر، اوسع من مقام الثبوت، و عدم مطابقة الارادة الاستعمالیة للارادة الجدیة</w:t>
      </w:r>
      <w:r>
        <w:rPr>
          <w:rFonts w:asciiTheme="minorHAnsi" w:eastAsiaTheme="minorHAnsi" w:hAnsiTheme="minorHAnsi" w:cs="B Badr" w:hint="cs"/>
          <w:sz w:val="28"/>
          <w:szCs w:val="28"/>
          <w:rtl/>
          <w:lang w:bidi="fa-IR"/>
        </w:rPr>
        <w:t xml:space="preserve">. </w:t>
      </w:r>
    </w:p>
    <w:p w:rsidR="00235301" w:rsidRDefault="00105E93" w:rsidP="0023530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دو عبارت، که در تقریرات است، عطف تفسیر است نه این که دو مطلب باشد. </w:t>
      </w:r>
    </w:p>
    <w:p w:rsidR="00235301" w:rsidRDefault="00105E93" w:rsidP="0023530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مقام اثبات یعنی </w:t>
      </w:r>
      <w:r w:rsidR="00235301">
        <w:rPr>
          <w:rFonts w:asciiTheme="minorHAnsi" w:eastAsiaTheme="minorHAnsi" w:hAnsiTheme="minorHAnsi" w:cs="B Badr" w:hint="cs"/>
          <w:sz w:val="28"/>
          <w:szCs w:val="28"/>
          <w:rtl/>
          <w:lang w:bidi="fa-IR"/>
        </w:rPr>
        <w:t>این</w:t>
      </w:r>
      <w:r>
        <w:rPr>
          <w:rFonts w:asciiTheme="minorHAnsi" w:eastAsiaTheme="minorHAnsi" w:hAnsiTheme="minorHAnsi" w:cs="B Badr" w:hint="cs"/>
          <w:sz w:val="28"/>
          <w:szCs w:val="28"/>
          <w:rtl/>
          <w:lang w:bidi="fa-IR"/>
        </w:rPr>
        <w:t xml:space="preserve"> </w:t>
      </w:r>
      <w:r w:rsidR="00235301">
        <w:rPr>
          <w:rFonts w:asciiTheme="minorHAnsi" w:eastAsiaTheme="minorHAnsi" w:hAnsiTheme="minorHAnsi" w:cs="B Badr" w:hint="cs"/>
          <w:sz w:val="28"/>
          <w:szCs w:val="28"/>
          <w:rtl/>
          <w:lang w:bidi="fa-IR"/>
        </w:rPr>
        <w:t>شما و تمام ادله هم عام و هم خاص.</w:t>
      </w:r>
      <w:r>
        <w:rPr>
          <w:rFonts w:asciiTheme="minorHAnsi" w:eastAsiaTheme="minorHAnsi" w:hAnsiTheme="minorHAnsi" w:cs="B Badr" w:hint="cs"/>
          <w:sz w:val="28"/>
          <w:szCs w:val="28"/>
          <w:rtl/>
          <w:lang w:bidi="fa-IR"/>
        </w:rPr>
        <w:t xml:space="preserve"> </w:t>
      </w:r>
      <w:r w:rsidR="00235301">
        <w:rPr>
          <w:rFonts w:asciiTheme="minorHAnsi" w:eastAsiaTheme="minorHAnsi" w:hAnsiTheme="minorHAnsi" w:cs="B Badr" w:hint="cs"/>
          <w:sz w:val="28"/>
          <w:szCs w:val="28"/>
          <w:rtl/>
          <w:lang w:bidi="fa-IR"/>
        </w:rPr>
        <w:t xml:space="preserve">و </w:t>
      </w:r>
      <w:r>
        <w:rPr>
          <w:rFonts w:asciiTheme="minorHAnsi" w:eastAsiaTheme="minorHAnsi" w:hAnsiTheme="minorHAnsi" w:cs="B Badr" w:hint="cs"/>
          <w:sz w:val="28"/>
          <w:szCs w:val="28"/>
          <w:rtl/>
          <w:lang w:bidi="fa-IR"/>
        </w:rPr>
        <w:t>مقام ثبوت یعنی آنچه که در عالم واقع باید بر طبق آن حکم کنیم</w:t>
      </w:r>
      <w:r w:rsidR="00235301">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rsidR="00105E93" w:rsidRDefault="00235301" w:rsidP="003224D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اراده استع</w:t>
      </w:r>
      <w:r w:rsidR="00105E93">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ا</w:t>
      </w:r>
      <w:r w:rsidR="00105E93">
        <w:rPr>
          <w:rFonts w:asciiTheme="minorHAnsi" w:eastAsiaTheme="minorHAnsi" w:hAnsiTheme="minorHAnsi" w:cs="B Badr" w:hint="cs"/>
          <w:sz w:val="28"/>
          <w:szCs w:val="28"/>
          <w:rtl/>
          <w:lang w:bidi="fa-IR"/>
        </w:rPr>
        <w:t xml:space="preserve">لیه مقام اثبات است. ارادۀ جدیه مقام ثبوت است. در مقام اثبات که ارادۀ استعمالیه است اکرم العلماء همۀ علماء فاسق یا عادل، اما در ارادۀ جدیه که همان مقام ثبوت است، خصوص عالم عادل مراد </w:t>
      </w:r>
      <w:r w:rsidR="003224D7">
        <w:rPr>
          <w:rFonts w:asciiTheme="minorHAnsi" w:eastAsiaTheme="minorHAnsi" w:hAnsiTheme="minorHAnsi" w:cs="B Badr" w:hint="cs"/>
          <w:sz w:val="28"/>
          <w:szCs w:val="28"/>
          <w:rtl/>
          <w:lang w:bidi="fa-IR"/>
        </w:rPr>
        <w:t xml:space="preserve">است. پس </w:t>
      </w:r>
      <w:r w:rsidR="003224D7" w:rsidRPr="003224D7">
        <w:rPr>
          <w:rFonts w:asciiTheme="minorHAnsi" w:eastAsiaTheme="minorHAnsi" w:hAnsiTheme="minorHAnsi" w:cs="B Badr" w:hint="cs"/>
          <w:b/>
          <w:bCs/>
          <w:sz w:val="28"/>
          <w:szCs w:val="28"/>
          <w:rtl/>
          <w:lang w:bidi="fa-IR"/>
        </w:rPr>
        <w:t>مقام الاثبات و ان شئتَ فقل الإرادة الاستعمالة اوسع من مقام الثبو</w:t>
      </w:r>
      <w:r w:rsidR="003224D7">
        <w:rPr>
          <w:rFonts w:asciiTheme="minorHAnsi" w:eastAsiaTheme="minorHAnsi" w:hAnsiTheme="minorHAnsi" w:cs="B Badr" w:hint="cs"/>
          <w:sz w:val="28"/>
          <w:szCs w:val="28"/>
          <w:rtl/>
          <w:lang w:bidi="fa-IR"/>
        </w:rPr>
        <w:t>ت</w:t>
      </w:r>
      <w:r w:rsidR="00105E93">
        <w:rPr>
          <w:rFonts w:asciiTheme="minorHAnsi" w:eastAsiaTheme="minorHAnsi" w:hAnsiTheme="minorHAnsi" w:cs="B Badr" w:hint="cs"/>
          <w:sz w:val="28"/>
          <w:szCs w:val="28"/>
          <w:rtl/>
          <w:lang w:bidi="fa-IR"/>
        </w:rPr>
        <w:t xml:space="preserve"> یا بفرمائید </w:t>
      </w:r>
      <w:r w:rsidR="00105E93" w:rsidRPr="003224D7">
        <w:rPr>
          <w:rFonts w:asciiTheme="minorHAnsi" w:eastAsiaTheme="minorHAnsi" w:hAnsiTheme="minorHAnsi" w:cs="B Badr" w:hint="cs"/>
          <w:b/>
          <w:bCs/>
          <w:sz w:val="28"/>
          <w:szCs w:val="28"/>
          <w:rtl/>
          <w:lang w:bidi="fa-IR"/>
        </w:rPr>
        <w:t>من الا</w:t>
      </w:r>
      <w:r w:rsidR="003224D7" w:rsidRPr="003224D7">
        <w:rPr>
          <w:rFonts w:asciiTheme="minorHAnsi" w:eastAsiaTheme="minorHAnsi" w:hAnsiTheme="minorHAnsi" w:cs="B Badr" w:hint="cs"/>
          <w:b/>
          <w:bCs/>
          <w:sz w:val="28"/>
          <w:szCs w:val="28"/>
          <w:rtl/>
          <w:lang w:bidi="fa-IR"/>
        </w:rPr>
        <w:t>ر</w:t>
      </w:r>
      <w:r w:rsidR="00105E93" w:rsidRPr="003224D7">
        <w:rPr>
          <w:rFonts w:asciiTheme="minorHAnsi" w:eastAsiaTheme="minorHAnsi" w:hAnsiTheme="minorHAnsi" w:cs="B Badr" w:hint="cs"/>
          <w:b/>
          <w:bCs/>
          <w:sz w:val="28"/>
          <w:szCs w:val="28"/>
          <w:rtl/>
          <w:lang w:bidi="fa-IR"/>
        </w:rPr>
        <w:t>ادة الجدیه</w:t>
      </w:r>
      <w:r w:rsidR="00105E93">
        <w:rPr>
          <w:rFonts w:asciiTheme="minorHAnsi" w:eastAsiaTheme="minorHAnsi" w:hAnsiTheme="minorHAnsi" w:cs="B Badr" w:hint="cs"/>
          <w:sz w:val="28"/>
          <w:szCs w:val="28"/>
          <w:rtl/>
          <w:lang w:bidi="fa-IR"/>
        </w:rPr>
        <w:t>.</w:t>
      </w:r>
    </w:p>
    <w:p w:rsidR="003224D7" w:rsidRDefault="00105E93" w:rsidP="00105E9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عبارت چون مغلق بود یک مقداری توضیحش دادیم. </w:t>
      </w:r>
    </w:p>
    <w:p w:rsidR="00105E93" w:rsidRDefault="00105E93" w:rsidP="003224D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معنای تخصیص. پس هر تخصیصی شما می خواهید به این نتیجه برسید که ارادۀ جدی گوینده به آن عام با تمام مصادیق تعلق نگرفته است.</w:t>
      </w:r>
    </w:p>
    <w:p w:rsidR="003224D7" w:rsidRPr="003224D7" w:rsidRDefault="003224D7" w:rsidP="003224D7">
      <w:pPr>
        <w:pStyle w:val="NormalWeb"/>
        <w:bidi/>
        <w:jc w:val="lowKashida"/>
        <w:rPr>
          <w:rFonts w:asciiTheme="minorHAnsi" w:eastAsiaTheme="minorHAnsi" w:hAnsiTheme="minorHAnsi" w:cs="B Titr"/>
          <w:sz w:val="28"/>
          <w:szCs w:val="28"/>
          <w:rtl/>
          <w:lang w:bidi="fa-IR"/>
        </w:rPr>
      </w:pPr>
      <w:r w:rsidRPr="003224D7">
        <w:rPr>
          <w:rFonts w:asciiTheme="minorHAnsi" w:eastAsiaTheme="minorHAnsi" w:hAnsiTheme="minorHAnsi" w:cs="B Titr" w:hint="cs"/>
          <w:sz w:val="28"/>
          <w:szCs w:val="28"/>
          <w:rtl/>
          <w:lang w:bidi="fa-IR"/>
        </w:rPr>
        <w:t>[دو صورت در تخصیص]</w:t>
      </w:r>
    </w:p>
    <w:p w:rsidR="00105E93" w:rsidRDefault="00105E93" w:rsidP="003224D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w:t>
      </w:r>
      <w:r w:rsidR="003224D7">
        <w:rPr>
          <w:rFonts w:asciiTheme="minorHAnsi" w:eastAsiaTheme="minorHAnsi" w:hAnsiTheme="minorHAnsi" w:cs="B Badr" w:hint="cs"/>
          <w:sz w:val="28"/>
          <w:szCs w:val="28"/>
          <w:rtl/>
          <w:lang w:bidi="fa-IR"/>
        </w:rPr>
        <w:t>می</w:t>
      </w:r>
      <w:r>
        <w:rPr>
          <w:rFonts w:asciiTheme="minorHAnsi" w:eastAsiaTheme="minorHAnsi" w:hAnsiTheme="minorHAnsi" w:cs="B Badr" w:hint="cs"/>
          <w:sz w:val="28"/>
          <w:szCs w:val="28"/>
          <w:rtl/>
          <w:lang w:bidi="fa-IR"/>
        </w:rPr>
        <w:t xml:space="preserve"> فرماید و للتخصیص صورتان:</w:t>
      </w:r>
    </w:p>
    <w:p w:rsidR="003224D7" w:rsidRPr="003224D7" w:rsidRDefault="003224D7" w:rsidP="003224D7">
      <w:pPr>
        <w:pStyle w:val="NormalWeb"/>
        <w:numPr>
          <w:ilvl w:val="0"/>
          <w:numId w:val="27"/>
        </w:numPr>
        <w:bidi/>
        <w:jc w:val="lowKashida"/>
        <w:rPr>
          <w:rFonts w:asciiTheme="minorHAnsi" w:eastAsiaTheme="minorHAnsi" w:hAnsiTheme="minorHAnsi" w:cs="B Titr"/>
          <w:sz w:val="28"/>
          <w:szCs w:val="28"/>
          <w:lang w:bidi="fa-IR"/>
        </w:rPr>
      </w:pPr>
      <w:r w:rsidRPr="003224D7">
        <w:rPr>
          <w:rFonts w:asciiTheme="minorHAnsi" w:eastAsiaTheme="minorHAnsi" w:hAnsiTheme="minorHAnsi" w:cs="B Titr" w:hint="cs"/>
          <w:sz w:val="28"/>
          <w:szCs w:val="28"/>
          <w:rtl/>
          <w:lang w:bidi="fa-IR"/>
        </w:rPr>
        <w:t>عموم و خصوص من وجه</w:t>
      </w:r>
    </w:p>
    <w:p w:rsidR="003224D7" w:rsidRDefault="00105E93" w:rsidP="003224D7">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اینکه بین دو دلیل عموم و خصوص من وجه باشد</w:t>
      </w:r>
      <w:r w:rsidR="000C46F6">
        <w:rPr>
          <w:rFonts w:asciiTheme="minorHAnsi" w:eastAsiaTheme="minorHAnsi" w:hAnsiTheme="minorHAnsi" w:cs="B Badr" w:hint="cs"/>
          <w:sz w:val="28"/>
          <w:szCs w:val="28"/>
          <w:rtl/>
          <w:lang w:bidi="fa-IR"/>
        </w:rPr>
        <w:t xml:space="preserve">. اینجا قطعا در مادۀ اجتماع تعارض هست، و عقلا با نگاه اول دو دلیل را در نقطۀ اجتماع متعارضین می بینند، متخالفینی می بینند، مگر این که یکی از </w:t>
      </w:r>
      <w:r w:rsidR="003224D7">
        <w:rPr>
          <w:rFonts w:asciiTheme="minorHAnsi" w:eastAsiaTheme="minorHAnsi" w:hAnsiTheme="minorHAnsi" w:cs="B Badr" w:hint="cs"/>
          <w:sz w:val="28"/>
          <w:szCs w:val="28"/>
          <w:rtl/>
          <w:lang w:bidi="fa-IR"/>
        </w:rPr>
        <w:t>این دو دلیل مزیتی بر دیگری داشت</w:t>
      </w:r>
      <w:r w:rsidR="000C46F6">
        <w:rPr>
          <w:rFonts w:asciiTheme="minorHAnsi" w:eastAsiaTheme="minorHAnsi" w:hAnsiTheme="minorHAnsi" w:cs="B Badr" w:hint="cs"/>
          <w:sz w:val="28"/>
          <w:szCs w:val="28"/>
          <w:rtl/>
          <w:lang w:bidi="fa-IR"/>
        </w:rPr>
        <w:t>ه</w:t>
      </w:r>
      <w:r w:rsidR="003224D7">
        <w:rPr>
          <w:rFonts w:asciiTheme="minorHAnsi" w:eastAsiaTheme="minorHAnsi" w:hAnsiTheme="minorHAnsi" w:cs="B Badr" w:hint="cs"/>
          <w:sz w:val="28"/>
          <w:szCs w:val="28"/>
          <w:rtl/>
          <w:lang w:bidi="fa-IR"/>
        </w:rPr>
        <w:t xml:space="preserve"> </w:t>
      </w:r>
      <w:r w:rsidR="000C46F6">
        <w:rPr>
          <w:rFonts w:asciiTheme="minorHAnsi" w:eastAsiaTheme="minorHAnsi" w:hAnsiTheme="minorHAnsi" w:cs="B Badr" w:hint="cs"/>
          <w:sz w:val="28"/>
          <w:szCs w:val="28"/>
          <w:rtl/>
          <w:lang w:bidi="fa-IR"/>
        </w:rPr>
        <w:t xml:space="preserve">باشد که بتواند حتی مادۀ اجتماع را هم در بر بگیرد، </w:t>
      </w:r>
      <w:r w:rsidR="003224D7">
        <w:rPr>
          <w:rFonts w:asciiTheme="minorHAnsi" w:eastAsiaTheme="minorHAnsi" w:hAnsiTheme="minorHAnsi" w:cs="B Badr" w:hint="cs"/>
          <w:sz w:val="28"/>
          <w:szCs w:val="28"/>
          <w:rtl/>
          <w:lang w:bidi="fa-IR"/>
        </w:rPr>
        <w:t>ولی یکی نه. در چنین جایی ملتزم به تخصیص می شویم علاجا للتعارض.</w:t>
      </w:r>
    </w:p>
    <w:p w:rsidR="003224D7" w:rsidRDefault="000C46F6" w:rsidP="003224D7">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مثل آنجا که اگر بخواهیم یکی از دو عام را بر دیگری ترجیح بدهیم، لغویت عام دیگر لازم بیاید. این مثالش معروف است، مثال روایی و بارز هم دارد، ما دو روایت داریم، یک روایت می گوید </w:t>
      </w:r>
      <w:r w:rsidR="003224D7">
        <w:rPr>
          <w:rFonts w:asciiTheme="minorHAnsi" w:eastAsiaTheme="minorHAnsi" w:hAnsiTheme="minorHAnsi" w:cs="Cambria" w:hint="cs"/>
          <w:sz w:val="28"/>
          <w:szCs w:val="28"/>
          <w:rtl/>
          <w:lang w:bidi="fa-IR"/>
        </w:rPr>
        <w:t>"</w:t>
      </w:r>
      <w:r w:rsidRPr="003224D7">
        <w:rPr>
          <w:rFonts w:asciiTheme="minorHAnsi" w:eastAsiaTheme="minorHAnsi" w:hAnsiTheme="minorHAnsi" w:cs="B Badr" w:hint="cs"/>
          <w:b/>
          <w:bCs/>
          <w:sz w:val="28"/>
          <w:szCs w:val="28"/>
          <w:rtl/>
          <w:lang w:bidi="fa-IR"/>
        </w:rPr>
        <w:t>کل شیء یطیر، لا باس ببوله و خر</w:t>
      </w:r>
      <w:r w:rsidR="003224D7" w:rsidRPr="003224D7">
        <w:rPr>
          <w:rFonts w:asciiTheme="minorHAnsi" w:eastAsiaTheme="minorHAnsi" w:hAnsiTheme="minorHAnsi" w:cs="B Badr" w:hint="cs"/>
          <w:b/>
          <w:bCs/>
          <w:sz w:val="28"/>
          <w:szCs w:val="28"/>
          <w:rtl/>
          <w:lang w:bidi="fa-IR"/>
        </w:rPr>
        <w:t>ئ</w:t>
      </w:r>
      <w:r w:rsidRPr="003224D7">
        <w:rPr>
          <w:rFonts w:asciiTheme="minorHAnsi" w:eastAsiaTheme="minorHAnsi" w:hAnsiTheme="minorHAnsi" w:cs="B Badr" w:hint="cs"/>
          <w:b/>
          <w:bCs/>
          <w:sz w:val="28"/>
          <w:szCs w:val="28"/>
          <w:rtl/>
          <w:lang w:bidi="fa-IR"/>
        </w:rPr>
        <w:t>ه</w:t>
      </w:r>
      <w:r w:rsidR="003224D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هر چیزی که پرواز کند، هر پرنده ایی، لا باس ببوله و خر</w:t>
      </w:r>
      <w:r w:rsidR="003224D7">
        <w:rPr>
          <w:rFonts w:asciiTheme="minorHAnsi" w:eastAsiaTheme="minorHAnsi" w:hAnsiTheme="minorHAnsi" w:cs="B Badr" w:hint="cs"/>
          <w:sz w:val="28"/>
          <w:szCs w:val="28"/>
          <w:rtl/>
          <w:lang w:bidi="fa-IR"/>
        </w:rPr>
        <w:t>ئ</w:t>
      </w:r>
      <w:r>
        <w:rPr>
          <w:rFonts w:asciiTheme="minorHAnsi" w:eastAsiaTheme="minorHAnsi" w:hAnsiTheme="minorHAnsi" w:cs="B Badr" w:hint="cs"/>
          <w:sz w:val="28"/>
          <w:szCs w:val="28"/>
          <w:rtl/>
          <w:lang w:bidi="fa-IR"/>
        </w:rPr>
        <w:t>ه. یعنی پاک است، پرنده بول و خر</w:t>
      </w:r>
      <w:r w:rsidR="003224D7">
        <w:rPr>
          <w:rFonts w:asciiTheme="minorHAnsi" w:eastAsiaTheme="minorHAnsi" w:hAnsiTheme="minorHAnsi" w:cs="B Badr" w:hint="cs"/>
          <w:sz w:val="28"/>
          <w:szCs w:val="28"/>
          <w:rtl/>
          <w:lang w:bidi="fa-IR"/>
        </w:rPr>
        <w:t>ئ</w:t>
      </w:r>
      <w:r>
        <w:rPr>
          <w:rFonts w:asciiTheme="minorHAnsi" w:eastAsiaTheme="minorHAnsi" w:hAnsiTheme="minorHAnsi" w:cs="B Badr" w:hint="cs"/>
          <w:sz w:val="28"/>
          <w:szCs w:val="28"/>
          <w:rtl/>
          <w:lang w:bidi="fa-IR"/>
        </w:rPr>
        <w:t>ش پاک است</w:t>
      </w:r>
      <w:r w:rsidR="003224D7">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rsidR="003224D7" w:rsidRDefault="000C46F6" w:rsidP="003224D7">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روایت دوم، می گوید </w:t>
      </w:r>
      <w:r w:rsidR="003224D7">
        <w:rPr>
          <w:rFonts w:asciiTheme="minorHAnsi" w:eastAsiaTheme="minorHAnsi" w:hAnsiTheme="minorHAnsi" w:cs="Cambria" w:hint="cs"/>
          <w:sz w:val="28"/>
          <w:szCs w:val="28"/>
          <w:rtl/>
          <w:lang w:bidi="fa-IR"/>
        </w:rPr>
        <w:t>"</w:t>
      </w:r>
      <w:r w:rsidRPr="003224D7">
        <w:rPr>
          <w:rFonts w:asciiTheme="minorHAnsi" w:eastAsiaTheme="minorHAnsi" w:hAnsiTheme="minorHAnsi" w:cs="B Badr" w:hint="cs"/>
          <w:b/>
          <w:bCs/>
          <w:sz w:val="28"/>
          <w:szCs w:val="28"/>
          <w:rtl/>
          <w:lang w:bidi="fa-IR"/>
        </w:rPr>
        <w:t>اغسل ثوبک من ابوال ما لا یاکل لحمه</w:t>
      </w:r>
      <w:r w:rsidR="003224D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پیراهنت را اگر بول حیوان غیر ماکول اللحم به آن اثابت کرد، بشور، خب یعنی نجس است دیگر، امر به تفسیر معنایش نجاست است</w:t>
      </w:r>
      <w:r w:rsidR="003224D7">
        <w:rPr>
          <w:rFonts w:asciiTheme="minorHAnsi" w:eastAsiaTheme="minorHAnsi" w:hAnsiTheme="minorHAnsi" w:cs="B Badr" w:hint="cs"/>
          <w:sz w:val="28"/>
          <w:szCs w:val="28"/>
          <w:rtl/>
          <w:lang w:bidi="fa-IR"/>
        </w:rPr>
        <w:t>.</w:t>
      </w:r>
    </w:p>
    <w:p w:rsidR="003224D7" w:rsidRDefault="000C46F6" w:rsidP="003224D7">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ما حیواناتی داریم پرنده نیستند، ماکول اللحم هم نیستند مثل گرگ. این جا دلیل دوم دلالت می کند بر نجاست بول و خر</w:t>
      </w:r>
      <w:r w:rsidR="003224D7">
        <w:rPr>
          <w:rFonts w:asciiTheme="minorHAnsi" w:eastAsiaTheme="minorHAnsi" w:hAnsiTheme="minorHAnsi" w:cs="B Badr" w:hint="cs"/>
          <w:sz w:val="28"/>
          <w:szCs w:val="28"/>
          <w:rtl/>
          <w:lang w:bidi="fa-IR"/>
        </w:rPr>
        <w:t>ء</w:t>
      </w:r>
      <w:r>
        <w:rPr>
          <w:rFonts w:asciiTheme="minorHAnsi" w:eastAsiaTheme="minorHAnsi" w:hAnsiTheme="minorHAnsi" w:cs="B Badr" w:hint="cs"/>
          <w:sz w:val="28"/>
          <w:szCs w:val="28"/>
          <w:rtl/>
          <w:lang w:bidi="fa-IR"/>
        </w:rPr>
        <w:t xml:space="preserve"> آن و دلیل اول هم معارضه ایی ندارد</w:t>
      </w:r>
      <w:r w:rsidR="003224D7">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چون دلیل اول مال پرندگان بود، این یک مادۀ افتراق. </w:t>
      </w:r>
    </w:p>
    <w:p w:rsidR="00105E93" w:rsidRDefault="001101EB" w:rsidP="001101EB">
      <w:pPr>
        <w:pStyle w:val="NormalWeb"/>
        <w:bidi/>
        <w:ind w:left="720"/>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مادۀ افتراق دیگر پرندگانی که مأکول اللحم هستند، </w:t>
      </w:r>
      <w:r w:rsidR="000C46F6">
        <w:rPr>
          <w:rFonts w:asciiTheme="minorHAnsi" w:eastAsiaTheme="minorHAnsi" w:hAnsiTheme="minorHAnsi" w:cs="B Badr" w:hint="cs"/>
          <w:sz w:val="28"/>
          <w:szCs w:val="28"/>
          <w:rtl/>
          <w:lang w:bidi="fa-IR"/>
        </w:rPr>
        <w:t>باز دو دلیل دعارضی با یکدیگر ندارند. اما پرندۀ غیر ماکول الحکم مثل طوطی و عقاب این ها پرنده هستند و ماکول اللحم هم نیستند، ما باشیم و د</w:t>
      </w:r>
      <w:r>
        <w:rPr>
          <w:rFonts w:asciiTheme="minorHAnsi" w:eastAsiaTheme="minorHAnsi" w:hAnsiTheme="minorHAnsi" w:cs="B Badr" w:hint="cs"/>
          <w:sz w:val="28"/>
          <w:szCs w:val="28"/>
          <w:rtl/>
          <w:lang w:bidi="fa-IR"/>
        </w:rPr>
        <w:t>ل</w:t>
      </w:r>
      <w:r w:rsidR="000C46F6">
        <w:rPr>
          <w:rFonts w:asciiTheme="minorHAnsi" w:eastAsiaTheme="minorHAnsi" w:hAnsiTheme="minorHAnsi" w:cs="B Badr" w:hint="cs"/>
          <w:sz w:val="28"/>
          <w:szCs w:val="28"/>
          <w:rtl/>
          <w:lang w:bidi="fa-IR"/>
        </w:rPr>
        <w:t>یل اول می گوییم ا</w:t>
      </w:r>
      <w:r>
        <w:rPr>
          <w:rFonts w:asciiTheme="minorHAnsi" w:eastAsiaTheme="minorHAnsi" w:hAnsiTheme="minorHAnsi" w:cs="B Badr" w:hint="cs"/>
          <w:sz w:val="28"/>
          <w:szCs w:val="28"/>
          <w:rtl/>
          <w:lang w:bidi="fa-IR"/>
        </w:rPr>
        <w:t>ین</w:t>
      </w:r>
      <w:r w:rsidR="000C46F6">
        <w:rPr>
          <w:rFonts w:asciiTheme="minorHAnsi" w:eastAsiaTheme="minorHAnsi" w:hAnsiTheme="minorHAnsi" w:cs="B Badr" w:hint="cs"/>
          <w:sz w:val="28"/>
          <w:szCs w:val="28"/>
          <w:rtl/>
          <w:lang w:bidi="fa-IR"/>
        </w:rPr>
        <w:t xml:space="preserve"> پاک است و لو ماکول اللحم نباشد. ما باشیم و دلیل دوم که می گوید ما لا یوکل لحمه بولش نجس است، این پرنده هم بول و خر</w:t>
      </w:r>
      <w:r>
        <w:rPr>
          <w:rFonts w:asciiTheme="minorHAnsi" w:eastAsiaTheme="minorHAnsi" w:hAnsiTheme="minorHAnsi" w:cs="B Badr" w:hint="cs"/>
          <w:sz w:val="28"/>
          <w:szCs w:val="28"/>
          <w:rtl/>
          <w:lang w:bidi="fa-IR"/>
        </w:rPr>
        <w:t>ئ</w:t>
      </w:r>
      <w:r w:rsidR="000C46F6">
        <w:rPr>
          <w:rFonts w:asciiTheme="minorHAnsi" w:eastAsiaTheme="minorHAnsi" w:hAnsiTheme="minorHAnsi" w:cs="B Badr" w:hint="cs"/>
          <w:sz w:val="28"/>
          <w:szCs w:val="28"/>
          <w:rtl/>
          <w:lang w:bidi="fa-IR"/>
        </w:rPr>
        <w:t>ش نجس است چون ماکول اللحم ن</w:t>
      </w:r>
      <w:r>
        <w:rPr>
          <w:rFonts w:asciiTheme="minorHAnsi" w:eastAsiaTheme="minorHAnsi" w:hAnsiTheme="minorHAnsi" w:cs="B Badr" w:hint="cs"/>
          <w:sz w:val="28"/>
          <w:szCs w:val="28"/>
          <w:rtl/>
          <w:lang w:bidi="fa-IR"/>
        </w:rPr>
        <w:t xml:space="preserve">یست. پس در مثل طوسی و امثال آن </w:t>
      </w:r>
      <w:r w:rsidR="000C46F6">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ز</w:t>
      </w:r>
      <w:r w:rsidR="000C46F6">
        <w:rPr>
          <w:rFonts w:asciiTheme="minorHAnsi" w:eastAsiaTheme="minorHAnsi" w:hAnsiTheme="minorHAnsi" w:cs="B Badr" w:hint="cs"/>
          <w:sz w:val="28"/>
          <w:szCs w:val="28"/>
          <w:rtl/>
          <w:lang w:bidi="fa-IR"/>
        </w:rPr>
        <w:t xml:space="preserve"> پرندگان غیر ماکو</w:t>
      </w:r>
      <w:r>
        <w:rPr>
          <w:rFonts w:asciiTheme="minorHAnsi" w:eastAsiaTheme="minorHAnsi" w:hAnsiTheme="minorHAnsi" w:cs="B Badr" w:hint="cs"/>
          <w:sz w:val="28"/>
          <w:szCs w:val="28"/>
          <w:rtl/>
          <w:lang w:bidi="fa-IR"/>
        </w:rPr>
        <w:t>ل</w:t>
      </w:r>
      <w:r w:rsidR="000C46F6">
        <w:rPr>
          <w:rFonts w:asciiTheme="minorHAnsi" w:eastAsiaTheme="minorHAnsi" w:hAnsiTheme="minorHAnsi" w:cs="B Badr" w:hint="cs"/>
          <w:sz w:val="28"/>
          <w:szCs w:val="28"/>
          <w:rtl/>
          <w:lang w:bidi="fa-IR"/>
        </w:rPr>
        <w:t xml:space="preserve"> اللحم تعارض می کند می شود مادۀ جمع، بقول ایشان، مجمع الدلیلین</w:t>
      </w:r>
      <w:r>
        <w:rPr>
          <w:rFonts w:asciiTheme="minorHAnsi" w:eastAsiaTheme="minorHAnsi" w:hAnsiTheme="minorHAnsi" w:cs="B Badr" w:hint="cs"/>
          <w:sz w:val="28"/>
          <w:szCs w:val="28"/>
          <w:rtl/>
          <w:lang w:bidi="fa-IR"/>
        </w:rPr>
        <w:t>.</w:t>
      </w:r>
    </w:p>
    <w:p w:rsidR="001101EB" w:rsidRDefault="000C46F6" w:rsidP="001101EB">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اگر آمدید و گفتید درست است روایت اول می گوید کل شیء یطیر لا باس ببوله و خر</w:t>
      </w:r>
      <w:r w:rsidR="001101EB">
        <w:rPr>
          <w:rFonts w:asciiTheme="minorHAnsi" w:eastAsiaTheme="minorHAnsi" w:hAnsiTheme="minorHAnsi" w:cs="B Badr" w:hint="cs"/>
          <w:sz w:val="28"/>
          <w:szCs w:val="28"/>
          <w:rtl/>
          <w:lang w:bidi="fa-IR"/>
        </w:rPr>
        <w:t>ئ</w:t>
      </w:r>
      <w:r>
        <w:rPr>
          <w:rFonts w:asciiTheme="minorHAnsi" w:eastAsiaTheme="minorHAnsi" w:hAnsiTheme="minorHAnsi" w:cs="B Badr" w:hint="cs"/>
          <w:sz w:val="28"/>
          <w:szCs w:val="28"/>
          <w:rtl/>
          <w:lang w:bidi="fa-IR"/>
        </w:rPr>
        <w:t xml:space="preserve">ه، درست است اما با توجه به دلیل دوم، می گوییم آن عام را تخصیص می زنیم، می گوییم کل شیء یطیر، یعنی ماکول اللحم، نه غیر ماکول اللحم، اگر گفتید به برکت </w:t>
      </w:r>
      <w:r w:rsidR="001101EB">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اغسل ثوبک من ابوال ما لا یوکل لحمه</w:t>
      </w:r>
      <w:r w:rsidR="001101EB">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xml:space="preserve"> روایت اول را که می گوید </w:t>
      </w:r>
      <w:r w:rsidR="001101EB">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کل شیء یطیر لا باس ببوله و خر</w:t>
      </w:r>
      <w:r w:rsidR="001101EB">
        <w:rPr>
          <w:rFonts w:asciiTheme="minorHAnsi" w:eastAsiaTheme="minorHAnsi" w:hAnsiTheme="minorHAnsi" w:cs="B Badr" w:hint="cs"/>
          <w:sz w:val="28"/>
          <w:szCs w:val="28"/>
          <w:rtl/>
          <w:lang w:bidi="fa-IR"/>
        </w:rPr>
        <w:t>ئ</w:t>
      </w:r>
      <w:r>
        <w:rPr>
          <w:rFonts w:asciiTheme="minorHAnsi" w:eastAsiaTheme="minorHAnsi" w:hAnsiTheme="minorHAnsi" w:cs="B Badr" w:hint="cs"/>
          <w:sz w:val="28"/>
          <w:szCs w:val="28"/>
          <w:rtl/>
          <w:lang w:bidi="fa-IR"/>
        </w:rPr>
        <w:t>ه</w:t>
      </w:r>
      <w:r w:rsidR="001101EB">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xml:space="preserve"> تخصیص می زنیم</w:t>
      </w:r>
      <w:r w:rsidR="001101EB">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r w:rsidR="001101EB">
        <w:rPr>
          <w:rFonts w:asciiTheme="minorHAnsi" w:eastAsiaTheme="minorHAnsi" w:hAnsiTheme="minorHAnsi" w:cs="B Badr" w:hint="cs"/>
          <w:sz w:val="28"/>
          <w:szCs w:val="28"/>
          <w:rtl/>
          <w:lang w:bidi="fa-IR"/>
        </w:rPr>
        <w:t>مشکلی به وجود می آید؟ خب تخصیص می</w:t>
      </w:r>
      <w:r>
        <w:rPr>
          <w:rFonts w:asciiTheme="minorHAnsi" w:eastAsiaTheme="minorHAnsi" w:hAnsiTheme="minorHAnsi" w:cs="B Badr" w:hint="cs"/>
          <w:sz w:val="28"/>
          <w:szCs w:val="28"/>
          <w:rtl/>
          <w:lang w:bidi="fa-IR"/>
        </w:rPr>
        <w:t xml:space="preserve"> زنیم. </w:t>
      </w:r>
    </w:p>
    <w:p w:rsidR="000C46F6" w:rsidRDefault="000C46F6" w:rsidP="001101EB">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بله مشکلی به وجود می آید و آن مشکل این است که اگر این تخصیص را بزنیم، عنوان یطیر، طائر در خبر اول لغو خواهد شد. اما اگر به عکس وارد شدیم یعنی خبر </w:t>
      </w:r>
      <w:r w:rsidR="001101EB">
        <w:rPr>
          <w:rFonts w:asciiTheme="minorHAnsi" w:eastAsiaTheme="minorHAnsi" w:hAnsiTheme="minorHAnsi" w:cs="B Badr" w:hint="cs"/>
          <w:sz w:val="28"/>
          <w:szCs w:val="28"/>
          <w:rtl/>
          <w:lang w:bidi="fa-IR"/>
        </w:rPr>
        <w:t xml:space="preserve">دوم را </w:t>
      </w:r>
      <w:r>
        <w:rPr>
          <w:rFonts w:asciiTheme="minorHAnsi" w:eastAsiaTheme="minorHAnsi" w:hAnsiTheme="minorHAnsi" w:cs="B Badr" w:hint="cs"/>
          <w:sz w:val="28"/>
          <w:szCs w:val="28"/>
          <w:rtl/>
          <w:lang w:bidi="fa-IR"/>
        </w:rPr>
        <w:t>تخصیص زدی، به خبر اول و نتیجه گرفتی که هر پرنده ایی بول و خر</w:t>
      </w:r>
      <w:r w:rsidR="001101EB">
        <w:rPr>
          <w:rFonts w:asciiTheme="minorHAnsi" w:eastAsiaTheme="minorHAnsi" w:hAnsiTheme="minorHAnsi" w:cs="B Badr" w:hint="cs"/>
          <w:sz w:val="28"/>
          <w:szCs w:val="28"/>
          <w:rtl/>
          <w:lang w:bidi="fa-IR"/>
        </w:rPr>
        <w:t>ئ</w:t>
      </w:r>
      <w:r>
        <w:rPr>
          <w:rFonts w:asciiTheme="minorHAnsi" w:eastAsiaTheme="minorHAnsi" w:hAnsiTheme="minorHAnsi" w:cs="B Badr" w:hint="cs"/>
          <w:sz w:val="28"/>
          <w:szCs w:val="28"/>
          <w:rtl/>
          <w:lang w:bidi="fa-IR"/>
        </w:rPr>
        <w:t>ش پاک است، چه ماکول اللحم و چه غیر ماکول اللحم، لغویت عنوان ما لا یوکل لحمه لازم نیامده است، حیوانات دیگری که غیر ماکول الحکم هستند و پرنده هم نیستند، می ماند تحت دلیل دوم</w:t>
      </w:r>
      <w:r w:rsidR="001101EB">
        <w:rPr>
          <w:rFonts w:asciiTheme="minorHAnsi" w:eastAsiaTheme="minorHAnsi" w:hAnsiTheme="minorHAnsi" w:cs="B Badr" w:hint="cs"/>
          <w:sz w:val="28"/>
          <w:szCs w:val="28"/>
          <w:rtl/>
          <w:lang w:bidi="fa-IR"/>
        </w:rPr>
        <w:t>.</w:t>
      </w:r>
    </w:p>
    <w:p w:rsidR="000C46F6" w:rsidRDefault="000C46F6" w:rsidP="0081142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sz w:val="28"/>
          <w:szCs w:val="28"/>
          <w:rtl/>
          <w:lang w:bidi="fa-IR"/>
        </w:rPr>
        <w:tab/>
      </w:r>
      <w:r w:rsidR="001A1F10">
        <w:rPr>
          <w:rFonts w:asciiTheme="minorHAnsi" w:eastAsiaTheme="minorHAnsi" w:hAnsiTheme="minorHAnsi" w:cs="B Badr" w:hint="cs"/>
          <w:sz w:val="28"/>
          <w:szCs w:val="28"/>
          <w:rtl/>
          <w:lang w:bidi="fa-IR"/>
        </w:rPr>
        <w:t>اگر این راه را برگزیدید هیچ کدام از دو دلیل لغو نخواهد شد.</w:t>
      </w:r>
    </w:p>
    <w:p w:rsidR="001101EB" w:rsidRDefault="001A1F10" w:rsidP="001101EB">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پس قانون اولیه در تعارض به عموم من وجه این است که تعارضان درگیر باشد و چه بسا به تساقط در ماده اجتماع بیانجامد مگر مثل مثال مذکور که این جا یکی از دو دلیل را به برکت دلیل دیگر، تخصیص می زنیم، تا لغویتی لازم نیاید. </w:t>
      </w:r>
    </w:p>
    <w:p w:rsidR="001A1F10" w:rsidRDefault="001A1F10" w:rsidP="001101EB">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یک مزیت، یک مزیت دیگر هم در عامین من وجه بحث </w:t>
      </w:r>
      <w:r w:rsidR="001101EB">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اختلاف نسبت</w:t>
      </w:r>
      <w:r w:rsidR="001101EB">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xml:space="preserve"> </w:t>
      </w:r>
      <w:r w:rsidR="001101EB">
        <w:rPr>
          <w:rFonts w:asciiTheme="minorHAnsi" w:eastAsiaTheme="minorHAnsi" w:hAnsiTheme="minorHAnsi" w:cs="B Badr" w:hint="cs"/>
          <w:sz w:val="28"/>
          <w:szCs w:val="28"/>
          <w:rtl/>
          <w:lang w:bidi="fa-IR"/>
        </w:rPr>
        <w:t>اس</w:t>
      </w:r>
      <w:r>
        <w:rPr>
          <w:rFonts w:asciiTheme="minorHAnsi" w:eastAsiaTheme="minorHAnsi" w:hAnsiTheme="minorHAnsi" w:cs="B Badr" w:hint="cs"/>
          <w:sz w:val="28"/>
          <w:szCs w:val="28"/>
          <w:rtl/>
          <w:lang w:bidi="fa-IR"/>
        </w:rPr>
        <w:t>ت که بگذ</w:t>
      </w:r>
      <w:r w:rsidR="001101EB">
        <w:rPr>
          <w:rFonts w:asciiTheme="minorHAnsi" w:eastAsiaTheme="minorHAnsi" w:hAnsiTheme="minorHAnsi" w:cs="B Badr" w:hint="cs"/>
          <w:sz w:val="28"/>
          <w:szCs w:val="28"/>
          <w:rtl/>
          <w:lang w:bidi="fa-IR"/>
        </w:rPr>
        <w:t>ار</w:t>
      </w:r>
      <w:r>
        <w:rPr>
          <w:rFonts w:asciiTheme="minorHAnsi" w:eastAsiaTheme="minorHAnsi" w:hAnsiTheme="minorHAnsi" w:cs="B Badr" w:hint="cs"/>
          <w:sz w:val="28"/>
          <w:szCs w:val="28"/>
          <w:rtl/>
          <w:lang w:bidi="fa-IR"/>
        </w:rPr>
        <w:t xml:space="preserve">ید ان </w:t>
      </w:r>
      <w:r w:rsidR="001101EB">
        <w:rPr>
          <w:rFonts w:asciiTheme="minorHAnsi" w:eastAsiaTheme="minorHAnsi" w:hAnsiTheme="minorHAnsi" w:cs="B Badr" w:hint="cs"/>
          <w:sz w:val="28"/>
          <w:szCs w:val="28"/>
          <w:rtl/>
          <w:lang w:bidi="fa-IR"/>
        </w:rPr>
        <w:t>شا</w:t>
      </w:r>
      <w:r>
        <w:rPr>
          <w:rFonts w:asciiTheme="minorHAnsi" w:eastAsiaTheme="minorHAnsi" w:hAnsiTheme="minorHAnsi" w:cs="B Badr" w:hint="cs"/>
          <w:sz w:val="28"/>
          <w:szCs w:val="28"/>
          <w:rtl/>
          <w:lang w:bidi="fa-IR"/>
        </w:rPr>
        <w:t>ء الله وقتی رسیدیم خدمتش</w:t>
      </w:r>
      <w:r w:rsidR="001101EB">
        <w:rPr>
          <w:rFonts w:asciiTheme="minorHAnsi" w:eastAsiaTheme="minorHAnsi" w:hAnsiTheme="minorHAnsi" w:cs="B Badr" w:hint="cs"/>
          <w:sz w:val="28"/>
          <w:szCs w:val="28"/>
          <w:rtl/>
          <w:lang w:bidi="fa-IR"/>
        </w:rPr>
        <w:t>.</w:t>
      </w:r>
    </w:p>
    <w:p w:rsidR="001A1F10" w:rsidRDefault="001101EB" w:rsidP="001101EB">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بیاییم سراغ اصل بحث نتیجه ای</w:t>
      </w:r>
      <w:r w:rsidR="001A1F10">
        <w:rPr>
          <w:rFonts w:asciiTheme="minorHAnsi" w:eastAsiaTheme="minorHAnsi" w:hAnsiTheme="minorHAnsi" w:cs="B Badr" w:hint="cs"/>
          <w:sz w:val="28"/>
          <w:szCs w:val="28"/>
          <w:rtl/>
          <w:lang w:bidi="fa-IR"/>
        </w:rPr>
        <w:t xml:space="preserve">ن است که اگر عامین من وجه را در این مثال و یا انقلاب در نسبت از تعارض خارج کردیم به جهت یک نکته ایی </w:t>
      </w:r>
      <w:r>
        <w:rPr>
          <w:rFonts w:asciiTheme="minorHAnsi" w:eastAsiaTheme="minorHAnsi" w:hAnsiTheme="minorHAnsi" w:cs="B Badr" w:hint="cs"/>
          <w:sz w:val="28"/>
          <w:szCs w:val="28"/>
          <w:rtl/>
          <w:lang w:bidi="fa-IR"/>
        </w:rPr>
        <w:t>بو</w:t>
      </w:r>
      <w:r w:rsidR="001A1F10">
        <w:rPr>
          <w:rFonts w:asciiTheme="minorHAnsi" w:eastAsiaTheme="minorHAnsi" w:hAnsiTheme="minorHAnsi" w:cs="B Badr" w:hint="cs"/>
          <w:sz w:val="28"/>
          <w:szCs w:val="28"/>
          <w:rtl/>
          <w:lang w:bidi="fa-IR"/>
        </w:rPr>
        <w:t>د که بیان شد و ان لغویت بود و این خارج کردن از بحث تعارض به این معنا نیست که اساسا تعارضی نبود، تعارض بود به این وسیله علاج تعارض کردیم، اینجا بحث قرینۀ عرفیه هم در کار نیست، مثل عام و خاص های معمولی که برخی گفته اند، برخی از این مزایا مثل همین مثال لغویت یا مثال انقلاب در نسبت این ها را فقها ازش غافل هستندف بعضی هاش اختلافی است مثل این انقلاب در نسبت تا چه رسد به این که جمع عرفی باشد و قابل فهم مردم.</w:t>
      </w:r>
    </w:p>
    <w:p w:rsidR="005447DA" w:rsidRDefault="001A1F10" w:rsidP="005447DA">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خلاصه این که این موارد از عموم و خصوص من وجه باید با تامل و دقتی فقهی، اصولی رفع تعارض کنیم این ها از بحث تعارض خارج نیستند، موضوعا؛ بله رفع تعارض می کنیم، می گوییم دیگر تعارض ندارند؛ اما </w:t>
      </w:r>
      <w:r w:rsidR="005447DA">
        <w:rPr>
          <w:rFonts w:asciiTheme="minorHAnsi" w:eastAsiaTheme="minorHAnsi" w:hAnsiTheme="minorHAnsi" w:cs="B Badr" w:hint="cs"/>
          <w:sz w:val="28"/>
          <w:szCs w:val="28"/>
          <w:rtl/>
          <w:lang w:bidi="fa-IR"/>
        </w:rPr>
        <w:t xml:space="preserve">حال </w:t>
      </w:r>
      <w:r>
        <w:rPr>
          <w:rFonts w:asciiTheme="minorHAnsi" w:eastAsiaTheme="minorHAnsi" w:hAnsiTheme="minorHAnsi" w:cs="B Badr" w:hint="cs"/>
          <w:sz w:val="28"/>
          <w:szCs w:val="28"/>
          <w:rtl/>
          <w:lang w:bidi="fa-IR"/>
        </w:rPr>
        <w:t xml:space="preserve">تعارض ندارند معنایش </w:t>
      </w:r>
      <w:r w:rsidR="001101EB">
        <w:rPr>
          <w:rFonts w:asciiTheme="minorHAnsi" w:eastAsiaTheme="minorHAnsi" w:hAnsiTheme="minorHAnsi" w:cs="B Badr" w:hint="cs"/>
          <w:sz w:val="28"/>
          <w:szCs w:val="28"/>
          <w:rtl/>
          <w:lang w:bidi="fa-IR"/>
        </w:rPr>
        <w:t xml:space="preserve">این نیست که از اول تعارض نداشند، تعارض داشتند! پس اینجا داخل بحث تعارض است. </w:t>
      </w:r>
      <w:r>
        <w:rPr>
          <w:rFonts w:asciiTheme="minorHAnsi" w:eastAsiaTheme="minorHAnsi" w:hAnsiTheme="minorHAnsi" w:cs="B Badr" w:hint="cs"/>
          <w:sz w:val="28"/>
          <w:szCs w:val="28"/>
          <w:rtl/>
          <w:lang w:bidi="fa-IR"/>
        </w:rPr>
        <w:t xml:space="preserve">نهایتا </w:t>
      </w:r>
      <w:r w:rsidR="001101EB">
        <w:rPr>
          <w:rFonts w:asciiTheme="minorHAnsi" w:eastAsiaTheme="minorHAnsi" w:hAnsiTheme="minorHAnsi" w:cs="B Badr" w:hint="cs"/>
          <w:sz w:val="28"/>
          <w:szCs w:val="28"/>
          <w:rtl/>
          <w:lang w:bidi="fa-IR"/>
        </w:rPr>
        <w:t>یک راه</w:t>
      </w:r>
      <w:r>
        <w:rPr>
          <w:rFonts w:asciiTheme="minorHAnsi" w:eastAsiaTheme="minorHAnsi" w:hAnsiTheme="minorHAnsi" w:cs="B Badr" w:hint="cs"/>
          <w:sz w:val="28"/>
          <w:szCs w:val="28"/>
          <w:rtl/>
          <w:lang w:bidi="fa-IR"/>
        </w:rPr>
        <w:t xml:space="preserve"> حل پیدا می کنیم. این یک مورد</w:t>
      </w:r>
      <w:r w:rsidR="005447DA">
        <w:rPr>
          <w:rFonts w:asciiTheme="minorHAnsi" w:eastAsiaTheme="minorHAnsi" w:hAnsiTheme="minorHAnsi" w:cs="B Badr" w:hint="cs"/>
          <w:sz w:val="28"/>
          <w:szCs w:val="28"/>
          <w:rtl/>
          <w:lang w:bidi="fa-IR"/>
        </w:rPr>
        <w:t xml:space="preserve">. </w:t>
      </w:r>
    </w:p>
    <w:p w:rsidR="001A1F10" w:rsidRDefault="005447DA" w:rsidP="005447DA">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گفتیم عموم و خصوص دو جور است یکی من وجه بود که بیان شد. اما صورت دوم:</w:t>
      </w:r>
      <w:r w:rsidR="001A1F10">
        <w:rPr>
          <w:rFonts w:asciiTheme="minorHAnsi" w:eastAsiaTheme="minorHAnsi" w:hAnsiTheme="minorHAnsi" w:cs="B Badr" w:hint="cs"/>
          <w:sz w:val="28"/>
          <w:szCs w:val="28"/>
          <w:rtl/>
          <w:lang w:bidi="fa-IR"/>
        </w:rPr>
        <w:t xml:space="preserve"> </w:t>
      </w:r>
    </w:p>
    <w:p w:rsidR="001A1F10" w:rsidRDefault="001A1F10" w:rsidP="005447DA">
      <w:pPr>
        <w:pStyle w:val="NormalWeb"/>
        <w:numPr>
          <w:ilvl w:val="0"/>
          <w:numId w:val="27"/>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صورت </w:t>
      </w:r>
      <w:r w:rsidR="0049532D">
        <w:rPr>
          <w:rFonts w:asciiTheme="minorHAnsi" w:eastAsiaTheme="minorHAnsi" w:hAnsiTheme="minorHAnsi" w:cs="B Badr" w:hint="cs"/>
          <w:sz w:val="28"/>
          <w:szCs w:val="28"/>
          <w:rtl/>
          <w:lang w:bidi="fa-IR"/>
        </w:rPr>
        <w:t>دوم این که نسبت بین دو دلیل عموم و خصوص مطلق باشد. یک دلیل گفته است اکرم العلماء و یک دلیل گفت است زید عالم را اکرام نکن، اینجا تنافی بین</w:t>
      </w:r>
      <w:r w:rsidR="005447DA">
        <w:rPr>
          <w:rFonts w:asciiTheme="minorHAnsi" w:eastAsiaTheme="minorHAnsi" w:hAnsiTheme="minorHAnsi" w:cs="B Badr" w:hint="cs"/>
          <w:sz w:val="28"/>
          <w:szCs w:val="28"/>
          <w:rtl/>
          <w:lang w:bidi="fa-IR"/>
        </w:rPr>
        <w:t xml:space="preserve"> دو تا مدلول است؛</w:t>
      </w:r>
      <w:r w:rsidR="0049532D">
        <w:rPr>
          <w:rFonts w:asciiTheme="minorHAnsi" w:eastAsiaTheme="minorHAnsi" w:hAnsiTheme="minorHAnsi" w:cs="B Badr" w:hint="cs"/>
          <w:sz w:val="28"/>
          <w:szCs w:val="28"/>
          <w:rtl/>
          <w:lang w:bidi="fa-IR"/>
        </w:rPr>
        <w:t xml:space="preserve"> چون مدلول عام ایجاب کلی است و مدلول خاص سلب جزئی است. و بین ایجاب کلی "اکرم کل العلماء</w:t>
      </w:r>
      <w:r w:rsidR="005447DA">
        <w:rPr>
          <w:rFonts w:asciiTheme="minorHAnsi" w:eastAsiaTheme="minorHAnsi" w:hAnsiTheme="minorHAnsi" w:cs="Cambria" w:hint="cs"/>
          <w:sz w:val="28"/>
          <w:szCs w:val="28"/>
          <w:rtl/>
          <w:lang w:bidi="fa-IR"/>
        </w:rPr>
        <w:t>"</w:t>
      </w:r>
      <w:r w:rsidR="005447DA">
        <w:rPr>
          <w:rFonts w:asciiTheme="minorHAnsi" w:eastAsiaTheme="minorHAnsi" w:hAnsiTheme="minorHAnsi" w:cs="B Badr" w:hint="cs"/>
          <w:sz w:val="28"/>
          <w:szCs w:val="28"/>
          <w:rtl/>
          <w:lang w:bidi="fa-IR"/>
        </w:rPr>
        <w:t xml:space="preserve"> با سلب جزئی "</w:t>
      </w:r>
      <w:r w:rsidR="0049532D">
        <w:rPr>
          <w:rFonts w:asciiTheme="minorHAnsi" w:eastAsiaTheme="minorHAnsi" w:hAnsiTheme="minorHAnsi" w:cs="B Badr" w:hint="cs"/>
          <w:sz w:val="28"/>
          <w:szCs w:val="28"/>
          <w:rtl/>
          <w:lang w:bidi="fa-IR"/>
        </w:rPr>
        <w:t>لا تکر</w:t>
      </w:r>
      <w:r w:rsidR="005447DA">
        <w:rPr>
          <w:rFonts w:asciiTheme="minorHAnsi" w:eastAsiaTheme="minorHAnsi" w:hAnsiTheme="minorHAnsi" w:cs="B Badr" w:hint="cs"/>
          <w:sz w:val="28"/>
          <w:szCs w:val="28"/>
          <w:rtl/>
          <w:lang w:bidi="fa-IR"/>
        </w:rPr>
        <w:t>م</w:t>
      </w:r>
      <w:r w:rsidR="0049532D">
        <w:rPr>
          <w:rFonts w:asciiTheme="minorHAnsi" w:eastAsiaTheme="minorHAnsi" w:hAnsiTheme="minorHAnsi" w:cs="B Badr" w:hint="cs"/>
          <w:sz w:val="28"/>
          <w:szCs w:val="28"/>
          <w:rtl/>
          <w:lang w:bidi="fa-IR"/>
        </w:rPr>
        <w:t xml:space="preserve"> زیدنا العالم</w:t>
      </w:r>
      <w:r w:rsidR="005447DA">
        <w:rPr>
          <w:rFonts w:asciiTheme="minorHAnsi" w:eastAsiaTheme="minorHAnsi" w:hAnsiTheme="minorHAnsi" w:cs="Cambria" w:hint="cs"/>
          <w:sz w:val="28"/>
          <w:szCs w:val="28"/>
          <w:rtl/>
          <w:lang w:bidi="fa-IR"/>
        </w:rPr>
        <w:t>"</w:t>
      </w:r>
      <w:r w:rsidR="0049532D">
        <w:rPr>
          <w:rFonts w:asciiTheme="minorHAnsi" w:eastAsiaTheme="minorHAnsi" w:hAnsiTheme="minorHAnsi" w:cs="B Badr" w:hint="cs"/>
          <w:sz w:val="28"/>
          <w:szCs w:val="28"/>
          <w:rtl/>
          <w:lang w:bidi="fa-IR"/>
        </w:rPr>
        <w:t xml:space="preserve">، تنافی و تناقض است، عکسش هم همین است، بگوید </w:t>
      </w:r>
      <w:r w:rsidR="005447DA">
        <w:rPr>
          <w:rFonts w:asciiTheme="minorHAnsi" w:eastAsiaTheme="minorHAnsi" w:hAnsiTheme="minorHAnsi" w:cs="Cambria" w:hint="cs"/>
          <w:sz w:val="28"/>
          <w:szCs w:val="28"/>
          <w:rtl/>
          <w:lang w:bidi="fa-IR"/>
        </w:rPr>
        <w:t>"</w:t>
      </w:r>
      <w:r w:rsidR="0049532D">
        <w:rPr>
          <w:rFonts w:asciiTheme="minorHAnsi" w:eastAsiaTheme="minorHAnsi" w:hAnsiTheme="minorHAnsi" w:cs="B Badr" w:hint="cs"/>
          <w:sz w:val="28"/>
          <w:szCs w:val="28"/>
          <w:rtl/>
          <w:lang w:bidi="fa-IR"/>
        </w:rPr>
        <w:t>لا تکرم الادباء</w:t>
      </w:r>
      <w:r w:rsidR="005447DA">
        <w:rPr>
          <w:rFonts w:asciiTheme="minorHAnsi" w:eastAsiaTheme="minorHAnsi" w:hAnsiTheme="minorHAnsi" w:cs="Cambria" w:hint="cs"/>
          <w:sz w:val="28"/>
          <w:szCs w:val="28"/>
          <w:rtl/>
          <w:lang w:bidi="fa-IR"/>
        </w:rPr>
        <w:t>"</w:t>
      </w:r>
      <w:r w:rsidR="005447DA">
        <w:rPr>
          <w:rFonts w:asciiTheme="minorHAnsi" w:eastAsiaTheme="minorHAnsi" w:hAnsiTheme="minorHAnsi" w:hint="cs"/>
          <w:sz w:val="28"/>
          <w:szCs w:val="28"/>
          <w:rtl/>
          <w:lang w:bidi="fa-IR"/>
        </w:rPr>
        <w:t>،</w:t>
      </w:r>
      <w:r w:rsidR="0049532D">
        <w:rPr>
          <w:rFonts w:asciiTheme="minorHAnsi" w:eastAsiaTheme="minorHAnsi" w:hAnsiTheme="minorHAnsi" w:cs="B Badr" w:hint="cs"/>
          <w:sz w:val="28"/>
          <w:szCs w:val="28"/>
          <w:rtl/>
          <w:lang w:bidi="fa-IR"/>
        </w:rPr>
        <w:t xml:space="preserve"> </w:t>
      </w:r>
      <w:r w:rsidR="005447DA">
        <w:rPr>
          <w:rFonts w:asciiTheme="minorHAnsi" w:eastAsiaTheme="minorHAnsi" w:hAnsiTheme="minorHAnsi" w:cs="Cambria" w:hint="cs"/>
          <w:sz w:val="28"/>
          <w:szCs w:val="28"/>
          <w:rtl/>
          <w:lang w:bidi="fa-IR"/>
        </w:rPr>
        <w:t>"</w:t>
      </w:r>
      <w:r w:rsidR="0049532D">
        <w:rPr>
          <w:rFonts w:asciiTheme="minorHAnsi" w:eastAsiaTheme="minorHAnsi" w:hAnsiTheme="minorHAnsi" w:cs="B Badr" w:hint="cs"/>
          <w:sz w:val="28"/>
          <w:szCs w:val="28"/>
          <w:rtl/>
          <w:lang w:bidi="fa-IR"/>
        </w:rPr>
        <w:t>اکرم زید الادیب</w:t>
      </w:r>
      <w:r w:rsidR="005447DA">
        <w:rPr>
          <w:rFonts w:asciiTheme="minorHAnsi" w:eastAsiaTheme="minorHAnsi" w:hAnsiTheme="minorHAnsi" w:cs="Cambria" w:hint="cs"/>
          <w:sz w:val="28"/>
          <w:szCs w:val="28"/>
          <w:rtl/>
          <w:lang w:bidi="fa-IR"/>
        </w:rPr>
        <w:t>"</w:t>
      </w:r>
      <w:r w:rsidR="0049532D">
        <w:rPr>
          <w:rFonts w:asciiTheme="minorHAnsi" w:eastAsiaTheme="minorHAnsi" w:hAnsiTheme="minorHAnsi" w:cs="B Badr" w:hint="cs"/>
          <w:sz w:val="28"/>
          <w:szCs w:val="28"/>
          <w:rtl/>
          <w:lang w:bidi="fa-IR"/>
        </w:rPr>
        <w:t xml:space="preserve">، این هم همان </w:t>
      </w:r>
      <w:r w:rsidR="005447DA">
        <w:rPr>
          <w:rFonts w:asciiTheme="minorHAnsi" w:eastAsiaTheme="minorHAnsi" w:hAnsiTheme="minorHAnsi" w:cs="B Badr" w:hint="cs"/>
          <w:sz w:val="28"/>
          <w:szCs w:val="28"/>
          <w:rtl/>
          <w:lang w:bidi="fa-IR"/>
        </w:rPr>
        <w:t>اس</w:t>
      </w:r>
      <w:r w:rsidR="0049532D">
        <w:rPr>
          <w:rFonts w:asciiTheme="minorHAnsi" w:eastAsiaTheme="minorHAnsi" w:hAnsiTheme="minorHAnsi" w:cs="B Badr" w:hint="cs"/>
          <w:sz w:val="28"/>
          <w:szCs w:val="28"/>
          <w:rtl/>
          <w:lang w:bidi="fa-IR"/>
        </w:rPr>
        <w:t>ت، تنافی و تناقض هست.</w:t>
      </w:r>
    </w:p>
    <w:p w:rsidR="0049532D" w:rsidRDefault="0049532D" w:rsidP="005447D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خلاصه الکلام در عموم و خصوص، چه عموم خصوص من وجه و چه عموم و خصوص مطلق، تعارض هست، بله ممکن است شما بیایید این تعارض ها را برطرف کنید، البته هنوز در عموم و خصوص مطلق توضیح مطلب را ندادیم، فقط می گویم بین الدلیلین تناقض و تنافی، در عموم و خصوص من وجه، چه احد الدلیل بر دیگری مزیتی داشته باشد، و چه نداشته باشد، باز داخل بحث تعارض است</w:t>
      </w:r>
      <w:r w:rsidR="005447D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چرا؟ چون حتی انجا که احد الدلیلین بر دیگری ترجیح دارد، شما با اعمال نظر رفع تعارض می کنید، نه این که یک مطلب ساده ایی باشد، دقت می خواهد تا رفع تعارض بشود، آنجایی هم که احد الدلیل بر دلیل آخر ترجیح ندارد، تعارض که مستقر است، پس موارد </w:t>
      </w:r>
      <w:r>
        <w:rPr>
          <w:rFonts w:asciiTheme="minorHAnsi" w:eastAsiaTheme="minorHAnsi" w:hAnsiTheme="minorHAnsi" w:cs="B Badr" w:hint="cs"/>
          <w:sz w:val="28"/>
          <w:szCs w:val="28"/>
          <w:rtl/>
          <w:lang w:bidi="fa-IR"/>
        </w:rPr>
        <w:lastRenderedPageBreak/>
        <w:t>عموم و خصوص من وجه داخل تعارض است و تا الان هم می گوییم موارد عموم و خصوص مطلق هم چون بین ایجاب کلی و سلب جزئی یا به عکس سلب کلی و ایجاب جزئی تعارض هست، تنافی هست، این جا هم تنافی هست، حال باید این را</w:t>
      </w:r>
      <w:r w:rsidR="005447DA">
        <w:rPr>
          <w:rFonts w:asciiTheme="minorHAnsi" w:eastAsiaTheme="minorHAnsi" w:hAnsiTheme="minorHAnsi" w:cs="B Badr" w:hint="cs"/>
          <w:sz w:val="28"/>
          <w:szCs w:val="28"/>
          <w:rtl/>
          <w:lang w:bidi="fa-IR"/>
        </w:rPr>
        <w:t xml:space="preserve"> باز</w:t>
      </w:r>
      <w:r>
        <w:rPr>
          <w:rFonts w:asciiTheme="minorHAnsi" w:eastAsiaTheme="minorHAnsi" w:hAnsiTheme="minorHAnsi" w:cs="B Badr" w:hint="cs"/>
          <w:sz w:val="28"/>
          <w:szCs w:val="28"/>
          <w:rtl/>
          <w:lang w:bidi="fa-IR"/>
        </w:rPr>
        <w:t>تر کنیم به صورتی که به نظر م</w:t>
      </w:r>
      <w:r w:rsidR="005447DA">
        <w:rPr>
          <w:rFonts w:asciiTheme="minorHAnsi" w:eastAsiaTheme="minorHAnsi" w:hAnsiTheme="minorHAnsi" w:cs="B Badr" w:hint="cs"/>
          <w:sz w:val="28"/>
          <w:szCs w:val="28"/>
          <w:rtl/>
          <w:lang w:bidi="fa-IR"/>
        </w:rPr>
        <w:t>بارک ایشان خلافا للنائینی و خلا</w:t>
      </w:r>
      <w:r>
        <w:rPr>
          <w:rFonts w:asciiTheme="minorHAnsi" w:eastAsiaTheme="minorHAnsi" w:hAnsiTheme="minorHAnsi" w:cs="B Badr" w:hint="cs"/>
          <w:sz w:val="28"/>
          <w:szCs w:val="28"/>
          <w:rtl/>
          <w:lang w:bidi="fa-IR"/>
        </w:rPr>
        <w:t>فا للخویی قدس الله نفسهما، موارد تخصیص داخل بحث تعارض باشد، ان شاء الله مطالعه بفرمائید برای بحث فردا.</w:t>
      </w:r>
    </w:p>
    <w:p w:rsidR="007513B9" w:rsidRPr="007513B9" w:rsidRDefault="007513B9" w:rsidP="000C46F6">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6F3" w:rsidRDefault="002116F3" w:rsidP="00C44E32">
      <w:pPr>
        <w:spacing w:after="0" w:line="240" w:lineRule="auto"/>
      </w:pPr>
      <w:r>
        <w:separator/>
      </w:r>
    </w:p>
  </w:endnote>
  <w:endnote w:type="continuationSeparator" w:id="0">
    <w:p w:rsidR="002116F3" w:rsidRDefault="002116F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6F3" w:rsidRDefault="002116F3" w:rsidP="00C44E32">
      <w:pPr>
        <w:spacing w:after="0" w:line="240" w:lineRule="auto"/>
      </w:pPr>
      <w:r>
        <w:separator/>
      </w:r>
    </w:p>
  </w:footnote>
  <w:footnote w:type="continuationSeparator" w:id="0">
    <w:p w:rsidR="002116F3" w:rsidRDefault="002116F3"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trPr>
        <w:trHeight w:hRule="exact" w:val="115"/>
        <w:jc w:val="center"/>
      </w:trPr>
      <w:tc>
        <w:tcPr>
          <w:tcW w:w="4686" w:type="dxa"/>
          <w:shd w:val="clear" w:color="auto" w:fill="0F6FC6" w:themeFill="accent1"/>
          <w:tcMar>
            <w:top w:w="0" w:type="dxa"/>
            <w:bottom w:w="0" w:type="dxa"/>
          </w:tcMar>
        </w:tcPr>
        <w:p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
  </w:num>
  <w:num w:numId="3">
    <w:abstractNumId w:val="20"/>
  </w:num>
  <w:num w:numId="4">
    <w:abstractNumId w:val="11"/>
  </w:num>
  <w:num w:numId="5">
    <w:abstractNumId w:val="1"/>
  </w:num>
  <w:num w:numId="6">
    <w:abstractNumId w:val="14"/>
  </w:num>
  <w:num w:numId="7">
    <w:abstractNumId w:val="25"/>
  </w:num>
  <w:num w:numId="8">
    <w:abstractNumId w:val="18"/>
  </w:num>
  <w:num w:numId="9">
    <w:abstractNumId w:val="15"/>
  </w:num>
  <w:num w:numId="10">
    <w:abstractNumId w:val="16"/>
  </w:num>
  <w:num w:numId="11">
    <w:abstractNumId w:val="22"/>
  </w:num>
  <w:num w:numId="12">
    <w:abstractNumId w:val="5"/>
  </w:num>
  <w:num w:numId="13">
    <w:abstractNumId w:val="17"/>
  </w:num>
  <w:num w:numId="14">
    <w:abstractNumId w:val="13"/>
  </w:num>
  <w:num w:numId="15">
    <w:abstractNumId w:val="0"/>
  </w:num>
  <w:num w:numId="16">
    <w:abstractNumId w:val="8"/>
  </w:num>
  <w:num w:numId="17">
    <w:abstractNumId w:val="9"/>
  </w:num>
  <w:num w:numId="18">
    <w:abstractNumId w:val="3"/>
  </w:num>
  <w:num w:numId="19">
    <w:abstractNumId w:val="7"/>
  </w:num>
  <w:num w:numId="20">
    <w:abstractNumId w:val="23"/>
  </w:num>
  <w:num w:numId="21">
    <w:abstractNumId w:val="21"/>
  </w:num>
  <w:num w:numId="22">
    <w:abstractNumId w:val="6"/>
  </w:num>
  <w:num w:numId="23">
    <w:abstractNumId w:val="19"/>
  </w:num>
  <w:num w:numId="24">
    <w:abstractNumId w:val="2"/>
  </w:num>
  <w:num w:numId="25">
    <w:abstractNumId w:val="26"/>
  </w:num>
  <w:num w:numId="26">
    <w:abstractNumId w:val="10"/>
  </w:num>
  <w:num w:numId="27">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0336"/>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004B"/>
    <w:rsid w:val="00093D16"/>
    <w:rsid w:val="00095ADE"/>
    <w:rsid w:val="00096AF4"/>
    <w:rsid w:val="000A132B"/>
    <w:rsid w:val="000A1511"/>
    <w:rsid w:val="000A1BEB"/>
    <w:rsid w:val="000A1E1E"/>
    <w:rsid w:val="000A1F6F"/>
    <w:rsid w:val="000B76AB"/>
    <w:rsid w:val="000C0FB9"/>
    <w:rsid w:val="000C1475"/>
    <w:rsid w:val="000C1EB1"/>
    <w:rsid w:val="000C29BB"/>
    <w:rsid w:val="000C2C45"/>
    <w:rsid w:val="000C2F9E"/>
    <w:rsid w:val="000C3DCF"/>
    <w:rsid w:val="000C46F6"/>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02B6F"/>
    <w:rsid w:val="00105E93"/>
    <w:rsid w:val="001101EB"/>
    <w:rsid w:val="001104A5"/>
    <w:rsid w:val="00112E4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08E3"/>
    <w:rsid w:val="001A1081"/>
    <w:rsid w:val="001A1F10"/>
    <w:rsid w:val="001B4394"/>
    <w:rsid w:val="001B478C"/>
    <w:rsid w:val="001B576D"/>
    <w:rsid w:val="001B674C"/>
    <w:rsid w:val="001C3156"/>
    <w:rsid w:val="001C5C55"/>
    <w:rsid w:val="001C671C"/>
    <w:rsid w:val="001C703B"/>
    <w:rsid w:val="001D51C9"/>
    <w:rsid w:val="001D754C"/>
    <w:rsid w:val="001E68FB"/>
    <w:rsid w:val="001E7931"/>
    <w:rsid w:val="001F0A4B"/>
    <w:rsid w:val="001F0F0D"/>
    <w:rsid w:val="001F1B59"/>
    <w:rsid w:val="001F56BC"/>
    <w:rsid w:val="00200DA4"/>
    <w:rsid w:val="002022C5"/>
    <w:rsid w:val="00204D32"/>
    <w:rsid w:val="002116F3"/>
    <w:rsid w:val="00211D34"/>
    <w:rsid w:val="00212897"/>
    <w:rsid w:val="00213EB0"/>
    <w:rsid w:val="0022111A"/>
    <w:rsid w:val="00224140"/>
    <w:rsid w:val="00224EED"/>
    <w:rsid w:val="00230EB2"/>
    <w:rsid w:val="00233380"/>
    <w:rsid w:val="00235301"/>
    <w:rsid w:val="002422C6"/>
    <w:rsid w:val="00242607"/>
    <w:rsid w:val="00243D7E"/>
    <w:rsid w:val="002463A3"/>
    <w:rsid w:val="00254667"/>
    <w:rsid w:val="00257B9A"/>
    <w:rsid w:val="002611C4"/>
    <w:rsid w:val="00262F15"/>
    <w:rsid w:val="00264C8D"/>
    <w:rsid w:val="00265515"/>
    <w:rsid w:val="00265DC1"/>
    <w:rsid w:val="00266E28"/>
    <w:rsid w:val="00273839"/>
    <w:rsid w:val="0027421D"/>
    <w:rsid w:val="00275CFF"/>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17DDB"/>
    <w:rsid w:val="003216E7"/>
    <w:rsid w:val="003224D7"/>
    <w:rsid w:val="0033695C"/>
    <w:rsid w:val="00337446"/>
    <w:rsid w:val="00341B7F"/>
    <w:rsid w:val="00342DBC"/>
    <w:rsid w:val="00344292"/>
    <w:rsid w:val="0034543F"/>
    <w:rsid w:val="0036023A"/>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D63E7"/>
    <w:rsid w:val="003E016A"/>
    <w:rsid w:val="003F350C"/>
    <w:rsid w:val="0040151B"/>
    <w:rsid w:val="0040262A"/>
    <w:rsid w:val="00402A54"/>
    <w:rsid w:val="00402C00"/>
    <w:rsid w:val="0040401F"/>
    <w:rsid w:val="00410722"/>
    <w:rsid w:val="00415BC2"/>
    <w:rsid w:val="00423171"/>
    <w:rsid w:val="004232C5"/>
    <w:rsid w:val="00423CE1"/>
    <w:rsid w:val="00425F41"/>
    <w:rsid w:val="00426254"/>
    <w:rsid w:val="00430F88"/>
    <w:rsid w:val="0043159D"/>
    <w:rsid w:val="0043180C"/>
    <w:rsid w:val="004320A7"/>
    <w:rsid w:val="00432101"/>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1508"/>
    <w:rsid w:val="0049532D"/>
    <w:rsid w:val="00496F0E"/>
    <w:rsid w:val="00497C06"/>
    <w:rsid w:val="004A1300"/>
    <w:rsid w:val="004A4918"/>
    <w:rsid w:val="004A68CD"/>
    <w:rsid w:val="004A7D61"/>
    <w:rsid w:val="004B0964"/>
    <w:rsid w:val="004B6A2C"/>
    <w:rsid w:val="004B7A8D"/>
    <w:rsid w:val="004B7EF7"/>
    <w:rsid w:val="004C04F9"/>
    <w:rsid w:val="004C33BC"/>
    <w:rsid w:val="004C36E5"/>
    <w:rsid w:val="004D4D24"/>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41A4F"/>
    <w:rsid w:val="00541F18"/>
    <w:rsid w:val="005447DA"/>
    <w:rsid w:val="00551355"/>
    <w:rsid w:val="00554D11"/>
    <w:rsid w:val="005560EA"/>
    <w:rsid w:val="0055627F"/>
    <w:rsid w:val="0056056B"/>
    <w:rsid w:val="005622C9"/>
    <w:rsid w:val="00563DEC"/>
    <w:rsid w:val="00567E74"/>
    <w:rsid w:val="005743C9"/>
    <w:rsid w:val="005758EC"/>
    <w:rsid w:val="005770C1"/>
    <w:rsid w:val="0058106B"/>
    <w:rsid w:val="00582381"/>
    <w:rsid w:val="005868CA"/>
    <w:rsid w:val="0059383A"/>
    <w:rsid w:val="00594DA4"/>
    <w:rsid w:val="005A0A79"/>
    <w:rsid w:val="005A1976"/>
    <w:rsid w:val="005A5785"/>
    <w:rsid w:val="005B0AAF"/>
    <w:rsid w:val="005B0E3E"/>
    <w:rsid w:val="005B14F9"/>
    <w:rsid w:val="005B45D7"/>
    <w:rsid w:val="005C1C93"/>
    <w:rsid w:val="005C2084"/>
    <w:rsid w:val="005C4633"/>
    <w:rsid w:val="005C6E3B"/>
    <w:rsid w:val="005D00C5"/>
    <w:rsid w:val="005D1010"/>
    <w:rsid w:val="005D1020"/>
    <w:rsid w:val="005D1A5E"/>
    <w:rsid w:val="005D4A33"/>
    <w:rsid w:val="005D5353"/>
    <w:rsid w:val="005D70CA"/>
    <w:rsid w:val="005D7715"/>
    <w:rsid w:val="005E654C"/>
    <w:rsid w:val="005E68A6"/>
    <w:rsid w:val="005E7246"/>
    <w:rsid w:val="005E76EA"/>
    <w:rsid w:val="005F13F5"/>
    <w:rsid w:val="005F2302"/>
    <w:rsid w:val="005F2A96"/>
    <w:rsid w:val="00600531"/>
    <w:rsid w:val="00600F3E"/>
    <w:rsid w:val="006023DA"/>
    <w:rsid w:val="006037FC"/>
    <w:rsid w:val="00606D5C"/>
    <w:rsid w:val="00611758"/>
    <w:rsid w:val="00612354"/>
    <w:rsid w:val="00615B8F"/>
    <w:rsid w:val="00616869"/>
    <w:rsid w:val="00621C76"/>
    <w:rsid w:val="00622DDF"/>
    <w:rsid w:val="00623972"/>
    <w:rsid w:val="00623A32"/>
    <w:rsid w:val="00630A65"/>
    <w:rsid w:val="00630AD7"/>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49BA"/>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D4DDD"/>
    <w:rsid w:val="006F1616"/>
    <w:rsid w:val="006F657F"/>
    <w:rsid w:val="006F68A0"/>
    <w:rsid w:val="006F7ABA"/>
    <w:rsid w:val="00707A33"/>
    <w:rsid w:val="00707D50"/>
    <w:rsid w:val="00716187"/>
    <w:rsid w:val="00716909"/>
    <w:rsid w:val="00716CD5"/>
    <w:rsid w:val="00717E26"/>
    <w:rsid w:val="00721641"/>
    <w:rsid w:val="007244D6"/>
    <w:rsid w:val="00733802"/>
    <w:rsid w:val="007400F6"/>
    <w:rsid w:val="00742043"/>
    <w:rsid w:val="00742493"/>
    <w:rsid w:val="0074457B"/>
    <w:rsid w:val="007513B9"/>
    <w:rsid w:val="00752D4E"/>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2191"/>
    <w:rsid w:val="00796F47"/>
    <w:rsid w:val="007A037A"/>
    <w:rsid w:val="007A071A"/>
    <w:rsid w:val="007A18B0"/>
    <w:rsid w:val="007A7E1C"/>
    <w:rsid w:val="007B0E50"/>
    <w:rsid w:val="007B2C57"/>
    <w:rsid w:val="007B50E4"/>
    <w:rsid w:val="007C26E1"/>
    <w:rsid w:val="007C314D"/>
    <w:rsid w:val="007C4CC6"/>
    <w:rsid w:val="007E1E6A"/>
    <w:rsid w:val="007E23C3"/>
    <w:rsid w:val="007E2DAB"/>
    <w:rsid w:val="007E6961"/>
    <w:rsid w:val="007F1B97"/>
    <w:rsid w:val="007F7E55"/>
    <w:rsid w:val="008024DF"/>
    <w:rsid w:val="00803691"/>
    <w:rsid w:val="00811426"/>
    <w:rsid w:val="00815A7D"/>
    <w:rsid w:val="00815CD0"/>
    <w:rsid w:val="00815FF2"/>
    <w:rsid w:val="00824B53"/>
    <w:rsid w:val="0082512F"/>
    <w:rsid w:val="00831CB7"/>
    <w:rsid w:val="00834B83"/>
    <w:rsid w:val="0084092D"/>
    <w:rsid w:val="008419FE"/>
    <w:rsid w:val="00844EA2"/>
    <w:rsid w:val="00850187"/>
    <w:rsid w:val="0085133A"/>
    <w:rsid w:val="00856376"/>
    <w:rsid w:val="00857024"/>
    <w:rsid w:val="00860D9B"/>
    <w:rsid w:val="00861F74"/>
    <w:rsid w:val="00863795"/>
    <w:rsid w:val="00863D1A"/>
    <w:rsid w:val="008659B2"/>
    <w:rsid w:val="0086602E"/>
    <w:rsid w:val="0086621A"/>
    <w:rsid w:val="008674A8"/>
    <w:rsid w:val="00870131"/>
    <w:rsid w:val="00870A02"/>
    <w:rsid w:val="008749AB"/>
    <w:rsid w:val="00876D52"/>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A30"/>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1B0D"/>
    <w:rsid w:val="00A544C8"/>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49F"/>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263E"/>
    <w:rsid w:val="00B12C5C"/>
    <w:rsid w:val="00B145E6"/>
    <w:rsid w:val="00B146C4"/>
    <w:rsid w:val="00B1684B"/>
    <w:rsid w:val="00B2144B"/>
    <w:rsid w:val="00B2221B"/>
    <w:rsid w:val="00B2296C"/>
    <w:rsid w:val="00B2633D"/>
    <w:rsid w:val="00B31548"/>
    <w:rsid w:val="00B316FB"/>
    <w:rsid w:val="00B32468"/>
    <w:rsid w:val="00B3536E"/>
    <w:rsid w:val="00B36FB6"/>
    <w:rsid w:val="00B3761B"/>
    <w:rsid w:val="00B37A46"/>
    <w:rsid w:val="00B4168D"/>
    <w:rsid w:val="00B430BE"/>
    <w:rsid w:val="00B45AD2"/>
    <w:rsid w:val="00B5415D"/>
    <w:rsid w:val="00B57640"/>
    <w:rsid w:val="00B62641"/>
    <w:rsid w:val="00B657DF"/>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FEC"/>
    <w:rsid w:val="00BB5FDB"/>
    <w:rsid w:val="00BC0EFA"/>
    <w:rsid w:val="00BC16C6"/>
    <w:rsid w:val="00BC3084"/>
    <w:rsid w:val="00BC51E5"/>
    <w:rsid w:val="00BC6640"/>
    <w:rsid w:val="00BD3818"/>
    <w:rsid w:val="00BD416A"/>
    <w:rsid w:val="00BE3482"/>
    <w:rsid w:val="00BE3AC4"/>
    <w:rsid w:val="00BE404F"/>
    <w:rsid w:val="00BE73F4"/>
    <w:rsid w:val="00BF198C"/>
    <w:rsid w:val="00BF23ED"/>
    <w:rsid w:val="00C02C7C"/>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93405"/>
    <w:rsid w:val="00C94614"/>
    <w:rsid w:val="00CA3099"/>
    <w:rsid w:val="00CA30B6"/>
    <w:rsid w:val="00CA5953"/>
    <w:rsid w:val="00CB0091"/>
    <w:rsid w:val="00CB037A"/>
    <w:rsid w:val="00CB28A0"/>
    <w:rsid w:val="00CB66D6"/>
    <w:rsid w:val="00CC0158"/>
    <w:rsid w:val="00CC0BB2"/>
    <w:rsid w:val="00CC184C"/>
    <w:rsid w:val="00CC224C"/>
    <w:rsid w:val="00CC260B"/>
    <w:rsid w:val="00CC32D8"/>
    <w:rsid w:val="00CC3A40"/>
    <w:rsid w:val="00CC5568"/>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5081"/>
    <w:rsid w:val="00D76AC8"/>
    <w:rsid w:val="00D855D6"/>
    <w:rsid w:val="00D92A80"/>
    <w:rsid w:val="00D95F93"/>
    <w:rsid w:val="00D9638C"/>
    <w:rsid w:val="00DA0339"/>
    <w:rsid w:val="00DA21D5"/>
    <w:rsid w:val="00DA6D35"/>
    <w:rsid w:val="00DA752D"/>
    <w:rsid w:val="00DB2428"/>
    <w:rsid w:val="00DB36EC"/>
    <w:rsid w:val="00DC2401"/>
    <w:rsid w:val="00DC4DD0"/>
    <w:rsid w:val="00DC6D0E"/>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7121"/>
    <w:rsid w:val="00E11CFF"/>
    <w:rsid w:val="00E13612"/>
    <w:rsid w:val="00E14052"/>
    <w:rsid w:val="00E30FE2"/>
    <w:rsid w:val="00E32055"/>
    <w:rsid w:val="00E3396E"/>
    <w:rsid w:val="00E35136"/>
    <w:rsid w:val="00E400B2"/>
    <w:rsid w:val="00E40567"/>
    <w:rsid w:val="00E40E51"/>
    <w:rsid w:val="00E41090"/>
    <w:rsid w:val="00E42B0B"/>
    <w:rsid w:val="00E4329B"/>
    <w:rsid w:val="00E436B3"/>
    <w:rsid w:val="00E54B14"/>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4AE1"/>
    <w:rsid w:val="00E84C02"/>
    <w:rsid w:val="00E85A07"/>
    <w:rsid w:val="00E86903"/>
    <w:rsid w:val="00E87ABF"/>
    <w:rsid w:val="00EA0463"/>
    <w:rsid w:val="00EA0C7E"/>
    <w:rsid w:val="00EA17F7"/>
    <w:rsid w:val="00EB21A8"/>
    <w:rsid w:val="00EB22DC"/>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3A59"/>
    <w:rsid w:val="00F97C91"/>
    <w:rsid w:val="00FA09C6"/>
    <w:rsid w:val="00FA115B"/>
    <w:rsid w:val="00FA401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25C16"/>
    <w:rsid w:val="00027EF0"/>
    <w:rsid w:val="00040096"/>
    <w:rsid w:val="0004153F"/>
    <w:rsid w:val="000540D4"/>
    <w:rsid w:val="000548F1"/>
    <w:rsid w:val="000657C4"/>
    <w:rsid w:val="000B3B3D"/>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65697"/>
    <w:rsid w:val="003747F9"/>
    <w:rsid w:val="003854BC"/>
    <w:rsid w:val="003B6690"/>
    <w:rsid w:val="003C013B"/>
    <w:rsid w:val="003C79E1"/>
    <w:rsid w:val="003D47A4"/>
    <w:rsid w:val="003F16A8"/>
    <w:rsid w:val="004128A1"/>
    <w:rsid w:val="004135C6"/>
    <w:rsid w:val="004168F2"/>
    <w:rsid w:val="0043102A"/>
    <w:rsid w:val="00445CDC"/>
    <w:rsid w:val="00452CE7"/>
    <w:rsid w:val="00475844"/>
    <w:rsid w:val="004911A0"/>
    <w:rsid w:val="004C0892"/>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2043"/>
    <w:rsid w:val="00924499"/>
    <w:rsid w:val="00982B92"/>
    <w:rsid w:val="009A37E0"/>
    <w:rsid w:val="009A7E6A"/>
    <w:rsid w:val="009E41AA"/>
    <w:rsid w:val="009E6098"/>
    <w:rsid w:val="00A05CDC"/>
    <w:rsid w:val="00A12E31"/>
    <w:rsid w:val="00A359DB"/>
    <w:rsid w:val="00A37ED4"/>
    <w:rsid w:val="00A5137A"/>
    <w:rsid w:val="00A56652"/>
    <w:rsid w:val="00A622A1"/>
    <w:rsid w:val="00A631AC"/>
    <w:rsid w:val="00A706EF"/>
    <w:rsid w:val="00A76081"/>
    <w:rsid w:val="00A8699C"/>
    <w:rsid w:val="00A91248"/>
    <w:rsid w:val="00A92167"/>
    <w:rsid w:val="00A92930"/>
    <w:rsid w:val="00AA2837"/>
    <w:rsid w:val="00AB015F"/>
    <w:rsid w:val="00AC058D"/>
    <w:rsid w:val="00AC382B"/>
    <w:rsid w:val="00AF5EDB"/>
    <w:rsid w:val="00B01970"/>
    <w:rsid w:val="00B0237C"/>
    <w:rsid w:val="00B10CAC"/>
    <w:rsid w:val="00B1205B"/>
    <w:rsid w:val="00B12800"/>
    <w:rsid w:val="00B30367"/>
    <w:rsid w:val="00B55421"/>
    <w:rsid w:val="00B67B60"/>
    <w:rsid w:val="00B7195A"/>
    <w:rsid w:val="00B74B29"/>
    <w:rsid w:val="00B7729F"/>
    <w:rsid w:val="00B87C85"/>
    <w:rsid w:val="00BF2DB8"/>
    <w:rsid w:val="00C008AF"/>
    <w:rsid w:val="00C034F0"/>
    <w:rsid w:val="00C06E60"/>
    <w:rsid w:val="00C348B3"/>
    <w:rsid w:val="00C73F41"/>
    <w:rsid w:val="00C83A0D"/>
    <w:rsid w:val="00CC4F1A"/>
    <w:rsid w:val="00CE6E6A"/>
    <w:rsid w:val="00CF34CB"/>
    <w:rsid w:val="00D0778F"/>
    <w:rsid w:val="00D15901"/>
    <w:rsid w:val="00D15AC9"/>
    <w:rsid w:val="00D247AF"/>
    <w:rsid w:val="00D40179"/>
    <w:rsid w:val="00D62622"/>
    <w:rsid w:val="00D763F9"/>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010BAC-B7F1-4B3A-9DAE-4EE2DE5B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6158</TotalTime>
  <Pages>1</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536</cp:revision>
  <dcterms:created xsi:type="dcterms:W3CDTF">2018-10-03T04:42:00Z</dcterms:created>
  <dcterms:modified xsi:type="dcterms:W3CDTF">2020-10-18T20:59:00Z</dcterms:modified>
</cp:coreProperties>
</file>