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709768" w14:textId="31019B9A" w:rsidR="006D2026" w:rsidRPr="006D2026" w:rsidRDefault="00044969" w:rsidP="006D2026">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D40BB2">
        <w:rPr>
          <w:rFonts w:cs="B Titr" w:hint="cs"/>
          <w:b/>
          <w:bCs/>
          <w:color w:val="000000" w:themeColor="text1"/>
          <w:sz w:val="28"/>
          <w:szCs w:val="28"/>
          <w:rtl/>
          <w:lang w:bidi="fa-IR"/>
        </w:rPr>
        <w:t>شصت</w:t>
      </w:r>
      <w:r w:rsidR="004A361D">
        <w:rPr>
          <w:rFonts w:cs="B Titr" w:hint="cs"/>
          <w:b/>
          <w:bCs/>
          <w:color w:val="000000" w:themeColor="text1"/>
          <w:sz w:val="28"/>
          <w:szCs w:val="28"/>
          <w:rtl/>
          <w:lang w:bidi="fa-IR"/>
        </w:rPr>
        <w:t xml:space="preserve"> و </w:t>
      </w:r>
      <w:r w:rsidR="00397776">
        <w:rPr>
          <w:rFonts w:cs="B Titr" w:hint="cs"/>
          <w:b/>
          <w:bCs/>
          <w:color w:val="000000" w:themeColor="text1"/>
          <w:sz w:val="28"/>
          <w:szCs w:val="28"/>
          <w:rtl/>
          <w:lang w:bidi="fa-IR"/>
        </w:rPr>
        <w:t>دوم</w:t>
      </w:r>
      <w:r w:rsidR="00291E4F" w:rsidRPr="00193356">
        <w:rPr>
          <w:rFonts w:cs="B Titr" w:hint="cs"/>
          <w:b/>
          <w:bCs/>
          <w:color w:val="000000" w:themeColor="text1"/>
          <w:sz w:val="28"/>
          <w:szCs w:val="28"/>
          <w:rtl/>
          <w:lang w:bidi="fa-IR"/>
        </w:rPr>
        <w:t xml:space="preserve">_ </w:t>
      </w:r>
      <w:r w:rsidR="00397776">
        <w:rPr>
          <w:rFonts w:cs="B Titr" w:hint="cs"/>
          <w:b/>
          <w:bCs/>
          <w:color w:val="000000" w:themeColor="text1"/>
          <w:sz w:val="28"/>
          <w:szCs w:val="28"/>
          <w:rtl/>
          <w:lang w:bidi="fa-IR"/>
        </w:rPr>
        <w:t>11</w:t>
      </w:r>
      <w:r w:rsidR="006D2026">
        <w:rPr>
          <w:rFonts w:cs="B Titr" w:hint="cs"/>
          <w:b/>
          <w:bCs/>
          <w:color w:val="000000" w:themeColor="text1"/>
          <w:sz w:val="28"/>
          <w:szCs w:val="28"/>
          <w:rtl/>
          <w:lang w:bidi="fa-IR"/>
        </w:rPr>
        <w:t xml:space="preserve"> بهمن</w:t>
      </w:r>
      <w:r w:rsidR="00291E4F" w:rsidRPr="00193356">
        <w:rPr>
          <w:rFonts w:cs="B Titr" w:hint="cs"/>
          <w:b/>
          <w:bCs/>
          <w:color w:val="000000" w:themeColor="text1"/>
          <w:sz w:val="28"/>
          <w:szCs w:val="28"/>
          <w:rtl/>
          <w:lang w:bidi="fa-IR"/>
        </w:rPr>
        <w:t xml:space="preserve"> 1399</w:t>
      </w:r>
    </w:p>
    <w:p w14:paraId="22639B81" w14:textId="1862019B" w:rsidR="009A55EC" w:rsidRPr="009A55EC" w:rsidRDefault="009A55EC" w:rsidP="004A361D">
      <w:pPr>
        <w:pStyle w:val="NormalWeb"/>
        <w:bidi/>
        <w:jc w:val="lowKashida"/>
        <w:rPr>
          <w:rFonts w:asciiTheme="minorHAnsi" w:eastAsiaTheme="minorHAnsi" w:hAnsiTheme="minorHAnsi" w:cs="B Titr"/>
          <w:b/>
          <w:bCs/>
          <w:color w:val="000000" w:themeColor="text1"/>
          <w:sz w:val="28"/>
          <w:szCs w:val="28"/>
          <w:rtl/>
          <w:lang w:bidi="fa-IR"/>
        </w:rPr>
      </w:pPr>
      <w:r w:rsidRPr="009A55EC">
        <w:rPr>
          <w:rFonts w:asciiTheme="minorHAnsi" w:eastAsiaTheme="minorHAnsi" w:hAnsiTheme="minorHAnsi" w:cs="B Titr" w:hint="cs"/>
          <w:b/>
          <w:bCs/>
          <w:color w:val="000000" w:themeColor="text1"/>
          <w:sz w:val="28"/>
          <w:szCs w:val="28"/>
          <w:rtl/>
          <w:lang w:bidi="fa-IR"/>
        </w:rPr>
        <w:t>[اشاره</w:t>
      </w:r>
      <w:r w:rsidRPr="009A55EC">
        <w:rPr>
          <w:rFonts w:asciiTheme="minorHAnsi" w:eastAsiaTheme="minorHAnsi" w:hAnsiTheme="minorHAnsi" w:cs="B Titr"/>
          <w:b/>
          <w:bCs/>
          <w:color w:val="000000" w:themeColor="text1"/>
          <w:sz w:val="28"/>
          <w:szCs w:val="28"/>
          <w:rtl/>
          <w:lang w:bidi="fa-IR"/>
        </w:rPr>
        <w:softHyphen/>
      </w:r>
      <w:r w:rsidRPr="009A55EC">
        <w:rPr>
          <w:rFonts w:asciiTheme="minorHAnsi" w:eastAsiaTheme="minorHAnsi" w:hAnsiTheme="minorHAnsi" w:cs="B Titr" w:hint="cs"/>
          <w:b/>
          <w:bCs/>
          <w:color w:val="000000" w:themeColor="text1"/>
          <w:sz w:val="28"/>
          <w:szCs w:val="28"/>
          <w:rtl/>
          <w:lang w:bidi="fa-IR"/>
        </w:rPr>
        <w:t>ایی به سیر بحث]</w:t>
      </w:r>
    </w:p>
    <w:p w14:paraId="41B628FD" w14:textId="0EA31B86" w:rsidR="00397776" w:rsidRDefault="00F136BD" w:rsidP="009A55E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این که فرق اجمالی تعارض و تزاحم تاکنون برای ما به صورت سر بسته </w:t>
      </w:r>
      <w:r w:rsidR="009A55EC">
        <w:rPr>
          <w:rFonts w:asciiTheme="minorHAnsi" w:eastAsiaTheme="minorHAnsi" w:hAnsiTheme="minorHAnsi" w:cs="B Nazanin" w:hint="cs"/>
          <w:sz w:val="28"/>
          <w:szCs w:val="28"/>
          <w:rtl/>
          <w:lang w:bidi="fa-IR"/>
        </w:rPr>
        <w:t xml:space="preserve">معلوم بوده است، </w:t>
      </w:r>
      <w:r>
        <w:rPr>
          <w:rFonts w:asciiTheme="minorHAnsi" w:eastAsiaTheme="minorHAnsi" w:hAnsiTheme="minorHAnsi" w:cs="B Nazanin" w:hint="cs"/>
          <w:sz w:val="28"/>
          <w:szCs w:val="28"/>
          <w:rtl/>
          <w:lang w:bidi="fa-IR"/>
        </w:rPr>
        <w:t>بحثی نیست</w:t>
      </w:r>
      <w:r w:rsidR="009A55E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اما در این مرحله از مباحث اصولی باید تجزیه و تحلیل عمیق</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تری صورت بگیرد و تفاوت ماهوی تعارض با تزاحم روشن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تر شود، این که بالاخره، در تزاحم مشکل در قدرت مکلف است، و این که او عاجز از انجام هر دو دستور است، جایی تامل ندارد، این که در تزاحم، قصور، در ناحیۀ قدرت است، بحثی نیست، منتهی سؤال </w:t>
      </w:r>
      <w:r w:rsidR="009A55EC">
        <w:rPr>
          <w:rFonts w:asciiTheme="minorHAnsi" w:eastAsiaTheme="minorHAnsi" w:hAnsiTheme="minorHAnsi" w:cs="B Nazanin" w:hint="cs"/>
          <w:sz w:val="28"/>
          <w:szCs w:val="28"/>
          <w:rtl/>
          <w:lang w:bidi="fa-IR"/>
        </w:rPr>
        <w:t>ای</w:t>
      </w:r>
      <w:r>
        <w:rPr>
          <w:rFonts w:asciiTheme="minorHAnsi" w:eastAsiaTheme="minorHAnsi" w:hAnsiTheme="minorHAnsi" w:cs="B Nazanin" w:hint="cs"/>
          <w:sz w:val="28"/>
          <w:szCs w:val="28"/>
          <w:rtl/>
          <w:lang w:bidi="fa-IR"/>
        </w:rPr>
        <w:t>ن بود که این قصور قدرت در چه مرحلۀ ایی از مراحل حکم مؤثر است:</w:t>
      </w:r>
    </w:p>
    <w:p w14:paraId="06C80F77" w14:textId="02F21471" w:rsidR="00F136BD" w:rsidRDefault="00F136BD" w:rsidP="00F136BD">
      <w:pPr>
        <w:pStyle w:val="NormalWeb"/>
        <w:numPr>
          <w:ilvl w:val="0"/>
          <w:numId w:val="1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مرحلۀ جعل و انشاء</w:t>
      </w:r>
      <w:r w:rsidR="009A55EC">
        <w:rPr>
          <w:rFonts w:asciiTheme="minorHAnsi" w:eastAsiaTheme="minorHAnsi" w:hAnsiTheme="minorHAnsi" w:cs="B Nazanin" w:hint="cs"/>
          <w:sz w:val="28"/>
          <w:szCs w:val="28"/>
          <w:rtl/>
          <w:lang w:bidi="fa-IR"/>
        </w:rPr>
        <w:t>؟</w:t>
      </w:r>
    </w:p>
    <w:p w14:paraId="39CB466F" w14:textId="367A0A83" w:rsidR="00F136BD" w:rsidRDefault="00F136BD" w:rsidP="00F136BD">
      <w:pPr>
        <w:pStyle w:val="NormalWeb"/>
        <w:numPr>
          <w:ilvl w:val="0"/>
          <w:numId w:val="1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مرحلۀ فعلیت و تحق موضوع</w:t>
      </w:r>
      <w:r w:rsidR="009A55EC">
        <w:rPr>
          <w:rFonts w:asciiTheme="minorHAnsi" w:eastAsiaTheme="minorHAnsi" w:hAnsiTheme="minorHAnsi" w:cs="B Nazanin" w:hint="cs"/>
          <w:sz w:val="28"/>
          <w:szCs w:val="28"/>
          <w:rtl/>
          <w:lang w:bidi="fa-IR"/>
        </w:rPr>
        <w:t>؟</w:t>
      </w:r>
    </w:p>
    <w:p w14:paraId="5DBA6BE9" w14:textId="42183A1C" w:rsidR="00F136BD" w:rsidRDefault="00F136BD" w:rsidP="00F136BD">
      <w:pPr>
        <w:pStyle w:val="NormalWeb"/>
        <w:numPr>
          <w:ilvl w:val="0"/>
          <w:numId w:val="1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مرحلۀ تنجز و علم به تکلیف</w:t>
      </w:r>
      <w:r w:rsidR="009A55EC">
        <w:rPr>
          <w:rFonts w:asciiTheme="minorHAnsi" w:eastAsiaTheme="minorHAnsi" w:hAnsiTheme="minorHAnsi" w:cs="B Nazanin" w:hint="cs"/>
          <w:sz w:val="28"/>
          <w:szCs w:val="28"/>
          <w:rtl/>
          <w:lang w:bidi="fa-IR"/>
        </w:rPr>
        <w:t>؟</w:t>
      </w:r>
    </w:p>
    <w:p w14:paraId="39DD49BF" w14:textId="3C0809F3" w:rsidR="00F136BD" w:rsidRDefault="00F136BD" w:rsidP="00F136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همین جهت باید وارد این بحث مفصل بشویم که قصور قدرت، در چه مرحله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تأثیر خود را خواهد گذاشت. رأی اول این است که قصور قدرت در مرحلۀ جعل و انشاء تأثیر می کند، برای این مدعا دو تقریب بیان می شود. </w:t>
      </w:r>
    </w:p>
    <w:p w14:paraId="1B728E4A" w14:textId="198B3299" w:rsidR="009A55EC" w:rsidRPr="009A55EC" w:rsidRDefault="009A55EC" w:rsidP="009A55EC">
      <w:pPr>
        <w:pStyle w:val="NormalWeb"/>
        <w:bidi/>
        <w:jc w:val="lowKashida"/>
        <w:rPr>
          <w:rFonts w:asciiTheme="minorHAnsi" w:eastAsiaTheme="minorHAnsi" w:hAnsiTheme="minorHAnsi" w:cs="B Titr"/>
          <w:sz w:val="28"/>
          <w:szCs w:val="28"/>
          <w:rtl/>
          <w:lang w:bidi="fa-IR"/>
        </w:rPr>
      </w:pPr>
      <w:r w:rsidRPr="009A55EC">
        <w:rPr>
          <w:rFonts w:asciiTheme="minorHAnsi" w:eastAsiaTheme="minorHAnsi" w:hAnsiTheme="minorHAnsi" w:cs="B Titr" w:hint="cs"/>
          <w:sz w:val="28"/>
          <w:szCs w:val="28"/>
          <w:rtl/>
          <w:lang w:bidi="fa-IR"/>
        </w:rPr>
        <w:t>[ادامۀ توضیح فرمایش محقق خراسانی و محقق عراقی]</w:t>
      </w:r>
    </w:p>
    <w:p w14:paraId="3F07ECFF" w14:textId="5DD9BC4E" w:rsidR="009A55EC" w:rsidRDefault="00F136BD" w:rsidP="00F136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تقریب اول که تا نیمۀ راه دو محقق بزرگوار مرحوم آخوند</w:t>
      </w:r>
      <w:r w:rsidR="009A55E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مرحوم آ</w:t>
      </w:r>
      <w:r w:rsidR="009A55EC">
        <w:rPr>
          <w:rFonts w:asciiTheme="minorHAnsi" w:eastAsiaTheme="minorHAnsi" w:hAnsiTheme="minorHAnsi" w:cs="B Nazanin" w:hint="cs"/>
          <w:sz w:val="28"/>
          <w:szCs w:val="28"/>
          <w:rtl/>
          <w:lang w:bidi="fa-IR"/>
        </w:rPr>
        <w:t>قا</w:t>
      </w:r>
      <w:r>
        <w:rPr>
          <w:rFonts w:asciiTheme="minorHAnsi" w:eastAsiaTheme="minorHAnsi" w:hAnsiTheme="minorHAnsi" w:cs="B Nazanin" w:hint="cs"/>
          <w:sz w:val="28"/>
          <w:szCs w:val="28"/>
          <w:rtl/>
          <w:lang w:bidi="fa-IR"/>
        </w:rPr>
        <w:t xml:space="preserve"> ضیا عراقی هم عقیده اند این که تأثیر قدرت در مرحلۀ جعل و انشاء است. چرا؟ چون هم از نگاه عقلی و هم از نگاه قرآن و روایات، تکالیف شرعیه هم چنان که مشروط به قدرت انجام آن متعلق هستند، کذلک هی مشروطة، تکالیف مشروط است </w:t>
      </w:r>
      <w:r w:rsidRPr="009A55EC">
        <w:rPr>
          <w:rFonts w:asciiTheme="minorHAnsi" w:eastAsiaTheme="minorHAnsi" w:hAnsiTheme="minorHAnsi" w:cs="B Nazanin" w:hint="cs"/>
          <w:b/>
          <w:bCs/>
          <w:sz w:val="28"/>
          <w:szCs w:val="28"/>
          <w:rtl/>
          <w:lang w:bidi="fa-IR"/>
        </w:rPr>
        <w:t>بالقدرة علی الجمع بین امتثال التکالیف</w:t>
      </w:r>
      <w:r w:rsidR="009A55EC">
        <w:rPr>
          <w:rFonts w:asciiTheme="minorHAnsi" w:eastAsiaTheme="minorHAnsi" w:hAnsiTheme="minorHAnsi" w:cs="B Nazanin" w:hint="cs"/>
          <w:sz w:val="28"/>
          <w:szCs w:val="28"/>
          <w:rtl/>
          <w:lang w:bidi="fa-IR"/>
        </w:rPr>
        <w:t>.</w:t>
      </w:r>
    </w:p>
    <w:p w14:paraId="20ADB1D1" w14:textId="6171CA40" w:rsidR="00F136BD" w:rsidRDefault="00F136BD" w:rsidP="009A55E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چه قدرت بر متعلق، چه قدرت بر جمع بین </w:t>
      </w:r>
      <w:r w:rsidR="009A55EC">
        <w:rPr>
          <w:rFonts w:asciiTheme="minorHAnsi" w:eastAsiaTheme="minorHAnsi" w:hAnsiTheme="minorHAnsi" w:cs="B Nazanin" w:hint="cs"/>
          <w:sz w:val="28"/>
          <w:szCs w:val="28"/>
          <w:rtl/>
          <w:lang w:bidi="fa-IR"/>
        </w:rPr>
        <w:t>دستورات،</w:t>
      </w:r>
      <w:r>
        <w:rPr>
          <w:rFonts w:asciiTheme="minorHAnsi" w:eastAsiaTheme="minorHAnsi" w:hAnsiTheme="minorHAnsi" w:cs="B Nazanin" w:hint="cs"/>
          <w:sz w:val="28"/>
          <w:szCs w:val="28"/>
          <w:rtl/>
          <w:lang w:bidi="fa-IR"/>
        </w:rPr>
        <w:t xml:space="preserve"> هر دو فقط مربوط به مرحلۀ امتثال نیستند، </w:t>
      </w:r>
      <w:r w:rsidRPr="009A55EC">
        <w:rPr>
          <w:rFonts w:asciiTheme="minorHAnsi" w:eastAsiaTheme="minorHAnsi" w:hAnsiTheme="minorHAnsi" w:cs="B Nazanin" w:hint="cs"/>
          <w:b/>
          <w:bCs/>
          <w:sz w:val="28"/>
          <w:szCs w:val="28"/>
          <w:rtl/>
          <w:lang w:bidi="fa-IR"/>
        </w:rPr>
        <w:t>و کل منهما مؤثرٌ فی مرحلۀ الجعل</w:t>
      </w:r>
      <w:r>
        <w:rPr>
          <w:rFonts w:asciiTheme="minorHAnsi" w:eastAsiaTheme="minorHAnsi" w:hAnsiTheme="minorHAnsi" w:cs="B Nazanin" w:hint="cs"/>
          <w:sz w:val="28"/>
          <w:szCs w:val="28"/>
          <w:rtl/>
          <w:lang w:bidi="fa-IR"/>
        </w:rPr>
        <w:t xml:space="preserve">، چه بگوید </w:t>
      </w:r>
      <w:r w:rsidR="009A55EC">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انقذ کل غریق</w:t>
      </w:r>
      <w:r w:rsidR="009A55EC">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 xml:space="preserve"> و </w:t>
      </w:r>
      <w:r w:rsidR="009A55EC">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لدینا غریقان فی آن واحد</w:t>
      </w:r>
      <w:r w:rsidR="009A55EC">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 xml:space="preserve"> </w:t>
      </w:r>
      <w:r w:rsidRPr="009A55EC">
        <w:rPr>
          <w:rFonts w:asciiTheme="minorHAnsi" w:eastAsiaTheme="minorHAnsi" w:hAnsiTheme="minorHAnsi" w:cs="B Nazanin" w:hint="cs"/>
          <w:b/>
          <w:bCs/>
          <w:sz w:val="28"/>
          <w:szCs w:val="28"/>
          <w:rtl/>
          <w:lang w:bidi="fa-IR"/>
        </w:rPr>
        <w:t>و لا نقدر الا علی انقاذ واحد منهما</w:t>
      </w:r>
      <w:r>
        <w:rPr>
          <w:rFonts w:asciiTheme="minorHAnsi" w:eastAsiaTheme="minorHAnsi" w:hAnsiTheme="minorHAnsi" w:cs="B Nazanin" w:hint="cs"/>
          <w:sz w:val="28"/>
          <w:szCs w:val="28"/>
          <w:rtl/>
          <w:lang w:bidi="fa-IR"/>
        </w:rPr>
        <w:t xml:space="preserve">،  </w:t>
      </w:r>
      <w:r w:rsidR="009A55EC">
        <w:rPr>
          <w:rFonts w:asciiTheme="minorHAnsi" w:eastAsiaTheme="minorHAnsi" w:hAnsiTheme="minorHAnsi" w:cs="B Nazanin" w:hint="cs"/>
          <w:sz w:val="28"/>
          <w:szCs w:val="28"/>
          <w:rtl/>
          <w:lang w:bidi="fa-IR"/>
        </w:rPr>
        <w:t xml:space="preserve">و چه بگوید </w:t>
      </w:r>
      <w:r w:rsidR="009A55EC">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انقذ کل غریق</w:t>
      </w:r>
      <w:r w:rsidR="009A55EC">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 xml:space="preserve">، </w:t>
      </w:r>
      <w:r w:rsidR="009A55EC">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ادفع کل حریق</w:t>
      </w:r>
      <w:r w:rsidR="009A55EC">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 xml:space="preserve"> بنحو دو قضیة منفصله </w:t>
      </w:r>
      <w:r w:rsidRPr="009A55EC">
        <w:rPr>
          <w:rFonts w:asciiTheme="minorHAnsi" w:eastAsiaTheme="minorHAnsi" w:hAnsiTheme="minorHAnsi" w:cs="B Nazanin" w:hint="cs"/>
          <w:b/>
          <w:bCs/>
          <w:sz w:val="28"/>
          <w:szCs w:val="28"/>
          <w:rtl/>
          <w:lang w:bidi="fa-IR"/>
        </w:rPr>
        <w:t>و نحن لا نقدر علی الجمع بین امتثال کلی التکلیفین فی آن واحد</w:t>
      </w:r>
      <w:r>
        <w:rPr>
          <w:rFonts w:asciiTheme="minorHAnsi" w:eastAsiaTheme="minorHAnsi" w:hAnsiTheme="minorHAnsi" w:cs="B Nazanin" w:hint="cs"/>
          <w:sz w:val="28"/>
          <w:szCs w:val="28"/>
          <w:rtl/>
          <w:lang w:bidi="fa-IR"/>
        </w:rPr>
        <w:t>، پس دو تکلیف چنان که مشروط بر توانایی بر اصل انجام دو فعل است، مشروط به قدرت بر امتثال تکلف نیز هستند. همچنان که در قدرت بر انجام یک کار شما اگر قادر نباشید، تکلیف متوجه شما نیست، در اینجا هم اگر بخواهد تکلیف به این دو ضد، در عین حال برای شما در یک آن واجب باشد، این امر به ضدین است و محال است.</w:t>
      </w:r>
    </w:p>
    <w:p w14:paraId="6568DD0D" w14:textId="26CD87B8" w:rsidR="009A55EC" w:rsidRPr="009A55EC" w:rsidRDefault="009A55EC" w:rsidP="009A55EC">
      <w:pPr>
        <w:pStyle w:val="NormalWeb"/>
        <w:bidi/>
        <w:jc w:val="lowKashida"/>
        <w:rPr>
          <w:rFonts w:asciiTheme="minorHAnsi" w:eastAsiaTheme="minorHAnsi" w:hAnsiTheme="minorHAnsi" w:cs="B Titr"/>
          <w:b/>
          <w:bCs/>
          <w:color w:val="000000" w:themeColor="text1"/>
          <w:sz w:val="28"/>
          <w:szCs w:val="28"/>
          <w:rtl/>
          <w:lang w:bidi="fa-IR"/>
        </w:rPr>
      </w:pPr>
      <w:r w:rsidRPr="009A55EC">
        <w:rPr>
          <w:rFonts w:asciiTheme="minorHAnsi" w:eastAsiaTheme="minorHAnsi" w:hAnsiTheme="minorHAnsi" w:cs="B Titr" w:hint="cs"/>
          <w:b/>
          <w:bCs/>
          <w:color w:val="000000" w:themeColor="text1"/>
          <w:sz w:val="28"/>
          <w:szCs w:val="28"/>
          <w:rtl/>
          <w:lang w:bidi="fa-IR"/>
        </w:rPr>
        <w:lastRenderedPageBreak/>
        <w:t xml:space="preserve">[پاسخی به اشکال محقق نائینی بر </w:t>
      </w:r>
      <w:r w:rsidR="00381FDD">
        <w:rPr>
          <w:rFonts w:asciiTheme="minorHAnsi" w:eastAsiaTheme="minorHAnsi" w:hAnsiTheme="minorHAnsi" w:cs="B Titr" w:hint="cs"/>
          <w:b/>
          <w:bCs/>
          <w:color w:val="000000" w:themeColor="text1"/>
          <w:sz w:val="28"/>
          <w:szCs w:val="28"/>
          <w:rtl/>
          <w:lang w:bidi="fa-IR"/>
        </w:rPr>
        <w:t>آخوند و آقا ضیاء</w:t>
      </w:r>
      <w:r w:rsidRPr="009A55EC">
        <w:rPr>
          <w:rFonts w:asciiTheme="minorHAnsi" w:eastAsiaTheme="minorHAnsi" w:hAnsiTheme="minorHAnsi" w:cs="B Titr" w:hint="cs"/>
          <w:b/>
          <w:bCs/>
          <w:color w:val="000000" w:themeColor="text1"/>
          <w:sz w:val="28"/>
          <w:szCs w:val="28"/>
          <w:rtl/>
          <w:lang w:bidi="fa-IR"/>
        </w:rPr>
        <w:t>]</w:t>
      </w:r>
    </w:p>
    <w:p w14:paraId="3525A73D" w14:textId="77777777" w:rsidR="00381FDD" w:rsidRDefault="00F136BD" w:rsidP="00F136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دفاع از محقق خراسانی و به دفاع از محقق عراقی در قبال محقق نائینی می گوییم آن چیزی را که نائینی بیان فرموده، که در مسألۀ ما تضاد اتفاقی است، نه دائمی، آن</w:t>
      </w:r>
      <w:r w:rsidR="009C477F">
        <w:rPr>
          <w:rFonts w:asciiTheme="minorHAnsi" w:eastAsiaTheme="minorHAnsi" w:hAnsiTheme="minorHAnsi" w:cs="B Nazanin" w:hint="cs"/>
          <w:sz w:val="28"/>
          <w:szCs w:val="28"/>
          <w:rtl/>
          <w:lang w:bidi="fa-IR"/>
        </w:rPr>
        <w:t xml:space="preserve">چه امر به آن محال است، در تضاد دائمی است نه در تضاد موقت و اتفاقی، پاسخ به اشکال محقق نائنی این است که وقتی مکلف، قادر بر انجام هر دو تکلیف، و جمع بین الامتثالین فی آن واحد نیست، </w:t>
      </w:r>
      <w:r w:rsidR="00381FDD">
        <w:rPr>
          <w:rFonts w:asciiTheme="minorHAnsi" w:eastAsiaTheme="minorHAnsi" w:hAnsiTheme="minorHAnsi" w:cs="B Nazanin" w:hint="cs"/>
          <w:sz w:val="28"/>
          <w:szCs w:val="28"/>
          <w:rtl/>
          <w:lang w:bidi="fa-IR"/>
        </w:rPr>
        <w:t>فرقی نمی کند تضاد</w:t>
      </w:r>
      <w:r w:rsidR="009C477F">
        <w:rPr>
          <w:rFonts w:asciiTheme="minorHAnsi" w:eastAsiaTheme="minorHAnsi" w:hAnsiTheme="minorHAnsi" w:cs="B Nazanin" w:hint="cs"/>
          <w:sz w:val="28"/>
          <w:szCs w:val="28"/>
          <w:rtl/>
          <w:lang w:bidi="fa-IR"/>
        </w:rPr>
        <w:t xml:space="preserve"> بین الامرین تضاد دائمی باشد یا تضاد اتفاقی و موقت</w:t>
      </w:r>
      <w:r w:rsidR="00381FDD">
        <w:rPr>
          <w:rFonts w:asciiTheme="minorHAnsi" w:eastAsiaTheme="minorHAnsi" w:hAnsiTheme="minorHAnsi" w:cs="B Nazanin" w:hint="cs"/>
          <w:sz w:val="28"/>
          <w:szCs w:val="28"/>
          <w:rtl/>
          <w:lang w:bidi="fa-IR"/>
        </w:rPr>
        <w:t>.</w:t>
      </w:r>
      <w:r w:rsidR="009C477F">
        <w:rPr>
          <w:rFonts w:asciiTheme="minorHAnsi" w:eastAsiaTheme="minorHAnsi" w:hAnsiTheme="minorHAnsi" w:cs="B Nazanin" w:hint="cs"/>
          <w:sz w:val="28"/>
          <w:szCs w:val="28"/>
          <w:rtl/>
          <w:lang w:bidi="fa-IR"/>
        </w:rPr>
        <w:t xml:space="preserve"> </w:t>
      </w:r>
    </w:p>
    <w:p w14:paraId="52514639" w14:textId="3FD9E746" w:rsidR="00381FDD" w:rsidRDefault="009C477F" w:rsidP="00381FD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بنابراین باید دنبال راه حل گشت، در مواردی که دو خطاب متزاحم، متوجه مکلف است، از اینجا به بعد بین راه حلی که مرحوم آخوند ارائه می دهد، با راه حلی که محقق عراقی ارائه می دهد، تفاوت مشاهده می کنیم، مرحوم آخوند، قائل است به امتناع ترتب مرحوم عراقی قائل است به جواز ترتب، ولی هر دو تأثیر قصور قدرت را در مرحلۀ جعل و انشاء می دانند، بنابراین محق خراسانی که منکر ترتب است، می گوید مسأله دو صورت دارد، این خطاب الف، و خطاب باء </w:t>
      </w:r>
      <w:r w:rsidR="00381FDD">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انقذ هذا الغریق</w:t>
      </w:r>
      <w:r w:rsidR="00381FDD">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 xml:space="preserve">، </w:t>
      </w:r>
      <w:r w:rsidR="00381FDD">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انقذ هذا الغریق</w:t>
      </w:r>
      <w:r w:rsidR="00381FDD">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 وقتی با یکدیگر متزاحمین هستند، باید ملاحظه کرد، آیا یکی بر دیگری اهمیت دارد، یا ندارد؟ صورت اول آنجایی است که ملاحظه کردیم و دیدیم کان لاحدهما مزیة، در چنین جایی تعین اختصاص الجعل به فقط، باعتباره الاهم، چون مهم است، و إن کان المهم مشتملا علی الملاک، فی مرحلة الاقتضاء، قبول داریم مهم هم دارای ملاک ا</w:t>
      </w:r>
      <w:r w:rsidR="00381FDD">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ت ولی وقتی الف، اهم از باء که مهم است باشد، ملاک باء در مرحلۀ اقتضاء می ماند، و به مراحل بالاتر نمی رسد، این حالت اول</w:t>
      </w:r>
      <w:r w:rsidR="00381FDD">
        <w:rPr>
          <w:rFonts w:asciiTheme="minorHAnsi" w:eastAsiaTheme="minorHAnsi" w:hAnsiTheme="minorHAnsi" w:cs="B Nazanin" w:hint="cs"/>
          <w:sz w:val="28"/>
          <w:szCs w:val="28"/>
          <w:rtl/>
          <w:lang w:bidi="fa-IR"/>
        </w:rPr>
        <w:t>.</w:t>
      </w:r>
    </w:p>
    <w:p w14:paraId="37B679E1" w14:textId="0D460598" w:rsidR="00F136BD" w:rsidRDefault="009C477F" w:rsidP="00381FD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حالت دوم، </w:t>
      </w:r>
      <w:r w:rsidRPr="00381FDD">
        <w:rPr>
          <w:rFonts w:asciiTheme="minorHAnsi" w:eastAsiaTheme="minorHAnsi" w:hAnsiTheme="minorHAnsi" w:cs="B Nazanin" w:hint="cs"/>
          <w:b/>
          <w:bCs/>
          <w:sz w:val="28"/>
          <w:szCs w:val="28"/>
          <w:rtl/>
          <w:lang w:bidi="fa-IR"/>
        </w:rPr>
        <w:t>اذا کانا متساویین، من دون ان یکون لاحدهما، مزیة علی الآخر فادن المدلولین المطابقیین، لکلی الخطابین یتساقطان</w:t>
      </w:r>
      <w:r>
        <w:rPr>
          <w:rFonts w:asciiTheme="minorHAnsi" w:eastAsiaTheme="minorHAnsi" w:hAnsiTheme="minorHAnsi" w:cs="B Nazanin" w:hint="cs"/>
          <w:sz w:val="28"/>
          <w:szCs w:val="28"/>
          <w:rtl/>
          <w:lang w:bidi="fa-IR"/>
        </w:rPr>
        <w:t>.</w:t>
      </w:r>
    </w:p>
    <w:p w14:paraId="3E0EDF7F" w14:textId="77777777" w:rsidR="00381FDD" w:rsidRDefault="009C477F" w:rsidP="009C477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آقای آخوند می فرماید اگر ملاک</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را بررسی کردیم، دیدیم الف</w:t>
      </w:r>
      <w:r w:rsidR="00381FDD">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باء از جهت ملاک یکسان هستند و هیچ کدام مزیتی بر دیگری ندارند، اینجا مدلول مطابقی هر دو خطاب، ساقط می شود و از کار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افتد، ولی معنایش این نیست که من مکلف به تکلیفی نیستم</w:t>
      </w:r>
      <w:r w:rsidR="00381FDD">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47F5AB8D" w14:textId="77777777" w:rsidR="00381FDD" w:rsidRDefault="009C477F" w:rsidP="00381FDD">
      <w:pPr>
        <w:pStyle w:val="NormalWeb"/>
        <w:bidi/>
        <w:jc w:val="lowKashida"/>
        <w:rPr>
          <w:rFonts w:asciiTheme="minorHAnsi" w:eastAsiaTheme="minorHAnsi" w:hAnsiTheme="minorHAnsi" w:cs="B Nazanin"/>
          <w:sz w:val="28"/>
          <w:szCs w:val="28"/>
          <w:rtl/>
          <w:lang w:bidi="fa-IR"/>
        </w:rPr>
      </w:pPr>
      <w:r w:rsidRPr="00381FDD">
        <w:rPr>
          <w:rFonts w:asciiTheme="minorHAnsi" w:eastAsiaTheme="minorHAnsi" w:hAnsiTheme="minorHAnsi" w:cs="B Nazanin" w:hint="cs"/>
          <w:b/>
          <w:bCs/>
          <w:sz w:val="28"/>
          <w:szCs w:val="28"/>
          <w:rtl/>
          <w:lang w:bidi="fa-IR"/>
        </w:rPr>
        <w:t>الا انّه یستکشف، الوجوب التخییری، من الملاکین، المدلول علیهما بالخطابین، بالدلالة الالتزامیة</w:t>
      </w:r>
      <w:r>
        <w:rPr>
          <w:rFonts w:asciiTheme="minorHAnsi" w:eastAsiaTheme="minorHAnsi" w:hAnsiTheme="minorHAnsi" w:cs="B Nazanin" w:hint="cs"/>
          <w:sz w:val="28"/>
          <w:szCs w:val="28"/>
          <w:rtl/>
          <w:lang w:bidi="fa-IR"/>
        </w:rPr>
        <w:t xml:space="preserve">. </w:t>
      </w:r>
    </w:p>
    <w:p w14:paraId="5A2FAD4B" w14:textId="4D767D05" w:rsidR="009C477F" w:rsidRDefault="009C477F" w:rsidP="00381FD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آقای آخوند می فرماید اگر دو امر متزاحم، الف و باء با یکدیگر، از نظر اهمیت، مساوی بودند، و هیچ یک بر دیگری ترجیح نداشت، مدلول مطابقی هر دو از کار می افتد ولی از کار افتادن، مدلول مطابقی هر دو، به معنای سقوط مدلول الزامی نیست. شما وقتی خطاب الف را ملاحظه کنید که شارع حکیم الف را واجب کرده است، چون حکیم است، ع</w:t>
      </w:r>
      <w:r w:rsidR="00381FDD">
        <w:rPr>
          <w:rFonts w:asciiTheme="minorHAnsi" w:eastAsiaTheme="minorHAnsi" w:hAnsiTheme="minorHAnsi" w:cs="B Nazanin" w:hint="cs"/>
          <w:sz w:val="28"/>
          <w:szCs w:val="28"/>
          <w:rtl/>
          <w:lang w:bidi="fa-IR"/>
        </w:rPr>
        <w:t>بث</w:t>
      </w:r>
      <w:r>
        <w:rPr>
          <w:rFonts w:asciiTheme="minorHAnsi" w:eastAsiaTheme="minorHAnsi" w:hAnsiTheme="minorHAnsi" w:cs="B Nazanin" w:hint="cs"/>
          <w:sz w:val="28"/>
          <w:szCs w:val="28"/>
          <w:rtl/>
          <w:lang w:bidi="fa-IR"/>
        </w:rPr>
        <w:t xml:space="preserve"> دستور به الف نمی دهد، حتما الف ملاک و مصلحتی دارد که به آن دستور داده می شود، پس ورای مدلول مطابقی افعل در امر الف وجود یک ملاک در این امر است و آنچه این ملاک را کشف می کند، نامش دلالت التزامیه اس، سراغ باء هم که بیایید، باء یک مدلول مطابقی دارد، واجب است باء، اما </w:t>
      </w:r>
      <w:r w:rsidR="008F05C2">
        <w:rPr>
          <w:rFonts w:asciiTheme="minorHAnsi" w:eastAsiaTheme="minorHAnsi" w:hAnsiTheme="minorHAnsi" w:cs="B Nazanin" w:hint="cs"/>
          <w:sz w:val="28"/>
          <w:szCs w:val="28"/>
          <w:rtl/>
          <w:lang w:bidi="fa-IR"/>
        </w:rPr>
        <w:t>حکیم باء را واجب کرده، معلوم می شود ورای وجوب باء، مصلحت ملزمه</w:t>
      </w:r>
      <w:r w:rsidR="008F05C2">
        <w:rPr>
          <w:rFonts w:asciiTheme="minorHAnsi" w:eastAsiaTheme="minorHAnsi" w:hAnsiTheme="minorHAnsi" w:cs="B Nazanin"/>
          <w:sz w:val="28"/>
          <w:szCs w:val="28"/>
          <w:rtl/>
          <w:lang w:bidi="fa-IR"/>
        </w:rPr>
        <w:softHyphen/>
      </w:r>
      <w:r w:rsidR="008F05C2">
        <w:rPr>
          <w:rFonts w:asciiTheme="minorHAnsi" w:eastAsiaTheme="minorHAnsi" w:hAnsiTheme="minorHAnsi" w:cs="B Nazanin" w:hint="cs"/>
          <w:sz w:val="28"/>
          <w:szCs w:val="28"/>
          <w:rtl/>
          <w:lang w:bidi="fa-IR"/>
        </w:rPr>
        <w:t xml:space="preserve">ایی نهفته است، حال دو مدلول مطابقی با یکدیگر، تعارض می کنند، تساقط می کنند، ولی تساقط دو مدلول مطابقی، به معنای از بین رفتن مدلول التزامی این دو </w:t>
      </w:r>
      <w:r w:rsidR="00381FDD">
        <w:rPr>
          <w:rFonts w:asciiTheme="minorHAnsi" w:eastAsiaTheme="minorHAnsi" w:hAnsiTheme="minorHAnsi" w:cs="B Nazanin" w:hint="cs"/>
          <w:sz w:val="28"/>
          <w:szCs w:val="28"/>
          <w:rtl/>
          <w:lang w:bidi="fa-IR"/>
        </w:rPr>
        <w:t>نیس</w:t>
      </w:r>
      <w:r w:rsidR="008F05C2">
        <w:rPr>
          <w:rFonts w:asciiTheme="minorHAnsi" w:eastAsiaTheme="minorHAnsi" w:hAnsiTheme="minorHAnsi" w:cs="B Nazanin" w:hint="cs"/>
          <w:sz w:val="28"/>
          <w:szCs w:val="28"/>
          <w:rtl/>
          <w:lang w:bidi="fa-IR"/>
        </w:rPr>
        <w:t>ت چرا که دلالت ال</w:t>
      </w:r>
      <w:r w:rsidR="00381FDD">
        <w:rPr>
          <w:rFonts w:asciiTheme="minorHAnsi" w:eastAsiaTheme="minorHAnsi" w:hAnsiTheme="minorHAnsi" w:cs="B Nazanin" w:hint="cs"/>
          <w:sz w:val="28"/>
          <w:szCs w:val="28"/>
          <w:rtl/>
          <w:lang w:bidi="fa-IR"/>
        </w:rPr>
        <w:t>تز</w:t>
      </w:r>
      <w:r w:rsidR="008F05C2">
        <w:rPr>
          <w:rFonts w:asciiTheme="minorHAnsi" w:eastAsiaTheme="minorHAnsi" w:hAnsiTheme="minorHAnsi" w:cs="B Nazanin" w:hint="cs"/>
          <w:sz w:val="28"/>
          <w:szCs w:val="28"/>
          <w:rtl/>
          <w:lang w:bidi="fa-IR"/>
        </w:rPr>
        <w:t>امیه به نظر ایشان حدوثا متفرع بر دلالت مطابقیه هست، ولی بقاء مدیون و متفرع بر دلالت مطابقیه نیست، چه بسا دلالت مطابقیه از کار بیافتد ولی دلالت  ال</w:t>
      </w:r>
      <w:r w:rsidR="00381FDD">
        <w:rPr>
          <w:rFonts w:asciiTheme="minorHAnsi" w:eastAsiaTheme="minorHAnsi" w:hAnsiTheme="minorHAnsi" w:cs="B Nazanin" w:hint="cs"/>
          <w:sz w:val="28"/>
          <w:szCs w:val="28"/>
          <w:rtl/>
          <w:lang w:bidi="fa-IR"/>
        </w:rPr>
        <w:t>تز</w:t>
      </w:r>
      <w:r w:rsidR="008F05C2">
        <w:rPr>
          <w:rFonts w:asciiTheme="minorHAnsi" w:eastAsiaTheme="minorHAnsi" w:hAnsiTheme="minorHAnsi" w:cs="B Nazanin" w:hint="cs"/>
          <w:sz w:val="28"/>
          <w:szCs w:val="28"/>
          <w:rtl/>
          <w:lang w:bidi="fa-IR"/>
        </w:rPr>
        <w:t xml:space="preserve">امیه بماند، حال اینجا ما هستیم و دو دلیلی که در ناحیۀ مدلول مطابقی تساقط </w:t>
      </w:r>
      <w:r w:rsidR="008F05C2">
        <w:rPr>
          <w:rFonts w:asciiTheme="minorHAnsi" w:eastAsiaTheme="minorHAnsi" w:hAnsiTheme="minorHAnsi" w:cs="B Nazanin" w:hint="cs"/>
          <w:sz w:val="28"/>
          <w:szCs w:val="28"/>
          <w:rtl/>
          <w:lang w:bidi="fa-IR"/>
        </w:rPr>
        <w:lastRenderedPageBreak/>
        <w:t>کرده</w:t>
      </w:r>
      <w:r w:rsidR="00381FDD">
        <w:rPr>
          <w:rFonts w:asciiTheme="minorHAnsi" w:eastAsiaTheme="minorHAnsi" w:hAnsiTheme="minorHAnsi" w:cs="B Nazanin"/>
          <w:sz w:val="28"/>
          <w:szCs w:val="28"/>
          <w:rtl/>
          <w:lang w:bidi="fa-IR"/>
        </w:rPr>
        <w:softHyphen/>
      </w:r>
      <w:r w:rsidR="008F05C2">
        <w:rPr>
          <w:rFonts w:asciiTheme="minorHAnsi" w:eastAsiaTheme="minorHAnsi" w:hAnsiTheme="minorHAnsi" w:cs="B Nazanin" w:hint="cs"/>
          <w:sz w:val="28"/>
          <w:szCs w:val="28"/>
          <w:rtl/>
          <w:lang w:bidi="fa-IR"/>
        </w:rPr>
        <w:t xml:space="preserve">اند، ولی در عین حال دو ملاک باقی هستند، از این دو ملاک که باقی هستند، کشف </w:t>
      </w:r>
      <w:r w:rsidR="00381FDD">
        <w:rPr>
          <w:rFonts w:asciiTheme="minorHAnsi" w:eastAsiaTheme="minorHAnsi" w:hAnsiTheme="minorHAnsi" w:cs="B Nazanin" w:hint="cs"/>
          <w:sz w:val="28"/>
          <w:szCs w:val="28"/>
          <w:rtl/>
          <w:lang w:bidi="fa-IR"/>
        </w:rPr>
        <w:t>لمی</w:t>
      </w:r>
      <w:r w:rsidR="008F05C2">
        <w:rPr>
          <w:rFonts w:asciiTheme="minorHAnsi" w:eastAsiaTheme="minorHAnsi" w:hAnsiTheme="minorHAnsi" w:cs="B Nazanin" w:hint="cs"/>
          <w:sz w:val="28"/>
          <w:szCs w:val="28"/>
          <w:rtl/>
          <w:lang w:bidi="fa-IR"/>
        </w:rPr>
        <w:t xml:space="preserve"> می کنیم که</w:t>
      </w:r>
      <w:r w:rsidR="00381FDD">
        <w:rPr>
          <w:rFonts w:asciiTheme="minorHAnsi" w:eastAsiaTheme="minorHAnsi" w:hAnsiTheme="minorHAnsi" w:cs="B Nazanin" w:hint="cs"/>
          <w:sz w:val="28"/>
          <w:szCs w:val="28"/>
          <w:rtl/>
          <w:lang w:bidi="fa-IR"/>
        </w:rPr>
        <w:t xml:space="preserve"> پس</w:t>
      </w:r>
      <w:r w:rsidR="008F05C2">
        <w:rPr>
          <w:rFonts w:asciiTheme="minorHAnsi" w:eastAsiaTheme="minorHAnsi" w:hAnsiTheme="minorHAnsi" w:cs="B Nazanin" w:hint="cs"/>
          <w:sz w:val="28"/>
          <w:szCs w:val="28"/>
          <w:rtl/>
          <w:lang w:bidi="fa-IR"/>
        </w:rPr>
        <w:t xml:space="preserve"> باید حکمی هم باشد، از علت پی به معلول می بریم، کشف می کنیم وجوب تخیری را از دو ملاک بالدلالة الاتزامیه</w:t>
      </w:r>
      <w:r w:rsidR="00381FDD">
        <w:rPr>
          <w:rFonts w:asciiTheme="minorHAnsi" w:eastAsiaTheme="minorHAnsi" w:hAnsiTheme="minorHAnsi" w:cs="B Nazanin" w:hint="cs"/>
          <w:sz w:val="28"/>
          <w:szCs w:val="28"/>
          <w:rtl/>
          <w:lang w:bidi="fa-IR"/>
        </w:rPr>
        <w:t xml:space="preserve">. </w:t>
      </w:r>
    </w:p>
    <w:p w14:paraId="24B0E8BC" w14:textId="13C07F6C" w:rsidR="008F05C2" w:rsidRDefault="008F05C2" w:rsidP="008F05C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فرمایش محقق خراسانی به حد کمال و تمام.</w:t>
      </w:r>
    </w:p>
    <w:p w14:paraId="5AE51957" w14:textId="5FC01A45" w:rsidR="00381FDD" w:rsidRPr="00381FDD" w:rsidRDefault="00381FDD" w:rsidP="00381FDD">
      <w:pPr>
        <w:pStyle w:val="NormalWeb"/>
        <w:bidi/>
        <w:jc w:val="lowKashida"/>
        <w:rPr>
          <w:rFonts w:asciiTheme="minorHAnsi" w:eastAsiaTheme="minorHAnsi" w:hAnsiTheme="minorHAnsi" w:cs="B Titr"/>
          <w:sz w:val="28"/>
          <w:szCs w:val="28"/>
          <w:rtl/>
          <w:lang w:bidi="fa-IR"/>
        </w:rPr>
      </w:pPr>
      <w:r w:rsidRPr="00381FDD">
        <w:rPr>
          <w:rFonts w:asciiTheme="minorHAnsi" w:eastAsiaTheme="minorHAnsi" w:hAnsiTheme="minorHAnsi" w:cs="B Titr" w:hint="cs"/>
          <w:sz w:val="28"/>
          <w:szCs w:val="28"/>
          <w:rtl/>
          <w:lang w:bidi="fa-IR"/>
        </w:rPr>
        <w:t>[تفاوت محقق عراقی و محقق خراسانی]</w:t>
      </w:r>
    </w:p>
    <w:p w14:paraId="3CAD7785" w14:textId="1B22F0D1" w:rsidR="001677C3" w:rsidRDefault="001677C3" w:rsidP="001677C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مبنای محقق عراقی، محقق عراقی مثل مرحوم آخوند، قائل به این هستند که قصور قدرت مربوط به مرحلۀ جعل و انشا است ولی خلافا لمرحوم آخوند قائل به جوز ترتب است. حال که از یک سو تأثیر قصور قدرت را مرحلۀ جعل و انشاء می داند، پس باید، تنافی به وجود بیاید بین اطلاق هر دو خطاب، خطاب صل مثلا با خطاب ازل النجاسة عن المسجد.</w:t>
      </w:r>
    </w:p>
    <w:p w14:paraId="76216082" w14:textId="36683BC3" w:rsidR="00043275" w:rsidRDefault="001677C3" w:rsidP="001677C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مرحوم عراقی هم می گوید اگر </w:t>
      </w:r>
      <w:r w:rsidR="002527BA">
        <w:rPr>
          <w:rFonts w:asciiTheme="minorHAnsi" w:eastAsiaTheme="minorHAnsi" w:hAnsiTheme="minorHAnsi" w:cs="B Nazanin" w:hint="cs"/>
          <w:sz w:val="28"/>
          <w:szCs w:val="28"/>
          <w:rtl/>
          <w:lang w:bidi="fa-IR"/>
        </w:rPr>
        <w:t xml:space="preserve">یکی از این دو مزیت بر دیگری داشت، </w:t>
      </w:r>
      <w:r w:rsidRPr="002527BA">
        <w:rPr>
          <w:rFonts w:asciiTheme="minorHAnsi" w:eastAsiaTheme="minorHAnsi" w:hAnsiTheme="minorHAnsi" w:cs="B Nazanin" w:hint="cs"/>
          <w:b/>
          <w:bCs/>
          <w:sz w:val="28"/>
          <w:szCs w:val="28"/>
          <w:rtl/>
          <w:lang w:bidi="fa-IR"/>
        </w:rPr>
        <w:t>رفعنا الید عن اطلاق دلیل المهم فقط</w:t>
      </w:r>
      <w:r>
        <w:rPr>
          <w:rFonts w:asciiTheme="minorHAnsi" w:eastAsiaTheme="minorHAnsi" w:hAnsiTheme="minorHAnsi" w:cs="B Nazanin" w:hint="cs"/>
          <w:sz w:val="28"/>
          <w:szCs w:val="28"/>
          <w:rtl/>
          <w:lang w:bidi="fa-IR"/>
        </w:rPr>
        <w:t>، ما اگر دیدیم یکی از این دو مثلا نماز اهمیت دارد بر ازالة نجاست عن المسجد، دست از اطلاق دلیل مهم فقط بر می داریم، یعنی چه؟ یعنی تاکنون وضع به این نحو بود، امر صل می گفت، تو باید من را انجام بدهی، چه ازاله را بکنی، چه ازاله نکنی، من باید محقق شوم، از آن طرف امر ازاله هم می گفت، من باید محقق شوم، چه نماز بخوانی، چه نماز نخوانی، هر دو نسبت به دیگری مطلق بودند، در گیری به وجود آمد، ولی چون قائل به ترتیب از یک سو هستم و از سوی دیگر قابل به این هستم که قصور قدرت در مرحلۀ جعل است و چون این جا یکی بر دیگری ترجیح دارد، پس کافی است که از اطلاق دلیل مهم دست بردارم، دلیل اهم سر جایش محفوظ باشد، لذا ترتب می گوید باید مهم را رها کنی، اهم را اخذ کنی، و به نحو ترتب اگر اهم را اتیان نکردی</w:t>
      </w:r>
      <w:r w:rsidR="00043275">
        <w:rPr>
          <w:rFonts w:asciiTheme="minorHAnsi" w:eastAsiaTheme="minorHAnsi" w:hAnsiTheme="minorHAnsi" w:cs="B Nazanin" w:hint="cs"/>
          <w:sz w:val="28"/>
          <w:szCs w:val="28"/>
          <w:rtl/>
          <w:lang w:bidi="fa-IR"/>
        </w:rPr>
        <w:t xml:space="preserve"> و عصیان کردی، نوبت به مهم می رسد، این نظر مرحوم عراقی در صورت اهم و مهم بودن</w:t>
      </w:r>
      <w:r w:rsidR="002527BA">
        <w:rPr>
          <w:rFonts w:asciiTheme="minorHAnsi" w:eastAsiaTheme="minorHAnsi" w:hAnsiTheme="minorHAnsi" w:cs="B Nazanin" w:hint="cs"/>
          <w:sz w:val="28"/>
          <w:szCs w:val="28"/>
          <w:rtl/>
          <w:lang w:bidi="fa-IR"/>
        </w:rPr>
        <w:t>.</w:t>
      </w:r>
    </w:p>
    <w:p w14:paraId="267D36C1" w14:textId="78F2187F" w:rsidR="001677C3" w:rsidRDefault="00043275" w:rsidP="00043275">
      <w:pPr>
        <w:pStyle w:val="NormalWeb"/>
        <w:bidi/>
        <w:jc w:val="lowKashida"/>
        <w:rPr>
          <w:rFonts w:asciiTheme="minorHAnsi" w:eastAsiaTheme="minorHAnsi" w:hAnsiTheme="minorHAnsi" w:cs="B Nazanin"/>
          <w:sz w:val="28"/>
          <w:szCs w:val="28"/>
          <w:rtl/>
          <w:lang w:bidi="fa-IR"/>
        </w:rPr>
      </w:pPr>
      <w:r w:rsidRPr="002527BA">
        <w:rPr>
          <w:rFonts w:asciiTheme="minorHAnsi" w:eastAsiaTheme="minorHAnsi" w:hAnsiTheme="minorHAnsi" w:cs="B Nazanin" w:hint="cs"/>
          <w:b/>
          <w:bCs/>
          <w:sz w:val="28"/>
          <w:szCs w:val="28"/>
          <w:rtl/>
          <w:lang w:bidi="fa-IR"/>
        </w:rPr>
        <w:t>اما و ان کانا متساویین</w:t>
      </w:r>
      <w:r>
        <w:rPr>
          <w:rFonts w:asciiTheme="minorHAnsi" w:eastAsiaTheme="minorHAnsi" w:hAnsiTheme="minorHAnsi" w:cs="B Nazanin" w:hint="cs"/>
          <w:sz w:val="28"/>
          <w:szCs w:val="28"/>
          <w:rtl/>
          <w:lang w:bidi="fa-IR"/>
        </w:rPr>
        <w:t xml:space="preserve">، اگر الف و باء متساوی بودند، </w:t>
      </w:r>
      <w:r w:rsidRPr="002527BA">
        <w:rPr>
          <w:rFonts w:asciiTheme="minorHAnsi" w:eastAsiaTheme="minorHAnsi" w:hAnsiTheme="minorHAnsi" w:cs="B Nazanin" w:hint="cs"/>
          <w:b/>
          <w:bCs/>
          <w:sz w:val="28"/>
          <w:szCs w:val="28"/>
          <w:rtl/>
          <w:lang w:bidi="fa-IR"/>
        </w:rPr>
        <w:t>رفعنا الید عن کلی الاطلاقین و ذلک بتقیید کل منهما بترک الآخر</w:t>
      </w:r>
      <w:r>
        <w:rPr>
          <w:rFonts w:asciiTheme="minorHAnsi" w:eastAsiaTheme="minorHAnsi" w:hAnsiTheme="minorHAnsi" w:cs="B Nazanin" w:hint="cs"/>
          <w:sz w:val="28"/>
          <w:szCs w:val="28"/>
          <w:rtl/>
          <w:lang w:bidi="fa-IR"/>
        </w:rPr>
        <w:t xml:space="preserve">، </w:t>
      </w:r>
    </w:p>
    <w:p w14:paraId="7AA2C6B4" w14:textId="3A98C18A" w:rsidR="00043275" w:rsidRDefault="00043275" w:rsidP="0004327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w:t>
      </w:r>
      <w:r w:rsidR="002527BA">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آخوند چون ترتبی نبود با بیانی که مفصل گ</w:t>
      </w:r>
      <w:r w:rsidR="002527BA">
        <w:rPr>
          <w:rFonts w:asciiTheme="minorHAnsi" w:eastAsiaTheme="minorHAnsi" w:hAnsiTheme="minorHAnsi" w:cs="B Nazanin" w:hint="cs"/>
          <w:sz w:val="28"/>
          <w:szCs w:val="28"/>
          <w:rtl/>
          <w:lang w:bidi="fa-IR"/>
        </w:rPr>
        <w:t>ذش</w:t>
      </w:r>
      <w:r>
        <w:rPr>
          <w:rFonts w:asciiTheme="minorHAnsi" w:eastAsiaTheme="minorHAnsi" w:hAnsiTheme="minorHAnsi" w:cs="B Nazanin" w:hint="cs"/>
          <w:sz w:val="28"/>
          <w:szCs w:val="28"/>
          <w:rtl/>
          <w:lang w:bidi="fa-IR"/>
        </w:rPr>
        <w:t xml:space="preserve">ت قائل به وجوب تخییری شد اما مرحوم محقق عراقی چون قائل به ترتب است، در فرض تساوی هم، </w:t>
      </w:r>
      <w:r w:rsidR="002527BA">
        <w:rPr>
          <w:rFonts w:asciiTheme="minorHAnsi" w:eastAsiaTheme="minorHAnsi" w:hAnsiTheme="minorHAnsi" w:cs="B Nazanin" w:hint="cs"/>
          <w:sz w:val="28"/>
          <w:szCs w:val="28"/>
          <w:rtl/>
          <w:lang w:bidi="fa-IR"/>
        </w:rPr>
        <w:t>ترتب را قائل می شود می گوید از اطلاق هر دو دلیل دست بر می داریم و هر دو را مقید می کنیم</w:t>
      </w:r>
      <w:r>
        <w:rPr>
          <w:rFonts w:asciiTheme="minorHAnsi" w:eastAsiaTheme="minorHAnsi" w:hAnsiTheme="minorHAnsi" w:cs="B Nazanin" w:hint="cs"/>
          <w:sz w:val="28"/>
          <w:szCs w:val="28"/>
          <w:rtl/>
          <w:lang w:bidi="fa-IR"/>
        </w:rPr>
        <w:t xml:space="preserve"> به ترک آخر، یعنی می گویم الف را انجام بده، اگر</w:t>
      </w:r>
      <w:r w:rsidR="002527BA">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 را ترک می کنی، با را انجام بده اگر الف را ترک می کنی، این تفاوت بین فرمایش مرحوم آخوند با فرمایش مرحوم آقا ضیا عراقی.</w:t>
      </w:r>
    </w:p>
    <w:p w14:paraId="012A418A" w14:textId="79977025" w:rsidR="007513B9" w:rsidRPr="00C62156" w:rsidRDefault="009B7762" w:rsidP="00397776">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5259AA" w14:textId="77777777" w:rsidR="00C85497" w:rsidRDefault="00C85497" w:rsidP="00C44E32">
      <w:pPr>
        <w:spacing w:after="0" w:line="240" w:lineRule="auto"/>
      </w:pPr>
      <w:r>
        <w:separator/>
      </w:r>
    </w:p>
  </w:endnote>
  <w:endnote w:type="continuationSeparator" w:id="0">
    <w:p w14:paraId="11B37349" w14:textId="77777777" w:rsidR="00C85497" w:rsidRDefault="00C8549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2BD8DD" w14:textId="77777777" w:rsidR="00C85497" w:rsidRDefault="00C85497" w:rsidP="009E237F">
      <w:pPr>
        <w:spacing w:after="0" w:line="240" w:lineRule="auto"/>
        <w:jc w:val="right"/>
      </w:pPr>
      <w:r>
        <w:separator/>
      </w:r>
    </w:p>
  </w:footnote>
  <w:footnote w:type="continuationSeparator" w:id="0">
    <w:p w14:paraId="0FE0461D" w14:textId="77777777" w:rsidR="00C85497" w:rsidRDefault="00C85497"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6"/>
  </w:num>
  <w:num w:numId="4">
    <w:abstractNumId w:val="6"/>
  </w:num>
  <w:num w:numId="5">
    <w:abstractNumId w:val="10"/>
  </w:num>
  <w:num w:numId="6">
    <w:abstractNumId w:val="11"/>
  </w:num>
  <w:num w:numId="7">
    <w:abstractNumId w:val="9"/>
  </w:num>
  <w:num w:numId="8">
    <w:abstractNumId w:val="0"/>
  </w:num>
  <w:num w:numId="9">
    <w:abstractNumId w:val="12"/>
  </w:num>
  <w:num w:numId="10">
    <w:abstractNumId w:val="13"/>
  </w:num>
  <w:num w:numId="11">
    <w:abstractNumId w:val="1"/>
  </w:num>
  <w:num w:numId="12">
    <w:abstractNumId w:val="3"/>
  </w:num>
  <w:num w:numId="13">
    <w:abstractNumId w:val="2"/>
  </w:num>
  <w:num w:numId="14">
    <w:abstractNumId w:val="15"/>
  </w:num>
  <w:num w:numId="15">
    <w:abstractNumId w:val="7"/>
  </w:num>
  <w:num w:numId="16">
    <w:abstractNumId w:val="14"/>
  </w:num>
  <w:num w:numId="17">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195"/>
    <w:rsid w:val="000119AA"/>
    <w:rsid w:val="00011C5B"/>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5373"/>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3DB9"/>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26D4"/>
    <w:rsid w:val="000E2E17"/>
    <w:rsid w:val="000E4688"/>
    <w:rsid w:val="000E5068"/>
    <w:rsid w:val="000E555A"/>
    <w:rsid w:val="000E579C"/>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F02ED"/>
    <w:rsid w:val="001F0A4B"/>
    <w:rsid w:val="001F0F0D"/>
    <w:rsid w:val="001F1B59"/>
    <w:rsid w:val="001F382A"/>
    <w:rsid w:val="001F56BC"/>
    <w:rsid w:val="001F7DF2"/>
    <w:rsid w:val="00200DA4"/>
    <w:rsid w:val="002022C5"/>
    <w:rsid w:val="00203929"/>
    <w:rsid w:val="00204D32"/>
    <w:rsid w:val="00205B92"/>
    <w:rsid w:val="00210F50"/>
    <w:rsid w:val="002116F3"/>
    <w:rsid w:val="00211D34"/>
    <w:rsid w:val="00212897"/>
    <w:rsid w:val="00212CBC"/>
    <w:rsid w:val="00213EB0"/>
    <w:rsid w:val="0021569A"/>
    <w:rsid w:val="00216740"/>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55C2A"/>
    <w:rsid w:val="00355FE5"/>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3229"/>
    <w:rsid w:val="003A35C7"/>
    <w:rsid w:val="003A375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4A00"/>
    <w:rsid w:val="00415BC2"/>
    <w:rsid w:val="0041622F"/>
    <w:rsid w:val="004176F6"/>
    <w:rsid w:val="0042072C"/>
    <w:rsid w:val="0042310B"/>
    <w:rsid w:val="00423171"/>
    <w:rsid w:val="004232C5"/>
    <w:rsid w:val="00423496"/>
    <w:rsid w:val="00423CE1"/>
    <w:rsid w:val="00425F2D"/>
    <w:rsid w:val="00425F41"/>
    <w:rsid w:val="0042625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122"/>
    <w:rsid w:val="00452989"/>
    <w:rsid w:val="00452DBF"/>
    <w:rsid w:val="004531DF"/>
    <w:rsid w:val="004544B0"/>
    <w:rsid w:val="004553EA"/>
    <w:rsid w:val="00455B2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1C93"/>
    <w:rsid w:val="005C1E77"/>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D5C"/>
    <w:rsid w:val="00611758"/>
    <w:rsid w:val="00612354"/>
    <w:rsid w:val="00615B8F"/>
    <w:rsid w:val="006164B0"/>
    <w:rsid w:val="00616869"/>
    <w:rsid w:val="006201E2"/>
    <w:rsid w:val="00621B56"/>
    <w:rsid w:val="00621C76"/>
    <w:rsid w:val="0062210B"/>
    <w:rsid w:val="00622DDF"/>
    <w:rsid w:val="00623972"/>
    <w:rsid w:val="00623A32"/>
    <w:rsid w:val="00630A65"/>
    <w:rsid w:val="00630AD7"/>
    <w:rsid w:val="00635EF0"/>
    <w:rsid w:val="00636CB9"/>
    <w:rsid w:val="00637AA1"/>
    <w:rsid w:val="00642590"/>
    <w:rsid w:val="00642675"/>
    <w:rsid w:val="00643029"/>
    <w:rsid w:val="0064371F"/>
    <w:rsid w:val="00644FD1"/>
    <w:rsid w:val="00646601"/>
    <w:rsid w:val="00646993"/>
    <w:rsid w:val="006477F5"/>
    <w:rsid w:val="00650BB3"/>
    <w:rsid w:val="00653236"/>
    <w:rsid w:val="006542BC"/>
    <w:rsid w:val="00654757"/>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771E3"/>
    <w:rsid w:val="006810A0"/>
    <w:rsid w:val="0068629E"/>
    <w:rsid w:val="006869D5"/>
    <w:rsid w:val="00686AB2"/>
    <w:rsid w:val="00690347"/>
    <w:rsid w:val="0069086A"/>
    <w:rsid w:val="00690A24"/>
    <w:rsid w:val="00694143"/>
    <w:rsid w:val="006947CA"/>
    <w:rsid w:val="00694A00"/>
    <w:rsid w:val="006A13F1"/>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4A49"/>
    <w:rsid w:val="00815A7D"/>
    <w:rsid w:val="00815CD0"/>
    <w:rsid w:val="00815FF2"/>
    <w:rsid w:val="00824B53"/>
    <w:rsid w:val="0082512F"/>
    <w:rsid w:val="00831CB7"/>
    <w:rsid w:val="00834962"/>
    <w:rsid w:val="00834B83"/>
    <w:rsid w:val="008401B5"/>
    <w:rsid w:val="008405A2"/>
    <w:rsid w:val="0084092D"/>
    <w:rsid w:val="00841741"/>
    <w:rsid w:val="008419FE"/>
    <w:rsid w:val="008425DE"/>
    <w:rsid w:val="00844AD4"/>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245"/>
    <w:rsid w:val="008B4323"/>
    <w:rsid w:val="008B46FA"/>
    <w:rsid w:val="008B61BD"/>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41C5"/>
    <w:rsid w:val="00954488"/>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77"/>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6F71"/>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678E"/>
    <w:rsid w:val="00B5764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51E5"/>
    <w:rsid w:val="00BC6640"/>
    <w:rsid w:val="00BC6F91"/>
    <w:rsid w:val="00BD3818"/>
    <w:rsid w:val="00BD416A"/>
    <w:rsid w:val="00BE3482"/>
    <w:rsid w:val="00BE3AC4"/>
    <w:rsid w:val="00BE404F"/>
    <w:rsid w:val="00BE6E42"/>
    <w:rsid w:val="00BE73F4"/>
    <w:rsid w:val="00BF198C"/>
    <w:rsid w:val="00BF23ED"/>
    <w:rsid w:val="00BF743B"/>
    <w:rsid w:val="00BF7649"/>
    <w:rsid w:val="00C017A8"/>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1747"/>
    <w:rsid w:val="00C521AF"/>
    <w:rsid w:val="00C53D6D"/>
    <w:rsid w:val="00C55388"/>
    <w:rsid w:val="00C55C79"/>
    <w:rsid w:val="00C56F9A"/>
    <w:rsid w:val="00C577D1"/>
    <w:rsid w:val="00C60835"/>
    <w:rsid w:val="00C61A9A"/>
    <w:rsid w:val="00C62156"/>
    <w:rsid w:val="00C62161"/>
    <w:rsid w:val="00C62D6C"/>
    <w:rsid w:val="00C632D4"/>
    <w:rsid w:val="00C63CAC"/>
    <w:rsid w:val="00C66E78"/>
    <w:rsid w:val="00C67706"/>
    <w:rsid w:val="00C6791A"/>
    <w:rsid w:val="00C70AFE"/>
    <w:rsid w:val="00C71612"/>
    <w:rsid w:val="00C71BB7"/>
    <w:rsid w:val="00C726EB"/>
    <w:rsid w:val="00C73BD5"/>
    <w:rsid w:val="00C74914"/>
    <w:rsid w:val="00C80194"/>
    <w:rsid w:val="00C81538"/>
    <w:rsid w:val="00C85497"/>
    <w:rsid w:val="00C85864"/>
    <w:rsid w:val="00C90601"/>
    <w:rsid w:val="00C90928"/>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418"/>
    <w:rsid w:val="00D4295C"/>
    <w:rsid w:val="00D438D8"/>
    <w:rsid w:val="00D438E4"/>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680"/>
    <w:rsid w:val="00F01F71"/>
    <w:rsid w:val="00F03FDD"/>
    <w:rsid w:val="00F047E2"/>
    <w:rsid w:val="00F04902"/>
    <w:rsid w:val="00F0526C"/>
    <w:rsid w:val="00F0679E"/>
    <w:rsid w:val="00F10C9A"/>
    <w:rsid w:val="00F11A81"/>
    <w:rsid w:val="00F11BD4"/>
    <w:rsid w:val="00F136BD"/>
    <w:rsid w:val="00F148CB"/>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6786"/>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E3645"/>
    <w:rsid w:val="006019A6"/>
    <w:rsid w:val="00612515"/>
    <w:rsid w:val="006275F7"/>
    <w:rsid w:val="00630863"/>
    <w:rsid w:val="006371EF"/>
    <w:rsid w:val="00641B30"/>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0A3"/>
    <w:rsid w:val="00873472"/>
    <w:rsid w:val="00875074"/>
    <w:rsid w:val="00881F40"/>
    <w:rsid w:val="008A09F7"/>
    <w:rsid w:val="008A17B9"/>
    <w:rsid w:val="008A3543"/>
    <w:rsid w:val="008A422C"/>
    <w:rsid w:val="008B1F1A"/>
    <w:rsid w:val="008D5BD9"/>
    <w:rsid w:val="008E162B"/>
    <w:rsid w:val="008F23BE"/>
    <w:rsid w:val="00912643"/>
    <w:rsid w:val="00922043"/>
    <w:rsid w:val="00924499"/>
    <w:rsid w:val="00925F39"/>
    <w:rsid w:val="009438C1"/>
    <w:rsid w:val="00963F41"/>
    <w:rsid w:val="009724A2"/>
    <w:rsid w:val="00982B92"/>
    <w:rsid w:val="00993C94"/>
    <w:rsid w:val="009A37E0"/>
    <w:rsid w:val="009A3C4B"/>
    <w:rsid w:val="009A7E6A"/>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40179"/>
    <w:rsid w:val="00D57790"/>
    <w:rsid w:val="00D62622"/>
    <w:rsid w:val="00D66FF6"/>
    <w:rsid w:val="00D70ADD"/>
    <w:rsid w:val="00D763F9"/>
    <w:rsid w:val="00D76E50"/>
    <w:rsid w:val="00D92581"/>
    <w:rsid w:val="00D97D1C"/>
    <w:rsid w:val="00DC11EC"/>
    <w:rsid w:val="00DD3720"/>
    <w:rsid w:val="00DD6FB9"/>
    <w:rsid w:val="00DE4A58"/>
    <w:rsid w:val="00E268D7"/>
    <w:rsid w:val="00E26D04"/>
    <w:rsid w:val="00E64570"/>
    <w:rsid w:val="00E679DF"/>
    <w:rsid w:val="00E8213E"/>
    <w:rsid w:val="00E8334E"/>
    <w:rsid w:val="00EA40B8"/>
    <w:rsid w:val="00EC1618"/>
    <w:rsid w:val="00EE12F2"/>
    <w:rsid w:val="00EE6858"/>
    <w:rsid w:val="00EE710D"/>
    <w:rsid w:val="00EE7733"/>
    <w:rsid w:val="00EF034D"/>
    <w:rsid w:val="00EF76ED"/>
    <w:rsid w:val="00F25A30"/>
    <w:rsid w:val="00F32533"/>
    <w:rsid w:val="00F3394A"/>
    <w:rsid w:val="00F365B2"/>
    <w:rsid w:val="00F37631"/>
    <w:rsid w:val="00F63753"/>
    <w:rsid w:val="00F74C0B"/>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11430</TotalTime>
  <Pages>3</Pages>
  <Words>992</Words>
  <Characters>5657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848</cp:revision>
  <dcterms:created xsi:type="dcterms:W3CDTF">2018-10-03T04:42:00Z</dcterms:created>
  <dcterms:modified xsi:type="dcterms:W3CDTF">2021-01-30T18:31:00Z</dcterms:modified>
</cp:coreProperties>
</file>