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57B6C80" w14:textId="77777777" w:rsidR="00FA09C6" w:rsidRPr="00193356" w:rsidRDefault="00606D5C" w:rsidP="005770C1">
      <w:pPr>
        <w:bidi/>
        <w:jc w:val="center"/>
        <w:rPr>
          <w:rFonts w:cs="B Titr"/>
          <w:b/>
          <w:bCs/>
          <w:sz w:val="28"/>
          <w:szCs w:val="28"/>
          <w:rtl/>
          <w:lang w:bidi="fa-IR"/>
        </w:rPr>
      </w:pPr>
      <w:r w:rsidRPr="00193356">
        <w:rPr>
          <w:rFonts w:cs="B Titr" w:hint="cs"/>
          <w:b/>
          <w:bCs/>
          <w:sz w:val="28"/>
          <w:szCs w:val="28"/>
          <w:rtl/>
          <w:lang w:bidi="fa-IR"/>
        </w:rPr>
        <w:t>بسم الله الرحمن الرحیم</w:t>
      </w:r>
    </w:p>
    <w:p w14:paraId="0AFE2AF1" w14:textId="77777777" w:rsidR="00044969" w:rsidRPr="00193356" w:rsidRDefault="00530E15" w:rsidP="00F0679E">
      <w:pPr>
        <w:bidi/>
        <w:ind w:firstLine="720"/>
        <w:jc w:val="lowKashida"/>
        <w:rPr>
          <w:rFonts w:cs="B Titr"/>
          <w:b/>
          <w:bCs/>
          <w:color w:val="000000" w:themeColor="text1"/>
          <w:sz w:val="28"/>
          <w:szCs w:val="28"/>
          <w:rtl/>
          <w:lang w:bidi="fa-IR"/>
        </w:rPr>
      </w:pPr>
      <w:r w:rsidRPr="00193356">
        <w:rPr>
          <w:rFonts w:cs="B Titr" w:hint="cs"/>
          <w:b/>
          <w:bCs/>
          <w:color w:val="000000" w:themeColor="text1"/>
          <w:sz w:val="28"/>
          <w:szCs w:val="28"/>
          <w:rtl/>
          <w:lang w:bidi="fa-IR"/>
        </w:rPr>
        <w:t>تخالف الحجج</w:t>
      </w:r>
    </w:p>
    <w:p w14:paraId="53C21B1E" w14:textId="77777777" w:rsidR="004C04F9" w:rsidRPr="00193356" w:rsidRDefault="004C04F9" w:rsidP="000A132B">
      <w:pPr>
        <w:bidi/>
        <w:jc w:val="lowKashida"/>
        <w:rPr>
          <w:rFonts w:cs="B Titr"/>
          <w:b/>
          <w:bCs/>
          <w:color w:val="000000" w:themeColor="text1"/>
          <w:sz w:val="28"/>
          <w:szCs w:val="28"/>
          <w:rtl/>
          <w:lang w:bidi="fa-IR"/>
        </w:rPr>
      </w:pPr>
      <w:r w:rsidRPr="00193356">
        <w:rPr>
          <w:rFonts w:cs="B Titr" w:hint="cs"/>
          <w:b/>
          <w:bCs/>
          <w:color w:val="000000" w:themeColor="text1"/>
          <w:sz w:val="28"/>
          <w:szCs w:val="28"/>
          <w:rtl/>
          <w:lang w:bidi="fa-IR"/>
        </w:rPr>
        <w:t>استاد آیت الله عندلیب همدانی</w:t>
      </w:r>
    </w:p>
    <w:p w14:paraId="73C6EBC3" w14:textId="43013914" w:rsidR="002C5D58" w:rsidRDefault="00044969" w:rsidP="002C5D58">
      <w:pPr>
        <w:bidi/>
        <w:jc w:val="lowKashida"/>
        <w:rPr>
          <w:rFonts w:cs="B Titr"/>
          <w:b/>
          <w:bCs/>
          <w:color w:val="000000" w:themeColor="text1"/>
          <w:sz w:val="28"/>
          <w:szCs w:val="28"/>
          <w:rtl/>
          <w:lang w:bidi="fa-IR"/>
        </w:rPr>
      </w:pPr>
      <w:r w:rsidRPr="00193356">
        <w:rPr>
          <w:rFonts w:cs="B Titr" w:hint="cs"/>
          <w:b/>
          <w:bCs/>
          <w:color w:val="000000" w:themeColor="text1"/>
          <w:sz w:val="28"/>
          <w:szCs w:val="28"/>
          <w:rtl/>
          <w:lang w:bidi="fa-IR"/>
        </w:rPr>
        <w:t xml:space="preserve">جلسه </w:t>
      </w:r>
      <w:r w:rsidR="00CF781D">
        <w:rPr>
          <w:rFonts w:cs="B Titr" w:hint="cs"/>
          <w:b/>
          <w:bCs/>
          <w:color w:val="000000" w:themeColor="text1"/>
          <w:sz w:val="28"/>
          <w:szCs w:val="28"/>
          <w:rtl/>
          <w:lang w:bidi="fa-IR"/>
        </w:rPr>
        <w:t>چهل</w:t>
      </w:r>
      <w:r w:rsidR="00925F56">
        <w:rPr>
          <w:rFonts w:cs="B Titr" w:hint="cs"/>
          <w:b/>
          <w:bCs/>
          <w:color w:val="000000" w:themeColor="text1"/>
          <w:sz w:val="28"/>
          <w:szCs w:val="28"/>
          <w:rtl/>
          <w:lang w:bidi="fa-IR"/>
        </w:rPr>
        <w:t xml:space="preserve"> و </w:t>
      </w:r>
      <w:r w:rsidR="00423496">
        <w:rPr>
          <w:rFonts w:cs="B Titr" w:hint="cs"/>
          <w:b/>
          <w:bCs/>
          <w:color w:val="000000" w:themeColor="text1"/>
          <w:sz w:val="28"/>
          <w:szCs w:val="28"/>
          <w:rtl/>
          <w:lang w:bidi="fa-IR"/>
        </w:rPr>
        <w:t>چهار</w:t>
      </w:r>
      <w:r w:rsidR="00CF781D">
        <w:rPr>
          <w:rFonts w:cs="B Titr" w:hint="cs"/>
          <w:b/>
          <w:bCs/>
          <w:color w:val="000000" w:themeColor="text1"/>
          <w:sz w:val="28"/>
          <w:szCs w:val="28"/>
          <w:rtl/>
          <w:lang w:bidi="fa-IR"/>
        </w:rPr>
        <w:t>م</w:t>
      </w:r>
      <w:r w:rsidR="00291E4F" w:rsidRPr="00193356">
        <w:rPr>
          <w:rFonts w:cs="B Titr" w:hint="cs"/>
          <w:b/>
          <w:bCs/>
          <w:color w:val="000000" w:themeColor="text1"/>
          <w:sz w:val="28"/>
          <w:szCs w:val="28"/>
          <w:rtl/>
          <w:lang w:bidi="fa-IR"/>
        </w:rPr>
        <w:t xml:space="preserve">_ </w:t>
      </w:r>
      <w:r w:rsidR="00423496">
        <w:rPr>
          <w:rFonts w:cs="B Titr" w:hint="cs"/>
          <w:b/>
          <w:bCs/>
          <w:color w:val="000000" w:themeColor="text1"/>
          <w:sz w:val="28"/>
          <w:szCs w:val="28"/>
          <w:rtl/>
          <w:lang w:bidi="fa-IR"/>
        </w:rPr>
        <w:t>30</w:t>
      </w:r>
      <w:r w:rsidR="00403A8E">
        <w:rPr>
          <w:rFonts w:cs="B Titr" w:hint="cs"/>
          <w:b/>
          <w:bCs/>
          <w:color w:val="000000" w:themeColor="text1"/>
          <w:sz w:val="28"/>
          <w:szCs w:val="28"/>
          <w:rtl/>
          <w:lang w:bidi="fa-IR"/>
        </w:rPr>
        <w:t xml:space="preserve"> آذر</w:t>
      </w:r>
      <w:r w:rsidR="00291E4F" w:rsidRPr="00193356">
        <w:rPr>
          <w:rFonts w:cs="B Titr" w:hint="cs"/>
          <w:b/>
          <w:bCs/>
          <w:color w:val="000000" w:themeColor="text1"/>
          <w:sz w:val="28"/>
          <w:szCs w:val="28"/>
          <w:rtl/>
          <w:lang w:bidi="fa-IR"/>
        </w:rPr>
        <w:t xml:space="preserve"> 1399</w:t>
      </w:r>
    </w:p>
    <w:p w14:paraId="39EDD322" w14:textId="439D8550" w:rsidR="00BB2EA0" w:rsidRPr="00BB2EA0" w:rsidRDefault="00BB2EA0" w:rsidP="00423496">
      <w:pPr>
        <w:pStyle w:val="NormalWeb"/>
        <w:bidi/>
        <w:jc w:val="lowKashida"/>
        <w:rPr>
          <w:rFonts w:asciiTheme="minorHAnsi" w:eastAsiaTheme="minorHAnsi" w:hAnsiTheme="minorHAnsi" w:cs="B Titr"/>
          <w:sz w:val="28"/>
          <w:szCs w:val="28"/>
          <w:rtl/>
          <w:lang w:bidi="fa-IR"/>
        </w:rPr>
      </w:pPr>
      <w:r w:rsidRPr="00BB2EA0">
        <w:rPr>
          <w:rFonts w:asciiTheme="minorHAnsi" w:eastAsiaTheme="minorHAnsi" w:hAnsiTheme="minorHAnsi" w:cs="B Titr" w:hint="cs"/>
          <w:sz w:val="28"/>
          <w:szCs w:val="28"/>
          <w:rtl/>
          <w:lang w:bidi="fa-IR"/>
        </w:rPr>
        <w:t>[بررسی کلام آخوند]</w:t>
      </w:r>
    </w:p>
    <w:p w14:paraId="3DB63981" w14:textId="4B8D02EA" w:rsidR="00423496" w:rsidRDefault="001419B3" w:rsidP="00BB2EA0">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کلمات مرحوم محقق خراسانی قدس الله ن</w:t>
      </w:r>
      <w:r w:rsidR="003E680A">
        <w:rPr>
          <w:rFonts w:asciiTheme="minorHAnsi" w:eastAsiaTheme="minorHAnsi" w:hAnsiTheme="minorHAnsi" w:cs="B Nazanin" w:hint="cs"/>
          <w:sz w:val="28"/>
          <w:szCs w:val="28"/>
          <w:rtl/>
          <w:lang w:bidi="fa-IR"/>
        </w:rPr>
        <w:t>فسه الزکیه در سه کتاب تفاوت</w:t>
      </w:r>
      <w:r w:rsidR="003E680A">
        <w:rPr>
          <w:rFonts w:asciiTheme="minorHAnsi" w:eastAsiaTheme="minorHAnsi" w:hAnsiTheme="minorHAnsi" w:cs="B Nazanin"/>
          <w:sz w:val="28"/>
          <w:szCs w:val="28"/>
          <w:rtl/>
          <w:lang w:bidi="fa-IR"/>
        </w:rPr>
        <w:softHyphen/>
      </w:r>
      <w:r w:rsidR="003E680A">
        <w:rPr>
          <w:rFonts w:asciiTheme="minorHAnsi" w:eastAsiaTheme="minorHAnsi" w:hAnsiTheme="minorHAnsi" w:cs="B Nazanin" w:hint="cs"/>
          <w:sz w:val="28"/>
          <w:szCs w:val="28"/>
          <w:rtl/>
          <w:lang w:bidi="fa-IR"/>
        </w:rPr>
        <w:t>هایی با یکدیگر دارد، سه کتابی که باید مراجعه شود، یکی حاشیة فرائد الاصول است، یکی کتاب مختصری است</w:t>
      </w:r>
      <w:r w:rsidR="00BB2EA0">
        <w:rPr>
          <w:rFonts w:asciiTheme="minorHAnsi" w:eastAsiaTheme="minorHAnsi" w:hAnsiTheme="minorHAnsi" w:cs="B Nazanin" w:hint="cs"/>
          <w:sz w:val="28"/>
          <w:szCs w:val="28"/>
          <w:rtl/>
          <w:lang w:bidi="fa-IR"/>
        </w:rPr>
        <w:t xml:space="preserve"> </w:t>
      </w:r>
      <w:r w:rsidR="003E680A">
        <w:rPr>
          <w:rFonts w:asciiTheme="minorHAnsi" w:eastAsiaTheme="minorHAnsi" w:hAnsiTheme="minorHAnsi" w:cs="B Nazanin" w:hint="cs"/>
          <w:sz w:val="28"/>
          <w:szCs w:val="28"/>
          <w:rtl/>
          <w:lang w:bidi="fa-IR"/>
        </w:rPr>
        <w:t>به نام فوائد که در آخر همین حاشیة رسائل ایشان چاپ شده است و فوائدی است در مسائل اصولیه. سوم هم کتاب کفایه آن هم در موارد متعددی از کفایه.</w:t>
      </w:r>
    </w:p>
    <w:p w14:paraId="2D9CA364" w14:textId="266D9A03" w:rsidR="003E680A" w:rsidRDefault="003E680A" w:rsidP="003E680A">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جمعا از محموع عبارات ایشان به ظاهر چنین استفاده می شود، که ایشان در وجه تقدیم، امارات بر اصول شرعیه، گاهی به حکومت متمایل شده</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اند، گاهی تعبیر به ورود می کنند، و در کفایه هم احتمال جمع عرفی را مطرح می فرمایند.</w:t>
      </w:r>
    </w:p>
    <w:p w14:paraId="6894E84B" w14:textId="77777777" w:rsidR="00BB2EA0" w:rsidRDefault="003E680A" w:rsidP="003E680A">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اولین عبارت در اول بحث برائت، در حاشیه رسائل، ایشان می فرماید</w:t>
      </w:r>
      <w:r w:rsidR="00BB2EA0">
        <w:rPr>
          <w:rFonts w:asciiTheme="minorHAnsi" w:eastAsiaTheme="minorHAnsi" w:hAnsiTheme="minorHAnsi" w:cs="B Nazanin" w:hint="cs"/>
          <w:sz w:val="28"/>
          <w:szCs w:val="28"/>
          <w:rtl/>
          <w:lang w:bidi="fa-IR"/>
        </w:rPr>
        <w:t>:</w:t>
      </w:r>
      <w:r>
        <w:rPr>
          <w:rFonts w:asciiTheme="minorHAnsi" w:eastAsiaTheme="minorHAnsi" w:hAnsiTheme="minorHAnsi" w:cs="B Nazanin" w:hint="cs"/>
          <w:sz w:val="28"/>
          <w:szCs w:val="28"/>
          <w:rtl/>
          <w:lang w:bidi="fa-IR"/>
        </w:rPr>
        <w:t xml:space="preserve"> </w:t>
      </w:r>
    </w:p>
    <w:p w14:paraId="2C2FF7D3" w14:textId="77777777" w:rsidR="00BB2EA0" w:rsidRDefault="003E680A" w:rsidP="00BB2EA0">
      <w:pPr>
        <w:pStyle w:val="NormalWeb"/>
        <w:bidi/>
        <w:jc w:val="lowKashida"/>
        <w:rPr>
          <w:rFonts w:asciiTheme="minorHAnsi" w:eastAsiaTheme="minorHAnsi" w:hAnsiTheme="minorHAnsi" w:cs="B Nazanin"/>
          <w:sz w:val="28"/>
          <w:szCs w:val="28"/>
          <w:rtl/>
          <w:lang w:bidi="fa-IR"/>
        </w:rPr>
      </w:pPr>
      <w:r w:rsidRPr="00BB2EA0">
        <w:rPr>
          <w:rFonts w:asciiTheme="minorHAnsi" w:eastAsiaTheme="minorHAnsi" w:hAnsiTheme="minorHAnsi" w:cs="B Nazanin" w:hint="cs"/>
          <w:b/>
          <w:bCs/>
          <w:sz w:val="28"/>
          <w:szCs w:val="28"/>
          <w:rtl/>
          <w:lang w:bidi="fa-IR"/>
        </w:rPr>
        <w:t>و مجمل الکلام فی تقدیم الدلیل علی الاصل هم انّه اما وارد علیه برفع موضوعه حقیقتاً کما هو الحال، فی الدلیل العملی، بالنسبة الی الاصل العملی مطلقا</w:t>
      </w:r>
      <w:r>
        <w:rPr>
          <w:rFonts w:asciiTheme="minorHAnsi" w:eastAsiaTheme="minorHAnsi" w:hAnsiTheme="minorHAnsi" w:cs="B Nazanin" w:hint="cs"/>
          <w:sz w:val="28"/>
          <w:szCs w:val="28"/>
          <w:rtl/>
          <w:lang w:bidi="fa-IR"/>
        </w:rPr>
        <w:t xml:space="preserve">. </w:t>
      </w:r>
    </w:p>
    <w:p w14:paraId="59C63384" w14:textId="5383CD9D" w:rsidR="003E680A" w:rsidRDefault="003E680A" w:rsidP="00BB2EA0">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در مورد اینکه نسبت بین دلیل و اصل چیست؟ اولین نکتۀ ایشان این است که مواردی داریم که دلیل ورود بر اصل دارد، آن جایی است که</w:t>
      </w:r>
      <w:r w:rsidR="00BB2EA0">
        <w:rPr>
          <w:rFonts w:asciiTheme="minorHAnsi" w:eastAsiaTheme="minorHAnsi" w:hAnsiTheme="minorHAnsi" w:cs="B Nazanin" w:hint="cs"/>
          <w:sz w:val="28"/>
          <w:szCs w:val="28"/>
          <w:rtl/>
          <w:lang w:bidi="fa-IR"/>
        </w:rPr>
        <w:t xml:space="preserve"> </w:t>
      </w:r>
      <w:r>
        <w:rPr>
          <w:rFonts w:asciiTheme="minorHAnsi" w:eastAsiaTheme="minorHAnsi" w:hAnsiTheme="minorHAnsi" w:cs="B Nazanin" w:hint="cs"/>
          <w:sz w:val="28"/>
          <w:szCs w:val="28"/>
          <w:rtl/>
          <w:lang w:bidi="fa-IR"/>
        </w:rPr>
        <w:t xml:space="preserve">دلیل ما علمی باشد، مقصود ایشان از علمی یعنی یقینی نه آن علمی به معنای مقابل علم که گاهی اطلاق می شود علم و علیم، نه مراد از دلیل علمی یعنی دلیل قطعی. دلیل قطعی همواره بر اصل مقدم است به ورود، مطلقا هر اصلی باشد، چه اصول عقلیه، چه اصول شرعیه. اینجا وقتی دلیل آمد، حقیقتا وضوع اصل برداشته می شود و دیگر اصلی در کار نیست، این را بهش ورود می گوییم. </w:t>
      </w:r>
    </w:p>
    <w:p w14:paraId="55BA2FB8" w14:textId="53114946" w:rsidR="003E680A" w:rsidRDefault="00B772B3" w:rsidP="00B772B3">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b/>
          <w:bCs/>
          <w:sz w:val="28"/>
          <w:szCs w:val="28"/>
          <w:rtl/>
          <w:lang w:bidi="fa-IR"/>
        </w:rPr>
        <w:t xml:space="preserve"> </w:t>
      </w:r>
      <w:r>
        <w:rPr>
          <w:rFonts w:asciiTheme="minorHAnsi" w:eastAsiaTheme="minorHAnsi" w:hAnsiTheme="minorHAnsi" w:cs="B Nazanin" w:hint="cs"/>
          <w:sz w:val="28"/>
          <w:szCs w:val="28"/>
          <w:rtl/>
          <w:lang w:bidi="fa-IR"/>
        </w:rPr>
        <w:t xml:space="preserve">اگر دلیل ما </w:t>
      </w:r>
      <w:r w:rsidR="003E680A">
        <w:rPr>
          <w:rFonts w:asciiTheme="minorHAnsi" w:eastAsiaTheme="minorHAnsi" w:hAnsiTheme="minorHAnsi" w:cs="B Nazanin" w:hint="cs"/>
          <w:sz w:val="28"/>
          <w:szCs w:val="28"/>
          <w:rtl/>
          <w:lang w:bidi="fa-IR"/>
        </w:rPr>
        <w:t>مطلق بود، مطلق دلیل را در نظر گرفتیم، مطلق دلیل یعنی چه؟ یعنی چه دلیل یقینی، چه دلیل معتبر ظنی، مطلق دلیل نسبت به اصلی که مدرکش عقل باشد نیز ورود دارد. همانطور که از شیخنا العلامه مرحوم شیخ انصاری نقل کردیم. پس امارات بر اصول عقلیه ایی مثل برائت، مثل تخییر، مثل احتیاط ورود دارد.</w:t>
      </w:r>
    </w:p>
    <w:p w14:paraId="2AEDF845" w14:textId="5957560C" w:rsidR="003E680A" w:rsidRDefault="003E680A" w:rsidP="003E680A">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این جایی که دلیل بر اصل ورود داشت، دو مورد را بحث کرد.</w:t>
      </w:r>
    </w:p>
    <w:p w14:paraId="6C567336" w14:textId="77777777" w:rsidR="00BB2EA0" w:rsidRDefault="003E680A" w:rsidP="003E680A">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حال می گوید گاهی دلیل ما حکومت بر اصل دارد</w:t>
      </w:r>
      <w:r w:rsidR="00BB2EA0">
        <w:rPr>
          <w:rFonts w:asciiTheme="minorHAnsi" w:eastAsiaTheme="minorHAnsi" w:hAnsiTheme="minorHAnsi" w:cs="B Nazanin" w:hint="cs"/>
          <w:sz w:val="28"/>
          <w:szCs w:val="28"/>
          <w:rtl/>
          <w:lang w:bidi="fa-IR"/>
        </w:rPr>
        <w:t>:</w:t>
      </w:r>
      <w:r>
        <w:rPr>
          <w:rFonts w:asciiTheme="minorHAnsi" w:eastAsiaTheme="minorHAnsi" w:hAnsiTheme="minorHAnsi" w:cs="B Nazanin" w:hint="cs"/>
          <w:sz w:val="28"/>
          <w:szCs w:val="28"/>
          <w:rtl/>
          <w:lang w:bidi="fa-IR"/>
        </w:rPr>
        <w:t xml:space="preserve"> </w:t>
      </w:r>
    </w:p>
    <w:p w14:paraId="068CE2DB" w14:textId="5FC6E545" w:rsidR="003E680A" w:rsidRDefault="003E680A" w:rsidP="00BB2EA0">
      <w:pPr>
        <w:pStyle w:val="NormalWeb"/>
        <w:bidi/>
        <w:jc w:val="lowKashida"/>
        <w:rPr>
          <w:rFonts w:asciiTheme="minorHAnsi" w:eastAsiaTheme="minorHAnsi" w:hAnsiTheme="minorHAnsi" w:cs="B Nazanin"/>
          <w:sz w:val="28"/>
          <w:szCs w:val="28"/>
          <w:rtl/>
          <w:lang w:bidi="fa-IR"/>
        </w:rPr>
      </w:pPr>
      <w:r w:rsidRPr="00BB2EA0">
        <w:rPr>
          <w:rFonts w:asciiTheme="minorHAnsi" w:eastAsiaTheme="minorHAnsi" w:hAnsiTheme="minorHAnsi" w:cs="B Nazanin" w:hint="cs"/>
          <w:b/>
          <w:bCs/>
          <w:sz w:val="28"/>
          <w:szCs w:val="28"/>
          <w:rtl/>
          <w:lang w:bidi="fa-IR"/>
        </w:rPr>
        <w:lastRenderedPageBreak/>
        <w:t>و اما حاکم علیه برفع موضوعه حکما نه واقعا</w:t>
      </w:r>
      <w:r>
        <w:rPr>
          <w:rFonts w:asciiTheme="minorHAnsi" w:eastAsiaTheme="minorHAnsi" w:hAnsiTheme="minorHAnsi" w:cs="B Nazanin" w:hint="cs"/>
          <w:sz w:val="28"/>
          <w:szCs w:val="28"/>
          <w:rtl/>
          <w:lang w:bidi="fa-IR"/>
        </w:rPr>
        <w:t xml:space="preserve">، کجا؟ هر دلیل معتبر غیر علمی، یعنی ظنی، نسبت به هر اصلی </w:t>
      </w:r>
      <w:r w:rsidRPr="00BB2EA0">
        <w:rPr>
          <w:rFonts w:asciiTheme="minorHAnsi" w:eastAsiaTheme="minorHAnsi" w:hAnsiTheme="minorHAnsi" w:cs="B Nazanin" w:hint="cs"/>
          <w:b/>
          <w:bCs/>
          <w:sz w:val="28"/>
          <w:szCs w:val="28"/>
          <w:rtl/>
          <w:lang w:bidi="fa-IR"/>
        </w:rPr>
        <w:t>که کان مدرکه النقل</w:t>
      </w:r>
      <w:r>
        <w:rPr>
          <w:rFonts w:asciiTheme="minorHAnsi" w:eastAsiaTheme="minorHAnsi" w:hAnsiTheme="minorHAnsi" w:cs="B Nazanin" w:hint="cs"/>
          <w:sz w:val="28"/>
          <w:szCs w:val="28"/>
          <w:rtl/>
          <w:lang w:bidi="fa-IR"/>
        </w:rPr>
        <w:t xml:space="preserve">، یعنی نسبت امارات معتبره بر اصول شرعیه، استصحاب، برائت شرعی، و امثال اینها، چی است نسبتش؟ حکومت است. تا این جا هیچ گونه تفاوتی، تغایری، بین الاستاد و التلمیذ، دیده نمی شود، بعد هم می </w:t>
      </w:r>
      <w:r w:rsidRPr="00BB2EA0">
        <w:rPr>
          <w:rFonts w:asciiTheme="minorHAnsi" w:eastAsiaTheme="minorHAnsi" w:hAnsiTheme="minorHAnsi" w:cs="B Nazanin" w:hint="cs"/>
          <w:b/>
          <w:bCs/>
          <w:sz w:val="28"/>
          <w:szCs w:val="28"/>
          <w:rtl/>
          <w:lang w:bidi="fa-IR"/>
        </w:rPr>
        <w:t>گوید و من المعلوم، انّه لا منافاة بین الوارد و المورود</w:t>
      </w:r>
      <w:r>
        <w:rPr>
          <w:rFonts w:asciiTheme="minorHAnsi" w:eastAsiaTheme="minorHAnsi" w:hAnsiTheme="minorHAnsi" w:cs="B Nazanin" w:hint="cs"/>
          <w:sz w:val="28"/>
          <w:szCs w:val="28"/>
          <w:rtl/>
          <w:lang w:bidi="fa-IR"/>
        </w:rPr>
        <w:t xml:space="preserve">، بحث ورود از بحث تعارض جداست، بین وارد و مورود تعارضی نیست </w:t>
      </w:r>
      <w:r w:rsidRPr="00BB2EA0">
        <w:rPr>
          <w:rFonts w:asciiTheme="minorHAnsi" w:eastAsiaTheme="minorHAnsi" w:hAnsiTheme="minorHAnsi" w:cs="B Nazanin" w:hint="cs"/>
          <w:b/>
          <w:bCs/>
          <w:sz w:val="28"/>
          <w:szCs w:val="28"/>
          <w:rtl/>
          <w:lang w:bidi="fa-IR"/>
        </w:rPr>
        <w:t xml:space="preserve">و کذا بین الحاکم و المحکوم. فانّ الحاکم بمنزلة الشارح لما هو المراد، </w:t>
      </w:r>
      <w:r w:rsidR="00C96A98" w:rsidRPr="00BB2EA0">
        <w:rPr>
          <w:rFonts w:asciiTheme="minorHAnsi" w:eastAsiaTheme="minorHAnsi" w:hAnsiTheme="minorHAnsi" w:cs="B Nazanin" w:hint="cs"/>
          <w:b/>
          <w:bCs/>
          <w:sz w:val="28"/>
          <w:szCs w:val="28"/>
          <w:rtl/>
          <w:lang w:bidi="fa-IR"/>
        </w:rPr>
        <w:t>مما له من اطلاق او عموم</w:t>
      </w:r>
      <w:r w:rsidR="00C96A98">
        <w:rPr>
          <w:rFonts w:asciiTheme="minorHAnsi" w:eastAsiaTheme="minorHAnsi" w:hAnsiTheme="minorHAnsi" w:cs="B Nazanin" w:hint="cs"/>
          <w:sz w:val="28"/>
          <w:szCs w:val="28"/>
          <w:rtl/>
          <w:lang w:bidi="fa-IR"/>
        </w:rPr>
        <w:t xml:space="preserve">، حاکم شارح اطلاق محکوم است، حاکم شارح عموم محکوم است. و وقتی سخن از شرح به میان آمد، دیگر تعارضی نیست. </w:t>
      </w:r>
    </w:p>
    <w:p w14:paraId="27524BE0" w14:textId="4B8ED514" w:rsidR="00C96A98" w:rsidRDefault="00C96A98" w:rsidP="00C96A98">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در عبارتی که خوانده ام مرحوم آخوند به دو نکته تصریح می کند، اولا حاکم جای است که بنای بر شرح باشد، حاکم بالنسبة ب</w:t>
      </w:r>
      <w:r w:rsidR="00BB2EA0">
        <w:rPr>
          <w:rFonts w:asciiTheme="minorHAnsi" w:eastAsiaTheme="minorHAnsi" w:hAnsiTheme="minorHAnsi" w:cs="B Nazanin" w:hint="cs"/>
          <w:sz w:val="28"/>
          <w:szCs w:val="28"/>
          <w:rtl/>
          <w:lang w:bidi="fa-IR"/>
        </w:rPr>
        <w:t>ه</w:t>
      </w:r>
      <w:r>
        <w:rPr>
          <w:rFonts w:asciiTheme="minorHAnsi" w:eastAsiaTheme="minorHAnsi" w:hAnsiTheme="minorHAnsi" w:cs="B Nazanin" w:hint="cs"/>
          <w:sz w:val="28"/>
          <w:szCs w:val="28"/>
          <w:rtl/>
          <w:lang w:bidi="fa-IR"/>
        </w:rPr>
        <w:t xml:space="preserve"> محکوم، لسانش شارح است. ثانیا ایشان این حکومت را با این معنای مزوج با شرح، نسبت به امارات با اصول شرعیه، معتقد است.</w:t>
      </w:r>
    </w:p>
    <w:p w14:paraId="5AEC3BF4" w14:textId="3306E633" w:rsidR="00C96A98" w:rsidRDefault="00C96A98" w:rsidP="00C96A98">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در حقیقیت مرحوم آخوند می فرماید هر جا شک، واقعا از بین رفت، این می شود ورود، هر جا موضوع که شک است در اصول، حکما از بین رفت، وجدانا باقی است، می شود حکومت، ببینید اگر اماره ایی قائم شد بر مطلبی، که شما شک لاحق در آن دارید و مجرای استصحاب است با آمدن اماره استصحاب می رود، موضوع ندارد اما نه این که موضوعش واقعا از بین برود، موضوعش حکما از بین می رود، این شک که موضوع استصحاب است، با آمدن اماره حکما اثری ندارد. اما هنوز وجدانا شک و تردید باقی است، شک و تردیدی که اثر عملی ندراد.</w:t>
      </w:r>
      <w:r w:rsidR="00BB2EA0">
        <w:rPr>
          <w:rStyle w:val="FootnoteReference"/>
          <w:rFonts w:asciiTheme="minorHAnsi" w:eastAsiaTheme="minorHAnsi" w:hAnsiTheme="minorHAnsi" w:cs="B Nazanin"/>
          <w:sz w:val="28"/>
          <w:szCs w:val="28"/>
          <w:rtl/>
          <w:lang w:bidi="fa-IR"/>
        </w:rPr>
        <w:footnoteReference w:id="1"/>
      </w:r>
    </w:p>
    <w:p w14:paraId="284C2917" w14:textId="0968D498" w:rsidR="00C96A98" w:rsidRDefault="00C96A98" w:rsidP="00C96A98">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پس آقای آخوند در حاشیۀ فرائد اوائل بحث برائت دقیقا، همان چیزی را فرمود که استادش شیخ اعظم فرموده و تلامذه شیخ اعظم که دیروز عباراتشان را خواندیم. در ین عبارت هم حکومت امارات بر اصول شرعیه را می پذیرد، هم می پذیرد که در اصل شرعی مثل استصحاب موضوع شک است و چون شک واقعا از بین نمی رود، بلکه حکما از بین می رود، این حکومت می شود.</w:t>
      </w:r>
    </w:p>
    <w:p w14:paraId="6EE49AFE" w14:textId="419140D9" w:rsidR="00DF6E17" w:rsidRDefault="00C96A98" w:rsidP="00C96A98">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حال تصریح هم دارد هر جا حکومت بود، یا هر جا ورود بود، دیگر سخن از تعارض وجهی ندارد.</w:t>
      </w:r>
      <w:r w:rsidR="00DF6E17">
        <w:rPr>
          <w:rFonts w:asciiTheme="minorHAnsi" w:eastAsiaTheme="minorHAnsi" w:hAnsiTheme="minorHAnsi" w:cs="B Nazanin" w:hint="cs"/>
          <w:sz w:val="28"/>
          <w:szCs w:val="28"/>
          <w:rtl/>
          <w:lang w:bidi="fa-IR"/>
        </w:rPr>
        <w:t xml:space="preserve"> </w:t>
      </w:r>
    </w:p>
    <w:p w14:paraId="328C2581" w14:textId="0D934924" w:rsidR="00C96A98" w:rsidRDefault="00DF6E17" w:rsidP="00DF6E17">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اما مورد دوم، فرمایشی دارد در </w:t>
      </w:r>
      <w:r w:rsidR="00BB2EA0">
        <w:rPr>
          <w:rFonts w:asciiTheme="minorHAnsi" w:eastAsiaTheme="minorHAnsi" w:hAnsiTheme="minorHAnsi" w:cs="B Nazanin" w:hint="cs"/>
          <w:sz w:val="28"/>
          <w:szCs w:val="28"/>
          <w:rtl/>
          <w:lang w:bidi="fa-IR"/>
        </w:rPr>
        <w:t>چند صفحه بعد</w:t>
      </w:r>
      <w:r>
        <w:rPr>
          <w:rFonts w:asciiTheme="minorHAnsi" w:eastAsiaTheme="minorHAnsi" w:hAnsiTheme="minorHAnsi" w:cs="B Nazanin" w:hint="cs"/>
          <w:sz w:val="28"/>
          <w:szCs w:val="28"/>
          <w:rtl/>
          <w:lang w:bidi="fa-IR"/>
        </w:rPr>
        <w:t xml:space="preserve">، در آنجا عنوان کارتان نباشد، در عنوان دارد، </w:t>
      </w:r>
      <w:r w:rsidRPr="00BB2EA0">
        <w:rPr>
          <w:rFonts w:asciiTheme="minorHAnsi" w:eastAsiaTheme="minorHAnsi" w:hAnsiTheme="minorHAnsi" w:cs="B Nazanin" w:hint="cs"/>
          <w:b/>
          <w:bCs/>
          <w:sz w:val="28"/>
          <w:szCs w:val="28"/>
          <w:rtl/>
          <w:lang w:bidi="fa-IR"/>
        </w:rPr>
        <w:t>فی ان تقدیم الاماراة علی الاستصحاب من باب الحکومة لا التخصیص و التخصص</w:t>
      </w:r>
      <w:r>
        <w:rPr>
          <w:rFonts w:asciiTheme="minorHAnsi" w:eastAsiaTheme="minorHAnsi" w:hAnsiTheme="minorHAnsi" w:cs="B Nazanin" w:hint="cs"/>
          <w:sz w:val="28"/>
          <w:szCs w:val="28"/>
          <w:rtl/>
          <w:lang w:bidi="fa-IR"/>
        </w:rPr>
        <w:t>، این عنوانی که مصحح داده اما</w:t>
      </w:r>
      <w:r w:rsidR="00BB2EA0">
        <w:rPr>
          <w:rFonts w:asciiTheme="minorHAnsi" w:eastAsiaTheme="minorHAnsi" w:hAnsiTheme="minorHAnsi" w:cs="B Nazanin" w:hint="cs"/>
          <w:sz w:val="28"/>
          <w:szCs w:val="28"/>
          <w:rtl/>
          <w:lang w:bidi="fa-IR"/>
        </w:rPr>
        <w:t xml:space="preserve"> </w:t>
      </w:r>
      <w:r>
        <w:rPr>
          <w:rFonts w:asciiTheme="minorHAnsi" w:eastAsiaTheme="minorHAnsi" w:hAnsiTheme="minorHAnsi" w:cs="B Nazanin" w:hint="cs"/>
          <w:sz w:val="28"/>
          <w:szCs w:val="28"/>
          <w:rtl/>
          <w:lang w:bidi="fa-IR"/>
        </w:rPr>
        <w:t>من عبا</w:t>
      </w:r>
      <w:r w:rsidR="00BB2EA0">
        <w:rPr>
          <w:rFonts w:asciiTheme="minorHAnsi" w:eastAsiaTheme="minorHAnsi" w:hAnsiTheme="minorHAnsi" w:cs="B Nazanin" w:hint="cs"/>
          <w:sz w:val="28"/>
          <w:szCs w:val="28"/>
          <w:rtl/>
          <w:lang w:bidi="fa-IR"/>
        </w:rPr>
        <w:t>ر</w:t>
      </w:r>
      <w:r>
        <w:rPr>
          <w:rFonts w:asciiTheme="minorHAnsi" w:eastAsiaTheme="minorHAnsi" w:hAnsiTheme="minorHAnsi" w:cs="B Nazanin" w:hint="cs"/>
          <w:sz w:val="28"/>
          <w:szCs w:val="28"/>
          <w:rtl/>
          <w:lang w:bidi="fa-IR"/>
        </w:rPr>
        <w:t>ت را میخوانم ببینیم ایش</w:t>
      </w:r>
      <w:r w:rsidR="00BB2EA0">
        <w:rPr>
          <w:rFonts w:asciiTheme="minorHAnsi" w:eastAsiaTheme="minorHAnsi" w:hAnsiTheme="minorHAnsi" w:cs="B Nazanin" w:hint="cs"/>
          <w:sz w:val="28"/>
          <w:szCs w:val="28"/>
          <w:rtl/>
          <w:lang w:bidi="fa-IR"/>
        </w:rPr>
        <w:t>ا</w:t>
      </w:r>
      <w:r>
        <w:rPr>
          <w:rFonts w:asciiTheme="minorHAnsi" w:eastAsiaTheme="minorHAnsi" w:hAnsiTheme="minorHAnsi" w:cs="B Nazanin" w:hint="cs"/>
          <w:sz w:val="28"/>
          <w:szCs w:val="28"/>
          <w:rtl/>
          <w:lang w:bidi="fa-IR"/>
        </w:rPr>
        <w:t>ن چه می خواهد بگوید.</w:t>
      </w:r>
    </w:p>
    <w:p w14:paraId="17A59AFE" w14:textId="666994EF" w:rsidR="00DF6E17" w:rsidRDefault="00DF6E17" w:rsidP="00DF6E17">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میگوید: </w:t>
      </w:r>
      <w:r w:rsidRPr="00BB2EA0">
        <w:rPr>
          <w:rFonts w:asciiTheme="minorHAnsi" w:eastAsiaTheme="minorHAnsi" w:hAnsiTheme="minorHAnsi" w:cs="B Nazanin" w:hint="cs"/>
          <w:b/>
          <w:bCs/>
          <w:sz w:val="28"/>
          <w:szCs w:val="28"/>
          <w:rtl/>
          <w:lang w:bidi="fa-IR"/>
        </w:rPr>
        <w:t>لا یخفی انّ مجرد الدلیل علی الخلاف، و ان لم یوجب خروج المورد عن مورد الاستصحاب، الا انّه یخرجوه حقیقتا اما تعلق به النهی فی اخبار الباب، من النقض، بالشک، فانه لا یکون معه، نقضا بالشک، بل بالدلیل، فلا یعمه النهی فیها</w:t>
      </w:r>
      <w:r w:rsidR="00BB2EA0">
        <w:rPr>
          <w:rStyle w:val="FootnoteReference"/>
          <w:rFonts w:asciiTheme="minorHAnsi" w:eastAsiaTheme="minorHAnsi" w:hAnsiTheme="minorHAnsi" w:cs="B Nazanin"/>
          <w:b/>
          <w:bCs/>
          <w:sz w:val="28"/>
          <w:szCs w:val="28"/>
          <w:rtl/>
          <w:lang w:bidi="fa-IR"/>
        </w:rPr>
        <w:footnoteReference w:id="2"/>
      </w:r>
    </w:p>
    <w:p w14:paraId="1A8535E9" w14:textId="0371E4D2" w:rsidR="00BB2EA0" w:rsidRDefault="008E38F5" w:rsidP="00DF6E17">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lastRenderedPageBreak/>
        <w:t>اگر جایی استصحابی دیدید و اماره ایی آمد، این اماره اگر چه بر خلاف استصحاب است، اگر چه نمی تواند شک را حقیقتا بر دارد اما مورد اماره دیگر نقض یقین به شک نیست، بل نقض</w:t>
      </w:r>
      <w:r w:rsidR="002A3940">
        <w:rPr>
          <w:rFonts w:asciiTheme="minorHAnsi" w:eastAsiaTheme="minorHAnsi" w:hAnsiTheme="minorHAnsi" w:cs="B Nazanin" w:hint="cs"/>
          <w:sz w:val="28"/>
          <w:szCs w:val="28"/>
          <w:rtl/>
          <w:lang w:bidi="fa-IR"/>
        </w:rPr>
        <w:t xml:space="preserve"> یقین است به دلیل فلا یعمه النهی، نهی لا تنقض این جا را نمی گیرد</w:t>
      </w:r>
      <w:r w:rsidR="00BB2EA0">
        <w:rPr>
          <w:rFonts w:asciiTheme="minorHAnsi" w:eastAsiaTheme="minorHAnsi" w:hAnsiTheme="minorHAnsi" w:cs="B Nazanin" w:hint="cs"/>
          <w:sz w:val="28"/>
          <w:szCs w:val="28"/>
          <w:rtl/>
          <w:lang w:bidi="fa-IR"/>
        </w:rPr>
        <w:t>.</w:t>
      </w:r>
    </w:p>
    <w:p w14:paraId="2060847F" w14:textId="05D59D69" w:rsidR="00DF6E17" w:rsidRDefault="002A3940" w:rsidP="00BB2EA0">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 آرام آرام یک مطلبی دارد در ذهن مرحوم آخوند نقش می بندد که بعدا به آن تصریح خواهد کرد و آن این که امارات نسبت</w:t>
      </w:r>
      <w:r w:rsidR="00BB2EA0">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شان با اصلی مثل استصحاب، نسبت</w:t>
      </w:r>
      <w:r w:rsidR="00BB2EA0">
        <w:rPr>
          <w:rFonts w:asciiTheme="minorHAnsi" w:eastAsiaTheme="minorHAnsi" w:hAnsiTheme="minorHAnsi" w:cs="B Nazanin"/>
          <w:sz w:val="28"/>
          <w:szCs w:val="28"/>
          <w:rtl/>
          <w:lang w:bidi="fa-IR"/>
        </w:rPr>
        <w:softHyphen/>
      </w:r>
      <w:r w:rsidR="00541DBD">
        <w:rPr>
          <w:rFonts w:asciiTheme="minorHAnsi" w:eastAsiaTheme="minorHAnsi" w:hAnsiTheme="minorHAnsi" w:cs="B Nazanin" w:hint="cs"/>
          <w:sz w:val="28"/>
          <w:szCs w:val="28"/>
          <w:rtl/>
          <w:lang w:bidi="fa-IR"/>
        </w:rPr>
        <w:t xml:space="preserve"> </w:t>
      </w:r>
      <w:r>
        <w:rPr>
          <w:rFonts w:asciiTheme="minorHAnsi" w:eastAsiaTheme="minorHAnsi" w:hAnsiTheme="minorHAnsi" w:cs="B Nazanin" w:hint="cs"/>
          <w:sz w:val="28"/>
          <w:szCs w:val="28"/>
          <w:rtl/>
          <w:lang w:bidi="fa-IR"/>
        </w:rPr>
        <w:t>شان، نسبت ورود است. آرام آرام این مطلب در ذهن ایشان دارد نقش می بندد که موضوع استصحاب شک نیست، موضوع استصحاب نقض الیقین بالشک است. آنچه در دلیل استصحاب نهی به آن تعلق گرفته نقض یقین به شک است. اما اگر نقض یقین شد به دلیل معتبر، این مصداق نقض دلیل به شک نیست؛ لذا اگر من استصحاب کنم نجاست ثوبم را به حکم لا تنقض الیقین بالشک، نباید یقین سابق را با شک لاحق نقض کنم، اما اگر اماره ایی قائم شد که این اماره گفت لباس تو پاک است، اینجا من درست است یقین سابق را نقض می کنم اما نقض یقین به شک نمی کنم، بلکه نقض یقین می کنم به دلیل معتبر شرعی.</w:t>
      </w:r>
      <w:r w:rsidR="00956E2E">
        <w:rPr>
          <w:rFonts w:asciiTheme="minorHAnsi" w:eastAsiaTheme="minorHAnsi" w:hAnsiTheme="minorHAnsi" w:cs="B Nazanin" w:hint="cs"/>
          <w:sz w:val="28"/>
          <w:szCs w:val="28"/>
          <w:rtl/>
          <w:lang w:bidi="fa-IR"/>
        </w:rPr>
        <w:t xml:space="preserve"> اگر کسی این چنین بگوید این جا دیگر تقدیم امارات علی الاستصحاب من باب الحکومة نیست بلکه من باب الورود خواهد شد.</w:t>
      </w:r>
    </w:p>
    <w:p w14:paraId="6D7F9C7A" w14:textId="25E009D1" w:rsidR="00541DBD" w:rsidRDefault="00541DBD" w:rsidP="00541DBD">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در ادامه </w:t>
      </w:r>
      <w:r w:rsidR="00956E2E">
        <w:rPr>
          <w:rFonts w:asciiTheme="minorHAnsi" w:eastAsiaTheme="minorHAnsi" w:hAnsiTheme="minorHAnsi" w:cs="B Nazanin" w:hint="cs"/>
          <w:sz w:val="28"/>
          <w:szCs w:val="28"/>
          <w:rtl/>
          <w:lang w:bidi="fa-IR"/>
        </w:rPr>
        <w:t xml:space="preserve">بحثی به مناسبت از تخصیص به میان می آورد و در آنجا تصریح می کند که نسبته، یعنی نسبت دلیل حاکم منه یعنی به دلیل محکوم </w:t>
      </w:r>
      <w:r w:rsidR="00956E2E" w:rsidRPr="00B772B3">
        <w:rPr>
          <w:rFonts w:asciiTheme="minorHAnsi" w:eastAsiaTheme="minorHAnsi" w:hAnsiTheme="minorHAnsi" w:cs="B Nazanin" w:hint="cs"/>
          <w:b/>
          <w:bCs/>
          <w:sz w:val="28"/>
          <w:szCs w:val="28"/>
          <w:rtl/>
          <w:lang w:bidi="fa-IR"/>
        </w:rPr>
        <w:t xml:space="preserve">نسبة التفسیر و الشرح و ما یقع عقیب </w:t>
      </w:r>
      <w:r w:rsidR="00B772B3" w:rsidRPr="00B772B3">
        <w:rPr>
          <w:rFonts w:asciiTheme="minorHAnsi" w:eastAsiaTheme="minorHAnsi" w:hAnsiTheme="minorHAnsi" w:cs="B Nazanin" w:hint="cs"/>
          <w:b/>
          <w:bCs/>
          <w:sz w:val="28"/>
          <w:szCs w:val="28"/>
          <w:rtl/>
          <w:lang w:bidi="fa-IR"/>
        </w:rPr>
        <w:t xml:space="preserve">مثل </w:t>
      </w:r>
      <w:r w:rsidR="00956E2E" w:rsidRPr="00B772B3">
        <w:rPr>
          <w:rFonts w:asciiTheme="minorHAnsi" w:eastAsiaTheme="minorHAnsi" w:hAnsiTheme="minorHAnsi" w:cs="B Nazanin" w:hint="cs"/>
          <w:b/>
          <w:bCs/>
          <w:sz w:val="28"/>
          <w:szCs w:val="28"/>
          <w:rtl/>
          <w:lang w:bidi="fa-IR"/>
        </w:rPr>
        <w:t>اعنی و اشباهه</w:t>
      </w:r>
      <w:r w:rsidR="00956E2E">
        <w:rPr>
          <w:rFonts w:asciiTheme="minorHAnsi" w:eastAsiaTheme="minorHAnsi" w:hAnsiTheme="minorHAnsi" w:cs="B Nazanin" w:hint="cs"/>
          <w:sz w:val="28"/>
          <w:szCs w:val="28"/>
          <w:rtl/>
          <w:lang w:bidi="fa-IR"/>
        </w:rPr>
        <w:t xml:space="preserve">، گویا در حکومت اعنی در تقدیر می گیریم. </w:t>
      </w:r>
      <w:r>
        <w:rPr>
          <w:rStyle w:val="FootnoteReference"/>
          <w:rFonts w:asciiTheme="minorHAnsi" w:eastAsiaTheme="minorHAnsi" w:hAnsiTheme="minorHAnsi" w:cs="B Nazanin"/>
          <w:sz w:val="28"/>
          <w:szCs w:val="28"/>
          <w:rtl/>
          <w:lang w:bidi="fa-IR"/>
        </w:rPr>
        <w:footnoteReference w:id="3"/>
      </w:r>
    </w:p>
    <w:p w14:paraId="3BDDAC55" w14:textId="75E24FDE" w:rsidR="00956E2E" w:rsidRDefault="00922832" w:rsidP="00956E2E">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می آییم سراغ صفحۀ 325 و 326 که این در فوائد است، در ذیل این حاشیه:</w:t>
      </w:r>
    </w:p>
    <w:p w14:paraId="061EE187" w14:textId="156439C0" w:rsidR="00922832" w:rsidRDefault="00922832" w:rsidP="00922832">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می فرماید </w:t>
      </w:r>
      <w:r w:rsidRPr="00541DBD">
        <w:rPr>
          <w:rFonts w:asciiTheme="minorHAnsi" w:eastAsiaTheme="minorHAnsi" w:hAnsiTheme="minorHAnsi" w:cs="B Nazanin" w:hint="cs"/>
          <w:b/>
          <w:bCs/>
          <w:sz w:val="28"/>
          <w:szCs w:val="28"/>
          <w:rtl/>
          <w:lang w:bidi="fa-IR"/>
        </w:rPr>
        <w:t>اذا عرفت ذلک</w:t>
      </w:r>
      <w:r>
        <w:rPr>
          <w:rFonts w:asciiTheme="minorHAnsi" w:eastAsiaTheme="minorHAnsi" w:hAnsiTheme="minorHAnsi" w:cs="B Nazanin" w:hint="cs"/>
          <w:sz w:val="28"/>
          <w:szCs w:val="28"/>
          <w:rtl/>
          <w:lang w:bidi="fa-IR"/>
        </w:rPr>
        <w:t xml:space="preserve">، بحث هایی را مطرح می کند ببینیم تقدیم طرق و امارات بر اصول چگونه است؟ اصول تعبدیه و شرعیه منظور است، عقلیه را که گفتیم ورود. </w:t>
      </w:r>
    </w:p>
    <w:p w14:paraId="70E073B3" w14:textId="225E4F0A" w:rsidR="00B772B3" w:rsidRDefault="00922832" w:rsidP="00922832">
      <w:pPr>
        <w:pStyle w:val="NormalWeb"/>
        <w:bidi/>
        <w:jc w:val="lowKashida"/>
        <w:rPr>
          <w:rFonts w:asciiTheme="minorHAnsi" w:eastAsiaTheme="minorHAnsi" w:hAnsiTheme="minorHAnsi" w:cs="B Nazanin"/>
          <w:sz w:val="28"/>
          <w:szCs w:val="28"/>
          <w:rtl/>
          <w:lang w:bidi="fa-IR"/>
        </w:rPr>
      </w:pPr>
      <w:r w:rsidRPr="00541DBD">
        <w:rPr>
          <w:rFonts w:asciiTheme="minorHAnsi" w:eastAsiaTheme="minorHAnsi" w:hAnsiTheme="minorHAnsi" w:cs="B Nazanin" w:hint="cs"/>
          <w:b/>
          <w:bCs/>
          <w:sz w:val="28"/>
          <w:szCs w:val="28"/>
          <w:rtl/>
          <w:lang w:bidi="fa-IR"/>
        </w:rPr>
        <w:t>ان وجه التقدیم علی ما افاده شیخنا العلامه قدس سره</w:t>
      </w:r>
      <w:r w:rsidR="00B772B3">
        <w:rPr>
          <w:rFonts w:asciiTheme="minorHAnsi" w:eastAsiaTheme="minorHAnsi" w:hAnsiTheme="minorHAnsi" w:cs="B Nazanin" w:hint="cs"/>
          <w:sz w:val="28"/>
          <w:szCs w:val="28"/>
          <w:rtl/>
          <w:lang w:bidi="fa-IR"/>
        </w:rPr>
        <w:t xml:space="preserve"> </w:t>
      </w:r>
      <w:r w:rsidR="00B772B3" w:rsidRPr="00B772B3">
        <w:rPr>
          <w:rFonts w:asciiTheme="minorHAnsi" w:eastAsiaTheme="minorHAnsi" w:hAnsiTheme="minorHAnsi" w:cs="B Nazanin" w:hint="cs"/>
          <w:b/>
          <w:bCs/>
          <w:sz w:val="28"/>
          <w:szCs w:val="28"/>
          <w:rtl/>
          <w:lang w:bidi="fa-IR"/>
        </w:rPr>
        <w:t xml:space="preserve">و صار </w:t>
      </w:r>
      <w:r w:rsidRPr="00541DBD">
        <w:rPr>
          <w:rFonts w:asciiTheme="minorHAnsi" w:eastAsiaTheme="minorHAnsi" w:hAnsiTheme="minorHAnsi" w:cs="B Nazanin" w:hint="cs"/>
          <w:b/>
          <w:bCs/>
          <w:sz w:val="28"/>
          <w:szCs w:val="28"/>
          <w:rtl/>
          <w:lang w:bidi="fa-IR"/>
        </w:rPr>
        <w:t>الآن من المسلمات هو حکومتها علیها</w:t>
      </w:r>
      <w:r>
        <w:rPr>
          <w:rFonts w:asciiTheme="minorHAnsi" w:eastAsiaTheme="minorHAnsi" w:hAnsiTheme="minorHAnsi" w:cs="B Nazanin" w:hint="cs"/>
          <w:sz w:val="28"/>
          <w:szCs w:val="28"/>
          <w:rtl/>
          <w:lang w:bidi="fa-IR"/>
        </w:rPr>
        <w:t>، تا الان هم جز مسلمات بوده و شیخنا العلامه پذیرفته این می شود جز حکومت. چرا می شود حکومت؟ چون حکومت از نظر شیخ علامه، مرحوم شیخ انصاری، نسبت بین امارات و اصول است، و شک حکما از بین می رود، آقای آخوند در ذیل می فرماید مجرد این که یک دلیل با آمدنش، مدلول دلیل دیگر را ببرد، حکومت نیست</w:t>
      </w:r>
      <w:r w:rsidR="00B772B3">
        <w:rPr>
          <w:rFonts w:asciiTheme="minorHAnsi" w:eastAsiaTheme="minorHAnsi" w:hAnsiTheme="minorHAnsi" w:cs="B Nazanin" w:hint="cs"/>
          <w:sz w:val="28"/>
          <w:szCs w:val="28"/>
          <w:rtl/>
          <w:lang w:bidi="fa-IR"/>
        </w:rPr>
        <w:t>.</w:t>
      </w:r>
    </w:p>
    <w:p w14:paraId="6F696438" w14:textId="344908B9" w:rsidR="00B772B3" w:rsidRPr="00B772B3" w:rsidRDefault="00B506BA" w:rsidP="00B772B3">
      <w:pPr>
        <w:pStyle w:val="NormalWeb"/>
        <w:bidi/>
        <w:jc w:val="lowKashida"/>
        <w:rPr>
          <w:rFonts w:asciiTheme="minorHAnsi" w:eastAsiaTheme="minorHAnsi" w:hAnsiTheme="minorHAnsi" w:cs="B Nazanin"/>
          <w:b/>
          <w:bCs/>
          <w:sz w:val="28"/>
          <w:szCs w:val="28"/>
          <w:rtl/>
          <w:lang w:bidi="fa-IR"/>
        </w:rPr>
      </w:pPr>
      <w:r w:rsidRPr="00541DBD">
        <w:rPr>
          <w:rFonts w:asciiTheme="minorHAnsi" w:eastAsiaTheme="minorHAnsi" w:hAnsiTheme="minorHAnsi" w:cs="B Nazanin" w:hint="cs"/>
          <w:b/>
          <w:bCs/>
          <w:sz w:val="28"/>
          <w:szCs w:val="28"/>
          <w:rtl/>
          <w:lang w:bidi="fa-IR"/>
        </w:rPr>
        <w:t>ما لم یکن له نظر الیه، بما هو دلیل علیه، و دلیل الامارة و ان دل علی عدم الاعتناء باحتمال مخالفة معداها و لا معنا له الا عدم ترتب ما للاحتمال من الاحکام عقلا و شرعا الا انّه من دون تعرض و نظر الی ادلتها</w:t>
      </w:r>
      <w:r w:rsidR="003D2802" w:rsidRPr="00541DBD">
        <w:rPr>
          <w:rFonts w:asciiTheme="minorHAnsi" w:eastAsiaTheme="minorHAnsi" w:hAnsiTheme="minorHAnsi" w:cs="B Nazanin" w:hint="cs"/>
          <w:b/>
          <w:bCs/>
          <w:sz w:val="28"/>
          <w:szCs w:val="28"/>
          <w:rtl/>
          <w:lang w:bidi="fa-IR"/>
        </w:rPr>
        <w:t xml:space="preserve"> </w:t>
      </w:r>
      <w:r w:rsidR="00B772B3" w:rsidRPr="00B772B3">
        <w:rPr>
          <w:rFonts w:asciiTheme="minorHAnsi" w:eastAsiaTheme="minorHAnsi" w:hAnsiTheme="minorHAnsi" w:cs="B Nazanin" w:hint="cs"/>
          <w:b/>
          <w:bCs/>
          <w:sz w:val="28"/>
          <w:szCs w:val="28"/>
          <w:rtl/>
          <w:lang w:bidi="fa-IR"/>
        </w:rPr>
        <w:t>و بدون</w:t>
      </w:r>
      <w:r w:rsidR="003D2802" w:rsidRPr="00B772B3">
        <w:rPr>
          <w:rFonts w:asciiTheme="minorHAnsi" w:eastAsiaTheme="minorHAnsi" w:hAnsiTheme="minorHAnsi" w:cs="B Nazanin" w:hint="cs"/>
          <w:b/>
          <w:bCs/>
          <w:sz w:val="28"/>
          <w:szCs w:val="28"/>
          <w:rtl/>
          <w:lang w:bidi="fa-IR"/>
        </w:rPr>
        <w:t>ه</w:t>
      </w:r>
      <w:r w:rsidR="00B772B3" w:rsidRPr="00B772B3">
        <w:rPr>
          <w:rFonts w:asciiTheme="minorHAnsi" w:eastAsiaTheme="minorHAnsi" w:hAnsiTheme="minorHAnsi" w:cs="B Nazanin" w:hint="cs"/>
          <w:b/>
          <w:bCs/>
          <w:sz w:val="28"/>
          <w:szCs w:val="28"/>
          <w:rtl/>
          <w:lang w:bidi="fa-IR"/>
        </w:rPr>
        <w:t xml:space="preserve"> لا یرتفع قائلة توهم المعارضة بینه و بینها اذ کل شیء حلال مثلا یدل ایضا علی انتفاع غیر الحلیة من الاحکام بدائة دلالة دلیل ثبوت الشیء علی انتفاع ما ینافیه</w:t>
      </w:r>
    </w:p>
    <w:p w14:paraId="63FFFC78" w14:textId="77777777" w:rsidR="00B772B3" w:rsidRDefault="00B772B3" w:rsidP="00B772B3">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خب نظرت چیست، آقای آخوند؟</w:t>
      </w:r>
    </w:p>
    <w:p w14:paraId="421A835A" w14:textId="784F8D7B" w:rsidR="00B772B3" w:rsidRPr="00B772B3" w:rsidRDefault="00B772B3" w:rsidP="00B772B3">
      <w:pPr>
        <w:pStyle w:val="NormalWeb"/>
        <w:bidi/>
        <w:jc w:val="lowKashida"/>
        <w:rPr>
          <w:rFonts w:asciiTheme="minorHAnsi" w:eastAsiaTheme="minorHAnsi" w:hAnsiTheme="minorHAnsi" w:cs="B Nazanin"/>
          <w:b/>
          <w:bCs/>
          <w:sz w:val="28"/>
          <w:szCs w:val="28"/>
          <w:rtl/>
          <w:lang w:bidi="fa-IR"/>
        </w:rPr>
      </w:pPr>
      <w:r w:rsidRPr="00B772B3">
        <w:rPr>
          <w:rFonts w:asciiTheme="minorHAnsi" w:eastAsiaTheme="minorHAnsi" w:hAnsiTheme="minorHAnsi" w:cs="B Nazanin" w:hint="cs"/>
          <w:b/>
          <w:bCs/>
          <w:sz w:val="28"/>
          <w:szCs w:val="28"/>
          <w:rtl/>
          <w:lang w:bidi="fa-IR"/>
        </w:rPr>
        <w:lastRenderedPageBreak/>
        <w:t>و التحقیق فی وجه التقدیم حسب ما یقتضیه النظر الدقیق ان یقال انما هو لورودها.</w:t>
      </w:r>
    </w:p>
    <w:p w14:paraId="41083711" w14:textId="7557619F" w:rsidR="00922832" w:rsidRDefault="00B772B3" w:rsidP="00B772B3">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دیگر تصریح دارد، تقدم طرق و امارات بر اصول عملیه للورود است نه</w:t>
      </w:r>
      <w:r w:rsidR="003D2802">
        <w:rPr>
          <w:rFonts w:asciiTheme="minorHAnsi" w:eastAsiaTheme="minorHAnsi" w:hAnsiTheme="minorHAnsi" w:cs="B Nazanin" w:hint="cs"/>
          <w:sz w:val="28"/>
          <w:szCs w:val="28"/>
          <w:rtl/>
          <w:lang w:bidi="fa-IR"/>
        </w:rPr>
        <w:t xml:space="preserve"> آنچه که شیخنا العلامه</w:t>
      </w:r>
      <w:r w:rsidR="00541DBD">
        <w:rPr>
          <w:rFonts w:asciiTheme="minorHAnsi" w:eastAsiaTheme="minorHAnsi" w:hAnsiTheme="minorHAnsi" w:cs="B Nazanin" w:hint="cs"/>
          <w:sz w:val="28"/>
          <w:szCs w:val="28"/>
          <w:rtl/>
          <w:lang w:bidi="fa-IR"/>
        </w:rPr>
        <w:t xml:space="preserve"> </w:t>
      </w:r>
      <w:r w:rsidR="003D2802">
        <w:rPr>
          <w:rFonts w:asciiTheme="minorHAnsi" w:eastAsiaTheme="minorHAnsi" w:hAnsiTheme="minorHAnsi" w:cs="B Nazanin" w:hint="cs"/>
          <w:sz w:val="28"/>
          <w:szCs w:val="28"/>
          <w:rtl/>
          <w:lang w:bidi="fa-IR"/>
        </w:rPr>
        <w:t>می گفت و نه آنچه خود من</w:t>
      </w:r>
      <w:r w:rsidR="00541DBD">
        <w:rPr>
          <w:rFonts w:asciiTheme="minorHAnsi" w:eastAsiaTheme="minorHAnsi" w:hAnsiTheme="minorHAnsi" w:cs="B Nazanin" w:hint="cs"/>
          <w:sz w:val="28"/>
          <w:szCs w:val="28"/>
          <w:rtl/>
          <w:lang w:bidi="fa-IR"/>
        </w:rPr>
        <w:t xml:space="preserve"> </w:t>
      </w:r>
      <w:r w:rsidR="003D2802">
        <w:rPr>
          <w:rFonts w:asciiTheme="minorHAnsi" w:eastAsiaTheme="minorHAnsi" w:hAnsiTheme="minorHAnsi" w:cs="B Nazanin" w:hint="cs"/>
          <w:sz w:val="28"/>
          <w:szCs w:val="28"/>
          <w:rtl/>
          <w:lang w:bidi="fa-IR"/>
        </w:rPr>
        <w:t>در بحث برائت گفتم، نظر من آخوند عوض شد، تقدیم امارت بر اصول شد، علی وجه الورود. این را ان شاء الله فردا توضیح بیشتری خواهم داد.</w:t>
      </w:r>
    </w:p>
    <w:p w14:paraId="012A418A" w14:textId="7FAD7D8B" w:rsidR="007513B9" w:rsidRPr="00673D9A" w:rsidRDefault="009B7762" w:rsidP="00423496">
      <w:pPr>
        <w:pStyle w:val="NormalWeb"/>
        <w:bidi/>
        <w:jc w:val="lowKashida"/>
        <w:rPr>
          <w:rFonts w:asciiTheme="minorHAnsi" w:eastAsiaTheme="minorHAnsi" w:hAnsiTheme="minorHAnsi" w:cs="B Nazanin"/>
          <w:sz w:val="28"/>
          <w:szCs w:val="28"/>
          <w:lang w:bidi="fa-IR"/>
        </w:rPr>
      </w:pPr>
      <w:r w:rsidRPr="00673D9A">
        <w:rPr>
          <w:rFonts w:asciiTheme="minorHAnsi" w:eastAsiaTheme="minorHAnsi" w:hAnsiTheme="minorHAnsi" w:cs="B Nazanin" w:hint="cs"/>
          <w:sz w:val="28"/>
          <w:szCs w:val="28"/>
          <w:rtl/>
          <w:lang w:bidi="fa-IR"/>
        </w:rPr>
        <w:t xml:space="preserve">و </w:t>
      </w:r>
      <w:r w:rsidR="007513B9" w:rsidRPr="00673D9A">
        <w:rPr>
          <w:rFonts w:asciiTheme="minorHAnsi" w:eastAsiaTheme="minorHAnsi" w:hAnsiTheme="minorHAnsi" w:cs="B Nazanin" w:hint="cs"/>
          <w:sz w:val="28"/>
          <w:szCs w:val="28"/>
          <w:rtl/>
          <w:lang w:bidi="fa-IR"/>
        </w:rPr>
        <w:t>صلی الله</w:t>
      </w:r>
      <w:r w:rsidR="00BF198C" w:rsidRPr="00673D9A">
        <w:rPr>
          <w:rFonts w:asciiTheme="minorHAnsi" w:eastAsiaTheme="minorHAnsi" w:hAnsiTheme="minorHAnsi" w:cs="B Nazanin" w:hint="cs"/>
          <w:sz w:val="28"/>
          <w:szCs w:val="28"/>
          <w:rtl/>
          <w:lang w:bidi="fa-IR"/>
        </w:rPr>
        <w:t xml:space="preserve"> علی سیدنا و نبینا محمد</w:t>
      </w:r>
      <w:r w:rsidR="007513B9" w:rsidRPr="00673D9A">
        <w:rPr>
          <w:rFonts w:asciiTheme="minorHAnsi" w:eastAsiaTheme="minorHAnsi" w:hAnsiTheme="minorHAnsi" w:cs="B Nazanin" w:hint="cs"/>
          <w:sz w:val="28"/>
          <w:szCs w:val="28"/>
          <w:rtl/>
          <w:lang w:bidi="fa-IR"/>
        </w:rPr>
        <w:t xml:space="preserve"> </w:t>
      </w:r>
      <w:r w:rsidR="00505BC7" w:rsidRPr="00673D9A">
        <w:rPr>
          <w:rFonts w:asciiTheme="minorHAnsi" w:eastAsiaTheme="minorHAnsi" w:hAnsiTheme="minorHAnsi" w:cs="B Nazanin" w:hint="cs"/>
          <w:sz w:val="28"/>
          <w:szCs w:val="28"/>
          <w:rtl/>
          <w:lang w:bidi="fa-IR"/>
        </w:rPr>
        <w:t>و آله الطیبین الطاهرین المعصومین</w:t>
      </w:r>
      <w:r w:rsidR="00D87EA1" w:rsidRPr="00673D9A">
        <w:rPr>
          <w:rFonts w:asciiTheme="minorHAnsi" w:eastAsiaTheme="minorHAnsi" w:hAnsiTheme="minorHAnsi" w:cs="B Nazanin" w:hint="cs"/>
          <w:sz w:val="28"/>
          <w:szCs w:val="28"/>
          <w:rtl/>
          <w:lang w:bidi="fa-IR"/>
        </w:rPr>
        <w:t xml:space="preserve"> </w:t>
      </w:r>
      <w:r w:rsidR="007A25B0" w:rsidRPr="00673D9A">
        <w:rPr>
          <w:rFonts w:asciiTheme="minorHAnsi" w:eastAsiaTheme="minorHAnsi" w:hAnsiTheme="minorHAnsi" w:cs="B Nazanin" w:hint="cs"/>
          <w:sz w:val="28"/>
          <w:szCs w:val="28"/>
          <w:rtl/>
          <w:lang w:bidi="fa-IR"/>
        </w:rPr>
        <w:t>.</w:t>
      </w:r>
    </w:p>
    <w:sectPr w:rsidR="007513B9" w:rsidRPr="00673D9A" w:rsidSect="00606D5C">
      <w:headerReference w:type="default" r:id="rId9"/>
      <w:pgSz w:w="12240" w:h="15840"/>
      <w:pgMar w:top="720" w:right="720" w:bottom="720" w:left="720" w:header="720" w:footer="720" w:gutter="0"/>
      <w:pgBorders w:offsetFrom="page">
        <w:top w:val="double" w:sz="4" w:space="24" w:color="auto" w:shadow="1"/>
        <w:left w:val="double" w:sz="4" w:space="24" w:color="auto" w:shadow="1"/>
        <w:bottom w:val="double" w:sz="4" w:space="24" w:color="auto" w:shadow="1"/>
        <w:right w:val="double" w:sz="4" w:space="24" w:color="auto" w:shadow="1"/>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0853791" w14:textId="77777777" w:rsidR="00730A3A" w:rsidRDefault="00730A3A" w:rsidP="00C44E32">
      <w:pPr>
        <w:spacing w:after="0" w:line="240" w:lineRule="auto"/>
      </w:pPr>
      <w:r>
        <w:separator/>
      </w:r>
    </w:p>
  </w:endnote>
  <w:endnote w:type="continuationSeparator" w:id="0">
    <w:p w14:paraId="003DF646" w14:textId="77777777" w:rsidR="00730A3A" w:rsidRDefault="00730A3A" w:rsidP="00C44E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Titr">
    <w:altName w:val="Arial"/>
    <w:panose1 w:val="000007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80D3D44" w14:textId="77777777" w:rsidR="00730A3A" w:rsidRDefault="00730A3A" w:rsidP="009E237F">
      <w:pPr>
        <w:spacing w:after="0" w:line="240" w:lineRule="auto"/>
        <w:jc w:val="right"/>
      </w:pPr>
      <w:r>
        <w:separator/>
      </w:r>
    </w:p>
  </w:footnote>
  <w:footnote w:type="continuationSeparator" w:id="0">
    <w:p w14:paraId="73571321" w14:textId="77777777" w:rsidR="00730A3A" w:rsidRDefault="00730A3A" w:rsidP="00C44E32">
      <w:pPr>
        <w:spacing w:after="0" w:line="240" w:lineRule="auto"/>
      </w:pPr>
      <w:r>
        <w:continuationSeparator/>
      </w:r>
    </w:p>
  </w:footnote>
  <w:footnote w:id="1">
    <w:p w14:paraId="2ABA12AA" w14:textId="025EC99A" w:rsidR="00BB2EA0" w:rsidRDefault="00BB2EA0">
      <w:pPr>
        <w:pStyle w:val="FootnoteText"/>
        <w:rPr>
          <w:rFonts w:hint="cs"/>
          <w:rtl/>
          <w:lang w:bidi="fa-IR"/>
        </w:rPr>
      </w:pPr>
      <w:r>
        <w:rPr>
          <w:rStyle w:val="FootnoteReference"/>
        </w:rPr>
        <w:footnoteRef/>
      </w:r>
      <w:r>
        <w:t xml:space="preserve"> </w:t>
      </w:r>
      <w:r>
        <w:rPr>
          <w:rFonts w:hint="cs"/>
          <w:rtl/>
          <w:lang w:bidi="fa-IR"/>
        </w:rPr>
        <w:t xml:space="preserve">ر.ک: </w:t>
      </w:r>
      <w:r>
        <w:rPr>
          <w:rFonts w:cs="B Nazanin" w:hint="cs"/>
          <w:sz w:val="28"/>
          <w:szCs w:val="28"/>
          <w:rtl/>
          <w:lang w:bidi="fa-IR"/>
        </w:rPr>
        <w:t>صفحۀ 112</w:t>
      </w:r>
    </w:p>
  </w:footnote>
  <w:footnote w:id="2">
    <w:p w14:paraId="7B839120" w14:textId="3CB1222C" w:rsidR="00BB2EA0" w:rsidRDefault="00BB2EA0">
      <w:pPr>
        <w:pStyle w:val="FootnoteText"/>
        <w:rPr>
          <w:rFonts w:hint="cs"/>
          <w:rtl/>
          <w:lang w:bidi="fa-IR"/>
        </w:rPr>
      </w:pPr>
      <w:r>
        <w:rPr>
          <w:rStyle w:val="FootnoteReference"/>
        </w:rPr>
        <w:footnoteRef/>
      </w:r>
      <w:r w:rsidR="00541DBD">
        <w:rPr>
          <w:rFonts w:hint="cs"/>
          <w:rtl/>
          <w:lang w:bidi="fa-IR"/>
        </w:rPr>
        <w:t xml:space="preserve"> </w:t>
      </w:r>
      <w:r w:rsidR="00541DBD">
        <w:rPr>
          <w:rFonts w:hint="cs"/>
          <w:rtl/>
          <w:lang w:bidi="fa-IR"/>
        </w:rPr>
        <w:t>صفحۀ 235.</w:t>
      </w:r>
      <w:r>
        <w:rPr>
          <w:rStyle w:val="FootnoteReference"/>
          <w:rFonts w:cs="B Nazanin"/>
          <w:sz w:val="28"/>
          <w:szCs w:val="28"/>
          <w:rtl/>
          <w:lang w:bidi="fa-IR"/>
        </w:rPr>
        <w:footnoteRef/>
      </w:r>
    </w:p>
  </w:footnote>
  <w:footnote w:id="3">
    <w:p w14:paraId="28AC028E" w14:textId="231F0C28" w:rsidR="00541DBD" w:rsidRDefault="00541DBD">
      <w:pPr>
        <w:pStyle w:val="FootnoteText"/>
        <w:rPr>
          <w:rFonts w:hint="cs"/>
          <w:rtl/>
          <w:lang w:bidi="fa-IR"/>
        </w:rPr>
      </w:pPr>
      <w:r>
        <w:rPr>
          <w:rStyle w:val="FootnoteReference"/>
        </w:rPr>
        <w:footnoteRef/>
      </w:r>
      <w:r>
        <w:t xml:space="preserve"> </w:t>
      </w:r>
      <w:r>
        <w:rPr>
          <w:rFonts w:cs="B Nazanin" w:hint="cs"/>
          <w:sz w:val="28"/>
          <w:szCs w:val="28"/>
          <w:rtl/>
          <w:lang w:bidi="fa-IR"/>
        </w:rPr>
        <w:t>صفحۀ 257</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jc w:val="center"/>
      <w:tblCellMar>
        <w:top w:w="144" w:type="dxa"/>
        <w:left w:w="115" w:type="dxa"/>
        <w:bottom w:w="144" w:type="dxa"/>
        <w:right w:w="115" w:type="dxa"/>
      </w:tblCellMar>
      <w:tblLook w:val="04A0" w:firstRow="1" w:lastRow="0" w:firstColumn="1" w:lastColumn="0" w:noHBand="0" w:noVBand="1"/>
    </w:tblPr>
    <w:tblGrid>
      <w:gridCol w:w="5407"/>
      <w:gridCol w:w="5393"/>
    </w:tblGrid>
    <w:tr w:rsidR="00C4492F" w:rsidRPr="00C44E32" w14:paraId="44545A84" w14:textId="77777777">
      <w:trPr>
        <w:jc w:val="center"/>
      </w:trPr>
      <w:sdt>
        <w:sdtPr>
          <w:rPr>
            <w:rFonts w:ascii="Tahoma" w:hAnsi="Tahoma" w:cs="Tahoma"/>
            <w:caps/>
            <w:color w:val="FFFFFF" w:themeColor="background1"/>
            <w:sz w:val="18"/>
            <w:szCs w:val="18"/>
          </w:rPr>
          <w:alias w:val="Title"/>
          <w:tag w:val=""/>
          <w:id w:val="126446070"/>
          <w:placeholder>
            <w:docPart w:val="D3D2C583D6DC4CAC96CC465D0E938DD9"/>
          </w:placeholder>
          <w:dataBinding w:prefixMappings="xmlns:ns0='http://purl.org/dc/elements/1.1/' xmlns:ns1='http://schemas.openxmlformats.org/package/2006/metadata/core-properties' " w:xpath="/ns1:coreProperties[1]/ns0:title[1]" w:storeItemID="{6C3C8BC8-F283-45AE-878A-BAB7291924A1}"/>
          <w:text/>
        </w:sdtPr>
        <w:sdtEndPr/>
        <w:sdtContent>
          <w:tc>
            <w:tcPr>
              <w:tcW w:w="4686" w:type="dxa"/>
              <w:shd w:val="clear" w:color="auto" w:fill="009DD9" w:themeFill="accent2"/>
              <w:vAlign w:val="center"/>
            </w:tcPr>
            <w:p w14:paraId="6105F99E" w14:textId="77777777" w:rsidR="00C4492F" w:rsidRPr="00C44E32" w:rsidRDefault="00C4492F" w:rsidP="00C44E32">
              <w:pPr>
                <w:pStyle w:val="Header"/>
                <w:tabs>
                  <w:tab w:val="clear" w:pos="4680"/>
                  <w:tab w:val="clear" w:pos="9360"/>
                </w:tabs>
                <w:rPr>
                  <w:rFonts w:ascii="Tahoma" w:hAnsi="Tahoma" w:cs="Tahoma"/>
                  <w:caps/>
                  <w:color w:val="FFFFFF" w:themeColor="background1"/>
                  <w:sz w:val="18"/>
                  <w:szCs w:val="18"/>
                </w:rPr>
              </w:pPr>
              <w:r w:rsidRPr="00C44E32">
                <w:rPr>
                  <w:rFonts w:ascii="Tahoma" w:hAnsi="Tahoma" w:cs="Tahoma"/>
                  <w:caps/>
                  <w:color w:val="FFFFFF" w:themeColor="background1"/>
                  <w:sz w:val="18"/>
                  <w:szCs w:val="18"/>
                </w:rPr>
                <w:t>www.aNDALIBHAMEDANI.IR</w:t>
              </w:r>
            </w:p>
          </w:tc>
        </w:sdtContent>
      </w:sdt>
      <w:sdt>
        <w:sdtPr>
          <w:rPr>
            <w:rFonts w:ascii="Tahoma" w:hAnsi="Tahoma" w:cs="Tahoma"/>
            <w:caps/>
            <w:color w:val="FFFFFF" w:themeColor="background1"/>
            <w:sz w:val="18"/>
            <w:szCs w:val="18"/>
          </w:rPr>
          <w:alias w:val="Date"/>
          <w:tag w:val=""/>
          <w:id w:val="-1996566397"/>
          <w:placeholder>
            <w:docPart w:val="60EC2CA3E76C44AB9CDAAD7C10495258"/>
          </w:placeholder>
          <w:dataBinding w:prefixMappings="xmlns:ns0='http://schemas.microsoft.com/office/2006/coverPageProps' " w:xpath="/ns0:CoverPageProperties[1]/ns0:PublishDate[1]" w:storeItemID="{55AF091B-3C7A-41E3-B477-F2FDAA23CFDA}"/>
          <w:date>
            <w:dateFormat w:val="MM/dd/yyyy"/>
            <w:lid w:val="en-US"/>
            <w:storeMappedDataAs w:val="dateTime"/>
            <w:calendar w:val="gregorian"/>
          </w:date>
        </w:sdtPr>
        <w:sdtEndPr/>
        <w:sdtContent>
          <w:tc>
            <w:tcPr>
              <w:tcW w:w="4674" w:type="dxa"/>
              <w:shd w:val="clear" w:color="auto" w:fill="009DD9" w:themeFill="accent2"/>
              <w:vAlign w:val="center"/>
            </w:tcPr>
            <w:p w14:paraId="3D461304" w14:textId="77777777" w:rsidR="00C4492F" w:rsidRPr="00C44E32" w:rsidRDefault="00C4492F" w:rsidP="00C44E32">
              <w:pPr>
                <w:pStyle w:val="Header"/>
                <w:tabs>
                  <w:tab w:val="clear" w:pos="4680"/>
                  <w:tab w:val="clear" w:pos="9360"/>
                </w:tabs>
                <w:jc w:val="right"/>
                <w:rPr>
                  <w:rFonts w:ascii="Tahoma" w:hAnsi="Tahoma" w:cs="Tahoma"/>
                  <w:caps/>
                  <w:color w:val="FFFFFF" w:themeColor="background1"/>
                  <w:sz w:val="18"/>
                  <w:szCs w:val="18"/>
                </w:rPr>
              </w:pPr>
              <w:r w:rsidRPr="00C44E32">
                <w:rPr>
                  <w:rFonts w:ascii="Tahoma" w:hAnsi="Tahoma" w:cs="Tahoma"/>
                  <w:caps/>
                  <w:color w:val="FFFFFF" w:themeColor="background1"/>
                  <w:sz w:val="18"/>
                  <w:szCs w:val="18"/>
                  <w:rtl/>
                </w:rPr>
                <w:t>پایگاه اطلاع رسانی استاد عندلیب همدانی</w:t>
              </w:r>
            </w:p>
          </w:tc>
        </w:sdtContent>
      </w:sdt>
    </w:tr>
    <w:tr w:rsidR="00C4492F" w:rsidRPr="00C44E32" w14:paraId="0C1387AD" w14:textId="77777777">
      <w:trPr>
        <w:trHeight w:hRule="exact" w:val="115"/>
        <w:jc w:val="center"/>
      </w:trPr>
      <w:tc>
        <w:tcPr>
          <w:tcW w:w="4686" w:type="dxa"/>
          <w:shd w:val="clear" w:color="auto" w:fill="0F6FC6" w:themeFill="accent1"/>
          <w:tcMar>
            <w:top w:w="0" w:type="dxa"/>
            <w:bottom w:w="0" w:type="dxa"/>
          </w:tcMar>
        </w:tcPr>
        <w:p w14:paraId="73216087" w14:textId="77777777" w:rsidR="00C4492F" w:rsidRPr="00C44E32" w:rsidRDefault="00C4492F">
          <w:pPr>
            <w:pStyle w:val="Header"/>
            <w:tabs>
              <w:tab w:val="clear" w:pos="4680"/>
              <w:tab w:val="clear" w:pos="9360"/>
            </w:tabs>
            <w:rPr>
              <w:rFonts w:ascii="Tahoma" w:hAnsi="Tahoma" w:cs="Tahoma"/>
              <w:caps/>
              <w:color w:val="FFFFFF" w:themeColor="background1"/>
              <w:sz w:val="18"/>
              <w:szCs w:val="18"/>
            </w:rPr>
          </w:pPr>
        </w:p>
      </w:tc>
      <w:tc>
        <w:tcPr>
          <w:tcW w:w="4674" w:type="dxa"/>
          <w:shd w:val="clear" w:color="auto" w:fill="0F6FC6" w:themeFill="accent1"/>
          <w:tcMar>
            <w:top w:w="0" w:type="dxa"/>
            <w:bottom w:w="0" w:type="dxa"/>
          </w:tcMar>
        </w:tcPr>
        <w:p w14:paraId="62810E6E" w14:textId="77777777" w:rsidR="00C4492F" w:rsidRPr="00C44E32" w:rsidRDefault="00C4492F">
          <w:pPr>
            <w:pStyle w:val="Header"/>
            <w:tabs>
              <w:tab w:val="clear" w:pos="4680"/>
              <w:tab w:val="clear" w:pos="9360"/>
            </w:tabs>
            <w:rPr>
              <w:rFonts w:ascii="Tahoma" w:hAnsi="Tahoma" w:cs="Tahoma"/>
              <w:caps/>
              <w:color w:val="FFFFFF" w:themeColor="background1"/>
              <w:sz w:val="18"/>
              <w:szCs w:val="18"/>
            </w:rPr>
          </w:pPr>
        </w:p>
      </w:tc>
    </w:tr>
  </w:tbl>
  <w:p w14:paraId="6448B909" w14:textId="77777777" w:rsidR="00C4492F" w:rsidRPr="00C44E32" w:rsidRDefault="00C4492F">
    <w:pPr>
      <w:pStyle w:val="Header"/>
      <w:rPr>
        <w:rFonts w:ascii="Tahoma" w:hAnsi="Tahoma" w:cs="Tahom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74567CB"/>
    <w:multiLevelType w:val="hybridMultilevel"/>
    <w:tmpl w:val="B87AD9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5"/>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70B4B"/>
    <w:rsid w:val="00000336"/>
    <w:rsid w:val="00001E01"/>
    <w:rsid w:val="00002E37"/>
    <w:rsid w:val="00005A1E"/>
    <w:rsid w:val="00010F35"/>
    <w:rsid w:val="000119AA"/>
    <w:rsid w:val="00011C5B"/>
    <w:rsid w:val="000121C7"/>
    <w:rsid w:val="00012994"/>
    <w:rsid w:val="00017785"/>
    <w:rsid w:val="000235D6"/>
    <w:rsid w:val="00025268"/>
    <w:rsid w:val="0002704A"/>
    <w:rsid w:val="00027482"/>
    <w:rsid w:val="00031B56"/>
    <w:rsid w:val="000322E3"/>
    <w:rsid w:val="0003250C"/>
    <w:rsid w:val="000342AA"/>
    <w:rsid w:val="00035A80"/>
    <w:rsid w:val="00036343"/>
    <w:rsid w:val="00036801"/>
    <w:rsid w:val="00040430"/>
    <w:rsid w:val="000408B5"/>
    <w:rsid w:val="00040F02"/>
    <w:rsid w:val="00044969"/>
    <w:rsid w:val="00046CA1"/>
    <w:rsid w:val="00050BEC"/>
    <w:rsid w:val="0005342D"/>
    <w:rsid w:val="0005390B"/>
    <w:rsid w:val="000548CA"/>
    <w:rsid w:val="000572B0"/>
    <w:rsid w:val="00060B89"/>
    <w:rsid w:val="000640EB"/>
    <w:rsid w:val="000654CC"/>
    <w:rsid w:val="00070BC9"/>
    <w:rsid w:val="000727B9"/>
    <w:rsid w:val="0007334E"/>
    <w:rsid w:val="00075840"/>
    <w:rsid w:val="00076C92"/>
    <w:rsid w:val="00077ADD"/>
    <w:rsid w:val="0008181C"/>
    <w:rsid w:val="00081ED1"/>
    <w:rsid w:val="00083139"/>
    <w:rsid w:val="0008521D"/>
    <w:rsid w:val="00087826"/>
    <w:rsid w:val="0009004B"/>
    <w:rsid w:val="0009349E"/>
    <w:rsid w:val="00093D16"/>
    <w:rsid w:val="00095ADE"/>
    <w:rsid w:val="00096AF4"/>
    <w:rsid w:val="000A132B"/>
    <w:rsid w:val="000A1511"/>
    <w:rsid w:val="000A1BEB"/>
    <w:rsid w:val="000A1E1E"/>
    <w:rsid w:val="000A1F6F"/>
    <w:rsid w:val="000A3436"/>
    <w:rsid w:val="000B38D8"/>
    <w:rsid w:val="000B46B2"/>
    <w:rsid w:val="000B4D13"/>
    <w:rsid w:val="000B76AB"/>
    <w:rsid w:val="000C0FB9"/>
    <w:rsid w:val="000C1475"/>
    <w:rsid w:val="000C1EB1"/>
    <w:rsid w:val="000C29BB"/>
    <w:rsid w:val="000C2C45"/>
    <w:rsid w:val="000C2F9E"/>
    <w:rsid w:val="000C3DCF"/>
    <w:rsid w:val="000C46F6"/>
    <w:rsid w:val="000C4B8F"/>
    <w:rsid w:val="000C4F47"/>
    <w:rsid w:val="000C654A"/>
    <w:rsid w:val="000C7FCE"/>
    <w:rsid w:val="000D0B00"/>
    <w:rsid w:val="000D0F7A"/>
    <w:rsid w:val="000D107F"/>
    <w:rsid w:val="000D1303"/>
    <w:rsid w:val="000D700E"/>
    <w:rsid w:val="000E07E2"/>
    <w:rsid w:val="000E0A64"/>
    <w:rsid w:val="000E26D4"/>
    <w:rsid w:val="000E2E17"/>
    <w:rsid w:val="000E4688"/>
    <w:rsid w:val="000E555A"/>
    <w:rsid w:val="000E579C"/>
    <w:rsid w:val="000F2F95"/>
    <w:rsid w:val="000F3BF7"/>
    <w:rsid w:val="000F3C5D"/>
    <w:rsid w:val="000F3E5A"/>
    <w:rsid w:val="000F5D6D"/>
    <w:rsid w:val="001013BA"/>
    <w:rsid w:val="001026E8"/>
    <w:rsid w:val="00102B6F"/>
    <w:rsid w:val="00105E93"/>
    <w:rsid w:val="001101EB"/>
    <w:rsid w:val="001104A5"/>
    <w:rsid w:val="00112E45"/>
    <w:rsid w:val="001139A7"/>
    <w:rsid w:val="0011494A"/>
    <w:rsid w:val="00114BC1"/>
    <w:rsid w:val="00115A8F"/>
    <w:rsid w:val="0011721C"/>
    <w:rsid w:val="00121EAF"/>
    <w:rsid w:val="001238E5"/>
    <w:rsid w:val="0013157E"/>
    <w:rsid w:val="00131A7F"/>
    <w:rsid w:val="00133A4B"/>
    <w:rsid w:val="00133F8C"/>
    <w:rsid w:val="00136310"/>
    <w:rsid w:val="001405E1"/>
    <w:rsid w:val="001419B3"/>
    <w:rsid w:val="00142E12"/>
    <w:rsid w:val="00142F76"/>
    <w:rsid w:val="00143D19"/>
    <w:rsid w:val="001446C6"/>
    <w:rsid w:val="00151C8E"/>
    <w:rsid w:val="001525E2"/>
    <w:rsid w:val="0015634C"/>
    <w:rsid w:val="001564AD"/>
    <w:rsid w:val="0015744F"/>
    <w:rsid w:val="00157960"/>
    <w:rsid w:val="00161159"/>
    <w:rsid w:val="0016526E"/>
    <w:rsid w:val="00165452"/>
    <w:rsid w:val="00165947"/>
    <w:rsid w:val="00166123"/>
    <w:rsid w:val="00166855"/>
    <w:rsid w:val="00166C32"/>
    <w:rsid w:val="00171324"/>
    <w:rsid w:val="00171938"/>
    <w:rsid w:val="00171A7F"/>
    <w:rsid w:val="001727F2"/>
    <w:rsid w:val="00172898"/>
    <w:rsid w:val="00172B30"/>
    <w:rsid w:val="00172DAD"/>
    <w:rsid w:val="001736FA"/>
    <w:rsid w:val="00182FB1"/>
    <w:rsid w:val="00184B2C"/>
    <w:rsid w:val="001866B5"/>
    <w:rsid w:val="001874D4"/>
    <w:rsid w:val="00187EE3"/>
    <w:rsid w:val="00190081"/>
    <w:rsid w:val="00190F60"/>
    <w:rsid w:val="0019314C"/>
    <w:rsid w:val="00193356"/>
    <w:rsid w:val="001940EF"/>
    <w:rsid w:val="00194BF3"/>
    <w:rsid w:val="001A08E3"/>
    <w:rsid w:val="001A1081"/>
    <w:rsid w:val="001A1F10"/>
    <w:rsid w:val="001A6D28"/>
    <w:rsid w:val="001B0627"/>
    <w:rsid w:val="001B4394"/>
    <w:rsid w:val="001B478C"/>
    <w:rsid w:val="001B576D"/>
    <w:rsid w:val="001B60FA"/>
    <w:rsid w:val="001B674C"/>
    <w:rsid w:val="001B76D3"/>
    <w:rsid w:val="001C3156"/>
    <w:rsid w:val="001C4B21"/>
    <w:rsid w:val="001C5C55"/>
    <w:rsid w:val="001C671C"/>
    <w:rsid w:val="001C703B"/>
    <w:rsid w:val="001D0107"/>
    <w:rsid w:val="001D0138"/>
    <w:rsid w:val="001D04B6"/>
    <w:rsid w:val="001D4838"/>
    <w:rsid w:val="001D51C9"/>
    <w:rsid w:val="001D754C"/>
    <w:rsid w:val="001E33E8"/>
    <w:rsid w:val="001E68FB"/>
    <w:rsid w:val="001E7931"/>
    <w:rsid w:val="001F02ED"/>
    <w:rsid w:val="001F0A4B"/>
    <w:rsid w:val="001F0F0D"/>
    <w:rsid w:val="001F1B59"/>
    <w:rsid w:val="001F56BC"/>
    <w:rsid w:val="001F7DF2"/>
    <w:rsid w:val="00200DA4"/>
    <w:rsid w:val="002022C5"/>
    <w:rsid w:val="00204D32"/>
    <w:rsid w:val="00205B92"/>
    <w:rsid w:val="002116F3"/>
    <w:rsid w:val="00211D34"/>
    <w:rsid w:val="00212897"/>
    <w:rsid w:val="00213EB0"/>
    <w:rsid w:val="00216740"/>
    <w:rsid w:val="0022111A"/>
    <w:rsid w:val="00224140"/>
    <w:rsid w:val="00224DC2"/>
    <w:rsid w:val="00224EED"/>
    <w:rsid w:val="002265C5"/>
    <w:rsid w:val="00230EB2"/>
    <w:rsid w:val="002325D3"/>
    <w:rsid w:val="00233380"/>
    <w:rsid w:val="00235301"/>
    <w:rsid w:val="002422C6"/>
    <w:rsid w:val="00242607"/>
    <w:rsid w:val="002439E8"/>
    <w:rsid w:val="00243D7E"/>
    <w:rsid w:val="002463A3"/>
    <w:rsid w:val="00246974"/>
    <w:rsid w:val="00254667"/>
    <w:rsid w:val="002572B2"/>
    <w:rsid w:val="00257B9A"/>
    <w:rsid w:val="002611C4"/>
    <w:rsid w:val="00262F15"/>
    <w:rsid w:val="00264C8D"/>
    <w:rsid w:val="00265515"/>
    <w:rsid w:val="00265DC1"/>
    <w:rsid w:val="00266E28"/>
    <w:rsid w:val="002670D6"/>
    <w:rsid w:val="00273393"/>
    <w:rsid w:val="00273839"/>
    <w:rsid w:val="0027421D"/>
    <w:rsid w:val="00275CFF"/>
    <w:rsid w:val="00281E82"/>
    <w:rsid w:val="0028526E"/>
    <w:rsid w:val="00285F10"/>
    <w:rsid w:val="00286595"/>
    <w:rsid w:val="00290D02"/>
    <w:rsid w:val="00290EED"/>
    <w:rsid w:val="00291B6C"/>
    <w:rsid w:val="00291E4F"/>
    <w:rsid w:val="002A06B1"/>
    <w:rsid w:val="002A11A8"/>
    <w:rsid w:val="002A12B1"/>
    <w:rsid w:val="002A3940"/>
    <w:rsid w:val="002A3AD2"/>
    <w:rsid w:val="002A45D8"/>
    <w:rsid w:val="002A4E93"/>
    <w:rsid w:val="002A7970"/>
    <w:rsid w:val="002B0D72"/>
    <w:rsid w:val="002B32DC"/>
    <w:rsid w:val="002B62A7"/>
    <w:rsid w:val="002C1585"/>
    <w:rsid w:val="002C334B"/>
    <w:rsid w:val="002C4DC4"/>
    <w:rsid w:val="002C5D58"/>
    <w:rsid w:val="002C67D9"/>
    <w:rsid w:val="002C6AA5"/>
    <w:rsid w:val="002D124A"/>
    <w:rsid w:val="002D2484"/>
    <w:rsid w:val="002D6FD0"/>
    <w:rsid w:val="002D7ABC"/>
    <w:rsid w:val="002E1FB4"/>
    <w:rsid w:val="002E71AA"/>
    <w:rsid w:val="002F2A72"/>
    <w:rsid w:val="002F2B2C"/>
    <w:rsid w:val="002F367E"/>
    <w:rsid w:val="002F3C8E"/>
    <w:rsid w:val="002F4A34"/>
    <w:rsid w:val="002F53B7"/>
    <w:rsid w:val="002F6A3F"/>
    <w:rsid w:val="003003F4"/>
    <w:rsid w:val="00302617"/>
    <w:rsid w:val="00303757"/>
    <w:rsid w:val="00305708"/>
    <w:rsid w:val="0030603E"/>
    <w:rsid w:val="00306D97"/>
    <w:rsid w:val="00312A6C"/>
    <w:rsid w:val="00312B3A"/>
    <w:rsid w:val="003131DD"/>
    <w:rsid w:val="0031533E"/>
    <w:rsid w:val="00317DDB"/>
    <w:rsid w:val="003216E7"/>
    <w:rsid w:val="003224D7"/>
    <w:rsid w:val="0032311C"/>
    <w:rsid w:val="003313C1"/>
    <w:rsid w:val="003366D9"/>
    <w:rsid w:val="0033695C"/>
    <w:rsid w:val="00337446"/>
    <w:rsid w:val="00337810"/>
    <w:rsid w:val="00341B7F"/>
    <w:rsid w:val="00342DBC"/>
    <w:rsid w:val="00343D9F"/>
    <w:rsid w:val="00344292"/>
    <w:rsid w:val="0034543F"/>
    <w:rsid w:val="003456C5"/>
    <w:rsid w:val="00355C2A"/>
    <w:rsid w:val="0036023A"/>
    <w:rsid w:val="00366319"/>
    <w:rsid w:val="00366CC7"/>
    <w:rsid w:val="0037066C"/>
    <w:rsid w:val="00370B30"/>
    <w:rsid w:val="00371741"/>
    <w:rsid w:val="00371C79"/>
    <w:rsid w:val="00371EF6"/>
    <w:rsid w:val="00375F14"/>
    <w:rsid w:val="00377DC6"/>
    <w:rsid w:val="00382FCC"/>
    <w:rsid w:val="003847E8"/>
    <w:rsid w:val="003863BE"/>
    <w:rsid w:val="003945C5"/>
    <w:rsid w:val="00395F02"/>
    <w:rsid w:val="00396BBF"/>
    <w:rsid w:val="00396D57"/>
    <w:rsid w:val="003A3229"/>
    <w:rsid w:val="003A35C7"/>
    <w:rsid w:val="003A3756"/>
    <w:rsid w:val="003A4EAC"/>
    <w:rsid w:val="003A5A9F"/>
    <w:rsid w:val="003A61CC"/>
    <w:rsid w:val="003A757F"/>
    <w:rsid w:val="003A7E50"/>
    <w:rsid w:val="003B0B8B"/>
    <w:rsid w:val="003B1F54"/>
    <w:rsid w:val="003B2D4F"/>
    <w:rsid w:val="003B6E63"/>
    <w:rsid w:val="003B7395"/>
    <w:rsid w:val="003C74B1"/>
    <w:rsid w:val="003C7E6B"/>
    <w:rsid w:val="003D2802"/>
    <w:rsid w:val="003D2C7F"/>
    <w:rsid w:val="003D2FB4"/>
    <w:rsid w:val="003D322B"/>
    <w:rsid w:val="003D3E89"/>
    <w:rsid w:val="003D422C"/>
    <w:rsid w:val="003D63E7"/>
    <w:rsid w:val="003E016A"/>
    <w:rsid w:val="003E452C"/>
    <w:rsid w:val="003E680A"/>
    <w:rsid w:val="003F350C"/>
    <w:rsid w:val="003F5EB2"/>
    <w:rsid w:val="0040066E"/>
    <w:rsid w:val="0040151B"/>
    <w:rsid w:val="00401698"/>
    <w:rsid w:val="00401EBC"/>
    <w:rsid w:val="0040262A"/>
    <w:rsid w:val="00402A54"/>
    <w:rsid w:val="00402C00"/>
    <w:rsid w:val="00402C15"/>
    <w:rsid w:val="00403033"/>
    <w:rsid w:val="00403A8E"/>
    <w:rsid w:val="00403BFD"/>
    <w:rsid w:val="0040401F"/>
    <w:rsid w:val="004065C0"/>
    <w:rsid w:val="004079AC"/>
    <w:rsid w:val="00410722"/>
    <w:rsid w:val="004110A1"/>
    <w:rsid w:val="00415BC2"/>
    <w:rsid w:val="0041622F"/>
    <w:rsid w:val="004176F6"/>
    <w:rsid w:val="0042072C"/>
    <w:rsid w:val="00423171"/>
    <w:rsid w:val="004232C5"/>
    <w:rsid w:val="00423496"/>
    <w:rsid w:val="00423CE1"/>
    <w:rsid w:val="00425F41"/>
    <w:rsid w:val="00426254"/>
    <w:rsid w:val="00430F88"/>
    <w:rsid w:val="0043159D"/>
    <w:rsid w:val="0043180C"/>
    <w:rsid w:val="004320A7"/>
    <w:rsid w:val="00432101"/>
    <w:rsid w:val="00432682"/>
    <w:rsid w:val="00432C43"/>
    <w:rsid w:val="00432EA8"/>
    <w:rsid w:val="00433DE6"/>
    <w:rsid w:val="00437305"/>
    <w:rsid w:val="0044000E"/>
    <w:rsid w:val="0044059F"/>
    <w:rsid w:val="00443A9B"/>
    <w:rsid w:val="00444778"/>
    <w:rsid w:val="00450DD9"/>
    <w:rsid w:val="00450EF3"/>
    <w:rsid w:val="00452989"/>
    <w:rsid w:val="00452DBF"/>
    <w:rsid w:val="004531DF"/>
    <w:rsid w:val="004544B0"/>
    <w:rsid w:val="004553EA"/>
    <w:rsid w:val="00455B24"/>
    <w:rsid w:val="00457E86"/>
    <w:rsid w:val="00462139"/>
    <w:rsid w:val="00466FBC"/>
    <w:rsid w:val="00480847"/>
    <w:rsid w:val="00485F78"/>
    <w:rsid w:val="00487D00"/>
    <w:rsid w:val="00490760"/>
    <w:rsid w:val="00491508"/>
    <w:rsid w:val="004923EB"/>
    <w:rsid w:val="0049532D"/>
    <w:rsid w:val="00496DEF"/>
    <w:rsid w:val="00496F0E"/>
    <w:rsid w:val="00497C06"/>
    <w:rsid w:val="004A1300"/>
    <w:rsid w:val="004A3A39"/>
    <w:rsid w:val="004A4918"/>
    <w:rsid w:val="004A6414"/>
    <w:rsid w:val="004A68CD"/>
    <w:rsid w:val="004A7D61"/>
    <w:rsid w:val="004B0964"/>
    <w:rsid w:val="004B1A81"/>
    <w:rsid w:val="004B44A1"/>
    <w:rsid w:val="004B5DC8"/>
    <w:rsid w:val="004B6A2C"/>
    <w:rsid w:val="004B7A8D"/>
    <w:rsid w:val="004B7EF7"/>
    <w:rsid w:val="004C04F9"/>
    <w:rsid w:val="004C33BC"/>
    <w:rsid w:val="004C36E5"/>
    <w:rsid w:val="004C3945"/>
    <w:rsid w:val="004C4AEA"/>
    <w:rsid w:val="004C6A4A"/>
    <w:rsid w:val="004C6CE9"/>
    <w:rsid w:val="004C72A2"/>
    <w:rsid w:val="004D4D24"/>
    <w:rsid w:val="004D62DA"/>
    <w:rsid w:val="004D63DC"/>
    <w:rsid w:val="004D6663"/>
    <w:rsid w:val="004D6684"/>
    <w:rsid w:val="004D668E"/>
    <w:rsid w:val="004E1AEA"/>
    <w:rsid w:val="004E4B97"/>
    <w:rsid w:val="004E5D94"/>
    <w:rsid w:val="004E6B09"/>
    <w:rsid w:val="004E7EAB"/>
    <w:rsid w:val="004F4F98"/>
    <w:rsid w:val="004F5873"/>
    <w:rsid w:val="004F5CA7"/>
    <w:rsid w:val="004F74F2"/>
    <w:rsid w:val="004F7C39"/>
    <w:rsid w:val="005008F5"/>
    <w:rsid w:val="00500C36"/>
    <w:rsid w:val="00501563"/>
    <w:rsid w:val="00502293"/>
    <w:rsid w:val="00502F89"/>
    <w:rsid w:val="00503E73"/>
    <w:rsid w:val="005043FF"/>
    <w:rsid w:val="00505BC7"/>
    <w:rsid w:val="00505F5C"/>
    <w:rsid w:val="00507160"/>
    <w:rsid w:val="00512488"/>
    <w:rsid w:val="00514BEC"/>
    <w:rsid w:val="00514C0C"/>
    <w:rsid w:val="0051757E"/>
    <w:rsid w:val="0052099B"/>
    <w:rsid w:val="005216BD"/>
    <w:rsid w:val="0052171D"/>
    <w:rsid w:val="005301CC"/>
    <w:rsid w:val="00530329"/>
    <w:rsid w:val="00530E15"/>
    <w:rsid w:val="00533B16"/>
    <w:rsid w:val="00535257"/>
    <w:rsid w:val="00537D86"/>
    <w:rsid w:val="0054078B"/>
    <w:rsid w:val="00541A4F"/>
    <w:rsid w:val="00541DBD"/>
    <w:rsid w:val="00541F18"/>
    <w:rsid w:val="005447DA"/>
    <w:rsid w:val="005501CC"/>
    <w:rsid w:val="00551355"/>
    <w:rsid w:val="00551FA9"/>
    <w:rsid w:val="00552032"/>
    <w:rsid w:val="00554D11"/>
    <w:rsid w:val="00555E1C"/>
    <w:rsid w:val="005560EA"/>
    <w:rsid w:val="0055627F"/>
    <w:rsid w:val="005570C2"/>
    <w:rsid w:val="0056056B"/>
    <w:rsid w:val="005605E9"/>
    <w:rsid w:val="005622C9"/>
    <w:rsid w:val="00563DEC"/>
    <w:rsid w:val="00567E74"/>
    <w:rsid w:val="00571A20"/>
    <w:rsid w:val="005743C9"/>
    <w:rsid w:val="005758EC"/>
    <w:rsid w:val="0057644E"/>
    <w:rsid w:val="00576C22"/>
    <w:rsid w:val="005770C1"/>
    <w:rsid w:val="0058106B"/>
    <w:rsid w:val="00581DDC"/>
    <w:rsid w:val="00582381"/>
    <w:rsid w:val="0058634F"/>
    <w:rsid w:val="005868CA"/>
    <w:rsid w:val="0058767A"/>
    <w:rsid w:val="00590065"/>
    <w:rsid w:val="00592662"/>
    <w:rsid w:val="0059383A"/>
    <w:rsid w:val="00594DA4"/>
    <w:rsid w:val="00594DB8"/>
    <w:rsid w:val="005A0A79"/>
    <w:rsid w:val="005A1976"/>
    <w:rsid w:val="005A238F"/>
    <w:rsid w:val="005A5785"/>
    <w:rsid w:val="005A7E38"/>
    <w:rsid w:val="005B0AAF"/>
    <w:rsid w:val="005B0E3E"/>
    <w:rsid w:val="005B105F"/>
    <w:rsid w:val="005B14F9"/>
    <w:rsid w:val="005B45D7"/>
    <w:rsid w:val="005B4F5D"/>
    <w:rsid w:val="005B59EF"/>
    <w:rsid w:val="005C1C93"/>
    <w:rsid w:val="005C2084"/>
    <w:rsid w:val="005C4633"/>
    <w:rsid w:val="005C6E3B"/>
    <w:rsid w:val="005D00C5"/>
    <w:rsid w:val="005D1010"/>
    <w:rsid w:val="005D1020"/>
    <w:rsid w:val="005D1A5E"/>
    <w:rsid w:val="005D442F"/>
    <w:rsid w:val="005D4A33"/>
    <w:rsid w:val="005D5353"/>
    <w:rsid w:val="005D70CA"/>
    <w:rsid w:val="005D7395"/>
    <w:rsid w:val="005D7715"/>
    <w:rsid w:val="005E654C"/>
    <w:rsid w:val="005E68A6"/>
    <w:rsid w:val="005E7246"/>
    <w:rsid w:val="005E76EA"/>
    <w:rsid w:val="005F12D2"/>
    <w:rsid w:val="005F13F5"/>
    <w:rsid w:val="005F2302"/>
    <w:rsid w:val="005F2A96"/>
    <w:rsid w:val="00600531"/>
    <w:rsid w:val="00600F3E"/>
    <w:rsid w:val="006023DA"/>
    <w:rsid w:val="006037FC"/>
    <w:rsid w:val="00606D5C"/>
    <w:rsid w:val="00611758"/>
    <w:rsid w:val="00612354"/>
    <w:rsid w:val="00615B8F"/>
    <w:rsid w:val="00616869"/>
    <w:rsid w:val="006201E2"/>
    <w:rsid w:val="00621C76"/>
    <w:rsid w:val="0062210B"/>
    <w:rsid w:val="00622DDF"/>
    <w:rsid w:val="00623972"/>
    <w:rsid w:val="00623A32"/>
    <w:rsid w:val="00630A65"/>
    <w:rsid w:val="00630AD7"/>
    <w:rsid w:val="00635EF0"/>
    <w:rsid w:val="00637AA1"/>
    <w:rsid w:val="00642590"/>
    <w:rsid w:val="00642675"/>
    <w:rsid w:val="00643029"/>
    <w:rsid w:val="0064371F"/>
    <w:rsid w:val="00644FD1"/>
    <w:rsid w:val="00646601"/>
    <w:rsid w:val="00646993"/>
    <w:rsid w:val="006477F5"/>
    <w:rsid w:val="00650BB3"/>
    <w:rsid w:val="00653236"/>
    <w:rsid w:val="006542BC"/>
    <w:rsid w:val="00661D12"/>
    <w:rsid w:val="00662BE9"/>
    <w:rsid w:val="0066372B"/>
    <w:rsid w:val="00664124"/>
    <w:rsid w:val="006667E6"/>
    <w:rsid w:val="0067035D"/>
    <w:rsid w:val="00670D4A"/>
    <w:rsid w:val="00672295"/>
    <w:rsid w:val="00673D9A"/>
    <w:rsid w:val="006749BA"/>
    <w:rsid w:val="00675623"/>
    <w:rsid w:val="00675929"/>
    <w:rsid w:val="00675B43"/>
    <w:rsid w:val="00676FD3"/>
    <w:rsid w:val="006810A0"/>
    <w:rsid w:val="0068629E"/>
    <w:rsid w:val="00690347"/>
    <w:rsid w:val="0069086A"/>
    <w:rsid w:val="00694143"/>
    <w:rsid w:val="006947CA"/>
    <w:rsid w:val="00694A00"/>
    <w:rsid w:val="006A13F1"/>
    <w:rsid w:val="006A3085"/>
    <w:rsid w:val="006A747D"/>
    <w:rsid w:val="006B1E3F"/>
    <w:rsid w:val="006B238E"/>
    <w:rsid w:val="006B43AF"/>
    <w:rsid w:val="006B4CDD"/>
    <w:rsid w:val="006B5FCD"/>
    <w:rsid w:val="006B6619"/>
    <w:rsid w:val="006C0386"/>
    <w:rsid w:val="006C224E"/>
    <w:rsid w:val="006C27C4"/>
    <w:rsid w:val="006C2E38"/>
    <w:rsid w:val="006C7DC8"/>
    <w:rsid w:val="006D0683"/>
    <w:rsid w:val="006D0F2F"/>
    <w:rsid w:val="006D4DDD"/>
    <w:rsid w:val="006E080A"/>
    <w:rsid w:val="006E1EA8"/>
    <w:rsid w:val="006F1616"/>
    <w:rsid w:val="006F21EF"/>
    <w:rsid w:val="006F657F"/>
    <w:rsid w:val="006F68A0"/>
    <w:rsid w:val="006F7ABA"/>
    <w:rsid w:val="00702D31"/>
    <w:rsid w:val="00703F07"/>
    <w:rsid w:val="00707A33"/>
    <w:rsid w:val="00707C5B"/>
    <w:rsid w:val="00707D50"/>
    <w:rsid w:val="00710A43"/>
    <w:rsid w:val="00712CDA"/>
    <w:rsid w:val="00714CDC"/>
    <w:rsid w:val="00715C4C"/>
    <w:rsid w:val="00716187"/>
    <w:rsid w:val="00716909"/>
    <w:rsid w:val="00716CD5"/>
    <w:rsid w:val="00717E26"/>
    <w:rsid w:val="00721641"/>
    <w:rsid w:val="007244D6"/>
    <w:rsid w:val="00730A3A"/>
    <w:rsid w:val="00733802"/>
    <w:rsid w:val="0073482A"/>
    <w:rsid w:val="00734A86"/>
    <w:rsid w:val="007400F6"/>
    <w:rsid w:val="00742043"/>
    <w:rsid w:val="00742493"/>
    <w:rsid w:val="0074457B"/>
    <w:rsid w:val="00745A5B"/>
    <w:rsid w:val="00746BDD"/>
    <w:rsid w:val="007513B9"/>
    <w:rsid w:val="00752D4E"/>
    <w:rsid w:val="00753934"/>
    <w:rsid w:val="007541C0"/>
    <w:rsid w:val="00756298"/>
    <w:rsid w:val="00761EF5"/>
    <w:rsid w:val="00763A03"/>
    <w:rsid w:val="007641DC"/>
    <w:rsid w:val="0076616B"/>
    <w:rsid w:val="007666B6"/>
    <w:rsid w:val="00767C77"/>
    <w:rsid w:val="0077200D"/>
    <w:rsid w:val="00773A05"/>
    <w:rsid w:val="0077452B"/>
    <w:rsid w:val="00774DE0"/>
    <w:rsid w:val="0077771A"/>
    <w:rsid w:val="007779EA"/>
    <w:rsid w:val="007825B2"/>
    <w:rsid w:val="00785D7F"/>
    <w:rsid w:val="00785E73"/>
    <w:rsid w:val="007907B5"/>
    <w:rsid w:val="007916C6"/>
    <w:rsid w:val="0079181F"/>
    <w:rsid w:val="00792191"/>
    <w:rsid w:val="00794848"/>
    <w:rsid w:val="00796F47"/>
    <w:rsid w:val="007A037A"/>
    <w:rsid w:val="007A071A"/>
    <w:rsid w:val="007A18B0"/>
    <w:rsid w:val="007A25B0"/>
    <w:rsid w:val="007A3625"/>
    <w:rsid w:val="007A429D"/>
    <w:rsid w:val="007A7E1C"/>
    <w:rsid w:val="007B0E50"/>
    <w:rsid w:val="007B2C57"/>
    <w:rsid w:val="007B50E4"/>
    <w:rsid w:val="007B6582"/>
    <w:rsid w:val="007B7D89"/>
    <w:rsid w:val="007C26E1"/>
    <w:rsid w:val="007C314D"/>
    <w:rsid w:val="007C42AB"/>
    <w:rsid w:val="007C4CC6"/>
    <w:rsid w:val="007C6ABB"/>
    <w:rsid w:val="007D497B"/>
    <w:rsid w:val="007D51D0"/>
    <w:rsid w:val="007E1E6A"/>
    <w:rsid w:val="007E23C3"/>
    <w:rsid w:val="007E2DAB"/>
    <w:rsid w:val="007E6961"/>
    <w:rsid w:val="007E6A5C"/>
    <w:rsid w:val="007E6BD1"/>
    <w:rsid w:val="007F14F1"/>
    <w:rsid w:val="007F1B97"/>
    <w:rsid w:val="007F7198"/>
    <w:rsid w:val="007F7E55"/>
    <w:rsid w:val="00800971"/>
    <w:rsid w:val="008024DF"/>
    <w:rsid w:val="00802C05"/>
    <w:rsid w:val="008035DC"/>
    <w:rsid w:val="00803691"/>
    <w:rsid w:val="00805707"/>
    <w:rsid w:val="00811426"/>
    <w:rsid w:val="00815A7D"/>
    <w:rsid w:val="00815CD0"/>
    <w:rsid w:val="00815FF2"/>
    <w:rsid w:val="00824B53"/>
    <w:rsid w:val="0082512F"/>
    <w:rsid w:val="00831CB7"/>
    <w:rsid w:val="00834B83"/>
    <w:rsid w:val="008401B5"/>
    <w:rsid w:val="008405A2"/>
    <w:rsid w:val="0084092D"/>
    <w:rsid w:val="008419FE"/>
    <w:rsid w:val="00844EA2"/>
    <w:rsid w:val="00850187"/>
    <w:rsid w:val="0085133A"/>
    <w:rsid w:val="00851A63"/>
    <w:rsid w:val="0085441D"/>
    <w:rsid w:val="00854ABD"/>
    <w:rsid w:val="00856376"/>
    <w:rsid w:val="00857024"/>
    <w:rsid w:val="00860D9B"/>
    <w:rsid w:val="00861F74"/>
    <w:rsid w:val="00863795"/>
    <w:rsid w:val="00863D1A"/>
    <w:rsid w:val="008659B2"/>
    <w:rsid w:val="0086602E"/>
    <w:rsid w:val="00866068"/>
    <w:rsid w:val="0086621A"/>
    <w:rsid w:val="008674A8"/>
    <w:rsid w:val="00870131"/>
    <w:rsid w:val="00870A02"/>
    <w:rsid w:val="008749AB"/>
    <w:rsid w:val="00875320"/>
    <w:rsid w:val="00876D52"/>
    <w:rsid w:val="00876E7C"/>
    <w:rsid w:val="00883200"/>
    <w:rsid w:val="00883793"/>
    <w:rsid w:val="00883D1D"/>
    <w:rsid w:val="00884A34"/>
    <w:rsid w:val="00884ACF"/>
    <w:rsid w:val="00885B3B"/>
    <w:rsid w:val="00890D73"/>
    <w:rsid w:val="00894047"/>
    <w:rsid w:val="00895A6F"/>
    <w:rsid w:val="00896681"/>
    <w:rsid w:val="008A02FE"/>
    <w:rsid w:val="008A10C7"/>
    <w:rsid w:val="008A4CD5"/>
    <w:rsid w:val="008A75AA"/>
    <w:rsid w:val="008B2C3F"/>
    <w:rsid w:val="008B2EC5"/>
    <w:rsid w:val="008B3339"/>
    <w:rsid w:val="008B3BC4"/>
    <w:rsid w:val="008B4323"/>
    <w:rsid w:val="008B61BD"/>
    <w:rsid w:val="008B775F"/>
    <w:rsid w:val="008C3461"/>
    <w:rsid w:val="008C3A32"/>
    <w:rsid w:val="008C5460"/>
    <w:rsid w:val="008D32F2"/>
    <w:rsid w:val="008D50F2"/>
    <w:rsid w:val="008D5347"/>
    <w:rsid w:val="008D5691"/>
    <w:rsid w:val="008E0AF0"/>
    <w:rsid w:val="008E2F8C"/>
    <w:rsid w:val="008E38F5"/>
    <w:rsid w:val="008E42B9"/>
    <w:rsid w:val="008E531C"/>
    <w:rsid w:val="008F08B4"/>
    <w:rsid w:val="008F0933"/>
    <w:rsid w:val="008F458A"/>
    <w:rsid w:val="00900940"/>
    <w:rsid w:val="00902D17"/>
    <w:rsid w:val="00904479"/>
    <w:rsid w:val="00907F77"/>
    <w:rsid w:val="00910144"/>
    <w:rsid w:val="00911758"/>
    <w:rsid w:val="00915326"/>
    <w:rsid w:val="00915FA8"/>
    <w:rsid w:val="00917488"/>
    <w:rsid w:val="00922832"/>
    <w:rsid w:val="00923477"/>
    <w:rsid w:val="009250DF"/>
    <w:rsid w:val="009254BC"/>
    <w:rsid w:val="00925F56"/>
    <w:rsid w:val="0092772D"/>
    <w:rsid w:val="009300D1"/>
    <w:rsid w:val="0093384F"/>
    <w:rsid w:val="00934BE3"/>
    <w:rsid w:val="00937CCE"/>
    <w:rsid w:val="00937F9B"/>
    <w:rsid w:val="00941BEA"/>
    <w:rsid w:val="009423CC"/>
    <w:rsid w:val="00942570"/>
    <w:rsid w:val="00942833"/>
    <w:rsid w:val="0094298E"/>
    <w:rsid w:val="00944872"/>
    <w:rsid w:val="009469F8"/>
    <w:rsid w:val="009541C5"/>
    <w:rsid w:val="00956E2E"/>
    <w:rsid w:val="00957A64"/>
    <w:rsid w:val="009640CB"/>
    <w:rsid w:val="00965C9E"/>
    <w:rsid w:val="00965FC0"/>
    <w:rsid w:val="009669F5"/>
    <w:rsid w:val="00966D61"/>
    <w:rsid w:val="00970B4B"/>
    <w:rsid w:val="00970DFE"/>
    <w:rsid w:val="0097344D"/>
    <w:rsid w:val="009734F6"/>
    <w:rsid w:val="0097580A"/>
    <w:rsid w:val="00976586"/>
    <w:rsid w:val="00977B9C"/>
    <w:rsid w:val="00980B92"/>
    <w:rsid w:val="00982398"/>
    <w:rsid w:val="00982BDD"/>
    <w:rsid w:val="009830EF"/>
    <w:rsid w:val="009846A3"/>
    <w:rsid w:val="00984891"/>
    <w:rsid w:val="00986560"/>
    <w:rsid w:val="009867B5"/>
    <w:rsid w:val="0098754C"/>
    <w:rsid w:val="00987921"/>
    <w:rsid w:val="00987AC6"/>
    <w:rsid w:val="00990F27"/>
    <w:rsid w:val="0099127A"/>
    <w:rsid w:val="009940B6"/>
    <w:rsid w:val="0099773C"/>
    <w:rsid w:val="00997B53"/>
    <w:rsid w:val="009A1A41"/>
    <w:rsid w:val="009A3686"/>
    <w:rsid w:val="009A5327"/>
    <w:rsid w:val="009A5F2C"/>
    <w:rsid w:val="009A77C4"/>
    <w:rsid w:val="009A7E57"/>
    <w:rsid w:val="009B0630"/>
    <w:rsid w:val="009B0E84"/>
    <w:rsid w:val="009B22F1"/>
    <w:rsid w:val="009B2F9C"/>
    <w:rsid w:val="009B3B13"/>
    <w:rsid w:val="009B7762"/>
    <w:rsid w:val="009C127F"/>
    <w:rsid w:val="009C1684"/>
    <w:rsid w:val="009C229B"/>
    <w:rsid w:val="009C5AE8"/>
    <w:rsid w:val="009C5BEB"/>
    <w:rsid w:val="009C5CC6"/>
    <w:rsid w:val="009C6963"/>
    <w:rsid w:val="009C71F4"/>
    <w:rsid w:val="009D1E8E"/>
    <w:rsid w:val="009D30AE"/>
    <w:rsid w:val="009D38C5"/>
    <w:rsid w:val="009D4B8C"/>
    <w:rsid w:val="009D5C4B"/>
    <w:rsid w:val="009E03B5"/>
    <w:rsid w:val="009E0B35"/>
    <w:rsid w:val="009E0ED2"/>
    <w:rsid w:val="009E1203"/>
    <w:rsid w:val="009E237F"/>
    <w:rsid w:val="009E2E64"/>
    <w:rsid w:val="009E4C64"/>
    <w:rsid w:val="009E546D"/>
    <w:rsid w:val="009F0009"/>
    <w:rsid w:val="009F0356"/>
    <w:rsid w:val="009F1A30"/>
    <w:rsid w:val="009F1FDE"/>
    <w:rsid w:val="009F23B5"/>
    <w:rsid w:val="009F36E2"/>
    <w:rsid w:val="009F466B"/>
    <w:rsid w:val="009F5870"/>
    <w:rsid w:val="009F7CE8"/>
    <w:rsid w:val="00A002DD"/>
    <w:rsid w:val="00A0526B"/>
    <w:rsid w:val="00A06649"/>
    <w:rsid w:val="00A06C90"/>
    <w:rsid w:val="00A06F2A"/>
    <w:rsid w:val="00A13372"/>
    <w:rsid w:val="00A1565A"/>
    <w:rsid w:val="00A1736E"/>
    <w:rsid w:val="00A17F46"/>
    <w:rsid w:val="00A25790"/>
    <w:rsid w:val="00A273D4"/>
    <w:rsid w:val="00A3032B"/>
    <w:rsid w:val="00A33447"/>
    <w:rsid w:val="00A34E18"/>
    <w:rsid w:val="00A35C51"/>
    <w:rsid w:val="00A35F4C"/>
    <w:rsid w:val="00A3642B"/>
    <w:rsid w:val="00A36CBA"/>
    <w:rsid w:val="00A40934"/>
    <w:rsid w:val="00A416F0"/>
    <w:rsid w:val="00A41AA9"/>
    <w:rsid w:val="00A439D0"/>
    <w:rsid w:val="00A47834"/>
    <w:rsid w:val="00A50FD8"/>
    <w:rsid w:val="00A51B0D"/>
    <w:rsid w:val="00A52056"/>
    <w:rsid w:val="00A5368A"/>
    <w:rsid w:val="00A544C8"/>
    <w:rsid w:val="00A544E8"/>
    <w:rsid w:val="00A553BD"/>
    <w:rsid w:val="00A574B7"/>
    <w:rsid w:val="00A57F55"/>
    <w:rsid w:val="00A602AE"/>
    <w:rsid w:val="00A617B4"/>
    <w:rsid w:val="00A62A27"/>
    <w:rsid w:val="00A639D8"/>
    <w:rsid w:val="00A644C0"/>
    <w:rsid w:val="00A66A48"/>
    <w:rsid w:val="00A674E7"/>
    <w:rsid w:val="00A67D1E"/>
    <w:rsid w:val="00A700B5"/>
    <w:rsid w:val="00A70E75"/>
    <w:rsid w:val="00A717E3"/>
    <w:rsid w:val="00A71AE9"/>
    <w:rsid w:val="00A71CFE"/>
    <w:rsid w:val="00A75DB9"/>
    <w:rsid w:val="00A76952"/>
    <w:rsid w:val="00A77087"/>
    <w:rsid w:val="00A81CDA"/>
    <w:rsid w:val="00A821F7"/>
    <w:rsid w:val="00A82222"/>
    <w:rsid w:val="00A826EF"/>
    <w:rsid w:val="00A842AB"/>
    <w:rsid w:val="00A866C6"/>
    <w:rsid w:val="00A90C4A"/>
    <w:rsid w:val="00A92C70"/>
    <w:rsid w:val="00A96812"/>
    <w:rsid w:val="00A97201"/>
    <w:rsid w:val="00AA12FD"/>
    <w:rsid w:val="00AA1D4D"/>
    <w:rsid w:val="00AA25D2"/>
    <w:rsid w:val="00AA2E0A"/>
    <w:rsid w:val="00AA3707"/>
    <w:rsid w:val="00AA551D"/>
    <w:rsid w:val="00AB04B8"/>
    <w:rsid w:val="00AB168D"/>
    <w:rsid w:val="00AB28B2"/>
    <w:rsid w:val="00AB2A86"/>
    <w:rsid w:val="00AB2E2B"/>
    <w:rsid w:val="00AB30E7"/>
    <w:rsid w:val="00AB403A"/>
    <w:rsid w:val="00AB449F"/>
    <w:rsid w:val="00AB4E06"/>
    <w:rsid w:val="00AB5B3E"/>
    <w:rsid w:val="00AB5B45"/>
    <w:rsid w:val="00AB5C2B"/>
    <w:rsid w:val="00AB71DB"/>
    <w:rsid w:val="00AB726C"/>
    <w:rsid w:val="00AC01DA"/>
    <w:rsid w:val="00AC6FB7"/>
    <w:rsid w:val="00AD2A9D"/>
    <w:rsid w:val="00AD441C"/>
    <w:rsid w:val="00AD7052"/>
    <w:rsid w:val="00AE1809"/>
    <w:rsid w:val="00AE238D"/>
    <w:rsid w:val="00AE26BC"/>
    <w:rsid w:val="00AE2B2A"/>
    <w:rsid w:val="00AE4210"/>
    <w:rsid w:val="00AE4C95"/>
    <w:rsid w:val="00AE60B3"/>
    <w:rsid w:val="00AE629B"/>
    <w:rsid w:val="00AE798C"/>
    <w:rsid w:val="00AE7D29"/>
    <w:rsid w:val="00AF18A3"/>
    <w:rsid w:val="00AF34B5"/>
    <w:rsid w:val="00AF37C8"/>
    <w:rsid w:val="00AF43F6"/>
    <w:rsid w:val="00AF7213"/>
    <w:rsid w:val="00B005CC"/>
    <w:rsid w:val="00B02C34"/>
    <w:rsid w:val="00B07555"/>
    <w:rsid w:val="00B077BD"/>
    <w:rsid w:val="00B07EF7"/>
    <w:rsid w:val="00B114C7"/>
    <w:rsid w:val="00B1263E"/>
    <w:rsid w:val="00B12C51"/>
    <w:rsid w:val="00B12C5C"/>
    <w:rsid w:val="00B145E6"/>
    <w:rsid w:val="00B146C4"/>
    <w:rsid w:val="00B1684B"/>
    <w:rsid w:val="00B2144B"/>
    <w:rsid w:val="00B2221B"/>
    <w:rsid w:val="00B2296C"/>
    <w:rsid w:val="00B2633D"/>
    <w:rsid w:val="00B267E1"/>
    <w:rsid w:val="00B26C68"/>
    <w:rsid w:val="00B27D97"/>
    <w:rsid w:val="00B31548"/>
    <w:rsid w:val="00B316FB"/>
    <w:rsid w:val="00B320AA"/>
    <w:rsid w:val="00B32468"/>
    <w:rsid w:val="00B324F9"/>
    <w:rsid w:val="00B3536E"/>
    <w:rsid w:val="00B36FB6"/>
    <w:rsid w:val="00B3702E"/>
    <w:rsid w:val="00B3761B"/>
    <w:rsid w:val="00B37A46"/>
    <w:rsid w:val="00B415CC"/>
    <w:rsid w:val="00B4168D"/>
    <w:rsid w:val="00B430BE"/>
    <w:rsid w:val="00B44F38"/>
    <w:rsid w:val="00B45AD2"/>
    <w:rsid w:val="00B506BA"/>
    <w:rsid w:val="00B5415D"/>
    <w:rsid w:val="00B5678E"/>
    <w:rsid w:val="00B57640"/>
    <w:rsid w:val="00B62641"/>
    <w:rsid w:val="00B657DF"/>
    <w:rsid w:val="00B66F80"/>
    <w:rsid w:val="00B772B3"/>
    <w:rsid w:val="00B802D3"/>
    <w:rsid w:val="00B8226E"/>
    <w:rsid w:val="00B84CA7"/>
    <w:rsid w:val="00B86405"/>
    <w:rsid w:val="00B875F4"/>
    <w:rsid w:val="00B87890"/>
    <w:rsid w:val="00B924CC"/>
    <w:rsid w:val="00B92EF5"/>
    <w:rsid w:val="00B95C09"/>
    <w:rsid w:val="00BA065D"/>
    <w:rsid w:val="00BA21A4"/>
    <w:rsid w:val="00BA2645"/>
    <w:rsid w:val="00BA31FE"/>
    <w:rsid w:val="00BA4750"/>
    <w:rsid w:val="00BA492C"/>
    <w:rsid w:val="00BA744A"/>
    <w:rsid w:val="00BB18A2"/>
    <w:rsid w:val="00BB2EA0"/>
    <w:rsid w:val="00BB3C1B"/>
    <w:rsid w:val="00BB3D98"/>
    <w:rsid w:val="00BB3FEC"/>
    <w:rsid w:val="00BB5FDB"/>
    <w:rsid w:val="00BC0EFA"/>
    <w:rsid w:val="00BC16C6"/>
    <w:rsid w:val="00BC1857"/>
    <w:rsid w:val="00BC3084"/>
    <w:rsid w:val="00BC51E5"/>
    <w:rsid w:val="00BC6640"/>
    <w:rsid w:val="00BD3818"/>
    <w:rsid w:val="00BD416A"/>
    <w:rsid w:val="00BE3482"/>
    <w:rsid w:val="00BE3AC4"/>
    <w:rsid w:val="00BE404F"/>
    <w:rsid w:val="00BE73F4"/>
    <w:rsid w:val="00BF198C"/>
    <w:rsid w:val="00BF23ED"/>
    <w:rsid w:val="00BF743B"/>
    <w:rsid w:val="00C017A8"/>
    <w:rsid w:val="00C02C7C"/>
    <w:rsid w:val="00C03BF7"/>
    <w:rsid w:val="00C0441B"/>
    <w:rsid w:val="00C04B73"/>
    <w:rsid w:val="00C059B5"/>
    <w:rsid w:val="00C061F4"/>
    <w:rsid w:val="00C07203"/>
    <w:rsid w:val="00C07EC0"/>
    <w:rsid w:val="00C13885"/>
    <w:rsid w:val="00C14C1A"/>
    <w:rsid w:val="00C15E55"/>
    <w:rsid w:val="00C16CCB"/>
    <w:rsid w:val="00C20170"/>
    <w:rsid w:val="00C20961"/>
    <w:rsid w:val="00C20E67"/>
    <w:rsid w:val="00C240D7"/>
    <w:rsid w:val="00C244B3"/>
    <w:rsid w:val="00C25C8C"/>
    <w:rsid w:val="00C264B4"/>
    <w:rsid w:val="00C26B5F"/>
    <w:rsid w:val="00C26DA2"/>
    <w:rsid w:val="00C312C1"/>
    <w:rsid w:val="00C32B5B"/>
    <w:rsid w:val="00C32D33"/>
    <w:rsid w:val="00C33F49"/>
    <w:rsid w:val="00C362A9"/>
    <w:rsid w:val="00C40321"/>
    <w:rsid w:val="00C40AB6"/>
    <w:rsid w:val="00C41B09"/>
    <w:rsid w:val="00C4492F"/>
    <w:rsid w:val="00C44E32"/>
    <w:rsid w:val="00C45204"/>
    <w:rsid w:val="00C46331"/>
    <w:rsid w:val="00C46F11"/>
    <w:rsid w:val="00C5173B"/>
    <w:rsid w:val="00C521AF"/>
    <w:rsid w:val="00C53D6D"/>
    <w:rsid w:val="00C55388"/>
    <w:rsid w:val="00C55C79"/>
    <w:rsid w:val="00C56F9A"/>
    <w:rsid w:val="00C577D1"/>
    <w:rsid w:val="00C62161"/>
    <w:rsid w:val="00C62D6C"/>
    <w:rsid w:val="00C632D4"/>
    <w:rsid w:val="00C63CAC"/>
    <w:rsid w:val="00C66E78"/>
    <w:rsid w:val="00C67706"/>
    <w:rsid w:val="00C70AFE"/>
    <w:rsid w:val="00C71612"/>
    <w:rsid w:val="00C71BB7"/>
    <w:rsid w:val="00C726EB"/>
    <w:rsid w:val="00C73BD5"/>
    <w:rsid w:val="00C74914"/>
    <w:rsid w:val="00C80194"/>
    <w:rsid w:val="00C81538"/>
    <w:rsid w:val="00C85864"/>
    <w:rsid w:val="00C90601"/>
    <w:rsid w:val="00C926B6"/>
    <w:rsid w:val="00C9317F"/>
    <w:rsid w:val="00C93405"/>
    <w:rsid w:val="00C94614"/>
    <w:rsid w:val="00C9484E"/>
    <w:rsid w:val="00C965F8"/>
    <w:rsid w:val="00C96A98"/>
    <w:rsid w:val="00CA2D56"/>
    <w:rsid w:val="00CA3099"/>
    <w:rsid w:val="00CA30B6"/>
    <w:rsid w:val="00CA5953"/>
    <w:rsid w:val="00CA5C77"/>
    <w:rsid w:val="00CA7B89"/>
    <w:rsid w:val="00CB0091"/>
    <w:rsid w:val="00CB037A"/>
    <w:rsid w:val="00CB2607"/>
    <w:rsid w:val="00CB28A0"/>
    <w:rsid w:val="00CB66D6"/>
    <w:rsid w:val="00CB6BF5"/>
    <w:rsid w:val="00CC0158"/>
    <w:rsid w:val="00CC0BB2"/>
    <w:rsid w:val="00CC184C"/>
    <w:rsid w:val="00CC224C"/>
    <w:rsid w:val="00CC260B"/>
    <w:rsid w:val="00CC32D8"/>
    <w:rsid w:val="00CC34AA"/>
    <w:rsid w:val="00CC3A40"/>
    <w:rsid w:val="00CC5568"/>
    <w:rsid w:val="00CD1727"/>
    <w:rsid w:val="00CD24EB"/>
    <w:rsid w:val="00CD3A97"/>
    <w:rsid w:val="00CD3B78"/>
    <w:rsid w:val="00CD5513"/>
    <w:rsid w:val="00CD65C1"/>
    <w:rsid w:val="00CE04B5"/>
    <w:rsid w:val="00CE1409"/>
    <w:rsid w:val="00CE24B0"/>
    <w:rsid w:val="00CE2A09"/>
    <w:rsid w:val="00CE3AC6"/>
    <w:rsid w:val="00CE459D"/>
    <w:rsid w:val="00CE5970"/>
    <w:rsid w:val="00CE5B3E"/>
    <w:rsid w:val="00CE7007"/>
    <w:rsid w:val="00CF0471"/>
    <w:rsid w:val="00CF219F"/>
    <w:rsid w:val="00CF2893"/>
    <w:rsid w:val="00CF499C"/>
    <w:rsid w:val="00CF4C5B"/>
    <w:rsid w:val="00CF4CB3"/>
    <w:rsid w:val="00CF57B4"/>
    <w:rsid w:val="00CF7673"/>
    <w:rsid w:val="00CF781D"/>
    <w:rsid w:val="00D00C50"/>
    <w:rsid w:val="00D01E40"/>
    <w:rsid w:val="00D023DC"/>
    <w:rsid w:val="00D03A57"/>
    <w:rsid w:val="00D03F22"/>
    <w:rsid w:val="00D046C0"/>
    <w:rsid w:val="00D070B6"/>
    <w:rsid w:val="00D07928"/>
    <w:rsid w:val="00D1054D"/>
    <w:rsid w:val="00D13498"/>
    <w:rsid w:val="00D1496E"/>
    <w:rsid w:val="00D14FEE"/>
    <w:rsid w:val="00D15E66"/>
    <w:rsid w:val="00D17D47"/>
    <w:rsid w:val="00D22442"/>
    <w:rsid w:val="00D30EEA"/>
    <w:rsid w:val="00D3331F"/>
    <w:rsid w:val="00D33984"/>
    <w:rsid w:val="00D35228"/>
    <w:rsid w:val="00D36993"/>
    <w:rsid w:val="00D414AB"/>
    <w:rsid w:val="00D42418"/>
    <w:rsid w:val="00D4295C"/>
    <w:rsid w:val="00D438D8"/>
    <w:rsid w:val="00D446D1"/>
    <w:rsid w:val="00D4478B"/>
    <w:rsid w:val="00D45315"/>
    <w:rsid w:val="00D46C00"/>
    <w:rsid w:val="00D53D48"/>
    <w:rsid w:val="00D60205"/>
    <w:rsid w:val="00D60E66"/>
    <w:rsid w:val="00D62506"/>
    <w:rsid w:val="00D63AB5"/>
    <w:rsid w:val="00D66A6E"/>
    <w:rsid w:val="00D700FA"/>
    <w:rsid w:val="00D71152"/>
    <w:rsid w:val="00D72561"/>
    <w:rsid w:val="00D7332E"/>
    <w:rsid w:val="00D73765"/>
    <w:rsid w:val="00D73C16"/>
    <w:rsid w:val="00D75081"/>
    <w:rsid w:val="00D76AC8"/>
    <w:rsid w:val="00D82385"/>
    <w:rsid w:val="00D855D6"/>
    <w:rsid w:val="00D87EA1"/>
    <w:rsid w:val="00D92A80"/>
    <w:rsid w:val="00D95F93"/>
    <w:rsid w:val="00D9638C"/>
    <w:rsid w:val="00DA0339"/>
    <w:rsid w:val="00DA21D5"/>
    <w:rsid w:val="00DA6D35"/>
    <w:rsid w:val="00DA752D"/>
    <w:rsid w:val="00DB1408"/>
    <w:rsid w:val="00DB2428"/>
    <w:rsid w:val="00DB34DA"/>
    <w:rsid w:val="00DB36EC"/>
    <w:rsid w:val="00DB5F0E"/>
    <w:rsid w:val="00DC0797"/>
    <w:rsid w:val="00DC2239"/>
    <w:rsid w:val="00DC2401"/>
    <w:rsid w:val="00DC4CDA"/>
    <w:rsid w:val="00DC4DD0"/>
    <w:rsid w:val="00DC5A85"/>
    <w:rsid w:val="00DC6D0E"/>
    <w:rsid w:val="00DC75E6"/>
    <w:rsid w:val="00DC7C2E"/>
    <w:rsid w:val="00DD33BA"/>
    <w:rsid w:val="00DD558B"/>
    <w:rsid w:val="00DE3D8A"/>
    <w:rsid w:val="00DE42CF"/>
    <w:rsid w:val="00DE5598"/>
    <w:rsid w:val="00DE563E"/>
    <w:rsid w:val="00DE67B2"/>
    <w:rsid w:val="00DE6C0E"/>
    <w:rsid w:val="00DE7551"/>
    <w:rsid w:val="00DF07FE"/>
    <w:rsid w:val="00DF086D"/>
    <w:rsid w:val="00DF205E"/>
    <w:rsid w:val="00DF24A6"/>
    <w:rsid w:val="00DF36EC"/>
    <w:rsid w:val="00DF3A9F"/>
    <w:rsid w:val="00DF52CB"/>
    <w:rsid w:val="00DF56A4"/>
    <w:rsid w:val="00DF6E17"/>
    <w:rsid w:val="00DF7B9E"/>
    <w:rsid w:val="00E00BF8"/>
    <w:rsid w:val="00E018C4"/>
    <w:rsid w:val="00E07121"/>
    <w:rsid w:val="00E11CFF"/>
    <w:rsid w:val="00E13612"/>
    <w:rsid w:val="00E13E7A"/>
    <w:rsid w:val="00E14052"/>
    <w:rsid w:val="00E21BF8"/>
    <w:rsid w:val="00E2275D"/>
    <w:rsid w:val="00E239F1"/>
    <w:rsid w:val="00E27335"/>
    <w:rsid w:val="00E300B9"/>
    <w:rsid w:val="00E30FE2"/>
    <w:rsid w:val="00E32055"/>
    <w:rsid w:val="00E32896"/>
    <w:rsid w:val="00E3396E"/>
    <w:rsid w:val="00E35136"/>
    <w:rsid w:val="00E400B2"/>
    <w:rsid w:val="00E40567"/>
    <w:rsid w:val="00E40E51"/>
    <w:rsid w:val="00E41090"/>
    <w:rsid w:val="00E42B0B"/>
    <w:rsid w:val="00E4329B"/>
    <w:rsid w:val="00E436B3"/>
    <w:rsid w:val="00E505D6"/>
    <w:rsid w:val="00E54B14"/>
    <w:rsid w:val="00E55F06"/>
    <w:rsid w:val="00E56648"/>
    <w:rsid w:val="00E60443"/>
    <w:rsid w:val="00E615C3"/>
    <w:rsid w:val="00E61A0B"/>
    <w:rsid w:val="00E623A4"/>
    <w:rsid w:val="00E629FE"/>
    <w:rsid w:val="00E635BD"/>
    <w:rsid w:val="00E63AD5"/>
    <w:rsid w:val="00E67F9C"/>
    <w:rsid w:val="00E728AA"/>
    <w:rsid w:val="00E74971"/>
    <w:rsid w:val="00E74A89"/>
    <w:rsid w:val="00E76582"/>
    <w:rsid w:val="00E77F07"/>
    <w:rsid w:val="00E82058"/>
    <w:rsid w:val="00E83CB6"/>
    <w:rsid w:val="00E84AE1"/>
    <w:rsid w:val="00E84C02"/>
    <w:rsid w:val="00E85A07"/>
    <w:rsid w:val="00E86903"/>
    <w:rsid w:val="00E87ABF"/>
    <w:rsid w:val="00E96D43"/>
    <w:rsid w:val="00E97190"/>
    <w:rsid w:val="00EA0463"/>
    <w:rsid w:val="00EA0C7E"/>
    <w:rsid w:val="00EA17F7"/>
    <w:rsid w:val="00EA7DB8"/>
    <w:rsid w:val="00EB21A8"/>
    <w:rsid w:val="00EB22DC"/>
    <w:rsid w:val="00EB299F"/>
    <w:rsid w:val="00EB35EF"/>
    <w:rsid w:val="00EB3D02"/>
    <w:rsid w:val="00EB717A"/>
    <w:rsid w:val="00EC10FE"/>
    <w:rsid w:val="00EC1C75"/>
    <w:rsid w:val="00EC3856"/>
    <w:rsid w:val="00EC3924"/>
    <w:rsid w:val="00EC70B6"/>
    <w:rsid w:val="00ED0D9D"/>
    <w:rsid w:val="00ED1E21"/>
    <w:rsid w:val="00ED29BF"/>
    <w:rsid w:val="00ED2D13"/>
    <w:rsid w:val="00ED335B"/>
    <w:rsid w:val="00ED4766"/>
    <w:rsid w:val="00ED76E3"/>
    <w:rsid w:val="00ED7D40"/>
    <w:rsid w:val="00EE15A7"/>
    <w:rsid w:val="00EE2FC5"/>
    <w:rsid w:val="00EE33BA"/>
    <w:rsid w:val="00EE3C49"/>
    <w:rsid w:val="00EE4138"/>
    <w:rsid w:val="00EE4E0C"/>
    <w:rsid w:val="00EE5FE7"/>
    <w:rsid w:val="00EE77B4"/>
    <w:rsid w:val="00EF2BA4"/>
    <w:rsid w:val="00EF4E71"/>
    <w:rsid w:val="00EF7707"/>
    <w:rsid w:val="00EF7D3B"/>
    <w:rsid w:val="00F01680"/>
    <w:rsid w:val="00F01F71"/>
    <w:rsid w:val="00F03FDD"/>
    <w:rsid w:val="00F047E2"/>
    <w:rsid w:val="00F04902"/>
    <w:rsid w:val="00F0526C"/>
    <w:rsid w:val="00F0679E"/>
    <w:rsid w:val="00F10C9A"/>
    <w:rsid w:val="00F11A81"/>
    <w:rsid w:val="00F11BD4"/>
    <w:rsid w:val="00F1596A"/>
    <w:rsid w:val="00F168CB"/>
    <w:rsid w:val="00F17157"/>
    <w:rsid w:val="00F17B73"/>
    <w:rsid w:val="00F21AB4"/>
    <w:rsid w:val="00F22EB4"/>
    <w:rsid w:val="00F23708"/>
    <w:rsid w:val="00F23DFE"/>
    <w:rsid w:val="00F242D5"/>
    <w:rsid w:val="00F26720"/>
    <w:rsid w:val="00F35B5B"/>
    <w:rsid w:val="00F35BDD"/>
    <w:rsid w:val="00F36F8C"/>
    <w:rsid w:val="00F40C24"/>
    <w:rsid w:val="00F419C5"/>
    <w:rsid w:val="00F443C0"/>
    <w:rsid w:val="00F4678E"/>
    <w:rsid w:val="00F477D4"/>
    <w:rsid w:val="00F50163"/>
    <w:rsid w:val="00F537B3"/>
    <w:rsid w:val="00F5751E"/>
    <w:rsid w:val="00F6048F"/>
    <w:rsid w:val="00F6160A"/>
    <w:rsid w:val="00F63F22"/>
    <w:rsid w:val="00F65997"/>
    <w:rsid w:val="00F75ACD"/>
    <w:rsid w:val="00F765E6"/>
    <w:rsid w:val="00F80FD7"/>
    <w:rsid w:val="00F81179"/>
    <w:rsid w:val="00F843BE"/>
    <w:rsid w:val="00F904BB"/>
    <w:rsid w:val="00F907B2"/>
    <w:rsid w:val="00F926CC"/>
    <w:rsid w:val="00F92A3B"/>
    <w:rsid w:val="00F92C4D"/>
    <w:rsid w:val="00F93A59"/>
    <w:rsid w:val="00F95D61"/>
    <w:rsid w:val="00F965E7"/>
    <w:rsid w:val="00F97C91"/>
    <w:rsid w:val="00FA09C6"/>
    <w:rsid w:val="00FA115B"/>
    <w:rsid w:val="00FA1CB2"/>
    <w:rsid w:val="00FA401E"/>
    <w:rsid w:val="00FA5A69"/>
    <w:rsid w:val="00FA6450"/>
    <w:rsid w:val="00FA64A3"/>
    <w:rsid w:val="00FA6595"/>
    <w:rsid w:val="00FB0BA7"/>
    <w:rsid w:val="00FB312A"/>
    <w:rsid w:val="00FB35E9"/>
    <w:rsid w:val="00FB3EDC"/>
    <w:rsid w:val="00FC0EED"/>
    <w:rsid w:val="00FC18B0"/>
    <w:rsid w:val="00FC436A"/>
    <w:rsid w:val="00FC48E0"/>
    <w:rsid w:val="00FC674E"/>
    <w:rsid w:val="00FD14FE"/>
    <w:rsid w:val="00FD5C22"/>
    <w:rsid w:val="00FD696C"/>
    <w:rsid w:val="00FD6A9D"/>
    <w:rsid w:val="00FE10D7"/>
    <w:rsid w:val="00FE131A"/>
    <w:rsid w:val="00FE144A"/>
    <w:rsid w:val="00FE18CA"/>
    <w:rsid w:val="00FE288F"/>
    <w:rsid w:val="00FE315F"/>
    <w:rsid w:val="00FE4290"/>
    <w:rsid w:val="00FF1AFA"/>
    <w:rsid w:val="00FF2CAD"/>
    <w:rsid w:val="00FF35FE"/>
    <w:rsid w:val="00FF4A06"/>
    <w:rsid w:val="00FF7B7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70870F"/>
  <w15:chartTrackingRefBased/>
  <w15:docId w15:val="{011C5A8E-9E23-45C3-838D-2DC0D8719F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5C79"/>
    <w:pPr>
      <w:ind w:left="720"/>
      <w:contextualSpacing/>
    </w:pPr>
  </w:style>
  <w:style w:type="paragraph" w:styleId="Header">
    <w:name w:val="header"/>
    <w:basedOn w:val="Normal"/>
    <w:link w:val="HeaderChar"/>
    <w:uiPriority w:val="99"/>
    <w:unhideWhenUsed/>
    <w:rsid w:val="00C44E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4E32"/>
  </w:style>
  <w:style w:type="paragraph" w:styleId="Footer">
    <w:name w:val="footer"/>
    <w:basedOn w:val="Normal"/>
    <w:link w:val="FooterChar"/>
    <w:uiPriority w:val="99"/>
    <w:unhideWhenUsed/>
    <w:rsid w:val="00C44E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4E32"/>
  </w:style>
  <w:style w:type="paragraph" w:styleId="NormalWeb">
    <w:name w:val="Normal (Web)"/>
    <w:basedOn w:val="Normal"/>
    <w:uiPriority w:val="99"/>
    <w:unhideWhenUsed/>
    <w:rsid w:val="00863D1A"/>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CD24E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D24EB"/>
    <w:rPr>
      <w:sz w:val="20"/>
      <w:szCs w:val="20"/>
    </w:rPr>
  </w:style>
  <w:style w:type="character" w:styleId="FootnoteReference">
    <w:name w:val="footnote reference"/>
    <w:basedOn w:val="DefaultParagraphFont"/>
    <w:uiPriority w:val="99"/>
    <w:semiHidden/>
    <w:unhideWhenUsed/>
    <w:rsid w:val="00CD24E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0157214">
      <w:bodyDiv w:val="1"/>
      <w:marLeft w:val="0"/>
      <w:marRight w:val="0"/>
      <w:marTop w:val="0"/>
      <w:marBottom w:val="0"/>
      <w:divBdr>
        <w:top w:val="none" w:sz="0" w:space="0" w:color="auto"/>
        <w:left w:val="none" w:sz="0" w:space="0" w:color="auto"/>
        <w:bottom w:val="none" w:sz="0" w:space="0" w:color="auto"/>
        <w:right w:val="none" w:sz="0" w:space="0" w:color="auto"/>
      </w:divBdr>
    </w:div>
    <w:div w:id="30423889">
      <w:bodyDiv w:val="1"/>
      <w:marLeft w:val="0"/>
      <w:marRight w:val="0"/>
      <w:marTop w:val="0"/>
      <w:marBottom w:val="0"/>
      <w:divBdr>
        <w:top w:val="none" w:sz="0" w:space="0" w:color="auto"/>
        <w:left w:val="none" w:sz="0" w:space="0" w:color="auto"/>
        <w:bottom w:val="none" w:sz="0" w:space="0" w:color="auto"/>
        <w:right w:val="none" w:sz="0" w:space="0" w:color="auto"/>
      </w:divBdr>
    </w:div>
    <w:div w:id="123817107">
      <w:bodyDiv w:val="1"/>
      <w:marLeft w:val="0"/>
      <w:marRight w:val="0"/>
      <w:marTop w:val="0"/>
      <w:marBottom w:val="0"/>
      <w:divBdr>
        <w:top w:val="none" w:sz="0" w:space="0" w:color="auto"/>
        <w:left w:val="none" w:sz="0" w:space="0" w:color="auto"/>
        <w:bottom w:val="none" w:sz="0" w:space="0" w:color="auto"/>
        <w:right w:val="none" w:sz="0" w:space="0" w:color="auto"/>
      </w:divBdr>
    </w:div>
    <w:div w:id="147282242">
      <w:bodyDiv w:val="1"/>
      <w:marLeft w:val="0"/>
      <w:marRight w:val="0"/>
      <w:marTop w:val="0"/>
      <w:marBottom w:val="0"/>
      <w:divBdr>
        <w:top w:val="none" w:sz="0" w:space="0" w:color="auto"/>
        <w:left w:val="none" w:sz="0" w:space="0" w:color="auto"/>
        <w:bottom w:val="none" w:sz="0" w:space="0" w:color="auto"/>
        <w:right w:val="none" w:sz="0" w:space="0" w:color="auto"/>
      </w:divBdr>
    </w:div>
    <w:div w:id="215165905">
      <w:bodyDiv w:val="1"/>
      <w:marLeft w:val="0"/>
      <w:marRight w:val="0"/>
      <w:marTop w:val="0"/>
      <w:marBottom w:val="0"/>
      <w:divBdr>
        <w:top w:val="none" w:sz="0" w:space="0" w:color="auto"/>
        <w:left w:val="none" w:sz="0" w:space="0" w:color="auto"/>
        <w:bottom w:val="none" w:sz="0" w:space="0" w:color="auto"/>
        <w:right w:val="none" w:sz="0" w:space="0" w:color="auto"/>
      </w:divBdr>
    </w:div>
    <w:div w:id="245922355">
      <w:bodyDiv w:val="1"/>
      <w:marLeft w:val="0"/>
      <w:marRight w:val="0"/>
      <w:marTop w:val="0"/>
      <w:marBottom w:val="0"/>
      <w:divBdr>
        <w:top w:val="none" w:sz="0" w:space="0" w:color="auto"/>
        <w:left w:val="none" w:sz="0" w:space="0" w:color="auto"/>
        <w:bottom w:val="none" w:sz="0" w:space="0" w:color="auto"/>
        <w:right w:val="none" w:sz="0" w:space="0" w:color="auto"/>
      </w:divBdr>
    </w:div>
    <w:div w:id="387075831">
      <w:bodyDiv w:val="1"/>
      <w:marLeft w:val="0"/>
      <w:marRight w:val="0"/>
      <w:marTop w:val="0"/>
      <w:marBottom w:val="0"/>
      <w:divBdr>
        <w:top w:val="none" w:sz="0" w:space="0" w:color="auto"/>
        <w:left w:val="none" w:sz="0" w:space="0" w:color="auto"/>
        <w:bottom w:val="none" w:sz="0" w:space="0" w:color="auto"/>
        <w:right w:val="none" w:sz="0" w:space="0" w:color="auto"/>
      </w:divBdr>
    </w:div>
    <w:div w:id="456266606">
      <w:bodyDiv w:val="1"/>
      <w:marLeft w:val="0"/>
      <w:marRight w:val="0"/>
      <w:marTop w:val="0"/>
      <w:marBottom w:val="0"/>
      <w:divBdr>
        <w:top w:val="none" w:sz="0" w:space="0" w:color="auto"/>
        <w:left w:val="none" w:sz="0" w:space="0" w:color="auto"/>
        <w:bottom w:val="none" w:sz="0" w:space="0" w:color="auto"/>
        <w:right w:val="none" w:sz="0" w:space="0" w:color="auto"/>
      </w:divBdr>
    </w:div>
    <w:div w:id="466053556">
      <w:bodyDiv w:val="1"/>
      <w:marLeft w:val="0"/>
      <w:marRight w:val="0"/>
      <w:marTop w:val="0"/>
      <w:marBottom w:val="0"/>
      <w:divBdr>
        <w:top w:val="none" w:sz="0" w:space="0" w:color="auto"/>
        <w:left w:val="none" w:sz="0" w:space="0" w:color="auto"/>
        <w:bottom w:val="none" w:sz="0" w:space="0" w:color="auto"/>
        <w:right w:val="none" w:sz="0" w:space="0" w:color="auto"/>
      </w:divBdr>
    </w:div>
    <w:div w:id="489832718">
      <w:bodyDiv w:val="1"/>
      <w:marLeft w:val="0"/>
      <w:marRight w:val="0"/>
      <w:marTop w:val="0"/>
      <w:marBottom w:val="0"/>
      <w:divBdr>
        <w:top w:val="none" w:sz="0" w:space="0" w:color="auto"/>
        <w:left w:val="none" w:sz="0" w:space="0" w:color="auto"/>
        <w:bottom w:val="none" w:sz="0" w:space="0" w:color="auto"/>
        <w:right w:val="none" w:sz="0" w:space="0" w:color="auto"/>
      </w:divBdr>
    </w:div>
    <w:div w:id="512964075">
      <w:bodyDiv w:val="1"/>
      <w:marLeft w:val="0"/>
      <w:marRight w:val="0"/>
      <w:marTop w:val="0"/>
      <w:marBottom w:val="0"/>
      <w:divBdr>
        <w:top w:val="none" w:sz="0" w:space="0" w:color="auto"/>
        <w:left w:val="none" w:sz="0" w:space="0" w:color="auto"/>
        <w:bottom w:val="none" w:sz="0" w:space="0" w:color="auto"/>
        <w:right w:val="none" w:sz="0" w:space="0" w:color="auto"/>
      </w:divBdr>
    </w:div>
    <w:div w:id="513540717">
      <w:bodyDiv w:val="1"/>
      <w:marLeft w:val="0"/>
      <w:marRight w:val="0"/>
      <w:marTop w:val="0"/>
      <w:marBottom w:val="0"/>
      <w:divBdr>
        <w:top w:val="none" w:sz="0" w:space="0" w:color="auto"/>
        <w:left w:val="none" w:sz="0" w:space="0" w:color="auto"/>
        <w:bottom w:val="none" w:sz="0" w:space="0" w:color="auto"/>
        <w:right w:val="none" w:sz="0" w:space="0" w:color="auto"/>
      </w:divBdr>
    </w:div>
    <w:div w:id="617027107">
      <w:bodyDiv w:val="1"/>
      <w:marLeft w:val="0"/>
      <w:marRight w:val="0"/>
      <w:marTop w:val="0"/>
      <w:marBottom w:val="0"/>
      <w:divBdr>
        <w:top w:val="none" w:sz="0" w:space="0" w:color="auto"/>
        <w:left w:val="none" w:sz="0" w:space="0" w:color="auto"/>
        <w:bottom w:val="none" w:sz="0" w:space="0" w:color="auto"/>
        <w:right w:val="none" w:sz="0" w:space="0" w:color="auto"/>
      </w:divBdr>
    </w:div>
    <w:div w:id="618033561">
      <w:bodyDiv w:val="1"/>
      <w:marLeft w:val="0"/>
      <w:marRight w:val="0"/>
      <w:marTop w:val="0"/>
      <w:marBottom w:val="0"/>
      <w:divBdr>
        <w:top w:val="none" w:sz="0" w:space="0" w:color="auto"/>
        <w:left w:val="none" w:sz="0" w:space="0" w:color="auto"/>
        <w:bottom w:val="none" w:sz="0" w:space="0" w:color="auto"/>
        <w:right w:val="none" w:sz="0" w:space="0" w:color="auto"/>
      </w:divBdr>
    </w:div>
    <w:div w:id="631208269">
      <w:bodyDiv w:val="1"/>
      <w:marLeft w:val="0"/>
      <w:marRight w:val="0"/>
      <w:marTop w:val="0"/>
      <w:marBottom w:val="0"/>
      <w:divBdr>
        <w:top w:val="none" w:sz="0" w:space="0" w:color="auto"/>
        <w:left w:val="none" w:sz="0" w:space="0" w:color="auto"/>
        <w:bottom w:val="none" w:sz="0" w:space="0" w:color="auto"/>
        <w:right w:val="none" w:sz="0" w:space="0" w:color="auto"/>
      </w:divBdr>
    </w:div>
    <w:div w:id="659161862">
      <w:bodyDiv w:val="1"/>
      <w:marLeft w:val="0"/>
      <w:marRight w:val="0"/>
      <w:marTop w:val="0"/>
      <w:marBottom w:val="0"/>
      <w:divBdr>
        <w:top w:val="none" w:sz="0" w:space="0" w:color="auto"/>
        <w:left w:val="none" w:sz="0" w:space="0" w:color="auto"/>
        <w:bottom w:val="none" w:sz="0" w:space="0" w:color="auto"/>
        <w:right w:val="none" w:sz="0" w:space="0" w:color="auto"/>
      </w:divBdr>
    </w:div>
    <w:div w:id="659888583">
      <w:bodyDiv w:val="1"/>
      <w:marLeft w:val="0"/>
      <w:marRight w:val="0"/>
      <w:marTop w:val="0"/>
      <w:marBottom w:val="0"/>
      <w:divBdr>
        <w:top w:val="none" w:sz="0" w:space="0" w:color="auto"/>
        <w:left w:val="none" w:sz="0" w:space="0" w:color="auto"/>
        <w:bottom w:val="none" w:sz="0" w:space="0" w:color="auto"/>
        <w:right w:val="none" w:sz="0" w:space="0" w:color="auto"/>
      </w:divBdr>
    </w:div>
    <w:div w:id="674573094">
      <w:bodyDiv w:val="1"/>
      <w:marLeft w:val="0"/>
      <w:marRight w:val="0"/>
      <w:marTop w:val="0"/>
      <w:marBottom w:val="0"/>
      <w:divBdr>
        <w:top w:val="none" w:sz="0" w:space="0" w:color="auto"/>
        <w:left w:val="none" w:sz="0" w:space="0" w:color="auto"/>
        <w:bottom w:val="none" w:sz="0" w:space="0" w:color="auto"/>
        <w:right w:val="none" w:sz="0" w:space="0" w:color="auto"/>
      </w:divBdr>
    </w:div>
    <w:div w:id="690646571">
      <w:bodyDiv w:val="1"/>
      <w:marLeft w:val="0"/>
      <w:marRight w:val="0"/>
      <w:marTop w:val="0"/>
      <w:marBottom w:val="0"/>
      <w:divBdr>
        <w:top w:val="none" w:sz="0" w:space="0" w:color="auto"/>
        <w:left w:val="none" w:sz="0" w:space="0" w:color="auto"/>
        <w:bottom w:val="none" w:sz="0" w:space="0" w:color="auto"/>
        <w:right w:val="none" w:sz="0" w:space="0" w:color="auto"/>
      </w:divBdr>
    </w:div>
    <w:div w:id="691998744">
      <w:bodyDiv w:val="1"/>
      <w:marLeft w:val="0"/>
      <w:marRight w:val="0"/>
      <w:marTop w:val="0"/>
      <w:marBottom w:val="0"/>
      <w:divBdr>
        <w:top w:val="none" w:sz="0" w:space="0" w:color="auto"/>
        <w:left w:val="none" w:sz="0" w:space="0" w:color="auto"/>
        <w:bottom w:val="none" w:sz="0" w:space="0" w:color="auto"/>
        <w:right w:val="none" w:sz="0" w:space="0" w:color="auto"/>
      </w:divBdr>
    </w:div>
    <w:div w:id="715619260">
      <w:bodyDiv w:val="1"/>
      <w:marLeft w:val="0"/>
      <w:marRight w:val="0"/>
      <w:marTop w:val="0"/>
      <w:marBottom w:val="0"/>
      <w:divBdr>
        <w:top w:val="none" w:sz="0" w:space="0" w:color="auto"/>
        <w:left w:val="none" w:sz="0" w:space="0" w:color="auto"/>
        <w:bottom w:val="none" w:sz="0" w:space="0" w:color="auto"/>
        <w:right w:val="none" w:sz="0" w:space="0" w:color="auto"/>
      </w:divBdr>
    </w:div>
    <w:div w:id="721710830">
      <w:bodyDiv w:val="1"/>
      <w:marLeft w:val="0"/>
      <w:marRight w:val="0"/>
      <w:marTop w:val="0"/>
      <w:marBottom w:val="0"/>
      <w:divBdr>
        <w:top w:val="none" w:sz="0" w:space="0" w:color="auto"/>
        <w:left w:val="none" w:sz="0" w:space="0" w:color="auto"/>
        <w:bottom w:val="none" w:sz="0" w:space="0" w:color="auto"/>
        <w:right w:val="none" w:sz="0" w:space="0" w:color="auto"/>
      </w:divBdr>
    </w:div>
    <w:div w:id="737048702">
      <w:bodyDiv w:val="1"/>
      <w:marLeft w:val="0"/>
      <w:marRight w:val="0"/>
      <w:marTop w:val="0"/>
      <w:marBottom w:val="0"/>
      <w:divBdr>
        <w:top w:val="none" w:sz="0" w:space="0" w:color="auto"/>
        <w:left w:val="none" w:sz="0" w:space="0" w:color="auto"/>
        <w:bottom w:val="none" w:sz="0" w:space="0" w:color="auto"/>
        <w:right w:val="none" w:sz="0" w:space="0" w:color="auto"/>
      </w:divBdr>
    </w:div>
    <w:div w:id="765881049">
      <w:bodyDiv w:val="1"/>
      <w:marLeft w:val="0"/>
      <w:marRight w:val="0"/>
      <w:marTop w:val="0"/>
      <w:marBottom w:val="0"/>
      <w:divBdr>
        <w:top w:val="none" w:sz="0" w:space="0" w:color="auto"/>
        <w:left w:val="none" w:sz="0" w:space="0" w:color="auto"/>
        <w:bottom w:val="none" w:sz="0" w:space="0" w:color="auto"/>
        <w:right w:val="none" w:sz="0" w:space="0" w:color="auto"/>
      </w:divBdr>
    </w:div>
    <w:div w:id="813836006">
      <w:bodyDiv w:val="1"/>
      <w:marLeft w:val="0"/>
      <w:marRight w:val="0"/>
      <w:marTop w:val="0"/>
      <w:marBottom w:val="0"/>
      <w:divBdr>
        <w:top w:val="none" w:sz="0" w:space="0" w:color="auto"/>
        <w:left w:val="none" w:sz="0" w:space="0" w:color="auto"/>
        <w:bottom w:val="none" w:sz="0" w:space="0" w:color="auto"/>
        <w:right w:val="none" w:sz="0" w:space="0" w:color="auto"/>
      </w:divBdr>
    </w:div>
    <w:div w:id="917204545">
      <w:bodyDiv w:val="1"/>
      <w:marLeft w:val="0"/>
      <w:marRight w:val="0"/>
      <w:marTop w:val="0"/>
      <w:marBottom w:val="0"/>
      <w:divBdr>
        <w:top w:val="none" w:sz="0" w:space="0" w:color="auto"/>
        <w:left w:val="none" w:sz="0" w:space="0" w:color="auto"/>
        <w:bottom w:val="none" w:sz="0" w:space="0" w:color="auto"/>
        <w:right w:val="none" w:sz="0" w:space="0" w:color="auto"/>
      </w:divBdr>
    </w:div>
    <w:div w:id="954022758">
      <w:bodyDiv w:val="1"/>
      <w:marLeft w:val="0"/>
      <w:marRight w:val="0"/>
      <w:marTop w:val="0"/>
      <w:marBottom w:val="0"/>
      <w:divBdr>
        <w:top w:val="none" w:sz="0" w:space="0" w:color="auto"/>
        <w:left w:val="none" w:sz="0" w:space="0" w:color="auto"/>
        <w:bottom w:val="none" w:sz="0" w:space="0" w:color="auto"/>
        <w:right w:val="none" w:sz="0" w:space="0" w:color="auto"/>
      </w:divBdr>
    </w:div>
    <w:div w:id="972171931">
      <w:bodyDiv w:val="1"/>
      <w:marLeft w:val="0"/>
      <w:marRight w:val="0"/>
      <w:marTop w:val="0"/>
      <w:marBottom w:val="0"/>
      <w:divBdr>
        <w:top w:val="none" w:sz="0" w:space="0" w:color="auto"/>
        <w:left w:val="none" w:sz="0" w:space="0" w:color="auto"/>
        <w:bottom w:val="none" w:sz="0" w:space="0" w:color="auto"/>
        <w:right w:val="none" w:sz="0" w:space="0" w:color="auto"/>
      </w:divBdr>
    </w:div>
    <w:div w:id="979923274">
      <w:bodyDiv w:val="1"/>
      <w:marLeft w:val="0"/>
      <w:marRight w:val="0"/>
      <w:marTop w:val="0"/>
      <w:marBottom w:val="0"/>
      <w:divBdr>
        <w:top w:val="none" w:sz="0" w:space="0" w:color="auto"/>
        <w:left w:val="none" w:sz="0" w:space="0" w:color="auto"/>
        <w:bottom w:val="none" w:sz="0" w:space="0" w:color="auto"/>
        <w:right w:val="none" w:sz="0" w:space="0" w:color="auto"/>
      </w:divBdr>
    </w:div>
    <w:div w:id="1039010540">
      <w:bodyDiv w:val="1"/>
      <w:marLeft w:val="0"/>
      <w:marRight w:val="0"/>
      <w:marTop w:val="0"/>
      <w:marBottom w:val="0"/>
      <w:divBdr>
        <w:top w:val="none" w:sz="0" w:space="0" w:color="auto"/>
        <w:left w:val="none" w:sz="0" w:space="0" w:color="auto"/>
        <w:bottom w:val="none" w:sz="0" w:space="0" w:color="auto"/>
        <w:right w:val="none" w:sz="0" w:space="0" w:color="auto"/>
      </w:divBdr>
    </w:div>
    <w:div w:id="1090128788">
      <w:bodyDiv w:val="1"/>
      <w:marLeft w:val="0"/>
      <w:marRight w:val="0"/>
      <w:marTop w:val="0"/>
      <w:marBottom w:val="0"/>
      <w:divBdr>
        <w:top w:val="none" w:sz="0" w:space="0" w:color="auto"/>
        <w:left w:val="none" w:sz="0" w:space="0" w:color="auto"/>
        <w:bottom w:val="none" w:sz="0" w:space="0" w:color="auto"/>
        <w:right w:val="none" w:sz="0" w:space="0" w:color="auto"/>
      </w:divBdr>
    </w:div>
    <w:div w:id="1191145860">
      <w:bodyDiv w:val="1"/>
      <w:marLeft w:val="0"/>
      <w:marRight w:val="0"/>
      <w:marTop w:val="0"/>
      <w:marBottom w:val="0"/>
      <w:divBdr>
        <w:top w:val="none" w:sz="0" w:space="0" w:color="auto"/>
        <w:left w:val="none" w:sz="0" w:space="0" w:color="auto"/>
        <w:bottom w:val="none" w:sz="0" w:space="0" w:color="auto"/>
        <w:right w:val="none" w:sz="0" w:space="0" w:color="auto"/>
      </w:divBdr>
    </w:div>
    <w:div w:id="1310130777">
      <w:bodyDiv w:val="1"/>
      <w:marLeft w:val="0"/>
      <w:marRight w:val="0"/>
      <w:marTop w:val="0"/>
      <w:marBottom w:val="0"/>
      <w:divBdr>
        <w:top w:val="none" w:sz="0" w:space="0" w:color="auto"/>
        <w:left w:val="none" w:sz="0" w:space="0" w:color="auto"/>
        <w:bottom w:val="none" w:sz="0" w:space="0" w:color="auto"/>
        <w:right w:val="none" w:sz="0" w:space="0" w:color="auto"/>
      </w:divBdr>
    </w:div>
    <w:div w:id="1351839764">
      <w:bodyDiv w:val="1"/>
      <w:marLeft w:val="0"/>
      <w:marRight w:val="0"/>
      <w:marTop w:val="0"/>
      <w:marBottom w:val="0"/>
      <w:divBdr>
        <w:top w:val="none" w:sz="0" w:space="0" w:color="auto"/>
        <w:left w:val="none" w:sz="0" w:space="0" w:color="auto"/>
        <w:bottom w:val="none" w:sz="0" w:space="0" w:color="auto"/>
        <w:right w:val="none" w:sz="0" w:space="0" w:color="auto"/>
      </w:divBdr>
    </w:div>
    <w:div w:id="1444767636">
      <w:bodyDiv w:val="1"/>
      <w:marLeft w:val="0"/>
      <w:marRight w:val="0"/>
      <w:marTop w:val="0"/>
      <w:marBottom w:val="0"/>
      <w:divBdr>
        <w:top w:val="none" w:sz="0" w:space="0" w:color="auto"/>
        <w:left w:val="none" w:sz="0" w:space="0" w:color="auto"/>
        <w:bottom w:val="none" w:sz="0" w:space="0" w:color="auto"/>
        <w:right w:val="none" w:sz="0" w:space="0" w:color="auto"/>
      </w:divBdr>
    </w:div>
    <w:div w:id="1458645232">
      <w:bodyDiv w:val="1"/>
      <w:marLeft w:val="0"/>
      <w:marRight w:val="0"/>
      <w:marTop w:val="0"/>
      <w:marBottom w:val="0"/>
      <w:divBdr>
        <w:top w:val="none" w:sz="0" w:space="0" w:color="auto"/>
        <w:left w:val="none" w:sz="0" w:space="0" w:color="auto"/>
        <w:bottom w:val="none" w:sz="0" w:space="0" w:color="auto"/>
        <w:right w:val="none" w:sz="0" w:space="0" w:color="auto"/>
      </w:divBdr>
    </w:div>
    <w:div w:id="1543445285">
      <w:bodyDiv w:val="1"/>
      <w:marLeft w:val="0"/>
      <w:marRight w:val="0"/>
      <w:marTop w:val="0"/>
      <w:marBottom w:val="0"/>
      <w:divBdr>
        <w:top w:val="none" w:sz="0" w:space="0" w:color="auto"/>
        <w:left w:val="none" w:sz="0" w:space="0" w:color="auto"/>
        <w:bottom w:val="none" w:sz="0" w:space="0" w:color="auto"/>
        <w:right w:val="none" w:sz="0" w:space="0" w:color="auto"/>
      </w:divBdr>
    </w:div>
    <w:div w:id="1554001510">
      <w:bodyDiv w:val="1"/>
      <w:marLeft w:val="0"/>
      <w:marRight w:val="0"/>
      <w:marTop w:val="0"/>
      <w:marBottom w:val="0"/>
      <w:divBdr>
        <w:top w:val="none" w:sz="0" w:space="0" w:color="auto"/>
        <w:left w:val="none" w:sz="0" w:space="0" w:color="auto"/>
        <w:bottom w:val="none" w:sz="0" w:space="0" w:color="auto"/>
        <w:right w:val="none" w:sz="0" w:space="0" w:color="auto"/>
      </w:divBdr>
    </w:div>
    <w:div w:id="1559054147">
      <w:bodyDiv w:val="1"/>
      <w:marLeft w:val="0"/>
      <w:marRight w:val="0"/>
      <w:marTop w:val="0"/>
      <w:marBottom w:val="0"/>
      <w:divBdr>
        <w:top w:val="none" w:sz="0" w:space="0" w:color="auto"/>
        <w:left w:val="none" w:sz="0" w:space="0" w:color="auto"/>
        <w:bottom w:val="none" w:sz="0" w:space="0" w:color="auto"/>
        <w:right w:val="none" w:sz="0" w:space="0" w:color="auto"/>
      </w:divBdr>
    </w:div>
    <w:div w:id="1593590314">
      <w:bodyDiv w:val="1"/>
      <w:marLeft w:val="0"/>
      <w:marRight w:val="0"/>
      <w:marTop w:val="0"/>
      <w:marBottom w:val="0"/>
      <w:divBdr>
        <w:top w:val="none" w:sz="0" w:space="0" w:color="auto"/>
        <w:left w:val="none" w:sz="0" w:space="0" w:color="auto"/>
        <w:bottom w:val="none" w:sz="0" w:space="0" w:color="auto"/>
        <w:right w:val="none" w:sz="0" w:space="0" w:color="auto"/>
      </w:divBdr>
    </w:div>
    <w:div w:id="1636257450">
      <w:bodyDiv w:val="1"/>
      <w:marLeft w:val="0"/>
      <w:marRight w:val="0"/>
      <w:marTop w:val="0"/>
      <w:marBottom w:val="0"/>
      <w:divBdr>
        <w:top w:val="none" w:sz="0" w:space="0" w:color="auto"/>
        <w:left w:val="none" w:sz="0" w:space="0" w:color="auto"/>
        <w:bottom w:val="none" w:sz="0" w:space="0" w:color="auto"/>
        <w:right w:val="none" w:sz="0" w:space="0" w:color="auto"/>
      </w:divBdr>
    </w:div>
    <w:div w:id="1709258434">
      <w:bodyDiv w:val="1"/>
      <w:marLeft w:val="0"/>
      <w:marRight w:val="0"/>
      <w:marTop w:val="0"/>
      <w:marBottom w:val="0"/>
      <w:divBdr>
        <w:top w:val="none" w:sz="0" w:space="0" w:color="auto"/>
        <w:left w:val="none" w:sz="0" w:space="0" w:color="auto"/>
        <w:bottom w:val="none" w:sz="0" w:space="0" w:color="auto"/>
        <w:right w:val="none" w:sz="0" w:space="0" w:color="auto"/>
      </w:divBdr>
    </w:div>
    <w:div w:id="1747265089">
      <w:bodyDiv w:val="1"/>
      <w:marLeft w:val="0"/>
      <w:marRight w:val="0"/>
      <w:marTop w:val="0"/>
      <w:marBottom w:val="0"/>
      <w:divBdr>
        <w:top w:val="none" w:sz="0" w:space="0" w:color="auto"/>
        <w:left w:val="none" w:sz="0" w:space="0" w:color="auto"/>
        <w:bottom w:val="none" w:sz="0" w:space="0" w:color="auto"/>
        <w:right w:val="none" w:sz="0" w:space="0" w:color="auto"/>
      </w:divBdr>
    </w:div>
    <w:div w:id="1760516787">
      <w:bodyDiv w:val="1"/>
      <w:marLeft w:val="0"/>
      <w:marRight w:val="0"/>
      <w:marTop w:val="0"/>
      <w:marBottom w:val="0"/>
      <w:divBdr>
        <w:top w:val="none" w:sz="0" w:space="0" w:color="auto"/>
        <w:left w:val="none" w:sz="0" w:space="0" w:color="auto"/>
        <w:bottom w:val="none" w:sz="0" w:space="0" w:color="auto"/>
        <w:right w:val="none" w:sz="0" w:space="0" w:color="auto"/>
      </w:divBdr>
    </w:div>
    <w:div w:id="1773820953">
      <w:bodyDiv w:val="1"/>
      <w:marLeft w:val="0"/>
      <w:marRight w:val="0"/>
      <w:marTop w:val="0"/>
      <w:marBottom w:val="0"/>
      <w:divBdr>
        <w:top w:val="none" w:sz="0" w:space="0" w:color="auto"/>
        <w:left w:val="none" w:sz="0" w:space="0" w:color="auto"/>
        <w:bottom w:val="none" w:sz="0" w:space="0" w:color="auto"/>
        <w:right w:val="none" w:sz="0" w:space="0" w:color="auto"/>
      </w:divBdr>
    </w:div>
    <w:div w:id="1846163506">
      <w:bodyDiv w:val="1"/>
      <w:marLeft w:val="0"/>
      <w:marRight w:val="0"/>
      <w:marTop w:val="0"/>
      <w:marBottom w:val="0"/>
      <w:divBdr>
        <w:top w:val="none" w:sz="0" w:space="0" w:color="auto"/>
        <w:left w:val="none" w:sz="0" w:space="0" w:color="auto"/>
        <w:bottom w:val="none" w:sz="0" w:space="0" w:color="auto"/>
        <w:right w:val="none" w:sz="0" w:space="0" w:color="auto"/>
      </w:divBdr>
    </w:div>
    <w:div w:id="1980458201">
      <w:bodyDiv w:val="1"/>
      <w:marLeft w:val="0"/>
      <w:marRight w:val="0"/>
      <w:marTop w:val="0"/>
      <w:marBottom w:val="0"/>
      <w:divBdr>
        <w:top w:val="none" w:sz="0" w:space="0" w:color="auto"/>
        <w:left w:val="none" w:sz="0" w:space="0" w:color="auto"/>
        <w:bottom w:val="none" w:sz="0" w:space="0" w:color="auto"/>
        <w:right w:val="none" w:sz="0" w:space="0" w:color="auto"/>
      </w:divBdr>
    </w:div>
    <w:div w:id="1992128698">
      <w:bodyDiv w:val="1"/>
      <w:marLeft w:val="0"/>
      <w:marRight w:val="0"/>
      <w:marTop w:val="0"/>
      <w:marBottom w:val="0"/>
      <w:divBdr>
        <w:top w:val="none" w:sz="0" w:space="0" w:color="auto"/>
        <w:left w:val="none" w:sz="0" w:space="0" w:color="auto"/>
        <w:bottom w:val="none" w:sz="0" w:space="0" w:color="auto"/>
        <w:right w:val="none" w:sz="0" w:space="0" w:color="auto"/>
      </w:divBdr>
    </w:div>
    <w:div w:id="2051684643">
      <w:bodyDiv w:val="1"/>
      <w:marLeft w:val="0"/>
      <w:marRight w:val="0"/>
      <w:marTop w:val="0"/>
      <w:marBottom w:val="0"/>
      <w:divBdr>
        <w:top w:val="none" w:sz="0" w:space="0" w:color="auto"/>
        <w:left w:val="none" w:sz="0" w:space="0" w:color="auto"/>
        <w:bottom w:val="none" w:sz="0" w:space="0" w:color="auto"/>
        <w:right w:val="none" w:sz="0" w:space="0" w:color="auto"/>
      </w:divBdr>
    </w:div>
    <w:div w:id="2082865757">
      <w:bodyDiv w:val="1"/>
      <w:marLeft w:val="0"/>
      <w:marRight w:val="0"/>
      <w:marTop w:val="0"/>
      <w:marBottom w:val="0"/>
      <w:divBdr>
        <w:top w:val="none" w:sz="0" w:space="0" w:color="auto"/>
        <w:left w:val="none" w:sz="0" w:space="0" w:color="auto"/>
        <w:bottom w:val="none" w:sz="0" w:space="0" w:color="auto"/>
        <w:right w:val="none" w:sz="0" w:space="0" w:color="auto"/>
      </w:divBdr>
    </w:div>
    <w:div w:id="2097506711">
      <w:bodyDiv w:val="1"/>
      <w:marLeft w:val="0"/>
      <w:marRight w:val="0"/>
      <w:marTop w:val="0"/>
      <w:marBottom w:val="0"/>
      <w:divBdr>
        <w:top w:val="none" w:sz="0" w:space="0" w:color="auto"/>
        <w:left w:val="none" w:sz="0" w:space="0" w:color="auto"/>
        <w:bottom w:val="none" w:sz="0" w:space="0" w:color="auto"/>
        <w:right w:val="none" w:sz="0" w:space="0" w:color="auto"/>
      </w:divBdr>
    </w:div>
    <w:div w:id="2107455415">
      <w:bodyDiv w:val="1"/>
      <w:marLeft w:val="0"/>
      <w:marRight w:val="0"/>
      <w:marTop w:val="0"/>
      <w:marBottom w:val="0"/>
      <w:divBdr>
        <w:top w:val="none" w:sz="0" w:space="0" w:color="auto"/>
        <w:left w:val="none" w:sz="0" w:space="0" w:color="auto"/>
        <w:bottom w:val="none" w:sz="0" w:space="0" w:color="auto"/>
        <w:right w:val="none" w:sz="0" w:space="0" w:color="auto"/>
      </w:divBdr>
    </w:div>
    <w:div w:id="2129007856">
      <w:bodyDiv w:val="1"/>
      <w:marLeft w:val="0"/>
      <w:marRight w:val="0"/>
      <w:marTop w:val="0"/>
      <w:marBottom w:val="0"/>
      <w:divBdr>
        <w:top w:val="none" w:sz="0" w:space="0" w:color="auto"/>
        <w:left w:val="none" w:sz="0" w:space="0" w:color="auto"/>
        <w:bottom w:val="none" w:sz="0" w:space="0" w:color="auto"/>
        <w:right w:val="none" w:sz="0" w:space="0" w:color="auto"/>
      </w:divBdr>
    </w:div>
    <w:div w:id="2135906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D3D2C583D6DC4CAC96CC465D0E938DD9"/>
        <w:category>
          <w:name w:val="General"/>
          <w:gallery w:val="placeholder"/>
        </w:category>
        <w:types>
          <w:type w:val="bbPlcHdr"/>
        </w:types>
        <w:behaviors>
          <w:behavior w:val="content"/>
        </w:behaviors>
        <w:guid w:val="{C1E93802-FECB-4EF1-93D2-5F08788ED0A0}"/>
      </w:docPartPr>
      <w:docPartBody>
        <w:p w:rsidR="007E58C0" w:rsidRDefault="00D40179" w:rsidP="00D40179">
          <w:pPr>
            <w:pStyle w:val="D3D2C583D6DC4CAC96CC465D0E938DD9"/>
          </w:pPr>
          <w:r>
            <w:rPr>
              <w:caps/>
              <w:color w:val="FFFFFF" w:themeColor="background1"/>
              <w:sz w:val="18"/>
              <w:szCs w:val="18"/>
            </w:rPr>
            <w:t>[Document title]</w:t>
          </w:r>
        </w:p>
      </w:docPartBody>
    </w:docPart>
    <w:docPart>
      <w:docPartPr>
        <w:name w:val="60EC2CA3E76C44AB9CDAAD7C10495258"/>
        <w:category>
          <w:name w:val="General"/>
          <w:gallery w:val="placeholder"/>
        </w:category>
        <w:types>
          <w:type w:val="bbPlcHdr"/>
        </w:types>
        <w:behaviors>
          <w:behavior w:val="content"/>
        </w:behaviors>
        <w:guid w:val="{81B0EB01-749C-4278-9FC4-D20AF750AB1C}"/>
      </w:docPartPr>
      <w:docPartBody>
        <w:p w:rsidR="007E58C0" w:rsidRDefault="00D40179" w:rsidP="00D40179">
          <w:pPr>
            <w:pStyle w:val="60EC2CA3E76C44AB9CDAAD7C10495258"/>
          </w:pPr>
          <w:r>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Titr">
    <w:altName w:val="Arial"/>
    <w:panose1 w:val="000007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0179"/>
    <w:rsid w:val="00017ECF"/>
    <w:rsid w:val="00025C16"/>
    <w:rsid w:val="00027EF0"/>
    <w:rsid w:val="00031FD5"/>
    <w:rsid w:val="00040096"/>
    <w:rsid w:val="0004153F"/>
    <w:rsid w:val="000540D4"/>
    <w:rsid w:val="000548F1"/>
    <w:rsid w:val="000657C4"/>
    <w:rsid w:val="000849F8"/>
    <w:rsid w:val="000B3B3D"/>
    <w:rsid w:val="000B7DC9"/>
    <w:rsid w:val="000D1C62"/>
    <w:rsid w:val="000D3190"/>
    <w:rsid w:val="000D6FE9"/>
    <w:rsid w:val="000F5977"/>
    <w:rsid w:val="0010041A"/>
    <w:rsid w:val="00110828"/>
    <w:rsid w:val="0012072F"/>
    <w:rsid w:val="00122851"/>
    <w:rsid w:val="00124E08"/>
    <w:rsid w:val="00143A06"/>
    <w:rsid w:val="0014631B"/>
    <w:rsid w:val="00146423"/>
    <w:rsid w:val="00150E49"/>
    <w:rsid w:val="00163A02"/>
    <w:rsid w:val="00174B61"/>
    <w:rsid w:val="00177D03"/>
    <w:rsid w:val="00183F72"/>
    <w:rsid w:val="001A31D7"/>
    <w:rsid w:val="001B6592"/>
    <w:rsid w:val="001C7F5E"/>
    <w:rsid w:val="001D681C"/>
    <w:rsid w:val="001E5F31"/>
    <w:rsid w:val="001E7607"/>
    <w:rsid w:val="001F377D"/>
    <w:rsid w:val="001F685D"/>
    <w:rsid w:val="002156C5"/>
    <w:rsid w:val="0022712D"/>
    <w:rsid w:val="00242222"/>
    <w:rsid w:val="00267E1C"/>
    <w:rsid w:val="00294A8F"/>
    <w:rsid w:val="002A2528"/>
    <w:rsid w:val="002B5403"/>
    <w:rsid w:val="00300932"/>
    <w:rsid w:val="00302A6A"/>
    <w:rsid w:val="00302DAA"/>
    <w:rsid w:val="00304D9D"/>
    <w:rsid w:val="00335972"/>
    <w:rsid w:val="0034732A"/>
    <w:rsid w:val="00364D56"/>
    <w:rsid w:val="00365697"/>
    <w:rsid w:val="003747F9"/>
    <w:rsid w:val="003854BC"/>
    <w:rsid w:val="003A6462"/>
    <w:rsid w:val="003B2044"/>
    <w:rsid w:val="003B6690"/>
    <w:rsid w:val="003C013B"/>
    <w:rsid w:val="003C79E1"/>
    <w:rsid w:val="003D47A4"/>
    <w:rsid w:val="003F16A8"/>
    <w:rsid w:val="004128A1"/>
    <w:rsid w:val="004135C6"/>
    <w:rsid w:val="004168F2"/>
    <w:rsid w:val="0043102A"/>
    <w:rsid w:val="0043303B"/>
    <w:rsid w:val="00445CDC"/>
    <w:rsid w:val="00452CE7"/>
    <w:rsid w:val="00474961"/>
    <w:rsid w:val="00475844"/>
    <w:rsid w:val="004911A0"/>
    <w:rsid w:val="004B23D8"/>
    <w:rsid w:val="004C0892"/>
    <w:rsid w:val="004D6600"/>
    <w:rsid w:val="004E12A2"/>
    <w:rsid w:val="004E3E77"/>
    <w:rsid w:val="004F093C"/>
    <w:rsid w:val="004F3A52"/>
    <w:rsid w:val="00503CEF"/>
    <w:rsid w:val="0052377D"/>
    <w:rsid w:val="00523A25"/>
    <w:rsid w:val="00524847"/>
    <w:rsid w:val="005303E3"/>
    <w:rsid w:val="00536D22"/>
    <w:rsid w:val="00546024"/>
    <w:rsid w:val="00582422"/>
    <w:rsid w:val="005836D3"/>
    <w:rsid w:val="005A176E"/>
    <w:rsid w:val="005A67C2"/>
    <w:rsid w:val="005B4B14"/>
    <w:rsid w:val="005B732B"/>
    <w:rsid w:val="005C71CB"/>
    <w:rsid w:val="005D064F"/>
    <w:rsid w:val="005E3645"/>
    <w:rsid w:val="006019A6"/>
    <w:rsid w:val="006275F7"/>
    <w:rsid w:val="006371EF"/>
    <w:rsid w:val="00641B30"/>
    <w:rsid w:val="006655CB"/>
    <w:rsid w:val="00665B98"/>
    <w:rsid w:val="00681325"/>
    <w:rsid w:val="00681AE9"/>
    <w:rsid w:val="00691AEF"/>
    <w:rsid w:val="006A7DBC"/>
    <w:rsid w:val="006B0978"/>
    <w:rsid w:val="006D2DB3"/>
    <w:rsid w:val="006D35AA"/>
    <w:rsid w:val="006D5062"/>
    <w:rsid w:val="006F343B"/>
    <w:rsid w:val="006F6DDF"/>
    <w:rsid w:val="006F760F"/>
    <w:rsid w:val="006F7790"/>
    <w:rsid w:val="007129D6"/>
    <w:rsid w:val="007130D8"/>
    <w:rsid w:val="007278A5"/>
    <w:rsid w:val="00744D55"/>
    <w:rsid w:val="00754DED"/>
    <w:rsid w:val="007563D3"/>
    <w:rsid w:val="0079689D"/>
    <w:rsid w:val="007B67A7"/>
    <w:rsid w:val="007C4C1B"/>
    <w:rsid w:val="007D12DF"/>
    <w:rsid w:val="007E13DB"/>
    <w:rsid w:val="007E58C0"/>
    <w:rsid w:val="007F6701"/>
    <w:rsid w:val="0080160E"/>
    <w:rsid w:val="00812D7E"/>
    <w:rsid w:val="00815034"/>
    <w:rsid w:val="008157F2"/>
    <w:rsid w:val="008265F9"/>
    <w:rsid w:val="00826623"/>
    <w:rsid w:val="008277D3"/>
    <w:rsid w:val="008414C1"/>
    <w:rsid w:val="00843458"/>
    <w:rsid w:val="00853A80"/>
    <w:rsid w:val="00860E41"/>
    <w:rsid w:val="008627F5"/>
    <w:rsid w:val="00862B11"/>
    <w:rsid w:val="00870449"/>
    <w:rsid w:val="00873472"/>
    <w:rsid w:val="00875074"/>
    <w:rsid w:val="00881F40"/>
    <w:rsid w:val="008A09F7"/>
    <w:rsid w:val="008A17B9"/>
    <w:rsid w:val="008A422C"/>
    <w:rsid w:val="008B1F1A"/>
    <w:rsid w:val="008D5BD9"/>
    <w:rsid w:val="008E162B"/>
    <w:rsid w:val="008F23BE"/>
    <w:rsid w:val="00912643"/>
    <w:rsid w:val="00922043"/>
    <w:rsid w:val="00924499"/>
    <w:rsid w:val="00925F39"/>
    <w:rsid w:val="009438C1"/>
    <w:rsid w:val="00963F41"/>
    <w:rsid w:val="00982B92"/>
    <w:rsid w:val="00993C94"/>
    <w:rsid w:val="009A37E0"/>
    <w:rsid w:val="009A7E6A"/>
    <w:rsid w:val="009E1620"/>
    <w:rsid w:val="009E41AA"/>
    <w:rsid w:val="009E6098"/>
    <w:rsid w:val="009F36F4"/>
    <w:rsid w:val="00A05CDC"/>
    <w:rsid w:val="00A12E31"/>
    <w:rsid w:val="00A25F57"/>
    <w:rsid w:val="00A31E4A"/>
    <w:rsid w:val="00A359DB"/>
    <w:rsid w:val="00A37ED4"/>
    <w:rsid w:val="00A5137A"/>
    <w:rsid w:val="00A56652"/>
    <w:rsid w:val="00A577F2"/>
    <w:rsid w:val="00A622A1"/>
    <w:rsid w:val="00A631AC"/>
    <w:rsid w:val="00A706EF"/>
    <w:rsid w:val="00A73790"/>
    <w:rsid w:val="00A76081"/>
    <w:rsid w:val="00A8699C"/>
    <w:rsid w:val="00A91248"/>
    <w:rsid w:val="00A92167"/>
    <w:rsid w:val="00A92930"/>
    <w:rsid w:val="00AA2837"/>
    <w:rsid w:val="00AB015F"/>
    <w:rsid w:val="00AB1699"/>
    <w:rsid w:val="00AC058D"/>
    <w:rsid w:val="00AC382B"/>
    <w:rsid w:val="00AD01B1"/>
    <w:rsid w:val="00AD09B0"/>
    <w:rsid w:val="00AF5EDB"/>
    <w:rsid w:val="00AF6812"/>
    <w:rsid w:val="00B01970"/>
    <w:rsid w:val="00B0237C"/>
    <w:rsid w:val="00B10CAC"/>
    <w:rsid w:val="00B1205B"/>
    <w:rsid w:val="00B12800"/>
    <w:rsid w:val="00B30367"/>
    <w:rsid w:val="00B32082"/>
    <w:rsid w:val="00B55421"/>
    <w:rsid w:val="00B67B60"/>
    <w:rsid w:val="00B7195A"/>
    <w:rsid w:val="00B74585"/>
    <w:rsid w:val="00B74B29"/>
    <w:rsid w:val="00B7729F"/>
    <w:rsid w:val="00B87C85"/>
    <w:rsid w:val="00BA0B7F"/>
    <w:rsid w:val="00BC1A32"/>
    <w:rsid w:val="00BF2DB8"/>
    <w:rsid w:val="00C008AF"/>
    <w:rsid w:val="00C034F0"/>
    <w:rsid w:val="00C06E60"/>
    <w:rsid w:val="00C348B3"/>
    <w:rsid w:val="00C654ED"/>
    <w:rsid w:val="00C73F41"/>
    <w:rsid w:val="00C80342"/>
    <w:rsid w:val="00C83A0D"/>
    <w:rsid w:val="00CC4F1A"/>
    <w:rsid w:val="00CE6E6A"/>
    <w:rsid w:val="00CF34CB"/>
    <w:rsid w:val="00D0778F"/>
    <w:rsid w:val="00D15901"/>
    <w:rsid w:val="00D15AC9"/>
    <w:rsid w:val="00D208BB"/>
    <w:rsid w:val="00D247AF"/>
    <w:rsid w:val="00D40179"/>
    <w:rsid w:val="00D57790"/>
    <w:rsid w:val="00D62622"/>
    <w:rsid w:val="00D66FF6"/>
    <w:rsid w:val="00D763F9"/>
    <w:rsid w:val="00D76E50"/>
    <w:rsid w:val="00D92581"/>
    <w:rsid w:val="00D97D1C"/>
    <w:rsid w:val="00DC11EC"/>
    <w:rsid w:val="00DD3720"/>
    <w:rsid w:val="00DD6FB9"/>
    <w:rsid w:val="00DE4A58"/>
    <w:rsid w:val="00E26D04"/>
    <w:rsid w:val="00E64570"/>
    <w:rsid w:val="00E679DF"/>
    <w:rsid w:val="00E8213E"/>
    <w:rsid w:val="00E8334E"/>
    <w:rsid w:val="00EA40B8"/>
    <w:rsid w:val="00EC1618"/>
    <w:rsid w:val="00EE12F2"/>
    <w:rsid w:val="00EE6858"/>
    <w:rsid w:val="00EE7733"/>
    <w:rsid w:val="00EF034D"/>
    <w:rsid w:val="00EF76ED"/>
    <w:rsid w:val="00F25A30"/>
    <w:rsid w:val="00F32533"/>
    <w:rsid w:val="00F3394A"/>
    <w:rsid w:val="00F37631"/>
    <w:rsid w:val="00F74C0B"/>
    <w:rsid w:val="00F86537"/>
    <w:rsid w:val="00F879A0"/>
    <w:rsid w:val="00F91573"/>
    <w:rsid w:val="00F93E45"/>
    <w:rsid w:val="00FB2B53"/>
    <w:rsid w:val="00FB53A2"/>
    <w:rsid w:val="00FC1B59"/>
    <w:rsid w:val="00FD4E54"/>
    <w:rsid w:val="00FD7011"/>
    <w:rsid w:val="00FF3C1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3D2C583D6DC4CAC96CC465D0E938DD9">
    <w:name w:val="D3D2C583D6DC4CAC96CC465D0E938DD9"/>
    <w:rsid w:val="00D40179"/>
  </w:style>
  <w:style w:type="character" w:styleId="PlaceholderText">
    <w:name w:val="Placeholder Text"/>
    <w:basedOn w:val="DefaultParagraphFont"/>
    <w:uiPriority w:val="99"/>
    <w:semiHidden/>
    <w:rsid w:val="00D40179"/>
    <w:rPr>
      <w:color w:val="808080"/>
    </w:rPr>
  </w:style>
  <w:style w:type="paragraph" w:customStyle="1" w:styleId="60EC2CA3E76C44AB9CDAAD7C10495258">
    <w:name w:val="60EC2CA3E76C44AB9CDAAD7C10495258"/>
    <w:rsid w:val="00D4017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Blue">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پایگاه اطلاع رسانی استاد عندلیب همدانی</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8EF8A19B-03A7-413A-BED1-F148BB0C47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10122</TotalTime>
  <Pages>1</Pages>
  <Words>968</Words>
  <Characters>5519</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www.aNDALIBHAMEDANI.IR</vt:lpstr>
    </vt:vector>
  </TitlesOfParts>
  <Company/>
  <LinksUpToDate>false</LinksUpToDate>
  <CharactersWithSpaces>6475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www.aNDALIBHAMEDANI.IR</dc:title>
  <dc:subject/>
  <dc:creator>Darizadeh</dc:creator>
  <cp:keywords/>
  <dc:description/>
  <cp:lastModifiedBy>Ya Mahdi</cp:lastModifiedBy>
  <cp:revision>732</cp:revision>
  <dcterms:created xsi:type="dcterms:W3CDTF">2018-10-03T04:42:00Z</dcterms:created>
  <dcterms:modified xsi:type="dcterms:W3CDTF">2020-12-21T16:17:00Z</dcterms:modified>
</cp:coreProperties>
</file>