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4A7FFB" w:rsidRDefault="00085BC9" w:rsidP="000F7CF6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4A7FFB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19561069" w14:textId="7E89EC0D" w:rsidR="000F7CF6" w:rsidRPr="004A7FFB" w:rsidRDefault="00085BC9" w:rsidP="000F7CF6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4A7FFB">
            <w:rPr>
              <w:color w:val="000000" w:themeColor="text1"/>
            </w:rPr>
            <w:fldChar w:fldCharType="begin"/>
          </w:r>
          <w:r w:rsidRPr="004A7FFB">
            <w:rPr>
              <w:color w:val="000000" w:themeColor="text1"/>
            </w:rPr>
            <w:instrText xml:space="preserve"> TOC \o "1-3" \h \z \u </w:instrText>
          </w:r>
          <w:r w:rsidRPr="004A7FFB">
            <w:rPr>
              <w:color w:val="000000" w:themeColor="text1"/>
            </w:rPr>
            <w:fldChar w:fldCharType="separate"/>
          </w:r>
          <w:hyperlink w:anchor="_Toc128835596" w:history="1">
            <w:r w:rsidR="000F7CF6" w:rsidRPr="004A7FFB">
              <w:rPr>
                <w:rStyle w:val="Hyperlink"/>
                <w:noProof/>
                <w:rtl/>
              </w:rPr>
              <w:t>اصول/ س</w:t>
            </w:r>
            <w:r w:rsidR="000F7CF6" w:rsidRPr="004A7FFB">
              <w:rPr>
                <w:rStyle w:val="Hyperlink"/>
                <w:rFonts w:hint="cs"/>
                <w:noProof/>
                <w:rtl/>
              </w:rPr>
              <w:t>ی</w:t>
            </w:r>
            <w:r w:rsidR="000F7CF6" w:rsidRPr="004A7FFB">
              <w:rPr>
                <w:rStyle w:val="Hyperlink"/>
                <w:rFonts w:hint="eastAsia"/>
                <w:noProof/>
                <w:rtl/>
              </w:rPr>
              <w:t>ره</w:t>
            </w:r>
            <w:r w:rsidR="000F7CF6" w:rsidRPr="004A7FFB">
              <w:rPr>
                <w:rStyle w:val="Hyperlink"/>
                <w:noProof/>
                <w:rtl/>
              </w:rPr>
              <w:t xml:space="preserve"> معصوم</w:t>
            </w:r>
            <w:r w:rsidR="000F7CF6" w:rsidRPr="004A7FFB">
              <w:rPr>
                <w:noProof/>
                <w:webHidden/>
              </w:rPr>
              <w:tab/>
            </w:r>
            <w:r w:rsidR="000F7CF6" w:rsidRPr="004A7FFB">
              <w:rPr>
                <w:noProof/>
                <w:webHidden/>
              </w:rPr>
              <w:fldChar w:fldCharType="begin"/>
            </w:r>
            <w:r w:rsidR="000F7CF6" w:rsidRPr="004A7FFB">
              <w:rPr>
                <w:noProof/>
                <w:webHidden/>
              </w:rPr>
              <w:instrText xml:space="preserve"> PAGEREF _Toc128835596 \h </w:instrText>
            </w:r>
            <w:r w:rsidR="000F7CF6" w:rsidRPr="004A7FFB">
              <w:rPr>
                <w:noProof/>
                <w:webHidden/>
              </w:rPr>
            </w:r>
            <w:r w:rsidR="000F7CF6" w:rsidRPr="004A7FFB">
              <w:rPr>
                <w:noProof/>
                <w:webHidden/>
              </w:rPr>
              <w:fldChar w:fldCharType="separate"/>
            </w:r>
            <w:r w:rsidR="000F7CF6" w:rsidRPr="004A7FFB">
              <w:rPr>
                <w:noProof/>
                <w:webHidden/>
              </w:rPr>
              <w:t>2</w:t>
            </w:r>
            <w:r w:rsidR="000F7CF6" w:rsidRPr="004A7FFB">
              <w:rPr>
                <w:noProof/>
                <w:webHidden/>
              </w:rPr>
              <w:fldChar w:fldCharType="end"/>
            </w:r>
          </w:hyperlink>
        </w:p>
        <w:p w14:paraId="15C05294" w14:textId="0E8CE512" w:rsidR="000F7CF6" w:rsidRPr="004A7FFB" w:rsidRDefault="006E7B89" w:rsidP="000F7CF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835597" w:history="1">
            <w:r w:rsidR="000F7CF6" w:rsidRPr="004A7FFB">
              <w:rPr>
                <w:rStyle w:val="Hyperlink"/>
                <w:noProof/>
                <w:rtl/>
              </w:rPr>
              <w:t>پ</w:t>
            </w:r>
            <w:r w:rsidR="000F7CF6" w:rsidRPr="004A7FFB">
              <w:rPr>
                <w:rStyle w:val="Hyperlink"/>
                <w:rFonts w:hint="cs"/>
                <w:noProof/>
                <w:rtl/>
              </w:rPr>
              <w:t>ی</w:t>
            </w:r>
            <w:r w:rsidR="000F7CF6" w:rsidRPr="004A7FFB">
              <w:rPr>
                <w:rStyle w:val="Hyperlink"/>
                <w:rFonts w:hint="eastAsia"/>
                <w:noProof/>
                <w:rtl/>
              </w:rPr>
              <w:t>شگفتار</w:t>
            </w:r>
            <w:r w:rsidR="000F7CF6" w:rsidRPr="004A7FFB">
              <w:rPr>
                <w:noProof/>
                <w:webHidden/>
              </w:rPr>
              <w:tab/>
            </w:r>
            <w:r w:rsidR="000F7CF6" w:rsidRPr="004A7FFB">
              <w:rPr>
                <w:noProof/>
                <w:webHidden/>
              </w:rPr>
              <w:fldChar w:fldCharType="begin"/>
            </w:r>
            <w:r w:rsidR="000F7CF6" w:rsidRPr="004A7FFB">
              <w:rPr>
                <w:noProof/>
                <w:webHidden/>
              </w:rPr>
              <w:instrText xml:space="preserve"> PAGEREF _Toc128835597 \h </w:instrText>
            </w:r>
            <w:r w:rsidR="000F7CF6" w:rsidRPr="004A7FFB">
              <w:rPr>
                <w:noProof/>
                <w:webHidden/>
              </w:rPr>
            </w:r>
            <w:r w:rsidR="000F7CF6" w:rsidRPr="004A7FFB">
              <w:rPr>
                <w:noProof/>
                <w:webHidden/>
              </w:rPr>
              <w:fldChar w:fldCharType="separate"/>
            </w:r>
            <w:r w:rsidR="000F7CF6" w:rsidRPr="004A7FFB">
              <w:rPr>
                <w:noProof/>
                <w:webHidden/>
              </w:rPr>
              <w:t>2</w:t>
            </w:r>
            <w:r w:rsidR="000F7CF6" w:rsidRPr="004A7FFB">
              <w:rPr>
                <w:noProof/>
                <w:webHidden/>
              </w:rPr>
              <w:fldChar w:fldCharType="end"/>
            </w:r>
          </w:hyperlink>
        </w:p>
        <w:p w14:paraId="0E2CC7B8" w14:textId="4140CF04" w:rsidR="000F7CF6" w:rsidRPr="004A7FFB" w:rsidRDefault="006E7B89" w:rsidP="000F7CF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835598" w:history="1">
            <w:r w:rsidR="000F7CF6" w:rsidRPr="004A7FFB">
              <w:rPr>
                <w:rStyle w:val="Hyperlink"/>
                <w:noProof/>
                <w:rtl/>
              </w:rPr>
              <w:t>مبحث دوازدهم</w:t>
            </w:r>
            <w:r w:rsidR="000F7CF6" w:rsidRPr="004A7FFB">
              <w:rPr>
                <w:noProof/>
                <w:webHidden/>
              </w:rPr>
              <w:tab/>
            </w:r>
            <w:r w:rsidR="000F7CF6" w:rsidRPr="004A7FFB">
              <w:rPr>
                <w:noProof/>
                <w:webHidden/>
              </w:rPr>
              <w:fldChar w:fldCharType="begin"/>
            </w:r>
            <w:r w:rsidR="000F7CF6" w:rsidRPr="004A7FFB">
              <w:rPr>
                <w:noProof/>
                <w:webHidden/>
              </w:rPr>
              <w:instrText xml:space="preserve"> PAGEREF _Toc128835598 \h </w:instrText>
            </w:r>
            <w:r w:rsidR="000F7CF6" w:rsidRPr="004A7FFB">
              <w:rPr>
                <w:noProof/>
                <w:webHidden/>
              </w:rPr>
            </w:r>
            <w:r w:rsidR="000F7CF6" w:rsidRPr="004A7FFB">
              <w:rPr>
                <w:noProof/>
                <w:webHidden/>
              </w:rPr>
              <w:fldChar w:fldCharType="separate"/>
            </w:r>
            <w:r w:rsidR="000F7CF6" w:rsidRPr="004A7FFB">
              <w:rPr>
                <w:noProof/>
                <w:webHidden/>
              </w:rPr>
              <w:t>2</w:t>
            </w:r>
            <w:r w:rsidR="000F7CF6" w:rsidRPr="004A7FFB">
              <w:rPr>
                <w:noProof/>
                <w:webHidden/>
              </w:rPr>
              <w:fldChar w:fldCharType="end"/>
            </w:r>
          </w:hyperlink>
        </w:p>
        <w:p w14:paraId="66F68A0D" w14:textId="0AD63FA8" w:rsidR="000F7CF6" w:rsidRPr="004A7FFB" w:rsidRDefault="006E7B89" w:rsidP="000F7CF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835599" w:history="1">
            <w:r w:rsidR="000F7CF6" w:rsidRPr="004A7FFB">
              <w:rPr>
                <w:rStyle w:val="Hyperlink"/>
                <w:noProof/>
                <w:rtl/>
              </w:rPr>
              <w:t>احتمالات در مقام</w:t>
            </w:r>
            <w:r w:rsidR="000F7CF6" w:rsidRPr="004A7FFB">
              <w:rPr>
                <w:noProof/>
                <w:webHidden/>
              </w:rPr>
              <w:tab/>
            </w:r>
            <w:r w:rsidR="000F7CF6" w:rsidRPr="004A7FFB">
              <w:rPr>
                <w:noProof/>
                <w:webHidden/>
              </w:rPr>
              <w:fldChar w:fldCharType="begin"/>
            </w:r>
            <w:r w:rsidR="000F7CF6" w:rsidRPr="004A7FFB">
              <w:rPr>
                <w:noProof/>
                <w:webHidden/>
              </w:rPr>
              <w:instrText xml:space="preserve"> PAGEREF _Toc128835599 \h </w:instrText>
            </w:r>
            <w:r w:rsidR="000F7CF6" w:rsidRPr="004A7FFB">
              <w:rPr>
                <w:noProof/>
                <w:webHidden/>
              </w:rPr>
            </w:r>
            <w:r w:rsidR="000F7CF6" w:rsidRPr="004A7FFB">
              <w:rPr>
                <w:noProof/>
                <w:webHidden/>
              </w:rPr>
              <w:fldChar w:fldCharType="separate"/>
            </w:r>
            <w:r w:rsidR="000F7CF6" w:rsidRPr="004A7FFB">
              <w:rPr>
                <w:noProof/>
                <w:webHidden/>
              </w:rPr>
              <w:t>2</w:t>
            </w:r>
            <w:r w:rsidR="000F7CF6" w:rsidRPr="004A7FFB">
              <w:rPr>
                <w:noProof/>
                <w:webHidden/>
              </w:rPr>
              <w:fldChar w:fldCharType="end"/>
            </w:r>
          </w:hyperlink>
        </w:p>
        <w:p w14:paraId="1B1AF502" w14:textId="3E020D36" w:rsidR="000F7CF6" w:rsidRPr="004A7FFB" w:rsidRDefault="006E7B89" w:rsidP="000F7CF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835600" w:history="1">
            <w:r w:rsidR="000F7CF6" w:rsidRPr="004A7FFB">
              <w:rPr>
                <w:rStyle w:val="Hyperlink"/>
                <w:noProof/>
                <w:rtl/>
              </w:rPr>
              <w:t>ان قلت</w:t>
            </w:r>
            <w:r w:rsidR="000F7CF6" w:rsidRPr="004A7FFB">
              <w:rPr>
                <w:noProof/>
                <w:webHidden/>
              </w:rPr>
              <w:tab/>
            </w:r>
            <w:r w:rsidR="000F7CF6" w:rsidRPr="004A7FFB">
              <w:rPr>
                <w:noProof/>
                <w:webHidden/>
              </w:rPr>
              <w:fldChar w:fldCharType="begin"/>
            </w:r>
            <w:r w:rsidR="000F7CF6" w:rsidRPr="004A7FFB">
              <w:rPr>
                <w:noProof/>
                <w:webHidden/>
              </w:rPr>
              <w:instrText xml:space="preserve"> PAGEREF _Toc128835600 \h </w:instrText>
            </w:r>
            <w:r w:rsidR="000F7CF6" w:rsidRPr="004A7FFB">
              <w:rPr>
                <w:noProof/>
                <w:webHidden/>
              </w:rPr>
            </w:r>
            <w:r w:rsidR="000F7CF6" w:rsidRPr="004A7FFB">
              <w:rPr>
                <w:noProof/>
                <w:webHidden/>
              </w:rPr>
              <w:fldChar w:fldCharType="separate"/>
            </w:r>
            <w:r w:rsidR="000F7CF6" w:rsidRPr="004A7FFB">
              <w:rPr>
                <w:noProof/>
                <w:webHidden/>
              </w:rPr>
              <w:t>3</w:t>
            </w:r>
            <w:r w:rsidR="000F7CF6" w:rsidRPr="004A7FFB">
              <w:rPr>
                <w:noProof/>
                <w:webHidden/>
              </w:rPr>
              <w:fldChar w:fldCharType="end"/>
            </w:r>
          </w:hyperlink>
        </w:p>
        <w:p w14:paraId="743610DC" w14:textId="59223E6C" w:rsidR="000F7CF6" w:rsidRPr="004A7FFB" w:rsidRDefault="006E7B89" w:rsidP="000F7CF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835601" w:history="1">
            <w:r w:rsidR="000F7CF6" w:rsidRPr="004A7FFB">
              <w:rPr>
                <w:rStyle w:val="Hyperlink"/>
                <w:noProof/>
                <w:rtl/>
              </w:rPr>
              <w:t>جواب ان قلت</w:t>
            </w:r>
            <w:r w:rsidR="000F7CF6" w:rsidRPr="004A7FFB">
              <w:rPr>
                <w:noProof/>
                <w:webHidden/>
              </w:rPr>
              <w:tab/>
            </w:r>
            <w:r w:rsidR="000F7CF6" w:rsidRPr="004A7FFB">
              <w:rPr>
                <w:noProof/>
                <w:webHidden/>
              </w:rPr>
              <w:fldChar w:fldCharType="begin"/>
            </w:r>
            <w:r w:rsidR="000F7CF6" w:rsidRPr="004A7FFB">
              <w:rPr>
                <w:noProof/>
                <w:webHidden/>
              </w:rPr>
              <w:instrText xml:space="preserve"> PAGEREF _Toc128835601 \h </w:instrText>
            </w:r>
            <w:r w:rsidR="000F7CF6" w:rsidRPr="004A7FFB">
              <w:rPr>
                <w:noProof/>
                <w:webHidden/>
              </w:rPr>
            </w:r>
            <w:r w:rsidR="000F7CF6" w:rsidRPr="004A7FFB">
              <w:rPr>
                <w:noProof/>
                <w:webHidden/>
              </w:rPr>
              <w:fldChar w:fldCharType="separate"/>
            </w:r>
            <w:r w:rsidR="000F7CF6" w:rsidRPr="004A7FFB">
              <w:rPr>
                <w:noProof/>
                <w:webHidden/>
              </w:rPr>
              <w:t>3</w:t>
            </w:r>
            <w:r w:rsidR="000F7CF6" w:rsidRPr="004A7FFB">
              <w:rPr>
                <w:noProof/>
                <w:webHidden/>
              </w:rPr>
              <w:fldChar w:fldCharType="end"/>
            </w:r>
          </w:hyperlink>
        </w:p>
        <w:p w14:paraId="5931BE88" w14:textId="4E4E1FAF" w:rsidR="000F7CF6" w:rsidRPr="004A7FFB" w:rsidRDefault="006E7B89" w:rsidP="000F7CF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835602" w:history="1">
            <w:r w:rsidR="000F7CF6" w:rsidRPr="004A7FFB">
              <w:rPr>
                <w:rStyle w:val="Hyperlink"/>
                <w:noProof/>
                <w:rtl/>
              </w:rPr>
              <w:t>مناقشه بر قول دوم</w:t>
            </w:r>
            <w:r w:rsidR="000F7CF6" w:rsidRPr="004A7FFB">
              <w:rPr>
                <w:noProof/>
                <w:webHidden/>
              </w:rPr>
              <w:tab/>
            </w:r>
            <w:r w:rsidR="000F7CF6" w:rsidRPr="004A7FFB">
              <w:rPr>
                <w:noProof/>
                <w:webHidden/>
              </w:rPr>
              <w:fldChar w:fldCharType="begin"/>
            </w:r>
            <w:r w:rsidR="000F7CF6" w:rsidRPr="004A7FFB">
              <w:rPr>
                <w:noProof/>
                <w:webHidden/>
              </w:rPr>
              <w:instrText xml:space="preserve"> PAGEREF _Toc128835602 \h </w:instrText>
            </w:r>
            <w:r w:rsidR="000F7CF6" w:rsidRPr="004A7FFB">
              <w:rPr>
                <w:noProof/>
                <w:webHidden/>
              </w:rPr>
            </w:r>
            <w:r w:rsidR="000F7CF6" w:rsidRPr="004A7FFB">
              <w:rPr>
                <w:noProof/>
                <w:webHidden/>
              </w:rPr>
              <w:fldChar w:fldCharType="separate"/>
            </w:r>
            <w:r w:rsidR="000F7CF6" w:rsidRPr="004A7FFB">
              <w:rPr>
                <w:noProof/>
                <w:webHidden/>
              </w:rPr>
              <w:t>4</w:t>
            </w:r>
            <w:r w:rsidR="000F7CF6" w:rsidRPr="004A7FFB">
              <w:rPr>
                <w:noProof/>
                <w:webHidden/>
              </w:rPr>
              <w:fldChar w:fldCharType="end"/>
            </w:r>
          </w:hyperlink>
        </w:p>
        <w:p w14:paraId="646755EC" w14:textId="0514AADC" w:rsidR="000F7CF6" w:rsidRPr="004A7FFB" w:rsidRDefault="006E7B89" w:rsidP="000F7CF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835603" w:history="1">
            <w:r w:rsidR="000F7CF6" w:rsidRPr="004A7FFB">
              <w:rPr>
                <w:rStyle w:val="Hyperlink"/>
                <w:noProof/>
                <w:rtl/>
              </w:rPr>
              <w:t>جمع‌بند</w:t>
            </w:r>
            <w:r w:rsidR="000F7CF6" w:rsidRPr="004A7FFB">
              <w:rPr>
                <w:rStyle w:val="Hyperlink"/>
                <w:rFonts w:hint="cs"/>
                <w:noProof/>
                <w:rtl/>
              </w:rPr>
              <w:t>ی</w:t>
            </w:r>
            <w:r w:rsidR="000F7CF6" w:rsidRPr="004A7FFB">
              <w:rPr>
                <w:noProof/>
                <w:webHidden/>
              </w:rPr>
              <w:tab/>
            </w:r>
            <w:r w:rsidR="000F7CF6" w:rsidRPr="004A7FFB">
              <w:rPr>
                <w:noProof/>
                <w:webHidden/>
              </w:rPr>
              <w:fldChar w:fldCharType="begin"/>
            </w:r>
            <w:r w:rsidR="000F7CF6" w:rsidRPr="004A7FFB">
              <w:rPr>
                <w:noProof/>
                <w:webHidden/>
              </w:rPr>
              <w:instrText xml:space="preserve"> PAGEREF _Toc128835603 \h </w:instrText>
            </w:r>
            <w:r w:rsidR="000F7CF6" w:rsidRPr="004A7FFB">
              <w:rPr>
                <w:noProof/>
                <w:webHidden/>
              </w:rPr>
            </w:r>
            <w:r w:rsidR="000F7CF6" w:rsidRPr="004A7FFB">
              <w:rPr>
                <w:noProof/>
                <w:webHidden/>
              </w:rPr>
              <w:fldChar w:fldCharType="separate"/>
            </w:r>
            <w:r w:rsidR="000F7CF6" w:rsidRPr="004A7FFB">
              <w:rPr>
                <w:noProof/>
                <w:webHidden/>
              </w:rPr>
              <w:t>4</w:t>
            </w:r>
            <w:r w:rsidR="000F7CF6" w:rsidRPr="004A7FFB">
              <w:rPr>
                <w:noProof/>
                <w:webHidden/>
              </w:rPr>
              <w:fldChar w:fldCharType="end"/>
            </w:r>
          </w:hyperlink>
        </w:p>
        <w:p w14:paraId="6B583BDD" w14:textId="78C0F1C2" w:rsidR="000F7CF6" w:rsidRPr="004A7FFB" w:rsidRDefault="006E7B89" w:rsidP="000F7CF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835604" w:history="1">
            <w:r w:rsidR="000F7CF6" w:rsidRPr="004A7FFB">
              <w:rPr>
                <w:rStyle w:val="Hyperlink"/>
                <w:noProof/>
                <w:rtl/>
              </w:rPr>
              <w:t>قول چهارم</w:t>
            </w:r>
            <w:r w:rsidR="000F7CF6" w:rsidRPr="004A7FFB">
              <w:rPr>
                <w:noProof/>
                <w:webHidden/>
              </w:rPr>
              <w:tab/>
            </w:r>
            <w:r w:rsidR="000F7CF6" w:rsidRPr="004A7FFB">
              <w:rPr>
                <w:noProof/>
                <w:webHidden/>
              </w:rPr>
              <w:fldChar w:fldCharType="begin"/>
            </w:r>
            <w:r w:rsidR="000F7CF6" w:rsidRPr="004A7FFB">
              <w:rPr>
                <w:noProof/>
                <w:webHidden/>
              </w:rPr>
              <w:instrText xml:space="preserve"> PAGEREF _Toc128835604 \h </w:instrText>
            </w:r>
            <w:r w:rsidR="000F7CF6" w:rsidRPr="004A7FFB">
              <w:rPr>
                <w:noProof/>
                <w:webHidden/>
              </w:rPr>
            </w:r>
            <w:r w:rsidR="000F7CF6" w:rsidRPr="004A7FFB">
              <w:rPr>
                <w:noProof/>
                <w:webHidden/>
              </w:rPr>
              <w:fldChar w:fldCharType="separate"/>
            </w:r>
            <w:r w:rsidR="000F7CF6" w:rsidRPr="004A7FFB">
              <w:rPr>
                <w:noProof/>
                <w:webHidden/>
              </w:rPr>
              <w:t>5</w:t>
            </w:r>
            <w:r w:rsidR="000F7CF6" w:rsidRPr="004A7FFB">
              <w:rPr>
                <w:noProof/>
                <w:webHidden/>
              </w:rPr>
              <w:fldChar w:fldCharType="end"/>
            </w:r>
          </w:hyperlink>
        </w:p>
        <w:p w14:paraId="32FD742A" w14:textId="38A36CB2" w:rsidR="000F7CF6" w:rsidRPr="004A7FFB" w:rsidRDefault="006E7B89" w:rsidP="000F7CF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835605" w:history="1">
            <w:r w:rsidR="000F7CF6" w:rsidRPr="004A7FFB">
              <w:rPr>
                <w:rStyle w:val="Hyperlink"/>
                <w:noProof/>
                <w:rtl/>
              </w:rPr>
              <w:t>اشکال</w:t>
            </w:r>
            <w:r w:rsidR="000F7CF6" w:rsidRPr="004A7FFB">
              <w:rPr>
                <w:noProof/>
                <w:webHidden/>
              </w:rPr>
              <w:tab/>
            </w:r>
            <w:r w:rsidR="000F7CF6" w:rsidRPr="004A7FFB">
              <w:rPr>
                <w:noProof/>
                <w:webHidden/>
              </w:rPr>
              <w:fldChar w:fldCharType="begin"/>
            </w:r>
            <w:r w:rsidR="000F7CF6" w:rsidRPr="004A7FFB">
              <w:rPr>
                <w:noProof/>
                <w:webHidden/>
              </w:rPr>
              <w:instrText xml:space="preserve"> PAGEREF _Toc128835605 \h </w:instrText>
            </w:r>
            <w:r w:rsidR="000F7CF6" w:rsidRPr="004A7FFB">
              <w:rPr>
                <w:noProof/>
                <w:webHidden/>
              </w:rPr>
            </w:r>
            <w:r w:rsidR="000F7CF6" w:rsidRPr="004A7FFB">
              <w:rPr>
                <w:noProof/>
                <w:webHidden/>
              </w:rPr>
              <w:fldChar w:fldCharType="separate"/>
            </w:r>
            <w:r w:rsidR="000F7CF6" w:rsidRPr="004A7FFB">
              <w:rPr>
                <w:noProof/>
                <w:webHidden/>
              </w:rPr>
              <w:t>7</w:t>
            </w:r>
            <w:r w:rsidR="000F7CF6" w:rsidRPr="004A7FFB">
              <w:rPr>
                <w:noProof/>
                <w:webHidden/>
              </w:rPr>
              <w:fldChar w:fldCharType="end"/>
            </w:r>
          </w:hyperlink>
        </w:p>
        <w:p w14:paraId="12693767" w14:textId="41EC17B3" w:rsidR="00085BC9" w:rsidRPr="004A7FFB" w:rsidRDefault="00085BC9" w:rsidP="000F7CF6">
          <w:pPr>
            <w:pStyle w:val="TOC2"/>
            <w:tabs>
              <w:tab w:val="right" w:leader="dot" w:pos="9350"/>
            </w:tabs>
            <w:ind w:left="0" w:firstLine="429"/>
          </w:pPr>
          <w:r w:rsidRPr="004A7FFB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4A7FFB" w:rsidRDefault="007F6FBC" w:rsidP="00573D59">
      <w:pPr>
        <w:tabs>
          <w:tab w:val="left" w:pos="713"/>
        </w:tabs>
        <w:spacing w:after="0"/>
        <w:ind w:firstLine="429"/>
      </w:pPr>
      <w:r w:rsidRPr="004A7FFB">
        <w:rPr>
          <w:rtl/>
        </w:rPr>
        <w:br w:type="page"/>
      </w:r>
    </w:p>
    <w:p w14:paraId="54128AFE" w14:textId="5380E72D" w:rsidR="00B119C3" w:rsidRPr="004A7FFB" w:rsidRDefault="00B119C3" w:rsidP="00573D59">
      <w:pPr>
        <w:pStyle w:val="Heading1"/>
        <w:ind w:firstLine="429"/>
        <w:rPr>
          <w:w w:val="100"/>
          <w:rtl/>
        </w:rPr>
      </w:pPr>
      <w:bookmarkStart w:id="0" w:name="_Toc30425287"/>
      <w:bookmarkStart w:id="1" w:name="_Toc41924346"/>
      <w:bookmarkStart w:id="2" w:name="_Toc29129852"/>
      <w:bookmarkStart w:id="3" w:name="_Toc128835596"/>
      <w:r w:rsidRPr="004A7FFB">
        <w:rPr>
          <w:w w:val="100"/>
          <w:rtl/>
        </w:rPr>
        <w:lastRenderedPageBreak/>
        <w:t>اصول/</w:t>
      </w:r>
      <w:bookmarkEnd w:id="2"/>
      <w:r w:rsidRPr="004A7FFB">
        <w:rPr>
          <w:w w:val="100"/>
          <w:rtl/>
        </w:rPr>
        <w:t xml:space="preserve"> </w:t>
      </w:r>
      <w:r w:rsidR="000A0DE0" w:rsidRPr="004A7FFB">
        <w:rPr>
          <w:rFonts w:hint="cs"/>
          <w:color w:val="auto"/>
          <w:w w:val="100"/>
          <w:rtl/>
        </w:rPr>
        <w:t xml:space="preserve">سیره </w:t>
      </w:r>
      <w:r w:rsidR="00FF2198" w:rsidRPr="004A7FFB">
        <w:rPr>
          <w:rFonts w:hint="cs"/>
          <w:color w:val="auto"/>
          <w:w w:val="100"/>
          <w:rtl/>
        </w:rPr>
        <w:t>معصوم</w:t>
      </w:r>
      <w:bookmarkEnd w:id="3"/>
      <w:r w:rsidR="004A7FFB" w:rsidRPr="004A7FFB">
        <w:rPr>
          <w:rFonts w:hint="cs"/>
          <w:color w:val="auto"/>
          <w:w w:val="100"/>
          <w:rtl/>
        </w:rPr>
        <w:t>/ادله</w:t>
      </w:r>
    </w:p>
    <w:p w14:paraId="666B1D92" w14:textId="08CEC998" w:rsidR="001606C7" w:rsidRPr="004A7FFB" w:rsidRDefault="005B39B9" w:rsidP="00573D59">
      <w:pPr>
        <w:pStyle w:val="Heading1"/>
        <w:ind w:firstLine="429"/>
        <w:rPr>
          <w:rtl/>
        </w:rPr>
      </w:pPr>
      <w:bookmarkStart w:id="4" w:name="_Toc128835597"/>
      <w:bookmarkEnd w:id="0"/>
      <w:bookmarkEnd w:id="1"/>
      <w:r w:rsidRPr="004A7FFB">
        <w:rPr>
          <w:rFonts w:hint="cs"/>
          <w:rtl/>
        </w:rPr>
        <w:t>پیشگفتار</w:t>
      </w:r>
      <w:bookmarkEnd w:id="4"/>
    </w:p>
    <w:p w14:paraId="3486B801" w14:textId="7CE6F63B" w:rsidR="000F7CF6" w:rsidRPr="004A7FFB" w:rsidRDefault="00F1749C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cs"/>
          <w:color w:val="000000" w:themeColor="text1"/>
          <w:rtl/>
        </w:rPr>
        <w:t xml:space="preserve">دلیل </w:t>
      </w:r>
      <w:r w:rsidR="000F7CF6" w:rsidRPr="004A7FFB">
        <w:rPr>
          <w:rFonts w:eastAsia="Calibri"/>
          <w:color w:val="000000" w:themeColor="text1"/>
          <w:rtl/>
        </w:rPr>
        <w:t>دوم برا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اثبات حج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ت</w:t>
      </w:r>
      <w:r w:rsidR="000F7CF6" w:rsidRPr="004A7FFB">
        <w:rPr>
          <w:rFonts w:eastAsia="Calibri"/>
          <w:color w:val="000000" w:themeColor="text1"/>
          <w:rtl/>
        </w:rPr>
        <w:t xml:space="preserve"> س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ره</w:t>
      </w:r>
      <w:r w:rsidR="000F7CF6" w:rsidRPr="004A7FFB">
        <w:rPr>
          <w:rFonts w:eastAsia="Calibri"/>
          <w:color w:val="000000" w:themeColor="text1"/>
          <w:rtl/>
        </w:rPr>
        <w:t xml:space="preserve"> معصوم، عبارت بود از آ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ه</w:t>
      </w:r>
      <w:r w:rsidR="000F7CF6" w:rsidRPr="004A7FFB">
        <w:rPr>
          <w:rFonts w:eastAsia="Calibri"/>
          <w:color w:val="000000" w:themeColor="text1"/>
          <w:rtl/>
        </w:rPr>
        <w:t xml:space="preserve"> شر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فه</w:t>
      </w:r>
      <w:r w:rsidR="000F7CF6" w:rsidRPr="004A7FFB">
        <w:rPr>
          <w:rFonts w:eastAsia="Calibri"/>
          <w:color w:val="000000" w:themeColor="text1"/>
          <w:rtl/>
        </w:rPr>
        <w:t xml:space="preserve"> اسوه، </w:t>
      </w:r>
      <w:r w:rsidR="004A7FFB">
        <w:rPr>
          <w:rFonts w:eastAsia="Calibri"/>
          <w:b/>
          <w:bCs/>
          <w:color w:val="007200"/>
          <w:rtl/>
        </w:rPr>
        <w:t>﴿لَقَدْ کَانَ لَکُمْ فِ</w:t>
      </w:r>
      <w:r w:rsidR="004A7FFB">
        <w:rPr>
          <w:rFonts w:eastAsia="Calibri" w:hint="cs"/>
          <w:b/>
          <w:bCs/>
          <w:color w:val="007200"/>
          <w:rtl/>
        </w:rPr>
        <w:t>ی</w:t>
      </w:r>
      <w:r w:rsidR="004A7FFB">
        <w:rPr>
          <w:rFonts w:eastAsia="Calibri"/>
          <w:b/>
          <w:bCs/>
          <w:color w:val="007200"/>
          <w:rtl/>
        </w:rPr>
        <w:t xml:space="preserve"> رَسُولِ اللَّهِ أُسْوَةٌ حَسَنَةٌ﴾</w:t>
      </w:r>
      <w:r w:rsidR="000F7CF6" w:rsidRPr="004A7FFB">
        <w:rPr>
          <w:rStyle w:val="FootnoteReference"/>
          <w:rFonts w:eastAsia="Calibri"/>
          <w:color w:val="000000" w:themeColor="text1"/>
          <w:rtl/>
        </w:rPr>
        <w:footnoteReference w:id="1"/>
      </w:r>
      <w:r w:rsidR="000F7CF6" w:rsidRPr="004A7FFB">
        <w:rPr>
          <w:rFonts w:eastAsia="Calibri"/>
          <w:color w:val="000000" w:themeColor="text1"/>
          <w:rtl/>
        </w:rPr>
        <w:t xml:space="preserve"> </w:t>
      </w:r>
    </w:p>
    <w:p w14:paraId="2F4DD6EE" w14:textId="4BDA23A8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ده</w:t>
      </w:r>
      <w:r w:rsidRPr="004A7FFB">
        <w:rPr>
          <w:rFonts w:eastAsia="Calibri"/>
          <w:color w:val="000000" w:themeColor="text1"/>
          <w:rtl/>
        </w:rPr>
        <w:t xml:space="preserve"> بحث مقدمات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مطرح شد بعد پرداخت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به بحث‌ها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اساس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تر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که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ازدهم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بحث در باب اطلاق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بود و 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که در اطلاق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گفت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اطم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نان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وجود دارد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لااقل قرائن و شواهد متعدد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اطلاق را </w:t>
      </w:r>
      <w:r w:rsidR="004A7FFB">
        <w:rPr>
          <w:rFonts w:eastAsia="Calibri"/>
          <w:color w:val="000000" w:themeColor="text1"/>
          <w:rtl/>
        </w:rPr>
        <w:t>تأیید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کند</w:t>
      </w:r>
      <w:r w:rsidRPr="004A7FFB">
        <w:rPr>
          <w:rFonts w:eastAsia="Calibri"/>
          <w:color w:val="000000" w:themeColor="text1"/>
          <w:rtl/>
        </w:rPr>
        <w:t xml:space="preserve"> ضمن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اطلاق بر اساس مقدمات حکمت قاعده متعارف است </w:t>
      </w:r>
      <w:r w:rsidRPr="004A7FFB">
        <w:rPr>
          <w:rFonts w:eastAsia="Calibri" w:hint="eastAsia"/>
          <w:color w:val="000000" w:themeColor="text1"/>
          <w:rtl/>
        </w:rPr>
        <w:t>قواعد</w:t>
      </w:r>
      <w:r w:rsidRPr="004A7FFB">
        <w:rPr>
          <w:rFonts w:eastAsia="Calibri"/>
          <w:color w:val="000000" w:themeColor="text1"/>
          <w:rtl/>
        </w:rPr>
        <w:t xml:space="preserve"> و شواهد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آن اطلاق را تقو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ت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کرد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583B36C3" w14:textId="77777777" w:rsidR="000F7CF6" w:rsidRPr="004A7FFB" w:rsidRDefault="000F7CF6" w:rsidP="000F7CF6">
      <w:pPr>
        <w:pStyle w:val="Heading1"/>
        <w:rPr>
          <w:rtl/>
        </w:rPr>
      </w:pPr>
      <w:bookmarkStart w:id="5" w:name="_Toc128835598"/>
      <w:r w:rsidRPr="004A7FFB">
        <w:rPr>
          <w:rFonts w:hint="eastAsia"/>
          <w:rtl/>
        </w:rPr>
        <w:t>مبحث</w:t>
      </w:r>
      <w:r w:rsidRPr="004A7FFB">
        <w:rPr>
          <w:rtl/>
        </w:rPr>
        <w:t xml:space="preserve"> دوازدهم</w:t>
      </w:r>
      <w:bookmarkEnd w:id="5"/>
    </w:p>
    <w:p w14:paraId="72B0A98F" w14:textId="699DAC4C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در</w:t>
      </w:r>
      <w:r w:rsidRPr="004A7FFB">
        <w:rPr>
          <w:rFonts w:eastAsia="Calibri"/>
          <w:color w:val="000000" w:themeColor="text1"/>
          <w:rtl/>
        </w:rPr>
        <w:t xml:space="preserve"> مبحث دوازدهم بحث مهم 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گر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طرح شد و آن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افاده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حکم الزام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و وجوب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کند؟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رجحان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استفاده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</w:t>
      </w:r>
    </w:p>
    <w:p w14:paraId="60E7D3AC" w14:textId="0BA669C3" w:rsidR="000F7CF6" w:rsidRPr="004A7FFB" w:rsidRDefault="000F7CF6" w:rsidP="000F7CF6">
      <w:pPr>
        <w:pStyle w:val="Heading2"/>
        <w:rPr>
          <w:rtl/>
        </w:rPr>
      </w:pPr>
      <w:bookmarkStart w:id="6" w:name="_Toc128835599"/>
      <w:r w:rsidRPr="004A7FFB">
        <w:rPr>
          <w:rFonts w:hint="cs"/>
          <w:rtl/>
        </w:rPr>
        <w:t>احتمالات در مقام</w:t>
      </w:r>
      <w:bookmarkEnd w:id="6"/>
    </w:p>
    <w:p w14:paraId="7E65C12A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که در مقام احتمالات حداقل چهار احتمال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متصور است </w:t>
      </w:r>
    </w:p>
    <w:p w14:paraId="20B06FF5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/>
          <w:color w:val="000000" w:themeColor="text1"/>
          <w:rtl/>
        </w:rPr>
        <w:t>۱-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دال بر وجوب باشد؛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جمله خبر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در مقام انشاء مف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وجوب باشد</w:t>
      </w:r>
    </w:p>
    <w:p w14:paraId="2BC3BBAF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/>
          <w:color w:val="000000" w:themeColor="text1"/>
          <w:rtl/>
        </w:rPr>
        <w:t>۲-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و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جمله خبر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آن به هر دل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مف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ندب و استحباب را افاده کند </w:t>
      </w:r>
    </w:p>
    <w:p w14:paraId="0F03EC76" w14:textId="52F391B6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/>
          <w:color w:val="000000" w:themeColor="text1"/>
          <w:rtl/>
        </w:rPr>
        <w:t>۳-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جامع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وجوب و ندب در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مستعمل ف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و مقصود باشد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استعمال در رجحان جامع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البته قدر مت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قن</w:t>
      </w:r>
      <w:r w:rsidRPr="004A7FFB">
        <w:rPr>
          <w:rFonts w:eastAsia="Calibri"/>
          <w:color w:val="000000" w:themeColor="text1"/>
          <w:rtl/>
        </w:rPr>
        <w:t xml:space="preserve"> رجحان جامع ندب است استحباب است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عنوان ندب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که بارها گفته شده است که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دو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عن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ندب و رجحان تفاوت است گرچه رجحان جامع که مدلول باشد ق</w:t>
      </w:r>
      <w:r w:rsidRPr="004A7FFB">
        <w:rPr>
          <w:rFonts w:eastAsia="Calibri" w:hint="eastAsia"/>
          <w:color w:val="000000" w:themeColor="text1"/>
          <w:rtl/>
        </w:rPr>
        <w:t>در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متیقن</w:t>
      </w:r>
      <w:r w:rsidRPr="004A7FFB">
        <w:rPr>
          <w:rFonts w:eastAsia="Calibri"/>
          <w:color w:val="000000" w:themeColor="text1"/>
          <w:rtl/>
        </w:rPr>
        <w:t xml:space="preserve"> آن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شب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ندب است ولو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به عنوان ندب آنجا پ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دا</w:t>
      </w:r>
      <w:r w:rsidRPr="004A7FFB">
        <w:rPr>
          <w:rFonts w:eastAsia="Calibri"/>
          <w:color w:val="000000" w:themeColor="text1"/>
          <w:rtl/>
        </w:rPr>
        <w:t xml:space="preserve">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الزام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 نت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جه</w:t>
      </w:r>
      <w:r w:rsidRPr="004A7FFB">
        <w:rPr>
          <w:rFonts w:eastAsia="Calibri"/>
          <w:color w:val="000000" w:themeColor="text1"/>
          <w:rtl/>
        </w:rPr>
        <w:t xml:space="preserve"> ندب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چون نت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جه</w:t>
      </w:r>
      <w:r w:rsidRPr="004A7FFB">
        <w:rPr>
          <w:rFonts w:eastAsia="Calibri"/>
          <w:color w:val="000000" w:themeColor="text1"/>
          <w:rtl/>
        </w:rPr>
        <w:t xml:space="preserve"> تابع اخص مقدمات است و قانون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هر جامع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که افاده شود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مصاد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ق</w:t>
      </w:r>
      <w:r w:rsidRPr="004A7FFB">
        <w:rPr>
          <w:rFonts w:eastAsia="Calibri"/>
          <w:color w:val="000000" w:themeColor="text1"/>
          <w:rtl/>
        </w:rPr>
        <w:t xml:space="preserve"> مقول به تشک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باشند حمل به اخص مقدمات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احتمال سوم است ک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نت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جه</w:t>
      </w:r>
      <w:r w:rsidRPr="004A7FFB">
        <w:rPr>
          <w:rFonts w:eastAsia="Calibri"/>
          <w:color w:val="000000" w:themeColor="text1"/>
          <w:rtl/>
        </w:rPr>
        <w:t xml:space="preserve"> شب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ندب است. </w:t>
      </w:r>
    </w:p>
    <w:p w14:paraId="24933413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به</w:t>
      </w:r>
      <w:r w:rsidRPr="004A7FFB">
        <w:rPr>
          <w:rFonts w:eastAsia="Calibri"/>
          <w:color w:val="000000" w:themeColor="text1"/>
          <w:rtl/>
        </w:rPr>
        <w:t xml:space="preserve"> عبارت 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گر</w:t>
      </w:r>
      <w:r w:rsidRPr="004A7FFB">
        <w:rPr>
          <w:rFonts w:eastAsia="Calibri"/>
          <w:color w:val="000000" w:themeColor="text1"/>
          <w:rtl/>
        </w:rPr>
        <w:t xml:space="preserve"> نت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جه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الزام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در کار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3E418223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/>
          <w:color w:val="000000" w:themeColor="text1"/>
          <w:rtl/>
        </w:rPr>
        <w:t>۴-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بگو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در مفاد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شر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فه</w:t>
      </w:r>
      <w:r w:rsidRPr="004A7FFB">
        <w:rPr>
          <w:rFonts w:eastAsia="Calibri"/>
          <w:color w:val="000000" w:themeColor="text1"/>
          <w:rtl/>
        </w:rPr>
        <w:t xml:space="preserve"> هم وجوب و هم ندب است، هر دو، کلٌ بحسبه در مدلول هست که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ظرافت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دارد که خواه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گفت و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فرمول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دارد که جاها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گر</w:t>
      </w:r>
      <w:r w:rsidRPr="004A7FFB">
        <w:rPr>
          <w:rFonts w:eastAsia="Calibri"/>
          <w:color w:val="000000" w:themeColor="text1"/>
          <w:rtl/>
        </w:rPr>
        <w:t xml:space="preserve"> گفته‌ا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هم خواه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گفت. </w:t>
      </w:r>
    </w:p>
    <w:p w14:paraId="722A4C42" w14:textId="0F89061A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اما</w:t>
      </w:r>
      <w:r w:rsidRPr="004A7FFB">
        <w:rPr>
          <w:rFonts w:eastAsia="Calibri"/>
          <w:color w:val="000000" w:themeColor="text1"/>
          <w:rtl/>
        </w:rPr>
        <w:t xml:space="preserve"> احتمال اول سه چهار شاهد و </w:t>
      </w:r>
      <w:r w:rsidR="004A7FFB">
        <w:rPr>
          <w:rFonts w:eastAsia="Calibri"/>
          <w:color w:val="000000" w:themeColor="text1"/>
          <w:rtl/>
        </w:rPr>
        <w:t>مؤید</w:t>
      </w:r>
      <w:r w:rsidRPr="004A7FFB">
        <w:rPr>
          <w:rFonts w:eastAsia="Calibri"/>
          <w:color w:val="000000" w:themeColor="text1"/>
          <w:rtl/>
        </w:rPr>
        <w:t xml:space="preserve"> و دل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ل</w:t>
      </w:r>
      <w:r w:rsidRPr="004A7FFB">
        <w:rPr>
          <w:rFonts w:eastAsia="Calibri"/>
          <w:color w:val="000000" w:themeColor="text1"/>
          <w:rtl/>
        </w:rPr>
        <w:t xml:space="preserve"> 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آن ذکر کرد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که: </w:t>
      </w:r>
    </w:p>
    <w:p w14:paraId="5BBC6E1F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/>
          <w:color w:val="000000" w:themeColor="text1"/>
          <w:rtl/>
        </w:rPr>
        <w:t>۱- ظاهر جمله در مقام انشاء مثل خود امر و نه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وجوب است. </w:t>
      </w:r>
    </w:p>
    <w:p w14:paraId="66D975B3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/>
          <w:color w:val="000000" w:themeColor="text1"/>
          <w:rtl/>
        </w:rPr>
        <w:t>۲-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</w:t>
      </w:r>
    </w:p>
    <w:p w14:paraId="3F853715" w14:textId="1EB3BFDA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/>
          <w:color w:val="000000" w:themeColor="text1"/>
          <w:rtl/>
        </w:rPr>
        <w:lastRenderedPageBreak/>
        <w:t xml:space="preserve">۳- </w:t>
      </w:r>
      <w:r w:rsidR="004A7FFB">
        <w:rPr>
          <w:rFonts w:eastAsia="Calibri"/>
          <w:color w:val="000000" w:themeColor="text1"/>
          <w:rtl/>
        </w:rPr>
        <w:t>تأکیدات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تواند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همان‌طور</w:t>
      </w:r>
      <w:r w:rsidRPr="004A7FFB">
        <w:rPr>
          <w:rFonts w:eastAsia="Calibri"/>
          <w:color w:val="000000" w:themeColor="text1"/>
          <w:rtl/>
        </w:rPr>
        <w:t xml:space="preserve"> که اطلاق را افاده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کرد</w:t>
      </w:r>
      <w:r w:rsidRPr="004A7FFB">
        <w:rPr>
          <w:rFonts w:eastAsia="Calibri"/>
          <w:color w:val="000000" w:themeColor="text1"/>
          <w:rtl/>
        </w:rPr>
        <w:t xml:space="preserve"> وجوب را هم افاده کند. </w:t>
      </w:r>
    </w:p>
    <w:p w14:paraId="749EFF69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اما</w:t>
      </w:r>
      <w:r w:rsidRPr="004A7FFB">
        <w:rPr>
          <w:rFonts w:eastAsia="Calibri"/>
          <w:color w:val="000000" w:themeColor="text1"/>
          <w:rtl/>
        </w:rPr>
        <w:t xml:space="preserve"> شواهد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که 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قول دو و سه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آورد خدشه در استدلالات قول اول است اگر 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استدلالات قول اول و دلالت جمله بر وجوب را متزلزل کرد طبعاً آن فرو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زد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ندب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جامع. فرق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دو خ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اهم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ت</w:t>
      </w:r>
      <w:r w:rsidRPr="004A7FFB">
        <w:rPr>
          <w:rFonts w:eastAsia="Calibri"/>
          <w:color w:val="000000" w:themeColor="text1"/>
          <w:rtl/>
        </w:rPr>
        <w:t xml:space="preserve"> ندارد. </w:t>
      </w:r>
    </w:p>
    <w:p w14:paraId="12B956BC" w14:textId="0A712A5A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بنابرا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استدلال 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قول دو و سوم مناقشات و محاذ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 که 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قول اول وجود دارد. </w:t>
      </w:r>
      <w:r w:rsidR="004A7FFB">
        <w:rPr>
          <w:rFonts w:eastAsia="Calibri"/>
          <w:color w:val="000000" w:themeColor="text1"/>
          <w:rtl/>
        </w:rPr>
        <w:t>همان‌طور</w:t>
      </w:r>
      <w:r w:rsidRPr="004A7FFB">
        <w:rPr>
          <w:rFonts w:eastAsia="Calibri"/>
          <w:color w:val="000000" w:themeColor="text1"/>
          <w:rtl/>
        </w:rPr>
        <w:t xml:space="preserve"> که اشاره شد عمده‌تر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قائل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قول دو و سه دارند و متوجه به قول اول و استدلالات قول اول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کنند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ملتزم به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وجوب شد </w:t>
      </w:r>
    </w:p>
    <w:p w14:paraId="6B4119E0" w14:textId="2B0EA3E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اگر آن اطلاق را پذ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رفته‌ا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که اتباع حسن و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کو</w:t>
      </w:r>
      <w:r w:rsidRPr="004A7FFB">
        <w:rPr>
          <w:rFonts w:eastAsia="Calibri"/>
          <w:color w:val="000000" w:themeColor="text1"/>
          <w:rtl/>
        </w:rPr>
        <w:t xml:space="preserve"> همه رفتارها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رسول‌خدا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صلی‌الله</w:t>
      </w:r>
      <w:r w:rsidRPr="004A7FFB">
        <w:rPr>
          <w:rFonts w:eastAsia="Calibri"/>
          <w:color w:val="000000" w:themeColor="text1"/>
          <w:rtl/>
        </w:rPr>
        <w:t xml:space="preserve"> عل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="004A7FFB">
        <w:rPr>
          <w:rFonts w:eastAsia="Calibri"/>
          <w:color w:val="000000" w:themeColor="text1"/>
          <w:rtl/>
        </w:rPr>
        <w:t xml:space="preserve"> و آله و سلم را در برمی‌گیرد</w:t>
      </w:r>
      <w:r w:rsidRPr="004A7FFB">
        <w:rPr>
          <w:rFonts w:eastAsia="Calibri"/>
          <w:color w:val="000000" w:themeColor="text1"/>
          <w:rtl/>
        </w:rPr>
        <w:t xml:space="preserve"> همه مستحبات و واجبات و مباحات، آن اطلاق با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وجوب جمع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پارادوکس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کار است 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که واجب است شما از همه رفتار</w:t>
      </w:r>
      <w:r w:rsidRPr="004A7FFB">
        <w:rPr>
          <w:rFonts w:eastAsia="Calibri" w:hint="eastAsia"/>
          <w:color w:val="000000" w:themeColor="text1"/>
          <w:rtl/>
        </w:rPr>
        <w:t>ها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پ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امبر</w:t>
      </w:r>
      <w:r w:rsidRPr="004A7FFB">
        <w:rPr>
          <w:rFonts w:eastAsia="Calibri"/>
          <w:color w:val="000000" w:themeColor="text1"/>
          <w:rtl/>
        </w:rPr>
        <w:t xml:space="preserve"> اتباع کن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بکن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 در رفتارها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پ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غمبر</w:t>
      </w:r>
      <w:r w:rsidRPr="004A7FFB">
        <w:rPr>
          <w:rFonts w:eastAsia="Calibri"/>
          <w:color w:val="000000" w:themeColor="text1"/>
          <w:rtl/>
        </w:rPr>
        <w:t xml:space="preserve"> بعض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رفتارها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مباح و مستحب باشد بگو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هم واجب است اتباع بکن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وجوب اتباع و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با اطلاق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نسبت به مستحبات و غ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</w:t>
      </w:r>
      <w:r w:rsidRPr="004A7FFB">
        <w:rPr>
          <w:rFonts w:eastAsia="Calibri"/>
          <w:color w:val="000000" w:themeColor="text1"/>
          <w:rtl/>
        </w:rPr>
        <w:t xml:space="preserve"> واجبات سازگار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3B8A8D54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نکته اصل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 که کسان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که وجوب را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کنار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گذارند</w:t>
      </w:r>
      <w:r w:rsidRPr="004A7FFB">
        <w:rPr>
          <w:rFonts w:eastAsia="Calibri"/>
          <w:color w:val="000000" w:themeColor="text1"/>
          <w:rtl/>
        </w:rPr>
        <w:t xml:space="preserve"> دارند. در کلمات هم بوده است،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دو مسئله قابل جمع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4D5C992B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و</w:t>
      </w:r>
      <w:r w:rsidRPr="004A7FFB">
        <w:rPr>
          <w:rFonts w:eastAsia="Calibri"/>
          <w:color w:val="000000" w:themeColor="text1"/>
          <w:rtl/>
        </w:rPr>
        <w:t xml:space="preserve"> چون اطلاق پا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ش</w:t>
      </w:r>
      <w:r w:rsidRPr="004A7FFB">
        <w:rPr>
          <w:rFonts w:eastAsia="Calibri"/>
          <w:color w:val="000000" w:themeColor="text1"/>
          <w:rtl/>
        </w:rPr>
        <w:t xml:space="preserve"> محکم است بنابرا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با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از وجوب دست بردار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 بگو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وجوب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746CF5A9" w14:textId="3CB40A84" w:rsidR="000F7CF6" w:rsidRPr="004A7FFB" w:rsidRDefault="004A7FFB" w:rsidP="000F7CF6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تأسی</w:t>
      </w:r>
      <w:r w:rsidR="000F7CF6" w:rsidRPr="004A7FFB">
        <w:rPr>
          <w:rFonts w:eastAsia="Calibri"/>
          <w:color w:val="000000" w:themeColor="text1"/>
          <w:rtl/>
        </w:rPr>
        <w:t xml:space="preserve"> اقتدا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عمل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است منته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اقتدا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عمل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محض ن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ست</w:t>
      </w:r>
      <w:r w:rsidR="000F7CF6" w:rsidRPr="004A7FFB">
        <w:rPr>
          <w:rFonts w:eastAsia="Calibri"/>
          <w:color w:val="000000" w:themeColor="text1"/>
          <w:rtl/>
        </w:rPr>
        <w:t xml:space="preserve"> بلکه اقتدا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عمل است به همان وجه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که عمل صادر م</w:t>
      </w:r>
      <w:r w:rsidR="000F7CF6" w:rsidRPr="004A7FFB">
        <w:rPr>
          <w:rFonts w:eastAsia="Calibri" w:hint="cs"/>
          <w:color w:val="000000" w:themeColor="text1"/>
          <w:rtl/>
        </w:rPr>
        <w:t>ی‌</w:t>
      </w:r>
      <w:r w:rsidR="000F7CF6" w:rsidRPr="004A7FFB">
        <w:rPr>
          <w:rFonts w:eastAsia="Calibri" w:hint="eastAsia"/>
          <w:color w:val="000000" w:themeColor="text1"/>
          <w:rtl/>
        </w:rPr>
        <w:t>شده</w:t>
      </w:r>
      <w:r w:rsidR="000F7CF6" w:rsidRPr="004A7FFB">
        <w:rPr>
          <w:rFonts w:eastAsia="Calibri"/>
          <w:color w:val="000000" w:themeColor="text1"/>
          <w:rtl/>
        </w:rPr>
        <w:t xml:space="preserve"> است که به نحو وجوب 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ا</w:t>
      </w:r>
      <w:r w:rsidR="000F7CF6" w:rsidRPr="004A7FFB">
        <w:rPr>
          <w:rFonts w:eastAsia="Calibri"/>
          <w:color w:val="000000" w:themeColor="text1"/>
          <w:rtl/>
        </w:rPr>
        <w:t xml:space="preserve"> استحباب باشد اما </w:t>
      </w:r>
      <w:r>
        <w:rPr>
          <w:rFonts w:eastAsia="Calibri"/>
          <w:color w:val="000000" w:themeColor="text1"/>
          <w:rtl/>
        </w:rPr>
        <w:t>درهرصورت</w:t>
      </w:r>
      <w:r w:rsidR="000F7CF6" w:rsidRPr="004A7FFB">
        <w:rPr>
          <w:rFonts w:eastAsia="Calibri"/>
          <w:color w:val="000000" w:themeColor="text1"/>
          <w:rtl/>
        </w:rPr>
        <w:t xml:space="preserve"> ا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ن</w:t>
      </w:r>
      <w:r w:rsidR="000F7CF6" w:rsidRPr="004A7FFB">
        <w:rPr>
          <w:rFonts w:eastAsia="Calibri"/>
          <w:color w:val="000000" w:themeColor="text1"/>
          <w:rtl/>
        </w:rPr>
        <w:t xml:space="preserve"> اقتدا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عمل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است واجب است اقتدا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عمل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بکن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د</w:t>
      </w:r>
      <w:r w:rsidR="000F7CF6" w:rsidRPr="004A7FFB">
        <w:rPr>
          <w:rFonts w:eastAsia="Calibri"/>
          <w:color w:val="000000" w:themeColor="text1"/>
          <w:rtl/>
        </w:rPr>
        <w:t xml:space="preserve"> 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عن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/>
          <w:color w:val="000000" w:themeColor="text1"/>
          <w:rtl/>
        </w:rPr>
        <w:t xml:space="preserve"> عمل را با همان وجه ب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اور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د</w:t>
      </w:r>
      <w:r w:rsidR="000F7CF6" w:rsidRPr="004A7FFB">
        <w:rPr>
          <w:rFonts w:eastAsia="Calibri"/>
          <w:color w:val="000000" w:themeColor="text1"/>
          <w:rtl/>
        </w:rPr>
        <w:t xml:space="preserve"> ا</w:t>
      </w:r>
      <w:r w:rsidR="000F7CF6" w:rsidRPr="004A7FFB">
        <w:rPr>
          <w:rFonts w:eastAsia="Calibri" w:hint="cs"/>
          <w:color w:val="000000" w:themeColor="text1"/>
          <w:rtl/>
        </w:rPr>
        <w:t>ی</w:t>
      </w:r>
      <w:r w:rsidR="000F7CF6" w:rsidRPr="004A7FFB">
        <w:rPr>
          <w:rFonts w:eastAsia="Calibri" w:hint="eastAsia"/>
          <w:color w:val="000000" w:themeColor="text1"/>
          <w:rtl/>
        </w:rPr>
        <w:t>ن</w:t>
      </w:r>
      <w:r w:rsidR="000F7CF6" w:rsidRPr="004A7FFB">
        <w:rPr>
          <w:rFonts w:eastAsia="Calibri"/>
          <w:color w:val="000000" w:themeColor="text1"/>
          <w:rtl/>
        </w:rPr>
        <w:t xml:space="preserve"> با استحباب جمع نم</w:t>
      </w:r>
      <w:r w:rsidR="000F7CF6" w:rsidRPr="004A7FFB">
        <w:rPr>
          <w:rFonts w:eastAsia="Calibri" w:hint="cs"/>
          <w:color w:val="000000" w:themeColor="text1"/>
          <w:rtl/>
        </w:rPr>
        <w:t>ی‌</w:t>
      </w:r>
      <w:r w:rsidR="000F7CF6" w:rsidRPr="004A7FFB">
        <w:rPr>
          <w:rFonts w:eastAsia="Calibri" w:hint="eastAsia"/>
          <w:color w:val="000000" w:themeColor="text1"/>
          <w:rtl/>
        </w:rPr>
        <w:t>شود</w:t>
      </w:r>
      <w:r w:rsidR="000F7CF6" w:rsidRPr="004A7FFB">
        <w:rPr>
          <w:rFonts w:eastAsia="Calibri"/>
          <w:color w:val="000000" w:themeColor="text1"/>
          <w:rtl/>
        </w:rPr>
        <w:t xml:space="preserve">. </w:t>
      </w:r>
    </w:p>
    <w:p w14:paraId="13195BF1" w14:textId="599B098E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ممکن</w:t>
      </w:r>
      <w:r w:rsidRPr="004A7FFB">
        <w:rPr>
          <w:rFonts w:eastAsia="Calibri"/>
          <w:color w:val="000000" w:themeColor="text1"/>
          <w:rtl/>
        </w:rPr>
        <w:t xml:space="preserve"> است 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واجب است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عن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آن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ت</w:t>
      </w:r>
      <w:r w:rsidRPr="004A7FFB">
        <w:rPr>
          <w:rFonts w:eastAsia="Calibri"/>
          <w:color w:val="000000" w:themeColor="text1"/>
          <w:rtl/>
        </w:rPr>
        <w:t xml:space="preserve"> و رفتار درون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تو با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هماهنگ با او باشد ولو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در جا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/>
          <w:color w:val="000000" w:themeColor="text1"/>
          <w:rtl/>
        </w:rPr>
        <w:t xml:space="preserve"> مباح است و انجام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ده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درعین‌حال</w:t>
      </w:r>
      <w:r w:rsidRPr="004A7FFB">
        <w:rPr>
          <w:rFonts w:eastAsia="Calibri"/>
          <w:color w:val="000000" w:themeColor="text1"/>
          <w:rtl/>
        </w:rPr>
        <w:t xml:space="preserve"> هماهنگ با او هست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4EE8F6A7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واقعاً خلاف ظاهر است. </w:t>
      </w:r>
    </w:p>
    <w:p w14:paraId="5A4B5728" w14:textId="0E94779A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بعد</w:t>
      </w:r>
      <w:r w:rsidRPr="004A7FFB">
        <w:rPr>
          <w:rFonts w:eastAsia="Calibri"/>
          <w:color w:val="000000" w:themeColor="text1"/>
          <w:rtl/>
        </w:rPr>
        <w:t xml:space="preserve"> خواه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گفت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عمل با آن وجه است شما در ذهن خود آن وجه را تصور کن، اعتقاد و التزام و آن امر قلب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و دل دادن که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 اگر آن باشد درست است. </w:t>
      </w:r>
    </w:p>
    <w:p w14:paraId="175B885A" w14:textId="1D9FC015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ممکن</w:t>
      </w:r>
      <w:r w:rsidRPr="004A7FFB">
        <w:rPr>
          <w:rFonts w:eastAsia="Calibri"/>
          <w:color w:val="000000" w:themeColor="text1"/>
          <w:rtl/>
        </w:rPr>
        <w:t xml:space="preserve"> است 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را بگو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که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عن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التزام به نوع کار او داشته باش ولو التزام قلب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ولو به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مباح را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اور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،</w:t>
      </w:r>
      <w:r w:rsidRPr="004A7FFB">
        <w:rPr>
          <w:rFonts w:eastAsia="Calibri"/>
          <w:color w:val="000000" w:themeColor="text1"/>
          <w:rtl/>
        </w:rPr>
        <w:t xml:space="preserve"> و مستحب را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خواه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اور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اور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،</w:t>
      </w:r>
      <w:r w:rsidRPr="004A7FFB">
        <w:rPr>
          <w:rFonts w:eastAsia="Calibri"/>
          <w:color w:val="000000" w:themeColor="text1"/>
          <w:rtl/>
        </w:rPr>
        <w:t xml:space="preserve">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همان را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پذ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د،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را ممکن است 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خلاف ظاهر است. </w:t>
      </w:r>
    </w:p>
    <w:p w14:paraId="2D8AB0F9" w14:textId="77777777" w:rsidR="000F7CF6" w:rsidRPr="004A7FFB" w:rsidRDefault="000F7CF6" w:rsidP="000F7CF6">
      <w:pPr>
        <w:pStyle w:val="Heading2"/>
        <w:rPr>
          <w:rtl/>
        </w:rPr>
      </w:pPr>
      <w:bookmarkStart w:id="7" w:name="_Toc128835600"/>
      <w:r w:rsidRPr="004A7FFB">
        <w:rPr>
          <w:rFonts w:hint="eastAsia"/>
          <w:rtl/>
        </w:rPr>
        <w:t>ان</w:t>
      </w:r>
      <w:r w:rsidRPr="004A7FFB">
        <w:rPr>
          <w:rtl/>
        </w:rPr>
        <w:t xml:space="preserve"> قلت</w:t>
      </w:r>
      <w:bookmarkEnd w:id="7"/>
    </w:p>
    <w:p w14:paraId="3CB416DA" w14:textId="3EDFDF5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عن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هماهنگ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قلب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با متأس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و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در مستحبات و مکروهات و مباحات هم صادق است حت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اگر انجام ندهد </w:t>
      </w:r>
    </w:p>
    <w:p w14:paraId="63DD6D3A" w14:textId="77777777" w:rsidR="000F7CF6" w:rsidRPr="004A7FFB" w:rsidRDefault="000F7CF6" w:rsidP="000F7CF6">
      <w:pPr>
        <w:pStyle w:val="Heading2"/>
        <w:rPr>
          <w:rtl/>
        </w:rPr>
      </w:pPr>
      <w:bookmarkStart w:id="8" w:name="_Toc128835601"/>
      <w:r w:rsidRPr="004A7FFB">
        <w:rPr>
          <w:rFonts w:hint="eastAsia"/>
          <w:rtl/>
        </w:rPr>
        <w:lastRenderedPageBreak/>
        <w:t>جواب</w:t>
      </w:r>
      <w:r w:rsidRPr="004A7FFB">
        <w:rPr>
          <w:rtl/>
        </w:rPr>
        <w:t xml:space="preserve"> ان قلت</w:t>
      </w:r>
      <w:bookmarkEnd w:id="8"/>
    </w:p>
    <w:p w14:paraId="40B44793" w14:textId="5224AF23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ظهور لغو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اقدام عمل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 و عمل ملتزمانه است و عمل ملتزمانه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الزام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در مستحبات و مباحات در باب آن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 و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خلاف ظاهر است </w:t>
      </w:r>
    </w:p>
    <w:p w14:paraId="5F2AB5C1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اطلاق</w:t>
      </w:r>
      <w:r w:rsidRPr="004A7FFB">
        <w:rPr>
          <w:rFonts w:eastAsia="Calibri"/>
          <w:color w:val="000000" w:themeColor="text1"/>
          <w:rtl/>
        </w:rPr>
        <w:t xml:space="preserve"> نسبت به مستحبات بس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ار</w:t>
      </w:r>
      <w:r w:rsidRPr="004A7FFB">
        <w:rPr>
          <w:rFonts w:eastAsia="Calibri"/>
          <w:color w:val="000000" w:themeColor="text1"/>
          <w:rtl/>
        </w:rPr>
        <w:t xml:space="preserve"> محکم است چون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اطلاق پا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ش</w:t>
      </w:r>
      <w:r w:rsidRPr="004A7FFB">
        <w:rPr>
          <w:rFonts w:eastAsia="Calibri"/>
          <w:color w:val="000000" w:themeColor="text1"/>
          <w:rtl/>
        </w:rPr>
        <w:t xml:space="preserve"> محکم است لذا وجوب را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پذ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رفت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در نقطه مقابل، قول دو و سه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تواند</w:t>
      </w:r>
      <w:r w:rsidRPr="004A7FFB">
        <w:rPr>
          <w:rFonts w:eastAsia="Calibri"/>
          <w:color w:val="000000" w:themeColor="text1"/>
          <w:rtl/>
        </w:rPr>
        <w:t xml:space="preserve"> تأک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بکند. </w:t>
      </w:r>
    </w:p>
    <w:p w14:paraId="048BA7C6" w14:textId="77777777" w:rsidR="000F7CF6" w:rsidRPr="004A7FFB" w:rsidRDefault="000F7CF6" w:rsidP="000F7CF6">
      <w:pPr>
        <w:pStyle w:val="Heading1"/>
        <w:rPr>
          <w:rtl/>
        </w:rPr>
      </w:pPr>
      <w:bookmarkStart w:id="9" w:name="_Toc128835602"/>
      <w:r w:rsidRPr="004A7FFB">
        <w:rPr>
          <w:rFonts w:hint="eastAsia"/>
          <w:rtl/>
        </w:rPr>
        <w:t>مناقشه</w:t>
      </w:r>
      <w:r w:rsidRPr="004A7FFB">
        <w:rPr>
          <w:rtl/>
        </w:rPr>
        <w:t xml:space="preserve"> بر قول دوم</w:t>
      </w:r>
      <w:bookmarkEnd w:id="9"/>
    </w:p>
    <w:p w14:paraId="7CB017AA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اگر 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قول دو و ندب را بگو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با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استدلال،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مناقشه‌ا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را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وارد کرد و آن مناقشه به هم 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ختن</w:t>
      </w:r>
      <w:r w:rsidRPr="004A7FFB">
        <w:rPr>
          <w:rFonts w:eastAsia="Calibri"/>
          <w:color w:val="000000" w:themeColor="text1"/>
          <w:rtl/>
        </w:rPr>
        <w:t xml:space="preserve">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است،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عتاب و خطاب به کسان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بود که احکام الزام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را عمل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کردند</w:t>
      </w:r>
      <w:r w:rsidRPr="004A7FFB">
        <w:rPr>
          <w:rFonts w:eastAsia="Calibri"/>
          <w:color w:val="000000" w:themeColor="text1"/>
          <w:rtl/>
        </w:rPr>
        <w:t xml:space="preserve"> و همراه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پ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غمبر</w:t>
      </w:r>
      <w:r w:rsidRPr="004A7FFB">
        <w:rPr>
          <w:rFonts w:eastAsia="Calibri"/>
          <w:color w:val="000000" w:themeColor="text1"/>
          <w:rtl/>
        </w:rPr>
        <w:t xml:space="preserve"> در جنگ و مسائل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از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قب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ل</w:t>
      </w:r>
      <w:r w:rsidRPr="004A7FFB">
        <w:rPr>
          <w:rFonts w:eastAsia="Calibri"/>
          <w:color w:val="000000" w:themeColor="text1"/>
          <w:rtl/>
        </w:rPr>
        <w:t xml:space="preserve">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کردند</w:t>
      </w:r>
      <w:r w:rsidRPr="004A7FFB">
        <w:rPr>
          <w:rFonts w:eastAsia="Calibri"/>
          <w:color w:val="000000" w:themeColor="text1"/>
          <w:rtl/>
        </w:rPr>
        <w:t xml:space="preserve"> </w:t>
      </w:r>
    </w:p>
    <w:p w14:paraId="0A88D291" w14:textId="458A352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حال</w:t>
      </w:r>
      <w:r w:rsidRPr="004A7FFB">
        <w:rPr>
          <w:rFonts w:eastAsia="Calibri"/>
          <w:color w:val="000000" w:themeColor="text1"/>
          <w:rtl/>
        </w:rPr>
        <w:t xml:space="preserve"> بگو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مستحب است که از پ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غمبر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بکند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جور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از قله افتادن به حض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ض</w:t>
      </w:r>
      <w:r w:rsidRPr="004A7FFB">
        <w:rPr>
          <w:rFonts w:eastAsia="Calibri"/>
          <w:color w:val="000000" w:themeColor="text1"/>
          <w:rtl/>
        </w:rPr>
        <w:t xml:space="preserve"> است. </w:t>
      </w:r>
    </w:p>
    <w:p w14:paraId="3E02B741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جواب 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 که بخواهد ندب را بگو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</w:t>
      </w:r>
    </w:p>
    <w:p w14:paraId="093D0365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شا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جواب 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احتمال سوم نباشد که احتمال سوم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رجحان جامع را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>. باز هم ممکن است 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با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رجحان جامع سازگار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04B7F7D0" w14:textId="7D5919ED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بنابرا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جمله خبر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با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اطلاق ممکن است 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از وجوب به سمت استحباب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رجحان برگرداند اما </w:t>
      </w:r>
      <w:r w:rsidR="004A7FFB">
        <w:rPr>
          <w:rFonts w:eastAsia="Calibri"/>
          <w:color w:val="000000" w:themeColor="text1"/>
          <w:rtl/>
        </w:rPr>
        <w:t>درعین‌حال</w:t>
      </w:r>
      <w:r w:rsidRPr="004A7FFB">
        <w:rPr>
          <w:rFonts w:eastAsia="Calibri"/>
          <w:color w:val="000000" w:themeColor="text1"/>
          <w:rtl/>
        </w:rPr>
        <w:t xml:space="preserve"> آن دل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ل</w:t>
      </w:r>
      <w:r w:rsidRPr="004A7FFB">
        <w:rPr>
          <w:rFonts w:eastAsia="Calibri"/>
          <w:color w:val="000000" w:themeColor="text1"/>
          <w:rtl/>
        </w:rPr>
        <w:t xml:space="preserve"> دوم که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بود با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سازگار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>. چون دو سه دل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ل</w:t>
      </w:r>
      <w:r w:rsidRPr="004A7FFB">
        <w:rPr>
          <w:rFonts w:eastAsia="Calibri"/>
          <w:color w:val="000000" w:themeColor="text1"/>
          <w:rtl/>
        </w:rPr>
        <w:t xml:space="preserve"> بر دلالت وجوب آورد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20AA89EE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ظهور جمله خبر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در وجوب بود به طور طب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ع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</w:t>
      </w:r>
    </w:p>
    <w:p w14:paraId="497A3F1C" w14:textId="1A4F40D6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گر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بود که </w:t>
      </w:r>
      <w:r w:rsidR="004A7FFB">
        <w:rPr>
          <w:rFonts w:eastAsia="Calibri"/>
          <w:color w:val="000000" w:themeColor="text1"/>
          <w:rtl/>
        </w:rPr>
        <w:t>این‌جور</w:t>
      </w:r>
      <w:r w:rsidRPr="004A7FFB">
        <w:rPr>
          <w:rFonts w:eastAsia="Calibri"/>
          <w:color w:val="000000" w:themeColor="text1"/>
          <w:rtl/>
        </w:rPr>
        <w:t xml:space="preserve"> جاها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را قبول دار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و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از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دست برداشت </w:t>
      </w:r>
    </w:p>
    <w:p w14:paraId="71D3F23B" w14:textId="7C813F4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استدلال شما که به خاطر اطلاق نسبت به مستحبات دست از ظهور ص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غه</w:t>
      </w:r>
      <w:r w:rsidRPr="004A7FFB">
        <w:rPr>
          <w:rFonts w:eastAsia="Calibri"/>
          <w:color w:val="000000" w:themeColor="text1"/>
          <w:rtl/>
        </w:rPr>
        <w:t xml:space="preserve"> در وجوب </w:t>
      </w:r>
      <w:r w:rsidR="004A7FFB">
        <w:rPr>
          <w:rFonts w:eastAsia="Calibri"/>
          <w:color w:val="000000" w:themeColor="text1"/>
          <w:rtl/>
        </w:rPr>
        <w:t>برمی‌دارید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="004A7FFB">
        <w:rPr>
          <w:rFonts w:eastAsia="Calibri"/>
          <w:color w:val="000000" w:themeColor="text1"/>
          <w:rtl/>
        </w:rPr>
        <w:t xml:space="preserve"> اهلا</w:t>
      </w:r>
      <w:r w:rsidRPr="004A7FFB">
        <w:rPr>
          <w:rFonts w:eastAsia="Calibri"/>
          <w:color w:val="000000" w:themeColor="text1"/>
          <w:rtl/>
        </w:rPr>
        <w:t xml:space="preserve"> و سهلاً، اما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را چه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د؟</w:t>
      </w:r>
      <w:r w:rsidRPr="004A7FFB">
        <w:rPr>
          <w:rFonts w:eastAsia="Calibri"/>
          <w:color w:val="000000" w:themeColor="text1"/>
          <w:rtl/>
        </w:rPr>
        <w:t xml:space="preserve"> نه قول دوم و حت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قول سوم با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توانند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خودشان را درست کنند. </w:t>
      </w:r>
    </w:p>
    <w:p w14:paraId="6B00B233" w14:textId="77777777" w:rsidR="000F7CF6" w:rsidRPr="004A7FFB" w:rsidRDefault="000F7CF6" w:rsidP="000F7CF6">
      <w:pPr>
        <w:pStyle w:val="Heading1"/>
        <w:rPr>
          <w:rtl/>
        </w:rPr>
      </w:pPr>
      <w:bookmarkStart w:id="10" w:name="_Toc128835603"/>
      <w:r w:rsidRPr="004A7FFB">
        <w:rPr>
          <w:rFonts w:hint="eastAsia"/>
          <w:rtl/>
        </w:rPr>
        <w:t>جمع‌بند</w:t>
      </w:r>
      <w:r w:rsidRPr="004A7FFB">
        <w:rPr>
          <w:rFonts w:hint="cs"/>
          <w:rtl/>
        </w:rPr>
        <w:t>ی</w:t>
      </w:r>
      <w:bookmarkEnd w:id="10"/>
    </w:p>
    <w:p w14:paraId="14C1369B" w14:textId="67440A3D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تا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شد که در حق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قت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دلالت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بر وجوب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دلالت بس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ار</w:t>
      </w:r>
      <w:r w:rsidRPr="004A7FFB">
        <w:rPr>
          <w:rFonts w:eastAsia="Calibri"/>
          <w:color w:val="000000" w:themeColor="text1"/>
          <w:rtl/>
        </w:rPr>
        <w:t xml:space="preserve"> قو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 هم جمله خبر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در مقام انشاء است و از آن </w:t>
      </w:r>
      <w:r w:rsidR="004A7FFB">
        <w:rPr>
          <w:rFonts w:eastAsia="Calibri"/>
          <w:color w:val="000000" w:themeColor="text1"/>
          <w:rtl/>
        </w:rPr>
        <w:t>مهم‌تر</w:t>
      </w:r>
      <w:r w:rsidRPr="004A7FFB">
        <w:rPr>
          <w:rFonts w:eastAsia="Calibri"/>
          <w:color w:val="000000" w:themeColor="text1"/>
          <w:rtl/>
        </w:rPr>
        <w:t xml:space="preserve">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است و تطب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ق</w:t>
      </w:r>
      <w:r w:rsidRPr="004A7FFB">
        <w:rPr>
          <w:rFonts w:eastAsia="Calibri"/>
          <w:color w:val="000000" w:themeColor="text1"/>
          <w:rtl/>
        </w:rPr>
        <w:t xml:space="preserve"> کبرا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بر آن مسائل قبل، تطب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ق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کبر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بر صغر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ات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ه،</w:t>
      </w:r>
      <w:r w:rsidRPr="004A7FFB">
        <w:rPr>
          <w:rFonts w:eastAsia="Calibri"/>
          <w:color w:val="000000" w:themeColor="text1"/>
          <w:rtl/>
        </w:rPr>
        <w:t xml:space="preserve"> و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که در صغر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ات</w:t>
      </w:r>
      <w:r w:rsidRPr="004A7FFB">
        <w:rPr>
          <w:rFonts w:eastAsia="Calibri"/>
          <w:color w:val="000000" w:themeColor="text1"/>
          <w:rtl/>
        </w:rPr>
        <w:t xml:space="preserve"> الزامات وجود دارد نشان دارد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حا</w:t>
      </w:r>
      <w:r w:rsidRPr="004A7FFB">
        <w:rPr>
          <w:rFonts w:eastAsia="Calibri" w:hint="eastAsia"/>
          <w:color w:val="000000" w:themeColor="text1"/>
          <w:rtl/>
        </w:rPr>
        <w:t>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الزام است و از طرف 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گر</w:t>
      </w:r>
      <w:r w:rsidRPr="004A7FFB">
        <w:rPr>
          <w:rFonts w:eastAsia="Calibri"/>
          <w:color w:val="000000" w:themeColor="text1"/>
          <w:rtl/>
        </w:rPr>
        <w:t xml:space="preserve"> اطلاق است. </w:t>
      </w:r>
    </w:p>
    <w:p w14:paraId="53589753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پس</w:t>
      </w:r>
      <w:r w:rsidRPr="004A7FFB">
        <w:rPr>
          <w:rFonts w:eastAsia="Calibri"/>
          <w:color w:val="000000" w:themeColor="text1"/>
          <w:rtl/>
        </w:rPr>
        <w:t xml:space="preserve"> قول اول مستندات قو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داشت </w:t>
      </w:r>
    </w:p>
    <w:p w14:paraId="08B21BC7" w14:textId="43169F2E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قول</w:t>
      </w:r>
      <w:r w:rsidRPr="004A7FFB">
        <w:rPr>
          <w:rFonts w:eastAsia="Calibri"/>
          <w:color w:val="000000" w:themeColor="text1"/>
          <w:rtl/>
        </w:rPr>
        <w:t xml:space="preserve"> دوم در مناقشه قول اول </w:t>
      </w:r>
      <w:r w:rsidR="004A7FFB">
        <w:rPr>
          <w:rFonts w:eastAsia="Calibri"/>
          <w:color w:val="000000" w:themeColor="text1"/>
          <w:rtl/>
        </w:rPr>
        <w:t>حرف‌های</w:t>
      </w:r>
      <w:r w:rsidRPr="004A7FFB">
        <w:rPr>
          <w:rFonts w:eastAsia="Calibri"/>
          <w:color w:val="000000" w:themeColor="text1"/>
          <w:rtl/>
        </w:rPr>
        <w:t xml:space="preserve"> جد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دارد که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الزام را با اطلاق جمع کرد </w:t>
      </w:r>
    </w:p>
    <w:p w14:paraId="33E065DA" w14:textId="6497CCF5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lastRenderedPageBreak/>
        <w:t>بنابرا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تعارض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مستحکم است و آن تعارض همان است در جاها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گر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نه به استحکام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ه،</w:t>
      </w:r>
      <w:r w:rsidRPr="004A7FFB">
        <w:rPr>
          <w:rFonts w:eastAsia="Calibri"/>
          <w:color w:val="000000" w:themeColor="text1"/>
          <w:rtl/>
        </w:rPr>
        <w:t xml:space="preserve"> در </w:t>
      </w:r>
      <w:r w:rsidR="004A7FFB">
        <w:rPr>
          <w:rFonts w:eastAsia="Calibri"/>
          <w:b/>
          <w:bCs/>
          <w:color w:val="007200"/>
          <w:rtl/>
        </w:rPr>
        <w:t>﴿تَعَاوَنُوا عَلَ</w:t>
      </w:r>
      <w:r w:rsidR="004A7FFB">
        <w:rPr>
          <w:rFonts w:eastAsia="Calibri" w:hint="cs"/>
          <w:b/>
          <w:bCs/>
          <w:color w:val="007200"/>
          <w:rtl/>
        </w:rPr>
        <w:t>ی</w:t>
      </w:r>
      <w:r w:rsidR="004A7FFB">
        <w:rPr>
          <w:rFonts w:eastAsia="Calibri"/>
          <w:b/>
          <w:bCs/>
          <w:color w:val="007200"/>
          <w:rtl/>
        </w:rPr>
        <w:t xml:space="preserve"> الْبِرِّ وَالتَّقْوَ</w:t>
      </w:r>
      <w:r w:rsidR="004A7FFB">
        <w:rPr>
          <w:rFonts w:eastAsia="Calibri" w:hint="cs"/>
          <w:b/>
          <w:bCs/>
          <w:color w:val="007200"/>
          <w:rtl/>
        </w:rPr>
        <w:t>ی</w:t>
      </w:r>
      <w:r w:rsidR="004A7FFB">
        <w:rPr>
          <w:rFonts w:eastAsia="Calibri"/>
          <w:b/>
          <w:bCs/>
          <w:color w:val="007200"/>
          <w:rtl/>
        </w:rPr>
        <w:t>﴾</w:t>
      </w:r>
      <w:r w:rsidRPr="004A7FFB">
        <w:rPr>
          <w:rStyle w:val="FootnoteReference"/>
          <w:rFonts w:eastAsia="Calibri"/>
          <w:color w:val="000000" w:themeColor="text1"/>
          <w:rtl/>
        </w:rPr>
        <w:footnoteReference w:id="2"/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تعارض را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و خ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جاها تعارض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و ماده را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تعارض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و ماده در 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بس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ار</w:t>
      </w:r>
      <w:r w:rsidRPr="004A7FFB">
        <w:rPr>
          <w:rFonts w:eastAsia="Calibri"/>
          <w:color w:val="000000" w:themeColor="text1"/>
          <w:rtl/>
        </w:rPr>
        <w:t xml:space="preserve"> قو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است. </w:t>
      </w:r>
    </w:p>
    <w:p w14:paraId="42B03DC1" w14:textId="7E04553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از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طرف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الزام به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است به خاطر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و ظهور جمله خبر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و… مخصوصاً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اق،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الزام است </w:t>
      </w:r>
    </w:p>
    <w:p w14:paraId="7E3DDB9E" w14:textId="2A324849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از</w:t>
      </w:r>
      <w:r w:rsidRPr="004A7FFB">
        <w:rPr>
          <w:rFonts w:eastAsia="Calibri"/>
          <w:color w:val="000000" w:themeColor="text1"/>
          <w:rtl/>
        </w:rPr>
        <w:t xml:space="preserve"> طرف 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گر</w:t>
      </w:r>
      <w:r w:rsidRPr="004A7FFB">
        <w:rPr>
          <w:rFonts w:eastAsia="Calibri"/>
          <w:color w:val="000000" w:themeColor="text1"/>
          <w:rtl/>
        </w:rPr>
        <w:t xml:space="preserve"> هفت هشت ده شاهد هست که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اطلاق دارد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خواهد</w:t>
      </w:r>
      <w:r w:rsidRPr="004A7FFB">
        <w:rPr>
          <w:rFonts w:eastAsia="Calibri"/>
          <w:color w:val="000000" w:themeColor="text1"/>
          <w:rtl/>
        </w:rPr>
        <w:t xml:space="preserve"> بگو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از پ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امبر</w:t>
      </w:r>
      <w:r w:rsidRPr="004A7FFB">
        <w:rPr>
          <w:rFonts w:eastAsia="Calibri"/>
          <w:color w:val="000000" w:themeColor="text1"/>
          <w:rtl/>
        </w:rPr>
        <w:t xml:space="preserve"> در همه رفتار و اعمال اوست</w:t>
      </w:r>
    </w:p>
    <w:p w14:paraId="261F39AE" w14:textId="6A8B0B33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دو قر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نه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رودررو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هم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ستاده‌اند؛</w:t>
      </w:r>
      <w:r w:rsidRPr="004A7FFB">
        <w:rPr>
          <w:rFonts w:eastAsia="Calibri"/>
          <w:color w:val="000000" w:themeColor="text1"/>
          <w:rtl/>
        </w:rPr>
        <w:t xml:space="preserve"> آن که قائل به وجوب است، با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دست از اطلاق بردارد،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تواند</w:t>
      </w:r>
      <w:r w:rsidRPr="004A7FFB">
        <w:rPr>
          <w:rFonts w:eastAsia="Calibri"/>
          <w:color w:val="000000" w:themeColor="text1"/>
          <w:rtl/>
        </w:rPr>
        <w:t xml:space="preserve"> هم وجوب و هم اطلاق را </w:t>
      </w:r>
      <w:r w:rsidR="004A7FFB">
        <w:rPr>
          <w:rFonts w:eastAsia="Calibri"/>
          <w:color w:val="000000" w:themeColor="text1"/>
          <w:rtl/>
        </w:rPr>
        <w:t>باهم</w:t>
      </w:r>
      <w:r w:rsidRPr="004A7FFB">
        <w:rPr>
          <w:rFonts w:eastAsia="Calibri"/>
          <w:color w:val="000000" w:themeColor="text1"/>
          <w:rtl/>
        </w:rPr>
        <w:t xml:space="preserve"> جمع کند </w:t>
      </w:r>
    </w:p>
    <w:p w14:paraId="16F496AA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آن</w:t>
      </w:r>
      <w:r w:rsidRPr="004A7FFB">
        <w:rPr>
          <w:rFonts w:eastAsia="Calibri"/>
          <w:color w:val="000000" w:themeColor="text1"/>
          <w:rtl/>
        </w:rPr>
        <w:t xml:space="preserve"> که قائل به اطلاق است و شمول مستحبات است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تواند</w:t>
      </w:r>
      <w:r w:rsidRPr="004A7FFB">
        <w:rPr>
          <w:rFonts w:eastAsia="Calibri"/>
          <w:color w:val="000000" w:themeColor="text1"/>
          <w:rtl/>
        </w:rPr>
        <w:t xml:space="preserve"> وجوب را بپذ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رد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4044B20D" w14:textId="56D307CC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دو </w:t>
      </w:r>
      <w:r w:rsidR="004A7FFB">
        <w:rPr>
          <w:rFonts w:eastAsia="Calibri"/>
          <w:color w:val="000000" w:themeColor="text1"/>
          <w:rtl/>
        </w:rPr>
        <w:t>رودررو</w:t>
      </w:r>
      <w:r w:rsidRPr="004A7FFB">
        <w:rPr>
          <w:rFonts w:eastAsia="Calibri"/>
          <w:color w:val="000000" w:themeColor="text1"/>
          <w:rtl/>
        </w:rPr>
        <w:t xml:space="preserve"> هستند و </w:t>
      </w:r>
      <w:r w:rsidR="004A7FFB">
        <w:rPr>
          <w:rFonts w:eastAsia="Calibri"/>
          <w:color w:val="000000" w:themeColor="text1"/>
          <w:rtl/>
        </w:rPr>
        <w:t>راه‌حل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که ما 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راه‌حل</w:t>
      </w:r>
      <w:r w:rsidRPr="004A7FFB">
        <w:rPr>
          <w:rFonts w:eastAsia="Calibri"/>
          <w:color w:val="000000" w:themeColor="text1"/>
          <w:rtl/>
        </w:rPr>
        <w:t xml:space="preserve"> چهارم </w:t>
      </w:r>
      <w:r w:rsidR="004A7FFB">
        <w:rPr>
          <w:rFonts w:eastAsia="Calibri"/>
          <w:color w:val="000000" w:themeColor="text1"/>
          <w:rtl/>
        </w:rPr>
        <w:t>است</w:t>
      </w:r>
      <w:r w:rsidRPr="004A7FFB">
        <w:rPr>
          <w:rFonts w:eastAsia="Calibri"/>
          <w:color w:val="000000" w:themeColor="text1"/>
          <w:rtl/>
        </w:rPr>
        <w:t xml:space="preserve"> که نت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جه</w:t>
      </w:r>
      <w:r w:rsidRPr="004A7FFB">
        <w:rPr>
          <w:rFonts w:eastAsia="Calibri"/>
          <w:color w:val="000000" w:themeColor="text1"/>
          <w:rtl/>
        </w:rPr>
        <w:t xml:space="preserve"> قول چهارم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</w:t>
      </w:r>
    </w:p>
    <w:p w14:paraId="266F82B4" w14:textId="77777777" w:rsidR="000F7CF6" w:rsidRPr="004A7FFB" w:rsidRDefault="000F7CF6" w:rsidP="000F7CF6">
      <w:pPr>
        <w:pStyle w:val="Heading1"/>
        <w:rPr>
          <w:rtl/>
        </w:rPr>
      </w:pPr>
      <w:bookmarkStart w:id="11" w:name="_Toc128835604"/>
      <w:r w:rsidRPr="004A7FFB">
        <w:rPr>
          <w:rFonts w:hint="eastAsia"/>
          <w:rtl/>
        </w:rPr>
        <w:t>قول</w:t>
      </w:r>
      <w:r w:rsidRPr="004A7FFB">
        <w:rPr>
          <w:rtl/>
        </w:rPr>
        <w:t xml:space="preserve"> چهارم</w:t>
      </w:r>
      <w:bookmarkEnd w:id="11"/>
    </w:p>
    <w:p w14:paraId="1EF5EF09" w14:textId="20DF09F9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تعارض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دو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ست،</w:t>
      </w:r>
      <w:r w:rsidRPr="004A7FFB">
        <w:rPr>
          <w:rFonts w:eastAsia="Calibri"/>
          <w:color w:val="000000" w:themeColor="text1"/>
          <w:rtl/>
        </w:rPr>
        <w:t xml:space="preserve"> راه جمع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وجود دارد که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تعارض وجود ندارد، </w:t>
      </w:r>
      <w:r w:rsidR="004A7FFB">
        <w:rPr>
          <w:rFonts w:eastAsia="Calibri"/>
          <w:color w:val="000000" w:themeColor="text1"/>
          <w:rtl/>
        </w:rPr>
        <w:t>این‌جور</w:t>
      </w:r>
      <w:r w:rsidRPr="004A7FFB">
        <w:rPr>
          <w:rFonts w:eastAsia="Calibri"/>
          <w:color w:val="000000" w:themeColor="text1"/>
          <w:rtl/>
        </w:rPr>
        <w:t xml:space="preserve">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 که تعارض مستقر باشد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اطلاق ماده را در شمول به استحباب دست بشو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اطلاق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در ظهور در وجوب را دست بردار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5BDFF639" w14:textId="78BAF68F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از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ن‌ها</w:t>
      </w:r>
      <w:r w:rsidRPr="004A7FFB">
        <w:rPr>
          <w:rFonts w:eastAsia="Calibri"/>
          <w:color w:val="000000" w:themeColor="text1"/>
          <w:rtl/>
        </w:rPr>
        <w:t xml:space="preserve"> را دست بردار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که اگر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ارجح بود آن را مقدم بدار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اگر نه، تعارض و تساقط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کند</w:t>
      </w:r>
      <w:r w:rsidRPr="004A7FFB">
        <w:rPr>
          <w:rFonts w:eastAsia="Calibri"/>
          <w:color w:val="000000" w:themeColor="text1"/>
          <w:rtl/>
        </w:rPr>
        <w:t xml:space="preserve"> و نت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جه‌ عدم</w:t>
      </w:r>
      <w:r w:rsidRPr="004A7FFB">
        <w:rPr>
          <w:rFonts w:eastAsia="Calibri"/>
          <w:color w:val="000000" w:themeColor="text1"/>
          <w:rtl/>
        </w:rPr>
        <w:t xml:space="preserve"> الزام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که آن هم در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جور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که نت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جه</w:t>
      </w:r>
      <w:r w:rsidRPr="004A7FFB">
        <w:rPr>
          <w:rFonts w:eastAsia="Calibri"/>
          <w:color w:val="000000" w:themeColor="text1"/>
          <w:rtl/>
        </w:rPr>
        <w:t xml:space="preserve"> در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ه‌ عدم</w:t>
      </w:r>
      <w:r w:rsidRPr="004A7FFB">
        <w:rPr>
          <w:rFonts w:eastAsia="Calibri"/>
          <w:color w:val="000000" w:themeColor="text1"/>
          <w:rtl/>
        </w:rPr>
        <w:t xml:space="preserve"> الزام باشد باز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با ذهن سازگار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 که بپذ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رد</w:t>
      </w:r>
      <w:r w:rsidRPr="004A7FFB">
        <w:rPr>
          <w:rFonts w:eastAsia="Calibri"/>
          <w:color w:val="000000" w:themeColor="text1"/>
          <w:rtl/>
        </w:rPr>
        <w:t xml:space="preserve"> که بگو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نت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جه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همه تلاش تعارض 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و ماده شد و تعارض ظهور جمله در وجوب با ظهور متعلق در شمول نسبت به استحبابات ساقط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شوند</w:t>
      </w:r>
      <w:r w:rsidRPr="004A7FFB">
        <w:rPr>
          <w:rFonts w:eastAsia="Calibri"/>
          <w:color w:val="000000" w:themeColor="text1"/>
          <w:rtl/>
        </w:rPr>
        <w:t xml:space="preserve"> و ساقط که شد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رجحان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باق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ماند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39F5CD43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آن</w:t>
      </w:r>
      <w:r w:rsidRPr="004A7FFB">
        <w:rPr>
          <w:rFonts w:eastAsia="Calibri"/>
          <w:color w:val="000000" w:themeColor="text1"/>
          <w:rtl/>
        </w:rPr>
        <w:t xml:space="preserve"> که ما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که مستند و بن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اد</w:t>
      </w:r>
      <w:r w:rsidRPr="004A7FFB">
        <w:rPr>
          <w:rFonts w:eastAsia="Calibri"/>
          <w:color w:val="000000" w:themeColor="text1"/>
          <w:rtl/>
        </w:rPr>
        <w:t xml:space="preserve"> 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احتمال چهارم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هم ظهور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و جمله خبر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و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امر و نه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در وجوب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ظهور اطلاق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 مستند مقدمات حکمت و هم ظهور ماده ف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رسول الله اسوة در شمول به استحباب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اطلاق مستند مقدمات حکمت است. </w:t>
      </w:r>
    </w:p>
    <w:p w14:paraId="25D0540A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ممکن است کس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تعارض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4434CF29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ما</w:t>
      </w:r>
      <w:r w:rsidRPr="004A7FFB">
        <w:rPr>
          <w:rFonts w:eastAsia="Calibri"/>
          <w:color w:val="000000" w:themeColor="text1"/>
          <w:rtl/>
        </w:rPr>
        <w:t xml:space="preserve"> ظهور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در وجوب را لازم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 دست بردار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مقدمات حکمت وجوب در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وجود دارد مقدمات حکمت در اطلاق ماده هم وجود دارد 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در اطلاق وجوب و اطلاق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البته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اطلاق مقدمات حکمت است و وجوب را افاده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کند</w:t>
      </w:r>
      <w:r w:rsidRPr="004A7FFB">
        <w:rPr>
          <w:rFonts w:eastAsia="Calibri"/>
          <w:color w:val="000000" w:themeColor="text1"/>
          <w:rtl/>
        </w:rPr>
        <w:t xml:space="preserve"> و کار خود را انجام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دهد</w:t>
      </w:r>
      <w:r w:rsidRPr="004A7FFB">
        <w:rPr>
          <w:rFonts w:eastAsia="Calibri"/>
          <w:color w:val="000000" w:themeColor="text1"/>
          <w:rtl/>
        </w:rPr>
        <w:t xml:space="preserve"> و به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جا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رسد</w:t>
      </w:r>
      <w:r w:rsidRPr="004A7FFB">
        <w:rPr>
          <w:rFonts w:eastAsia="Calibri"/>
          <w:color w:val="000000" w:themeColor="text1"/>
          <w:rtl/>
        </w:rPr>
        <w:t xml:space="preserve"> که در آنجا قرائن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هست که آنجا وجوب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38FC3555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آن</w:t>
      </w:r>
      <w:r w:rsidRPr="004A7FFB">
        <w:rPr>
          <w:rFonts w:eastAsia="Calibri"/>
          <w:color w:val="000000" w:themeColor="text1"/>
          <w:rtl/>
        </w:rPr>
        <w:t xml:space="preserve"> قر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نه،</w:t>
      </w:r>
      <w:r w:rsidRPr="004A7FFB">
        <w:rPr>
          <w:rFonts w:eastAsia="Calibri"/>
          <w:color w:val="000000" w:themeColor="text1"/>
          <w:rtl/>
        </w:rPr>
        <w:t xml:space="preserve"> قر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نه</w:t>
      </w:r>
      <w:r w:rsidRPr="004A7FFB">
        <w:rPr>
          <w:rFonts w:eastAsia="Calibri"/>
          <w:color w:val="000000" w:themeColor="text1"/>
          <w:rtl/>
        </w:rPr>
        <w:t xml:space="preserve"> لب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است که در مستحبات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اطلاق وجوب سر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ان</w:t>
      </w:r>
      <w:r w:rsidRPr="004A7FFB">
        <w:rPr>
          <w:rFonts w:eastAsia="Calibri"/>
          <w:color w:val="000000" w:themeColor="text1"/>
          <w:rtl/>
        </w:rPr>
        <w:t xml:space="preserve"> و جر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ان</w:t>
      </w:r>
      <w:r w:rsidRPr="004A7FFB">
        <w:rPr>
          <w:rFonts w:eastAsia="Calibri"/>
          <w:color w:val="000000" w:themeColor="text1"/>
          <w:rtl/>
        </w:rPr>
        <w:t xml:space="preserve"> پ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دا</w:t>
      </w:r>
      <w:r w:rsidRPr="004A7FFB">
        <w:rPr>
          <w:rFonts w:eastAsia="Calibri"/>
          <w:color w:val="000000" w:themeColor="text1"/>
          <w:rtl/>
        </w:rPr>
        <w:t xml:space="preserve"> بکند</w:t>
      </w:r>
    </w:p>
    <w:p w14:paraId="3E96C4C3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lastRenderedPageBreak/>
        <w:t>آن</w:t>
      </w:r>
      <w:r w:rsidRPr="004A7FFB">
        <w:rPr>
          <w:rFonts w:eastAsia="Calibri"/>
          <w:color w:val="000000" w:themeColor="text1"/>
          <w:rtl/>
        </w:rPr>
        <w:t xml:space="preserve"> که استهجان دارد حمل مطلق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عام است بر بعد از خروج به واسطه مق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دات</w:t>
      </w:r>
      <w:r w:rsidRPr="004A7FFB">
        <w:rPr>
          <w:rFonts w:eastAsia="Calibri"/>
          <w:color w:val="000000" w:themeColor="text1"/>
          <w:rtl/>
        </w:rPr>
        <w:t xml:space="preserve"> و مخصصات، مطلق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عام حمل بر فرد نادر بشود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مستهجن است </w:t>
      </w:r>
    </w:p>
    <w:p w14:paraId="3907403C" w14:textId="195A0172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اما</w:t>
      </w:r>
      <w:r w:rsidRPr="004A7FFB">
        <w:rPr>
          <w:rFonts w:eastAsia="Calibri"/>
          <w:color w:val="000000" w:themeColor="text1"/>
          <w:rtl/>
        </w:rPr>
        <w:t xml:space="preserve"> 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مجموعه‌ا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بشود که عدد آن نادر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اگرچه</w:t>
      </w:r>
      <w:r w:rsidRPr="004A7FFB">
        <w:rPr>
          <w:rFonts w:eastAsia="Calibri"/>
          <w:color w:val="000000" w:themeColor="text1"/>
          <w:rtl/>
        </w:rPr>
        <w:t xml:space="preserve"> در مقا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سه</w:t>
      </w:r>
      <w:r w:rsidRPr="004A7FFB">
        <w:rPr>
          <w:rFonts w:eastAsia="Calibri"/>
          <w:color w:val="000000" w:themeColor="text1"/>
          <w:rtl/>
        </w:rPr>
        <w:t xml:space="preserve"> با بق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کمتر است، اقل و کمتر بودن استهجان ندارد نادر و قل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ل</w:t>
      </w:r>
      <w:r w:rsidRPr="004A7FFB">
        <w:rPr>
          <w:rFonts w:eastAsia="Calibri"/>
          <w:color w:val="000000" w:themeColor="text1"/>
          <w:rtl/>
        </w:rPr>
        <w:t xml:space="preserve"> بودن به نحو مطلق استهجان دارد. </w:t>
      </w:r>
    </w:p>
    <w:p w14:paraId="66381E01" w14:textId="712CFE4F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ما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وجوب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از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استفاده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شود،</w:t>
      </w:r>
      <w:r w:rsidRPr="004A7FFB">
        <w:rPr>
          <w:rFonts w:eastAsia="Calibri"/>
          <w:color w:val="000000" w:themeColor="text1"/>
          <w:rtl/>
        </w:rPr>
        <w:t xml:space="preserve"> اطلاق آن ماده هم استحباب جا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خود، چرا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راه را انتخاب بکن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</w:p>
    <w:p w14:paraId="11E3EEE6" w14:textId="7CCA4E75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کمتر</w:t>
      </w:r>
      <w:r w:rsidRPr="004A7FFB">
        <w:rPr>
          <w:rFonts w:eastAsia="Calibri"/>
          <w:color w:val="000000" w:themeColor="text1"/>
          <w:rtl/>
        </w:rPr>
        <w:t xml:space="preserve"> از ظهورات اول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دست برداشته‌ا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که بگو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در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وجوب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است که با مقدمات حکمت اثبات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تا جا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/>
          <w:color w:val="000000" w:themeColor="text1"/>
          <w:rtl/>
        </w:rPr>
        <w:t xml:space="preserve"> که محذور ندارد، جا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/>
          <w:color w:val="000000" w:themeColor="text1"/>
          <w:rtl/>
        </w:rPr>
        <w:t xml:space="preserve"> که محذور عقل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دارد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مقدمات مثل مق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 مخصص است و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پذ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از مقدمات حکمت دست </w:t>
      </w:r>
      <w:r w:rsidR="004A7FFB">
        <w:rPr>
          <w:rFonts w:eastAsia="Calibri"/>
          <w:color w:val="000000" w:themeColor="text1"/>
          <w:rtl/>
        </w:rPr>
        <w:t>برنمی‌داریم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70509B8F" w14:textId="580FA79B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ما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اطلاق ماده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چ</w:t>
      </w:r>
      <w:r w:rsidRPr="004A7FFB">
        <w:rPr>
          <w:rFonts w:eastAsia="Calibri"/>
          <w:color w:val="000000" w:themeColor="text1"/>
          <w:rtl/>
        </w:rPr>
        <w:t xml:space="preserve"> مق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ندارد همه افعال نب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ز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</w:t>
      </w:r>
      <w:r w:rsidRPr="004A7FFB">
        <w:rPr>
          <w:rFonts w:eastAsia="Calibri"/>
          <w:color w:val="000000" w:themeColor="text1"/>
          <w:rtl/>
        </w:rPr>
        <w:t xml:space="preserve"> پَر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است اطلاق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گوشه‌ا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از آن اشکال دارد چرا کل اطلاق را بردار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م؟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جا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/>
          <w:color w:val="000000" w:themeColor="text1"/>
          <w:rtl/>
        </w:rPr>
        <w:t xml:space="preserve"> مق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است اگر به استهجان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رس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دست </w:t>
      </w:r>
      <w:r w:rsidR="004A7FFB">
        <w:rPr>
          <w:rFonts w:eastAsia="Calibri"/>
          <w:color w:val="000000" w:themeColor="text1"/>
          <w:rtl/>
        </w:rPr>
        <w:t>برمی‌داشتیم</w:t>
      </w:r>
      <w:r w:rsidRPr="004A7FFB">
        <w:rPr>
          <w:rFonts w:eastAsia="Calibri"/>
          <w:color w:val="000000" w:themeColor="text1"/>
          <w:rtl/>
        </w:rPr>
        <w:t xml:space="preserve">. در </w:t>
      </w:r>
      <w:r w:rsidR="004A7FFB">
        <w:rPr>
          <w:rFonts w:eastAsia="Calibri"/>
          <w:b/>
          <w:bCs/>
          <w:color w:val="007200"/>
          <w:rtl/>
        </w:rPr>
        <w:t>﴿تَعَاوَنُوا عَلَ</w:t>
      </w:r>
      <w:r w:rsidR="004A7FFB">
        <w:rPr>
          <w:rFonts w:eastAsia="Calibri" w:hint="cs"/>
          <w:b/>
          <w:bCs/>
          <w:color w:val="007200"/>
          <w:rtl/>
        </w:rPr>
        <w:t>ی</w:t>
      </w:r>
      <w:r w:rsidR="004A7FFB">
        <w:rPr>
          <w:rFonts w:eastAsia="Calibri"/>
          <w:b/>
          <w:bCs/>
          <w:color w:val="007200"/>
          <w:rtl/>
        </w:rPr>
        <w:t xml:space="preserve"> الْبِرِّ وَالتَّقْوَ</w:t>
      </w:r>
      <w:r w:rsidR="004A7FFB">
        <w:rPr>
          <w:rFonts w:eastAsia="Calibri" w:hint="cs"/>
          <w:b/>
          <w:bCs/>
          <w:color w:val="007200"/>
          <w:rtl/>
        </w:rPr>
        <w:t>ی</w:t>
      </w:r>
      <w:r w:rsidR="004A7FFB">
        <w:rPr>
          <w:rFonts w:eastAsia="Calibri"/>
          <w:b/>
          <w:bCs/>
          <w:color w:val="007200"/>
          <w:rtl/>
        </w:rPr>
        <w:t xml:space="preserve">﴾ </w:t>
      </w:r>
      <w:r w:rsidRPr="004A7FFB">
        <w:rPr>
          <w:rFonts w:eastAsia="Calibri"/>
          <w:color w:val="000000" w:themeColor="text1"/>
          <w:rtl/>
        </w:rPr>
        <w:t>هم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را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eastAsia"/>
          <w:color w:val="000000" w:themeColor="text1"/>
          <w:rtl/>
        </w:rPr>
        <w:t>آنجا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خرده با ترد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اما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قرائن دو طرف خ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قو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 حدود ده شاهد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اطلاق دارد از آن طرف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به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محکم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را از وجوب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کرد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تعارض مطلق دارد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از آن با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دست برداشت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از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5F6CAB04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خ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ر،</w:t>
      </w:r>
      <w:r w:rsidRPr="004A7FFB">
        <w:rPr>
          <w:rFonts w:eastAsia="Calibri"/>
          <w:color w:val="000000" w:themeColor="text1"/>
          <w:rtl/>
        </w:rPr>
        <w:t xml:space="preserve"> اطلاق ماده جا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خود محفوظ اطلاق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هم جا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خود محفوظ 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جا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/>
          <w:color w:val="000000" w:themeColor="text1"/>
          <w:rtl/>
        </w:rPr>
        <w:t xml:space="preserve"> قر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نه</w:t>
      </w:r>
      <w:r w:rsidRPr="004A7FFB">
        <w:rPr>
          <w:rFonts w:eastAsia="Calibri"/>
          <w:color w:val="000000" w:themeColor="text1"/>
          <w:rtl/>
        </w:rPr>
        <w:t xml:space="preserve"> لب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دار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که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اطلاق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تخص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ص</w:t>
      </w:r>
      <w:r w:rsidRPr="004A7FFB">
        <w:rPr>
          <w:rFonts w:eastAsia="Calibri"/>
          <w:color w:val="000000" w:themeColor="text1"/>
          <w:rtl/>
        </w:rPr>
        <w:t xml:space="preserve"> خورده است </w:t>
      </w:r>
    </w:p>
    <w:p w14:paraId="66E9B236" w14:textId="79206C81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نت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جه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هم‌زمان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وجوب را </w:t>
      </w:r>
      <w:r w:rsidR="004A7FFB">
        <w:rPr>
          <w:rFonts w:eastAsia="Calibri"/>
          <w:color w:val="000000" w:themeColor="text1"/>
          <w:rtl/>
        </w:rPr>
        <w:t>می‌آورد</w:t>
      </w:r>
      <w:r w:rsidRPr="004A7FFB">
        <w:rPr>
          <w:rFonts w:eastAsia="Calibri"/>
          <w:color w:val="000000" w:themeColor="text1"/>
          <w:rtl/>
        </w:rPr>
        <w:t xml:space="preserve"> و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رجحان را </w:t>
      </w:r>
      <w:r w:rsidR="004A7FFB">
        <w:rPr>
          <w:rFonts w:eastAsia="Calibri"/>
          <w:color w:val="000000" w:themeColor="text1"/>
          <w:rtl/>
        </w:rPr>
        <w:t>می‌آورد</w:t>
      </w:r>
      <w:r w:rsidRPr="004A7FFB">
        <w:rPr>
          <w:rFonts w:eastAsia="Calibri"/>
          <w:color w:val="000000" w:themeColor="text1"/>
          <w:rtl/>
        </w:rPr>
        <w:t xml:space="preserve">. در واجبات وجوب را </w:t>
      </w:r>
      <w:r w:rsidR="004A7FFB">
        <w:rPr>
          <w:rFonts w:eastAsia="Calibri"/>
          <w:color w:val="000000" w:themeColor="text1"/>
          <w:rtl/>
        </w:rPr>
        <w:t>می‌آورد</w:t>
      </w:r>
      <w:r w:rsidRPr="004A7FFB">
        <w:rPr>
          <w:rFonts w:eastAsia="Calibri"/>
          <w:color w:val="000000" w:themeColor="text1"/>
          <w:rtl/>
        </w:rPr>
        <w:t xml:space="preserve"> که محذور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ت</w:t>
      </w:r>
      <w:r w:rsidRPr="004A7FFB">
        <w:rPr>
          <w:rFonts w:eastAsia="Calibri"/>
          <w:color w:val="000000" w:themeColor="text1"/>
          <w:rtl/>
        </w:rPr>
        <w:t xml:space="preserve"> ندارد در مستحبات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تواند</w:t>
      </w:r>
      <w:r w:rsidRPr="004A7FFB">
        <w:rPr>
          <w:rFonts w:eastAsia="Calibri"/>
          <w:color w:val="000000" w:themeColor="text1"/>
          <w:rtl/>
        </w:rPr>
        <w:t xml:space="preserve"> وجوب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اورد</w:t>
      </w:r>
      <w:r w:rsidRPr="004A7FFB">
        <w:rPr>
          <w:rFonts w:eastAsia="Calibri"/>
          <w:color w:val="000000" w:themeColor="text1"/>
          <w:rtl/>
        </w:rPr>
        <w:t xml:space="preserve"> اما رجحان </w:t>
      </w:r>
      <w:r w:rsidR="004A7FFB">
        <w:rPr>
          <w:rFonts w:eastAsia="Calibri"/>
          <w:color w:val="000000" w:themeColor="text1"/>
          <w:rtl/>
        </w:rPr>
        <w:t>می‌آورد</w:t>
      </w:r>
      <w:r w:rsidRPr="004A7FFB">
        <w:rPr>
          <w:rFonts w:eastAsia="Calibri" w:hint="eastAsia"/>
          <w:color w:val="000000" w:themeColor="text1"/>
          <w:rtl/>
        </w:rPr>
        <w:t>،</w:t>
      </w:r>
      <w:r w:rsidRPr="004A7FFB">
        <w:rPr>
          <w:rFonts w:eastAsia="Calibri"/>
          <w:color w:val="000000" w:themeColor="text1"/>
          <w:rtl/>
        </w:rPr>
        <w:t xml:space="preserve"> آن وقت بب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چقدر قشنگ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شود،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هم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را جواب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دهد</w:t>
      </w:r>
      <w:r w:rsidRPr="004A7FFB">
        <w:rPr>
          <w:rFonts w:eastAsia="Calibri"/>
          <w:color w:val="000000" w:themeColor="text1"/>
          <w:rtl/>
        </w:rPr>
        <w:t xml:space="preserve"> و هم واجبات را پوشش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دهد</w:t>
      </w:r>
      <w:r w:rsidRPr="004A7FFB">
        <w:rPr>
          <w:rFonts w:eastAsia="Calibri"/>
          <w:color w:val="000000" w:themeColor="text1"/>
          <w:rtl/>
        </w:rPr>
        <w:t xml:space="preserve"> و </w:t>
      </w:r>
      <w:r w:rsidR="004A7FFB">
        <w:rPr>
          <w:rFonts w:eastAsia="Calibri"/>
          <w:color w:val="000000" w:themeColor="text1"/>
          <w:rtl/>
        </w:rPr>
        <w:t>درعین‌حال</w:t>
      </w:r>
      <w:r w:rsidRPr="004A7FFB">
        <w:rPr>
          <w:rFonts w:eastAsia="Calibri"/>
          <w:color w:val="000000" w:themeColor="text1"/>
          <w:rtl/>
        </w:rPr>
        <w:t xml:space="preserve"> در غ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</w:t>
      </w:r>
      <w:r w:rsidRPr="004A7FFB">
        <w:rPr>
          <w:rFonts w:eastAsia="Calibri"/>
          <w:color w:val="000000" w:themeColor="text1"/>
          <w:rtl/>
        </w:rPr>
        <w:t xml:space="preserve"> واجبات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اسوةٌ حسنه…</w:t>
      </w:r>
    </w:p>
    <w:p w14:paraId="2E66A1D4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مثال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زد اغتسل للجمعة و الجنابه شب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آن است </w:t>
      </w:r>
    </w:p>
    <w:p w14:paraId="325AFE2F" w14:textId="19D36BC2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آمده است اگر بگو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ئت</w:t>
      </w:r>
      <w:r w:rsidRPr="004A7FFB">
        <w:rPr>
          <w:rFonts w:eastAsia="Calibri"/>
          <w:color w:val="000000" w:themeColor="text1"/>
          <w:rtl/>
        </w:rPr>
        <w:t xml:space="preserve"> است، اغتسل دارد، ظاهر اغتسل وجوب است 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در جنابت مق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و قر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نه</w:t>
      </w:r>
      <w:r w:rsidRPr="004A7FFB">
        <w:rPr>
          <w:rFonts w:eastAsia="Calibri"/>
          <w:color w:val="000000" w:themeColor="text1"/>
          <w:rtl/>
        </w:rPr>
        <w:t xml:space="preserve"> خلاف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امده</w:t>
      </w:r>
      <w:r w:rsidRPr="004A7FFB">
        <w:rPr>
          <w:rFonts w:eastAsia="Calibri"/>
          <w:color w:val="000000" w:themeColor="text1"/>
          <w:rtl/>
        </w:rPr>
        <w:t xml:space="preserve"> است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در جمعه قر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نه‌ا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آمده است که واجب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 لذا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اغتسل </w:t>
      </w:r>
      <w:r w:rsidR="004A7FFB">
        <w:rPr>
          <w:rFonts w:eastAsia="Calibri"/>
          <w:color w:val="000000" w:themeColor="text1"/>
          <w:rtl/>
        </w:rPr>
        <w:t>هم‌زمان</w:t>
      </w:r>
      <w:r w:rsidRPr="004A7FFB">
        <w:rPr>
          <w:rFonts w:eastAsia="Calibri"/>
          <w:color w:val="000000" w:themeColor="text1"/>
          <w:rtl/>
        </w:rPr>
        <w:t xml:space="preserve"> وجوب و استحباب را افاده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کند</w:t>
      </w:r>
      <w:r w:rsidRPr="004A7FFB">
        <w:rPr>
          <w:rFonts w:eastAsia="Calibri"/>
          <w:color w:val="000000" w:themeColor="text1"/>
          <w:rtl/>
        </w:rPr>
        <w:t xml:space="preserve"> 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ع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آن است چون آن</w:t>
      </w:r>
      <w:r w:rsidRPr="004A7FFB">
        <w:rPr>
          <w:rFonts w:eastAsia="Calibri" w:hint="eastAsia"/>
          <w:color w:val="000000" w:themeColor="text1"/>
          <w:rtl/>
        </w:rPr>
        <w:t>جا</w:t>
      </w:r>
      <w:r w:rsidRPr="004A7FFB">
        <w:rPr>
          <w:rFonts w:eastAsia="Calibri"/>
          <w:color w:val="000000" w:themeColor="text1"/>
          <w:rtl/>
        </w:rPr>
        <w:t xml:space="preserve"> گفته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واو عطف که آمد دو اغتسل آمده است ظاهر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اغتسل است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دو اغتسل است 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اگر بگو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اغتسل است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اغتسل </w:t>
      </w:r>
      <w:r w:rsidR="004A7FFB">
        <w:rPr>
          <w:rFonts w:eastAsia="Calibri"/>
          <w:color w:val="000000" w:themeColor="text1"/>
          <w:rtl/>
        </w:rPr>
        <w:t>هم‌زمان</w:t>
      </w:r>
      <w:r w:rsidRPr="004A7FFB">
        <w:rPr>
          <w:rFonts w:eastAsia="Calibri"/>
          <w:color w:val="000000" w:themeColor="text1"/>
          <w:rtl/>
        </w:rPr>
        <w:t xml:space="preserve"> در وجوب و استحباب به کار رفته است با هم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ش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وه‌ا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که اشاره شد </w:t>
      </w:r>
    </w:p>
    <w:p w14:paraId="67D62571" w14:textId="74E65610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در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b/>
          <w:bCs/>
          <w:color w:val="007200"/>
          <w:rtl/>
        </w:rPr>
        <w:t>﴿تَعَاوَنُوا عَلَ</w:t>
      </w:r>
      <w:r w:rsidR="004A7FFB">
        <w:rPr>
          <w:rFonts w:eastAsia="Calibri" w:hint="cs"/>
          <w:b/>
          <w:bCs/>
          <w:color w:val="007200"/>
          <w:rtl/>
        </w:rPr>
        <w:t>ی</w:t>
      </w:r>
      <w:r w:rsidR="004A7FFB">
        <w:rPr>
          <w:rFonts w:eastAsia="Calibri"/>
          <w:b/>
          <w:bCs/>
          <w:color w:val="007200"/>
          <w:rtl/>
        </w:rPr>
        <w:t xml:space="preserve"> الْبِرِّ وَالتَّقْوَ</w:t>
      </w:r>
      <w:r w:rsidR="004A7FFB">
        <w:rPr>
          <w:rFonts w:eastAsia="Calibri" w:hint="cs"/>
          <w:b/>
          <w:bCs/>
          <w:color w:val="007200"/>
          <w:rtl/>
        </w:rPr>
        <w:t>ی</w:t>
      </w:r>
      <w:r w:rsidR="004A7FFB">
        <w:rPr>
          <w:rFonts w:eastAsia="Calibri"/>
          <w:b/>
          <w:bCs/>
          <w:color w:val="007200"/>
          <w:rtl/>
        </w:rPr>
        <w:t xml:space="preserve">﴾ </w:t>
      </w:r>
      <w:r w:rsidRPr="004A7FFB">
        <w:rPr>
          <w:rFonts w:eastAsia="Calibri"/>
          <w:color w:val="000000" w:themeColor="text1"/>
          <w:rtl/>
        </w:rPr>
        <w:t>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که بِرّ و تقوا اطلاق دارد واجبات و مستحبات را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رد،</w:t>
      </w:r>
      <w:r w:rsidRPr="004A7FFB">
        <w:rPr>
          <w:rFonts w:eastAsia="Calibri"/>
          <w:color w:val="000000" w:themeColor="text1"/>
          <w:rtl/>
        </w:rPr>
        <w:t xml:space="preserve"> تعاونوا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واجب است آنجا 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تعاونوا، اطلاقش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واجب است تا </w:t>
      </w:r>
      <w:r w:rsidR="004A7FFB">
        <w:rPr>
          <w:rFonts w:eastAsia="Calibri"/>
          <w:color w:val="000000" w:themeColor="text1"/>
          <w:rtl/>
        </w:rPr>
        <w:t>آنجایی</w:t>
      </w:r>
      <w:r w:rsidRPr="004A7FFB">
        <w:rPr>
          <w:rFonts w:eastAsia="Calibri"/>
          <w:color w:val="000000" w:themeColor="text1"/>
          <w:rtl/>
        </w:rPr>
        <w:t xml:space="preserve"> که سازگار است در بر و تقواها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/>
          <w:color w:val="000000" w:themeColor="text1"/>
          <w:rtl/>
        </w:rPr>
        <w:t xml:space="preserve"> که واجب است در بر و تقواها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/>
          <w:color w:val="000000" w:themeColor="text1"/>
          <w:rtl/>
        </w:rPr>
        <w:t xml:space="preserve"> که مستحب است </w:t>
      </w:r>
      <w:r w:rsidRPr="004A7FFB">
        <w:rPr>
          <w:rFonts w:eastAsia="Calibri" w:hint="eastAsia"/>
          <w:color w:val="000000" w:themeColor="text1"/>
          <w:rtl/>
        </w:rPr>
        <w:t>قر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نه</w:t>
      </w:r>
      <w:r w:rsidRPr="004A7FFB">
        <w:rPr>
          <w:rFonts w:eastAsia="Calibri"/>
          <w:color w:val="000000" w:themeColor="text1"/>
          <w:rtl/>
        </w:rPr>
        <w:t xml:space="preserve"> لب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دار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که آنجا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وجوب 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ست</w:t>
      </w:r>
      <w:r w:rsidRPr="004A7FFB">
        <w:rPr>
          <w:rFonts w:eastAsia="Calibri"/>
          <w:color w:val="000000" w:themeColor="text1"/>
          <w:rtl/>
        </w:rPr>
        <w:t xml:space="preserve"> 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آنجا به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استحکام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نبود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دو طرف قرائن که اشاره شد بس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ار</w:t>
      </w:r>
      <w:r w:rsidRPr="004A7FFB">
        <w:rPr>
          <w:rFonts w:eastAsia="Calibri"/>
          <w:color w:val="000000" w:themeColor="text1"/>
          <w:rtl/>
        </w:rPr>
        <w:t xml:space="preserve"> مستحکم است</w:t>
      </w:r>
    </w:p>
    <w:p w14:paraId="1D674E1F" w14:textId="054352AE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lastRenderedPageBreak/>
        <w:t>هم</w:t>
      </w:r>
      <w:r w:rsidRPr="004A7FFB">
        <w:rPr>
          <w:rFonts w:eastAsia="Calibri"/>
          <w:color w:val="000000" w:themeColor="text1"/>
          <w:rtl/>
        </w:rPr>
        <w:t xml:space="preserve"> اطلاق جا افتاده است و هم وجوب، </w:t>
      </w:r>
      <w:r w:rsidR="004A7FFB">
        <w:rPr>
          <w:rFonts w:eastAsia="Calibri"/>
          <w:color w:val="000000" w:themeColor="text1"/>
          <w:rtl/>
        </w:rPr>
        <w:t>جاافتادگی</w:t>
      </w:r>
      <w:r w:rsidRPr="004A7FFB">
        <w:rPr>
          <w:rFonts w:eastAsia="Calibri"/>
          <w:color w:val="000000" w:themeColor="text1"/>
          <w:rtl/>
        </w:rPr>
        <w:t xml:space="preserve"> وجوب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است و </w:t>
      </w:r>
      <w:r w:rsidR="004A7FFB">
        <w:rPr>
          <w:rFonts w:eastAsia="Calibri"/>
          <w:color w:val="000000" w:themeColor="text1"/>
          <w:rtl/>
        </w:rPr>
        <w:t>جاافتادگی</w:t>
      </w:r>
      <w:r w:rsidRPr="004A7FFB">
        <w:rPr>
          <w:rFonts w:eastAsia="Calibri"/>
          <w:color w:val="000000" w:themeColor="text1"/>
          <w:rtl/>
        </w:rPr>
        <w:t xml:space="preserve"> اطلاق نسبت به مستحبات هم قرائن درون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است هم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نکه</w:t>
      </w:r>
      <w:r w:rsidRPr="004A7FFB">
        <w:rPr>
          <w:rFonts w:eastAsia="Calibri"/>
          <w:color w:val="000000" w:themeColor="text1"/>
          <w:rtl/>
        </w:rPr>
        <w:t xml:space="preserve"> در بعض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جاها خود ائمه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را در تطب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ق</w:t>
      </w:r>
      <w:r w:rsidRPr="004A7FFB">
        <w:rPr>
          <w:rFonts w:eastAsia="Calibri"/>
          <w:color w:val="000000" w:themeColor="text1"/>
          <w:rtl/>
        </w:rPr>
        <w:t xml:space="preserve"> بعض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از مستحبات به کار برده‌اند، تأس بالنب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الاط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ب</w:t>
      </w:r>
      <w:r w:rsidRPr="004A7FFB">
        <w:rPr>
          <w:rFonts w:eastAsia="Calibri"/>
          <w:color w:val="000000" w:themeColor="text1"/>
          <w:rtl/>
        </w:rPr>
        <w:t xml:space="preserve"> در کلام ام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رالمؤمن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زها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/>
          <w:color w:val="000000" w:themeColor="text1"/>
          <w:rtl/>
        </w:rPr>
        <w:t xml:space="preserve"> ذکر شده است که معلوم است مستحبات است 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را حضرت آنجا خوانده‌اند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/>
          <w:color w:val="000000" w:themeColor="text1"/>
          <w:rtl/>
        </w:rPr>
        <w:t xml:space="preserve"> خ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ر،</w:t>
      </w:r>
      <w:r w:rsidRPr="004A7FFB">
        <w:rPr>
          <w:rFonts w:eastAsia="Calibri"/>
          <w:color w:val="000000" w:themeColor="text1"/>
          <w:rtl/>
        </w:rPr>
        <w:t xml:space="preserve"> به ذهن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</w:t>
      </w:r>
      <w:r w:rsidR="004A7FFB">
        <w:rPr>
          <w:rFonts w:eastAsia="Calibri"/>
          <w:color w:val="000000" w:themeColor="text1"/>
          <w:rtl/>
        </w:rPr>
        <w:t>تأسی</w:t>
      </w:r>
      <w:r w:rsidRPr="004A7FFB">
        <w:rPr>
          <w:rFonts w:eastAsia="Calibri"/>
          <w:color w:val="000000" w:themeColor="text1"/>
          <w:rtl/>
        </w:rPr>
        <w:t xml:space="preserve"> را محسوب دارد بنابرا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تطب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ق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هم بر واجبات و هم بر مستحبات و س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اق</w:t>
      </w:r>
      <w:r w:rsidRPr="004A7FFB">
        <w:rPr>
          <w:rFonts w:eastAsia="Calibri"/>
          <w:color w:val="000000" w:themeColor="text1"/>
          <w:rtl/>
        </w:rPr>
        <w:t xml:space="preserve"> است که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ه</w:t>
      </w:r>
      <w:r w:rsidRPr="004A7FFB">
        <w:rPr>
          <w:rFonts w:eastAsia="Calibri"/>
          <w:color w:val="000000" w:themeColor="text1"/>
          <w:rtl/>
        </w:rPr>
        <w:t xml:space="preserve"> را از وجوب در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اور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م،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آب سرد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است که بر آتش 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خته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شود</w:t>
      </w:r>
      <w:r w:rsidRPr="004A7FFB">
        <w:rPr>
          <w:rFonts w:eastAsia="Calibri"/>
          <w:color w:val="000000" w:themeColor="text1"/>
          <w:rtl/>
        </w:rPr>
        <w:t xml:space="preserve"> </w:t>
      </w:r>
    </w:p>
    <w:p w14:paraId="1F2CCE96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نشان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دهد</w:t>
      </w:r>
      <w:r w:rsidRPr="004A7FFB">
        <w:rPr>
          <w:rFonts w:eastAsia="Calibri"/>
          <w:color w:val="000000" w:themeColor="text1"/>
          <w:rtl/>
        </w:rPr>
        <w:t xml:space="preserve">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جمع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که جا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گر</w:t>
      </w:r>
      <w:r w:rsidRPr="004A7FFB">
        <w:rPr>
          <w:rFonts w:eastAsia="Calibri"/>
          <w:color w:val="000000" w:themeColor="text1"/>
          <w:rtl/>
        </w:rPr>
        <w:t xml:space="preserve"> با 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ت</w:t>
      </w:r>
      <w:r w:rsidRPr="004A7FFB">
        <w:rPr>
          <w:rFonts w:eastAsia="Calibri"/>
          <w:color w:val="000000" w:themeColor="text1"/>
          <w:rtl/>
        </w:rPr>
        <w:t xml:space="preserve"> و لعل و ترد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دات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گفت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بگو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. </w:t>
      </w:r>
    </w:p>
    <w:p w14:paraId="14FE035F" w14:textId="3BAAB142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بعد</w:t>
      </w:r>
      <w:r w:rsidRPr="004A7FFB">
        <w:rPr>
          <w:rFonts w:eastAsia="Calibri"/>
          <w:color w:val="000000" w:themeColor="text1"/>
          <w:rtl/>
        </w:rPr>
        <w:t xml:space="preserve"> از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که سابق، ده سال قبل تقر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باً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عرض را داشت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بعض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از کلمات آقا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ان</w:t>
      </w:r>
      <w:r w:rsidRPr="004A7FFB">
        <w:rPr>
          <w:rFonts w:eastAsia="Calibri"/>
          <w:color w:val="000000" w:themeColor="text1"/>
          <w:rtl/>
        </w:rPr>
        <w:t xml:space="preserve"> از جمله مرحوم </w:t>
      </w:r>
      <w:r w:rsidR="004A7FFB">
        <w:rPr>
          <w:rFonts w:eastAsia="Calibri"/>
          <w:color w:val="000000" w:themeColor="text1"/>
          <w:rtl/>
        </w:rPr>
        <w:t>آقای</w:t>
      </w:r>
      <w:r w:rsidRPr="004A7FFB">
        <w:rPr>
          <w:rFonts w:eastAsia="Calibri"/>
          <w:color w:val="000000" w:themeColor="text1"/>
          <w:rtl/>
        </w:rPr>
        <w:t xml:space="preserve"> هاشم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شاهرود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در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جا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/>
          <w:color w:val="000000" w:themeColor="text1"/>
          <w:rtl/>
        </w:rPr>
        <w:t xml:space="preserve"> در تقر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رات</w:t>
      </w:r>
      <w:r w:rsidRPr="004A7FFB">
        <w:rPr>
          <w:rFonts w:eastAsia="Calibri"/>
          <w:color w:val="000000" w:themeColor="text1"/>
          <w:rtl/>
        </w:rPr>
        <w:t xml:space="preserve"> بحوث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ز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بعد 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دم</w:t>
      </w:r>
      <w:r w:rsidRPr="004A7FFB">
        <w:rPr>
          <w:rFonts w:eastAsia="Calibri"/>
          <w:color w:val="000000" w:themeColor="text1"/>
          <w:rtl/>
        </w:rPr>
        <w:t xml:space="preserve"> که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شان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را احتمال داده است. </w:t>
      </w:r>
    </w:p>
    <w:p w14:paraId="6FD413CC" w14:textId="77777777" w:rsidR="000F7CF6" w:rsidRPr="004A7FFB" w:rsidRDefault="000F7CF6" w:rsidP="000F7CF6">
      <w:pPr>
        <w:pStyle w:val="Heading2"/>
        <w:rPr>
          <w:rtl/>
        </w:rPr>
      </w:pPr>
      <w:bookmarkStart w:id="12" w:name="_Toc128835605"/>
      <w:r w:rsidRPr="004A7FFB">
        <w:rPr>
          <w:rFonts w:hint="eastAsia"/>
          <w:rtl/>
        </w:rPr>
        <w:t>اشکال</w:t>
      </w:r>
      <w:bookmarkEnd w:id="12"/>
    </w:p>
    <w:p w14:paraId="36087378" w14:textId="77777777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اشکال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که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وجود دارد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است که آن مق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د،</w:t>
      </w:r>
      <w:r w:rsidRPr="004A7FFB">
        <w:rPr>
          <w:rFonts w:eastAsia="Calibri"/>
          <w:color w:val="000000" w:themeColor="text1"/>
          <w:rtl/>
        </w:rPr>
        <w:t xml:space="preserve"> اکرم العالم، لا تکرم العالم الفاسق را کلاً از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رون</w:t>
      </w:r>
      <w:r w:rsidRPr="004A7FFB">
        <w:rPr>
          <w:rFonts w:eastAsia="Calibri"/>
          <w:color w:val="000000" w:themeColor="text1"/>
          <w:rtl/>
        </w:rPr>
        <w:t xml:space="preserve"> کن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خواه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فرمول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درست بکن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که کلاً از آن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رون</w:t>
      </w:r>
      <w:r w:rsidRPr="004A7FFB">
        <w:rPr>
          <w:rFonts w:eastAsia="Calibri"/>
          <w:color w:val="000000" w:themeColor="text1"/>
          <w:rtl/>
        </w:rPr>
        <w:t xml:space="preserve"> نرفت، فقط از الزام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رون</w:t>
      </w:r>
      <w:r w:rsidRPr="004A7FFB">
        <w:rPr>
          <w:rFonts w:eastAsia="Calibri"/>
          <w:color w:val="000000" w:themeColor="text1"/>
          <w:rtl/>
        </w:rPr>
        <w:t xml:space="preserve"> رفت. </w:t>
      </w:r>
    </w:p>
    <w:p w14:paraId="5392B651" w14:textId="7D428DE5" w:rsidR="000F7CF6" w:rsidRPr="004A7FFB" w:rsidRDefault="000F7CF6" w:rsidP="000F7CF6">
      <w:pPr>
        <w:ind w:firstLine="429"/>
        <w:contextualSpacing/>
        <w:rPr>
          <w:rFonts w:eastAsia="Calibri"/>
          <w:color w:val="000000" w:themeColor="text1"/>
          <w:rtl/>
        </w:rPr>
      </w:pPr>
      <w:r w:rsidRPr="004A7FFB">
        <w:rPr>
          <w:rFonts w:eastAsia="Calibri" w:hint="eastAsia"/>
          <w:color w:val="000000" w:themeColor="text1"/>
          <w:rtl/>
        </w:rPr>
        <w:t>در</w:t>
      </w:r>
      <w:r w:rsidRPr="004A7FFB">
        <w:rPr>
          <w:rFonts w:eastAsia="Calibri"/>
          <w:color w:val="000000" w:themeColor="text1"/>
          <w:rtl/>
        </w:rPr>
        <w:t xml:space="preserve"> واقع جا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گر</w:t>
      </w:r>
      <w:r w:rsidRPr="004A7FFB">
        <w:rPr>
          <w:rFonts w:eastAsia="Calibri"/>
          <w:color w:val="000000" w:themeColor="text1"/>
          <w:rtl/>
        </w:rPr>
        <w:t xml:space="preserve"> که 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ک</w:t>
      </w:r>
      <w:r w:rsidRPr="004A7FFB">
        <w:rPr>
          <w:rFonts w:eastAsia="Calibri"/>
          <w:color w:val="000000" w:themeColor="text1"/>
          <w:rtl/>
        </w:rPr>
        <w:t xml:space="preserve"> مق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آ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د</w:t>
      </w:r>
      <w:r w:rsidRPr="004A7FFB">
        <w:rPr>
          <w:rFonts w:eastAsia="Calibri"/>
          <w:color w:val="000000" w:themeColor="text1"/>
          <w:rtl/>
        </w:rPr>
        <w:t xml:space="preserve"> و مورد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را از آن مطلق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رون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برد</w:t>
      </w:r>
      <w:r w:rsidRPr="004A7FFB">
        <w:rPr>
          <w:rFonts w:eastAsia="Calibri"/>
          <w:color w:val="000000" w:themeColor="text1"/>
          <w:rtl/>
        </w:rPr>
        <w:t xml:space="preserve"> از کل آن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رون</w:t>
      </w:r>
      <w:r w:rsidRPr="004A7FFB">
        <w:rPr>
          <w:rFonts w:eastAsia="Calibri"/>
          <w:color w:val="000000" w:themeColor="text1"/>
          <w:rtl/>
        </w:rPr>
        <w:t xml:space="preserve">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برد</w:t>
      </w:r>
      <w:r w:rsidRPr="004A7FFB">
        <w:rPr>
          <w:rFonts w:eastAsia="Calibri"/>
          <w:color w:val="000000" w:themeColor="text1"/>
          <w:rtl/>
        </w:rPr>
        <w:t xml:space="preserve">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نجا</w:t>
      </w:r>
      <w:r w:rsidRPr="004A7FFB">
        <w:rPr>
          <w:rFonts w:eastAsia="Calibri"/>
          <w:color w:val="000000" w:themeColor="text1"/>
          <w:rtl/>
        </w:rPr>
        <w:t xml:space="preserve"> نم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از کل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رون</w:t>
      </w:r>
      <w:r w:rsidRPr="004A7FFB">
        <w:rPr>
          <w:rFonts w:eastAsia="Calibri"/>
          <w:color w:val="000000" w:themeColor="text1"/>
          <w:rtl/>
        </w:rPr>
        <w:t xml:space="preserve"> رفت م</w:t>
      </w:r>
      <w:r w:rsidRPr="004A7FFB">
        <w:rPr>
          <w:rFonts w:eastAsia="Calibri" w:hint="cs"/>
          <w:color w:val="000000" w:themeColor="text1"/>
          <w:rtl/>
        </w:rPr>
        <w:t>ی‌</w:t>
      </w:r>
      <w:r w:rsidRPr="004A7FFB">
        <w:rPr>
          <w:rFonts w:eastAsia="Calibri" w:hint="eastAsia"/>
          <w:color w:val="000000" w:themeColor="text1"/>
          <w:rtl/>
        </w:rPr>
        <w:t>گو</w:t>
      </w:r>
      <w:r w:rsidRPr="004A7FFB">
        <w:rPr>
          <w:rFonts w:eastAsia="Calibri" w:hint="cs"/>
          <w:color w:val="000000" w:themeColor="text1"/>
          <w:rtl/>
        </w:rPr>
        <w:t>یی</w:t>
      </w:r>
      <w:r w:rsidRPr="004A7FFB">
        <w:rPr>
          <w:rFonts w:eastAsia="Calibri" w:hint="eastAsia"/>
          <w:color w:val="000000" w:themeColor="text1"/>
          <w:rtl/>
        </w:rPr>
        <w:t>م</w:t>
      </w:r>
      <w:r w:rsidRPr="004A7FFB">
        <w:rPr>
          <w:rFonts w:eastAsia="Calibri"/>
          <w:color w:val="000000" w:themeColor="text1"/>
          <w:rtl/>
        </w:rPr>
        <w:t xml:space="preserve"> از الزام ب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رون</w:t>
      </w:r>
      <w:r w:rsidRPr="004A7FFB">
        <w:rPr>
          <w:rFonts w:eastAsia="Calibri"/>
          <w:color w:val="000000" w:themeColor="text1"/>
          <w:rtl/>
        </w:rPr>
        <w:t xml:space="preserve"> رفت، منته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رجحان وجود دارد، ا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 w:hint="eastAsia"/>
          <w:color w:val="000000" w:themeColor="text1"/>
          <w:rtl/>
        </w:rPr>
        <w:t>ن</w:t>
      </w:r>
      <w:r w:rsidRPr="004A7FFB">
        <w:rPr>
          <w:rFonts w:eastAsia="Calibri"/>
          <w:color w:val="000000" w:themeColor="text1"/>
          <w:rtl/>
        </w:rPr>
        <w:t xml:space="preserve"> مقدار</w:t>
      </w:r>
      <w:r w:rsidRPr="004A7FFB">
        <w:rPr>
          <w:rFonts w:eastAsia="Calibri" w:hint="cs"/>
          <w:color w:val="000000" w:themeColor="text1"/>
          <w:rtl/>
        </w:rPr>
        <w:t>ی</w:t>
      </w:r>
      <w:r w:rsidRPr="004A7FFB">
        <w:rPr>
          <w:rFonts w:eastAsia="Calibri"/>
          <w:color w:val="000000" w:themeColor="text1"/>
          <w:rtl/>
        </w:rPr>
        <w:t xml:space="preserve"> مشکل است</w:t>
      </w:r>
      <w:r w:rsidRPr="004A7FFB">
        <w:rPr>
          <w:rFonts w:eastAsia="Calibri" w:hint="cs"/>
          <w:color w:val="000000" w:themeColor="text1"/>
          <w:rtl/>
        </w:rPr>
        <w:t>.</w:t>
      </w:r>
    </w:p>
    <w:p w14:paraId="2434B19B" w14:textId="1E5F0A4C" w:rsidR="00FC0873" w:rsidRPr="004A7FFB" w:rsidRDefault="00FC0873" w:rsidP="000F7CF6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3" w:name="_GoBack"/>
      <w:bookmarkEnd w:id="13"/>
    </w:p>
    <w:sectPr w:rsidR="00FC0873" w:rsidRPr="004A7FFB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E9A39" w14:textId="77777777" w:rsidR="006E7B89" w:rsidRDefault="006E7B89" w:rsidP="000D5800">
      <w:pPr>
        <w:spacing w:after="0"/>
      </w:pPr>
      <w:r>
        <w:separator/>
      </w:r>
    </w:p>
  </w:endnote>
  <w:endnote w:type="continuationSeparator" w:id="0">
    <w:p w14:paraId="74899038" w14:textId="77777777" w:rsidR="006E7B89" w:rsidRDefault="006E7B8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1C41E0D6" w:rsidR="00CD7DFC" w:rsidRDefault="00CD7DF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FFB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74482" w14:textId="77777777" w:rsidR="006E7B89" w:rsidRDefault="006E7B89" w:rsidP="000D5800">
      <w:pPr>
        <w:spacing w:after="0"/>
      </w:pPr>
      <w:r>
        <w:separator/>
      </w:r>
    </w:p>
  </w:footnote>
  <w:footnote w:type="continuationSeparator" w:id="0">
    <w:p w14:paraId="4A12B155" w14:textId="77777777" w:rsidR="006E7B89" w:rsidRDefault="006E7B89" w:rsidP="000D5800">
      <w:pPr>
        <w:spacing w:after="0"/>
      </w:pPr>
      <w:r>
        <w:continuationSeparator/>
      </w:r>
    </w:p>
  </w:footnote>
  <w:footnote w:id="1">
    <w:p w14:paraId="2075DC63" w14:textId="13D4D1FD" w:rsidR="000F7CF6" w:rsidRPr="000F7CF6" w:rsidRDefault="000F7CF6">
      <w:pPr>
        <w:pStyle w:val="FootnoteText"/>
      </w:pPr>
      <w:r w:rsidRPr="000F7CF6">
        <w:rPr>
          <w:rStyle w:val="FootnoteReference"/>
          <w:vertAlign w:val="baseline"/>
        </w:rPr>
        <w:footnoteRef/>
      </w:r>
      <w:r w:rsidRPr="000F7CF6">
        <w:rPr>
          <w:rFonts w:hint="cs"/>
          <w:rtl/>
        </w:rPr>
        <w:t>- سوره احزاب، آیه 21</w:t>
      </w:r>
    </w:p>
  </w:footnote>
  <w:footnote w:id="2">
    <w:p w14:paraId="09CDE20B" w14:textId="28EBF04B" w:rsidR="000F7CF6" w:rsidRPr="000F7CF6" w:rsidRDefault="000F7CF6">
      <w:pPr>
        <w:pStyle w:val="FootnoteText"/>
      </w:pPr>
      <w:r w:rsidRPr="000F7CF6">
        <w:rPr>
          <w:rStyle w:val="FootnoteReference"/>
          <w:vertAlign w:val="baseline"/>
        </w:rPr>
        <w:footnoteRef/>
      </w:r>
      <w:r w:rsidRPr="000F7CF6">
        <w:rPr>
          <w:rtl/>
        </w:rPr>
        <w:t xml:space="preserve"> </w:t>
      </w:r>
      <w:r w:rsidRPr="000F7CF6">
        <w:rPr>
          <w:rFonts w:hint="cs"/>
          <w:rtl/>
        </w:rPr>
        <w:t xml:space="preserve">- </w:t>
      </w:r>
      <w:r w:rsidRPr="000F7CF6">
        <w:rPr>
          <w:rFonts w:eastAsia="Calibri"/>
          <w:color w:val="000000" w:themeColor="text1"/>
          <w:rtl/>
        </w:rPr>
        <w:t>سوره مائده، آ</w:t>
      </w:r>
      <w:r w:rsidRPr="000F7CF6">
        <w:rPr>
          <w:rFonts w:eastAsia="Calibri" w:hint="cs"/>
          <w:color w:val="000000" w:themeColor="text1"/>
          <w:rtl/>
        </w:rPr>
        <w:t>ی</w:t>
      </w:r>
      <w:r w:rsidRPr="000F7CF6">
        <w:rPr>
          <w:rFonts w:eastAsia="Calibri" w:hint="eastAsia"/>
          <w:color w:val="000000" w:themeColor="text1"/>
          <w:rtl/>
        </w:rPr>
        <w:t>ه</w:t>
      </w:r>
      <w:r w:rsidRPr="000F7CF6">
        <w:rPr>
          <w:rFonts w:eastAsia="Calibri"/>
          <w:color w:val="000000" w:themeColor="text1"/>
          <w:rtl/>
        </w:rPr>
        <w:t xml:space="preserve"> 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77CB1C37" w:rsidR="00CD7DFC" w:rsidRPr="004A7FFB" w:rsidRDefault="00CD7DFC" w:rsidP="00F1749C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4A7FFB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  </w:t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     تاریخ جلسه: </w:t>
    </w:r>
    <w:r w:rsidR="00F1749C"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13</w:t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</w:rPr>
      <w:t>12</w:t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/1401</w:t>
    </w:r>
  </w:p>
  <w:p w14:paraId="0C4DF527" w14:textId="003A0779" w:rsidR="00CD7DFC" w:rsidRPr="004A7FFB" w:rsidRDefault="00CD7DFC" w:rsidP="004A7FFB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4A7FFB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>عنوان فرعی: سیره معصوم</w:t>
    </w:r>
    <w:r w:rsidR="004A7FFB"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/ادله</w:t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2A4A58"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52</w:t>
    </w:r>
    <w:r w:rsidR="00F1749C" w:rsidRPr="004A7FFB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5</w:t>
    </w:r>
  </w:p>
  <w:p w14:paraId="7DE59772" w14:textId="77777777" w:rsidR="00F77F51" w:rsidRPr="004A7FFB" w:rsidRDefault="00F77F51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CF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0A5C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1CD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9FE"/>
    <w:rsid w:val="003B2B51"/>
    <w:rsid w:val="003B5F1A"/>
    <w:rsid w:val="003C06BF"/>
    <w:rsid w:val="003C4F0A"/>
    <w:rsid w:val="003C4F40"/>
    <w:rsid w:val="003C7897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A7FFB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27F52"/>
    <w:rsid w:val="00530FD7"/>
    <w:rsid w:val="00531639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66E"/>
    <w:rsid w:val="00561D6A"/>
    <w:rsid w:val="00565289"/>
    <w:rsid w:val="0056702C"/>
    <w:rsid w:val="00567C57"/>
    <w:rsid w:val="00571278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E7B89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0EE3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2C8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5AA6"/>
    <w:rsid w:val="00A06D48"/>
    <w:rsid w:val="00A072D3"/>
    <w:rsid w:val="00A1018E"/>
    <w:rsid w:val="00A10836"/>
    <w:rsid w:val="00A1155E"/>
    <w:rsid w:val="00A125AB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53A5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603"/>
    <w:rsid w:val="00DE1DC4"/>
    <w:rsid w:val="00DE2CB9"/>
    <w:rsid w:val="00DE305A"/>
    <w:rsid w:val="00DE3FC9"/>
    <w:rsid w:val="00DE43B4"/>
    <w:rsid w:val="00DE466B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49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A6CB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2491F-47BF-4C15-9C80-3C1106F3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85</TotalTime>
  <Pages>7</Pages>
  <Words>1806</Words>
  <Characters>10300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7</cp:revision>
  <dcterms:created xsi:type="dcterms:W3CDTF">2023-03-04T06:55:00Z</dcterms:created>
  <dcterms:modified xsi:type="dcterms:W3CDTF">2023-03-05T04:01:00Z</dcterms:modified>
</cp:coreProperties>
</file>