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849" w:rsidRPr="00E70BD7" w:rsidRDefault="0067399F" w:rsidP="006E1849">
      <w:pPr>
        <w:pStyle w:val="NoSpacing"/>
        <w:bidi/>
        <w:rPr>
          <w:rFonts w:cs="B Nazanin"/>
          <w:b/>
          <w:bCs/>
          <w:rtl/>
          <w:lang w:bidi="fa-IR"/>
        </w:rPr>
      </w:pPr>
      <w:r w:rsidRPr="00E70BD7">
        <w:rPr>
          <w:rFonts w:cs="B Nazanin" w:hint="cs"/>
          <w:b/>
          <w:bCs/>
          <w:rtl/>
          <w:lang w:bidi="fa-IR"/>
        </w:rPr>
        <w:t>جلسه پانزدهم</w:t>
      </w:r>
    </w:p>
    <w:p w:rsidR="001270CE" w:rsidRPr="00E70BD7" w:rsidRDefault="006E1849" w:rsidP="006E1849">
      <w:pPr>
        <w:pStyle w:val="NoSpacing"/>
        <w:bidi/>
        <w:rPr>
          <w:rFonts w:cs="B Nazanin"/>
          <w:b/>
          <w:bCs/>
          <w:rtl/>
          <w:lang w:bidi="fa-IR"/>
        </w:rPr>
      </w:pPr>
      <w:r w:rsidRPr="00E70BD7">
        <w:rPr>
          <w:rFonts w:cs="B Nazanin" w:hint="cs"/>
          <w:b/>
          <w:bCs/>
          <w:rtl/>
          <w:lang w:bidi="fa-IR"/>
        </w:rPr>
        <w:t>فصل 10</w:t>
      </w:r>
      <w:r w:rsidR="0067399F" w:rsidRPr="00E70BD7">
        <w:rPr>
          <w:rFonts w:cs="B Nazanin" w:hint="cs"/>
          <w:b/>
          <w:bCs/>
          <w:rtl/>
          <w:lang w:bidi="fa-IR"/>
        </w:rPr>
        <w:t xml:space="preserve"> </w:t>
      </w:r>
    </w:p>
    <w:p w:rsidR="0067399F" w:rsidRPr="00EF4D7D" w:rsidRDefault="0067399F" w:rsidP="006E1849">
      <w:pPr>
        <w:pStyle w:val="NoSpacing"/>
        <w:bidi/>
        <w:rPr>
          <w:rFonts w:cs="B Nazanin"/>
          <w:b/>
          <w:bCs/>
          <w:color w:val="002060"/>
          <w:sz w:val="24"/>
          <w:szCs w:val="24"/>
          <w:u w:val="single"/>
          <w:rtl/>
          <w:lang w:bidi="fa-IR"/>
        </w:rPr>
      </w:pPr>
      <w:r w:rsidRPr="00EF4D7D">
        <w:rPr>
          <w:rFonts w:cs="B Nazanin" w:hint="cs"/>
          <w:b/>
          <w:bCs/>
          <w:color w:val="002060"/>
          <w:sz w:val="24"/>
          <w:szCs w:val="24"/>
          <w:u w:val="single"/>
          <w:rtl/>
          <w:lang w:bidi="fa-IR"/>
        </w:rPr>
        <w:t>نحوه تخصیص یا سرشکن کردن هزینه های سربار بخش های عمومی یا خدماتی به بخش های تولیدی.</w:t>
      </w:r>
    </w:p>
    <w:p w:rsidR="0067399F" w:rsidRPr="00E70BD7" w:rsidRDefault="0067399F" w:rsidP="006E1849">
      <w:pPr>
        <w:pStyle w:val="NoSpacing"/>
        <w:bidi/>
        <w:rPr>
          <w:rFonts w:cs="B Nazanin"/>
          <w:b/>
          <w:bCs/>
          <w:rtl/>
          <w:lang w:bidi="fa-IR"/>
        </w:rPr>
      </w:pPr>
      <w:r w:rsidRPr="00E70BD7">
        <w:rPr>
          <w:rFonts w:cs="B Nazanin" w:hint="cs"/>
          <w:b/>
          <w:bCs/>
          <w:rtl/>
          <w:lang w:bidi="fa-IR"/>
        </w:rPr>
        <w:t>واحدهای تولیدی زمانی می توانند فعالیت خود را به نحو مناسب انجام دهند که در سازمان، واحدهای کمکی یا واحدهای پشتیبانی به نحو صحیحی امکانات و شرایط لازم را برای آنها فراهم کنند.</w:t>
      </w:r>
    </w:p>
    <w:p w:rsidR="0067399F" w:rsidRDefault="005D389B" w:rsidP="00EF4D7D">
      <w:pPr>
        <w:pStyle w:val="NoSpacing"/>
        <w:bidi/>
        <w:rPr>
          <w:rFonts w:cs="B Nazanin"/>
          <w:b/>
          <w:bCs/>
          <w:rtl/>
          <w:lang w:bidi="fa-IR"/>
        </w:rPr>
      </w:pPr>
      <w:r w:rsidRPr="00E70BD7">
        <w:rPr>
          <w:rFonts w:cs="B Nazanin" w:hint="cs"/>
          <w:b/>
          <w:bCs/>
          <w:rtl/>
          <w:lang w:bidi="fa-IR"/>
        </w:rPr>
        <w:t>برای ا</w:t>
      </w:r>
      <w:r w:rsidR="00974022" w:rsidRPr="00E70BD7">
        <w:rPr>
          <w:rFonts w:cs="B Nazanin" w:hint="cs"/>
          <w:b/>
          <w:bCs/>
          <w:rtl/>
          <w:lang w:bidi="fa-IR"/>
        </w:rPr>
        <w:t>ین منظور واحدهای کمکی هزینه هایی را در طول</w:t>
      </w:r>
      <w:r w:rsidR="005D5244" w:rsidRPr="00E70BD7">
        <w:rPr>
          <w:rFonts w:cs="B Nazanin" w:hint="cs"/>
          <w:b/>
          <w:bCs/>
          <w:rtl/>
          <w:lang w:bidi="fa-IR"/>
        </w:rPr>
        <w:t xml:space="preserve"> سال متقبل می شوند لذا به منظور کنترل هزینه و اعمال مسئولیت دقیق تر نیاز است هزینه های واحدهای کمکی به دوایر تولیدی سرشکن گردد تا معین شود که هر دوایر تولیدی چه میزان کمکهای پشتیبانی </w:t>
      </w:r>
      <w:r w:rsidR="00FF582C" w:rsidRPr="00E70BD7">
        <w:rPr>
          <w:rFonts w:cs="B Nazanin" w:hint="cs"/>
          <w:b/>
          <w:bCs/>
          <w:rtl/>
          <w:lang w:bidi="fa-IR"/>
        </w:rPr>
        <w:t>دریافت کرده است.</w:t>
      </w:r>
    </w:p>
    <w:p w:rsidR="004F17C7" w:rsidRPr="00E70BD7" w:rsidRDefault="004F17C7" w:rsidP="004F17C7">
      <w:pPr>
        <w:pStyle w:val="NoSpacing"/>
        <w:bidi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روش های تسهیم هزینه واحدهای کمکی به واحدهای تولیدی عبارتنداز:</w:t>
      </w:r>
    </w:p>
    <w:p w:rsidR="00FF582C" w:rsidRPr="00E70BD7" w:rsidRDefault="00FF582C" w:rsidP="004F17C7">
      <w:pPr>
        <w:pStyle w:val="NoSpacing"/>
        <w:numPr>
          <w:ilvl w:val="0"/>
          <w:numId w:val="4"/>
        </w:numPr>
        <w:bidi/>
        <w:rPr>
          <w:rFonts w:cs="B Nazanin"/>
          <w:b/>
          <w:bCs/>
          <w:rtl/>
          <w:lang w:bidi="fa-IR"/>
        </w:rPr>
      </w:pPr>
      <w:r w:rsidRPr="004F17C7">
        <w:rPr>
          <w:rFonts w:cs="B Nazanin" w:hint="cs"/>
          <w:b/>
          <w:bCs/>
          <w:u w:val="single"/>
          <w:rtl/>
          <w:lang w:bidi="fa-IR"/>
        </w:rPr>
        <w:t>روش تسهیم مستقیم</w:t>
      </w:r>
      <w:r w:rsidRPr="00E70BD7">
        <w:rPr>
          <w:rFonts w:cs="B Nazanin" w:hint="cs"/>
          <w:b/>
          <w:bCs/>
          <w:rtl/>
          <w:lang w:bidi="fa-IR"/>
        </w:rPr>
        <w:t>: در این روش هزینه هایی هر واحد کمکی فقط به واحدهای تولیدی سر شکن می شود.</w:t>
      </w:r>
    </w:p>
    <w:p w:rsidR="00FF582C" w:rsidRPr="00E70BD7" w:rsidRDefault="006428E2" w:rsidP="00AF2E89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/>
          <w:b/>
          <w:bCs/>
          <w:noProof/>
          <w:sz w:val="28"/>
          <w:szCs w:val="28"/>
          <w:rtl/>
        </w:rPr>
        <w:pict>
          <v:group id="Group 5" o:spid="_x0000_s1026" style="position:absolute;left:0;text-align:left;margin-left:171pt;margin-top:8.2pt;width:125pt;height:33.5pt;z-index:251662336" coordsize="15875,4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1" o:spid="_x0000_s1027" type="#_x0000_t32" style="position:absolute;left:825;width:12764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k56/cAAAADaAAAADwAAAGRycy9kb3ducmV2LnhtbERPTWvCQBC9C/0PyxS8iG5qRCW6Smkp&#10;7dVURG9jdpqEZmdDZtX033eFQk/D433Oetu7Rl2pk9qzgadJAoq48Lbm0sD+8228BCUB2WLjmQz8&#10;kMB28zBYY2b9jXd0zUOpYghLhgaqENpMaykqcigT3xJH7st3DkOEXalth7cY7ho9TZK5dlhzbKiw&#10;pZeKiu/84gykYSbT3ey4kPxUnkf2NU3l8G7M8LF/XoEK1Id/8Z/7w8b5cH/lfvXmF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pOev3AAAAA2gAAAA8AAAAAAAAAAAAAAAAA&#10;oQIAAGRycy9kb3ducmV2LnhtbFBLBQYAAAAABAAEAPkAAACOAwAAAAA=&#10;" strokecolor="black [3200]" strokeweight=".5pt">
              <v:stroke endarrow="block" joinstyle="miter"/>
            </v:shape>
            <v:shape id="Straight Arrow Connector 2" o:spid="_x0000_s1028" type="#_x0000_t32" style="position:absolute;width:13589;height:4254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pzkisMAAADaAAAADwAAAGRycy9kb3ducmV2LnhtbESPQWvCQBSE74X+h+UJXkrdNBFboquU&#10;irRXYynt7TX7TILZtyFv1fTfdwXB4zAz3zCL1eBadaJeGs8GniYJKOLS24YrA5+7zeMLKAnIFlvP&#10;ZOCPBFbL+7sF5tafeUunIlQqQlhyNFCH0OVaS1mTQ5n4jjh6e987DFH2lbY9niPctTpNkpl22HBc&#10;qLGjt5rKQ3F0BrIwlXQ7/X6W4qf6fbDrLJOvd2PGo+F1DirQEG7ha/vDGkjhciXeAL38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qc5IrDAAAA2gAAAA8AAAAAAAAAAAAA&#10;AAAAoQIAAGRycy9kb3ducmV2LnhtbFBLBQYAAAAABAAEAPkAAACRAwAAAAA=&#10;" strokecolor="black [3200]" strokeweight=".5pt">
              <v:stroke endarrow="block" joinstyle="miter"/>
            </v:shape>
            <v:shape id="Straight Arrow Connector 3" o:spid="_x0000_s1029" type="#_x0000_t32" style="position:absolute;left:825;top:317;width:15050;height:3937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/yDo8EAAADaAAAADwAAAGRycy9kb3ducmV2LnhtbESP3YrCMBSE74V9h3AWvBFNVRDtGkUE&#10;QcQL/x7g2JxtS5uT0kRbfXojCF4OM/MNM1+2phR3ql1uWcFwEIEgTqzOOVVwOW/6UxDOI2ssLZOC&#10;BzlYLn46c4y1bfhI95NPRYCwi1FB5n0VS+mSjAy6ga2Ig/dva4M+yDqVusYmwE0pR1E0kQZzDgsZ&#10;VrTOKClON6OgKZ7HfaF7u4Dd3vz5MJturjOlur/t6g+Ep9Z/w5/2VisYw/tKuAFy8Q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H/IOjwQAAANoAAAAPAAAAAAAAAAAAAAAA&#10;AKECAABkcnMvZG93bnJldi54bWxQSwUGAAAAAAQABAD5AAAAjwMAAAAA&#10;" strokecolor="black [3200]" strokeweight=".5pt">
              <v:stroke endarrow="block" joinstyle="miter"/>
            </v:shape>
            <v:shape id="Straight Arrow Connector 4" o:spid="_x0000_s1030" type="#_x0000_t32" style="position:absolute;left:1143;top:4254;width:14732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jnZZcMAAADaAAAADwAAAGRycy9kb3ducmV2LnhtbESPQWvCQBSE74L/YXmCF6mbmtCW6CpS&#10;Ke3VtJT29pp9JsHs25C31fTfdwXB4zAz3zCrzeBadaJeGs8G7ucJKOLS24YrAx/vL3dPoCQgW2w9&#10;k4E/Etisx6MV5tafeU+nIlQqQlhyNFCH0OVaS1mTQ5n7jjh6B987DFH2lbY9niPctXqRJA/aYcNx&#10;ocaOnmsqj8WvM5CGTBb77OtRiu/qZ2Z3aSqfr8ZMJ8N2CSrQEG7ha/vNGsjgciXeAL3+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o52WXDAAAA2gAAAA8AAAAAAAAAAAAA&#10;AAAAoQIAAGRycy9kb3ducmV2LnhtbFBLBQYAAAAABAAEAPkAAACRAwAAAAA=&#10;" strokecolor="black [3200]" strokeweight=".5pt">
              <v:stroke endarrow="block" joinstyle="miter"/>
            </v:shape>
          </v:group>
        </w:pict>
      </w:r>
      <w:r w:rsidR="00FF582C" w:rsidRPr="00E70BD7">
        <w:rPr>
          <w:rFonts w:cs="B Nazanin" w:hint="cs"/>
          <w:b/>
          <w:bCs/>
          <w:sz w:val="28"/>
          <w:szCs w:val="28"/>
          <w:rtl/>
          <w:lang w:bidi="fa-IR"/>
        </w:rPr>
        <w:t xml:space="preserve">رستوران </w:t>
      </w:r>
      <w:r w:rsidR="00FF582C" w:rsidRPr="00E70BD7"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="00FF582C" w:rsidRPr="00E70BD7"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="00FF582C" w:rsidRPr="00E70BD7">
        <w:rPr>
          <w:rFonts w:cs="B Nazanin" w:hint="cs"/>
          <w:b/>
          <w:bCs/>
          <w:sz w:val="28"/>
          <w:szCs w:val="28"/>
          <w:rtl/>
          <w:lang w:bidi="fa-IR"/>
        </w:rPr>
        <w:tab/>
        <w:t>تصفیه</w:t>
      </w:r>
    </w:p>
    <w:p w:rsidR="00FF582C" w:rsidRPr="00E70BD7" w:rsidRDefault="00AF2E89" w:rsidP="00AF2E89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E70BD7">
        <w:rPr>
          <w:rFonts w:cs="B Nazanin" w:hint="cs"/>
          <w:b/>
          <w:bCs/>
          <w:sz w:val="28"/>
          <w:szCs w:val="28"/>
          <w:rtl/>
          <w:lang w:bidi="fa-IR"/>
        </w:rPr>
        <w:t xml:space="preserve">    </w:t>
      </w:r>
      <w:r w:rsidR="00FF582C" w:rsidRPr="00E70BD7">
        <w:rPr>
          <w:rFonts w:cs="B Nazanin" w:hint="cs"/>
          <w:b/>
          <w:bCs/>
          <w:sz w:val="28"/>
          <w:szCs w:val="28"/>
          <w:rtl/>
          <w:lang w:bidi="fa-IR"/>
        </w:rPr>
        <w:t xml:space="preserve">انبار </w:t>
      </w:r>
      <w:r w:rsidR="00FF582C" w:rsidRPr="00E70BD7"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E70BD7">
        <w:rPr>
          <w:rFonts w:cs="B Nazanin" w:hint="cs"/>
          <w:b/>
          <w:bCs/>
          <w:sz w:val="28"/>
          <w:szCs w:val="28"/>
          <w:rtl/>
          <w:lang w:bidi="fa-IR"/>
        </w:rPr>
        <w:t xml:space="preserve">     </w:t>
      </w:r>
      <w:r w:rsidRPr="00E70BD7"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="00FF582C" w:rsidRPr="00E70BD7"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="00FF582C" w:rsidRPr="00E70BD7"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="00FF582C" w:rsidRPr="00E70BD7">
        <w:rPr>
          <w:rFonts w:cs="B Nazanin" w:hint="cs"/>
          <w:b/>
          <w:bCs/>
          <w:sz w:val="28"/>
          <w:szCs w:val="28"/>
          <w:rtl/>
          <w:lang w:bidi="fa-IR"/>
        </w:rPr>
        <w:tab/>
        <w:t>بسته بندی</w:t>
      </w:r>
    </w:p>
    <w:p w:rsidR="007760ED" w:rsidRPr="004F17C7" w:rsidRDefault="007760ED" w:rsidP="004F17C7">
      <w:pPr>
        <w:pStyle w:val="NoSpacing"/>
        <w:numPr>
          <w:ilvl w:val="0"/>
          <w:numId w:val="4"/>
        </w:numPr>
        <w:bidi/>
        <w:rPr>
          <w:rFonts w:cs="B Nazanin"/>
          <w:b/>
          <w:bCs/>
          <w:u w:val="single"/>
          <w:rtl/>
          <w:lang w:bidi="fa-IR"/>
        </w:rPr>
      </w:pPr>
      <w:r w:rsidRPr="004F17C7">
        <w:rPr>
          <w:rFonts w:cs="B Nazanin" w:hint="cs"/>
          <w:b/>
          <w:bCs/>
          <w:u w:val="single"/>
          <w:rtl/>
          <w:lang w:bidi="fa-IR"/>
        </w:rPr>
        <w:t>روش تسهیم یکطرفه:</w:t>
      </w:r>
    </w:p>
    <w:p w:rsidR="007760ED" w:rsidRPr="00E70BD7" w:rsidRDefault="00C004C6" w:rsidP="006E1849">
      <w:pPr>
        <w:pStyle w:val="NoSpacing"/>
        <w:bidi/>
        <w:rPr>
          <w:rFonts w:cs="B Nazanin"/>
          <w:b/>
          <w:bCs/>
          <w:rtl/>
          <w:lang w:bidi="fa-IR"/>
        </w:rPr>
      </w:pPr>
      <w:r w:rsidRPr="00E70BD7">
        <w:rPr>
          <w:rFonts w:cs="B Nazanin" w:hint="cs"/>
          <w:b/>
          <w:bCs/>
          <w:rtl/>
          <w:lang w:bidi="fa-IR"/>
        </w:rPr>
        <w:t>در این روش هزینه های هر واحد کمکی به واحد تولیدی و به واحد کمکی بعدی هم سرشکن می شود.</w:t>
      </w:r>
    </w:p>
    <w:p w:rsidR="00C004C6" w:rsidRPr="00E70BD7" w:rsidRDefault="006428E2" w:rsidP="00C004C6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/>
          <w:b/>
          <w:bCs/>
          <w:noProof/>
          <w:sz w:val="28"/>
          <w:szCs w:val="28"/>
          <w:rtl/>
          <w:lang w:bidi="fa-IR"/>
        </w:rPr>
        <w:pict>
          <v:shape id="_x0000_s1036" type="#_x0000_t32" style="position:absolute;left:0;text-align:left;margin-left:308.25pt;margin-top:18.65pt;width:0;height:16.5pt;flip:y;z-index:251665408" o:connectortype="straight">
            <v:stroke endarrow="block"/>
            <w10:wrap anchorx="page"/>
          </v:shape>
        </w:pict>
      </w:r>
      <w:r>
        <w:rPr>
          <w:rFonts w:cs="B Nazanin"/>
          <w:b/>
          <w:bCs/>
          <w:noProof/>
          <w:sz w:val="28"/>
          <w:szCs w:val="28"/>
          <w:rtl/>
        </w:rPr>
        <w:pict>
          <v:group id="Group 6" o:spid="_x0000_s1031" style="position:absolute;left:0;text-align:left;margin-left:163pt;margin-top:11.7pt;width:125pt;height:33.5pt;z-index:251664384" coordsize="15875,4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">
            <v:shape id="Straight Arrow Connector 7" o:spid="_x0000_s1035" type="#_x0000_t32" style="position:absolute;left:825;width:12764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utHEsMAAADaAAAADwAAAGRycy9kb3ducmV2LnhtbESPQWvCQBSE7wX/w/IKXopuakQldRWp&#10;SHs1FdHbM/uahGbfhrxV03/fLRR6HGbmG2a57l2jbtRJ7dnA8zgBRVx4W3Np4PCxGy1ASUC22Hgm&#10;A98ksF4NHpaYWX/nPd3yUKoIYcnQQBVCm2ktRUUOZexb4uh9+s5hiLIrte3wHuGu0ZMkmWmHNceF&#10;Clt6raj4yq/OQBqmMtlPT3PJz+XlyW7TVI5vxgwf+80LqEB9+A//td+tgTn8Xok3QK9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rrRxLDAAAA2gAAAA8AAAAAAAAAAAAA&#10;AAAAoQIAAGRycy9kb3ducmV2LnhtbFBLBQYAAAAABAAEAPkAAACRAwAAAAA=&#10;" strokecolor="black [3200]" strokeweight=".5pt">
              <v:stroke endarrow="block" joinstyle="miter"/>
            </v:shape>
            <v:shape id="Straight Arrow Connector 8" o:spid="_x0000_s1034" type="#_x0000_t32" style="position:absolute;width:13589;height:4254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3TTYMAAAADaAAAADwAAAGRycy9kb3ducmV2LnhtbERPTWvCQBC9F/oflil4KXVTI62krlIU&#10;0auxlHqbZsckmJ0NmVXjv3cPgsfH+57Oe9eoM3VSezbwPkxAERfe1lwa+Nmt3iagJCBbbDyTgSsJ&#10;zGfPT1PMrL/wls55KFUMYcnQQBVCm2ktRUUOZehb4sgdfOcwRNiV2nZ4ieGu0aMk+dAOa44NFba0&#10;qKg45idnIA1jGW3Hf5+S78v/V7tMU/ldGzN46b+/QAXqw0N8d2+sgbg1Xok3QM9u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t002DAAAAA2gAAAA8AAAAAAAAAAAAAAAAA&#10;oQIAAGRycy9kb3ducmV2LnhtbFBLBQYAAAAABAAEAPkAAACOAwAAAAA=&#10;" strokecolor="black [3200]" strokeweight=".5pt">
              <v:stroke endarrow="block" joinstyle="miter"/>
            </v:shape>
            <v:shape id="Straight Arrow Connector 9" o:spid="_x0000_s1033" type="#_x0000_t32" style="position:absolute;left:825;top:317;width:15050;height:3937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hS0ScIAAADaAAAADwAAAGRycy9kb3ducmV2LnhtbESPzYrCQBCE7wu+w9CCl8VM3IOY6EQW&#10;QZDFg38P0GZ6k5BMT8iMJvr0jrCwx6KqvqJW68E04k6dqywrmEUxCOLc6ooLBZfzdroA4TyyxsYy&#10;KXiQg3U2+lhhqm3PR7qffCEChF2KCkrv21RKl5dk0EW2JQ7er+0M+iC7QuoO+wA3jfyK47k0WHFY&#10;KLGlTUl5fboZBX39PO5r/fkTsLubPx+SxfaaKDUZD99LEJ4G/x/+a++0ggTeV8INkNk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hS0ScIAAADaAAAADwAAAAAAAAAAAAAA&#10;AAChAgAAZHJzL2Rvd25yZXYueG1sUEsFBgAAAAAEAAQA+QAAAJADAAAAAA==&#10;" strokecolor="black [3200]" strokeweight=".5pt">
              <v:stroke endarrow="block" joinstyle="miter"/>
            </v:shape>
            <v:shape id="Straight Arrow Connector 10" o:spid="_x0000_s1032" type="#_x0000_t32" style="position:absolute;left:1143;top:4254;width:14732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0rPFMQAAADbAAAADwAAAGRycy9kb3ducmV2LnhtbESPQUvDQBCF74L/YRnBi9iNTVGJ3RZp&#10;KfXaVERvY3ZMgtnZkFnb9N93DkJvM7w3730zX46hMwcapI3s4GGSgSGuom+5dvC+39w/g5GE7LGL&#10;TA5OJLBcXF/NsfDxyDs6lKk2GsJSoIMmpb6wVqqGAsok9sSq/cQhYNJ1qK0f8KjhobPTLHu0AVvW&#10;hgZ7WjVU/ZZ/wUGeZjLdzT6fpPyqv+/8Os/lY+vc7c34+gIm0Zgu5v/rN6/4Sq+/6AB2cQ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Ss8UxAAAANsAAAAPAAAAAAAAAAAA&#10;AAAAAKECAABkcnMvZG93bnJldi54bWxQSwUGAAAAAAQABAD5AAAAkgMAAAAA&#10;" strokecolor="black [3200]" strokeweight=".5pt">
              <v:stroke endarrow="block" joinstyle="miter"/>
            </v:shape>
          </v:group>
        </w:pict>
      </w:r>
      <w:r w:rsidR="00C004C6" w:rsidRPr="00E70BD7">
        <w:rPr>
          <w:rFonts w:cs="B Nazanin" w:hint="cs"/>
          <w:b/>
          <w:bCs/>
          <w:sz w:val="28"/>
          <w:szCs w:val="28"/>
          <w:rtl/>
          <w:lang w:bidi="fa-IR"/>
        </w:rPr>
        <w:t xml:space="preserve">80  رستوران </w:t>
      </w:r>
      <w:r w:rsidR="00C004C6" w:rsidRPr="00E70BD7">
        <w:rPr>
          <w:rFonts w:cs="B Nazanin" w:hint="cs"/>
          <w:b/>
          <w:bCs/>
          <w:sz w:val="28"/>
          <w:szCs w:val="28"/>
          <w:rtl/>
          <w:lang w:bidi="fa-IR"/>
        </w:rPr>
        <w:tab/>
        <w:t xml:space="preserve">         </w:t>
      </w:r>
      <w:r w:rsidR="00C004C6" w:rsidRPr="00E70BD7"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="00C004C6" w:rsidRPr="00E70BD7"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="00C004C6" w:rsidRPr="00E70BD7">
        <w:rPr>
          <w:rFonts w:cs="B Nazanin" w:hint="cs"/>
          <w:b/>
          <w:bCs/>
          <w:sz w:val="28"/>
          <w:szCs w:val="28"/>
          <w:rtl/>
          <w:lang w:bidi="fa-IR"/>
        </w:rPr>
        <w:tab/>
        <w:t>تصفیه</w:t>
      </w:r>
    </w:p>
    <w:p w:rsidR="00C004C6" w:rsidRPr="00E70BD7" w:rsidRDefault="00C004C6" w:rsidP="00C004C6">
      <w:pPr>
        <w:bidi/>
        <w:ind w:left="2160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E70BD7">
        <w:rPr>
          <w:rFonts w:cs="B Nazanin" w:hint="cs"/>
          <w:b/>
          <w:bCs/>
          <w:sz w:val="28"/>
          <w:szCs w:val="28"/>
          <w:rtl/>
          <w:lang w:bidi="fa-IR"/>
        </w:rPr>
        <w:t xml:space="preserve">       100  انبار </w:t>
      </w:r>
      <w:r w:rsidRPr="00E70BD7">
        <w:rPr>
          <w:rFonts w:cs="B Nazanin" w:hint="cs"/>
          <w:b/>
          <w:bCs/>
          <w:sz w:val="28"/>
          <w:szCs w:val="28"/>
          <w:rtl/>
          <w:lang w:bidi="fa-IR"/>
        </w:rPr>
        <w:tab/>
        <w:t xml:space="preserve">     </w:t>
      </w:r>
      <w:r w:rsidRPr="00E70BD7"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E70BD7">
        <w:rPr>
          <w:rFonts w:cs="B Nazanin" w:hint="cs"/>
          <w:b/>
          <w:bCs/>
          <w:sz w:val="28"/>
          <w:szCs w:val="28"/>
          <w:rtl/>
          <w:lang w:bidi="fa-IR"/>
        </w:rPr>
        <w:tab/>
        <w:t xml:space="preserve">          </w:t>
      </w:r>
      <w:r w:rsidRPr="00E70BD7">
        <w:rPr>
          <w:rFonts w:cs="B Nazanin"/>
          <w:b/>
          <w:bCs/>
          <w:sz w:val="28"/>
          <w:szCs w:val="28"/>
          <w:rtl/>
          <w:lang w:bidi="fa-IR"/>
        </w:rPr>
        <w:tab/>
      </w:r>
      <w:r w:rsidRPr="00E70BD7">
        <w:rPr>
          <w:rFonts w:cs="B Nazanin" w:hint="cs"/>
          <w:b/>
          <w:bCs/>
          <w:sz w:val="28"/>
          <w:szCs w:val="28"/>
          <w:rtl/>
          <w:lang w:bidi="fa-IR"/>
        </w:rPr>
        <w:t xml:space="preserve">      بسته بندی</w:t>
      </w:r>
    </w:p>
    <w:p w:rsidR="0067399F" w:rsidRPr="00897F2F" w:rsidRDefault="00CC29F3" w:rsidP="00897F2F">
      <w:pPr>
        <w:pStyle w:val="NoSpacing"/>
        <w:numPr>
          <w:ilvl w:val="0"/>
          <w:numId w:val="4"/>
        </w:numPr>
        <w:bidi/>
        <w:rPr>
          <w:rFonts w:cs="B Nazanin"/>
          <w:b/>
          <w:bCs/>
          <w:u w:val="single"/>
          <w:rtl/>
          <w:lang w:bidi="fa-IR"/>
        </w:rPr>
      </w:pPr>
      <w:r w:rsidRPr="00897F2F">
        <w:rPr>
          <w:rFonts w:cs="B Nazanin" w:hint="cs"/>
          <w:b/>
          <w:bCs/>
          <w:u w:val="single"/>
          <w:rtl/>
          <w:lang w:bidi="fa-IR"/>
        </w:rPr>
        <w:t xml:space="preserve"> روش تسهیم دوطرفه یا روش ریاضی:</w:t>
      </w:r>
    </w:p>
    <w:p w:rsidR="00CC29F3" w:rsidRPr="00E70BD7" w:rsidRDefault="00CC29F3" w:rsidP="006E1849">
      <w:pPr>
        <w:pStyle w:val="NoSpacing"/>
        <w:bidi/>
        <w:rPr>
          <w:rFonts w:cs="B Nazanin"/>
          <w:b/>
          <w:bCs/>
          <w:lang w:bidi="fa-IR"/>
        </w:rPr>
      </w:pPr>
      <w:r w:rsidRPr="00E70BD7">
        <w:rPr>
          <w:rFonts w:cs="B Nazanin" w:hint="cs"/>
          <w:b/>
          <w:bCs/>
          <w:rtl/>
          <w:lang w:bidi="fa-IR"/>
        </w:rPr>
        <w:t>در این روش هزینه های واحدهای کمکی به واحدهای تولیدی و به واحد های خدمات</w:t>
      </w:r>
      <w:r w:rsidR="00897F2F">
        <w:rPr>
          <w:rFonts w:cs="B Nazanin" w:hint="cs"/>
          <w:b/>
          <w:bCs/>
          <w:rtl/>
          <w:lang w:bidi="fa-IR"/>
        </w:rPr>
        <w:t>ی</w:t>
      </w:r>
      <w:r w:rsidRPr="00E70BD7">
        <w:rPr>
          <w:rFonts w:cs="B Nazanin" w:hint="cs"/>
          <w:b/>
          <w:bCs/>
          <w:rtl/>
          <w:lang w:bidi="fa-IR"/>
        </w:rPr>
        <w:t xml:space="preserve"> دیگر سرشکن می شود.</w:t>
      </w:r>
    </w:p>
    <w:p w:rsidR="00CC29F3" w:rsidRPr="00E70BD7" w:rsidRDefault="00CC29F3" w:rsidP="006E1849">
      <w:pPr>
        <w:pStyle w:val="NoSpacing"/>
        <w:bidi/>
        <w:rPr>
          <w:rFonts w:cs="B Nazanin"/>
          <w:b/>
          <w:bCs/>
          <w:rtl/>
          <w:lang w:bidi="fa-IR"/>
        </w:rPr>
      </w:pPr>
      <w:r w:rsidRPr="00897F2F">
        <w:rPr>
          <w:rFonts w:cs="B Titr" w:hint="cs"/>
          <w:b/>
          <w:bCs/>
          <w:rtl/>
          <w:lang w:bidi="fa-IR"/>
        </w:rPr>
        <w:t>مثال</w:t>
      </w:r>
      <w:r w:rsidRPr="00E70BD7">
        <w:rPr>
          <w:rFonts w:cs="B Nazanin" w:hint="cs"/>
          <w:b/>
          <w:bCs/>
          <w:rtl/>
          <w:lang w:bidi="fa-IR"/>
        </w:rPr>
        <w:t xml:space="preserve">: شرکت کابل سازی کرمان </w:t>
      </w:r>
      <w:r w:rsidR="00897F2F">
        <w:rPr>
          <w:rFonts w:cs="B Nazanin" w:hint="cs"/>
          <w:b/>
          <w:bCs/>
          <w:rtl/>
          <w:lang w:bidi="fa-IR"/>
        </w:rPr>
        <w:t xml:space="preserve">دارای </w:t>
      </w:r>
      <w:r w:rsidRPr="00E70BD7">
        <w:rPr>
          <w:rFonts w:cs="B Nazanin" w:hint="cs"/>
          <w:b/>
          <w:bCs/>
          <w:rtl/>
          <w:lang w:bidi="fa-IR"/>
        </w:rPr>
        <w:t xml:space="preserve">دو واحد تولیدی به نام های </w:t>
      </w:r>
      <w:r w:rsidRPr="00E70BD7">
        <w:rPr>
          <w:rFonts w:cs="B Nazanin"/>
          <w:b/>
          <w:bCs/>
          <w:lang w:bidi="fa-IR"/>
        </w:rPr>
        <w:t>A</w:t>
      </w:r>
      <w:r w:rsidRPr="00E70BD7">
        <w:rPr>
          <w:rFonts w:cs="B Nazanin" w:hint="cs"/>
          <w:b/>
          <w:bCs/>
          <w:rtl/>
          <w:lang w:bidi="fa-IR"/>
        </w:rPr>
        <w:t xml:space="preserve"> و </w:t>
      </w:r>
      <w:r w:rsidRPr="00E70BD7">
        <w:rPr>
          <w:rFonts w:cs="B Nazanin"/>
          <w:b/>
          <w:bCs/>
          <w:lang w:bidi="fa-IR"/>
        </w:rPr>
        <w:t>B</w:t>
      </w:r>
      <w:r w:rsidRPr="00E70BD7">
        <w:rPr>
          <w:rFonts w:cs="B Nazanin" w:hint="cs"/>
          <w:b/>
          <w:bCs/>
          <w:rtl/>
          <w:lang w:bidi="fa-IR"/>
        </w:rPr>
        <w:t xml:space="preserve"> و دارای دو واحد خدماتی به نام های </w:t>
      </w:r>
      <w:r w:rsidRPr="00E70BD7">
        <w:rPr>
          <w:rFonts w:cs="B Nazanin"/>
          <w:b/>
          <w:bCs/>
          <w:lang w:bidi="fa-IR"/>
        </w:rPr>
        <w:t>Y</w:t>
      </w:r>
      <w:r w:rsidRPr="00E70BD7">
        <w:rPr>
          <w:rFonts w:cs="B Nazanin" w:hint="cs"/>
          <w:b/>
          <w:bCs/>
          <w:rtl/>
          <w:lang w:bidi="fa-IR"/>
        </w:rPr>
        <w:t xml:space="preserve"> و </w:t>
      </w:r>
      <w:r w:rsidRPr="00E70BD7">
        <w:rPr>
          <w:rFonts w:cs="B Nazanin"/>
          <w:b/>
          <w:bCs/>
          <w:lang w:bidi="fa-IR"/>
        </w:rPr>
        <w:t>Z</w:t>
      </w:r>
      <w:r w:rsidRPr="00E70BD7">
        <w:rPr>
          <w:rFonts w:cs="B Nazanin" w:hint="cs"/>
          <w:b/>
          <w:bCs/>
          <w:rtl/>
          <w:lang w:bidi="fa-IR"/>
        </w:rPr>
        <w:t xml:space="preserve"> است. اطلاعات دیگر عبارتند از :</w:t>
      </w:r>
    </w:p>
    <w:tbl>
      <w:tblPr>
        <w:tblStyle w:val="TableGrid"/>
        <w:bidiVisual/>
        <w:tblW w:w="0" w:type="auto"/>
        <w:tblLook w:val="04A0"/>
      </w:tblPr>
      <w:tblGrid>
        <w:gridCol w:w="1695"/>
        <w:gridCol w:w="2979"/>
        <w:gridCol w:w="2338"/>
        <w:gridCol w:w="22"/>
        <w:gridCol w:w="2316"/>
      </w:tblGrid>
      <w:tr w:rsidR="00002C82" w:rsidRPr="00E70BD7" w:rsidTr="00002C82">
        <w:trPr>
          <w:trHeight w:val="560"/>
        </w:trPr>
        <w:tc>
          <w:tcPr>
            <w:tcW w:w="1695" w:type="dxa"/>
            <w:vMerge w:val="restart"/>
          </w:tcPr>
          <w:p w:rsidR="00002C82" w:rsidRPr="00E70BD7" w:rsidRDefault="00002C82" w:rsidP="006E1849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دایره</w:t>
            </w:r>
          </w:p>
        </w:tc>
        <w:tc>
          <w:tcPr>
            <w:tcW w:w="2979" w:type="dxa"/>
            <w:vMerge w:val="restart"/>
          </w:tcPr>
          <w:p w:rsidR="00002C82" w:rsidRPr="00E70BD7" w:rsidRDefault="00002C82" w:rsidP="00897F2F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سربار قبل از تسهیم هزینه های دوایر خدماتی(ريال)</w:t>
            </w:r>
          </w:p>
        </w:tc>
        <w:tc>
          <w:tcPr>
            <w:tcW w:w="4676" w:type="dxa"/>
            <w:gridSpan w:val="3"/>
          </w:tcPr>
          <w:p w:rsidR="00002C82" w:rsidRPr="00E70BD7" w:rsidRDefault="00002C82" w:rsidP="006E1849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 xml:space="preserve">خدمات ارائه شده </w:t>
            </w:r>
          </w:p>
        </w:tc>
      </w:tr>
      <w:tr w:rsidR="00002C82" w:rsidRPr="00E70BD7" w:rsidTr="00002C82">
        <w:trPr>
          <w:trHeight w:val="380"/>
        </w:trPr>
        <w:tc>
          <w:tcPr>
            <w:tcW w:w="1695" w:type="dxa"/>
            <w:vMerge/>
          </w:tcPr>
          <w:p w:rsidR="00002C82" w:rsidRPr="00E70BD7" w:rsidRDefault="00002C82" w:rsidP="006E1849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979" w:type="dxa"/>
            <w:vMerge/>
          </w:tcPr>
          <w:p w:rsidR="00002C82" w:rsidRPr="00E70BD7" w:rsidRDefault="00002C82" w:rsidP="006E1849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360" w:type="dxa"/>
            <w:gridSpan w:val="2"/>
          </w:tcPr>
          <w:p w:rsidR="00002C82" w:rsidRPr="00E70BD7" w:rsidRDefault="00002C82" w:rsidP="006E1849">
            <w:pPr>
              <w:pStyle w:val="NoSpacing"/>
              <w:bidi/>
              <w:rPr>
                <w:rFonts w:cs="B Nazanin"/>
                <w:b/>
                <w:bCs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 xml:space="preserve">دایره </w:t>
            </w:r>
            <w:r w:rsidRPr="00E70BD7">
              <w:rPr>
                <w:rFonts w:cs="B Nazanin"/>
                <w:b/>
                <w:bCs/>
                <w:lang w:bidi="fa-IR"/>
              </w:rPr>
              <w:t>Y</w:t>
            </w:r>
          </w:p>
        </w:tc>
        <w:tc>
          <w:tcPr>
            <w:tcW w:w="2316" w:type="dxa"/>
          </w:tcPr>
          <w:p w:rsidR="00002C82" w:rsidRPr="00E70BD7" w:rsidRDefault="00002C82" w:rsidP="006E1849">
            <w:pPr>
              <w:pStyle w:val="NoSpacing"/>
              <w:bidi/>
              <w:rPr>
                <w:rFonts w:cs="B Nazanin"/>
                <w:b/>
                <w:bCs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 xml:space="preserve">دایره </w:t>
            </w:r>
            <w:r w:rsidRPr="00E70BD7">
              <w:rPr>
                <w:rFonts w:cs="B Nazanin"/>
                <w:b/>
                <w:bCs/>
                <w:lang w:bidi="fa-IR"/>
              </w:rPr>
              <w:t>Z</w:t>
            </w:r>
          </w:p>
        </w:tc>
      </w:tr>
      <w:tr w:rsidR="00002C82" w:rsidRPr="00E70BD7" w:rsidTr="00002C82">
        <w:tc>
          <w:tcPr>
            <w:tcW w:w="1695" w:type="dxa"/>
          </w:tcPr>
          <w:p w:rsidR="00002C82" w:rsidRPr="00E70BD7" w:rsidRDefault="00002C82" w:rsidP="006E1849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 xml:space="preserve">تولیدی </w:t>
            </w:r>
            <w:r w:rsidRPr="00E70BD7">
              <w:rPr>
                <w:rFonts w:cs="B Nazanin"/>
                <w:b/>
                <w:bCs/>
                <w:lang w:bidi="fa-IR"/>
              </w:rPr>
              <w:t>A</w:t>
            </w:r>
          </w:p>
        </w:tc>
        <w:tc>
          <w:tcPr>
            <w:tcW w:w="2979" w:type="dxa"/>
          </w:tcPr>
          <w:p w:rsidR="00002C82" w:rsidRPr="00E70BD7" w:rsidRDefault="00002C82" w:rsidP="00897F2F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6000</w:t>
            </w:r>
          </w:p>
        </w:tc>
        <w:tc>
          <w:tcPr>
            <w:tcW w:w="2338" w:type="dxa"/>
          </w:tcPr>
          <w:p w:rsidR="00002C82" w:rsidRPr="00E70BD7" w:rsidRDefault="00002C82" w:rsidP="00897F2F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/>
                <w:b/>
                <w:bCs/>
                <w:lang w:bidi="fa-IR"/>
              </w:rPr>
              <w:t>40%</w:t>
            </w:r>
          </w:p>
        </w:tc>
        <w:tc>
          <w:tcPr>
            <w:tcW w:w="2338" w:type="dxa"/>
            <w:gridSpan w:val="2"/>
          </w:tcPr>
          <w:p w:rsidR="00002C82" w:rsidRPr="00E70BD7" w:rsidRDefault="00002C82" w:rsidP="00897F2F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/>
                <w:b/>
                <w:bCs/>
                <w:lang w:bidi="fa-IR"/>
              </w:rPr>
              <w:t>20%</w:t>
            </w:r>
          </w:p>
        </w:tc>
      </w:tr>
      <w:tr w:rsidR="00002C82" w:rsidRPr="00E70BD7" w:rsidTr="00002C82">
        <w:tc>
          <w:tcPr>
            <w:tcW w:w="1695" w:type="dxa"/>
          </w:tcPr>
          <w:p w:rsidR="00002C82" w:rsidRPr="00E70BD7" w:rsidRDefault="00002C82" w:rsidP="006E1849">
            <w:pPr>
              <w:pStyle w:val="NoSpacing"/>
              <w:bidi/>
              <w:rPr>
                <w:rFonts w:cs="B Nazanin"/>
                <w:b/>
                <w:bCs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تولیدی</w:t>
            </w:r>
            <w:r w:rsidRPr="00E70BD7">
              <w:rPr>
                <w:rFonts w:cs="B Nazanin"/>
                <w:b/>
                <w:bCs/>
                <w:lang w:bidi="fa-IR"/>
              </w:rPr>
              <w:t xml:space="preserve"> B</w:t>
            </w:r>
          </w:p>
        </w:tc>
        <w:tc>
          <w:tcPr>
            <w:tcW w:w="2979" w:type="dxa"/>
          </w:tcPr>
          <w:p w:rsidR="00002C82" w:rsidRPr="00E70BD7" w:rsidRDefault="00002C82" w:rsidP="00897F2F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8000</w:t>
            </w:r>
          </w:p>
        </w:tc>
        <w:tc>
          <w:tcPr>
            <w:tcW w:w="2338" w:type="dxa"/>
          </w:tcPr>
          <w:p w:rsidR="00002C82" w:rsidRPr="00E70BD7" w:rsidRDefault="00002C82" w:rsidP="00897F2F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/>
                <w:b/>
                <w:bCs/>
                <w:lang w:bidi="fa-IR"/>
              </w:rPr>
              <w:t>40%</w:t>
            </w:r>
          </w:p>
        </w:tc>
        <w:tc>
          <w:tcPr>
            <w:tcW w:w="2338" w:type="dxa"/>
            <w:gridSpan w:val="2"/>
          </w:tcPr>
          <w:p w:rsidR="00002C82" w:rsidRPr="00E70BD7" w:rsidRDefault="00002C82" w:rsidP="00897F2F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/>
                <w:b/>
                <w:bCs/>
                <w:lang w:bidi="fa-IR"/>
              </w:rPr>
              <w:t>50%</w:t>
            </w:r>
          </w:p>
        </w:tc>
      </w:tr>
      <w:tr w:rsidR="00002C82" w:rsidRPr="00E70BD7" w:rsidTr="00002C82">
        <w:tc>
          <w:tcPr>
            <w:tcW w:w="1695" w:type="dxa"/>
          </w:tcPr>
          <w:p w:rsidR="00002C82" w:rsidRPr="00E70BD7" w:rsidRDefault="00002C82" w:rsidP="006E1849">
            <w:pPr>
              <w:pStyle w:val="NoSpacing"/>
              <w:bidi/>
              <w:rPr>
                <w:rFonts w:cs="B Nazanin"/>
                <w:b/>
                <w:bCs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 xml:space="preserve"> خدماتی </w:t>
            </w:r>
            <w:r w:rsidRPr="00E70BD7">
              <w:rPr>
                <w:rFonts w:cs="B Nazanin"/>
                <w:b/>
                <w:bCs/>
                <w:lang w:bidi="fa-IR"/>
              </w:rPr>
              <w:t>Y</w:t>
            </w:r>
          </w:p>
        </w:tc>
        <w:tc>
          <w:tcPr>
            <w:tcW w:w="2979" w:type="dxa"/>
          </w:tcPr>
          <w:p w:rsidR="00002C82" w:rsidRPr="00E70BD7" w:rsidRDefault="00002C82" w:rsidP="00897F2F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3630</w:t>
            </w:r>
          </w:p>
        </w:tc>
        <w:tc>
          <w:tcPr>
            <w:tcW w:w="2338" w:type="dxa"/>
          </w:tcPr>
          <w:p w:rsidR="00002C82" w:rsidRPr="00E70BD7" w:rsidRDefault="00002C82" w:rsidP="00897F2F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/>
                <w:b/>
                <w:bCs/>
                <w:lang w:bidi="fa-IR"/>
              </w:rPr>
              <w:t>-</w:t>
            </w:r>
          </w:p>
        </w:tc>
        <w:tc>
          <w:tcPr>
            <w:tcW w:w="2338" w:type="dxa"/>
            <w:gridSpan w:val="2"/>
          </w:tcPr>
          <w:p w:rsidR="00002C82" w:rsidRPr="00E70BD7" w:rsidRDefault="00002C82" w:rsidP="00897F2F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/>
                <w:b/>
                <w:bCs/>
                <w:lang w:bidi="fa-IR"/>
              </w:rPr>
              <w:t>30%</w:t>
            </w:r>
          </w:p>
        </w:tc>
      </w:tr>
      <w:tr w:rsidR="00002C82" w:rsidRPr="00E70BD7" w:rsidTr="00002C82">
        <w:tc>
          <w:tcPr>
            <w:tcW w:w="1695" w:type="dxa"/>
          </w:tcPr>
          <w:p w:rsidR="00002C82" w:rsidRPr="00E70BD7" w:rsidRDefault="00002C82" w:rsidP="006E1849">
            <w:pPr>
              <w:pStyle w:val="NoSpacing"/>
              <w:bidi/>
              <w:rPr>
                <w:rFonts w:cs="B Nazanin"/>
                <w:b/>
                <w:bCs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 xml:space="preserve">خدماتی </w:t>
            </w:r>
            <w:r w:rsidRPr="00E70BD7">
              <w:rPr>
                <w:rFonts w:cs="B Nazanin"/>
                <w:b/>
                <w:bCs/>
                <w:lang w:bidi="fa-IR"/>
              </w:rPr>
              <w:t>Z</w:t>
            </w:r>
          </w:p>
        </w:tc>
        <w:tc>
          <w:tcPr>
            <w:tcW w:w="2979" w:type="dxa"/>
          </w:tcPr>
          <w:p w:rsidR="00002C82" w:rsidRPr="00E70BD7" w:rsidRDefault="00002C82" w:rsidP="00897F2F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2000</w:t>
            </w:r>
          </w:p>
        </w:tc>
        <w:tc>
          <w:tcPr>
            <w:tcW w:w="2338" w:type="dxa"/>
          </w:tcPr>
          <w:p w:rsidR="00002C82" w:rsidRPr="00E70BD7" w:rsidRDefault="00002C82" w:rsidP="00897F2F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/>
                <w:b/>
                <w:bCs/>
                <w:lang w:bidi="fa-IR"/>
              </w:rPr>
              <w:t>20%</w:t>
            </w:r>
          </w:p>
        </w:tc>
        <w:tc>
          <w:tcPr>
            <w:tcW w:w="2338" w:type="dxa"/>
            <w:gridSpan w:val="2"/>
          </w:tcPr>
          <w:p w:rsidR="00002C82" w:rsidRPr="00E70BD7" w:rsidRDefault="00002C82" w:rsidP="00897F2F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/>
                <w:b/>
                <w:bCs/>
                <w:lang w:bidi="fa-IR"/>
              </w:rPr>
              <w:t>-</w:t>
            </w:r>
          </w:p>
        </w:tc>
      </w:tr>
      <w:tr w:rsidR="00002C82" w:rsidRPr="00E70BD7" w:rsidTr="00002C82">
        <w:tc>
          <w:tcPr>
            <w:tcW w:w="1695" w:type="dxa"/>
          </w:tcPr>
          <w:p w:rsidR="00002C82" w:rsidRPr="00E70BD7" w:rsidRDefault="00002C82" w:rsidP="006E1849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جمع سربار</w:t>
            </w:r>
          </w:p>
        </w:tc>
        <w:tc>
          <w:tcPr>
            <w:tcW w:w="2979" w:type="dxa"/>
          </w:tcPr>
          <w:p w:rsidR="00002C82" w:rsidRPr="00E70BD7" w:rsidRDefault="00002C82" w:rsidP="00897F2F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19630</w:t>
            </w:r>
          </w:p>
        </w:tc>
        <w:tc>
          <w:tcPr>
            <w:tcW w:w="2338" w:type="dxa"/>
          </w:tcPr>
          <w:p w:rsidR="00002C82" w:rsidRPr="00E70BD7" w:rsidRDefault="00002C82" w:rsidP="00897F2F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/>
                <w:b/>
                <w:bCs/>
                <w:lang w:bidi="fa-IR"/>
              </w:rPr>
              <w:t>100%</w:t>
            </w:r>
          </w:p>
        </w:tc>
        <w:tc>
          <w:tcPr>
            <w:tcW w:w="2338" w:type="dxa"/>
            <w:gridSpan w:val="2"/>
          </w:tcPr>
          <w:p w:rsidR="00002C82" w:rsidRPr="00E70BD7" w:rsidRDefault="00002C82" w:rsidP="00897F2F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/>
                <w:b/>
                <w:bCs/>
                <w:lang w:bidi="fa-IR"/>
              </w:rPr>
              <w:t>100%</w:t>
            </w:r>
          </w:p>
        </w:tc>
      </w:tr>
    </w:tbl>
    <w:p w:rsidR="00DE3F46" w:rsidRPr="00DE3F46" w:rsidRDefault="00DE3F46" w:rsidP="00DE3F46">
      <w:pPr>
        <w:pStyle w:val="NoSpacing"/>
        <w:bidi/>
      </w:pPr>
    </w:p>
    <w:p w:rsidR="00DE3F46" w:rsidRPr="00DE3F46" w:rsidRDefault="00DE3F46" w:rsidP="00DE3F46">
      <w:pPr>
        <w:pStyle w:val="NoSpacing"/>
        <w:bidi/>
      </w:pPr>
    </w:p>
    <w:p w:rsidR="00DE3F46" w:rsidRPr="00DE3F46" w:rsidRDefault="00DE3F46" w:rsidP="00DE3F46">
      <w:pPr>
        <w:pStyle w:val="NoSpacing"/>
        <w:bidi/>
      </w:pPr>
    </w:p>
    <w:p w:rsidR="00DE3F46" w:rsidRPr="00DE3F46" w:rsidRDefault="00DE3F46" w:rsidP="00DE3F46">
      <w:pPr>
        <w:pStyle w:val="NoSpacing"/>
        <w:bidi/>
      </w:pPr>
    </w:p>
    <w:p w:rsidR="00DE3F46" w:rsidRPr="00DE3F46" w:rsidRDefault="00DE3F46" w:rsidP="00DE3F46">
      <w:pPr>
        <w:pStyle w:val="NoSpacing"/>
        <w:bidi/>
      </w:pPr>
    </w:p>
    <w:p w:rsidR="00DE3F46" w:rsidRPr="00DE3F46" w:rsidRDefault="00DE3F46" w:rsidP="00DE3F46">
      <w:pPr>
        <w:pStyle w:val="NoSpacing"/>
        <w:bidi/>
      </w:pPr>
    </w:p>
    <w:p w:rsidR="00DE3F46" w:rsidRPr="00DE3F46" w:rsidRDefault="00DE3F46" w:rsidP="00DE3F46">
      <w:pPr>
        <w:pStyle w:val="NoSpacing"/>
        <w:bidi/>
      </w:pPr>
    </w:p>
    <w:p w:rsidR="00DE3F46" w:rsidRPr="00DE3F46" w:rsidRDefault="00DE3F46" w:rsidP="00DE3F46">
      <w:pPr>
        <w:pStyle w:val="NoSpacing"/>
        <w:bidi/>
      </w:pPr>
    </w:p>
    <w:p w:rsidR="00DE3F46" w:rsidRPr="00DE3F46" w:rsidRDefault="00DE3F46" w:rsidP="00DE3F46">
      <w:pPr>
        <w:pStyle w:val="NoSpacing"/>
        <w:bidi/>
      </w:pPr>
    </w:p>
    <w:p w:rsidR="00DE3F46" w:rsidRPr="00DE3F46" w:rsidRDefault="00DE3F46" w:rsidP="00DE3F46">
      <w:pPr>
        <w:pStyle w:val="NoSpacing"/>
        <w:bidi/>
      </w:pPr>
    </w:p>
    <w:p w:rsidR="00DE3F46" w:rsidRPr="00DE3F46" w:rsidRDefault="00DE3F46" w:rsidP="00DE3F46">
      <w:pPr>
        <w:pStyle w:val="NoSpacing"/>
        <w:bidi/>
      </w:pPr>
    </w:p>
    <w:p w:rsidR="00DE3F46" w:rsidRPr="00DE3F46" w:rsidRDefault="00DE3F46" w:rsidP="00DE3F46">
      <w:pPr>
        <w:pStyle w:val="NoSpacing"/>
        <w:bidi/>
      </w:pPr>
    </w:p>
    <w:p w:rsidR="00CC29F3" w:rsidRPr="00E70BD7" w:rsidRDefault="00007D36" w:rsidP="00DE3F46">
      <w:pPr>
        <w:pStyle w:val="NoSpacing"/>
        <w:numPr>
          <w:ilvl w:val="0"/>
          <w:numId w:val="5"/>
        </w:numPr>
        <w:bidi/>
        <w:rPr>
          <w:rFonts w:cs="B Nazanin"/>
          <w:b/>
          <w:bCs/>
          <w:lang w:bidi="fa-IR"/>
        </w:rPr>
      </w:pPr>
      <w:r w:rsidRPr="00E70BD7">
        <w:rPr>
          <w:rFonts w:cs="B Nazanin" w:hint="cs"/>
          <w:b/>
          <w:bCs/>
          <w:rtl/>
          <w:lang w:bidi="fa-IR"/>
        </w:rPr>
        <w:lastRenderedPageBreak/>
        <w:t>حل از طریق روش مستقیم:</w:t>
      </w:r>
    </w:p>
    <w:p w:rsidR="00007D36" w:rsidRPr="00E70BD7" w:rsidRDefault="00007D36" w:rsidP="006E1849">
      <w:pPr>
        <w:pStyle w:val="NoSpacing"/>
        <w:bidi/>
        <w:rPr>
          <w:rFonts w:cs="B Nazanin"/>
          <w:b/>
          <w:bCs/>
          <w:rtl/>
          <w:lang w:bidi="fa-IR"/>
        </w:rPr>
      </w:pPr>
      <w:r w:rsidRPr="00E70BD7">
        <w:rPr>
          <w:rFonts w:cs="B Nazanin" w:hint="cs"/>
          <w:b/>
          <w:bCs/>
          <w:rtl/>
          <w:lang w:bidi="fa-IR"/>
        </w:rPr>
        <w:t>یعنی هزینه هر دایره خدماتی فقط به دایره تولیدی سرشکن می شود.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10124" w:type="dxa"/>
        <w:tblLook w:val="04A0"/>
      </w:tblPr>
      <w:tblGrid>
        <w:gridCol w:w="1313"/>
        <w:gridCol w:w="1156"/>
        <w:gridCol w:w="1418"/>
        <w:gridCol w:w="3260"/>
        <w:gridCol w:w="2977"/>
      </w:tblGrid>
      <w:tr w:rsidR="00A45D05" w:rsidRPr="00E70BD7" w:rsidTr="00B62012">
        <w:tc>
          <w:tcPr>
            <w:tcW w:w="3887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A45D05" w:rsidRPr="00E70BD7" w:rsidRDefault="003C3CF1" w:rsidP="00B62012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خدماتی</w:t>
            </w:r>
          </w:p>
        </w:tc>
        <w:tc>
          <w:tcPr>
            <w:tcW w:w="6237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A45D05" w:rsidRPr="00E70BD7" w:rsidRDefault="00A45D05" w:rsidP="00B62012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تولیدی</w:t>
            </w:r>
          </w:p>
        </w:tc>
      </w:tr>
      <w:tr w:rsidR="00B62012" w:rsidRPr="00E70BD7" w:rsidTr="00250ECD">
        <w:tc>
          <w:tcPr>
            <w:tcW w:w="131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C3CF1" w:rsidRDefault="003C3CF1" w:rsidP="00B62012">
            <w:pPr>
              <w:pStyle w:val="NoSpacing"/>
              <w:bidi/>
              <w:jc w:val="right"/>
              <w:rPr>
                <w:rFonts w:cs="B Nazanin"/>
                <w:b/>
                <w:bCs/>
                <w:rtl/>
                <w:lang w:bidi="fa-IR"/>
              </w:rPr>
            </w:pPr>
          </w:p>
          <w:p w:rsidR="00B62012" w:rsidRPr="00E70BD7" w:rsidRDefault="003C3CF1" w:rsidP="003C3CF1">
            <w:pPr>
              <w:pStyle w:val="NoSpacing"/>
              <w:bidi/>
              <w:jc w:val="right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هزینه سربار</w:t>
            </w:r>
          </w:p>
        </w:tc>
        <w:tc>
          <w:tcPr>
            <w:tcW w:w="1156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C3CF1" w:rsidRDefault="003C3CF1" w:rsidP="003C3CF1">
            <w:pPr>
              <w:pStyle w:val="NoSpacing"/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E70BD7">
              <w:rPr>
                <w:rFonts w:cs="B Nazanin"/>
                <w:b/>
                <w:bCs/>
                <w:lang w:bidi="fa-IR"/>
              </w:rPr>
              <w:t>Y</w:t>
            </w:r>
          </w:p>
          <w:p w:rsidR="00B62012" w:rsidRPr="00E70BD7" w:rsidRDefault="006428E2" w:rsidP="003C3CF1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/>
                <w:b/>
                <w:bCs/>
                <w:noProof/>
                <w:rtl/>
                <w:lang w:bidi="fa-IR"/>
              </w:rPr>
              <w:pict>
                <v:shape id="_x0000_s1045" type="#_x0000_t32" style="position:absolute;left:0;text-align:left;margin-left:19.65pt;margin-top:16.5pt;width:0;height:40.55pt;z-index:251672576" o:connectortype="straight" strokecolor="#5b9bd5 [3204]" strokeweight="1pt">
                  <v:stroke dashstyle="dash" endarrow="block"/>
                  <v:shadow color="#868686"/>
                  <w10:wrap anchorx="page"/>
                </v:shape>
              </w:pict>
            </w:r>
            <w:r w:rsidR="003C3CF1" w:rsidRPr="00E70BD7">
              <w:rPr>
                <w:rFonts w:cs="B Nazanin" w:hint="cs"/>
                <w:b/>
                <w:bCs/>
                <w:rtl/>
                <w:lang w:bidi="fa-IR"/>
              </w:rPr>
              <w:t>3630</w:t>
            </w:r>
          </w:p>
        </w:tc>
        <w:tc>
          <w:tcPr>
            <w:tcW w:w="1418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62012" w:rsidRDefault="00B62012" w:rsidP="00B62012">
            <w:pPr>
              <w:pStyle w:val="NoSpacing"/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E70BD7">
              <w:rPr>
                <w:rFonts w:cs="B Nazanin"/>
                <w:b/>
                <w:bCs/>
                <w:lang w:bidi="fa-IR"/>
              </w:rPr>
              <w:t>Z</w:t>
            </w:r>
          </w:p>
          <w:p w:rsidR="00B62012" w:rsidRPr="00E70BD7" w:rsidRDefault="006428E2" w:rsidP="00B62012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/>
                <w:b/>
                <w:bCs/>
                <w:noProof/>
                <w:rtl/>
                <w:lang w:bidi="fa-IR"/>
              </w:rPr>
              <w:pict>
                <v:shape id="_x0000_s1044" type="#_x0000_t32" style="position:absolute;left:0;text-align:left;margin-left:30.55pt;margin-top:16.55pt;width:2.25pt;height:75.75pt;z-index:251670528" o:connectortype="straight" strokecolor="#5b9bd5 [3204]" strokeweight="1pt">
                  <v:stroke dashstyle="dash" endarrow="block"/>
                  <v:shadow color="#868686"/>
                  <w10:wrap anchorx="page"/>
                </v:shape>
              </w:pict>
            </w:r>
            <w:r w:rsidR="00B62012" w:rsidRPr="00E70BD7">
              <w:rPr>
                <w:rFonts w:cs="B Nazanin" w:hint="cs"/>
                <w:b/>
                <w:bCs/>
                <w:rtl/>
                <w:lang w:bidi="fa-IR"/>
              </w:rPr>
              <w:t>2000</w:t>
            </w:r>
          </w:p>
        </w:tc>
        <w:tc>
          <w:tcPr>
            <w:tcW w:w="326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62012" w:rsidRDefault="00B62012" w:rsidP="00B62012">
            <w:pPr>
              <w:pStyle w:val="NoSpacing"/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E70BD7">
              <w:rPr>
                <w:rFonts w:cs="B Nazanin"/>
                <w:b/>
                <w:bCs/>
                <w:lang w:bidi="fa-IR"/>
              </w:rPr>
              <w:t>A</w:t>
            </w:r>
          </w:p>
          <w:p w:rsidR="00B62012" w:rsidRPr="00E70BD7" w:rsidRDefault="00B62012" w:rsidP="00B62012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6000</w:t>
            </w:r>
          </w:p>
        </w:tc>
        <w:tc>
          <w:tcPr>
            <w:tcW w:w="2977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62012" w:rsidRDefault="00B62012" w:rsidP="00B62012">
            <w:pPr>
              <w:pStyle w:val="NoSpacing"/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E70BD7">
              <w:rPr>
                <w:rFonts w:cs="B Nazanin"/>
                <w:b/>
                <w:bCs/>
                <w:lang w:bidi="fa-IR"/>
              </w:rPr>
              <w:t>B</w:t>
            </w:r>
          </w:p>
          <w:p w:rsidR="00B62012" w:rsidRPr="00E70BD7" w:rsidRDefault="00B62012" w:rsidP="00B62012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8000</w:t>
            </w:r>
          </w:p>
        </w:tc>
      </w:tr>
      <w:tr w:rsidR="00511104" w:rsidRPr="00E70BD7" w:rsidTr="00250ECD">
        <w:tc>
          <w:tcPr>
            <w:tcW w:w="131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511104" w:rsidRPr="00E70BD7" w:rsidRDefault="00511104" w:rsidP="00B62012">
            <w:pPr>
              <w:pStyle w:val="NoSpacing"/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</w:p>
          <w:p w:rsidR="00511104" w:rsidRPr="00E70BD7" w:rsidRDefault="003C3CF1" w:rsidP="00B62012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11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11104" w:rsidRPr="00E70BD7" w:rsidRDefault="00511104" w:rsidP="00B62012">
            <w:pPr>
              <w:pStyle w:val="NoSpacing"/>
              <w:bidi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41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11104" w:rsidRPr="00E70BD7" w:rsidRDefault="00511104" w:rsidP="00B62012">
            <w:pPr>
              <w:pStyle w:val="NoSpacing"/>
              <w:bidi/>
              <w:jc w:val="center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326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B3E56" w:rsidRDefault="007B3E56" w:rsidP="00B62012">
            <w:pPr>
              <w:pStyle w:val="NoSpacing"/>
              <w:tabs>
                <w:tab w:val="left" w:pos="569"/>
                <w:tab w:val="center" w:pos="1522"/>
              </w:tabs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70BD7">
              <w:rPr>
                <w:rFonts w:cs="B Nazanin"/>
                <w:b/>
                <w:bCs/>
                <w:sz w:val="24"/>
                <w:szCs w:val="24"/>
                <w:lang w:bidi="fa-IR"/>
              </w:rPr>
              <w:t>(</w:t>
            </w:r>
            <m:oMath>
              <m:f>
                <m:fPr>
                  <m:ctrlPr>
                    <w:rPr>
                      <w:rFonts w:ascii="Cambria Math" w:hAnsi="Cambria Math" w:cs="B Nazanin"/>
                      <w:b/>
                      <w:bCs/>
                      <w:i/>
                      <w:sz w:val="24"/>
                      <w:szCs w:val="24"/>
                      <w:lang w:bidi="fa-IR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24"/>
                      <w:szCs w:val="24"/>
                      <w:lang w:bidi="fa-IR"/>
                    </w:rPr>
                    <m:t>40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24"/>
                      <w:szCs w:val="24"/>
                      <w:lang w:bidi="fa-IR"/>
                    </w:rPr>
                    <m:t xml:space="preserve">80 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×3630)</m:t>
              </m:r>
            </m:oMath>
          </w:p>
          <w:p w:rsidR="00511104" w:rsidRPr="00E70BD7" w:rsidRDefault="007B3E56" w:rsidP="00B62012">
            <w:pPr>
              <w:pStyle w:val="NoSpacing"/>
              <w:tabs>
                <w:tab w:val="left" w:pos="569"/>
                <w:tab w:val="center" w:pos="1522"/>
              </w:tabs>
              <w:bidi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1815</w:t>
            </w:r>
          </w:p>
        </w:tc>
        <w:tc>
          <w:tcPr>
            <w:tcW w:w="297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B3E56" w:rsidRDefault="007B3E56" w:rsidP="00B62012">
            <w:pPr>
              <w:pStyle w:val="NoSpacing"/>
              <w:tabs>
                <w:tab w:val="left" w:pos="569"/>
                <w:tab w:val="center" w:pos="1522"/>
              </w:tabs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70BD7">
              <w:rPr>
                <w:rFonts w:cs="B Nazanin"/>
                <w:b/>
                <w:bCs/>
                <w:sz w:val="24"/>
                <w:szCs w:val="24"/>
                <w:lang w:bidi="fa-IR"/>
              </w:rPr>
              <w:t>(</w:t>
            </w:r>
            <m:oMath>
              <m:f>
                <m:fPr>
                  <m:ctrlPr>
                    <w:rPr>
                      <w:rFonts w:ascii="Cambria Math" w:hAnsi="Cambria Math" w:cs="B Nazanin"/>
                      <w:b/>
                      <w:bCs/>
                      <w:i/>
                      <w:sz w:val="24"/>
                      <w:szCs w:val="24"/>
                      <w:lang w:bidi="fa-IR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24"/>
                      <w:szCs w:val="24"/>
                      <w:lang w:bidi="fa-IR"/>
                    </w:rPr>
                    <m:t>40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24"/>
                      <w:szCs w:val="24"/>
                      <w:lang w:bidi="fa-IR"/>
                    </w:rPr>
                    <m:t xml:space="preserve">80 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×3630)</m:t>
              </m:r>
            </m:oMath>
          </w:p>
          <w:p w:rsidR="00511104" w:rsidRPr="00E70BD7" w:rsidRDefault="007B3E56" w:rsidP="00B62012">
            <w:pPr>
              <w:pStyle w:val="NoSpacing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1815</w:t>
            </w:r>
          </w:p>
        </w:tc>
      </w:tr>
      <w:tr w:rsidR="00EC484A" w:rsidRPr="00E70BD7" w:rsidTr="00250ECD">
        <w:tc>
          <w:tcPr>
            <w:tcW w:w="1313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EC484A" w:rsidRPr="00E70BD7" w:rsidRDefault="00EC484A" w:rsidP="00B62012">
            <w:pPr>
              <w:pStyle w:val="NoSpacing"/>
              <w:bidi/>
              <w:jc w:val="center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1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C484A" w:rsidRPr="00E70BD7" w:rsidRDefault="00EC484A" w:rsidP="00B62012">
            <w:pPr>
              <w:pStyle w:val="NoSpacing"/>
              <w:bidi/>
              <w:jc w:val="right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( </w:t>
            </w:r>
            <w:r w:rsidRPr="00E70BD7">
              <w:rPr>
                <w:rFonts w:cs="B Nazanin"/>
                <w:b/>
                <w:bCs/>
                <w:rtl/>
                <w:lang w:bidi="fa-IR"/>
              </w:rPr>
              <w:t>3630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)</w:t>
            </w:r>
          </w:p>
        </w:tc>
        <w:tc>
          <w:tcPr>
            <w:tcW w:w="141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C484A" w:rsidRPr="00E70BD7" w:rsidRDefault="00EC484A" w:rsidP="00B62012">
            <w:pPr>
              <w:pStyle w:val="NoSpacing"/>
              <w:bidi/>
              <w:jc w:val="center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326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C484A" w:rsidRDefault="00EC484A" w:rsidP="00B62012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/>
                <w:b/>
                <w:bCs/>
                <w:sz w:val="24"/>
                <w:szCs w:val="24"/>
                <w:lang w:bidi="fa-IR"/>
              </w:rPr>
              <w:t>(</w:t>
            </w:r>
            <m:oMath>
              <m:f>
                <m:fPr>
                  <m:ctrlPr>
                    <w:rPr>
                      <w:rFonts w:ascii="Cambria Math" w:hAnsi="Cambria Math" w:cs="B Nazanin"/>
                      <w:b/>
                      <w:bCs/>
                      <w:i/>
                      <w:sz w:val="24"/>
                      <w:szCs w:val="24"/>
                      <w:lang w:bidi="fa-IR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24"/>
                      <w:szCs w:val="24"/>
                      <w:lang w:bidi="fa-IR"/>
                    </w:rPr>
                    <m:t>20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24"/>
                      <w:szCs w:val="24"/>
                      <w:lang w:bidi="fa-IR"/>
                    </w:rPr>
                    <m:t xml:space="preserve">70 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×2000)</m:t>
              </m:r>
            </m:oMath>
          </w:p>
          <w:p w:rsidR="00EC484A" w:rsidRPr="00E70BD7" w:rsidRDefault="00EC484A" w:rsidP="00B62012">
            <w:pPr>
              <w:pStyle w:val="NoSpacing"/>
              <w:bidi/>
              <w:jc w:val="center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297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C484A" w:rsidRPr="00E70BD7" w:rsidRDefault="00EC484A" w:rsidP="00B62012">
            <w:pPr>
              <w:pStyle w:val="NoSpacing"/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E70BD7">
              <w:rPr>
                <w:rFonts w:cs="B Nazanin"/>
                <w:b/>
                <w:bCs/>
                <w:lang w:bidi="fa-IR"/>
              </w:rPr>
              <w:t>(</w:t>
            </w:r>
            <m:oMath>
              <m:f>
                <m:fPr>
                  <m:ctrlPr>
                    <w:rPr>
                      <w:rFonts w:ascii="Cambria Math" w:hAnsi="Cambria Math" w:cs="B Nazanin"/>
                      <w:b/>
                      <w:bCs/>
                      <w:i/>
                      <w:lang w:bidi="fa-IR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B Nazanin"/>
                      <w:lang w:bidi="fa-IR"/>
                    </w:rPr>
                    <m:t>50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B Nazanin"/>
                      <w:lang w:bidi="fa-IR"/>
                    </w:rPr>
                    <m:t xml:space="preserve">70 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="B Nazanin"/>
                  <w:lang w:bidi="fa-IR"/>
                </w:rPr>
                <m:t>×2000)</m:t>
              </m:r>
            </m:oMath>
          </w:p>
        </w:tc>
      </w:tr>
      <w:tr w:rsidR="00EC484A" w:rsidRPr="00E70BD7" w:rsidTr="00250ECD">
        <w:tc>
          <w:tcPr>
            <w:tcW w:w="1313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EC484A" w:rsidRPr="00E70BD7" w:rsidRDefault="00EC484A" w:rsidP="00B62012">
            <w:pPr>
              <w:pStyle w:val="NoSpacing"/>
              <w:bidi/>
              <w:jc w:val="center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156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EC484A" w:rsidRPr="00E70BD7" w:rsidRDefault="00EC484A" w:rsidP="00B62012">
            <w:pPr>
              <w:pStyle w:val="NoSpacing"/>
              <w:bidi/>
              <w:jc w:val="right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1418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EC484A" w:rsidRPr="00E70BD7" w:rsidRDefault="00EC484A" w:rsidP="00B62012">
            <w:pPr>
              <w:pStyle w:val="NoSpacing"/>
              <w:bidi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( 2000  )</w:t>
            </w:r>
          </w:p>
        </w:tc>
        <w:tc>
          <w:tcPr>
            <w:tcW w:w="3260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EC484A" w:rsidRPr="00E70BD7" w:rsidRDefault="00EC484A" w:rsidP="00B62012">
            <w:pPr>
              <w:pStyle w:val="NoSpacing"/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570</w:t>
            </w:r>
          </w:p>
        </w:tc>
        <w:tc>
          <w:tcPr>
            <w:tcW w:w="297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EC484A" w:rsidRPr="00E70BD7" w:rsidRDefault="00EC484A" w:rsidP="00B62012">
            <w:pPr>
              <w:pStyle w:val="NoSpacing"/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1430</w:t>
            </w:r>
          </w:p>
        </w:tc>
      </w:tr>
      <w:tr w:rsidR="00EC484A" w:rsidRPr="00E70BD7" w:rsidTr="00250ECD">
        <w:tc>
          <w:tcPr>
            <w:tcW w:w="131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EC484A" w:rsidRPr="00E53CAD" w:rsidRDefault="00EC484A" w:rsidP="00B62012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53CA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 هزینه های سربار</w:t>
            </w:r>
          </w:p>
        </w:tc>
        <w:tc>
          <w:tcPr>
            <w:tcW w:w="115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EC484A" w:rsidRPr="00E70BD7" w:rsidRDefault="00EC484A" w:rsidP="00B62012">
            <w:pPr>
              <w:pStyle w:val="NoSpacing"/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E70BD7">
              <w:rPr>
                <w:rFonts w:cs="B Nazanin"/>
                <w:b/>
                <w:bCs/>
                <w:lang w:bidi="fa-IR"/>
              </w:rPr>
              <w:t>-</w:t>
            </w:r>
          </w:p>
        </w:tc>
        <w:tc>
          <w:tcPr>
            <w:tcW w:w="141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EC484A" w:rsidRPr="00E70BD7" w:rsidRDefault="00EC484A" w:rsidP="00B62012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326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EC484A" w:rsidRPr="00E70BD7" w:rsidRDefault="00EC484A" w:rsidP="00B62012">
            <w:pPr>
              <w:pStyle w:val="NoSpacing"/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8385</w:t>
            </w:r>
          </w:p>
        </w:tc>
        <w:tc>
          <w:tcPr>
            <w:tcW w:w="297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EC484A" w:rsidRPr="00E70BD7" w:rsidRDefault="00EC484A" w:rsidP="00B62012">
            <w:pPr>
              <w:pStyle w:val="NoSpacing"/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11245</w:t>
            </w:r>
          </w:p>
        </w:tc>
      </w:tr>
    </w:tbl>
    <w:p w:rsidR="007B3E56" w:rsidRPr="004D01D8" w:rsidRDefault="00982E47" w:rsidP="007B3E56">
      <w:pPr>
        <w:pStyle w:val="NoSpacing"/>
        <w:numPr>
          <w:ilvl w:val="0"/>
          <w:numId w:val="5"/>
        </w:numPr>
        <w:bidi/>
        <w:rPr>
          <w:rFonts w:cs="B Nazanin"/>
          <w:b/>
          <w:bCs/>
          <w:sz w:val="24"/>
          <w:szCs w:val="24"/>
          <w:lang w:bidi="fa-IR"/>
        </w:rPr>
      </w:pPr>
      <w:r w:rsidRPr="004D01D8">
        <w:rPr>
          <w:rFonts w:cs="B Nazanin" w:hint="cs"/>
          <w:b/>
          <w:bCs/>
          <w:sz w:val="24"/>
          <w:szCs w:val="24"/>
          <w:rtl/>
          <w:lang w:bidi="fa-IR"/>
        </w:rPr>
        <w:t xml:space="preserve">روش یکطرفه: </w:t>
      </w:r>
    </w:p>
    <w:p w:rsidR="00007D36" w:rsidRPr="004D01D8" w:rsidRDefault="00982E47" w:rsidP="007B3E56">
      <w:pPr>
        <w:pStyle w:val="NoSpacing"/>
        <w:bidi/>
        <w:ind w:left="720"/>
        <w:rPr>
          <w:rFonts w:cs="B Nazanin"/>
          <w:b/>
          <w:bCs/>
          <w:sz w:val="24"/>
          <w:szCs w:val="24"/>
          <w:lang w:bidi="fa-IR"/>
        </w:rPr>
      </w:pPr>
      <w:r w:rsidRPr="004D01D8">
        <w:rPr>
          <w:rFonts w:cs="B Nazanin" w:hint="cs"/>
          <w:b/>
          <w:bCs/>
          <w:sz w:val="24"/>
          <w:szCs w:val="24"/>
          <w:rtl/>
          <w:lang w:bidi="fa-IR"/>
        </w:rPr>
        <w:t>یعنی هزینه هر دایره خدماتی به دوایر کمکی خدماتی بعد از خود و به دایره تولیدی سرشکن می شود.</w:t>
      </w:r>
      <w:r w:rsidR="00101E35" w:rsidRPr="004D01D8">
        <w:rPr>
          <w:rFonts w:cs="B Nazanin" w:hint="cs"/>
          <w:b/>
          <w:bCs/>
          <w:sz w:val="24"/>
          <w:szCs w:val="24"/>
          <w:rtl/>
          <w:lang w:bidi="fa-IR"/>
        </w:rPr>
        <w:t xml:space="preserve">«هزینه واحدی که بیشتر </w:t>
      </w:r>
      <w:r w:rsidR="007B3E56" w:rsidRPr="004D01D8">
        <w:rPr>
          <w:rFonts w:cs="B Nazanin" w:hint="cs"/>
          <w:b/>
          <w:bCs/>
          <w:sz w:val="24"/>
          <w:szCs w:val="24"/>
          <w:rtl/>
          <w:lang w:bidi="fa-IR"/>
        </w:rPr>
        <w:t xml:space="preserve">است </w:t>
      </w:r>
      <w:r w:rsidR="00101E35" w:rsidRPr="004D01D8">
        <w:rPr>
          <w:rFonts w:cs="B Nazanin" w:hint="cs"/>
          <w:b/>
          <w:bCs/>
          <w:sz w:val="24"/>
          <w:szCs w:val="24"/>
          <w:rtl/>
          <w:lang w:bidi="fa-IR"/>
        </w:rPr>
        <w:t>تسهیم می کند.»</w:t>
      </w:r>
    </w:p>
    <w:tbl>
      <w:tblPr>
        <w:tblStyle w:val="TableGrid"/>
        <w:bidiVisual/>
        <w:tblW w:w="11164" w:type="dxa"/>
        <w:tblInd w:w="-845" w:type="dxa"/>
        <w:tblLook w:val="04A0"/>
      </w:tblPr>
      <w:tblGrid>
        <w:gridCol w:w="973"/>
        <w:gridCol w:w="736"/>
        <w:gridCol w:w="1523"/>
        <w:gridCol w:w="1606"/>
        <w:gridCol w:w="1503"/>
        <w:gridCol w:w="1278"/>
        <w:gridCol w:w="851"/>
        <w:gridCol w:w="1276"/>
        <w:gridCol w:w="1418"/>
      </w:tblGrid>
      <w:tr w:rsidR="00045332" w:rsidRPr="00E70BD7" w:rsidTr="004632AB">
        <w:tc>
          <w:tcPr>
            <w:tcW w:w="3232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</w:tcPr>
          <w:p w:rsidR="00ED3F54" w:rsidRPr="001E786D" w:rsidRDefault="00ED3F54" w:rsidP="001E786D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1E786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خدماتی</w:t>
            </w:r>
          </w:p>
        </w:tc>
        <w:tc>
          <w:tcPr>
            <w:tcW w:w="3109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double" w:sz="4" w:space="0" w:color="auto"/>
              <w:right w:val="double" w:sz="4" w:space="0" w:color="auto"/>
            </w:tcBorders>
          </w:tcPr>
          <w:p w:rsidR="00ED3F54" w:rsidRPr="001E786D" w:rsidRDefault="00ED3F54" w:rsidP="001E786D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1E786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تولیدی</w:t>
            </w:r>
          </w:p>
        </w:tc>
        <w:tc>
          <w:tcPr>
            <w:tcW w:w="2129" w:type="dxa"/>
            <w:gridSpan w:val="2"/>
            <w:tcBorders>
              <w:top w:val="single" w:sz="4" w:space="0" w:color="FFFFFF" w:themeColor="background1"/>
              <w:left w:val="double" w:sz="4" w:space="0" w:color="auto"/>
              <w:bottom w:val="double" w:sz="4" w:space="0" w:color="auto"/>
              <w:right w:val="single" w:sz="4" w:space="0" w:color="FFFFFF" w:themeColor="background1"/>
            </w:tcBorders>
          </w:tcPr>
          <w:p w:rsidR="00ED3F54" w:rsidRPr="001E786D" w:rsidRDefault="00ED3F54" w:rsidP="001E786D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1E786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خدماتی</w:t>
            </w:r>
          </w:p>
        </w:tc>
        <w:tc>
          <w:tcPr>
            <w:tcW w:w="2694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</w:tcPr>
          <w:p w:rsidR="00ED3F54" w:rsidRPr="001E786D" w:rsidRDefault="00ED3F54" w:rsidP="001E786D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1E786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تولیدی</w:t>
            </w:r>
          </w:p>
        </w:tc>
      </w:tr>
      <w:tr w:rsidR="004632AB" w:rsidRPr="00E70BD7" w:rsidTr="004632AB">
        <w:tc>
          <w:tcPr>
            <w:tcW w:w="1709" w:type="dxa"/>
            <w:gridSpan w:val="2"/>
            <w:tcBorders>
              <w:top w:val="doub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D3F54" w:rsidRPr="001E786D" w:rsidRDefault="00ED3F54" w:rsidP="007A7231">
            <w:pPr>
              <w:pStyle w:val="NoSpacing"/>
              <w:bidi/>
              <w:jc w:val="right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r w:rsidRPr="001E786D">
              <w:rPr>
                <w:rFonts w:cs="B Nazanin"/>
                <w:b/>
                <w:bCs/>
                <w:sz w:val="20"/>
                <w:szCs w:val="20"/>
                <w:lang w:bidi="fa-IR"/>
              </w:rPr>
              <w:t>y</w:t>
            </w:r>
          </w:p>
        </w:tc>
        <w:tc>
          <w:tcPr>
            <w:tcW w:w="1523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D3F54" w:rsidRPr="001E786D" w:rsidRDefault="00ED3F54" w:rsidP="001E786D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1E786D">
              <w:rPr>
                <w:rFonts w:cs="B Nazanin"/>
                <w:b/>
                <w:bCs/>
                <w:sz w:val="20"/>
                <w:szCs w:val="20"/>
                <w:lang w:bidi="fa-IR"/>
              </w:rPr>
              <w:t>z</w:t>
            </w:r>
          </w:p>
        </w:tc>
        <w:tc>
          <w:tcPr>
            <w:tcW w:w="1606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D3F54" w:rsidRPr="001E786D" w:rsidRDefault="00ED3F54" w:rsidP="001E786D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1E786D">
              <w:rPr>
                <w:rFonts w:cs="B Nazanin"/>
                <w:b/>
                <w:bCs/>
                <w:sz w:val="20"/>
                <w:szCs w:val="20"/>
                <w:lang w:bidi="fa-IR"/>
              </w:rPr>
              <w:t>A</w:t>
            </w:r>
          </w:p>
        </w:tc>
        <w:tc>
          <w:tcPr>
            <w:tcW w:w="1503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double" w:sz="4" w:space="0" w:color="auto"/>
            </w:tcBorders>
          </w:tcPr>
          <w:p w:rsidR="00ED3F54" w:rsidRPr="001E786D" w:rsidRDefault="00ED3F54" w:rsidP="001C2CB1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1E786D">
              <w:rPr>
                <w:rFonts w:cs="B Nazanin"/>
                <w:b/>
                <w:bCs/>
                <w:sz w:val="20"/>
                <w:szCs w:val="20"/>
                <w:lang w:bidi="fa-IR"/>
              </w:rPr>
              <w:t>B</w:t>
            </w:r>
          </w:p>
        </w:tc>
        <w:tc>
          <w:tcPr>
            <w:tcW w:w="1278" w:type="dxa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D3F54" w:rsidRPr="001E786D" w:rsidRDefault="00ED3F54" w:rsidP="001C2CB1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1E786D">
              <w:rPr>
                <w:rFonts w:cs="B Nazanin"/>
                <w:b/>
                <w:bCs/>
                <w:sz w:val="20"/>
                <w:szCs w:val="20"/>
                <w:lang w:bidi="fa-IR"/>
              </w:rPr>
              <w:t>Y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D3F54" w:rsidRPr="001E786D" w:rsidRDefault="00ED3F54" w:rsidP="001C2CB1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1E786D">
              <w:rPr>
                <w:rFonts w:cs="B Nazanin"/>
                <w:b/>
                <w:bCs/>
                <w:sz w:val="20"/>
                <w:szCs w:val="20"/>
                <w:lang w:bidi="fa-IR"/>
              </w:rPr>
              <w:t>Z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D3F54" w:rsidRPr="001E786D" w:rsidRDefault="00ED3F54" w:rsidP="001E786D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1E786D">
              <w:rPr>
                <w:rFonts w:cs="B Nazanin"/>
                <w:b/>
                <w:bCs/>
                <w:sz w:val="20"/>
                <w:szCs w:val="20"/>
                <w:lang w:bidi="fa-IR"/>
              </w:rPr>
              <w:t>A</w:t>
            </w: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D3F54" w:rsidRPr="001E786D" w:rsidRDefault="00ED3F54" w:rsidP="001E786D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1E786D">
              <w:rPr>
                <w:rFonts w:cs="B Nazanin"/>
                <w:b/>
                <w:bCs/>
                <w:sz w:val="20"/>
                <w:szCs w:val="20"/>
                <w:lang w:bidi="fa-IR"/>
              </w:rPr>
              <w:t>B</w:t>
            </w:r>
          </w:p>
        </w:tc>
      </w:tr>
      <w:tr w:rsidR="004632AB" w:rsidRPr="00E70BD7" w:rsidTr="004632AB">
        <w:tc>
          <w:tcPr>
            <w:tcW w:w="97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87620" w:rsidRPr="001E786D" w:rsidRDefault="00187620" w:rsidP="001E786D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1E786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هزینه سربار</w:t>
            </w:r>
          </w:p>
        </w:tc>
        <w:tc>
          <w:tcPr>
            <w:tcW w:w="73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87620" w:rsidRPr="001E786D" w:rsidRDefault="00187620" w:rsidP="001E786D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1E786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3630</w:t>
            </w:r>
          </w:p>
        </w:tc>
        <w:tc>
          <w:tcPr>
            <w:tcW w:w="152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87620" w:rsidRPr="001E786D" w:rsidRDefault="00187620" w:rsidP="001E786D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1E786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2000</w:t>
            </w:r>
          </w:p>
        </w:tc>
        <w:tc>
          <w:tcPr>
            <w:tcW w:w="160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87620" w:rsidRPr="001E786D" w:rsidRDefault="00187620" w:rsidP="001E786D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1E786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6000</w:t>
            </w:r>
          </w:p>
        </w:tc>
        <w:tc>
          <w:tcPr>
            <w:tcW w:w="15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uble" w:sz="4" w:space="0" w:color="auto"/>
            </w:tcBorders>
          </w:tcPr>
          <w:p w:rsidR="00187620" w:rsidRPr="001E786D" w:rsidRDefault="00187620" w:rsidP="001C2CB1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1E786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8000</w:t>
            </w:r>
          </w:p>
        </w:tc>
        <w:tc>
          <w:tcPr>
            <w:tcW w:w="1278" w:type="dxa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87620" w:rsidRPr="001E786D" w:rsidRDefault="00187620" w:rsidP="001C2CB1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3630</w:t>
            </w: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87620" w:rsidRPr="001E786D" w:rsidRDefault="00187620" w:rsidP="001C2CB1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1E786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2000</w:t>
            </w:r>
          </w:p>
        </w:tc>
        <w:tc>
          <w:tcPr>
            <w:tcW w:w="12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87620" w:rsidRPr="001E786D" w:rsidRDefault="00187620" w:rsidP="00187620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1E786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6000</w:t>
            </w:r>
          </w:p>
        </w:tc>
        <w:tc>
          <w:tcPr>
            <w:tcW w:w="141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87620" w:rsidRPr="001E786D" w:rsidRDefault="00187620" w:rsidP="00187620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1E786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8000</w:t>
            </w:r>
          </w:p>
        </w:tc>
      </w:tr>
      <w:tr w:rsidR="004632AB" w:rsidRPr="00E70BD7" w:rsidTr="004632AB">
        <w:tc>
          <w:tcPr>
            <w:tcW w:w="97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72337" w:rsidRPr="001E786D" w:rsidRDefault="00D72337" w:rsidP="001E786D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1E786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اول </w:t>
            </w:r>
            <w:r w:rsidRPr="001E786D">
              <w:rPr>
                <w:rFonts w:cs="B Nazanin"/>
                <w:b/>
                <w:bCs/>
                <w:sz w:val="20"/>
                <w:szCs w:val="20"/>
                <w:lang w:bidi="fa-IR"/>
              </w:rPr>
              <w:t>Y</w:t>
            </w:r>
            <w:r w:rsidRPr="001E786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تسهیم می شود</w:t>
            </w:r>
          </w:p>
        </w:tc>
        <w:tc>
          <w:tcPr>
            <w:tcW w:w="73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72337" w:rsidRPr="001E786D" w:rsidRDefault="00D72337" w:rsidP="001E786D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(</w:t>
            </w:r>
            <w:r w:rsidRPr="001E786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3630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)</w:t>
            </w:r>
          </w:p>
        </w:tc>
        <w:tc>
          <w:tcPr>
            <w:tcW w:w="152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72337" w:rsidRDefault="00D72337" w:rsidP="001E786D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1E786D">
              <w:rPr>
                <w:rFonts w:cs="B Nazanin"/>
                <w:b/>
                <w:bCs/>
                <w:sz w:val="20"/>
                <w:szCs w:val="20"/>
                <w:lang w:bidi="fa-IR"/>
              </w:rPr>
              <w:t xml:space="preserve"> (3630×20%)</w:t>
            </w:r>
          </w:p>
          <w:p w:rsidR="00D72337" w:rsidRPr="001E786D" w:rsidRDefault="00D72337" w:rsidP="00187620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1E786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726</w:t>
            </w:r>
          </w:p>
        </w:tc>
        <w:tc>
          <w:tcPr>
            <w:tcW w:w="160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72337" w:rsidRDefault="00D72337" w:rsidP="001E786D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1E786D">
              <w:rPr>
                <w:rFonts w:cs="B Nazanin"/>
                <w:b/>
                <w:bCs/>
                <w:sz w:val="20"/>
                <w:szCs w:val="20"/>
                <w:lang w:bidi="fa-IR"/>
              </w:rPr>
              <w:t xml:space="preserve"> (3630×40%)</w:t>
            </w:r>
          </w:p>
          <w:p w:rsidR="00D72337" w:rsidRPr="001E786D" w:rsidRDefault="00D72337" w:rsidP="00187620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1E786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1452</w:t>
            </w:r>
          </w:p>
        </w:tc>
        <w:tc>
          <w:tcPr>
            <w:tcW w:w="15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uble" w:sz="4" w:space="0" w:color="auto"/>
            </w:tcBorders>
          </w:tcPr>
          <w:p w:rsidR="00D72337" w:rsidRDefault="00D72337" w:rsidP="001C2CB1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1E786D">
              <w:rPr>
                <w:rFonts w:cs="B Nazanin"/>
                <w:b/>
                <w:bCs/>
                <w:sz w:val="20"/>
                <w:szCs w:val="20"/>
                <w:lang w:bidi="fa-IR"/>
              </w:rPr>
              <w:t>(3630×40%)</w:t>
            </w:r>
          </w:p>
          <w:p w:rsidR="00D72337" w:rsidRPr="001E786D" w:rsidRDefault="00D72337" w:rsidP="001C2CB1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1E786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1452</w:t>
            </w:r>
          </w:p>
        </w:tc>
        <w:tc>
          <w:tcPr>
            <w:tcW w:w="1278" w:type="dxa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72337" w:rsidRDefault="00D72337" w:rsidP="001C2CB1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1E786D">
              <w:rPr>
                <w:rFonts w:cs="B Nazanin"/>
                <w:b/>
                <w:bCs/>
                <w:sz w:val="20"/>
                <w:szCs w:val="20"/>
                <w:lang w:bidi="fa-IR"/>
              </w:rPr>
              <w:t>(2000×5%)</w:t>
            </w:r>
          </w:p>
          <w:p w:rsidR="00D72337" w:rsidRDefault="00D72337" w:rsidP="001C2CB1">
            <w:pPr>
              <w:pStyle w:val="NoSpacing"/>
              <w:bidi/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600</w:t>
            </w:r>
          </w:p>
          <w:p w:rsidR="00D72337" w:rsidRPr="001E786D" w:rsidRDefault="00D72337" w:rsidP="001C2CB1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اول </w:t>
            </w:r>
            <w:r>
              <w:rPr>
                <w:rFonts w:cs="B Nazanin"/>
                <w:b/>
                <w:bCs/>
                <w:sz w:val="20"/>
                <w:szCs w:val="20"/>
                <w:lang w:bidi="fa-IR"/>
              </w:rPr>
              <w:t>z</w:t>
            </w: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045332" w:rsidRDefault="00045332" w:rsidP="001C2CB1">
            <w:pPr>
              <w:pStyle w:val="NoSpacing"/>
              <w:bidi/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</w:p>
          <w:p w:rsidR="00D72337" w:rsidRPr="001E786D" w:rsidRDefault="00D72337" w:rsidP="00045332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(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2000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)</w:t>
            </w:r>
          </w:p>
        </w:tc>
        <w:tc>
          <w:tcPr>
            <w:tcW w:w="12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72337" w:rsidRDefault="00D72337" w:rsidP="001E786D">
            <w:pPr>
              <w:pStyle w:val="NoSpacing"/>
              <w:bidi/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r w:rsidRPr="001E786D">
              <w:rPr>
                <w:rFonts w:cs="B Nazanin"/>
                <w:b/>
                <w:bCs/>
                <w:sz w:val="20"/>
                <w:szCs w:val="20"/>
                <w:lang w:bidi="fa-IR"/>
              </w:rPr>
              <w:t>(2000×20%)</w:t>
            </w:r>
          </w:p>
          <w:p w:rsidR="00D72337" w:rsidRPr="001E786D" w:rsidRDefault="00D72337" w:rsidP="00187620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1E786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400</w:t>
            </w:r>
          </w:p>
        </w:tc>
        <w:tc>
          <w:tcPr>
            <w:tcW w:w="141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72337" w:rsidRDefault="00D72337" w:rsidP="001E786D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1E786D">
              <w:rPr>
                <w:rFonts w:cs="B Nazanin"/>
                <w:b/>
                <w:bCs/>
                <w:sz w:val="20"/>
                <w:szCs w:val="20"/>
                <w:lang w:bidi="fa-IR"/>
              </w:rPr>
              <w:t xml:space="preserve"> (2000×5</w:t>
            </w:r>
            <w:r w:rsidR="00045332">
              <w:rPr>
                <w:rFonts w:cs="B Nazanin"/>
                <w:b/>
                <w:bCs/>
                <w:sz w:val="20"/>
                <w:szCs w:val="20"/>
                <w:lang w:bidi="fa-IR"/>
              </w:rPr>
              <w:t>0</w:t>
            </w:r>
            <w:r w:rsidRPr="001E786D">
              <w:rPr>
                <w:rFonts w:cs="B Nazanin"/>
                <w:b/>
                <w:bCs/>
                <w:sz w:val="20"/>
                <w:szCs w:val="20"/>
                <w:lang w:bidi="fa-IR"/>
              </w:rPr>
              <w:t>%)</w:t>
            </w:r>
          </w:p>
          <w:p w:rsidR="00D72337" w:rsidRPr="001E786D" w:rsidRDefault="00D72337" w:rsidP="00187620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1E786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1000</w:t>
            </w:r>
          </w:p>
        </w:tc>
      </w:tr>
      <w:tr w:rsidR="004632AB" w:rsidRPr="00E70BD7" w:rsidTr="004632AB">
        <w:tc>
          <w:tcPr>
            <w:tcW w:w="97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045332" w:rsidRPr="001E786D" w:rsidRDefault="00045332" w:rsidP="001E786D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1E786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دوم </w:t>
            </w:r>
            <w:r w:rsidRPr="001E786D">
              <w:rPr>
                <w:rFonts w:cs="B Nazanin"/>
                <w:b/>
                <w:bCs/>
                <w:sz w:val="20"/>
                <w:szCs w:val="20"/>
                <w:lang w:bidi="fa-IR"/>
              </w:rPr>
              <w:t>Z</w:t>
            </w:r>
            <w:r w:rsidRPr="001E786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تسهیم می شود</w:t>
            </w:r>
          </w:p>
        </w:tc>
        <w:tc>
          <w:tcPr>
            <w:tcW w:w="736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045332" w:rsidRPr="001E786D" w:rsidRDefault="00045332" w:rsidP="001E786D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1E786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152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045332" w:rsidRPr="001E786D" w:rsidRDefault="00045332" w:rsidP="00045332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(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2726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)</w:t>
            </w:r>
          </w:p>
        </w:tc>
        <w:tc>
          <w:tcPr>
            <w:tcW w:w="1606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045332" w:rsidRPr="00187620" w:rsidRDefault="00045332" w:rsidP="001E786D">
            <w:pPr>
              <w:pStyle w:val="NoSpacing"/>
              <w:bidi/>
              <w:jc w:val="center"/>
              <w:rPr>
                <w:rFonts w:eastAsiaTheme="minorEastAsia" w:cs="B Nazanin"/>
                <w:b/>
                <w:sz w:val="20"/>
                <w:szCs w:val="20"/>
                <w:lang w:bidi="fa-IR"/>
              </w:rPr>
            </w:pPr>
            <w:r w:rsidRPr="001E786D">
              <w:rPr>
                <w:rFonts w:cs="B Nazanin"/>
                <w:b/>
                <w:bCs/>
                <w:sz w:val="20"/>
                <w:szCs w:val="20"/>
                <w:lang w:bidi="fa-IR"/>
              </w:rPr>
              <w:t xml:space="preserve"> (</w:t>
            </w:r>
            <m:oMath>
              <m:f>
                <m:fPr>
                  <m:ctrlPr>
                    <w:rPr>
                      <w:rFonts w:ascii="Cambria Math" w:hAnsi="Cambria Math" w:cs="B Nazanin"/>
                      <w:b/>
                      <w:bCs/>
                      <w:i/>
                      <w:sz w:val="20"/>
                      <w:szCs w:val="20"/>
                      <w:lang w:bidi="fa-IR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20"/>
                      <w:szCs w:val="20"/>
                      <w:lang w:bidi="fa-IR"/>
                    </w:rPr>
                    <m:t>20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20"/>
                      <w:szCs w:val="20"/>
                      <w:lang w:bidi="fa-IR"/>
                    </w:rPr>
                    <m:t xml:space="preserve">70 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="B Nazanin"/>
                  <w:sz w:val="20"/>
                  <w:szCs w:val="20"/>
                  <w:lang w:bidi="fa-IR"/>
                </w:rPr>
                <m:t>×2726)</m:t>
              </m:r>
            </m:oMath>
          </w:p>
          <w:p w:rsidR="00045332" w:rsidRPr="00187620" w:rsidRDefault="00045332" w:rsidP="00187620">
            <w:pPr>
              <w:pStyle w:val="NoSpacing"/>
              <w:bidi/>
              <w:jc w:val="center"/>
              <w:rPr>
                <w:rFonts w:eastAsiaTheme="minorEastAsia" w:cs="B Nazanin"/>
                <w:b/>
                <w:bCs/>
                <w:sz w:val="20"/>
                <w:szCs w:val="20"/>
                <w:lang w:bidi="fa-IR"/>
              </w:rPr>
            </w:pPr>
            <w:r w:rsidRPr="001E786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779</w:t>
            </w:r>
          </w:p>
        </w:tc>
        <w:tc>
          <w:tcPr>
            <w:tcW w:w="150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double" w:sz="4" w:space="0" w:color="auto"/>
            </w:tcBorders>
          </w:tcPr>
          <w:p w:rsidR="00045332" w:rsidRPr="00D066A2" w:rsidRDefault="00D066A2" w:rsidP="001C2CB1">
            <w:pPr>
              <w:pStyle w:val="NoSpacing"/>
              <w:bidi/>
              <w:jc w:val="center"/>
              <w:rPr>
                <w:rFonts w:eastAsiaTheme="minorEastAsia" w:cs="B Nazanin"/>
                <w:b/>
                <w:sz w:val="20"/>
                <w:szCs w:val="20"/>
                <w:lang w:bidi="fa-IR"/>
              </w:rPr>
            </w:pPr>
            <w:r w:rsidRPr="001E786D">
              <w:rPr>
                <w:rFonts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="00045332" w:rsidRPr="001E786D">
              <w:rPr>
                <w:rFonts w:cs="B Nazanin"/>
                <w:b/>
                <w:bCs/>
                <w:sz w:val="20"/>
                <w:szCs w:val="20"/>
                <w:lang w:bidi="fa-IR"/>
              </w:rPr>
              <w:t>(</w:t>
            </w:r>
            <m:oMath>
              <m:f>
                <m:fPr>
                  <m:ctrlPr>
                    <w:rPr>
                      <w:rFonts w:ascii="Cambria Math" w:hAnsi="Cambria Math" w:cs="B Nazanin"/>
                      <w:b/>
                      <w:bCs/>
                      <w:i/>
                      <w:sz w:val="20"/>
                      <w:szCs w:val="20"/>
                      <w:lang w:bidi="fa-IR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20"/>
                      <w:szCs w:val="20"/>
                      <w:lang w:bidi="fa-IR"/>
                    </w:rPr>
                    <m:t>50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20"/>
                      <w:szCs w:val="20"/>
                      <w:lang w:bidi="fa-IR"/>
                    </w:rPr>
                    <m:t xml:space="preserve">70 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="B Nazanin"/>
                  <w:sz w:val="20"/>
                  <w:szCs w:val="20"/>
                  <w:lang w:bidi="fa-IR"/>
                </w:rPr>
                <m:t>×2726)</m:t>
              </m:r>
            </m:oMath>
          </w:p>
          <w:p w:rsidR="00D066A2" w:rsidRPr="00D066A2" w:rsidRDefault="00D066A2" w:rsidP="00D066A2">
            <w:pPr>
              <w:pStyle w:val="NoSpacing"/>
              <w:bidi/>
              <w:jc w:val="center"/>
              <w:rPr>
                <w:rFonts w:eastAsiaTheme="minorEastAsia" w:cs="B Nazanin" w:hint="cs"/>
                <w:b/>
                <w:bCs/>
                <w:sz w:val="20"/>
                <w:szCs w:val="20"/>
                <w:rtl/>
                <w:lang w:bidi="fa-IR"/>
              </w:rPr>
            </w:pPr>
            <w:r w:rsidRPr="001E786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1947</w:t>
            </w:r>
          </w:p>
        </w:tc>
        <w:tc>
          <w:tcPr>
            <w:tcW w:w="1278" w:type="dxa"/>
            <w:tcBorders>
              <w:top w:val="single" w:sz="4" w:space="0" w:color="FFFFFF" w:themeColor="background1"/>
              <w:left w:val="double" w:sz="4" w:space="0" w:color="auto"/>
              <w:right w:val="single" w:sz="4" w:space="0" w:color="FFFFFF" w:themeColor="background1"/>
            </w:tcBorders>
          </w:tcPr>
          <w:p w:rsidR="00045332" w:rsidRDefault="00045332" w:rsidP="001C2CB1">
            <w:pPr>
              <w:pStyle w:val="NoSpacing"/>
              <w:bidi/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دوم </w:t>
            </w:r>
            <w:r>
              <w:rPr>
                <w:rFonts w:cs="B Nazanin"/>
                <w:b/>
                <w:bCs/>
                <w:sz w:val="20"/>
                <w:szCs w:val="20"/>
                <w:lang w:bidi="fa-IR"/>
              </w:rPr>
              <w:t>y</w:t>
            </w:r>
          </w:p>
          <w:p w:rsidR="00045332" w:rsidRPr="001E786D" w:rsidRDefault="00045332" w:rsidP="001C2CB1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(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4230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)</w:t>
            </w: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045332" w:rsidRPr="001E786D" w:rsidRDefault="00045332" w:rsidP="001C2CB1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1E786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1276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045332" w:rsidRPr="00045332" w:rsidRDefault="00045332" w:rsidP="001E786D">
            <w:pPr>
              <w:pStyle w:val="NoSpacing"/>
              <w:bidi/>
              <w:jc w:val="center"/>
              <w:rPr>
                <w:rFonts w:eastAsiaTheme="minorEastAsia" w:cs="B Nazanin"/>
                <w:b/>
                <w:sz w:val="16"/>
                <w:szCs w:val="16"/>
                <w:lang w:bidi="fa-IR"/>
              </w:rPr>
            </w:pPr>
            <w:r w:rsidRPr="00045332">
              <w:rPr>
                <w:rFonts w:cs="B Nazanin"/>
                <w:b/>
                <w:bCs/>
                <w:sz w:val="16"/>
                <w:szCs w:val="16"/>
                <w:lang w:bidi="fa-IR"/>
              </w:rPr>
              <w:t xml:space="preserve"> (</w:t>
            </w:r>
            <m:oMath>
              <m:f>
                <m:fPr>
                  <m:ctrlPr>
                    <w:rPr>
                      <w:rFonts w:ascii="Cambria Math" w:hAnsi="Cambria Math" w:cs="B Nazanin"/>
                      <w:b/>
                      <w:bCs/>
                      <w:i/>
                      <w:sz w:val="16"/>
                      <w:szCs w:val="16"/>
                      <w:lang w:bidi="fa-IR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16"/>
                      <w:szCs w:val="16"/>
                      <w:lang w:bidi="fa-IR"/>
                    </w:rPr>
                    <m:t>40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16"/>
                      <w:szCs w:val="16"/>
                      <w:lang w:bidi="fa-IR"/>
                    </w:rPr>
                    <m:t xml:space="preserve">80 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="B Nazanin"/>
                  <w:sz w:val="16"/>
                  <w:szCs w:val="16"/>
                  <w:lang w:bidi="fa-IR"/>
                </w:rPr>
                <m:t>×4230)</m:t>
              </m:r>
            </m:oMath>
          </w:p>
          <w:p w:rsidR="00045332" w:rsidRPr="00045332" w:rsidRDefault="00045332" w:rsidP="00045332">
            <w:pPr>
              <w:pStyle w:val="NoSpacing"/>
              <w:bidi/>
              <w:jc w:val="center"/>
              <w:rPr>
                <w:rFonts w:eastAsiaTheme="minorEastAsia" w:cs="B Nazanin"/>
                <w:b/>
                <w:bCs/>
                <w:sz w:val="16"/>
                <w:szCs w:val="16"/>
                <w:lang w:bidi="fa-IR"/>
              </w:rPr>
            </w:pPr>
            <w:r w:rsidRPr="001E786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2115</w:t>
            </w:r>
          </w:p>
        </w:tc>
        <w:tc>
          <w:tcPr>
            <w:tcW w:w="1418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045332" w:rsidRPr="00045332" w:rsidRDefault="00045332" w:rsidP="0070486F">
            <w:pPr>
              <w:pStyle w:val="NoSpacing"/>
              <w:bidi/>
              <w:jc w:val="center"/>
              <w:rPr>
                <w:rFonts w:eastAsiaTheme="minorEastAsia" w:cs="B Nazanin"/>
                <w:b/>
                <w:sz w:val="16"/>
                <w:szCs w:val="16"/>
                <w:lang w:bidi="fa-IR"/>
              </w:rPr>
            </w:pPr>
            <w:r w:rsidRPr="00045332">
              <w:rPr>
                <w:rFonts w:cs="B Nazanin"/>
                <w:b/>
                <w:bCs/>
                <w:sz w:val="16"/>
                <w:szCs w:val="16"/>
                <w:lang w:bidi="fa-IR"/>
              </w:rPr>
              <w:t xml:space="preserve"> (</w:t>
            </w:r>
            <m:oMath>
              <m:f>
                <m:fPr>
                  <m:ctrlPr>
                    <w:rPr>
                      <w:rFonts w:ascii="Cambria Math" w:hAnsi="Cambria Math" w:cs="B Nazanin"/>
                      <w:b/>
                      <w:bCs/>
                      <w:i/>
                      <w:sz w:val="16"/>
                      <w:szCs w:val="16"/>
                      <w:lang w:bidi="fa-IR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16"/>
                      <w:szCs w:val="16"/>
                      <w:lang w:bidi="fa-IR"/>
                    </w:rPr>
                    <m:t>40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16"/>
                      <w:szCs w:val="16"/>
                      <w:lang w:bidi="fa-IR"/>
                    </w:rPr>
                    <m:t xml:space="preserve">80 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="B Nazanin"/>
                  <w:sz w:val="16"/>
                  <w:szCs w:val="16"/>
                  <w:lang w:bidi="fa-IR"/>
                </w:rPr>
                <m:t>×4230)</m:t>
              </m:r>
            </m:oMath>
          </w:p>
          <w:p w:rsidR="00045332" w:rsidRPr="00045332" w:rsidRDefault="00045332" w:rsidP="0070486F">
            <w:pPr>
              <w:pStyle w:val="NoSpacing"/>
              <w:bidi/>
              <w:jc w:val="center"/>
              <w:rPr>
                <w:rFonts w:eastAsiaTheme="minorEastAsia" w:cs="B Nazanin"/>
                <w:b/>
                <w:bCs/>
                <w:sz w:val="16"/>
                <w:szCs w:val="16"/>
                <w:lang w:bidi="fa-IR"/>
              </w:rPr>
            </w:pPr>
            <w:r w:rsidRPr="001E786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2115</w:t>
            </w:r>
          </w:p>
        </w:tc>
      </w:tr>
      <w:tr w:rsidR="004632AB" w:rsidRPr="00E70BD7" w:rsidTr="004632AB">
        <w:tc>
          <w:tcPr>
            <w:tcW w:w="97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045332" w:rsidRPr="001E786D" w:rsidRDefault="00045332" w:rsidP="001E786D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73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045332" w:rsidRPr="001E786D" w:rsidRDefault="00045332" w:rsidP="001E786D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1E786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152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045332" w:rsidRPr="001E786D" w:rsidRDefault="00045332" w:rsidP="001E786D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1E786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160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045332" w:rsidRPr="001E786D" w:rsidRDefault="00045332" w:rsidP="001E786D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1E786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8231</w:t>
            </w:r>
          </w:p>
        </w:tc>
        <w:tc>
          <w:tcPr>
            <w:tcW w:w="1503" w:type="dxa"/>
            <w:tcBorders>
              <w:left w:val="single" w:sz="4" w:space="0" w:color="FFFFFF" w:themeColor="background1"/>
              <w:right w:val="double" w:sz="4" w:space="0" w:color="auto"/>
            </w:tcBorders>
          </w:tcPr>
          <w:p w:rsidR="00045332" w:rsidRPr="001E786D" w:rsidRDefault="00045332" w:rsidP="001C2CB1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1E786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11399</w:t>
            </w:r>
          </w:p>
        </w:tc>
        <w:tc>
          <w:tcPr>
            <w:tcW w:w="1278" w:type="dxa"/>
            <w:tcBorders>
              <w:left w:val="double" w:sz="4" w:space="0" w:color="auto"/>
              <w:right w:val="single" w:sz="4" w:space="0" w:color="FFFFFF" w:themeColor="background1"/>
            </w:tcBorders>
          </w:tcPr>
          <w:p w:rsidR="00045332" w:rsidRPr="001E786D" w:rsidRDefault="00045332" w:rsidP="001C2CB1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1E786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045332" w:rsidRPr="001E786D" w:rsidRDefault="00045332" w:rsidP="001C2CB1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1E786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127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045332" w:rsidRPr="001E786D" w:rsidRDefault="00045332" w:rsidP="001E786D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1E786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8515</w:t>
            </w:r>
          </w:p>
        </w:tc>
        <w:tc>
          <w:tcPr>
            <w:tcW w:w="141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045332" w:rsidRPr="001E786D" w:rsidRDefault="00045332" w:rsidP="001E786D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1E786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11115</w:t>
            </w:r>
          </w:p>
        </w:tc>
      </w:tr>
    </w:tbl>
    <w:p w:rsidR="00A20D4B" w:rsidRDefault="00A20D4B" w:rsidP="00A20D4B">
      <w:pPr>
        <w:rPr>
          <w:rtl/>
          <w:lang w:bidi="fa-IR"/>
        </w:rPr>
      </w:pPr>
    </w:p>
    <w:p w:rsidR="001E2E31" w:rsidRPr="00C36FEC" w:rsidRDefault="001E2E31" w:rsidP="00C36FEC">
      <w:pPr>
        <w:pStyle w:val="NoSpacing"/>
        <w:numPr>
          <w:ilvl w:val="0"/>
          <w:numId w:val="5"/>
        </w:numPr>
        <w:bidi/>
        <w:rPr>
          <w:rFonts w:cs="B Nazanin"/>
          <w:b/>
          <w:bCs/>
          <w:color w:val="002060"/>
          <w:sz w:val="24"/>
          <w:szCs w:val="24"/>
          <w:u w:val="single"/>
          <w:lang w:bidi="fa-IR"/>
        </w:rPr>
      </w:pPr>
      <w:r w:rsidRPr="00C36FEC">
        <w:rPr>
          <w:rFonts w:cs="B Nazanin" w:hint="cs"/>
          <w:b/>
          <w:bCs/>
          <w:color w:val="002060"/>
          <w:sz w:val="24"/>
          <w:szCs w:val="24"/>
          <w:u w:val="single"/>
          <w:rtl/>
          <w:lang w:bidi="fa-IR"/>
        </w:rPr>
        <w:t>روش دو طرفه یا روش ریاضی:</w:t>
      </w:r>
    </w:p>
    <w:p w:rsidR="00A20D4B" w:rsidRPr="00E70BD7" w:rsidRDefault="00C13665" w:rsidP="00E70BD7">
      <w:pPr>
        <w:pStyle w:val="NoSpacing"/>
        <w:bidi/>
        <w:rPr>
          <w:rFonts w:cs="B Nazanin"/>
          <w:b/>
          <w:bCs/>
          <w:sz w:val="24"/>
          <w:szCs w:val="24"/>
          <w:lang w:bidi="fa-IR"/>
        </w:rPr>
      </w:pPr>
      <w:r w:rsidRPr="00E70BD7">
        <w:rPr>
          <w:rFonts w:cs="B Nazanin" w:hint="cs"/>
          <w:b/>
          <w:bCs/>
          <w:sz w:val="24"/>
          <w:szCs w:val="24"/>
          <w:rtl/>
          <w:lang w:bidi="fa-IR"/>
        </w:rPr>
        <w:t>یعنی در این روش هزینه های دایره کمکی به واحدهای تولیدی و به واحدهای خدماتی دیگر سرشکن می شود.</w:t>
      </w:r>
    </w:p>
    <w:p w:rsidR="00C13665" w:rsidRDefault="00C13665" w:rsidP="00A46BB6">
      <w:pPr>
        <w:pStyle w:val="ListParagraph"/>
        <w:bidi/>
        <w:jc w:val="both"/>
        <w:rPr>
          <w:rFonts w:cs="B Lotus"/>
          <w:rtl/>
          <w:lang w:bidi="fa-IR"/>
        </w:rPr>
      </w:pPr>
    </w:p>
    <w:p w:rsidR="001E2E31" w:rsidRPr="00E70BD7" w:rsidRDefault="006428E2" w:rsidP="00E70BD7">
      <w:pPr>
        <w:pStyle w:val="NoSpacing"/>
        <w:bidi/>
        <w:rPr>
          <w:rFonts w:eastAsiaTheme="minorEastAsia" w:cs="B Nazanin"/>
          <w:b/>
          <w:bCs/>
          <w:sz w:val="24"/>
          <w:szCs w:val="24"/>
          <w:lang w:bidi="fa-IR"/>
        </w:rPr>
      </w:pPr>
      <m:oMathPara>
        <m:oMathParaPr>
          <m:jc m:val="left"/>
        </m:oMathParaPr>
        <m:oMath>
          <m:acc>
            <m:accPr>
              <m:chr m:val="̅"/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y</m:t>
              </m:r>
            </m:e>
          </m:acc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>=3630+30%</m:t>
          </m:r>
          <m:acc>
            <m:accPr>
              <m:chr m:val="̅"/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z</m:t>
              </m:r>
            </m:e>
          </m:acc>
        </m:oMath>
      </m:oMathPara>
    </w:p>
    <w:p w:rsidR="001E2E31" w:rsidRPr="00E70BD7" w:rsidRDefault="006428E2" w:rsidP="00E70BD7">
      <w:pPr>
        <w:pStyle w:val="NoSpacing"/>
        <w:bidi/>
        <w:rPr>
          <w:rFonts w:eastAsiaTheme="minorEastAsia" w:cs="B Nazanin"/>
          <w:b/>
          <w:bCs/>
          <w:sz w:val="24"/>
          <w:szCs w:val="24"/>
          <w:lang w:bidi="fa-IR"/>
        </w:rPr>
      </w:pPr>
      <m:oMathPara>
        <m:oMathParaPr>
          <m:jc m:val="left"/>
        </m:oMathParaPr>
        <m:oMath>
          <m:acc>
            <m:accPr>
              <m:chr m:val="̅"/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z</m:t>
              </m:r>
            </m:e>
          </m:acc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>=2000+20%</m:t>
          </m:r>
          <m:acc>
            <m:accPr>
              <m:chr m:val="̅"/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y</m:t>
              </m:r>
            </m:e>
          </m:acc>
        </m:oMath>
      </m:oMathPara>
    </w:p>
    <w:p w:rsidR="001E2E31" w:rsidRPr="00E70BD7" w:rsidRDefault="006428E2" w:rsidP="00E70BD7">
      <w:pPr>
        <w:pStyle w:val="NoSpacing"/>
        <w:bidi/>
        <w:rPr>
          <w:rFonts w:eastAsiaTheme="minorEastAsia" w:cs="B Nazanin"/>
          <w:b/>
          <w:bCs/>
          <w:sz w:val="24"/>
          <w:szCs w:val="24"/>
          <w:lang w:bidi="fa-IR"/>
        </w:rPr>
      </w:pPr>
      <m:oMathPara>
        <m:oMathParaPr>
          <m:jc m:val="left"/>
        </m:oMathParaPr>
        <m:oMath>
          <m:acc>
            <m:accPr>
              <m:chr m:val="̅"/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y</m:t>
              </m:r>
            </m:e>
          </m:acc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>=3630+30%(2000+20%</m:t>
          </m:r>
          <m:acc>
            <m:accPr>
              <m:chr m:val="̅"/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y</m:t>
              </m:r>
            </m:e>
          </m:acc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>)</m:t>
          </m:r>
        </m:oMath>
      </m:oMathPara>
    </w:p>
    <w:p w:rsidR="001E2E31" w:rsidRPr="00E70BD7" w:rsidRDefault="006428E2" w:rsidP="00E70BD7">
      <w:pPr>
        <w:pStyle w:val="NoSpacing"/>
        <w:bidi/>
        <w:rPr>
          <w:rFonts w:eastAsiaTheme="minorEastAsia" w:cs="B Nazanin"/>
          <w:b/>
          <w:bCs/>
          <w:sz w:val="24"/>
          <w:szCs w:val="24"/>
          <w:lang w:bidi="fa-IR"/>
        </w:rPr>
      </w:pPr>
      <m:oMathPara>
        <m:oMathParaPr>
          <m:jc m:val="left"/>
        </m:oMathParaPr>
        <m:oMath>
          <m:acc>
            <m:accPr>
              <m:chr m:val="̅"/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y</m:t>
              </m:r>
            </m:e>
          </m:acc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 xml:space="preserve">=3630+600+0/06 </m:t>
          </m:r>
          <m:acc>
            <m:accPr>
              <m:chr m:val="̅"/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y</m:t>
              </m:r>
            </m:e>
          </m:acc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>)</m:t>
          </m:r>
        </m:oMath>
      </m:oMathPara>
    </w:p>
    <w:p w:rsidR="001E2E31" w:rsidRPr="00E70BD7" w:rsidRDefault="00E70BD7" w:rsidP="00E70BD7">
      <w:pPr>
        <w:pStyle w:val="NoSpacing"/>
        <w:bidi/>
        <w:rPr>
          <w:rFonts w:eastAsiaTheme="minorEastAsia" w:cs="B Nazanin"/>
          <w:b/>
          <w:bCs/>
          <w:sz w:val="24"/>
          <w:szCs w:val="24"/>
          <w:lang w:bidi="fa-IR"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 xml:space="preserve">0/94 </m:t>
          </m:r>
          <m:acc>
            <m:accPr>
              <m:chr m:val="̅"/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y</m:t>
              </m:r>
            </m:e>
          </m:acc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>=4230</m:t>
          </m:r>
        </m:oMath>
      </m:oMathPara>
    </w:p>
    <w:p w:rsidR="001E2E31" w:rsidRPr="00E70BD7" w:rsidRDefault="006428E2" w:rsidP="00E70BD7">
      <w:pPr>
        <w:pStyle w:val="NoSpacing"/>
        <w:bidi/>
        <w:rPr>
          <w:rFonts w:eastAsiaTheme="minorEastAsia" w:cs="B Nazanin"/>
          <w:b/>
          <w:bCs/>
          <w:sz w:val="24"/>
          <w:szCs w:val="24"/>
          <w:lang w:bidi="fa-IR"/>
        </w:rPr>
      </w:pPr>
      <m:oMathPara>
        <m:oMathParaPr>
          <m:jc m:val="left"/>
        </m:oMathParaPr>
        <m:oMath>
          <m:acc>
            <m:accPr>
              <m:chr m:val="̅"/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y</m:t>
              </m:r>
            </m:e>
          </m:acc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>=4500</m:t>
          </m:r>
        </m:oMath>
      </m:oMathPara>
    </w:p>
    <w:p w:rsidR="001E2E31" w:rsidRPr="00E70BD7" w:rsidRDefault="006428E2" w:rsidP="00E70BD7">
      <w:pPr>
        <w:pStyle w:val="NoSpacing"/>
        <w:bidi/>
        <w:rPr>
          <w:rFonts w:eastAsiaTheme="minorEastAsia" w:cs="B Nazanin"/>
          <w:b/>
          <w:bCs/>
          <w:sz w:val="24"/>
          <w:szCs w:val="24"/>
          <w:lang w:bidi="fa-IR"/>
        </w:rPr>
      </w:pPr>
      <m:oMathPara>
        <m:oMathParaPr>
          <m:jc m:val="left"/>
        </m:oMathParaPr>
        <m:oMath>
          <m:acc>
            <m:accPr>
              <m:chr m:val="̅"/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z</m:t>
              </m:r>
            </m:e>
          </m:acc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>=2900</m:t>
          </m:r>
        </m:oMath>
      </m:oMathPara>
    </w:p>
    <w:p w:rsidR="001E2E31" w:rsidRDefault="001E2E31" w:rsidP="001E2E31">
      <w:pPr>
        <w:bidi/>
        <w:rPr>
          <w:rFonts w:eastAsiaTheme="minorEastAsia" w:cs="B Lotus" w:hint="cs"/>
          <w:sz w:val="28"/>
          <w:szCs w:val="28"/>
          <w:rtl/>
          <w:lang w:bidi="fa-IR"/>
        </w:rPr>
      </w:pPr>
    </w:p>
    <w:p w:rsidR="00C36FEC" w:rsidRDefault="00C36FEC" w:rsidP="00C36FEC">
      <w:pPr>
        <w:bidi/>
        <w:rPr>
          <w:rFonts w:eastAsiaTheme="minorEastAsia" w:cs="B Lotus" w:hint="cs"/>
          <w:sz w:val="28"/>
          <w:szCs w:val="28"/>
          <w:rtl/>
          <w:lang w:bidi="fa-IR"/>
        </w:rPr>
      </w:pPr>
    </w:p>
    <w:p w:rsidR="00C36FEC" w:rsidRDefault="00C36FEC" w:rsidP="00C36FEC">
      <w:pPr>
        <w:bidi/>
        <w:rPr>
          <w:rFonts w:eastAsiaTheme="minorEastAsia" w:cs="B Lotus"/>
          <w:sz w:val="28"/>
          <w:szCs w:val="28"/>
          <w:lang w:bidi="fa-IR"/>
        </w:rPr>
      </w:pPr>
    </w:p>
    <w:tbl>
      <w:tblPr>
        <w:tblStyle w:val="TableGrid"/>
        <w:bidiVisual/>
        <w:tblW w:w="0" w:type="auto"/>
        <w:tblLook w:val="04A0"/>
      </w:tblPr>
      <w:tblGrid>
        <w:gridCol w:w="1094"/>
        <w:gridCol w:w="1243"/>
        <w:gridCol w:w="1210"/>
        <w:gridCol w:w="1127"/>
        <w:gridCol w:w="1233"/>
        <w:gridCol w:w="1105"/>
        <w:gridCol w:w="1187"/>
        <w:gridCol w:w="1151"/>
      </w:tblGrid>
      <w:tr w:rsidR="001E2E31" w:rsidRPr="00E70BD7" w:rsidTr="00B711DA">
        <w:tc>
          <w:tcPr>
            <w:tcW w:w="4674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1E2E31" w:rsidRPr="00E70BD7" w:rsidRDefault="001E2E31" w:rsidP="00EB173D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خدماتی</w:t>
            </w:r>
          </w:p>
        </w:tc>
        <w:tc>
          <w:tcPr>
            <w:tcW w:w="4676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1E2E31" w:rsidRPr="00E70BD7" w:rsidRDefault="001E2E31" w:rsidP="00EB173D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70BD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تولیدی</w:t>
            </w:r>
          </w:p>
        </w:tc>
      </w:tr>
      <w:tr w:rsidR="00EB173D" w:rsidRPr="00E70BD7" w:rsidTr="00B711DA">
        <w:tc>
          <w:tcPr>
            <w:tcW w:w="109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B173D" w:rsidRPr="00E70BD7" w:rsidRDefault="00EB173D" w:rsidP="00181829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70BD7">
              <w:rPr>
                <w:rFonts w:cs="B Nazanin"/>
                <w:b/>
                <w:bCs/>
                <w:sz w:val="24"/>
                <w:szCs w:val="24"/>
                <w:lang w:bidi="fa-IR"/>
              </w:rPr>
              <w:t>Y</w:t>
            </w:r>
          </w:p>
        </w:tc>
        <w:tc>
          <w:tcPr>
            <w:tcW w:w="124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B173D" w:rsidRPr="00E70BD7" w:rsidRDefault="00EB173D" w:rsidP="00181829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1210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B173D" w:rsidRPr="00E70BD7" w:rsidRDefault="00EB173D" w:rsidP="00181829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70BD7">
              <w:rPr>
                <w:rFonts w:cs="B Nazanin"/>
                <w:b/>
                <w:bCs/>
                <w:sz w:val="24"/>
                <w:szCs w:val="24"/>
                <w:lang w:bidi="fa-IR"/>
              </w:rPr>
              <w:t>Z</w:t>
            </w:r>
          </w:p>
        </w:tc>
        <w:tc>
          <w:tcPr>
            <w:tcW w:w="1127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EB173D" w:rsidRPr="00E70BD7" w:rsidRDefault="00EB173D" w:rsidP="00181829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1233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B173D" w:rsidRPr="00E70BD7" w:rsidRDefault="00EB173D" w:rsidP="00181829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70BD7">
              <w:rPr>
                <w:rFonts w:cs="B Nazanin"/>
                <w:b/>
                <w:bCs/>
                <w:sz w:val="24"/>
                <w:szCs w:val="24"/>
                <w:lang w:bidi="fa-IR"/>
              </w:rPr>
              <w:t>A</w:t>
            </w:r>
          </w:p>
        </w:tc>
        <w:tc>
          <w:tcPr>
            <w:tcW w:w="1105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B173D" w:rsidRPr="00E70BD7" w:rsidRDefault="00EB173D" w:rsidP="00181829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1187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B173D" w:rsidRPr="00E70BD7" w:rsidRDefault="00EB173D" w:rsidP="00181829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70BD7">
              <w:rPr>
                <w:rFonts w:cs="B Nazanin"/>
                <w:b/>
                <w:bCs/>
                <w:sz w:val="24"/>
                <w:szCs w:val="24"/>
                <w:lang w:bidi="fa-IR"/>
              </w:rPr>
              <w:t>B</w:t>
            </w:r>
          </w:p>
        </w:tc>
        <w:tc>
          <w:tcPr>
            <w:tcW w:w="1151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B173D" w:rsidRPr="00E70BD7" w:rsidRDefault="00EB173D" w:rsidP="00181829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</w:tr>
      <w:tr w:rsidR="009C384E" w:rsidRPr="00E70BD7" w:rsidTr="00B711DA">
        <w:tc>
          <w:tcPr>
            <w:tcW w:w="109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C384E" w:rsidRPr="00E70BD7" w:rsidRDefault="009C384E" w:rsidP="00181829">
            <w:pPr>
              <w:pStyle w:val="NoSpacing"/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3630</w:t>
            </w:r>
          </w:p>
        </w:tc>
        <w:tc>
          <w:tcPr>
            <w:tcW w:w="12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C384E" w:rsidRPr="00E70BD7" w:rsidRDefault="009C384E" w:rsidP="00181829">
            <w:pPr>
              <w:pStyle w:val="NoSpacing"/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C384E" w:rsidRPr="00E70BD7" w:rsidRDefault="009C384E" w:rsidP="00181829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2000</w:t>
            </w:r>
          </w:p>
        </w:tc>
        <w:tc>
          <w:tcPr>
            <w:tcW w:w="112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9C384E" w:rsidRPr="00E70BD7" w:rsidRDefault="009C384E" w:rsidP="009C384E">
            <w:pPr>
              <w:pStyle w:val="NoSpacing"/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33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C384E" w:rsidRPr="00E70BD7" w:rsidRDefault="009C384E" w:rsidP="00181829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6000</w:t>
            </w:r>
          </w:p>
        </w:tc>
        <w:tc>
          <w:tcPr>
            <w:tcW w:w="11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C384E" w:rsidRPr="00E70BD7" w:rsidRDefault="009C384E" w:rsidP="00181829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C384E" w:rsidRPr="00E70BD7" w:rsidRDefault="009C384E" w:rsidP="00181829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8000</w:t>
            </w:r>
          </w:p>
        </w:tc>
        <w:tc>
          <w:tcPr>
            <w:tcW w:w="11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C384E" w:rsidRPr="00E70BD7" w:rsidRDefault="009C384E" w:rsidP="00181829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9C384E" w:rsidRPr="00E70BD7" w:rsidTr="00B711DA">
        <w:tc>
          <w:tcPr>
            <w:tcW w:w="109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C384E" w:rsidRPr="00E70BD7" w:rsidRDefault="009C384E" w:rsidP="00181829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870</w:t>
            </w:r>
          </w:p>
        </w:tc>
        <w:tc>
          <w:tcPr>
            <w:tcW w:w="12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C384E" w:rsidRPr="00E70BD7" w:rsidRDefault="009C384E" w:rsidP="0070486F">
            <w:pPr>
              <w:pStyle w:val="NoSpacing"/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30%×2900</w:t>
            </w:r>
          </w:p>
        </w:tc>
        <w:tc>
          <w:tcPr>
            <w:tcW w:w="12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C384E" w:rsidRPr="00E70BD7" w:rsidRDefault="009C384E" w:rsidP="00181829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900</w:t>
            </w:r>
          </w:p>
        </w:tc>
        <w:tc>
          <w:tcPr>
            <w:tcW w:w="112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9C384E" w:rsidRPr="00E70BD7" w:rsidRDefault="009C384E" w:rsidP="0070486F">
            <w:pPr>
              <w:pStyle w:val="NoSpacing"/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20%×4500</w:t>
            </w:r>
          </w:p>
        </w:tc>
        <w:tc>
          <w:tcPr>
            <w:tcW w:w="1233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C384E" w:rsidRPr="00E70BD7" w:rsidRDefault="009C384E" w:rsidP="00181829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1800</w:t>
            </w:r>
          </w:p>
        </w:tc>
        <w:tc>
          <w:tcPr>
            <w:tcW w:w="11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C384E" w:rsidRPr="00E70BD7" w:rsidRDefault="009C384E" w:rsidP="0070486F">
            <w:pPr>
              <w:pStyle w:val="NoSpacing"/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40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%×4500</w:t>
            </w:r>
          </w:p>
        </w:tc>
        <w:tc>
          <w:tcPr>
            <w:tcW w:w="11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C384E" w:rsidRPr="00E70BD7" w:rsidRDefault="009C384E" w:rsidP="00181829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1800</w:t>
            </w:r>
          </w:p>
        </w:tc>
        <w:tc>
          <w:tcPr>
            <w:tcW w:w="11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C384E" w:rsidRPr="00E70BD7" w:rsidRDefault="009C384E" w:rsidP="0070486F">
            <w:pPr>
              <w:pStyle w:val="NoSpacing"/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40%×4500</w:t>
            </w:r>
          </w:p>
        </w:tc>
      </w:tr>
      <w:tr w:rsidR="009C384E" w:rsidRPr="00E70BD7" w:rsidTr="00B711DA">
        <w:tc>
          <w:tcPr>
            <w:tcW w:w="1094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9C384E" w:rsidRPr="00E70BD7" w:rsidRDefault="009C384E" w:rsidP="009C384E">
            <w:pPr>
              <w:pStyle w:val="NoSpacing"/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( 4500 )</w:t>
            </w:r>
          </w:p>
        </w:tc>
        <w:tc>
          <w:tcPr>
            <w:tcW w:w="124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9C384E" w:rsidRPr="00E70BD7" w:rsidRDefault="009C384E" w:rsidP="00181829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10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9C384E" w:rsidRPr="00E70BD7" w:rsidRDefault="009C384E" w:rsidP="009C384E">
            <w:pPr>
              <w:pStyle w:val="NoSpacing"/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(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2900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)</w:t>
            </w:r>
          </w:p>
        </w:tc>
        <w:tc>
          <w:tcPr>
            <w:tcW w:w="1127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:rsidR="009C384E" w:rsidRPr="00E70BD7" w:rsidRDefault="009C384E" w:rsidP="00181829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33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:rsidR="009C384E" w:rsidRPr="00E70BD7" w:rsidRDefault="009C384E" w:rsidP="00181829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580</w:t>
            </w:r>
          </w:p>
        </w:tc>
        <w:tc>
          <w:tcPr>
            <w:tcW w:w="1105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9C384E" w:rsidRPr="00E70BD7" w:rsidRDefault="009C384E" w:rsidP="009C384E">
            <w:pPr>
              <w:pStyle w:val="NoSpacing"/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0%×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2900</w:t>
            </w:r>
          </w:p>
        </w:tc>
        <w:tc>
          <w:tcPr>
            <w:tcW w:w="118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9C384E" w:rsidRPr="00E70BD7" w:rsidRDefault="009C384E" w:rsidP="00181829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1450</w:t>
            </w:r>
          </w:p>
        </w:tc>
        <w:tc>
          <w:tcPr>
            <w:tcW w:w="1151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9C384E" w:rsidRPr="00E70BD7" w:rsidRDefault="009C384E" w:rsidP="0070486F">
            <w:pPr>
              <w:pStyle w:val="NoSpacing"/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0%×2900</w:t>
            </w:r>
          </w:p>
        </w:tc>
      </w:tr>
      <w:tr w:rsidR="009C384E" w:rsidRPr="00E70BD7" w:rsidTr="00B711DA">
        <w:tc>
          <w:tcPr>
            <w:tcW w:w="109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9C384E" w:rsidRPr="00E70BD7" w:rsidRDefault="009C384E" w:rsidP="00181829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70BD7">
              <w:rPr>
                <w:rFonts w:cs="B Nazanin"/>
                <w:b/>
                <w:bCs/>
                <w:sz w:val="24"/>
                <w:szCs w:val="24"/>
                <w:lang w:bidi="fa-IR"/>
              </w:rPr>
              <w:t>-</w:t>
            </w:r>
          </w:p>
        </w:tc>
        <w:tc>
          <w:tcPr>
            <w:tcW w:w="124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9C384E" w:rsidRPr="00E70BD7" w:rsidRDefault="009C384E" w:rsidP="00181829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1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9C384E" w:rsidRPr="00E70BD7" w:rsidRDefault="009C384E" w:rsidP="00181829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70BD7">
              <w:rPr>
                <w:rFonts w:cs="B Nazanin"/>
                <w:b/>
                <w:bCs/>
                <w:sz w:val="24"/>
                <w:szCs w:val="24"/>
                <w:lang w:bidi="fa-IR"/>
              </w:rPr>
              <w:t>-</w:t>
            </w:r>
          </w:p>
        </w:tc>
        <w:tc>
          <w:tcPr>
            <w:tcW w:w="1127" w:type="dxa"/>
            <w:tcBorders>
              <w:left w:val="single" w:sz="4" w:space="0" w:color="FFFFFF" w:themeColor="background1"/>
            </w:tcBorders>
          </w:tcPr>
          <w:p w:rsidR="009C384E" w:rsidRPr="00E70BD7" w:rsidRDefault="009C384E" w:rsidP="00181829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33" w:type="dxa"/>
            <w:tcBorders>
              <w:right w:val="single" w:sz="4" w:space="0" w:color="FFFFFF" w:themeColor="background1"/>
            </w:tcBorders>
          </w:tcPr>
          <w:p w:rsidR="009C384E" w:rsidRPr="00E70BD7" w:rsidRDefault="009C384E" w:rsidP="00181829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8380</w:t>
            </w:r>
          </w:p>
        </w:tc>
        <w:tc>
          <w:tcPr>
            <w:tcW w:w="110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9C384E" w:rsidRPr="00E70BD7" w:rsidRDefault="009C384E" w:rsidP="00181829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8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9C384E" w:rsidRPr="00E70BD7" w:rsidRDefault="009C384E" w:rsidP="00181829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11250</w:t>
            </w:r>
          </w:p>
        </w:tc>
        <w:tc>
          <w:tcPr>
            <w:tcW w:w="115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9C384E" w:rsidRPr="00E70BD7" w:rsidRDefault="009C384E" w:rsidP="00181829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1E2E31" w:rsidRPr="00E3347B" w:rsidRDefault="001E2E31" w:rsidP="001E2E31">
      <w:pPr>
        <w:bidi/>
        <w:rPr>
          <w:rFonts w:eastAsiaTheme="minorEastAsia" w:cs="B Lotus"/>
          <w:sz w:val="28"/>
          <w:szCs w:val="28"/>
          <w:lang w:bidi="fa-IR"/>
        </w:rPr>
      </w:pPr>
    </w:p>
    <w:p w:rsidR="00A46BB6" w:rsidRPr="00455B76" w:rsidRDefault="00A46BB6" w:rsidP="00E70BD7">
      <w:pPr>
        <w:pStyle w:val="NoSpacing"/>
        <w:bidi/>
        <w:rPr>
          <w:rFonts w:cs="B Titr"/>
          <w:b/>
          <w:bCs/>
          <w:sz w:val="24"/>
          <w:szCs w:val="24"/>
          <w:rtl/>
          <w:lang w:bidi="fa-IR"/>
        </w:rPr>
      </w:pPr>
      <w:r w:rsidRPr="00455B76">
        <w:rPr>
          <w:rFonts w:cs="B Titr" w:hint="cs"/>
          <w:b/>
          <w:bCs/>
          <w:sz w:val="24"/>
          <w:szCs w:val="24"/>
          <w:rtl/>
          <w:lang w:bidi="fa-IR"/>
        </w:rPr>
        <w:t>مبناهای تسهیم هزینه سربار عبارتند از:</w:t>
      </w:r>
    </w:p>
    <w:p w:rsidR="00A46BB6" w:rsidRPr="00E70BD7" w:rsidRDefault="00A46BB6" w:rsidP="00455B76">
      <w:pPr>
        <w:pStyle w:val="NoSpacing"/>
        <w:numPr>
          <w:ilvl w:val="0"/>
          <w:numId w:val="6"/>
        </w:numPr>
        <w:bidi/>
        <w:rPr>
          <w:rFonts w:cs="B Nazanin"/>
          <w:b/>
          <w:bCs/>
          <w:sz w:val="24"/>
          <w:szCs w:val="24"/>
          <w:lang w:bidi="fa-IR"/>
        </w:rPr>
      </w:pPr>
      <w:r w:rsidRPr="00E70BD7">
        <w:rPr>
          <w:rFonts w:cs="B Nazanin" w:hint="cs"/>
          <w:b/>
          <w:bCs/>
          <w:sz w:val="24"/>
          <w:szCs w:val="24"/>
          <w:rtl/>
          <w:lang w:bidi="fa-IR"/>
        </w:rPr>
        <w:t xml:space="preserve">سطح زیربنای واحدهای تولیدی </w:t>
      </w:r>
    </w:p>
    <w:p w:rsidR="00A46BB6" w:rsidRPr="00E70BD7" w:rsidRDefault="00A46BB6" w:rsidP="00455B76">
      <w:pPr>
        <w:pStyle w:val="NoSpacing"/>
        <w:numPr>
          <w:ilvl w:val="0"/>
          <w:numId w:val="6"/>
        </w:numPr>
        <w:bidi/>
        <w:rPr>
          <w:rFonts w:cs="B Nazanin"/>
          <w:b/>
          <w:bCs/>
          <w:sz w:val="24"/>
          <w:szCs w:val="24"/>
          <w:lang w:bidi="fa-IR"/>
        </w:rPr>
      </w:pPr>
      <w:r w:rsidRPr="00E70BD7">
        <w:rPr>
          <w:rFonts w:cs="B Nazanin" w:hint="cs"/>
          <w:b/>
          <w:bCs/>
          <w:sz w:val="24"/>
          <w:szCs w:val="24"/>
          <w:rtl/>
          <w:lang w:bidi="fa-IR"/>
        </w:rPr>
        <w:t>تعداد کارکنان</w:t>
      </w:r>
    </w:p>
    <w:p w:rsidR="00A46BB6" w:rsidRPr="00E70BD7" w:rsidRDefault="00A46BB6" w:rsidP="00455B76">
      <w:pPr>
        <w:pStyle w:val="NoSpacing"/>
        <w:numPr>
          <w:ilvl w:val="0"/>
          <w:numId w:val="6"/>
        </w:numPr>
        <w:bidi/>
        <w:rPr>
          <w:rFonts w:cs="B Nazanin"/>
          <w:b/>
          <w:bCs/>
          <w:sz w:val="24"/>
          <w:szCs w:val="24"/>
          <w:lang w:bidi="fa-IR"/>
        </w:rPr>
      </w:pPr>
      <w:r w:rsidRPr="00E70BD7">
        <w:rPr>
          <w:rFonts w:cs="B Nazanin" w:hint="cs"/>
          <w:b/>
          <w:bCs/>
          <w:sz w:val="24"/>
          <w:szCs w:val="24"/>
          <w:rtl/>
          <w:lang w:bidi="fa-IR"/>
        </w:rPr>
        <w:t>کیلووات ساعت برق مصرفی</w:t>
      </w:r>
    </w:p>
    <w:p w:rsidR="00A46BB6" w:rsidRPr="00E70BD7" w:rsidRDefault="00A46BB6" w:rsidP="00455B76">
      <w:pPr>
        <w:pStyle w:val="NoSpacing"/>
        <w:numPr>
          <w:ilvl w:val="0"/>
          <w:numId w:val="6"/>
        </w:numPr>
        <w:bidi/>
        <w:rPr>
          <w:rFonts w:cs="B Nazanin"/>
          <w:b/>
          <w:bCs/>
          <w:sz w:val="24"/>
          <w:szCs w:val="24"/>
          <w:lang w:bidi="fa-IR"/>
        </w:rPr>
      </w:pPr>
      <w:r w:rsidRPr="00E70BD7">
        <w:rPr>
          <w:rFonts w:cs="B Nazanin" w:hint="cs"/>
          <w:b/>
          <w:bCs/>
          <w:sz w:val="24"/>
          <w:szCs w:val="24"/>
          <w:rtl/>
          <w:lang w:bidi="fa-IR"/>
        </w:rPr>
        <w:t>مواد مصرفی</w:t>
      </w:r>
    </w:p>
    <w:p w:rsidR="00A46BB6" w:rsidRDefault="00A46BB6" w:rsidP="00455B76">
      <w:pPr>
        <w:pStyle w:val="NoSpacing"/>
        <w:numPr>
          <w:ilvl w:val="0"/>
          <w:numId w:val="6"/>
        </w:numPr>
        <w:bidi/>
        <w:rPr>
          <w:rFonts w:cs="B Nazanin" w:hint="cs"/>
          <w:b/>
          <w:bCs/>
          <w:sz w:val="24"/>
          <w:szCs w:val="24"/>
          <w:lang w:bidi="fa-IR"/>
        </w:rPr>
      </w:pPr>
      <w:r w:rsidRPr="00E70BD7">
        <w:rPr>
          <w:rFonts w:cs="B Nazanin" w:hint="cs"/>
          <w:b/>
          <w:bCs/>
          <w:sz w:val="24"/>
          <w:szCs w:val="24"/>
          <w:rtl/>
          <w:lang w:bidi="fa-IR"/>
        </w:rPr>
        <w:t>ساعت ک</w:t>
      </w:r>
      <w:r w:rsidR="0039366F" w:rsidRPr="00E70BD7">
        <w:rPr>
          <w:rFonts w:cs="B Nazanin" w:hint="cs"/>
          <w:b/>
          <w:bCs/>
          <w:sz w:val="24"/>
          <w:szCs w:val="24"/>
          <w:rtl/>
          <w:lang w:bidi="fa-IR"/>
        </w:rPr>
        <w:t>ار</w:t>
      </w:r>
      <w:r w:rsidRPr="00E70BD7">
        <w:rPr>
          <w:rFonts w:cs="B Nazanin" w:hint="cs"/>
          <w:b/>
          <w:bCs/>
          <w:sz w:val="24"/>
          <w:szCs w:val="24"/>
          <w:rtl/>
          <w:lang w:bidi="fa-IR"/>
        </w:rPr>
        <w:t>کرد ماشین</w:t>
      </w:r>
      <w:r w:rsidR="0039366F" w:rsidRPr="00E70BD7">
        <w:rPr>
          <w:rFonts w:cs="B Nazanin" w:hint="cs"/>
          <w:b/>
          <w:bCs/>
          <w:sz w:val="24"/>
          <w:szCs w:val="24"/>
          <w:rtl/>
          <w:lang w:bidi="fa-IR"/>
        </w:rPr>
        <w:t xml:space="preserve"> آلات</w:t>
      </w:r>
    </w:p>
    <w:p w:rsidR="00455B76" w:rsidRPr="00E70BD7" w:rsidRDefault="00455B76" w:rsidP="00455B76">
      <w:pPr>
        <w:pStyle w:val="NoSpacing"/>
        <w:bidi/>
        <w:ind w:left="720"/>
        <w:rPr>
          <w:rFonts w:cs="B Nazanin"/>
          <w:b/>
          <w:bCs/>
          <w:sz w:val="24"/>
          <w:szCs w:val="24"/>
          <w:lang w:bidi="fa-IR"/>
        </w:rPr>
      </w:pPr>
    </w:p>
    <w:p w:rsidR="00A46BB6" w:rsidRPr="00E70BD7" w:rsidRDefault="006E7DBF" w:rsidP="007F605C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7F605C">
        <w:rPr>
          <w:rFonts w:cs="B Titr" w:hint="cs"/>
          <w:b/>
          <w:bCs/>
          <w:sz w:val="24"/>
          <w:szCs w:val="24"/>
          <w:rtl/>
          <w:lang w:bidi="fa-IR"/>
        </w:rPr>
        <w:t>مثال</w:t>
      </w:r>
      <w:r w:rsidRPr="00E70BD7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  <w:r w:rsidRPr="007F605C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شرکت جزیره دارای 4 واحد تولیدی به نام های 1، 2،</w:t>
      </w:r>
      <w:r w:rsidR="007F605C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3</w:t>
      </w:r>
      <w:r w:rsidRPr="007F605C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،</w:t>
      </w:r>
      <w:r w:rsidR="007F605C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4</w:t>
      </w:r>
      <w:r w:rsidRPr="007F605C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 و سه واحد خدماتی الف، ب، ج است</w:t>
      </w:r>
      <w:r w:rsidRPr="00E70BD7">
        <w:rPr>
          <w:rFonts w:cs="B Nazanin" w:hint="cs"/>
          <w:b/>
          <w:bCs/>
          <w:sz w:val="24"/>
          <w:szCs w:val="24"/>
          <w:rtl/>
          <w:lang w:bidi="fa-IR"/>
        </w:rPr>
        <w:t>.</w:t>
      </w:r>
    </w:p>
    <w:p w:rsidR="006E7DBF" w:rsidRPr="00E70BD7" w:rsidRDefault="006E7DBF" w:rsidP="00E70BD7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E70BD7">
        <w:rPr>
          <w:rFonts w:cs="B Nazanin" w:hint="cs"/>
          <w:b/>
          <w:bCs/>
          <w:sz w:val="24"/>
          <w:szCs w:val="24"/>
          <w:rtl/>
          <w:lang w:bidi="fa-IR"/>
        </w:rPr>
        <w:t>برآورد هزینه سربار هر واحد تولیدی به ترتیب عبارت است از:</w:t>
      </w:r>
    </w:p>
    <w:p w:rsidR="006E7DBF" w:rsidRPr="00E70BD7" w:rsidRDefault="00223791" w:rsidP="00E70BD7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E70BD7">
        <w:rPr>
          <w:rFonts w:cs="B Nazanin" w:hint="cs"/>
          <w:b/>
          <w:bCs/>
          <w:sz w:val="24"/>
          <w:szCs w:val="24"/>
          <w:rtl/>
          <w:lang w:bidi="fa-IR"/>
        </w:rPr>
        <w:t>100000 ريال- 140000ريال -40000ريال -80000 ريال</w:t>
      </w:r>
    </w:p>
    <w:p w:rsidR="00223791" w:rsidRPr="00E70BD7" w:rsidRDefault="00223791" w:rsidP="00E70BD7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E70BD7">
        <w:rPr>
          <w:rFonts w:cs="B Nazanin" w:hint="cs"/>
          <w:b/>
          <w:bCs/>
          <w:sz w:val="24"/>
          <w:szCs w:val="24"/>
          <w:rtl/>
          <w:lang w:bidi="fa-IR"/>
        </w:rPr>
        <w:t xml:space="preserve">و  برای دایره خدماتی عبارت است از : 30000 ريال ، 50000 ريال، 60000 ریال </w:t>
      </w:r>
    </w:p>
    <w:p w:rsidR="007F605C" w:rsidRDefault="00223791" w:rsidP="00E70BD7">
      <w:pPr>
        <w:pStyle w:val="NoSpacing"/>
        <w:bidi/>
        <w:rPr>
          <w:rFonts w:cs="B Nazanin" w:hint="cs"/>
          <w:b/>
          <w:bCs/>
          <w:sz w:val="20"/>
          <w:szCs w:val="20"/>
          <w:rtl/>
          <w:lang w:bidi="fa-IR"/>
        </w:rPr>
      </w:pPr>
      <w:r w:rsidRPr="007F605C">
        <w:rPr>
          <w:rFonts w:cs="B Nazanin" w:hint="cs"/>
          <w:b/>
          <w:bCs/>
          <w:sz w:val="20"/>
          <w:szCs w:val="20"/>
          <w:rtl/>
          <w:lang w:bidi="fa-IR"/>
        </w:rPr>
        <w:t>ترتیب اولویت تسهیم هزینه های خدماتی به دوایر</w:t>
      </w:r>
      <w:r w:rsidR="007F605C" w:rsidRPr="007F605C">
        <w:rPr>
          <w:rFonts w:cs="B Nazanin" w:hint="cs"/>
          <w:b/>
          <w:bCs/>
          <w:sz w:val="20"/>
          <w:szCs w:val="20"/>
          <w:rtl/>
          <w:lang w:bidi="fa-IR"/>
        </w:rPr>
        <w:t>تولیدی</w:t>
      </w:r>
      <w:r w:rsidRPr="007F605C">
        <w:rPr>
          <w:rFonts w:cs="B Nazanin" w:hint="cs"/>
          <w:b/>
          <w:bCs/>
          <w:sz w:val="20"/>
          <w:szCs w:val="20"/>
          <w:rtl/>
          <w:lang w:bidi="fa-IR"/>
        </w:rPr>
        <w:t xml:space="preserve"> عبارت است از اول ج</w:t>
      </w:r>
      <w:r w:rsidR="007F605C">
        <w:rPr>
          <w:rFonts w:cs="B Nazanin" w:hint="cs"/>
          <w:b/>
          <w:bCs/>
          <w:sz w:val="20"/>
          <w:szCs w:val="20"/>
          <w:rtl/>
          <w:lang w:bidi="fa-IR"/>
        </w:rPr>
        <w:t>، دوم ب، سوم الف.</w:t>
      </w:r>
    </w:p>
    <w:p w:rsidR="00223791" w:rsidRPr="007F605C" w:rsidRDefault="00F91D18" w:rsidP="007F605C">
      <w:pPr>
        <w:pStyle w:val="NoSpacing"/>
        <w:bidi/>
        <w:rPr>
          <w:rFonts w:cs="B Nazanin"/>
          <w:b/>
          <w:bCs/>
          <w:sz w:val="20"/>
          <w:szCs w:val="20"/>
          <w:rtl/>
          <w:lang w:bidi="fa-IR"/>
        </w:rPr>
      </w:pPr>
      <w:r w:rsidRPr="007F605C">
        <w:rPr>
          <w:rFonts w:cs="B Nazanin" w:hint="cs"/>
          <w:b/>
          <w:bCs/>
          <w:sz w:val="20"/>
          <w:szCs w:val="20"/>
          <w:rtl/>
          <w:lang w:bidi="fa-IR"/>
        </w:rPr>
        <w:t xml:space="preserve"> مبنای مورد استفاده جهت تسهیم هزینه عبارتند از</w:t>
      </w:r>
      <w:r w:rsidR="007F605C">
        <w:rPr>
          <w:rFonts w:cs="B Nazanin" w:hint="cs"/>
          <w:b/>
          <w:bCs/>
          <w:sz w:val="20"/>
          <w:szCs w:val="20"/>
          <w:rtl/>
          <w:lang w:bidi="fa-IR"/>
        </w:rPr>
        <w:t>:</w:t>
      </w:r>
      <w:r w:rsidRPr="007F605C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</w:p>
    <w:p w:rsidR="00F91D18" w:rsidRPr="007F605C" w:rsidRDefault="00F91D18" w:rsidP="007F605C">
      <w:pPr>
        <w:pStyle w:val="NoSpacing"/>
        <w:bidi/>
        <w:rPr>
          <w:rFonts w:cs="B Nazanin"/>
          <w:b/>
          <w:bCs/>
          <w:sz w:val="24"/>
          <w:szCs w:val="24"/>
          <w:lang w:bidi="fa-IR"/>
        </w:rPr>
      </w:pPr>
      <w:r w:rsidRPr="007F605C">
        <w:rPr>
          <w:rFonts w:cs="B Nazanin" w:hint="cs"/>
          <w:b/>
          <w:bCs/>
          <w:sz w:val="24"/>
          <w:szCs w:val="24"/>
          <w:rtl/>
          <w:lang w:bidi="fa-IR"/>
        </w:rPr>
        <w:t>دایره ج</w:t>
      </w:r>
      <w:r w:rsidR="007F605C" w:rsidRPr="007F605C">
        <w:rPr>
          <w:rFonts w:cs="B Nazanin" w:hint="cs"/>
          <w:b/>
          <w:bCs/>
          <w:sz w:val="28"/>
          <w:szCs w:val="28"/>
          <w:rtl/>
          <w:lang w:bidi="fa-IR"/>
        </w:rPr>
        <w:t>=</w:t>
      </w:r>
      <w:r w:rsidRPr="007F605C">
        <w:rPr>
          <w:rFonts w:cs="B Nazanin" w:hint="cs"/>
          <w:b/>
          <w:bCs/>
          <w:sz w:val="24"/>
          <w:szCs w:val="24"/>
          <w:rtl/>
          <w:lang w:bidi="fa-IR"/>
        </w:rPr>
        <w:t xml:space="preserve"> سطح زیربنا</w:t>
      </w:r>
    </w:p>
    <w:p w:rsidR="00F91D18" w:rsidRPr="007F605C" w:rsidRDefault="00F91D18" w:rsidP="007F605C">
      <w:pPr>
        <w:pStyle w:val="NoSpacing"/>
        <w:bidi/>
        <w:rPr>
          <w:rFonts w:cs="B Nazanin"/>
          <w:b/>
          <w:bCs/>
          <w:sz w:val="24"/>
          <w:szCs w:val="24"/>
          <w:lang w:bidi="fa-IR"/>
        </w:rPr>
      </w:pPr>
      <w:r w:rsidRPr="007F605C">
        <w:rPr>
          <w:rFonts w:cs="B Nazanin" w:hint="cs"/>
          <w:b/>
          <w:bCs/>
          <w:sz w:val="24"/>
          <w:szCs w:val="24"/>
          <w:rtl/>
          <w:lang w:bidi="fa-IR"/>
        </w:rPr>
        <w:t>دایره ب</w:t>
      </w:r>
      <w:r w:rsidRPr="007F605C">
        <w:rPr>
          <w:rFonts w:cs="B Nazanin" w:hint="cs"/>
          <w:b/>
          <w:bCs/>
          <w:sz w:val="28"/>
          <w:szCs w:val="28"/>
          <w:rtl/>
          <w:lang w:bidi="fa-IR"/>
        </w:rPr>
        <w:t>=</w:t>
      </w:r>
      <w:r w:rsidRPr="007F605C">
        <w:rPr>
          <w:rFonts w:cs="B Nazanin" w:hint="cs"/>
          <w:b/>
          <w:bCs/>
          <w:sz w:val="24"/>
          <w:szCs w:val="24"/>
          <w:rtl/>
          <w:lang w:bidi="fa-IR"/>
        </w:rPr>
        <w:t xml:space="preserve"> تعداد کارکنان </w:t>
      </w:r>
    </w:p>
    <w:p w:rsidR="00F91D18" w:rsidRPr="007F605C" w:rsidRDefault="00F91D18" w:rsidP="007F605C">
      <w:pPr>
        <w:pStyle w:val="NoSpacing"/>
        <w:bidi/>
        <w:rPr>
          <w:rFonts w:cs="B Nazanin"/>
          <w:b/>
          <w:bCs/>
          <w:sz w:val="24"/>
          <w:szCs w:val="24"/>
          <w:lang w:bidi="fa-IR"/>
        </w:rPr>
      </w:pPr>
      <w:r w:rsidRPr="007F605C">
        <w:rPr>
          <w:rFonts w:cs="B Nazanin" w:hint="cs"/>
          <w:b/>
          <w:bCs/>
          <w:sz w:val="24"/>
          <w:szCs w:val="24"/>
          <w:rtl/>
          <w:lang w:bidi="fa-IR"/>
        </w:rPr>
        <w:t xml:space="preserve">دایره الف </w:t>
      </w:r>
      <w:r w:rsidRPr="007F605C">
        <w:rPr>
          <w:rFonts w:cs="B Nazanin" w:hint="cs"/>
          <w:b/>
          <w:bCs/>
          <w:sz w:val="28"/>
          <w:szCs w:val="28"/>
          <w:rtl/>
          <w:lang w:bidi="fa-IR"/>
        </w:rPr>
        <w:t>=</w:t>
      </w:r>
      <w:r w:rsidRPr="007F605C">
        <w:rPr>
          <w:rFonts w:cs="B Nazanin" w:hint="cs"/>
          <w:b/>
          <w:bCs/>
          <w:sz w:val="24"/>
          <w:szCs w:val="24"/>
          <w:rtl/>
          <w:lang w:bidi="fa-IR"/>
        </w:rPr>
        <w:t xml:space="preserve"> ارزش سرمایه گذاری در تجهیزات</w:t>
      </w:r>
    </w:p>
    <w:p w:rsidR="00F91D18" w:rsidRPr="00E70BD7" w:rsidRDefault="00CA1FE7" w:rsidP="00E70BD7">
      <w:pPr>
        <w:pStyle w:val="NoSpacing"/>
        <w:bidi/>
        <w:rPr>
          <w:rFonts w:cs="B Nazanin"/>
          <w:b/>
          <w:bCs/>
          <w:rtl/>
          <w:lang w:bidi="fa-IR"/>
        </w:rPr>
      </w:pPr>
      <w:r w:rsidRPr="00E70BD7">
        <w:rPr>
          <w:rFonts w:cs="B Nazanin" w:hint="cs"/>
          <w:b/>
          <w:bCs/>
          <w:rtl/>
          <w:lang w:bidi="fa-IR"/>
        </w:rPr>
        <w:t>که این اطلاعات به شرح زیر می باشند:</w:t>
      </w:r>
    </w:p>
    <w:tbl>
      <w:tblPr>
        <w:tblStyle w:val="TableGrid"/>
        <w:bidiVisual/>
        <w:tblW w:w="9463" w:type="dxa"/>
        <w:tblLook w:val="04A0"/>
      </w:tblPr>
      <w:tblGrid>
        <w:gridCol w:w="952"/>
        <w:gridCol w:w="1283"/>
        <w:gridCol w:w="1168"/>
        <w:gridCol w:w="2176"/>
        <w:gridCol w:w="3071"/>
        <w:gridCol w:w="813"/>
      </w:tblGrid>
      <w:tr w:rsidR="00CB4ABA" w:rsidRPr="00E70BD7" w:rsidTr="00154A29">
        <w:tc>
          <w:tcPr>
            <w:tcW w:w="959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CB4ABA" w:rsidRPr="007F605C" w:rsidRDefault="00CB4ABA" w:rsidP="007F605C">
            <w:pPr>
              <w:pStyle w:val="NoSpacing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7F605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واحدها</w:t>
            </w:r>
          </w:p>
        </w:tc>
        <w:tc>
          <w:tcPr>
            <w:tcW w:w="1291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CB4ABA" w:rsidRPr="007F605C" w:rsidRDefault="00CB4ABA" w:rsidP="007F605C">
            <w:pPr>
              <w:pStyle w:val="NoSpacing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7F605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سطح زیربنا</w:t>
            </w:r>
          </w:p>
        </w:tc>
        <w:tc>
          <w:tcPr>
            <w:tcW w:w="1181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CB4ABA" w:rsidRPr="007F605C" w:rsidRDefault="00CB4ABA" w:rsidP="007F605C">
            <w:pPr>
              <w:pStyle w:val="NoSpacing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7F605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تعداد کارکنان</w:t>
            </w:r>
          </w:p>
        </w:tc>
        <w:tc>
          <w:tcPr>
            <w:tcW w:w="2209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CB4ABA" w:rsidRPr="007F605C" w:rsidRDefault="00CB4ABA" w:rsidP="007F605C">
            <w:pPr>
              <w:pStyle w:val="NoSpacing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7F605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ارزش سرمایه گذاری در تجهیزات</w:t>
            </w:r>
          </w:p>
        </w:tc>
        <w:tc>
          <w:tcPr>
            <w:tcW w:w="3823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CB4ABA" w:rsidRPr="007F605C" w:rsidRDefault="00CB4ABA" w:rsidP="007F605C">
            <w:pPr>
              <w:pStyle w:val="NoSpacing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7F605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اطلاعات مربوط به تولید</w:t>
            </w:r>
          </w:p>
        </w:tc>
      </w:tr>
      <w:tr w:rsidR="00CB4ABA" w:rsidRPr="00E70BD7" w:rsidTr="00154A29">
        <w:tc>
          <w:tcPr>
            <w:tcW w:w="959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B4ABA" w:rsidRPr="00047DEE" w:rsidRDefault="00CB4ABA" w:rsidP="007F605C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47DE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291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B4ABA" w:rsidRPr="00047DEE" w:rsidRDefault="00CB4ABA" w:rsidP="007F605C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47DE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15000متر</w:t>
            </w:r>
          </w:p>
        </w:tc>
        <w:tc>
          <w:tcPr>
            <w:tcW w:w="1181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B4ABA" w:rsidRPr="00047DEE" w:rsidRDefault="00CB4ABA" w:rsidP="007F605C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47DE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50</w:t>
            </w:r>
          </w:p>
        </w:tc>
        <w:tc>
          <w:tcPr>
            <w:tcW w:w="2209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B4ABA" w:rsidRPr="00047DEE" w:rsidRDefault="00CB4ABA" w:rsidP="00047DEE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47DE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250000 </w:t>
            </w:r>
          </w:p>
        </w:tc>
        <w:tc>
          <w:tcPr>
            <w:tcW w:w="3119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B4ABA" w:rsidRPr="007F605C" w:rsidRDefault="00E1061D" w:rsidP="007F605C">
            <w:pPr>
              <w:pStyle w:val="NoSpacing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noProof/>
                <w:sz w:val="16"/>
                <w:szCs w:val="16"/>
                <w:rtl/>
                <w:lang w:bidi="fa-IR"/>
              </w:rPr>
              <w:pict>
                <v:shape id="_x0000_s1046" type="#_x0000_t32" style="position:absolute;left:0;text-align:left;margin-left:108.05pt;margin-top:8.85pt;width:70.85pt;height:0;z-index:251673600;mso-position-horizontal-relative:text;mso-position-vertical-relative:text" o:connectortype="straight" strokecolor="#5b9bd5 [3204]" strokeweight="1pt">
                  <v:stroke dashstyle="dash" endarrow="block"/>
                  <v:shadow color="#868686"/>
                  <w10:wrap anchorx="page"/>
                </v:shape>
              </w:pict>
            </w:r>
            <w:r w:rsidR="00047DEE" w:rsidRPr="007F605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ساعات کار مستقیم</w:t>
            </w:r>
          </w:p>
        </w:tc>
        <w:tc>
          <w:tcPr>
            <w:tcW w:w="70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B4ABA" w:rsidRPr="00047DEE" w:rsidRDefault="00CB4ABA" w:rsidP="0070486F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47DE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72750</w:t>
            </w:r>
          </w:p>
        </w:tc>
      </w:tr>
      <w:tr w:rsidR="00CB4ABA" w:rsidRPr="00E70BD7" w:rsidTr="00154A29">
        <w:tc>
          <w:tcPr>
            <w:tcW w:w="9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B4ABA" w:rsidRPr="00047DEE" w:rsidRDefault="00CB4ABA" w:rsidP="007F605C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47DE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29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B4ABA" w:rsidRPr="00047DEE" w:rsidRDefault="00CB4ABA" w:rsidP="007F605C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47DE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30000 متر</w:t>
            </w:r>
          </w:p>
        </w:tc>
        <w:tc>
          <w:tcPr>
            <w:tcW w:w="118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B4ABA" w:rsidRPr="00047DEE" w:rsidRDefault="00CB4ABA" w:rsidP="007F605C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47DE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70</w:t>
            </w:r>
          </w:p>
        </w:tc>
        <w:tc>
          <w:tcPr>
            <w:tcW w:w="22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B4ABA" w:rsidRPr="00047DEE" w:rsidRDefault="00CB4ABA" w:rsidP="00047DEE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47DE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100000 </w:t>
            </w:r>
          </w:p>
        </w:tc>
        <w:tc>
          <w:tcPr>
            <w:tcW w:w="31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B4ABA" w:rsidRPr="007F605C" w:rsidRDefault="00E1061D" w:rsidP="007F605C">
            <w:pPr>
              <w:pStyle w:val="NoSpacing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noProof/>
                <w:sz w:val="16"/>
                <w:szCs w:val="16"/>
                <w:rtl/>
                <w:lang w:bidi="fa-IR"/>
              </w:rPr>
              <w:pict>
                <v:shape id="_x0000_s1048" type="#_x0000_t32" style="position:absolute;left:0;text-align:left;margin-left:108.05pt;margin-top:6.65pt;width:70.85pt;height:0;z-index:251674624;mso-position-horizontal-relative:text;mso-position-vertical-relative:text" o:connectortype="straight" strokecolor="#5b9bd5 [3204]" strokeweight="1pt">
                  <v:stroke dashstyle="dash" endarrow="block"/>
                  <v:shadow color="#868686"/>
                  <w10:wrap anchorx="page"/>
                </v:shape>
              </w:pict>
            </w:r>
            <w:r w:rsidR="00047DEE" w:rsidRPr="007F605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هزینه</w:t>
            </w:r>
            <w:r w:rsidR="00047DEE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دستمزدمستقیم</w:t>
            </w:r>
          </w:p>
        </w:tc>
        <w:tc>
          <w:tcPr>
            <w:tcW w:w="7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B4ABA" w:rsidRPr="00047DEE" w:rsidRDefault="00CB4ABA" w:rsidP="0070486F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47DE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161000</w:t>
            </w:r>
          </w:p>
        </w:tc>
      </w:tr>
      <w:tr w:rsidR="00CB4ABA" w:rsidRPr="00E70BD7" w:rsidTr="00154A29">
        <w:tc>
          <w:tcPr>
            <w:tcW w:w="9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B4ABA" w:rsidRPr="00047DEE" w:rsidRDefault="00CB4ABA" w:rsidP="007F605C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47DE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29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B4ABA" w:rsidRPr="00047DEE" w:rsidRDefault="00CB4ABA" w:rsidP="007F605C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47DE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25000</w:t>
            </w:r>
          </w:p>
        </w:tc>
        <w:tc>
          <w:tcPr>
            <w:tcW w:w="118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B4ABA" w:rsidRPr="00047DEE" w:rsidRDefault="00CB4ABA" w:rsidP="007F605C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47DE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40</w:t>
            </w:r>
          </w:p>
        </w:tc>
        <w:tc>
          <w:tcPr>
            <w:tcW w:w="22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B4ABA" w:rsidRPr="00047DEE" w:rsidRDefault="00CB4ABA" w:rsidP="00047DEE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47DE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100000 </w:t>
            </w:r>
          </w:p>
        </w:tc>
        <w:tc>
          <w:tcPr>
            <w:tcW w:w="31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B4ABA" w:rsidRPr="007F605C" w:rsidRDefault="00E1061D" w:rsidP="007F605C">
            <w:pPr>
              <w:pStyle w:val="NoSpacing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noProof/>
                <w:sz w:val="16"/>
                <w:szCs w:val="16"/>
                <w:rtl/>
                <w:lang w:bidi="fa-IR"/>
              </w:rPr>
              <w:pict>
                <v:shape id="_x0000_s1049" type="#_x0000_t32" style="position:absolute;left:0;text-align:left;margin-left:108.05pt;margin-top:6.7pt;width:70.85pt;height:0;z-index:251675648;mso-position-horizontal-relative:text;mso-position-vertical-relative:text" o:connectortype="straight" strokecolor="#5b9bd5 [3204]" strokeweight="1pt">
                  <v:stroke dashstyle="dash" endarrow="block"/>
                  <v:shadow color="#868686"/>
                  <w10:wrap anchorx="page"/>
                </v:shape>
              </w:pict>
            </w:r>
            <w:r w:rsidR="00047DEE" w:rsidRPr="007F605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ساعات کار ماشین</w:t>
            </w:r>
          </w:p>
        </w:tc>
        <w:tc>
          <w:tcPr>
            <w:tcW w:w="7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B4ABA" w:rsidRPr="00047DEE" w:rsidRDefault="00CB4ABA" w:rsidP="0070486F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47DE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18425</w:t>
            </w:r>
          </w:p>
        </w:tc>
      </w:tr>
      <w:tr w:rsidR="00CB4ABA" w:rsidRPr="00E70BD7" w:rsidTr="00154A29">
        <w:tc>
          <w:tcPr>
            <w:tcW w:w="9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B4ABA" w:rsidRPr="00047DEE" w:rsidRDefault="00CB4ABA" w:rsidP="007F605C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47DE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29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B4ABA" w:rsidRPr="00047DEE" w:rsidRDefault="00CB4ABA" w:rsidP="007F605C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47DE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10000</w:t>
            </w:r>
          </w:p>
        </w:tc>
        <w:tc>
          <w:tcPr>
            <w:tcW w:w="118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B4ABA" w:rsidRPr="00047DEE" w:rsidRDefault="00CB4ABA" w:rsidP="007F605C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47DE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22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B4ABA" w:rsidRPr="00047DEE" w:rsidRDefault="00CB4ABA" w:rsidP="00047DEE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47DE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50000 </w:t>
            </w:r>
          </w:p>
        </w:tc>
        <w:tc>
          <w:tcPr>
            <w:tcW w:w="31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B4ABA" w:rsidRPr="007F605C" w:rsidRDefault="00E1061D" w:rsidP="007F605C">
            <w:pPr>
              <w:pStyle w:val="NoSpacing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noProof/>
                <w:sz w:val="16"/>
                <w:szCs w:val="16"/>
                <w:rtl/>
                <w:lang w:bidi="fa-IR"/>
              </w:rPr>
              <w:pict>
                <v:shape id="_x0000_s1050" type="#_x0000_t32" style="position:absolute;left:0;text-align:left;margin-left:147.8pt;margin-top:6.2pt;width:35.15pt;height:.55pt;flip:y;z-index:251676672;mso-position-horizontal-relative:text;mso-position-vertical-relative:text" o:connectortype="straight" strokecolor="#5b9bd5 [3204]" strokeweight="1pt">
                  <v:stroke dashstyle="dash" endarrow="block"/>
                  <v:shadow color="#868686"/>
                  <w10:wrap anchorx="page"/>
                </v:shape>
              </w:pict>
            </w:r>
            <w:r w:rsidR="00047DEE" w:rsidRPr="007F605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ساعات کار مستقیم برای واحد ها 1 تایم می باشد.</w:t>
            </w:r>
          </w:p>
        </w:tc>
        <w:tc>
          <w:tcPr>
            <w:tcW w:w="7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B4ABA" w:rsidRPr="00047DEE" w:rsidRDefault="00CB4ABA" w:rsidP="0070486F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47DE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59750</w:t>
            </w:r>
          </w:p>
        </w:tc>
      </w:tr>
      <w:tr w:rsidR="00CB4ABA" w:rsidRPr="00E70BD7" w:rsidTr="00154A29">
        <w:tc>
          <w:tcPr>
            <w:tcW w:w="9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B4ABA" w:rsidRPr="00047DEE" w:rsidRDefault="00CB4ABA" w:rsidP="007F605C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47DE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الف</w:t>
            </w:r>
          </w:p>
        </w:tc>
        <w:tc>
          <w:tcPr>
            <w:tcW w:w="129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B4ABA" w:rsidRPr="00047DEE" w:rsidRDefault="00CB4ABA" w:rsidP="007F605C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47DE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20000</w:t>
            </w:r>
          </w:p>
        </w:tc>
        <w:tc>
          <w:tcPr>
            <w:tcW w:w="118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B4ABA" w:rsidRPr="00047DEE" w:rsidRDefault="00CB4ABA" w:rsidP="007F605C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47DE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22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B4ABA" w:rsidRPr="00047DEE" w:rsidRDefault="00CB4ABA" w:rsidP="007F605C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47DE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50000</w:t>
            </w:r>
          </w:p>
        </w:tc>
        <w:tc>
          <w:tcPr>
            <w:tcW w:w="31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B4ABA" w:rsidRPr="007F605C" w:rsidRDefault="00CB4ABA" w:rsidP="007F605C">
            <w:pPr>
              <w:pStyle w:val="NoSpacing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B4ABA" w:rsidRPr="007F605C" w:rsidRDefault="00CB4ABA" w:rsidP="007F605C">
            <w:pPr>
              <w:pStyle w:val="NoSpacing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CB4ABA" w:rsidRPr="00E70BD7" w:rsidTr="00154A29">
        <w:tc>
          <w:tcPr>
            <w:tcW w:w="9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B4ABA" w:rsidRPr="00047DEE" w:rsidRDefault="00CB4ABA" w:rsidP="007F605C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47DE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</w:t>
            </w:r>
          </w:p>
        </w:tc>
        <w:tc>
          <w:tcPr>
            <w:tcW w:w="129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B4ABA" w:rsidRPr="00047DEE" w:rsidRDefault="00CB4ABA" w:rsidP="007F605C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47DE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20000</w:t>
            </w:r>
          </w:p>
        </w:tc>
        <w:tc>
          <w:tcPr>
            <w:tcW w:w="118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B4ABA" w:rsidRPr="00047DEE" w:rsidRDefault="00CB4ABA" w:rsidP="007F605C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47DE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22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B4ABA" w:rsidRPr="00047DEE" w:rsidRDefault="00CB4ABA" w:rsidP="00047DEE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47DE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26000</w:t>
            </w:r>
          </w:p>
        </w:tc>
        <w:tc>
          <w:tcPr>
            <w:tcW w:w="31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B4ABA" w:rsidRPr="007F605C" w:rsidRDefault="00CB4ABA" w:rsidP="007F605C">
            <w:pPr>
              <w:pStyle w:val="NoSpacing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B4ABA" w:rsidRPr="007F605C" w:rsidRDefault="00CB4ABA" w:rsidP="007F605C">
            <w:pPr>
              <w:pStyle w:val="NoSpacing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CB4ABA" w:rsidRPr="00E70BD7" w:rsidTr="00154A29">
        <w:tc>
          <w:tcPr>
            <w:tcW w:w="959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CB4ABA" w:rsidRPr="00047DEE" w:rsidRDefault="00CB4ABA" w:rsidP="007F605C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47DE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</w:t>
            </w:r>
          </w:p>
        </w:tc>
        <w:tc>
          <w:tcPr>
            <w:tcW w:w="1291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CB4ABA" w:rsidRPr="00047DEE" w:rsidRDefault="00CB4ABA" w:rsidP="007F605C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47DE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5000</w:t>
            </w:r>
          </w:p>
        </w:tc>
        <w:tc>
          <w:tcPr>
            <w:tcW w:w="1181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CB4ABA" w:rsidRPr="00047DEE" w:rsidRDefault="00CB4ABA" w:rsidP="007F605C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47DE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2209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CB4ABA" w:rsidRPr="00047DEE" w:rsidRDefault="00CB4ABA" w:rsidP="007F605C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47DE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24000</w:t>
            </w:r>
          </w:p>
        </w:tc>
        <w:tc>
          <w:tcPr>
            <w:tcW w:w="31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B4ABA" w:rsidRPr="007F605C" w:rsidRDefault="00CB4ABA" w:rsidP="007F605C">
            <w:pPr>
              <w:pStyle w:val="NoSpacing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B4ABA" w:rsidRPr="007F605C" w:rsidRDefault="00CB4ABA" w:rsidP="007F605C">
            <w:pPr>
              <w:pStyle w:val="NoSpacing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CB4ABA" w:rsidRPr="00E70BD7" w:rsidTr="00154A29">
        <w:tc>
          <w:tcPr>
            <w:tcW w:w="95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CB4ABA" w:rsidRPr="00047DEE" w:rsidRDefault="00CB4ABA" w:rsidP="007F605C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47DE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</w:t>
            </w:r>
          </w:p>
        </w:tc>
        <w:tc>
          <w:tcPr>
            <w:tcW w:w="129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CB4ABA" w:rsidRPr="00047DEE" w:rsidRDefault="00CB4ABA" w:rsidP="007F605C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47DE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125000</w:t>
            </w:r>
          </w:p>
        </w:tc>
        <w:tc>
          <w:tcPr>
            <w:tcW w:w="118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CB4ABA" w:rsidRPr="00047DEE" w:rsidRDefault="00CB4ABA" w:rsidP="007F605C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47DE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220</w:t>
            </w:r>
          </w:p>
        </w:tc>
        <w:tc>
          <w:tcPr>
            <w:tcW w:w="220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CB4ABA" w:rsidRPr="00047DEE" w:rsidRDefault="00CB4ABA" w:rsidP="007F605C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47DE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600000</w:t>
            </w:r>
          </w:p>
        </w:tc>
        <w:tc>
          <w:tcPr>
            <w:tcW w:w="31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B4ABA" w:rsidRPr="007F605C" w:rsidRDefault="00CB4ABA" w:rsidP="007F605C">
            <w:pPr>
              <w:pStyle w:val="NoSpacing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B4ABA" w:rsidRPr="007F605C" w:rsidRDefault="00CB4ABA" w:rsidP="007F605C">
            <w:pPr>
              <w:pStyle w:val="NoSpacing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</w:tbl>
    <w:p w:rsidR="007E38F1" w:rsidRPr="00825295" w:rsidRDefault="00047DEE" w:rsidP="00825295">
      <w:pPr>
        <w:bidi/>
        <w:rPr>
          <w:rFonts w:cs="B Lotus"/>
          <w:sz w:val="24"/>
          <w:szCs w:val="24"/>
          <w:rtl/>
          <w:lang w:bidi="fa-IR"/>
        </w:rPr>
      </w:pPr>
      <w:r w:rsidRPr="00825295">
        <w:rPr>
          <w:rFonts w:cs="B Nazanin" w:hint="cs"/>
          <w:b/>
          <w:bCs/>
          <w:sz w:val="24"/>
          <w:szCs w:val="24"/>
          <w:rtl/>
          <w:lang w:bidi="fa-IR"/>
        </w:rPr>
        <w:t>مطلوب است تسهیم هزینه های سربار دوایر خدماتی به روش یکطرفه</w:t>
      </w:r>
    </w:p>
    <w:p w:rsidR="007E38F1" w:rsidRDefault="007E38F1">
      <w:pPr>
        <w:rPr>
          <w:rFonts w:cs="B Lotus"/>
          <w:sz w:val="28"/>
          <w:szCs w:val="28"/>
          <w:rtl/>
          <w:lang w:bidi="fa-IR"/>
        </w:rPr>
      </w:pPr>
      <w:r>
        <w:rPr>
          <w:rFonts w:cs="B Lotus"/>
          <w:sz w:val="28"/>
          <w:szCs w:val="28"/>
          <w:rtl/>
          <w:lang w:bidi="fa-IR"/>
        </w:rPr>
        <w:br w:type="page"/>
      </w:r>
    </w:p>
    <w:p w:rsidR="00F74CFB" w:rsidRPr="00E70BD7" w:rsidRDefault="00F74CFB" w:rsidP="00E70BD7">
      <w:pPr>
        <w:pStyle w:val="NoSpacing"/>
        <w:bidi/>
        <w:rPr>
          <w:rFonts w:cs="B Nazanin"/>
          <w:b/>
          <w:bCs/>
          <w:sz w:val="24"/>
          <w:szCs w:val="24"/>
          <w:lang w:bidi="fa-IR"/>
        </w:rPr>
      </w:pPr>
      <w:r w:rsidRPr="00E70BD7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جدول تسهیم هزینه سربار</w:t>
      </w:r>
    </w:p>
    <w:tbl>
      <w:tblPr>
        <w:tblStyle w:val="TableGrid"/>
        <w:bidiVisual/>
        <w:tblW w:w="9923" w:type="dxa"/>
        <w:jc w:val="center"/>
        <w:tblLook w:val="04A0"/>
      </w:tblPr>
      <w:tblGrid>
        <w:gridCol w:w="2445"/>
        <w:gridCol w:w="1115"/>
        <w:gridCol w:w="1084"/>
        <w:gridCol w:w="978"/>
        <w:gridCol w:w="964"/>
        <w:gridCol w:w="809"/>
        <w:gridCol w:w="843"/>
        <w:gridCol w:w="855"/>
        <w:gridCol w:w="830"/>
      </w:tblGrid>
      <w:tr w:rsidR="00925DA9" w:rsidRPr="00E70BD7" w:rsidTr="00987043">
        <w:trPr>
          <w:jc w:val="center"/>
        </w:trPr>
        <w:tc>
          <w:tcPr>
            <w:tcW w:w="6665" w:type="dxa"/>
            <w:gridSpan w:val="5"/>
            <w:tcBorders>
              <w:top w:val="double" w:sz="4" w:space="0" w:color="auto"/>
              <w:right w:val="double" w:sz="4" w:space="0" w:color="auto"/>
            </w:tcBorders>
          </w:tcPr>
          <w:p w:rsidR="00925DA9" w:rsidRPr="00E70BD7" w:rsidRDefault="00925DA9" w:rsidP="00822CF1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دوایر تولیدی</w:t>
            </w:r>
          </w:p>
        </w:tc>
        <w:tc>
          <w:tcPr>
            <w:tcW w:w="3258" w:type="dxa"/>
            <w:gridSpan w:val="4"/>
            <w:tcBorders>
              <w:top w:val="double" w:sz="4" w:space="0" w:color="auto"/>
              <w:left w:val="double" w:sz="4" w:space="0" w:color="auto"/>
            </w:tcBorders>
          </w:tcPr>
          <w:p w:rsidR="00925DA9" w:rsidRPr="00E70BD7" w:rsidRDefault="00925DA9" w:rsidP="00822CF1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دوایر خدماتی</w:t>
            </w:r>
          </w:p>
        </w:tc>
      </w:tr>
      <w:tr w:rsidR="007777C5" w:rsidRPr="00E70BD7" w:rsidTr="00822CF1">
        <w:trPr>
          <w:jc w:val="center"/>
        </w:trPr>
        <w:tc>
          <w:tcPr>
            <w:tcW w:w="2500" w:type="dxa"/>
          </w:tcPr>
          <w:p w:rsidR="00925DA9" w:rsidRPr="00E70BD7" w:rsidRDefault="00925DA9" w:rsidP="00822CF1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شرح</w:t>
            </w:r>
          </w:p>
        </w:tc>
        <w:tc>
          <w:tcPr>
            <w:tcW w:w="1125" w:type="dxa"/>
          </w:tcPr>
          <w:p w:rsidR="00925DA9" w:rsidRPr="00E70BD7" w:rsidRDefault="00925DA9" w:rsidP="00822CF1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1084" w:type="dxa"/>
          </w:tcPr>
          <w:p w:rsidR="00925DA9" w:rsidRPr="00E70BD7" w:rsidRDefault="00925DA9" w:rsidP="00822CF1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985" w:type="dxa"/>
          </w:tcPr>
          <w:p w:rsidR="00925DA9" w:rsidRPr="00E70BD7" w:rsidRDefault="00925DA9" w:rsidP="00822CF1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971" w:type="dxa"/>
            <w:tcBorders>
              <w:right w:val="double" w:sz="4" w:space="0" w:color="auto"/>
            </w:tcBorders>
          </w:tcPr>
          <w:p w:rsidR="00925DA9" w:rsidRPr="00E70BD7" w:rsidRDefault="00925DA9" w:rsidP="00822CF1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722" w:type="dxa"/>
            <w:tcBorders>
              <w:left w:val="double" w:sz="4" w:space="0" w:color="auto"/>
            </w:tcBorders>
          </w:tcPr>
          <w:p w:rsidR="00925DA9" w:rsidRPr="00E70BD7" w:rsidRDefault="00925DA9" w:rsidP="00822CF1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الف</w:t>
            </w:r>
          </w:p>
        </w:tc>
        <w:tc>
          <w:tcPr>
            <w:tcW w:w="845" w:type="dxa"/>
          </w:tcPr>
          <w:p w:rsidR="00925DA9" w:rsidRPr="00E70BD7" w:rsidRDefault="00925DA9" w:rsidP="00822CF1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ب</w:t>
            </w:r>
          </w:p>
        </w:tc>
        <w:tc>
          <w:tcPr>
            <w:tcW w:w="858" w:type="dxa"/>
          </w:tcPr>
          <w:p w:rsidR="00925DA9" w:rsidRPr="00E70BD7" w:rsidRDefault="00925DA9" w:rsidP="00822CF1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ج</w:t>
            </w:r>
          </w:p>
        </w:tc>
        <w:tc>
          <w:tcPr>
            <w:tcW w:w="833" w:type="dxa"/>
          </w:tcPr>
          <w:p w:rsidR="00925DA9" w:rsidRPr="00E70BD7" w:rsidRDefault="00925DA9" w:rsidP="00822CF1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جمع</w:t>
            </w:r>
          </w:p>
        </w:tc>
      </w:tr>
      <w:tr w:rsidR="007777C5" w:rsidRPr="00E70BD7" w:rsidTr="00822CF1">
        <w:trPr>
          <w:jc w:val="center"/>
        </w:trPr>
        <w:tc>
          <w:tcPr>
            <w:tcW w:w="2500" w:type="dxa"/>
          </w:tcPr>
          <w:p w:rsidR="00925DA9" w:rsidRPr="00822CF1" w:rsidRDefault="00925DA9" w:rsidP="00822CF1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22CF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هزینه سربار مستقیم</w:t>
            </w:r>
          </w:p>
        </w:tc>
        <w:tc>
          <w:tcPr>
            <w:tcW w:w="1125" w:type="dxa"/>
          </w:tcPr>
          <w:p w:rsidR="00925DA9" w:rsidRPr="00E70BD7" w:rsidRDefault="00925DA9" w:rsidP="00822CF1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100</w:t>
            </w:r>
            <w:r w:rsidR="00822CF1">
              <w:rPr>
                <w:rFonts w:cs="B Nazanin" w:hint="cs"/>
                <w:b/>
                <w:bCs/>
                <w:rtl/>
                <w:lang w:bidi="fa-IR"/>
              </w:rPr>
              <w:t>0</w:t>
            </w:r>
            <w:r w:rsidRPr="00E70BD7">
              <w:rPr>
                <w:rFonts w:cs="B Nazanin" w:hint="cs"/>
                <w:b/>
                <w:bCs/>
                <w:rtl/>
                <w:lang w:bidi="fa-IR"/>
              </w:rPr>
              <w:t>00</w:t>
            </w:r>
          </w:p>
        </w:tc>
        <w:tc>
          <w:tcPr>
            <w:tcW w:w="1084" w:type="dxa"/>
          </w:tcPr>
          <w:p w:rsidR="00925DA9" w:rsidRPr="00E70BD7" w:rsidRDefault="00925DA9" w:rsidP="00822CF1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140000</w:t>
            </w:r>
          </w:p>
        </w:tc>
        <w:tc>
          <w:tcPr>
            <w:tcW w:w="985" w:type="dxa"/>
          </w:tcPr>
          <w:p w:rsidR="00925DA9" w:rsidRPr="00E70BD7" w:rsidRDefault="00925DA9" w:rsidP="00822CF1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40000</w:t>
            </w:r>
          </w:p>
        </w:tc>
        <w:tc>
          <w:tcPr>
            <w:tcW w:w="971" w:type="dxa"/>
            <w:tcBorders>
              <w:right w:val="double" w:sz="4" w:space="0" w:color="auto"/>
            </w:tcBorders>
          </w:tcPr>
          <w:p w:rsidR="00925DA9" w:rsidRPr="00E70BD7" w:rsidRDefault="00925DA9" w:rsidP="00822CF1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80000</w:t>
            </w:r>
          </w:p>
        </w:tc>
        <w:tc>
          <w:tcPr>
            <w:tcW w:w="722" w:type="dxa"/>
            <w:tcBorders>
              <w:left w:val="double" w:sz="4" w:space="0" w:color="auto"/>
            </w:tcBorders>
          </w:tcPr>
          <w:p w:rsidR="00925DA9" w:rsidRPr="00E70BD7" w:rsidRDefault="00925DA9" w:rsidP="00822CF1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30000</w:t>
            </w:r>
          </w:p>
        </w:tc>
        <w:tc>
          <w:tcPr>
            <w:tcW w:w="845" w:type="dxa"/>
          </w:tcPr>
          <w:p w:rsidR="00925DA9" w:rsidRPr="00E70BD7" w:rsidRDefault="00925DA9" w:rsidP="00822CF1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50000</w:t>
            </w:r>
          </w:p>
        </w:tc>
        <w:tc>
          <w:tcPr>
            <w:tcW w:w="858" w:type="dxa"/>
          </w:tcPr>
          <w:p w:rsidR="00925DA9" w:rsidRPr="00E70BD7" w:rsidRDefault="00925DA9" w:rsidP="00822CF1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60000</w:t>
            </w:r>
          </w:p>
        </w:tc>
        <w:tc>
          <w:tcPr>
            <w:tcW w:w="833" w:type="dxa"/>
          </w:tcPr>
          <w:p w:rsidR="00925DA9" w:rsidRPr="00E70BD7" w:rsidRDefault="00925DA9" w:rsidP="00822CF1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500000</w:t>
            </w:r>
          </w:p>
        </w:tc>
      </w:tr>
      <w:tr w:rsidR="007777C5" w:rsidRPr="00E70BD7" w:rsidTr="00822CF1">
        <w:trPr>
          <w:jc w:val="center"/>
        </w:trPr>
        <w:tc>
          <w:tcPr>
            <w:tcW w:w="2500" w:type="dxa"/>
          </w:tcPr>
          <w:p w:rsidR="00925DA9" w:rsidRPr="00822CF1" w:rsidRDefault="00925DA9" w:rsidP="00822CF1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22CF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تسهیم هزینه دایره ج</w:t>
            </w:r>
          </w:p>
        </w:tc>
        <w:tc>
          <w:tcPr>
            <w:tcW w:w="1125" w:type="dxa"/>
          </w:tcPr>
          <w:p w:rsidR="00925DA9" w:rsidRPr="00E70BD7" w:rsidRDefault="00925DA9" w:rsidP="00822CF1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7500</w:t>
            </w:r>
          </w:p>
        </w:tc>
        <w:tc>
          <w:tcPr>
            <w:tcW w:w="1084" w:type="dxa"/>
          </w:tcPr>
          <w:p w:rsidR="00925DA9" w:rsidRPr="00E70BD7" w:rsidRDefault="00925DA9" w:rsidP="00822CF1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15000</w:t>
            </w:r>
          </w:p>
        </w:tc>
        <w:tc>
          <w:tcPr>
            <w:tcW w:w="985" w:type="dxa"/>
          </w:tcPr>
          <w:p w:rsidR="00925DA9" w:rsidRPr="00E70BD7" w:rsidRDefault="00925DA9" w:rsidP="00822CF1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12500</w:t>
            </w:r>
          </w:p>
        </w:tc>
        <w:tc>
          <w:tcPr>
            <w:tcW w:w="971" w:type="dxa"/>
            <w:tcBorders>
              <w:right w:val="double" w:sz="4" w:space="0" w:color="auto"/>
            </w:tcBorders>
          </w:tcPr>
          <w:p w:rsidR="00925DA9" w:rsidRPr="00E70BD7" w:rsidRDefault="00925DA9" w:rsidP="00822CF1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5000</w:t>
            </w:r>
          </w:p>
        </w:tc>
        <w:tc>
          <w:tcPr>
            <w:tcW w:w="722" w:type="dxa"/>
            <w:tcBorders>
              <w:left w:val="double" w:sz="4" w:space="0" w:color="auto"/>
            </w:tcBorders>
          </w:tcPr>
          <w:p w:rsidR="00925DA9" w:rsidRPr="00E70BD7" w:rsidRDefault="00925DA9" w:rsidP="00822CF1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10000</w:t>
            </w:r>
          </w:p>
        </w:tc>
        <w:tc>
          <w:tcPr>
            <w:tcW w:w="845" w:type="dxa"/>
          </w:tcPr>
          <w:p w:rsidR="00925DA9" w:rsidRPr="00E70BD7" w:rsidRDefault="00925DA9" w:rsidP="00822CF1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10000</w:t>
            </w:r>
          </w:p>
        </w:tc>
        <w:tc>
          <w:tcPr>
            <w:tcW w:w="858" w:type="dxa"/>
          </w:tcPr>
          <w:p w:rsidR="00925DA9" w:rsidRPr="00E70BD7" w:rsidRDefault="00822CF1" w:rsidP="00822CF1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(</w:t>
            </w:r>
            <w:r w:rsidRPr="00E70BD7">
              <w:rPr>
                <w:rFonts w:cs="B Nazanin" w:hint="cs"/>
                <w:b/>
                <w:bCs/>
                <w:rtl/>
                <w:lang w:bidi="fa-IR"/>
              </w:rPr>
              <w:t>60000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)</w:t>
            </w:r>
          </w:p>
        </w:tc>
        <w:tc>
          <w:tcPr>
            <w:tcW w:w="833" w:type="dxa"/>
          </w:tcPr>
          <w:p w:rsidR="00925DA9" w:rsidRPr="00E70BD7" w:rsidRDefault="00822CF1" w:rsidP="00822CF1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-</w:t>
            </w:r>
          </w:p>
        </w:tc>
      </w:tr>
      <w:tr w:rsidR="00822CF1" w:rsidRPr="00E70BD7" w:rsidTr="00822CF1">
        <w:trPr>
          <w:jc w:val="center"/>
        </w:trPr>
        <w:tc>
          <w:tcPr>
            <w:tcW w:w="2500" w:type="dxa"/>
          </w:tcPr>
          <w:p w:rsidR="00822CF1" w:rsidRPr="00822CF1" w:rsidRDefault="00822CF1" w:rsidP="00822CF1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22CF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تسهیم هزینه دایره ب</w:t>
            </w:r>
          </w:p>
        </w:tc>
        <w:tc>
          <w:tcPr>
            <w:tcW w:w="1125" w:type="dxa"/>
          </w:tcPr>
          <w:p w:rsidR="00822CF1" w:rsidRPr="00E70BD7" w:rsidRDefault="00822CF1" w:rsidP="00822CF1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15000</w:t>
            </w:r>
          </w:p>
        </w:tc>
        <w:tc>
          <w:tcPr>
            <w:tcW w:w="1084" w:type="dxa"/>
          </w:tcPr>
          <w:p w:rsidR="00822CF1" w:rsidRPr="00E70BD7" w:rsidRDefault="00822CF1" w:rsidP="00822CF1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21000</w:t>
            </w:r>
          </w:p>
        </w:tc>
        <w:tc>
          <w:tcPr>
            <w:tcW w:w="985" w:type="dxa"/>
          </w:tcPr>
          <w:p w:rsidR="00822CF1" w:rsidRPr="00E70BD7" w:rsidRDefault="00822CF1" w:rsidP="00822CF1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12000</w:t>
            </w:r>
          </w:p>
        </w:tc>
        <w:tc>
          <w:tcPr>
            <w:tcW w:w="971" w:type="dxa"/>
            <w:tcBorders>
              <w:right w:val="double" w:sz="4" w:space="0" w:color="auto"/>
            </w:tcBorders>
          </w:tcPr>
          <w:p w:rsidR="00822CF1" w:rsidRPr="00E70BD7" w:rsidRDefault="00822CF1" w:rsidP="00822CF1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6000</w:t>
            </w:r>
          </w:p>
        </w:tc>
        <w:tc>
          <w:tcPr>
            <w:tcW w:w="722" w:type="dxa"/>
            <w:tcBorders>
              <w:left w:val="double" w:sz="4" w:space="0" w:color="auto"/>
            </w:tcBorders>
          </w:tcPr>
          <w:p w:rsidR="00822CF1" w:rsidRPr="00E70BD7" w:rsidRDefault="00822CF1" w:rsidP="00822CF1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6000</w:t>
            </w:r>
          </w:p>
        </w:tc>
        <w:tc>
          <w:tcPr>
            <w:tcW w:w="845" w:type="dxa"/>
          </w:tcPr>
          <w:p w:rsidR="00822CF1" w:rsidRPr="00E70BD7" w:rsidRDefault="00822CF1" w:rsidP="0070486F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(</w:t>
            </w:r>
            <w:r w:rsidRPr="00E70BD7">
              <w:rPr>
                <w:rFonts w:cs="B Nazanin" w:hint="cs"/>
                <w:b/>
                <w:bCs/>
                <w:rtl/>
                <w:lang w:bidi="fa-IR"/>
              </w:rPr>
              <w:t>60000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)</w:t>
            </w:r>
          </w:p>
        </w:tc>
        <w:tc>
          <w:tcPr>
            <w:tcW w:w="858" w:type="dxa"/>
          </w:tcPr>
          <w:p w:rsidR="00822CF1" w:rsidRPr="00E70BD7" w:rsidRDefault="00822CF1" w:rsidP="00822CF1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33" w:type="dxa"/>
          </w:tcPr>
          <w:p w:rsidR="00822CF1" w:rsidRPr="00E70BD7" w:rsidRDefault="00822CF1" w:rsidP="00822CF1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-</w:t>
            </w:r>
          </w:p>
        </w:tc>
      </w:tr>
      <w:tr w:rsidR="00822CF1" w:rsidRPr="00E70BD7" w:rsidTr="00822CF1">
        <w:trPr>
          <w:jc w:val="center"/>
        </w:trPr>
        <w:tc>
          <w:tcPr>
            <w:tcW w:w="2500" w:type="dxa"/>
          </w:tcPr>
          <w:p w:rsidR="00822CF1" w:rsidRPr="00822CF1" w:rsidRDefault="00822CF1" w:rsidP="00822CF1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22CF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تسهیم هزینه الف</w:t>
            </w:r>
          </w:p>
        </w:tc>
        <w:tc>
          <w:tcPr>
            <w:tcW w:w="1125" w:type="dxa"/>
          </w:tcPr>
          <w:p w:rsidR="00822CF1" w:rsidRPr="00E70BD7" w:rsidRDefault="00822CF1" w:rsidP="00822CF1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23000</w:t>
            </w:r>
          </w:p>
        </w:tc>
        <w:tc>
          <w:tcPr>
            <w:tcW w:w="1084" w:type="dxa"/>
          </w:tcPr>
          <w:p w:rsidR="00822CF1" w:rsidRPr="00E70BD7" w:rsidRDefault="00822CF1" w:rsidP="00822CF1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9200</w:t>
            </w:r>
          </w:p>
        </w:tc>
        <w:tc>
          <w:tcPr>
            <w:tcW w:w="985" w:type="dxa"/>
          </w:tcPr>
          <w:p w:rsidR="00822CF1" w:rsidRPr="00E70BD7" w:rsidRDefault="00822CF1" w:rsidP="00822CF1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9200</w:t>
            </w:r>
          </w:p>
        </w:tc>
        <w:tc>
          <w:tcPr>
            <w:tcW w:w="971" w:type="dxa"/>
            <w:tcBorders>
              <w:right w:val="double" w:sz="4" w:space="0" w:color="auto"/>
            </w:tcBorders>
          </w:tcPr>
          <w:p w:rsidR="00822CF1" w:rsidRPr="00E70BD7" w:rsidRDefault="00822CF1" w:rsidP="00822CF1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4600</w:t>
            </w:r>
          </w:p>
        </w:tc>
        <w:tc>
          <w:tcPr>
            <w:tcW w:w="722" w:type="dxa"/>
            <w:tcBorders>
              <w:left w:val="double" w:sz="4" w:space="0" w:color="auto"/>
            </w:tcBorders>
          </w:tcPr>
          <w:p w:rsidR="00822CF1" w:rsidRPr="00E70BD7" w:rsidRDefault="00822CF1" w:rsidP="00822CF1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(</w:t>
            </w:r>
            <w:r>
              <w:rPr>
                <w:rFonts w:cs="B Nazanin" w:hint="cs"/>
                <w:b/>
                <w:bCs/>
                <w:rtl/>
                <w:lang w:bidi="fa-IR"/>
              </w:rPr>
              <w:t>46000</w:t>
            </w:r>
            <w:r>
              <w:rPr>
                <w:rFonts w:cs="B Nazanin" w:hint="cs"/>
                <w:b/>
                <w:bCs/>
                <w:rtl/>
                <w:lang w:bidi="fa-IR"/>
              </w:rPr>
              <w:t>)</w:t>
            </w:r>
          </w:p>
        </w:tc>
        <w:tc>
          <w:tcPr>
            <w:tcW w:w="845" w:type="dxa"/>
          </w:tcPr>
          <w:p w:rsidR="00822CF1" w:rsidRPr="00E70BD7" w:rsidRDefault="00822CF1" w:rsidP="00822CF1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58" w:type="dxa"/>
          </w:tcPr>
          <w:p w:rsidR="00822CF1" w:rsidRPr="00E70BD7" w:rsidRDefault="00822CF1" w:rsidP="00822CF1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33" w:type="dxa"/>
          </w:tcPr>
          <w:p w:rsidR="00822CF1" w:rsidRPr="00E70BD7" w:rsidRDefault="00822CF1" w:rsidP="00822CF1">
            <w:pPr>
              <w:pStyle w:val="NoSpacing"/>
              <w:bidi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-</w:t>
            </w:r>
          </w:p>
        </w:tc>
      </w:tr>
      <w:tr w:rsidR="00822CF1" w:rsidRPr="00E70BD7" w:rsidTr="00822CF1">
        <w:trPr>
          <w:jc w:val="center"/>
        </w:trPr>
        <w:tc>
          <w:tcPr>
            <w:tcW w:w="2500" w:type="dxa"/>
          </w:tcPr>
          <w:p w:rsidR="00822CF1" w:rsidRPr="00822CF1" w:rsidRDefault="00822CF1" w:rsidP="00822CF1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22CF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 هزینه سربار پس از تسهیم</w:t>
            </w:r>
          </w:p>
        </w:tc>
        <w:tc>
          <w:tcPr>
            <w:tcW w:w="1125" w:type="dxa"/>
          </w:tcPr>
          <w:p w:rsidR="00822CF1" w:rsidRPr="00E70BD7" w:rsidRDefault="00822CF1" w:rsidP="00822CF1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145500</w:t>
            </w:r>
          </w:p>
        </w:tc>
        <w:tc>
          <w:tcPr>
            <w:tcW w:w="1084" w:type="dxa"/>
          </w:tcPr>
          <w:p w:rsidR="00822CF1" w:rsidRPr="00E70BD7" w:rsidRDefault="00822CF1" w:rsidP="00822CF1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185200</w:t>
            </w:r>
          </w:p>
        </w:tc>
        <w:tc>
          <w:tcPr>
            <w:tcW w:w="985" w:type="dxa"/>
          </w:tcPr>
          <w:p w:rsidR="00822CF1" w:rsidRPr="00E70BD7" w:rsidRDefault="00822CF1" w:rsidP="00822CF1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73700</w:t>
            </w:r>
          </w:p>
        </w:tc>
        <w:tc>
          <w:tcPr>
            <w:tcW w:w="971" w:type="dxa"/>
            <w:tcBorders>
              <w:right w:val="double" w:sz="4" w:space="0" w:color="auto"/>
            </w:tcBorders>
          </w:tcPr>
          <w:p w:rsidR="00822CF1" w:rsidRPr="00E70BD7" w:rsidRDefault="00822CF1" w:rsidP="00822CF1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95600</w:t>
            </w:r>
          </w:p>
        </w:tc>
        <w:tc>
          <w:tcPr>
            <w:tcW w:w="722" w:type="dxa"/>
            <w:tcBorders>
              <w:left w:val="double" w:sz="4" w:space="0" w:color="auto"/>
            </w:tcBorders>
          </w:tcPr>
          <w:p w:rsidR="00822CF1" w:rsidRPr="00E70BD7" w:rsidRDefault="00822CF1" w:rsidP="00822CF1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45" w:type="dxa"/>
          </w:tcPr>
          <w:p w:rsidR="00822CF1" w:rsidRPr="00E70BD7" w:rsidRDefault="00822CF1" w:rsidP="00822CF1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58" w:type="dxa"/>
          </w:tcPr>
          <w:p w:rsidR="00822CF1" w:rsidRPr="00E70BD7" w:rsidRDefault="00822CF1" w:rsidP="00822CF1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33" w:type="dxa"/>
          </w:tcPr>
          <w:p w:rsidR="00822CF1" w:rsidRPr="00E70BD7" w:rsidRDefault="00822CF1" w:rsidP="00822CF1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822CF1" w:rsidRPr="00E70BD7" w:rsidTr="00822CF1">
        <w:trPr>
          <w:jc w:val="center"/>
        </w:trPr>
        <w:tc>
          <w:tcPr>
            <w:tcW w:w="2500" w:type="dxa"/>
          </w:tcPr>
          <w:p w:rsidR="00822CF1" w:rsidRPr="00822CF1" w:rsidRDefault="00822CF1" w:rsidP="00822CF1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22CF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میزان سربار به کار رفته</w:t>
            </w:r>
          </w:p>
        </w:tc>
        <w:tc>
          <w:tcPr>
            <w:tcW w:w="1125" w:type="dxa"/>
          </w:tcPr>
          <w:p w:rsidR="00822CF1" w:rsidRDefault="00822CF1" w:rsidP="00822CF1">
            <w:pPr>
              <w:pStyle w:val="NoSpacing"/>
              <w:bidi/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72750</w:t>
            </w:r>
          </w:p>
          <w:p w:rsidR="00822CF1" w:rsidRPr="00822CF1" w:rsidRDefault="00822CF1" w:rsidP="00822CF1">
            <w:pPr>
              <w:pStyle w:val="NoSpacing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822CF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کارمستقیم</w:t>
            </w:r>
          </w:p>
        </w:tc>
        <w:tc>
          <w:tcPr>
            <w:tcW w:w="1084" w:type="dxa"/>
          </w:tcPr>
          <w:p w:rsidR="00822CF1" w:rsidRDefault="00822CF1" w:rsidP="00822CF1">
            <w:pPr>
              <w:pStyle w:val="NoSpacing"/>
              <w:bidi/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161000</w:t>
            </w:r>
          </w:p>
          <w:p w:rsidR="00822CF1" w:rsidRPr="00E70BD7" w:rsidRDefault="00822CF1" w:rsidP="00822CF1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دستمزد</w:t>
            </w:r>
            <w:r w:rsidRPr="00822CF1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مستقیم</w:t>
            </w:r>
          </w:p>
        </w:tc>
        <w:tc>
          <w:tcPr>
            <w:tcW w:w="985" w:type="dxa"/>
          </w:tcPr>
          <w:p w:rsidR="00822CF1" w:rsidRDefault="00822CF1" w:rsidP="00822CF1">
            <w:pPr>
              <w:pStyle w:val="NoSpacing"/>
              <w:bidi/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18425</w:t>
            </w:r>
          </w:p>
          <w:p w:rsidR="00822CF1" w:rsidRPr="00822CF1" w:rsidRDefault="00822CF1" w:rsidP="00822CF1">
            <w:pPr>
              <w:pStyle w:val="NoSpacing"/>
              <w:bidi/>
              <w:jc w:val="center"/>
              <w:rPr>
                <w:rFonts w:cs="B Nazanin"/>
                <w:b/>
                <w:bCs/>
                <w:sz w:val="12"/>
                <w:szCs w:val="12"/>
                <w:rtl/>
                <w:lang w:bidi="fa-IR"/>
              </w:rPr>
            </w:pPr>
            <w:r w:rsidRPr="00822CF1">
              <w:rPr>
                <w:rFonts w:cs="B Nazanin" w:hint="cs"/>
                <w:b/>
                <w:bCs/>
                <w:sz w:val="12"/>
                <w:szCs w:val="12"/>
                <w:rtl/>
                <w:lang w:bidi="fa-IR"/>
              </w:rPr>
              <w:t>ساعت کارماشین</w:t>
            </w:r>
          </w:p>
        </w:tc>
        <w:tc>
          <w:tcPr>
            <w:tcW w:w="971" w:type="dxa"/>
            <w:tcBorders>
              <w:right w:val="double" w:sz="4" w:space="0" w:color="auto"/>
            </w:tcBorders>
          </w:tcPr>
          <w:p w:rsidR="00822CF1" w:rsidRDefault="00822CF1" w:rsidP="00822CF1">
            <w:pPr>
              <w:pStyle w:val="NoSpacing"/>
              <w:bidi/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59750</w:t>
            </w:r>
          </w:p>
          <w:p w:rsidR="00822CF1" w:rsidRPr="00E70BD7" w:rsidRDefault="00822CF1" w:rsidP="00822CF1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22CF1">
              <w:rPr>
                <w:rFonts w:cs="B Nazanin" w:hint="cs"/>
                <w:b/>
                <w:bCs/>
                <w:sz w:val="12"/>
                <w:szCs w:val="12"/>
                <w:rtl/>
                <w:lang w:bidi="fa-IR"/>
              </w:rPr>
              <w:t>ساعت کار</w:t>
            </w:r>
            <w:r>
              <w:rPr>
                <w:rFonts w:cs="B Nazanin" w:hint="cs"/>
                <w:b/>
                <w:bCs/>
                <w:sz w:val="12"/>
                <w:szCs w:val="12"/>
                <w:rtl/>
                <w:lang w:bidi="fa-IR"/>
              </w:rPr>
              <w:t>مستقیم</w:t>
            </w:r>
          </w:p>
        </w:tc>
        <w:tc>
          <w:tcPr>
            <w:tcW w:w="722" w:type="dxa"/>
            <w:tcBorders>
              <w:left w:val="double" w:sz="4" w:space="0" w:color="auto"/>
            </w:tcBorders>
          </w:tcPr>
          <w:p w:rsidR="00822CF1" w:rsidRPr="00E70BD7" w:rsidRDefault="00822CF1" w:rsidP="00822CF1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45" w:type="dxa"/>
          </w:tcPr>
          <w:p w:rsidR="00822CF1" w:rsidRPr="00E70BD7" w:rsidRDefault="00822CF1" w:rsidP="00822CF1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58" w:type="dxa"/>
          </w:tcPr>
          <w:p w:rsidR="00822CF1" w:rsidRPr="00E70BD7" w:rsidRDefault="00822CF1" w:rsidP="00822CF1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33" w:type="dxa"/>
          </w:tcPr>
          <w:p w:rsidR="00822CF1" w:rsidRPr="00E70BD7" w:rsidRDefault="00822CF1" w:rsidP="00822CF1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822CF1" w:rsidRPr="00E70BD7" w:rsidTr="00822CF1">
        <w:trPr>
          <w:jc w:val="center"/>
        </w:trPr>
        <w:tc>
          <w:tcPr>
            <w:tcW w:w="2500" w:type="dxa"/>
          </w:tcPr>
          <w:p w:rsidR="00822CF1" w:rsidRPr="00822CF1" w:rsidRDefault="00822CF1" w:rsidP="00822CF1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22CF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نرخ جذب سربار</w:t>
            </w:r>
          </w:p>
        </w:tc>
        <w:tc>
          <w:tcPr>
            <w:tcW w:w="1125" w:type="dxa"/>
          </w:tcPr>
          <w:p w:rsidR="00822CF1" w:rsidRPr="00E70BD7" w:rsidRDefault="00822CF1" w:rsidP="00822CF1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084" w:type="dxa"/>
          </w:tcPr>
          <w:p w:rsidR="00822CF1" w:rsidRPr="00E70BD7" w:rsidRDefault="00822CF1" w:rsidP="00822CF1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15/1</w:t>
            </w:r>
          </w:p>
        </w:tc>
        <w:tc>
          <w:tcPr>
            <w:tcW w:w="985" w:type="dxa"/>
          </w:tcPr>
          <w:p w:rsidR="00822CF1" w:rsidRPr="00E70BD7" w:rsidRDefault="00822CF1" w:rsidP="00822CF1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971" w:type="dxa"/>
            <w:tcBorders>
              <w:right w:val="double" w:sz="4" w:space="0" w:color="auto"/>
            </w:tcBorders>
          </w:tcPr>
          <w:p w:rsidR="00822CF1" w:rsidRPr="00E70BD7" w:rsidRDefault="00822CF1" w:rsidP="00822CF1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6/1</w:t>
            </w:r>
          </w:p>
        </w:tc>
        <w:tc>
          <w:tcPr>
            <w:tcW w:w="722" w:type="dxa"/>
            <w:tcBorders>
              <w:left w:val="double" w:sz="4" w:space="0" w:color="auto"/>
            </w:tcBorders>
          </w:tcPr>
          <w:p w:rsidR="00822CF1" w:rsidRPr="00E70BD7" w:rsidRDefault="00822CF1" w:rsidP="00822CF1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45" w:type="dxa"/>
          </w:tcPr>
          <w:p w:rsidR="00822CF1" w:rsidRPr="00E70BD7" w:rsidRDefault="00822CF1" w:rsidP="00822CF1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58" w:type="dxa"/>
          </w:tcPr>
          <w:p w:rsidR="00822CF1" w:rsidRPr="00E70BD7" w:rsidRDefault="00822CF1" w:rsidP="00822CF1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33" w:type="dxa"/>
          </w:tcPr>
          <w:p w:rsidR="00822CF1" w:rsidRPr="00E70BD7" w:rsidRDefault="00822CF1" w:rsidP="00822CF1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925DA9" w:rsidRPr="00892CFF" w:rsidRDefault="00925DA9" w:rsidP="00925DA9">
      <w:pPr>
        <w:bidi/>
        <w:jc w:val="center"/>
        <w:rPr>
          <w:rFonts w:cs="B Lotus"/>
          <w:sz w:val="28"/>
          <w:szCs w:val="28"/>
          <w:rtl/>
          <w:lang w:bidi="fa-IR"/>
        </w:rPr>
      </w:pPr>
    </w:p>
    <w:tbl>
      <w:tblPr>
        <w:tblStyle w:val="TableGrid"/>
        <w:bidiVisual/>
        <w:tblW w:w="10774" w:type="dxa"/>
        <w:jc w:val="center"/>
        <w:tblLook w:val="04A0"/>
      </w:tblPr>
      <w:tblGrid>
        <w:gridCol w:w="1420"/>
        <w:gridCol w:w="1134"/>
        <w:gridCol w:w="1134"/>
        <w:gridCol w:w="1843"/>
        <w:gridCol w:w="1275"/>
        <w:gridCol w:w="1134"/>
        <w:gridCol w:w="851"/>
        <w:gridCol w:w="1983"/>
      </w:tblGrid>
      <w:tr w:rsidR="008A3B3F" w:rsidRPr="00E70BD7" w:rsidTr="00C54AB5">
        <w:trPr>
          <w:jc w:val="center"/>
        </w:trPr>
        <w:tc>
          <w:tcPr>
            <w:tcW w:w="1420" w:type="dxa"/>
          </w:tcPr>
          <w:p w:rsidR="00892CFF" w:rsidRDefault="00150F21" w:rsidP="001F737B">
            <w:pPr>
              <w:pStyle w:val="NoSpacing"/>
              <w:bidi/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r w:rsidRPr="00892CF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تسهیم هزینه</w:t>
            </w:r>
          </w:p>
          <w:p w:rsidR="008A3B3F" w:rsidRPr="00892CFF" w:rsidRDefault="00150F21" w:rsidP="001F737B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92CF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دایره خدماتی ج</w:t>
            </w:r>
          </w:p>
        </w:tc>
        <w:tc>
          <w:tcPr>
            <w:tcW w:w="1134" w:type="dxa"/>
          </w:tcPr>
          <w:p w:rsidR="008A3B3F" w:rsidRPr="00892CFF" w:rsidRDefault="00150F21" w:rsidP="001F737B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92CF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مبنای تسهیم (سطح زیربنا)</w:t>
            </w:r>
          </w:p>
        </w:tc>
        <w:tc>
          <w:tcPr>
            <w:tcW w:w="2977" w:type="dxa"/>
            <w:gridSpan w:val="2"/>
          </w:tcPr>
          <w:p w:rsidR="008A3B3F" w:rsidRPr="00892CFF" w:rsidRDefault="00150F21" w:rsidP="001F737B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92CF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سهم هریک از دوایر</w:t>
            </w:r>
          </w:p>
        </w:tc>
        <w:tc>
          <w:tcPr>
            <w:tcW w:w="1275" w:type="dxa"/>
          </w:tcPr>
          <w:p w:rsidR="008A3B3F" w:rsidRPr="00892CFF" w:rsidRDefault="00150F21" w:rsidP="001F737B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92CF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تسهیم هزینه دایره ب</w:t>
            </w:r>
          </w:p>
        </w:tc>
        <w:tc>
          <w:tcPr>
            <w:tcW w:w="1134" w:type="dxa"/>
          </w:tcPr>
          <w:p w:rsidR="008A3B3F" w:rsidRPr="00892CFF" w:rsidRDefault="00150F21" w:rsidP="001F737B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92CF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مبنای تسهیم ( تعداد کارکنان)</w:t>
            </w:r>
          </w:p>
        </w:tc>
        <w:tc>
          <w:tcPr>
            <w:tcW w:w="2834" w:type="dxa"/>
            <w:gridSpan w:val="2"/>
          </w:tcPr>
          <w:p w:rsidR="008A3B3F" w:rsidRPr="00892CFF" w:rsidRDefault="00150F21" w:rsidP="001F737B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92CF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سهم هریک از دوایر</w:t>
            </w:r>
          </w:p>
        </w:tc>
      </w:tr>
      <w:tr w:rsidR="00C54AB5" w:rsidRPr="00E70BD7" w:rsidTr="001F737B">
        <w:trPr>
          <w:jc w:val="center"/>
        </w:trPr>
        <w:tc>
          <w:tcPr>
            <w:tcW w:w="1420" w:type="dxa"/>
          </w:tcPr>
          <w:p w:rsidR="00C54AB5" w:rsidRPr="00E70BD7" w:rsidRDefault="00C54AB5" w:rsidP="002B2427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1134" w:type="dxa"/>
          </w:tcPr>
          <w:p w:rsidR="00C54AB5" w:rsidRPr="00E70BD7" w:rsidRDefault="00C54AB5" w:rsidP="002B2427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15000</w:t>
            </w:r>
          </w:p>
        </w:tc>
        <w:tc>
          <w:tcPr>
            <w:tcW w:w="1134" w:type="dxa"/>
          </w:tcPr>
          <w:p w:rsidR="00C54AB5" w:rsidRPr="002B2427" w:rsidRDefault="00C54AB5" w:rsidP="002B2427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B2427">
              <w:rPr>
                <w:rFonts w:cs="B Nazanin" w:hint="cs"/>
                <w:b/>
                <w:bCs/>
                <w:rtl/>
                <w:lang w:bidi="fa-IR"/>
              </w:rPr>
              <w:t>7500</w:t>
            </w:r>
          </w:p>
        </w:tc>
        <w:tc>
          <w:tcPr>
            <w:tcW w:w="1843" w:type="dxa"/>
          </w:tcPr>
          <w:p w:rsidR="00C54AB5" w:rsidRPr="00892CFF" w:rsidRDefault="00C54AB5" w:rsidP="002B2427">
            <w:pPr>
              <w:pStyle w:val="NoSpacing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B Nazanin"/>
                        <w:b/>
                        <w:bCs/>
                        <w:sz w:val="16"/>
                        <w:szCs w:val="16"/>
                        <w:lang w:bidi="fa-IR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sz w:val="16"/>
                        <w:szCs w:val="16"/>
                        <w:lang w:bidi="fa-IR"/>
                      </w:rPr>
                      <m:t>6000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sz w:val="16"/>
                        <w:szCs w:val="16"/>
                        <w:lang w:bidi="fa-IR"/>
                      </w:rPr>
                      <m:t>120000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B Nazanin"/>
                    <w:sz w:val="16"/>
                    <w:szCs w:val="16"/>
                    <w:lang w:bidi="fa-IR"/>
                  </w:rPr>
                  <m:t>×15000</m:t>
                </m:r>
              </m:oMath>
            </m:oMathPara>
          </w:p>
        </w:tc>
        <w:tc>
          <w:tcPr>
            <w:tcW w:w="1275" w:type="dxa"/>
          </w:tcPr>
          <w:p w:rsidR="00C54AB5" w:rsidRPr="00E70BD7" w:rsidRDefault="00C54AB5" w:rsidP="002B2427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1134" w:type="dxa"/>
          </w:tcPr>
          <w:p w:rsidR="00C54AB5" w:rsidRPr="00E70BD7" w:rsidRDefault="00C54AB5" w:rsidP="002B2427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50</w:t>
            </w:r>
          </w:p>
        </w:tc>
        <w:tc>
          <w:tcPr>
            <w:tcW w:w="851" w:type="dxa"/>
          </w:tcPr>
          <w:p w:rsidR="00C54AB5" w:rsidRPr="001F737B" w:rsidRDefault="00D45657" w:rsidP="00C54AB5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F737B">
              <w:rPr>
                <w:rFonts w:cs="B Nazanin" w:hint="cs"/>
                <w:b/>
                <w:bCs/>
                <w:rtl/>
                <w:lang w:bidi="fa-IR"/>
              </w:rPr>
              <w:t>1500</w:t>
            </w:r>
          </w:p>
        </w:tc>
        <w:tc>
          <w:tcPr>
            <w:tcW w:w="1983" w:type="dxa"/>
          </w:tcPr>
          <w:p w:rsidR="00C54AB5" w:rsidRPr="001F737B" w:rsidRDefault="00C54AB5" w:rsidP="00D45657">
            <w:pPr>
              <w:pStyle w:val="NoSpacing"/>
              <w:bidi/>
              <w:jc w:val="center"/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B Nazanin"/>
                        <w:b/>
                        <w:bCs/>
                        <w:sz w:val="16"/>
                        <w:szCs w:val="16"/>
                        <w:lang w:bidi="fa-IR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sz w:val="16"/>
                        <w:szCs w:val="16"/>
                        <w:lang w:bidi="fa-IR"/>
                      </w:rPr>
                      <m:t>50000+10000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sz w:val="16"/>
                        <w:szCs w:val="16"/>
                        <w:lang w:bidi="fa-IR"/>
                      </w:rPr>
                      <m:t>200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B Nazanin"/>
                    <w:sz w:val="16"/>
                    <w:szCs w:val="16"/>
                    <w:lang w:bidi="fa-IR"/>
                  </w:rPr>
                  <m:t>×50</m:t>
                </m:r>
              </m:oMath>
            </m:oMathPara>
          </w:p>
        </w:tc>
      </w:tr>
      <w:tr w:rsidR="00C54AB5" w:rsidRPr="00E70BD7" w:rsidTr="001F737B">
        <w:trPr>
          <w:jc w:val="center"/>
        </w:trPr>
        <w:tc>
          <w:tcPr>
            <w:tcW w:w="1420" w:type="dxa"/>
          </w:tcPr>
          <w:p w:rsidR="00C54AB5" w:rsidRPr="00E70BD7" w:rsidRDefault="00C54AB5" w:rsidP="002B2427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134" w:type="dxa"/>
          </w:tcPr>
          <w:p w:rsidR="00C54AB5" w:rsidRPr="00E70BD7" w:rsidRDefault="00C54AB5" w:rsidP="002B2427">
            <w:pPr>
              <w:pStyle w:val="NoSpacing"/>
              <w:bidi/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30000</w:t>
            </w:r>
          </w:p>
        </w:tc>
        <w:tc>
          <w:tcPr>
            <w:tcW w:w="1134" w:type="dxa"/>
          </w:tcPr>
          <w:p w:rsidR="00C54AB5" w:rsidRPr="002B2427" w:rsidRDefault="00C54AB5" w:rsidP="002B2427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B2427">
              <w:rPr>
                <w:rFonts w:cs="B Nazanin" w:hint="cs"/>
                <w:b/>
                <w:bCs/>
                <w:rtl/>
                <w:lang w:bidi="fa-IR"/>
              </w:rPr>
              <w:t>15000</w:t>
            </w:r>
          </w:p>
        </w:tc>
        <w:tc>
          <w:tcPr>
            <w:tcW w:w="1843" w:type="dxa"/>
          </w:tcPr>
          <w:p w:rsidR="00C54AB5" w:rsidRPr="00892CFF" w:rsidRDefault="00C54AB5" w:rsidP="002B2427">
            <w:pPr>
              <w:pStyle w:val="NoSpacing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B Nazanin"/>
                        <w:b/>
                        <w:bCs/>
                        <w:sz w:val="16"/>
                        <w:szCs w:val="16"/>
                        <w:lang w:bidi="fa-IR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sz w:val="16"/>
                        <w:szCs w:val="16"/>
                        <w:lang w:bidi="fa-IR"/>
                      </w:rPr>
                      <m:t>6000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sz w:val="16"/>
                        <w:szCs w:val="16"/>
                        <w:lang w:bidi="fa-IR"/>
                      </w:rPr>
                      <m:t>120000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B Nazanin"/>
                    <w:sz w:val="16"/>
                    <w:szCs w:val="16"/>
                    <w:lang w:bidi="fa-IR"/>
                  </w:rPr>
                  <m:t>×30000</m:t>
                </m:r>
              </m:oMath>
            </m:oMathPara>
          </w:p>
        </w:tc>
        <w:tc>
          <w:tcPr>
            <w:tcW w:w="1275" w:type="dxa"/>
          </w:tcPr>
          <w:p w:rsidR="00C54AB5" w:rsidRPr="00E70BD7" w:rsidRDefault="00C54AB5" w:rsidP="002B2427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134" w:type="dxa"/>
          </w:tcPr>
          <w:p w:rsidR="00C54AB5" w:rsidRPr="00E70BD7" w:rsidRDefault="00C54AB5" w:rsidP="002B2427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70</w:t>
            </w:r>
          </w:p>
        </w:tc>
        <w:tc>
          <w:tcPr>
            <w:tcW w:w="851" w:type="dxa"/>
          </w:tcPr>
          <w:p w:rsidR="00C54AB5" w:rsidRPr="001F737B" w:rsidRDefault="00D45657" w:rsidP="00C54AB5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F737B">
              <w:rPr>
                <w:rFonts w:cs="B Nazanin" w:hint="cs"/>
                <w:b/>
                <w:bCs/>
                <w:rtl/>
                <w:lang w:bidi="fa-IR"/>
              </w:rPr>
              <w:t>21000</w:t>
            </w:r>
          </w:p>
        </w:tc>
        <w:tc>
          <w:tcPr>
            <w:tcW w:w="1983" w:type="dxa"/>
          </w:tcPr>
          <w:p w:rsidR="00C54AB5" w:rsidRPr="001F737B" w:rsidRDefault="00C54AB5" w:rsidP="00D45657">
            <w:pPr>
              <w:pStyle w:val="NoSpacing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B Nazanin"/>
                        <w:b/>
                        <w:bCs/>
                        <w:sz w:val="16"/>
                        <w:szCs w:val="16"/>
                        <w:lang w:bidi="fa-IR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sz w:val="16"/>
                        <w:szCs w:val="16"/>
                        <w:lang w:bidi="fa-IR"/>
                      </w:rPr>
                      <m:t>50000+10000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sz w:val="16"/>
                        <w:szCs w:val="16"/>
                        <w:lang w:bidi="fa-IR"/>
                      </w:rPr>
                      <m:t>200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B Nazanin"/>
                    <w:sz w:val="16"/>
                    <w:szCs w:val="16"/>
                    <w:lang w:bidi="fa-IR"/>
                  </w:rPr>
                  <m:t>×70</m:t>
                </m:r>
              </m:oMath>
            </m:oMathPara>
          </w:p>
        </w:tc>
      </w:tr>
      <w:tr w:rsidR="00C54AB5" w:rsidRPr="00E70BD7" w:rsidTr="001F737B">
        <w:trPr>
          <w:jc w:val="center"/>
        </w:trPr>
        <w:tc>
          <w:tcPr>
            <w:tcW w:w="1420" w:type="dxa"/>
          </w:tcPr>
          <w:p w:rsidR="00C54AB5" w:rsidRPr="00E70BD7" w:rsidRDefault="00C54AB5" w:rsidP="002B2427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134" w:type="dxa"/>
          </w:tcPr>
          <w:p w:rsidR="00C54AB5" w:rsidRPr="00E70BD7" w:rsidRDefault="00C54AB5" w:rsidP="002B2427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25000</w:t>
            </w:r>
          </w:p>
        </w:tc>
        <w:tc>
          <w:tcPr>
            <w:tcW w:w="1134" w:type="dxa"/>
          </w:tcPr>
          <w:p w:rsidR="00C54AB5" w:rsidRPr="002B2427" w:rsidRDefault="00C54AB5" w:rsidP="002B2427">
            <w:pPr>
              <w:pStyle w:val="NoSpacing"/>
              <w:bidi/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  <w:r w:rsidRPr="002B2427">
              <w:rPr>
                <w:rFonts w:cs="B Nazanin" w:hint="cs"/>
                <w:b/>
                <w:bCs/>
                <w:rtl/>
                <w:lang w:bidi="fa-IR"/>
              </w:rPr>
              <w:t>12500</w:t>
            </w:r>
          </w:p>
        </w:tc>
        <w:tc>
          <w:tcPr>
            <w:tcW w:w="1843" w:type="dxa"/>
          </w:tcPr>
          <w:p w:rsidR="00C54AB5" w:rsidRPr="00892CFF" w:rsidRDefault="00C54AB5" w:rsidP="002B2427">
            <w:pPr>
              <w:pStyle w:val="NoSpacing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B Nazanin"/>
                        <w:b/>
                        <w:bCs/>
                        <w:sz w:val="16"/>
                        <w:szCs w:val="16"/>
                        <w:lang w:bidi="fa-IR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sz w:val="16"/>
                        <w:szCs w:val="16"/>
                        <w:lang w:bidi="fa-IR"/>
                      </w:rPr>
                      <m:t>6000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sz w:val="16"/>
                        <w:szCs w:val="16"/>
                        <w:lang w:bidi="fa-IR"/>
                      </w:rPr>
                      <m:t>120000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B Nazanin"/>
                    <w:sz w:val="16"/>
                    <w:szCs w:val="16"/>
                    <w:lang w:bidi="fa-IR"/>
                  </w:rPr>
                  <m:t>×25000</m:t>
                </m:r>
              </m:oMath>
            </m:oMathPara>
          </w:p>
        </w:tc>
        <w:tc>
          <w:tcPr>
            <w:tcW w:w="1275" w:type="dxa"/>
          </w:tcPr>
          <w:p w:rsidR="00C54AB5" w:rsidRPr="00E70BD7" w:rsidRDefault="00C54AB5" w:rsidP="002B2427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134" w:type="dxa"/>
          </w:tcPr>
          <w:p w:rsidR="00C54AB5" w:rsidRPr="00E70BD7" w:rsidRDefault="00C54AB5" w:rsidP="002B2427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40</w:t>
            </w:r>
          </w:p>
        </w:tc>
        <w:tc>
          <w:tcPr>
            <w:tcW w:w="851" w:type="dxa"/>
          </w:tcPr>
          <w:p w:rsidR="00C54AB5" w:rsidRPr="001F737B" w:rsidRDefault="00D45657" w:rsidP="00C54AB5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F737B">
              <w:rPr>
                <w:rFonts w:cs="B Nazanin" w:hint="cs"/>
                <w:b/>
                <w:bCs/>
                <w:rtl/>
                <w:lang w:bidi="fa-IR"/>
              </w:rPr>
              <w:t>12000</w:t>
            </w:r>
          </w:p>
        </w:tc>
        <w:tc>
          <w:tcPr>
            <w:tcW w:w="1983" w:type="dxa"/>
          </w:tcPr>
          <w:p w:rsidR="00C54AB5" w:rsidRPr="001F737B" w:rsidRDefault="00C54AB5" w:rsidP="00D45657">
            <w:pPr>
              <w:pStyle w:val="NoSpacing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B Nazanin"/>
                        <w:b/>
                        <w:bCs/>
                        <w:sz w:val="16"/>
                        <w:szCs w:val="16"/>
                        <w:lang w:bidi="fa-IR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sz w:val="16"/>
                        <w:szCs w:val="16"/>
                        <w:lang w:bidi="fa-IR"/>
                      </w:rPr>
                      <m:t>50000+10000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sz w:val="16"/>
                        <w:szCs w:val="16"/>
                        <w:lang w:bidi="fa-IR"/>
                      </w:rPr>
                      <m:t>200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B Nazanin"/>
                    <w:sz w:val="16"/>
                    <w:szCs w:val="16"/>
                    <w:lang w:bidi="fa-IR"/>
                  </w:rPr>
                  <m:t>×40</m:t>
                </m:r>
              </m:oMath>
            </m:oMathPara>
          </w:p>
        </w:tc>
      </w:tr>
      <w:tr w:rsidR="00C54AB5" w:rsidRPr="00E70BD7" w:rsidTr="001F737B">
        <w:trPr>
          <w:jc w:val="center"/>
        </w:trPr>
        <w:tc>
          <w:tcPr>
            <w:tcW w:w="1420" w:type="dxa"/>
          </w:tcPr>
          <w:p w:rsidR="00C54AB5" w:rsidRPr="00E70BD7" w:rsidRDefault="00C54AB5" w:rsidP="002B2427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134" w:type="dxa"/>
          </w:tcPr>
          <w:p w:rsidR="00C54AB5" w:rsidRPr="00E70BD7" w:rsidRDefault="00C54AB5" w:rsidP="002B2427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10000</w:t>
            </w:r>
          </w:p>
        </w:tc>
        <w:tc>
          <w:tcPr>
            <w:tcW w:w="1134" w:type="dxa"/>
          </w:tcPr>
          <w:p w:rsidR="00C54AB5" w:rsidRPr="002B2427" w:rsidRDefault="00C54AB5" w:rsidP="002B2427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B2427">
              <w:rPr>
                <w:rFonts w:cs="B Nazanin" w:hint="cs"/>
                <w:b/>
                <w:bCs/>
                <w:rtl/>
                <w:lang w:bidi="fa-IR"/>
              </w:rPr>
              <w:t>5000</w:t>
            </w:r>
          </w:p>
        </w:tc>
        <w:tc>
          <w:tcPr>
            <w:tcW w:w="1843" w:type="dxa"/>
          </w:tcPr>
          <w:p w:rsidR="00C54AB5" w:rsidRPr="00892CFF" w:rsidRDefault="00C54AB5" w:rsidP="002B2427">
            <w:pPr>
              <w:pStyle w:val="NoSpacing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B Nazanin"/>
                        <w:b/>
                        <w:bCs/>
                        <w:sz w:val="16"/>
                        <w:szCs w:val="16"/>
                        <w:lang w:bidi="fa-IR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sz w:val="16"/>
                        <w:szCs w:val="16"/>
                        <w:lang w:bidi="fa-IR"/>
                      </w:rPr>
                      <m:t>6000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sz w:val="16"/>
                        <w:szCs w:val="16"/>
                        <w:lang w:bidi="fa-IR"/>
                      </w:rPr>
                      <m:t>120000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B Nazanin"/>
                    <w:sz w:val="16"/>
                    <w:szCs w:val="16"/>
                    <w:lang w:bidi="fa-IR"/>
                  </w:rPr>
                  <m:t>×10000</m:t>
                </m:r>
              </m:oMath>
            </m:oMathPara>
          </w:p>
        </w:tc>
        <w:tc>
          <w:tcPr>
            <w:tcW w:w="1275" w:type="dxa"/>
          </w:tcPr>
          <w:p w:rsidR="00C54AB5" w:rsidRPr="00E70BD7" w:rsidRDefault="00C54AB5" w:rsidP="002B2427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134" w:type="dxa"/>
          </w:tcPr>
          <w:p w:rsidR="00C54AB5" w:rsidRPr="00E70BD7" w:rsidRDefault="00C54AB5" w:rsidP="002B2427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20</w:t>
            </w:r>
          </w:p>
        </w:tc>
        <w:tc>
          <w:tcPr>
            <w:tcW w:w="851" w:type="dxa"/>
          </w:tcPr>
          <w:p w:rsidR="00C54AB5" w:rsidRPr="001F737B" w:rsidRDefault="00D45657" w:rsidP="00C54AB5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F737B">
              <w:rPr>
                <w:rFonts w:cs="B Nazanin" w:hint="cs"/>
                <w:b/>
                <w:bCs/>
                <w:rtl/>
                <w:lang w:bidi="fa-IR"/>
              </w:rPr>
              <w:t>6000</w:t>
            </w:r>
          </w:p>
        </w:tc>
        <w:tc>
          <w:tcPr>
            <w:tcW w:w="1983" w:type="dxa"/>
          </w:tcPr>
          <w:p w:rsidR="00C54AB5" w:rsidRPr="001F737B" w:rsidRDefault="00C54AB5" w:rsidP="00D45657">
            <w:pPr>
              <w:pStyle w:val="NoSpacing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B Nazanin"/>
                        <w:b/>
                        <w:bCs/>
                        <w:sz w:val="16"/>
                        <w:szCs w:val="16"/>
                        <w:lang w:bidi="fa-IR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sz w:val="16"/>
                        <w:szCs w:val="16"/>
                        <w:lang w:bidi="fa-IR"/>
                      </w:rPr>
                      <m:t>50000+10000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sz w:val="16"/>
                        <w:szCs w:val="16"/>
                        <w:lang w:bidi="fa-IR"/>
                      </w:rPr>
                      <m:t>200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B Nazanin"/>
                    <w:sz w:val="16"/>
                    <w:szCs w:val="16"/>
                    <w:lang w:bidi="fa-IR"/>
                  </w:rPr>
                  <m:t>×20</m:t>
                </m:r>
              </m:oMath>
            </m:oMathPara>
          </w:p>
        </w:tc>
      </w:tr>
      <w:tr w:rsidR="00C54AB5" w:rsidRPr="00E70BD7" w:rsidTr="001F737B">
        <w:trPr>
          <w:jc w:val="center"/>
        </w:trPr>
        <w:tc>
          <w:tcPr>
            <w:tcW w:w="1420" w:type="dxa"/>
          </w:tcPr>
          <w:p w:rsidR="00C54AB5" w:rsidRPr="00E70BD7" w:rsidRDefault="00C54AB5" w:rsidP="002B2427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الف</w:t>
            </w:r>
          </w:p>
        </w:tc>
        <w:tc>
          <w:tcPr>
            <w:tcW w:w="1134" w:type="dxa"/>
          </w:tcPr>
          <w:p w:rsidR="00C54AB5" w:rsidRPr="00E70BD7" w:rsidRDefault="00C54AB5" w:rsidP="002B2427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20000</w:t>
            </w:r>
          </w:p>
        </w:tc>
        <w:tc>
          <w:tcPr>
            <w:tcW w:w="1134" w:type="dxa"/>
          </w:tcPr>
          <w:p w:rsidR="00C54AB5" w:rsidRPr="002B2427" w:rsidRDefault="00C54AB5" w:rsidP="002B2427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B2427">
              <w:rPr>
                <w:rFonts w:cs="B Nazanin" w:hint="cs"/>
                <w:b/>
                <w:bCs/>
                <w:rtl/>
                <w:lang w:bidi="fa-IR"/>
              </w:rPr>
              <w:t>10000</w:t>
            </w:r>
          </w:p>
        </w:tc>
        <w:tc>
          <w:tcPr>
            <w:tcW w:w="1843" w:type="dxa"/>
          </w:tcPr>
          <w:p w:rsidR="00C54AB5" w:rsidRPr="00892CFF" w:rsidRDefault="00C54AB5" w:rsidP="002B2427">
            <w:pPr>
              <w:pStyle w:val="NoSpacing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B Nazanin"/>
                        <w:b/>
                        <w:bCs/>
                        <w:sz w:val="16"/>
                        <w:szCs w:val="16"/>
                        <w:lang w:bidi="fa-IR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sz w:val="16"/>
                        <w:szCs w:val="16"/>
                        <w:lang w:bidi="fa-IR"/>
                      </w:rPr>
                      <m:t>6000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sz w:val="16"/>
                        <w:szCs w:val="16"/>
                        <w:lang w:bidi="fa-IR"/>
                      </w:rPr>
                      <m:t>120000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B Nazanin"/>
                    <w:sz w:val="16"/>
                    <w:szCs w:val="16"/>
                    <w:lang w:bidi="fa-IR"/>
                  </w:rPr>
                  <m:t>×20000</m:t>
                </m:r>
              </m:oMath>
            </m:oMathPara>
          </w:p>
        </w:tc>
        <w:tc>
          <w:tcPr>
            <w:tcW w:w="1275" w:type="dxa"/>
          </w:tcPr>
          <w:p w:rsidR="00C54AB5" w:rsidRPr="00E70BD7" w:rsidRDefault="00C54AB5" w:rsidP="002B2427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الف</w:t>
            </w:r>
          </w:p>
        </w:tc>
        <w:tc>
          <w:tcPr>
            <w:tcW w:w="1134" w:type="dxa"/>
          </w:tcPr>
          <w:p w:rsidR="00C54AB5" w:rsidRPr="00E70BD7" w:rsidRDefault="00C54AB5" w:rsidP="002B2427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20</w:t>
            </w:r>
          </w:p>
        </w:tc>
        <w:tc>
          <w:tcPr>
            <w:tcW w:w="851" w:type="dxa"/>
          </w:tcPr>
          <w:p w:rsidR="00C54AB5" w:rsidRPr="001F737B" w:rsidRDefault="00D45657" w:rsidP="00C54AB5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F737B">
              <w:rPr>
                <w:rFonts w:cs="B Nazanin" w:hint="cs"/>
                <w:b/>
                <w:bCs/>
                <w:rtl/>
                <w:lang w:bidi="fa-IR"/>
              </w:rPr>
              <w:t>6000</w:t>
            </w:r>
          </w:p>
        </w:tc>
        <w:tc>
          <w:tcPr>
            <w:tcW w:w="1983" w:type="dxa"/>
          </w:tcPr>
          <w:p w:rsidR="00C54AB5" w:rsidRPr="001F737B" w:rsidRDefault="00C54AB5" w:rsidP="00D45657">
            <w:pPr>
              <w:pStyle w:val="NoSpacing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B Nazanin"/>
                        <w:b/>
                        <w:bCs/>
                        <w:sz w:val="16"/>
                        <w:szCs w:val="16"/>
                        <w:lang w:bidi="fa-IR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sz w:val="16"/>
                        <w:szCs w:val="16"/>
                        <w:lang w:bidi="fa-IR"/>
                      </w:rPr>
                      <m:t>50000+10000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sz w:val="16"/>
                        <w:szCs w:val="16"/>
                        <w:lang w:bidi="fa-IR"/>
                      </w:rPr>
                      <m:t>200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B Nazanin"/>
                    <w:sz w:val="16"/>
                    <w:szCs w:val="16"/>
                    <w:lang w:bidi="fa-IR"/>
                  </w:rPr>
                  <m:t>×20</m:t>
                </m:r>
              </m:oMath>
            </m:oMathPara>
          </w:p>
        </w:tc>
      </w:tr>
      <w:tr w:rsidR="00C54AB5" w:rsidRPr="00E70BD7" w:rsidTr="001F737B">
        <w:trPr>
          <w:jc w:val="center"/>
        </w:trPr>
        <w:tc>
          <w:tcPr>
            <w:tcW w:w="1420" w:type="dxa"/>
          </w:tcPr>
          <w:p w:rsidR="00C54AB5" w:rsidRPr="00E70BD7" w:rsidRDefault="00C54AB5" w:rsidP="002B2427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ب</w:t>
            </w:r>
          </w:p>
        </w:tc>
        <w:tc>
          <w:tcPr>
            <w:tcW w:w="1134" w:type="dxa"/>
          </w:tcPr>
          <w:p w:rsidR="00C54AB5" w:rsidRPr="00E70BD7" w:rsidRDefault="00C54AB5" w:rsidP="002B2427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20000</w:t>
            </w:r>
          </w:p>
        </w:tc>
        <w:tc>
          <w:tcPr>
            <w:tcW w:w="1134" w:type="dxa"/>
          </w:tcPr>
          <w:p w:rsidR="00C54AB5" w:rsidRPr="002B2427" w:rsidRDefault="00C54AB5" w:rsidP="002B2427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B2427">
              <w:rPr>
                <w:rFonts w:cs="B Nazanin" w:hint="cs"/>
                <w:b/>
                <w:bCs/>
                <w:rtl/>
                <w:lang w:bidi="fa-IR"/>
              </w:rPr>
              <w:t>10000</w:t>
            </w:r>
          </w:p>
        </w:tc>
        <w:tc>
          <w:tcPr>
            <w:tcW w:w="1843" w:type="dxa"/>
          </w:tcPr>
          <w:p w:rsidR="00C54AB5" w:rsidRPr="00892CFF" w:rsidRDefault="00C54AB5" w:rsidP="002B2427">
            <w:pPr>
              <w:pStyle w:val="NoSpacing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B Nazanin"/>
                        <w:b/>
                        <w:bCs/>
                        <w:sz w:val="16"/>
                        <w:szCs w:val="16"/>
                        <w:lang w:bidi="fa-IR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sz w:val="16"/>
                        <w:szCs w:val="16"/>
                        <w:lang w:bidi="fa-IR"/>
                      </w:rPr>
                      <m:t>6000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sz w:val="16"/>
                        <w:szCs w:val="16"/>
                        <w:lang w:bidi="fa-IR"/>
                      </w:rPr>
                      <m:t>120000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B Nazanin"/>
                    <w:sz w:val="16"/>
                    <w:szCs w:val="16"/>
                    <w:lang w:bidi="fa-IR"/>
                  </w:rPr>
                  <m:t>×20000</m:t>
                </m:r>
              </m:oMath>
            </m:oMathPara>
          </w:p>
        </w:tc>
        <w:tc>
          <w:tcPr>
            <w:tcW w:w="1275" w:type="dxa"/>
          </w:tcPr>
          <w:p w:rsidR="00C54AB5" w:rsidRPr="00E70BD7" w:rsidRDefault="00C54AB5" w:rsidP="002B2427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</w:tcPr>
          <w:p w:rsidR="00C54AB5" w:rsidRPr="00E70BD7" w:rsidRDefault="00C54AB5" w:rsidP="002B2427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</w:tcPr>
          <w:p w:rsidR="00C54AB5" w:rsidRPr="00C54AB5" w:rsidRDefault="00C54AB5" w:rsidP="002B2427">
            <w:pPr>
              <w:pStyle w:val="NoSpacing"/>
              <w:bidi/>
              <w:jc w:val="center"/>
              <w:rPr>
                <w:rFonts w:cs="B Nazanin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1983" w:type="dxa"/>
          </w:tcPr>
          <w:p w:rsidR="00C54AB5" w:rsidRPr="00C54AB5" w:rsidRDefault="00C54AB5" w:rsidP="002B2427">
            <w:pPr>
              <w:pStyle w:val="NoSpacing"/>
              <w:bidi/>
              <w:jc w:val="center"/>
              <w:rPr>
                <w:rFonts w:cs="B Nazanin"/>
                <w:b/>
                <w:bCs/>
                <w:sz w:val="12"/>
                <w:szCs w:val="12"/>
                <w:rtl/>
                <w:lang w:bidi="fa-IR"/>
              </w:rPr>
            </w:pPr>
          </w:p>
        </w:tc>
      </w:tr>
      <w:tr w:rsidR="00E04A96" w:rsidRPr="00E70BD7" w:rsidTr="00C54AB5">
        <w:trPr>
          <w:jc w:val="center"/>
        </w:trPr>
        <w:tc>
          <w:tcPr>
            <w:tcW w:w="1420" w:type="dxa"/>
          </w:tcPr>
          <w:p w:rsidR="00E04A96" w:rsidRPr="00E70BD7" w:rsidRDefault="00E04A96" w:rsidP="002B2427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جمع</w:t>
            </w:r>
          </w:p>
        </w:tc>
        <w:tc>
          <w:tcPr>
            <w:tcW w:w="1134" w:type="dxa"/>
          </w:tcPr>
          <w:p w:rsidR="00E04A96" w:rsidRPr="00E70BD7" w:rsidRDefault="00E04A96" w:rsidP="002B2427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120000</w:t>
            </w:r>
          </w:p>
        </w:tc>
        <w:tc>
          <w:tcPr>
            <w:tcW w:w="2977" w:type="dxa"/>
            <w:gridSpan w:val="2"/>
          </w:tcPr>
          <w:p w:rsidR="00E04A96" w:rsidRPr="00E70BD7" w:rsidRDefault="00E04A96" w:rsidP="002B2427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60000</w:t>
            </w:r>
          </w:p>
        </w:tc>
        <w:tc>
          <w:tcPr>
            <w:tcW w:w="1275" w:type="dxa"/>
          </w:tcPr>
          <w:p w:rsidR="00E04A96" w:rsidRPr="00E70BD7" w:rsidRDefault="00E04A96" w:rsidP="002B2427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</w:tcPr>
          <w:p w:rsidR="00E04A96" w:rsidRPr="00E70BD7" w:rsidRDefault="00E04A96" w:rsidP="002B2427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200</w:t>
            </w:r>
          </w:p>
        </w:tc>
        <w:tc>
          <w:tcPr>
            <w:tcW w:w="2834" w:type="dxa"/>
            <w:gridSpan w:val="2"/>
          </w:tcPr>
          <w:p w:rsidR="00E04A96" w:rsidRPr="00E70BD7" w:rsidRDefault="00E04A96" w:rsidP="002B2427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rtl/>
                <w:lang w:bidi="fa-IR"/>
              </w:rPr>
              <w:t>60000</w:t>
            </w:r>
          </w:p>
        </w:tc>
      </w:tr>
    </w:tbl>
    <w:p w:rsidR="00E70BD7" w:rsidRDefault="00E70BD7" w:rsidP="00E70BD7">
      <w:pPr>
        <w:bidi/>
        <w:jc w:val="center"/>
        <w:rPr>
          <w:rFonts w:cs="B Lotus"/>
          <w:sz w:val="28"/>
          <w:szCs w:val="28"/>
          <w:rtl/>
          <w:lang w:bidi="fa-IR"/>
        </w:rPr>
      </w:pPr>
    </w:p>
    <w:p w:rsidR="00E70BD7" w:rsidRDefault="00E70BD7" w:rsidP="00E70BD7">
      <w:pPr>
        <w:bidi/>
        <w:jc w:val="center"/>
        <w:rPr>
          <w:rFonts w:cs="B Lotus"/>
          <w:sz w:val="28"/>
          <w:szCs w:val="28"/>
          <w:rtl/>
          <w:lang w:bidi="fa-IR"/>
        </w:rPr>
      </w:pPr>
    </w:p>
    <w:tbl>
      <w:tblPr>
        <w:tblStyle w:val="TableGrid"/>
        <w:bidiVisual/>
        <w:tblW w:w="7485" w:type="dxa"/>
        <w:jc w:val="center"/>
        <w:tblLook w:val="04A0"/>
      </w:tblPr>
      <w:tblGrid>
        <w:gridCol w:w="1346"/>
        <w:gridCol w:w="1701"/>
        <w:gridCol w:w="1527"/>
        <w:gridCol w:w="2911"/>
      </w:tblGrid>
      <w:tr w:rsidR="007C255C" w:rsidRPr="00E70BD7" w:rsidTr="005B3883">
        <w:trPr>
          <w:jc w:val="center"/>
        </w:trPr>
        <w:tc>
          <w:tcPr>
            <w:tcW w:w="1346" w:type="dxa"/>
          </w:tcPr>
          <w:p w:rsidR="007C255C" w:rsidRPr="00E70BD7" w:rsidRDefault="007C255C" w:rsidP="005B3883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تسهیم هزینه دایره الف</w:t>
            </w:r>
          </w:p>
        </w:tc>
        <w:tc>
          <w:tcPr>
            <w:tcW w:w="1701" w:type="dxa"/>
          </w:tcPr>
          <w:p w:rsidR="007C255C" w:rsidRPr="00E70BD7" w:rsidRDefault="007C255C" w:rsidP="005B3883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مبنای تسهیم (ارز سرمایه گذاری)</w:t>
            </w:r>
          </w:p>
        </w:tc>
        <w:tc>
          <w:tcPr>
            <w:tcW w:w="4438" w:type="dxa"/>
            <w:gridSpan w:val="2"/>
          </w:tcPr>
          <w:p w:rsidR="007C255C" w:rsidRPr="00E70BD7" w:rsidRDefault="007C255C" w:rsidP="005B3883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سهم هر یک از دوایر</w:t>
            </w:r>
          </w:p>
        </w:tc>
      </w:tr>
      <w:tr w:rsidR="001F737B" w:rsidRPr="00E70BD7" w:rsidTr="005B3883">
        <w:trPr>
          <w:jc w:val="center"/>
        </w:trPr>
        <w:tc>
          <w:tcPr>
            <w:tcW w:w="1346" w:type="dxa"/>
          </w:tcPr>
          <w:p w:rsidR="001F737B" w:rsidRPr="00E70BD7" w:rsidRDefault="001F737B" w:rsidP="005B3883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701" w:type="dxa"/>
          </w:tcPr>
          <w:p w:rsidR="001F737B" w:rsidRPr="00E70BD7" w:rsidRDefault="001F737B" w:rsidP="005B3883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250000</w:t>
            </w:r>
          </w:p>
        </w:tc>
        <w:tc>
          <w:tcPr>
            <w:tcW w:w="1527" w:type="dxa"/>
          </w:tcPr>
          <w:p w:rsidR="001F737B" w:rsidRPr="001F737B" w:rsidRDefault="005B3883" w:rsidP="005B3883">
            <w:pPr>
              <w:pStyle w:val="NoSpacing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23000</w:t>
            </w:r>
          </w:p>
        </w:tc>
        <w:tc>
          <w:tcPr>
            <w:tcW w:w="2911" w:type="dxa"/>
          </w:tcPr>
          <w:p w:rsidR="001F737B" w:rsidRPr="005B3883" w:rsidRDefault="001F737B" w:rsidP="005B3883">
            <w:pPr>
              <w:pStyle w:val="NoSpacing"/>
              <w:bidi/>
              <w:jc w:val="center"/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B Nazanin"/>
                        <w:b/>
                        <w:bCs/>
                        <w:sz w:val="16"/>
                        <w:szCs w:val="16"/>
                        <w:lang w:bidi="fa-IR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sz w:val="16"/>
                        <w:szCs w:val="16"/>
                        <w:lang w:bidi="fa-IR"/>
                      </w:rPr>
                      <m:t>30000+10000+6000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sz w:val="16"/>
                        <w:szCs w:val="16"/>
                        <w:lang w:bidi="fa-IR"/>
                      </w:rPr>
                      <m:t>500000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B Nazanin"/>
                    <w:sz w:val="16"/>
                    <w:szCs w:val="16"/>
                    <w:lang w:bidi="fa-IR"/>
                  </w:rPr>
                  <m:t>×250000</m:t>
                </m:r>
              </m:oMath>
            </m:oMathPara>
          </w:p>
        </w:tc>
      </w:tr>
      <w:tr w:rsidR="001F737B" w:rsidRPr="00E70BD7" w:rsidTr="005B3883">
        <w:trPr>
          <w:jc w:val="center"/>
        </w:trPr>
        <w:tc>
          <w:tcPr>
            <w:tcW w:w="1346" w:type="dxa"/>
          </w:tcPr>
          <w:p w:rsidR="001F737B" w:rsidRPr="00E70BD7" w:rsidRDefault="001F737B" w:rsidP="005B3883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701" w:type="dxa"/>
          </w:tcPr>
          <w:p w:rsidR="001F737B" w:rsidRPr="00E70BD7" w:rsidRDefault="001F737B" w:rsidP="005B3883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100000</w:t>
            </w:r>
          </w:p>
        </w:tc>
        <w:tc>
          <w:tcPr>
            <w:tcW w:w="1527" w:type="dxa"/>
          </w:tcPr>
          <w:p w:rsidR="001F737B" w:rsidRPr="001F737B" w:rsidRDefault="005B3883" w:rsidP="005B3883">
            <w:pPr>
              <w:pStyle w:val="NoSpacing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9200</w:t>
            </w:r>
          </w:p>
        </w:tc>
        <w:tc>
          <w:tcPr>
            <w:tcW w:w="2911" w:type="dxa"/>
          </w:tcPr>
          <w:p w:rsidR="001F737B" w:rsidRPr="001F737B" w:rsidRDefault="001F737B" w:rsidP="005B3883">
            <w:pPr>
              <w:pStyle w:val="NoSpacing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B Nazanin"/>
                        <w:b/>
                        <w:bCs/>
                        <w:sz w:val="16"/>
                        <w:szCs w:val="16"/>
                        <w:lang w:bidi="fa-IR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sz w:val="16"/>
                        <w:szCs w:val="16"/>
                        <w:lang w:bidi="fa-IR"/>
                      </w:rPr>
                      <m:t>30000+10000+6000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sz w:val="16"/>
                        <w:szCs w:val="16"/>
                        <w:lang w:bidi="fa-IR"/>
                      </w:rPr>
                      <m:t>500000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B Nazanin"/>
                    <w:sz w:val="16"/>
                    <w:szCs w:val="16"/>
                    <w:lang w:bidi="fa-IR"/>
                  </w:rPr>
                  <m:t>×100000</m:t>
                </m:r>
              </m:oMath>
            </m:oMathPara>
          </w:p>
        </w:tc>
      </w:tr>
      <w:tr w:rsidR="001F737B" w:rsidRPr="00E70BD7" w:rsidTr="005B3883">
        <w:trPr>
          <w:jc w:val="center"/>
        </w:trPr>
        <w:tc>
          <w:tcPr>
            <w:tcW w:w="1346" w:type="dxa"/>
          </w:tcPr>
          <w:p w:rsidR="001F737B" w:rsidRPr="00E70BD7" w:rsidRDefault="001F737B" w:rsidP="005B3883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701" w:type="dxa"/>
          </w:tcPr>
          <w:p w:rsidR="001F737B" w:rsidRPr="00E70BD7" w:rsidRDefault="001F737B" w:rsidP="005B3883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100000</w:t>
            </w:r>
          </w:p>
        </w:tc>
        <w:tc>
          <w:tcPr>
            <w:tcW w:w="1527" w:type="dxa"/>
          </w:tcPr>
          <w:p w:rsidR="001F737B" w:rsidRPr="001F737B" w:rsidRDefault="005B3883" w:rsidP="005B3883">
            <w:pPr>
              <w:pStyle w:val="NoSpacing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9200</w:t>
            </w:r>
          </w:p>
        </w:tc>
        <w:tc>
          <w:tcPr>
            <w:tcW w:w="2911" w:type="dxa"/>
          </w:tcPr>
          <w:p w:rsidR="001F737B" w:rsidRPr="001F737B" w:rsidRDefault="001F737B" w:rsidP="005B3883">
            <w:pPr>
              <w:pStyle w:val="NoSpacing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B Nazanin"/>
                        <w:b/>
                        <w:bCs/>
                        <w:sz w:val="16"/>
                        <w:szCs w:val="16"/>
                        <w:lang w:bidi="fa-IR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sz w:val="16"/>
                        <w:szCs w:val="16"/>
                        <w:lang w:bidi="fa-IR"/>
                      </w:rPr>
                      <m:t>30000+10000+6000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sz w:val="16"/>
                        <w:szCs w:val="16"/>
                        <w:lang w:bidi="fa-IR"/>
                      </w:rPr>
                      <m:t>500000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B Nazanin"/>
                    <w:sz w:val="16"/>
                    <w:szCs w:val="16"/>
                    <w:lang w:bidi="fa-IR"/>
                  </w:rPr>
                  <m:t>×100000</m:t>
                </m:r>
              </m:oMath>
            </m:oMathPara>
          </w:p>
        </w:tc>
      </w:tr>
      <w:tr w:rsidR="001F737B" w:rsidRPr="00E70BD7" w:rsidTr="005B3883">
        <w:trPr>
          <w:jc w:val="center"/>
        </w:trPr>
        <w:tc>
          <w:tcPr>
            <w:tcW w:w="1346" w:type="dxa"/>
          </w:tcPr>
          <w:p w:rsidR="001F737B" w:rsidRPr="00E70BD7" w:rsidRDefault="001F737B" w:rsidP="005B3883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701" w:type="dxa"/>
          </w:tcPr>
          <w:p w:rsidR="001F737B" w:rsidRPr="00E70BD7" w:rsidRDefault="001F737B" w:rsidP="005B3883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50000</w:t>
            </w:r>
          </w:p>
        </w:tc>
        <w:tc>
          <w:tcPr>
            <w:tcW w:w="1527" w:type="dxa"/>
          </w:tcPr>
          <w:p w:rsidR="001F737B" w:rsidRPr="001F737B" w:rsidRDefault="005B3883" w:rsidP="005B3883">
            <w:pPr>
              <w:pStyle w:val="NoSpacing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4600</w:t>
            </w:r>
          </w:p>
        </w:tc>
        <w:tc>
          <w:tcPr>
            <w:tcW w:w="2911" w:type="dxa"/>
          </w:tcPr>
          <w:p w:rsidR="001F737B" w:rsidRPr="001F737B" w:rsidRDefault="001F737B" w:rsidP="005B3883">
            <w:pPr>
              <w:pStyle w:val="NoSpacing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B Nazanin"/>
                        <w:b/>
                        <w:bCs/>
                        <w:sz w:val="16"/>
                        <w:szCs w:val="16"/>
                        <w:lang w:bidi="fa-IR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sz w:val="16"/>
                        <w:szCs w:val="16"/>
                        <w:lang w:bidi="fa-IR"/>
                      </w:rPr>
                      <m:t>30000+10000+6000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sz w:val="16"/>
                        <w:szCs w:val="16"/>
                        <w:lang w:bidi="fa-IR"/>
                      </w:rPr>
                      <m:t>500000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B Nazanin"/>
                    <w:sz w:val="16"/>
                    <w:szCs w:val="16"/>
                    <w:lang w:bidi="fa-IR"/>
                  </w:rPr>
                  <m:t>×50000</m:t>
                </m:r>
              </m:oMath>
            </m:oMathPara>
          </w:p>
        </w:tc>
      </w:tr>
      <w:tr w:rsidR="007C255C" w:rsidRPr="00E70BD7" w:rsidTr="005B3883">
        <w:trPr>
          <w:jc w:val="center"/>
        </w:trPr>
        <w:tc>
          <w:tcPr>
            <w:tcW w:w="1346" w:type="dxa"/>
          </w:tcPr>
          <w:p w:rsidR="007C255C" w:rsidRPr="00E70BD7" w:rsidRDefault="007C255C" w:rsidP="00E70BD7">
            <w:pPr>
              <w:pStyle w:val="NoSpacing"/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</w:tcPr>
          <w:p w:rsidR="007C255C" w:rsidRPr="00E70BD7" w:rsidRDefault="007C255C" w:rsidP="005B3883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500000</w:t>
            </w:r>
          </w:p>
        </w:tc>
        <w:tc>
          <w:tcPr>
            <w:tcW w:w="4438" w:type="dxa"/>
            <w:gridSpan w:val="2"/>
          </w:tcPr>
          <w:p w:rsidR="007C255C" w:rsidRPr="00E70BD7" w:rsidRDefault="007C255C" w:rsidP="005B3883">
            <w:pPr>
              <w:pStyle w:val="NoSpacing"/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46000</w:t>
            </w:r>
          </w:p>
        </w:tc>
      </w:tr>
    </w:tbl>
    <w:p w:rsidR="002E35C5" w:rsidRDefault="002E35C5" w:rsidP="00E70BD7">
      <w:pPr>
        <w:pStyle w:val="NoSpacing"/>
        <w:bidi/>
        <w:rPr>
          <w:rFonts w:cs="B Nazanin" w:hint="cs"/>
          <w:b/>
          <w:bCs/>
          <w:sz w:val="24"/>
          <w:szCs w:val="24"/>
          <w:rtl/>
          <w:lang w:bidi="fa-IR"/>
        </w:rPr>
      </w:pPr>
    </w:p>
    <w:p w:rsidR="002E35C5" w:rsidRDefault="002E35C5" w:rsidP="002E35C5">
      <w:pPr>
        <w:pStyle w:val="NoSpacing"/>
        <w:bidi/>
        <w:rPr>
          <w:rFonts w:cs="B Nazanin" w:hint="cs"/>
          <w:b/>
          <w:bCs/>
          <w:sz w:val="24"/>
          <w:szCs w:val="24"/>
          <w:rtl/>
          <w:lang w:bidi="fa-IR"/>
        </w:rPr>
      </w:pPr>
    </w:p>
    <w:p w:rsidR="002E35C5" w:rsidRDefault="002E35C5" w:rsidP="002E35C5">
      <w:pPr>
        <w:pStyle w:val="NoSpacing"/>
        <w:bidi/>
        <w:rPr>
          <w:rFonts w:cs="B Nazanin" w:hint="cs"/>
          <w:b/>
          <w:bCs/>
          <w:sz w:val="24"/>
          <w:szCs w:val="24"/>
          <w:rtl/>
          <w:lang w:bidi="fa-IR"/>
        </w:rPr>
      </w:pPr>
    </w:p>
    <w:p w:rsidR="002E35C5" w:rsidRDefault="002E35C5" w:rsidP="002E35C5">
      <w:pPr>
        <w:pStyle w:val="NoSpacing"/>
        <w:bidi/>
        <w:rPr>
          <w:rFonts w:cs="B Nazanin" w:hint="cs"/>
          <w:b/>
          <w:bCs/>
          <w:sz w:val="24"/>
          <w:szCs w:val="24"/>
          <w:rtl/>
          <w:lang w:bidi="fa-IR"/>
        </w:rPr>
      </w:pPr>
    </w:p>
    <w:p w:rsidR="002E35C5" w:rsidRDefault="002E35C5" w:rsidP="002E35C5">
      <w:pPr>
        <w:pStyle w:val="NoSpacing"/>
        <w:bidi/>
        <w:rPr>
          <w:rFonts w:cs="B Nazanin" w:hint="cs"/>
          <w:b/>
          <w:bCs/>
          <w:sz w:val="24"/>
          <w:szCs w:val="24"/>
          <w:rtl/>
          <w:lang w:bidi="fa-IR"/>
        </w:rPr>
      </w:pPr>
    </w:p>
    <w:p w:rsidR="00CA7481" w:rsidRPr="00A2046E" w:rsidRDefault="007F538F" w:rsidP="002E35C5">
      <w:pPr>
        <w:pStyle w:val="NoSpacing"/>
        <w:bidi/>
        <w:rPr>
          <w:rFonts w:cs="B Titr"/>
          <w:b/>
          <w:bCs/>
          <w:sz w:val="24"/>
          <w:szCs w:val="24"/>
          <w:rtl/>
          <w:lang w:bidi="fa-IR"/>
        </w:rPr>
      </w:pPr>
      <w:r w:rsidRPr="00A2046E">
        <w:rPr>
          <w:rFonts w:cs="B Titr" w:hint="cs"/>
          <w:b/>
          <w:bCs/>
          <w:sz w:val="24"/>
          <w:szCs w:val="24"/>
          <w:rtl/>
          <w:lang w:bidi="fa-IR"/>
        </w:rPr>
        <w:lastRenderedPageBreak/>
        <w:t xml:space="preserve">هزینه های سربار دوایر تولیدی 1 و 2 و دوایر خدماتی </w:t>
      </w:r>
      <w:r w:rsidRPr="00A2046E">
        <w:rPr>
          <w:rFonts w:cs="B Titr"/>
          <w:b/>
          <w:bCs/>
          <w:sz w:val="24"/>
          <w:szCs w:val="24"/>
          <w:lang w:bidi="fa-IR"/>
        </w:rPr>
        <w:t>x</w:t>
      </w:r>
      <w:r w:rsidRPr="00A2046E">
        <w:rPr>
          <w:rFonts w:cs="B Titr" w:hint="cs"/>
          <w:b/>
          <w:bCs/>
          <w:sz w:val="24"/>
          <w:szCs w:val="24"/>
          <w:rtl/>
          <w:lang w:bidi="fa-IR"/>
        </w:rPr>
        <w:t xml:space="preserve">، </w:t>
      </w:r>
      <w:r w:rsidRPr="00A2046E">
        <w:rPr>
          <w:rFonts w:cs="B Titr"/>
          <w:b/>
          <w:bCs/>
          <w:sz w:val="24"/>
          <w:szCs w:val="24"/>
          <w:lang w:bidi="fa-IR"/>
        </w:rPr>
        <w:t xml:space="preserve">y </w:t>
      </w:r>
      <w:r w:rsidRPr="00A2046E">
        <w:rPr>
          <w:rFonts w:cs="B Titr" w:hint="cs"/>
          <w:b/>
          <w:bCs/>
          <w:sz w:val="24"/>
          <w:szCs w:val="24"/>
          <w:rtl/>
          <w:lang w:bidi="fa-IR"/>
        </w:rPr>
        <w:t xml:space="preserve"> و </w:t>
      </w:r>
      <w:r w:rsidRPr="00A2046E">
        <w:rPr>
          <w:rFonts w:cs="B Titr"/>
          <w:b/>
          <w:bCs/>
          <w:sz w:val="24"/>
          <w:szCs w:val="24"/>
          <w:lang w:bidi="fa-IR"/>
        </w:rPr>
        <w:t>z</w:t>
      </w:r>
      <w:r w:rsidRPr="00A2046E">
        <w:rPr>
          <w:rFonts w:cs="B Titr" w:hint="cs"/>
          <w:b/>
          <w:bCs/>
          <w:sz w:val="24"/>
          <w:szCs w:val="24"/>
          <w:rtl/>
          <w:lang w:bidi="fa-IR"/>
        </w:rPr>
        <w:t xml:space="preserve"> قبل از تسهیم به شرح زیر است:</w:t>
      </w:r>
    </w:p>
    <w:tbl>
      <w:tblPr>
        <w:tblStyle w:val="TableGrid"/>
        <w:bidiVisual/>
        <w:tblW w:w="0" w:type="auto"/>
        <w:tblLook w:val="04A0"/>
      </w:tblPr>
      <w:tblGrid>
        <w:gridCol w:w="2337"/>
        <w:gridCol w:w="2337"/>
        <w:gridCol w:w="2338"/>
        <w:gridCol w:w="2338"/>
      </w:tblGrid>
      <w:tr w:rsidR="007F538F" w:rsidRPr="00E70BD7" w:rsidTr="007F538F">
        <w:tc>
          <w:tcPr>
            <w:tcW w:w="2337" w:type="dxa"/>
          </w:tcPr>
          <w:p w:rsidR="007F538F" w:rsidRPr="00E70BD7" w:rsidRDefault="007F538F" w:rsidP="00A2046E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دوایر تولیدی</w:t>
            </w:r>
          </w:p>
        </w:tc>
        <w:tc>
          <w:tcPr>
            <w:tcW w:w="2337" w:type="dxa"/>
          </w:tcPr>
          <w:p w:rsidR="007F538F" w:rsidRPr="00E70BD7" w:rsidRDefault="007F538F" w:rsidP="00A2046E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هزینه سربار</w:t>
            </w:r>
            <w:r w:rsidR="00A2046E" w:rsidRPr="00E70BD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ريال</w:t>
            </w:r>
          </w:p>
        </w:tc>
        <w:tc>
          <w:tcPr>
            <w:tcW w:w="2338" w:type="dxa"/>
          </w:tcPr>
          <w:p w:rsidR="007F538F" w:rsidRPr="00E70BD7" w:rsidRDefault="007F538F" w:rsidP="00A2046E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دوایر خدماتی</w:t>
            </w:r>
          </w:p>
        </w:tc>
        <w:tc>
          <w:tcPr>
            <w:tcW w:w="2338" w:type="dxa"/>
          </w:tcPr>
          <w:p w:rsidR="007F538F" w:rsidRPr="00E70BD7" w:rsidRDefault="007F538F" w:rsidP="00A2046E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F538F" w:rsidRPr="00E70BD7" w:rsidTr="007F538F">
        <w:tc>
          <w:tcPr>
            <w:tcW w:w="2337" w:type="dxa"/>
          </w:tcPr>
          <w:p w:rsidR="007F538F" w:rsidRPr="00E70BD7" w:rsidRDefault="007F538F" w:rsidP="00A2046E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337" w:type="dxa"/>
          </w:tcPr>
          <w:p w:rsidR="007F538F" w:rsidRPr="00E70BD7" w:rsidRDefault="007F538F" w:rsidP="00A2046E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60000</w:t>
            </w:r>
          </w:p>
        </w:tc>
        <w:tc>
          <w:tcPr>
            <w:tcW w:w="2338" w:type="dxa"/>
          </w:tcPr>
          <w:p w:rsidR="007F538F" w:rsidRPr="00E70BD7" w:rsidRDefault="007F538F" w:rsidP="00A2046E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70BD7">
              <w:rPr>
                <w:rFonts w:cs="B Nazanin"/>
                <w:b/>
                <w:bCs/>
                <w:sz w:val="24"/>
                <w:szCs w:val="24"/>
                <w:lang w:bidi="fa-IR"/>
              </w:rPr>
              <w:t>X</w:t>
            </w:r>
          </w:p>
        </w:tc>
        <w:tc>
          <w:tcPr>
            <w:tcW w:w="2338" w:type="dxa"/>
          </w:tcPr>
          <w:p w:rsidR="007F538F" w:rsidRPr="00E70BD7" w:rsidRDefault="00A2046E" w:rsidP="00A2046E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noProof/>
                <w:sz w:val="24"/>
                <w:szCs w:val="24"/>
                <w:lang w:bidi="fa-IR"/>
              </w:rPr>
              <w:pict>
                <v:shapetype id="_x0000_t38" coordsize="21600,21600" o:spt="38" o:oned="t" path="m,c@0,0@1,5400@1,10800@1,16200@2,21600,21600,21600e" filled="f">
                  <v:formulas>
                    <v:f eqn="mid #0 0"/>
                    <v:f eqn="val #0"/>
                    <v:f eqn="mid #0 2160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1051" type="#_x0000_t38" style="position:absolute;left:0;text-align:left;margin-left:-119.85pt;margin-top:159.35pt;width:300.1pt;height:6.95pt;rotation:270;z-index:251677696;mso-position-horizontal-relative:text;mso-position-vertical-relative:text" o:connectortype="curved" adj="10800,-1188622,-7917" strokecolor="#4472c4 [3208]" strokeweight="1pt">
                  <v:stroke dashstyle="dash" startarrow="block" endarrow="block"/>
                  <v:shadow color="#868686"/>
                  <w10:wrap anchorx="page"/>
                </v:shape>
              </w:pict>
            </w:r>
            <w:r w:rsidR="007F538F" w:rsidRPr="00E70BD7">
              <w:rPr>
                <w:rFonts w:cs="B Nazanin"/>
                <w:b/>
                <w:bCs/>
                <w:sz w:val="24"/>
                <w:szCs w:val="24"/>
                <w:lang w:bidi="fa-IR"/>
              </w:rPr>
              <w:t>20000</w:t>
            </w:r>
          </w:p>
        </w:tc>
      </w:tr>
      <w:tr w:rsidR="007F538F" w:rsidRPr="00E70BD7" w:rsidTr="007F538F">
        <w:tc>
          <w:tcPr>
            <w:tcW w:w="2337" w:type="dxa"/>
          </w:tcPr>
          <w:p w:rsidR="007F538F" w:rsidRPr="00E70BD7" w:rsidRDefault="007F538F" w:rsidP="00A2046E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337" w:type="dxa"/>
          </w:tcPr>
          <w:p w:rsidR="007F538F" w:rsidRPr="00E70BD7" w:rsidRDefault="007F538F" w:rsidP="00A2046E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70BD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90000</w:t>
            </w:r>
          </w:p>
        </w:tc>
        <w:tc>
          <w:tcPr>
            <w:tcW w:w="2338" w:type="dxa"/>
          </w:tcPr>
          <w:p w:rsidR="007F538F" w:rsidRPr="00E70BD7" w:rsidRDefault="007F538F" w:rsidP="00A2046E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70BD7">
              <w:rPr>
                <w:rFonts w:cs="B Nazanin"/>
                <w:b/>
                <w:bCs/>
                <w:sz w:val="24"/>
                <w:szCs w:val="24"/>
                <w:lang w:bidi="fa-IR"/>
              </w:rPr>
              <w:t>Y</w:t>
            </w:r>
          </w:p>
        </w:tc>
        <w:tc>
          <w:tcPr>
            <w:tcW w:w="2338" w:type="dxa"/>
          </w:tcPr>
          <w:p w:rsidR="007F538F" w:rsidRPr="00E70BD7" w:rsidRDefault="007F538F" w:rsidP="00A2046E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70BD7">
              <w:rPr>
                <w:rFonts w:cs="B Nazanin"/>
                <w:b/>
                <w:bCs/>
                <w:sz w:val="24"/>
                <w:szCs w:val="24"/>
                <w:lang w:bidi="fa-IR"/>
              </w:rPr>
              <w:t>20000</w:t>
            </w:r>
          </w:p>
        </w:tc>
      </w:tr>
      <w:tr w:rsidR="007F538F" w:rsidRPr="00E70BD7" w:rsidTr="007F538F">
        <w:tc>
          <w:tcPr>
            <w:tcW w:w="2337" w:type="dxa"/>
          </w:tcPr>
          <w:p w:rsidR="007F538F" w:rsidRPr="00E70BD7" w:rsidRDefault="007F538F" w:rsidP="00A2046E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7" w:type="dxa"/>
          </w:tcPr>
          <w:p w:rsidR="007F538F" w:rsidRPr="00E70BD7" w:rsidRDefault="007F538F" w:rsidP="00A2046E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8" w:type="dxa"/>
          </w:tcPr>
          <w:p w:rsidR="007F538F" w:rsidRPr="00E70BD7" w:rsidRDefault="007F538F" w:rsidP="00A2046E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70BD7">
              <w:rPr>
                <w:rFonts w:cs="B Nazanin"/>
                <w:b/>
                <w:bCs/>
                <w:sz w:val="24"/>
                <w:szCs w:val="24"/>
                <w:lang w:bidi="fa-IR"/>
              </w:rPr>
              <w:t>z</w:t>
            </w:r>
          </w:p>
        </w:tc>
        <w:tc>
          <w:tcPr>
            <w:tcW w:w="2338" w:type="dxa"/>
          </w:tcPr>
          <w:p w:rsidR="007F538F" w:rsidRPr="00E70BD7" w:rsidRDefault="007F538F" w:rsidP="00A2046E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70BD7">
              <w:rPr>
                <w:rFonts w:cs="B Nazanin"/>
                <w:b/>
                <w:bCs/>
                <w:sz w:val="24"/>
                <w:szCs w:val="24"/>
                <w:lang w:bidi="fa-IR"/>
              </w:rPr>
              <w:t>10000</w:t>
            </w:r>
          </w:p>
        </w:tc>
      </w:tr>
    </w:tbl>
    <w:p w:rsidR="007F538F" w:rsidRDefault="007F538F" w:rsidP="007F538F">
      <w:pPr>
        <w:bidi/>
        <w:jc w:val="center"/>
        <w:rPr>
          <w:rFonts w:cs="B Lotus"/>
          <w:sz w:val="28"/>
          <w:szCs w:val="28"/>
          <w:lang w:bidi="fa-IR"/>
        </w:rPr>
      </w:pPr>
    </w:p>
    <w:p w:rsidR="009B6ADA" w:rsidRPr="00A2046E" w:rsidRDefault="009B6ADA" w:rsidP="00BE4728">
      <w:pPr>
        <w:pStyle w:val="NoSpacing"/>
        <w:bidi/>
        <w:rPr>
          <w:rFonts w:cs="B Titr"/>
          <w:b/>
          <w:bCs/>
          <w:sz w:val="24"/>
          <w:szCs w:val="24"/>
          <w:rtl/>
          <w:lang w:bidi="fa-IR"/>
        </w:rPr>
      </w:pPr>
      <w:r w:rsidRPr="00A2046E">
        <w:rPr>
          <w:rFonts w:cs="B Titr" w:hint="cs"/>
          <w:b/>
          <w:bCs/>
          <w:sz w:val="24"/>
          <w:szCs w:val="24"/>
          <w:rtl/>
          <w:lang w:bidi="fa-IR"/>
        </w:rPr>
        <w:t>وابستگی بین دوایر به شرح زیر است:</w:t>
      </w:r>
    </w:p>
    <w:tbl>
      <w:tblPr>
        <w:tblStyle w:val="TableGrid"/>
        <w:bidiVisual/>
        <w:tblW w:w="0" w:type="auto"/>
        <w:tblLook w:val="04A0"/>
      </w:tblPr>
      <w:tblGrid>
        <w:gridCol w:w="2337"/>
        <w:gridCol w:w="1461"/>
        <w:gridCol w:w="1559"/>
        <w:gridCol w:w="1559"/>
      </w:tblGrid>
      <w:tr w:rsidR="003C74EB" w:rsidRPr="00BE4728" w:rsidTr="00A2046E">
        <w:trPr>
          <w:trHeight w:val="231"/>
        </w:trPr>
        <w:tc>
          <w:tcPr>
            <w:tcW w:w="2337" w:type="dxa"/>
            <w:vMerge w:val="restart"/>
          </w:tcPr>
          <w:p w:rsidR="003C74EB" w:rsidRPr="00BE4728" w:rsidRDefault="003C74EB" w:rsidP="00BE4728">
            <w:pPr>
              <w:pStyle w:val="NoSpacing"/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E472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دوایر</w:t>
            </w:r>
          </w:p>
        </w:tc>
        <w:tc>
          <w:tcPr>
            <w:tcW w:w="4579" w:type="dxa"/>
            <w:gridSpan w:val="3"/>
            <w:tcBorders>
              <w:bottom w:val="double" w:sz="4" w:space="0" w:color="auto"/>
            </w:tcBorders>
          </w:tcPr>
          <w:p w:rsidR="003C74EB" w:rsidRPr="00BE4728" w:rsidRDefault="003C74EB" w:rsidP="00A2046E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E472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خدمات ارائه شده</w:t>
            </w:r>
          </w:p>
        </w:tc>
      </w:tr>
      <w:tr w:rsidR="003C74EB" w:rsidRPr="00BE4728" w:rsidTr="00A2046E">
        <w:trPr>
          <w:trHeight w:val="231"/>
        </w:trPr>
        <w:tc>
          <w:tcPr>
            <w:tcW w:w="2337" w:type="dxa"/>
            <w:vMerge/>
          </w:tcPr>
          <w:p w:rsidR="003C74EB" w:rsidRPr="00BE4728" w:rsidRDefault="003C74EB" w:rsidP="00BE4728">
            <w:pPr>
              <w:pStyle w:val="NoSpacing"/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61" w:type="dxa"/>
            <w:tcBorders>
              <w:top w:val="double" w:sz="4" w:space="0" w:color="auto"/>
            </w:tcBorders>
          </w:tcPr>
          <w:p w:rsidR="003C74EB" w:rsidRPr="00BE4728" w:rsidRDefault="002606E4" w:rsidP="00A2046E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E4728">
              <w:rPr>
                <w:rFonts w:cs="B Nazanin"/>
                <w:b/>
                <w:bCs/>
                <w:sz w:val="24"/>
                <w:szCs w:val="24"/>
                <w:lang w:bidi="fa-IR"/>
              </w:rPr>
              <w:t>x</w:t>
            </w:r>
          </w:p>
        </w:tc>
        <w:tc>
          <w:tcPr>
            <w:tcW w:w="1559" w:type="dxa"/>
            <w:tcBorders>
              <w:top w:val="double" w:sz="4" w:space="0" w:color="auto"/>
            </w:tcBorders>
          </w:tcPr>
          <w:p w:rsidR="003C74EB" w:rsidRPr="00BE4728" w:rsidRDefault="002606E4" w:rsidP="00A2046E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E4728">
              <w:rPr>
                <w:rFonts w:cs="B Nazanin"/>
                <w:b/>
                <w:bCs/>
                <w:sz w:val="24"/>
                <w:szCs w:val="24"/>
                <w:lang w:bidi="fa-IR"/>
              </w:rPr>
              <w:t>y</w:t>
            </w:r>
          </w:p>
        </w:tc>
        <w:tc>
          <w:tcPr>
            <w:tcW w:w="1559" w:type="dxa"/>
            <w:tcBorders>
              <w:top w:val="double" w:sz="4" w:space="0" w:color="auto"/>
            </w:tcBorders>
          </w:tcPr>
          <w:p w:rsidR="003C74EB" w:rsidRPr="00BE4728" w:rsidRDefault="002606E4" w:rsidP="00A2046E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E4728">
              <w:rPr>
                <w:rFonts w:cs="B Nazanin"/>
                <w:b/>
                <w:bCs/>
                <w:sz w:val="24"/>
                <w:szCs w:val="24"/>
                <w:lang w:bidi="fa-IR"/>
              </w:rPr>
              <w:t>z</w:t>
            </w:r>
          </w:p>
        </w:tc>
      </w:tr>
      <w:tr w:rsidR="00DD1E53" w:rsidRPr="00BE4728" w:rsidTr="00A2046E">
        <w:tc>
          <w:tcPr>
            <w:tcW w:w="2337" w:type="dxa"/>
          </w:tcPr>
          <w:p w:rsidR="00DD1E53" w:rsidRPr="00BE4728" w:rsidRDefault="00DD1E53" w:rsidP="00BE4728">
            <w:pPr>
              <w:pStyle w:val="NoSpacing"/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E472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دایره  تولیدی 1</w:t>
            </w:r>
          </w:p>
        </w:tc>
        <w:tc>
          <w:tcPr>
            <w:tcW w:w="1461" w:type="dxa"/>
          </w:tcPr>
          <w:p w:rsidR="00DD1E53" w:rsidRPr="00BE4728" w:rsidRDefault="002606E4" w:rsidP="00A2046E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E4728">
              <w:rPr>
                <w:rFonts w:cs="B Nazanin"/>
                <w:b/>
                <w:bCs/>
                <w:sz w:val="24"/>
                <w:szCs w:val="24"/>
                <w:lang w:bidi="fa-IR"/>
              </w:rPr>
              <w:t>-</w:t>
            </w:r>
          </w:p>
        </w:tc>
        <w:tc>
          <w:tcPr>
            <w:tcW w:w="1559" w:type="dxa"/>
          </w:tcPr>
          <w:p w:rsidR="00DD1E53" w:rsidRPr="00BE4728" w:rsidRDefault="002606E4" w:rsidP="00A2046E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E4728">
              <w:rPr>
                <w:rFonts w:cs="B Nazanin"/>
                <w:b/>
                <w:bCs/>
                <w:sz w:val="24"/>
                <w:szCs w:val="24"/>
                <w:lang w:bidi="fa-IR"/>
              </w:rPr>
              <w:t>30%</w:t>
            </w:r>
          </w:p>
        </w:tc>
        <w:tc>
          <w:tcPr>
            <w:tcW w:w="1559" w:type="dxa"/>
          </w:tcPr>
          <w:p w:rsidR="00DD1E53" w:rsidRPr="00BE4728" w:rsidRDefault="005562E1" w:rsidP="00A2046E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E4728">
              <w:rPr>
                <w:rFonts w:cs="B Nazanin"/>
                <w:b/>
                <w:bCs/>
                <w:sz w:val="24"/>
                <w:szCs w:val="24"/>
                <w:lang w:bidi="fa-IR"/>
              </w:rPr>
              <w:t>40%</w:t>
            </w:r>
          </w:p>
        </w:tc>
      </w:tr>
      <w:tr w:rsidR="00DD1E53" w:rsidRPr="00BE4728" w:rsidTr="00A2046E">
        <w:tc>
          <w:tcPr>
            <w:tcW w:w="2337" w:type="dxa"/>
          </w:tcPr>
          <w:p w:rsidR="00DD1E53" w:rsidRPr="00BE4728" w:rsidRDefault="00DD1E53" w:rsidP="00BE4728">
            <w:pPr>
              <w:pStyle w:val="NoSpacing"/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E472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دایره  تولیدی 2</w:t>
            </w:r>
          </w:p>
        </w:tc>
        <w:tc>
          <w:tcPr>
            <w:tcW w:w="1461" w:type="dxa"/>
          </w:tcPr>
          <w:p w:rsidR="00DD1E53" w:rsidRPr="00BE4728" w:rsidRDefault="002606E4" w:rsidP="00A2046E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E4728">
              <w:rPr>
                <w:rFonts w:cs="B Nazanin"/>
                <w:b/>
                <w:bCs/>
                <w:sz w:val="24"/>
                <w:szCs w:val="24"/>
                <w:lang w:bidi="fa-IR"/>
              </w:rPr>
              <w:t>50%</w:t>
            </w:r>
          </w:p>
        </w:tc>
        <w:tc>
          <w:tcPr>
            <w:tcW w:w="1559" w:type="dxa"/>
          </w:tcPr>
          <w:p w:rsidR="00DD1E53" w:rsidRPr="00BE4728" w:rsidRDefault="002606E4" w:rsidP="00A2046E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E4728">
              <w:rPr>
                <w:rFonts w:cs="B Nazanin"/>
                <w:b/>
                <w:bCs/>
                <w:sz w:val="24"/>
                <w:szCs w:val="24"/>
                <w:lang w:bidi="fa-IR"/>
              </w:rPr>
              <w:t>40%</w:t>
            </w:r>
          </w:p>
        </w:tc>
        <w:tc>
          <w:tcPr>
            <w:tcW w:w="1559" w:type="dxa"/>
          </w:tcPr>
          <w:p w:rsidR="00DD1E53" w:rsidRPr="00BE4728" w:rsidRDefault="005562E1" w:rsidP="00F538AC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E4728">
              <w:rPr>
                <w:rFonts w:cs="B Nazanin"/>
                <w:b/>
                <w:bCs/>
                <w:sz w:val="24"/>
                <w:szCs w:val="24"/>
                <w:lang w:bidi="fa-IR"/>
              </w:rPr>
              <w:t>30%</w:t>
            </w:r>
          </w:p>
        </w:tc>
      </w:tr>
      <w:tr w:rsidR="00DD1E53" w:rsidRPr="00BE4728" w:rsidTr="00A2046E">
        <w:tc>
          <w:tcPr>
            <w:tcW w:w="2337" w:type="dxa"/>
          </w:tcPr>
          <w:p w:rsidR="00DD1E53" w:rsidRPr="00BE4728" w:rsidRDefault="00DD1E53" w:rsidP="00BE4728">
            <w:pPr>
              <w:pStyle w:val="NoSpacing"/>
              <w:bidi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BE472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دایره خدماتی </w:t>
            </w:r>
            <w:r w:rsidRPr="00BE4728">
              <w:rPr>
                <w:rFonts w:cs="B Nazanin"/>
                <w:b/>
                <w:bCs/>
                <w:sz w:val="24"/>
                <w:szCs w:val="24"/>
                <w:lang w:bidi="fa-IR"/>
              </w:rPr>
              <w:t>x</w:t>
            </w:r>
          </w:p>
        </w:tc>
        <w:tc>
          <w:tcPr>
            <w:tcW w:w="1461" w:type="dxa"/>
          </w:tcPr>
          <w:p w:rsidR="00DD1E53" w:rsidRPr="00BE4728" w:rsidRDefault="002606E4" w:rsidP="00A2046E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E4728">
              <w:rPr>
                <w:rFonts w:cs="B Nazanin"/>
                <w:b/>
                <w:bCs/>
                <w:sz w:val="24"/>
                <w:szCs w:val="24"/>
                <w:lang w:bidi="fa-IR"/>
              </w:rPr>
              <w:t>-</w:t>
            </w:r>
          </w:p>
        </w:tc>
        <w:tc>
          <w:tcPr>
            <w:tcW w:w="1559" w:type="dxa"/>
          </w:tcPr>
          <w:p w:rsidR="00DD1E53" w:rsidRPr="00BE4728" w:rsidRDefault="002606E4" w:rsidP="00A2046E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E4728">
              <w:rPr>
                <w:rFonts w:cs="B Nazanin"/>
                <w:b/>
                <w:bCs/>
                <w:sz w:val="24"/>
                <w:szCs w:val="24"/>
                <w:lang w:bidi="fa-IR"/>
              </w:rPr>
              <w:t>20%</w:t>
            </w:r>
          </w:p>
        </w:tc>
        <w:tc>
          <w:tcPr>
            <w:tcW w:w="1559" w:type="dxa"/>
          </w:tcPr>
          <w:p w:rsidR="00DD1E53" w:rsidRPr="00BE4728" w:rsidRDefault="005562E1" w:rsidP="00F538AC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E4728">
              <w:rPr>
                <w:rFonts w:cs="B Nazanin"/>
                <w:b/>
                <w:bCs/>
                <w:sz w:val="24"/>
                <w:szCs w:val="24"/>
                <w:lang w:bidi="fa-IR"/>
              </w:rPr>
              <w:t>-</w:t>
            </w:r>
          </w:p>
        </w:tc>
      </w:tr>
      <w:tr w:rsidR="00DD1E53" w:rsidRPr="00BE4728" w:rsidTr="00A2046E">
        <w:tc>
          <w:tcPr>
            <w:tcW w:w="2337" w:type="dxa"/>
          </w:tcPr>
          <w:p w:rsidR="00DD1E53" w:rsidRPr="00BE4728" w:rsidRDefault="00DD1E53" w:rsidP="00F538AC">
            <w:pPr>
              <w:pStyle w:val="NoSpacing"/>
              <w:bidi/>
              <w:jc w:val="both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BE472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دایره خدماتی </w:t>
            </w:r>
            <w:r w:rsidRPr="00BE4728">
              <w:rPr>
                <w:rFonts w:cs="B Nazanin"/>
                <w:b/>
                <w:bCs/>
                <w:sz w:val="24"/>
                <w:szCs w:val="24"/>
                <w:lang w:bidi="fa-IR"/>
              </w:rPr>
              <w:t>y</w:t>
            </w:r>
          </w:p>
        </w:tc>
        <w:tc>
          <w:tcPr>
            <w:tcW w:w="1461" w:type="dxa"/>
          </w:tcPr>
          <w:p w:rsidR="00DD1E53" w:rsidRPr="00BE4728" w:rsidRDefault="002606E4" w:rsidP="00A2046E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E4728">
              <w:rPr>
                <w:rFonts w:cs="B Nazanin"/>
                <w:b/>
                <w:bCs/>
                <w:sz w:val="24"/>
                <w:szCs w:val="24"/>
                <w:lang w:bidi="fa-IR"/>
              </w:rPr>
              <w:t>20%</w:t>
            </w:r>
          </w:p>
        </w:tc>
        <w:tc>
          <w:tcPr>
            <w:tcW w:w="1559" w:type="dxa"/>
          </w:tcPr>
          <w:p w:rsidR="00DD1E53" w:rsidRPr="00BE4728" w:rsidRDefault="002606E4" w:rsidP="00A2046E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E4728">
              <w:rPr>
                <w:rFonts w:cs="B Nazanin"/>
                <w:b/>
                <w:bCs/>
                <w:sz w:val="24"/>
                <w:szCs w:val="24"/>
                <w:lang w:bidi="fa-IR"/>
              </w:rPr>
              <w:t>-</w:t>
            </w:r>
          </w:p>
        </w:tc>
        <w:tc>
          <w:tcPr>
            <w:tcW w:w="1559" w:type="dxa"/>
          </w:tcPr>
          <w:p w:rsidR="00DD1E53" w:rsidRPr="00BE4728" w:rsidRDefault="005562E1" w:rsidP="00F538AC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E4728">
              <w:rPr>
                <w:rFonts w:cs="B Nazanin"/>
                <w:b/>
                <w:bCs/>
                <w:sz w:val="24"/>
                <w:szCs w:val="24"/>
                <w:lang w:bidi="fa-IR"/>
              </w:rPr>
              <w:t>-</w:t>
            </w:r>
          </w:p>
        </w:tc>
      </w:tr>
      <w:tr w:rsidR="00DD1E53" w:rsidRPr="00BE4728" w:rsidTr="00A2046E">
        <w:tc>
          <w:tcPr>
            <w:tcW w:w="2337" w:type="dxa"/>
          </w:tcPr>
          <w:p w:rsidR="00DD1E53" w:rsidRPr="00BE4728" w:rsidRDefault="00DD1E53" w:rsidP="00F538AC">
            <w:pPr>
              <w:pStyle w:val="NoSpacing"/>
              <w:bidi/>
              <w:jc w:val="both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BE472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دایره خدماتی </w:t>
            </w:r>
            <w:r w:rsidRPr="00BE4728">
              <w:rPr>
                <w:rFonts w:cs="B Nazanin"/>
                <w:b/>
                <w:bCs/>
                <w:sz w:val="24"/>
                <w:szCs w:val="24"/>
                <w:lang w:bidi="fa-IR"/>
              </w:rPr>
              <w:t>z</w:t>
            </w:r>
          </w:p>
        </w:tc>
        <w:tc>
          <w:tcPr>
            <w:tcW w:w="1461" w:type="dxa"/>
          </w:tcPr>
          <w:p w:rsidR="00DD1E53" w:rsidRPr="00BE4728" w:rsidRDefault="002606E4" w:rsidP="00A2046E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E4728">
              <w:rPr>
                <w:rFonts w:cs="B Nazanin"/>
                <w:b/>
                <w:bCs/>
                <w:sz w:val="24"/>
                <w:szCs w:val="24"/>
                <w:lang w:bidi="fa-IR"/>
              </w:rPr>
              <w:t>30%</w:t>
            </w:r>
          </w:p>
        </w:tc>
        <w:tc>
          <w:tcPr>
            <w:tcW w:w="1559" w:type="dxa"/>
          </w:tcPr>
          <w:p w:rsidR="00DD1E53" w:rsidRPr="00BE4728" w:rsidRDefault="002606E4" w:rsidP="00A2046E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E4728">
              <w:rPr>
                <w:rFonts w:cs="B Nazanin"/>
                <w:b/>
                <w:bCs/>
                <w:sz w:val="24"/>
                <w:szCs w:val="24"/>
                <w:lang w:bidi="fa-IR"/>
              </w:rPr>
              <w:t>10%</w:t>
            </w:r>
          </w:p>
        </w:tc>
        <w:tc>
          <w:tcPr>
            <w:tcW w:w="1559" w:type="dxa"/>
          </w:tcPr>
          <w:p w:rsidR="00DD1E53" w:rsidRPr="00BE4728" w:rsidRDefault="005562E1" w:rsidP="00F538AC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E4728">
              <w:rPr>
                <w:rFonts w:cs="B Nazanin"/>
                <w:b/>
                <w:bCs/>
                <w:sz w:val="24"/>
                <w:szCs w:val="24"/>
                <w:lang w:bidi="fa-IR"/>
              </w:rPr>
              <w:t>-</w:t>
            </w:r>
          </w:p>
        </w:tc>
      </w:tr>
      <w:tr w:rsidR="00F538AC" w:rsidRPr="00BE4728" w:rsidTr="00A2046E">
        <w:tc>
          <w:tcPr>
            <w:tcW w:w="2337" w:type="dxa"/>
          </w:tcPr>
          <w:p w:rsidR="00F538AC" w:rsidRPr="00BE4728" w:rsidRDefault="00F538AC" w:rsidP="00F538AC">
            <w:pPr>
              <w:pStyle w:val="NoSpacing"/>
              <w:bidi/>
              <w:jc w:val="both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eastAsiaTheme="minorEastAsia" w:cs="B Lotus" w:hint="cs"/>
                <w:sz w:val="28"/>
                <w:szCs w:val="28"/>
                <w:rtl/>
                <w:lang w:bidi="fa-IR"/>
              </w:rPr>
              <w:t>بازاریابی</w:t>
            </w:r>
          </w:p>
        </w:tc>
        <w:tc>
          <w:tcPr>
            <w:tcW w:w="1461" w:type="dxa"/>
          </w:tcPr>
          <w:p w:rsidR="00F538AC" w:rsidRPr="00BE4728" w:rsidRDefault="00F538AC" w:rsidP="00A2046E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1559" w:type="dxa"/>
          </w:tcPr>
          <w:p w:rsidR="00F538AC" w:rsidRPr="00BE4728" w:rsidRDefault="00F538AC" w:rsidP="00A2046E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1559" w:type="dxa"/>
          </w:tcPr>
          <w:p w:rsidR="00F538AC" w:rsidRPr="00BE4728" w:rsidRDefault="00F538AC" w:rsidP="00F538AC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BE4728">
              <w:rPr>
                <w:rFonts w:eastAsiaTheme="minorEastAsia" w:cs="B Nazanin"/>
                <w:b/>
                <w:bCs/>
                <w:sz w:val="24"/>
                <w:szCs w:val="24"/>
                <w:lang w:bidi="fa-IR"/>
              </w:rPr>
              <w:t>20%</w:t>
            </w:r>
          </w:p>
        </w:tc>
      </w:tr>
      <w:tr w:rsidR="00F538AC" w:rsidRPr="00BE4728" w:rsidTr="00A2046E">
        <w:tc>
          <w:tcPr>
            <w:tcW w:w="2337" w:type="dxa"/>
          </w:tcPr>
          <w:p w:rsidR="00F538AC" w:rsidRPr="00F538AC" w:rsidRDefault="00F538AC" w:rsidP="00F538AC">
            <w:pPr>
              <w:jc w:val="right"/>
              <w:rPr>
                <w:rFonts w:eastAsiaTheme="minorEastAsia" w:cs="B Lotus" w:hint="cs"/>
                <w:sz w:val="28"/>
                <w:szCs w:val="28"/>
                <w:rtl/>
                <w:lang w:bidi="fa-IR"/>
              </w:rPr>
            </w:pPr>
            <w:r>
              <w:rPr>
                <w:rFonts w:eastAsiaTheme="minorEastAsia" w:cs="B Lotus" w:hint="cs"/>
                <w:sz w:val="28"/>
                <w:szCs w:val="28"/>
                <w:rtl/>
                <w:lang w:bidi="fa-IR"/>
              </w:rPr>
              <w:t>دفتر مرکزی</w:t>
            </w:r>
            <w:bookmarkStart w:id="0" w:name="_GoBack"/>
            <w:bookmarkEnd w:id="0"/>
          </w:p>
        </w:tc>
        <w:tc>
          <w:tcPr>
            <w:tcW w:w="1461" w:type="dxa"/>
          </w:tcPr>
          <w:p w:rsidR="00F538AC" w:rsidRPr="00BE4728" w:rsidRDefault="00F538AC" w:rsidP="00A2046E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1559" w:type="dxa"/>
          </w:tcPr>
          <w:p w:rsidR="00F538AC" w:rsidRPr="00BE4728" w:rsidRDefault="00F538AC" w:rsidP="00A2046E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1559" w:type="dxa"/>
          </w:tcPr>
          <w:p w:rsidR="00F538AC" w:rsidRDefault="00F538AC" w:rsidP="00F538AC">
            <w:pPr>
              <w:pStyle w:val="NoSpacing"/>
              <w:bidi/>
              <w:jc w:val="center"/>
              <w:rPr>
                <w:rFonts w:eastAsiaTheme="minorEastAsia" w:cs="B Nazanin"/>
                <w:b/>
                <w:bCs/>
                <w:sz w:val="24"/>
                <w:szCs w:val="24"/>
                <w:lang w:bidi="fa-IR"/>
              </w:rPr>
            </w:pPr>
            <w:r w:rsidRPr="00BE4728">
              <w:rPr>
                <w:rFonts w:eastAsiaTheme="minorEastAsia" w:cs="B Nazanin"/>
                <w:b/>
                <w:bCs/>
                <w:sz w:val="24"/>
                <w:szCs w:val="24"/>
                <w:lang w:bidi="fa-IR"/>
              </w:rPr>
              <w:t>10%</w:t>
            </w:r>
          </w:p>
          <w:p w:rsidR="00F538AC" w:rsidRPr="00BE4728" w:rsidRDefault="00F538AC" w:rsidP="00F538AC">
            <w:pPr>
              <w:pStyle w:val="NoSpacing"/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lang w:bidi="fa-IR"/>
              </w:rPr>
            </w:pPr>
          </w:p>
        </w:tc>
      </w:tr>
      <w:tr w:rsidR="00F538AC" w:rsidRPr="00BE4728" w:rsidTr="00A2046E">
        <w:tc>
          <w:tcPr>
            <w:tcW w:w="2337" w:type="dxa"/>
          </w:tcPr>
          <w:p w:rsidR="00F538AC" w:rsidRPr="00BE4728" w:rsidRDefault="00F538AC" w:rsidP="00BE4728">
            <w:pPr>
              <w:pStyle w:val="NoSpacing"/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</w:t>
            </w:r>
          </w:p>
        </w:tc>
        <w:tc>
          <w:tcPr>
            <w:tcW w:w="1461" w:type="dxa"/>
          </w:tcPr>
          <w:p w:rsidR="00F538AC" w:rsidRPr="00BE4728" w:rsidRDefault="00F538AC" w:rsidP="00A2046E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100%</w:t>
            </w:r>
          </w:p>
        </w:tc>
        <w:tc>
          <w:tcPr>
            <w:tcW w:w="1559" w:type="dxa"/>
          </w:tcPr>
          <w:p w:rsidR="00F538AC" w:rsidRPr="00BE4728" w:rsidRDefault="00F538AC" w:rsidP="0070486F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100%</w:t>
            </w:r>
          </w:p>
        </w:tc>
        <w:tc>
          <w:tcPr>
            <w:tcW w:w="1559" w:type="dxa"/>
          </w:tcPr>
          <w:p w:rsidR="00F538AC" w:rsidRPr="00BE4728" w:rsidRDefault="00F538AC" w:rsidP="0070486F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100%</w:t>
            </w:r>
          </w:p>
        </w:tc>
      </w:tr>
    </w:tbl>
    <w:p w:rsidR="00B76523" w:rsidRPr="00BE4728" w:rsidRDefault="00A2046E" w:rsidP="00BE4728">
      <w:pPr>
        <w:pStyle w:val="NoSpacing"/>
        <w:bidi/>
        <w:jc w:val="right"/>
        <w:rPr>
          <w:rFonts w:eastAsiaTheme="minorEastAsia" w:cs="B Nazanin"/>
          <w:b/>
          <w:bCs/>
          <w:sz w:val="24"/>
          <w:szCs w:val="24"/>
          <w:lang w:bidi="fa-IR"/>
        </w:rPr>
      </w:pPr>
      <m:oMathPara>
        <m:oMathParaPr>
          <m:jc m:val="left"/>
        </m:oMathParaPr>
        <m:oMath>
          <m:acc>
            <m:accPr>
              <m:chr m:val="̅"/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x</m:t>
              </m:r>
            </m:e>
          </m:acc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 xml:space="preserve">=20000+20% </m:t>
          </m:r>
          <m:acc>
            <m:accPr>
              <m:chr m:val="̅"/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y</m:t>
              </m:r>
            </m:e>
          </m:acc>
        </m:oMath>
      </m:oMathPara>
    </w:p>
    <w:p w:rsidR="00B76523" w:rsidRPr="00BE4728" w:rsidRDefault="006428E2" w:rsidP="00BE4728">
      <w:pPr>
        <w:pStyle w:val="NoSpacing"/>
        <w:bidi/>
        <w:jc w:val="right"/>
        <w:rPr>
          <w:rFonts w:eastAsiaTheme="minorEastAsia" w:cs="B Nazanin"/>
          <w:b/>
          <w:bCs/>
          <w:sz w:val="24"/>
          <w:szCs w:val="24"/>
          <w:lang w:bidi="fa-IR"/>
        </w:rPr>
      </w:pPr>
      <m:oMathPara>
        <m:oMathParaPr>
          <m:jc m:val="left"/>
        </m:oMathParaPr>
        <m:oMath>
          <m:acc>
            <m:accPr>
              <m:chr m:val="̅"/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y</m:t>
              </m:r>
            </m:e>
          </m:acc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 xml:space="preserve">=20000+20% </m:t>
          </m:r>
          <m:acc>
            <m:accPr>
              <m:chr m:val="̅"/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x</m:t>
              </m:r>
            </m:e>
          </m:acc>
        </m:oMath>
      </m:oMathPara>
    </w:p>
    <w:p w:rsidR="00B76523" w:rsidRPr="00BE4728" w:rsidRDefault="006428E2" w:rsidP="00A2046E">
      <w:pPr>
        <w:pStyle w:val="NoSpacing"/>
        <w:bidi/>
        <w:jc w:val="right"/>
        <w:rPr>
          <w:rFonts w:eastAsiaTheme="minorEastAsia" w:cs="B Nazanin"/>
          <w:b/>
          <w:bCs/>
          <w:sz w:val="24"/>
          <w:szCs w:val="24"/>
          <w:lang w:bidi="fa-IR"/>
        </w:rPr>
      </w:pPr>
      <m:oMath>
        <m:acc>
          <m:accPr>
            <m:chr m:val="̅"/>
            <m:ctrlPr>
              <w:rPr>
                <w:rFonts w:ascii="Cambria Math" w:hAnsi="Cambria Math" w:cs="B Nazanin"/>
                <w:b/>
                <w:bCs/>
                <w:sz w:val="24"/>
                <w:szCs w:val="24"/>
                <w:lang w:bidi="fa-IR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B Nazanin"/>
                <w:sz w:val="24"/>
                <w:szCs w:val="24"/>
                <w:lang w:bidi="fa-IR"/>
              </w:rPr>
              <m:t>z</m:t>
            </m:r>
          </m:e>
        </m:acc>
        <m:r>
          <m:rPr>
            <m:sty m:val="b"/>
          </m:rPr>
          <w:rPr>
            <w:rFonts w:ascii="Cambria Math" w:hAnsi="Cambria Math" w:cs="B Nazanin"/>
            <w:sz w:val="24"/>
            <w:szCs w:val="24"/>
            <w:lang w:bidi="fa-IR"/>
          </w:rPr>
          <m:t xml:space="preserve">=10000+30% </m:t>
        </m:r>
        <m:acc>
          <m:accPr>
            <m:chr m:val="̅"/>
            <m:ctrlPr>
              <w:rPr>
                <w:rFonts w:ascii="Cambria Math" w:hAnsi="Cambria Math" w:cs="B Nazanin"/>
                <w:b/>
                <w:bCs/>
                <w:sz w:val="24"/>
                <w:szCs w:val="24"/>
                <w:lang w:bidi="fa-IR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B Nazanin"/>
                <w:sz w:val="24"/>
                <w:szCs w:val="24"/>
                <w:lang w:bidi="fa-IR"/>
              </w:rPr>
              <m:t>x</m:t>
            </m:r>
            <m:r>
              <m:rPr>
                <m:sty m:val="b"/>
              </m:rPr>
              <w:rPr>
                <w:rFonts w:ascii="Cambria Math" w:hAnsi="Cambria Math" w:cs="B Nazanin"/>
                <w:sz w:val="24"/>
                <w:szCs w:val="24"/>
                <w:lang w:bidi="fa-IR"/>
              </w:rPr>
              <m:t xml:space="preserve"> </m:t>
            </m:r>
          </m:e>
        </m:acc>
        <m:r>
          <m:rPr>
            <m:sty m:val="b"/>
          </m:rPr>
          <w:rPr>
            <w:rFonts w:ascii="Cambria Math" w:hAnsi="Cambria Math" w:cs="B Nazanin"/>
            <w:sz w:val="24"/>
            <w:szCs w:val="24"/>
            <w:lang w:bidi="fa-IR"/>
          </w:rPr>
          <m:t>+</m:t>
        </m:r>
      </m:oMath>
      <w:r w:rsidR="00FA5D9E" w:rsidRPr="00BE4728">
        <w:rPr>
          <w:rFonts w:eastAsiaTheme="minorEastAsia" w:cs="B Nazanin"/>
          <w:b/>
          <w:bCs/>
          <w:sz w:val="24"/>
          <w:szCs w:val="24"/>
          <w:lang w:bidi="fa-IR"/>
        </w:rPr>
        <w:t>10%</w:t>
      </w:r>
      <m:oMath>
        <m:acc>
          <m:accPr>
            <m:chr m:val="̅"/>
            <m:ctrlPr>
              <w:rPr>
                <w:rFonts w:ascii="Cambria Math" w:hAnsi="Cambria Math" w:cs="B Nazanin"/>
                <w:b/>
                <w:bCs/>
                <w:sz w:val="24"/>
                <w:szCs w:val="24"/>
                <w:lang w:bidi="fa-IR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B Nazanin"/>
                <w:sz w:val="24"/>
                <w:szCs w:val="24"/>
                <w:lang w:bidi="fa-IR"/>
              </w:rPr>
              <m:t>y</m:t>
            </m:r>
          </m:e>
        </m:acc>
      </m:oMath>
    </w:p>
    <w:p w:rsidR="00CA24D5" w:rsidRPr="00BE4728" w:rsidRDefault="00CA24D5" w:rsidP="00BE4728">
      <w:pPr>
        <w:pStyle w:val="NoSpacing"/>
        <w:bidi/>
        <w:jc w:val="right"/>
        <w:rPr>
          <w:rFonts w:eastAsiaTheme="minorEastAsia" w:cs="B Nazanin"/>
          <w:b/>
          <w:bCs/>
          <w:sz w:val="24"/>
          <w:szCs w:val="24"/>
          <w:lang w:bidi="fa-IR"/>
        </w:rPr>
      </w:pPr>
    </w:p>
    <w:p w:rsidR="00CA24D5" w:rsidRPr="00BE4728" w:rsidRDefault="006428E2" w:rsidP="00BE4728">
      <w:pPr>
        <w:pStyle w:val="NoSpacing"/>
        <w:bidi/>
        <w:jc w:val="right"/>
        <w:rPr>
          <w:rFonts w:eastAsiaTheme="minorEastAsia" w:cs="B Nazanin"/>
          <w:b/>
          <w:bCs/>
          <w:sz w:val="24"/>
          <w:szCs w:val="24"/>
          <w:lang w:bidi="fa-IR"/>
        </w:rPr>
      </w:pPr>
      <m:oMathPara>
        <m:oMathParaPr>
          <m:jc m:val="left"/>
        </m:oMathParaPr>
        <m:oMath>
          <m:acc>
            <m:accPr>
              <m:chr m:val="̅"/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x</m:t>
              </m:r>
            </m:e>
          </m:acc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 xml:space="preserve">=20000+4000+4% </m:t>
          </m:r>
          <m:acc>
            <m:accPr>
              <m:chr m:val="̅"/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x</m:t>
              </m:r>
            </m:e>
          </m:acc>
        </m:oMath>
      </m:oMathPara>
    </w:p>
    <w:p w:rsidR="00D5042C" w:rsidRPr="00BE4728" w:rsidRDefault="00D5042C" w:rsidP="00A2046E">
      <w:pPr>
        <w:pStyle w:val="NoSpacing"/>
        <w:bidi/>
        <w:jc w:val="right"/>
        <w:rPr>
          <w:rFonts w:eastAsiaTheme="minorEastAsia" w:cs="B Nazanin" w:hint="cs"/>
          <w:b/>
          <w:bCs/>
          <w:sz w:val="24"/>
          <w:szCs w:val="24"/>
          <w:rtl/>
          <w:lang w:bidi="fa-IR"/>
        </w:rPr>
      </w:pPr>
      <w:r w:rsidRPr="00BE4728">
        <w:rPr>
          <w:rFonts w:eastAsiaTheme="minorEastAsia" w:cs="B Nazanin"/>
          <w:b/>
          <w:bCs/>
          <w:sz w:val="24"/>
          <w:szCs w:val="24"/>
          <w:lang w:bidi="fa-IR"/>
        </w:rPr>
        <w:t>0/96</w:t>
      </w:r>
      <m:oMath>
        <m:acc>
          <m:accPr>
            <m:chr m:val="̅"/>
            <m:ctrlPr>
              <w:rPr>
                <w:rFonts w:ascii="Cambria Math" w:hAnsi="Cambria Math" w:cs="B Nazanin"/>
                <w:b/>
                <w:bCs/>
                <w:sz w:val="24"/>
                <w:szCs w:val="24"/>
                <w:lang w:bidi="fa-IR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B Nazanin"/>
                <w:sz w:val="24"/>
                <w:szCs w:val="24"/>
                <w:lang w:bidi="fa-IR"/>
              </w:rPr>
              <m:t>x</m:t>
            </m:r>
          </m:e>
        </m:acc>
        <m:r>
          <m:rPr>
            <m:sty m:val="b"/>
          </m:rPr>
          <w:rPr>
            <w:rFonts w:ascii="Cambria Math" w:hAnsi="Cambria Math" w:cs="B Nazanin"/>
            <w:sz w:val="24"/>
            <w:szCs w:val="24"/>
            <w:lang w:bidi="fa-IR"/>
          </w:rPr>
          <m:t>=24000+</m:t>
        </m:r>
        <m:acc>
          <m:accPr>
            <m:chr m:val="̅"/>
            <m:ctrlPr>
              <w:rPr>
                <w:rFonts w:ascii="Cambria Math" w:hAnsi="Cambria Math" w:cs="B Nazanin"/>
                <w:b/>
                <w:bCs/>
                <w:sz w:val="24"/>
                <w:szCs w:val="24"/>
                <w:lang w:bidi="fa-IR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B Nazanin"/>
                <w:sz w:val="24"/>
                <w:szCs w:val="24"/>
                <w:lang w:bidi="fa-IR"/>
              </w:rPr>
              <m:t>x</m:t>
            </m:r>
          </m:e>
        </m:acc>
        <m:r>
          <m:rPr>
            <m:sty m:val="b"/>
          </m:rPr>
          <w:rPr>
            <w:rFonts w:ascii="Cambria Math" w:hAnsi="Cambria Math" w:cs="B Nazanin"/>
            <w:sz w:val="24"/>
            <w:szCs w:val="24"/>
            <w:lang w:bidi="fa-IR"/>
          </w:rPr>
          <m:t>=25000</m:t>
        </m:r>
      </m:oMath>
      <w:r w:rsidR="003A6BA2" w:rsidRPr="00BE4728">
        <w:rPr>
          <w:rFonts w:eastAsiaTheme="minorEastAsia" w:cs="B Nazanin"/>
          <w:b/>
          <w:bCs/>
          <w:sz w:val="24"/>
          <w:szCs w:val="24"/>
          <w:lang w:bidi="fa-IR"/>
        </w:rPr>
        <w:t xml:space="preserve">      </w:t>
      </w:r>
    </w:p>
    <w:p w:rsidR="00D5042C" w:rsidRDefault="006428E2" w:rsidP="00A2046E">
      <w:pPr>
        <w:pStyle w:val="NoSpacing"/>
        <w:bidi/>
        <w:jc w:val="right"/>
        <w:rPr>
          <w:rFonts w:eastAsiaTheme="minorEastAsia" w:cs="B Nazanin" w:hint="cs"/>
          <w:b/>
          <w:bCs/>
          <w:sz w:val="24"/>
          <w:szCs w:val="24"/>
          <w:rtl/>
          <w:lang w:bidi="fa-IR"/>
        </w:rPr>
      </w:pPr>
      <m:oMath>
        <m:acc>
          <m:accPr>
            <m:chr m:val="̅"/>
            <m:ctrlPr>
              <w:rPr>
                <w:rFonts w:ascii="Cambria Math" w:hAnsi="Cambria Math" w:cs="B Nazanin"/>
                <w:b/>
                <w:bCs/>
                <w:sz w:val="24"/>
                <w:szCs w:val="24"/>
                <w:lang w:bidi="fa-IR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B Nazanin"/>
                <w:sz w:val="24"/>
                <w:szCs w:val="24"/>
                <w:lang w:bidi="fa-IR"/>
              </w:rPr>
              <m:t>y</m:t>
            </m:r>
          </m:e>
        </m:acc>
        <m:r>
          <m:rPr>
            <m:sty m:val="b"/>
          </m:rPr>
          <w:rPr>
            <w:rFonts w:ascii="Cambria Math" w:hAnsi="Cambria Math" w:cs="B Nazanin"/>
            <w:sz w:val="24"/>
            <w:szCs w:val="24"/>
            <w:lang w:bidi="fa-IR"/>
          </w:rPr>
          <m:t xml:space="preserve">=25000      </m:t>
        </m:r>
        <m:acc>
          <m:accPr>
            <m:chr m:val="̅"/>
            <m:ctrlPr>
              <w:rPr>
                <w:rFonts w:ascii="Cambria Math" w:hAnsi="Cambria Math" w:cs="B Nazanin"/>
                <w:b/>
                <w:bCs/>
                <w:sz w:val="24"/>
                <w:szCs w:val="24"/>
                <w:lang w:bidi="fa-IR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B Nazanin"/>
                <w:sz w:val="24"/>
                <w:szCs w:val="24"/>
                <w:lang w:bidi="fa-IR"/>
              </w:rPr>
              <m:t>z</m:t>
            </m:r>
          </m:e>
        </m:acc>
        <m:r>
          <m:rPr>
            <m:sty m:val="b"/>
          </m:rPr>
          <w:rPr>
            <w:rFonts w:ascii="Cambria Math" w:hAnsi="Cambria Math" w:cs="B Nazanin"/>
            <w:sz w:val="24"/>
            <w:szCs w:val="24"/>
            <w:lang w:bidi="fa-IR"/>
          </w:rPr>
          <m:t>=20000</m:t>
        </m:r>
      </m:oMath>
      <w:r w:rsidR="003A6BA2" w:rsidRPr="00BE4728">
        <w:rPr>
          <w:rFonts w:eastAsiaTheme="minorEastAsia" w:cs="B Nazanin"/>
          <w:b/>
          <w:bCs/>
          <w:sz w:val="24"/>
          <w:szCs w:val="24"/>
          <w:lang w:bidi="fa-IR"/>
        </w:rPr>
        <w:t xml:space="preserve">          </w:t>
      </w:r>
      <w:r w:rsidR="000731FB" w:rsidRPr="00BE4728">
        <w:rPr>
          <w:rFonts w:eastAsiaTheme="minorEastAsia" w:cs="B Nazanin"/>
          <w:b/>
          <w:bCs/>
          <w:sz w:val="24"/>
          <w:szCs w:val="24"/>
          <w:lang w:bidi="fa-IR"/>
        </w:rPr>
        <w:t xml:space="preserve">   </w:t>
      </w:r>
      <w:r w:rsidR="003A6BA2" w:rsidRPr="00BE4728">
        <w:rPr>
          <w:rFonts w:eastAsiaTheme="minorEastAsia" w:cs="B Nazanin"/>
          <w:b/>
          <w:bCs/>
          <w:sz w:val="24"/>
          <w:szCs w:val="24"/>
          <w:lang w:bidi="fa-IR"/>
        </w:rPr>
        <w:t xml:space="preserve"> </w:t>
      </w:r>
    </w:p>
    <w:p w:rsidR="00BE4728" w:rsidRDefault="00BE4728" w:rsidP="00BE4728">
      <w:pPr>
        <w:pStyle w:val="NoSpacing"/>
        <w:bidi/>
        <w:jc w:val="right"/>
        <w:rPr>
          <w:rFonts w:eastAsiaTheme="minorEastAsia" w:cs="B Nazanin"/>
          <w:b/>
          <w:bCs/>
          <w:sz w:val="24"/>
          <w:szCs w:val="24"/>
          <w:lang w:bidi="fa-IR"/>
        </w:rPr>
      </w:pPr>
    </w:p>
    <w:p w:rsidR="00BE4728" w:rsidRDefault="00BE4728" w:rsidP="00BE4728">
      <w:pPr>
        <w:pStyle w:val="NoSpacing"/>
        <w:bidi/>
        <w:jc w:val="right"/>
        <w:rPr>
          <w:rFonts w:eastAsiaTheme="minorEastAsia" w:cs="B Nazanin"/>
          <w:b/>
          <w:bCs/>
          <w:sz w:val="24"/>
          <w:szCs w:val="24"/>
          <w:lang w:bidi="fa-IR"/>
        </w:rPr>
      </w:pPr>
    </w:p>
    <w:p w:rsidR="00BE4728" w:rsidRDefault="00BE4728" w:rsidP="00300FC7">
      <w:pPr>
        <w:rPr>
          <w:rFonts w:eastAsiaTheme="minorEastAsia" w:cs="B Lotus"/>
          <w:sz w:val="28"/>
          <w:szCs w:val="28"/>
          <w:lang w:bidi="fa-IR"/>
        </w:rPr>
      </w:pPr>
    </w:p>
    <w:tbl>
      <w:tblPr>
        <w:tblStyle w:val="TableGrid"/>
        <w:bidiVisual/>
        <w:tblW w:w="11247" w:type="dxa"/>
        <w:tblInd w:w="-951" w:type="dxa"/>
        <w:tblLook w:val="04A0"/>
      </w:tblPr>
      <w:tblGrid>
        <w:gridCol w:w="1063"/>
        <w:gridCol w:w="1276"/>
        <w:gridCol w:w="1417"/>
        <w:gridCol w:w="1728"/>
        <w:gridCol w:w="1448"/>
        <w:gridCol w:w="1591"/>
        <w:gridCol w:w="1362"/>
        <w:gridCol w:w="1362"/>
      </w:tblGrid>
      <w:tr w:rsidR="00FF0145" w:rsidRPr="00625A42" w:rsidTr="00894175">
        <w:tc>
          <w:tcPr>
            <w:tcW w:w="1063" w:type="dxa"/>
          </w:tcPr>
          <w:p w:rsidR="003270DB" w:rsidRPr="00625A42" w:rsidRDefault="003270DB" w:rsidP="00625A42">
            <w:pPr>
              <w:pStyle w:val="NoSpacing"/>
              <w:bidi/>
              <w:rPr>
                <w:sz w:val="16"/>
                <w:szCs w:val="16"/>
                <w:rtl/>
                <w:lang w:bidi="fa-IR"/>
              </w:rPr>
            </w:pPr>
          </w:p>
        </w:tc>
        <w:tc>
          <w:tcPr>
            <w:tcW w:w="4421" w:type="dxa"/>
            <w:gridSpan w:val="3"/>
          </w:tcPr>
          <w:p w:rsidR="003270DB" w:rsidRPr="0087603E" w:rsidRDefault="003270DB" w:rsidP="0087603E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7603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دوایر</w:t>
            </w:r>
            <w:r w:rsidRPr="0087603E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87603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خدماتی</w:t>
            </w:r>
          </w:p>
        </w:tc>
        <w:tc>
          <w:tcPr>
            <w:tcW w:w="3039" w:type="dxa"/>
            <w:gridSpan w:val="2"/>
          </w:tcPr>
          <w:p w:rsidR="003270DB" w:rsidRPr="0087603E" w:rsidRDefault="003270DB" w:rsidP="0087603E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7603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دوایر تولیدی</w:t>
            </w:r>
          </w:p>
        </w:tc>
        <w:tc>
          <w:tcPr>
            <w:tcW w:w="1362" w:type="dxa"/>
          </w:tcPr>
          <w:p w:rsidR="003270DB" w:rsidRPr="0087603E" w:rsidRDefault="003270DB" w:rsidP="0087603E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7603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بازاریابی</w:t>
            </w:r>
          </w:p>
        </w:tc>
        <w:tc>
          <w:tcPr>
            <w:tcW w:w="1362" w:type="dxa"/>
          </w:tcPr>
          <w:p w:rsidR="003270DB" w:rsidRPr="0087603E" w:rsidRDefault="003270DB" w:rsidP="0087603E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7603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دفتر مرکزی</w:t>
            </w:r>
          </w:p>
        </w:tc>
      </w:tr>
      <w:tr w:rsidR="00FF0145" w:rsidRPr="00625A42" w:rsidTr="00894175">
        <w:tc>
          <w:tcPr>
            <w:tcW w:w="1063" w:type="dxa"/>
          </w:tcPr>
          <w:p w:rsidR="003270DB" w:rsidRPr="00625A42" w:rsidRDefault="003270DB" w:rsidP="00625A42">
            <w:pPr>
              <w:pStyle w:val="NoSpacing"/>
              <w:bidi/>
              <w:rPr>
                <w:sz w:val="16"/>
                <w:szCs w:val="16"/>
                <w:lang w:bidi="fa-IR"/>
              </w:rPr>
            </w:pPr>
          </w:p>
        </w:tc>
        <w:tc>
          <w:tcPr>
            <w:tcW w:w="1276" w:type="dxa"/>
          </w:tcPr>
          <w:p w:rsidR="003270DB" w:rsidRPr="0087603E" w:rsidRDefault="003270DB" w:rsidP="0087603E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87603E">
              <w:rPr>
                <w:rFonts w:cs="B Nazanin"/>
                <w:b/>
                <w:bCs/>
                <w:sz w:val="20"/>
                <w:szCs w:val="20"/>
                <w:lang w:bidi="fa-IR"/>
              </w:rPr>
              <w:t>x</w:t>
            </w:r>
          </w:p>
        </w:tc>
        <w:tc>
          <w:tcPr>
            <w:tcW w:w="1417" w:type="dxa"/>
          </w:tcPr>
          <w:p w:rsidR="003270DB" w:rsidRPr="0087603E" w:rsidRDefault="003270DB" w:rsidP="0087603E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7603E">
              <w:rPr>
                <w:rFonts w:cs="B Nazanin"/>
                <w:b/>
                <w:bCs/>
                <w:sz w:val="20"/>
                <w:szCs w:val="20"/>
                <w:lang w:bidi="fa-IR"/>
              </w:rPr>
              <w:t>y</w:t>
            </w:r>
          </w:p>
        </w:tc>
        <w:tc>
          <w:tcPr>
            <w:tcW w:w="1728" w:type="dxa"/>
          </w:tcPr>
          <w:p w:rsidR="003270DB" w:rsidRPr="0087603E" w:rsidRDefault="003270DB" w:rsidP="0087603E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7603E">
              <w:rPr>
                <w:rFonts w:cs="B Nazanin"/>
                <w:b/>
                <w:bCs/>
                <w:sz w:val="20"/>
                <w:szCs w:val="20"/>
                <w:lang w:bidi="fa-IR"/>
              </w:rPr>
              <w:t>z</w:t>
            </w:r>
          </w:p>
        </w:tc>
        <w:tc>
          <w:tcPr>
            <w:tcW w:w="1448" w:type="dxa"/>
          </w:tcPr>
          <w:p w:rsidR="003270DB" w:rsidRPr="0087603E" w:rsidRDefault="003270DB" w:rsidP="0087603E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7603E">
              <w:rPr>
                <w:rFonts w:cs="B Nazanin"/>
                <w:b/>
                <w:bCs/>
                <w:sz w:val="20"/>
                <w:szCs w:val="20"/>
                <w:lang w:bidi="fa-IR"/>
              </w:rPr>
              <w:t>1</w:t>
            </w:r>
          </w:p>
        </w:tc>
        <w:tc>
          <w:tcPr>
            <w:tcW w:w="1591" w:type="dxa"/>
          </w:tcPr>
          <w:p w:rsidR="003270DB" w:rsidRPr="0087603E" w:rsidRDefault="003270DB" w:rsidP="0087603E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7603E">
              <w:rPr>
                <w:rFonts w:cs="B Nazanin"/>
                <w:b/>
                <w:bCs/>
                <w:sz w:val="20"/>
                <w:szCs w:val="20"/>
                <w:lang w:bidi="fa-IR"/>
              </w:rPr>
              <w:t>2</w:t>
            </w:r>
          </w:p>
        </w:tc>
        <w:tc>
          <w:tcPr>
            <w:tcW w:w="1362" w:type="dxa"/>
          </w:tcPr>
          <w:p w:rsidR="003270DB" w:rsidRPr="0087603E" w:rsidRDefault="003270DB" w:rsidP="0087603E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62" w:type="dxa"/>
          </w:tcPr>
          <w:p w:rsidR="003270DB" w:rsidRPr="0087603E" w:rsidRDefault="003270DB" w:rsidP="0087603E">
            <w:pPr>
              <w:pStyle w:val="NoSpacing"/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F0145" w:rsidRPr="00876F91" w:rsidTr="00894175">
        <w:tc>
          <w:tcPr>
            <w:tcW w:w="1063" w:type="dxa"/>
          </w:tcPr>
          <w:p w:rsidR="003270DB" w:rsidRPr="00876F91" w:rsidRDefault="003270DB" w:rsidP="00625A42">
            <w:pPr>
              <w:pStyle w:val="NoSpacing"/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76F9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هزینه واقعی</w:t>
            </w:r>
          </w:p>
        </w:tc>
        <w:tc>
          <w:tcPr>
            <w:tcW w:w="1276" w:type="dxa"/>
          </w:tcPr>
          <w:p w:rsidR="003270DB" w:rsidRPr="00876F91" w:rsidRDefault="00FE084D" w:rsidP="0087603E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76F91">
              <w:rPr>
                <w:rFonts w:cs="B Nazanin" w:hint="cs"/>
                <w:b/>
                <w:bCs/>
                <w:rtl/>
                <w:lang w:bidi="fa-IR"/>
              </w:rPr>
              <w:t>20000</w:t>
            </w:r>
          </w:p>
        </w:tc>
        <w:tc>
          <w:tcPr>
            <w:tcW w:w="1417" w:type="dxa"/>
          </w:tcPr>
          <w:p w:rsidR="003270DB" w:rsidRPr="00876F91" w:rsidRDefault="009F66B4" w:rsidP="0087603E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76F91">
              <w:rPr>
                <w:rFonts w:cs="B Nazanin" w:hint="cs"/>
                <w:b/>
                <w:bCs/>
                <w:rtl/>
                <w:lang w:bidi="fa-IR"/>
              </w:rPr>
              <w:t>20000</w:t>
            </w:r>
          </w:p>
        </w:tc>
        <w:tc>
          <w:tcPr>
            <w:tcW w:w="1728" w:type="dxa"/>
          </w:tcPr>
          <w:p w:rsidR="003270DB" w:rsidRPr="00876F91" w:rsidRDefault="009F66B4" w:rsidP="0087603E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76F91">
              <w:rPr>
                <w:rFonts w:cs="B Nazanin" w:hint="cs"/>
                <w:b/>
                <w:bCs/>
                <w:rtl/>
                <w:lang w:bidi="fa-IR"/>
              </w:rPr>
              <w:t>10000</w:t>
            </w:r>
          </w:p>
        </w:tc>
        <w:tc>
          <w:tcPr>
            <w:tcW w:w="1448" w:type="dxa"/>
          </w:tcPr>
          <w:p w:rsidR="003270DB" w:rsidRPr="00876F91" w:rsidRDefault="009F66B4" w:rsidP="0087603E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76F91">
              <w:rPr>
                <w:rFonts w:cs="B Nazanin" w:hint="cs"/>
                <w:b/>
                <w:bCs/>
                <w:rtl/>
                <w:lang w:bidi="fa-IR"/>
              </w:rPr>
              <w:t>60000</w:t>
            </w:r>
          </w:p>
        </w:tc>
        <w:tc>
          <w:tcPr>
            <w:tcW w:w="1591" w:type="dxa"/>
          </w:tcPr>
          <w:p w:rsidR="003270DB" w:rsidRPr="00876F91" w:rsidRDefault="009F66B4" w:rsidP="0087603E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76F91">
              <w:rPr>
                <w:rFonts w:cs="B Nazanin" w:hint="cs"/>
                <w:b/>
                <w:bCs/>
                <w:rtl/>
                <w:lang w:bidi="fa-IR"/>
              </w:rPr>
              <w:t>90000</w:t>
            </w:r>
          </w:p>
        </w:tc>
        <w:tc>
          <w:tcPr>
            <w:tcW w:w="1362" w:type="dxa"/>
          </w:tcPr>
          <w:p w:rsidR="003270DB" w:rsidRPr="00876F91" w:rsidRDefault="003270DB" w:rsidP="00625A42">
            <w:pPr>
              <w:pStyle w:val="NoSpacing"/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362" w:type="dxa"/>
          </w:tcPr>
          <w:p w:rsidR="003270DB" w:rsidRPr="00876F91" w:rsidRDefault="003270DB" w:rsidP="00625A42">
            <w:pPr>
              <w:pStyle w:val="NoSpacing"/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FF0145" w:rsidRPr="00876F91" w:rsidTr="00894175">
        <w:tc>
          <w:tcPr>
            <w:tcW w:w="1063" w:type="dxa"/>
          </w:tcPr>
          <w:p w:rsidR="003270DB" w:rsidRPr="00876F91" w:rsidRDefault="003270DB" w:rsidP="00625A42">
            <w:pPr>
              <w:pStyle w:val="NoSpacing"/>
              <w:bidi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876F9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اول تسهیم</w:t>
            </w:r>
            <w:r w:rsidRPr="00876F91">
              <w:rPr>
                <w:rFonts w:cs="B Nazanin"/>
                <w:b/>
                <w:bCs/>
                <w:sz w:val="18"/>
                <w:szCs w:val="18"/>
                <w:lang w:bidi="fa-IR"/>
              </w:rPr>
              <w:t>x</w:t>
            </w:r>
          </w:p>
        </w:tc>
        <w:tc>
          <w:tcPr>
            <w:tcW w:w="1276" w:type="dxa"/>
          </w:tcPr>
          <w:p w:rsidR="003270DB" w:rsidRPr="00876F91" w:rsidRDefault="009F66B4" w:rsidP="0087603E">
            <w:pPr>
              <w:pStyle w:val="NoSpacing"/>
              <w:bidi/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  <w:r w:rsidRPr="00876F91">
              <w:rPr>
                <w:rFonts w:cs="B Nazanin" w:hint="cs"/>
                <w:b/>
                <w:bCs/>
                <w:rtl/>
                <w:lang w:bidi="fa-IR"/>
              </w:rPr>
              <w:t>( 25000)</w:t>
            </w:r>
          </w:p>
        </w:tc>
        <w:tc>
          <w:tcPr>
            <w:tcW w:w="1417" w:type="dxa"/>
          </w:tcPr>
          <w:p w:rsidR="003270DB" w:rsidRPr="00876F91" w:rsidRDefault="00FF0145" w:rsidP="0087603E">
            <w:pPr>
              <w:pStyle w:val="NoSpacing"/>
              <w:bidi/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  <w:r w:rsidRPr="00876F91">
              <w:rPr>
                <w:rFonts w:cs="B Nazanin"/>
                <w:b/>
                <w:bCs/>
                <w:lang w:bidi="fa-IR"/>
              </w:rPr>
              <w:t>25000×20%</w:t>
            </w:r>
          </w:p>
          <w:p w:rsidR="009F66B4" w:rsidRPr="00876F91" w:rsidRDefault="009F66B4" w:rsidP="0087603E">
            <w:pPr>
              <w:pStyle w:val="NoSpacing"/>
              <w:bidi/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  <w:r w:rsidRPr="00876F91">
              <w:rPr>
                <w:rFonts w:cs="B Nazanin" w:hint="cs"/>
                <w:b/>
                <w:bCs/>
                <w:rtl/>
                <w:lang w:bidi="fa-IR"/>
              </w:rPr>
              <w:t>5000</w:t>
            </w:r>
          </w:p>
        </w:tc>
        <w:tc>
          <w:tcPr>
            <w:tcW w:w="1728" w:type="dxa"/>
          </w:tcPr>
          <w:p w:rsidR="003270DB" w:rsidRPr="00876F91" w:rsidRDefault="00FF0145" w:rsidP="0087603E">
            <w:pPr>
              <w:pStyle w:val="NoSpacing"/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876F91">
              <w:rPr>
                <w:rFonts w:cs="B Nazanin"/>
                <w:b/>
                <w:bCs/>
                <w:lang w:bidi="fa-IR"/>
              </w:rPr>
              <w:t>25000×30%</w:t>
            </w:r>
          </w:p>
          <w:p w:rsidR="0087603E" w:rsidRPr="00876F91" w:rsidRDefault="0087603E" w:rsidP="0087603E">
            <w:pPr>
              <w:pStyle w:val="NoSpacing"/>
              <w:bidi/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  <w:r w:rsidRPr="00876F91">
              <w:rPr>
                <w:rFonts w:cs="B Nazanin" w:hint="cs"/>
                <w:b/>
                <w:bCs/>
                <w:rtl/>
                <w:lang w:bidi="fa-IR"/>
              </w:rPr>
              <w:t>7500</w:t>
            </w:r>
          </w:p>
        </w:tc>
        <w:tc>
          <w:tcPr>
            <w:tcW w:w="1448" w:type="dxa"/>
          </w:tcPr>
          <w:p w:rsidR="003270DB" w:rsidRPr="00876F91" w:rsidRDefault="003270DB" w:rsidP="0087603E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76F91">
              <w:rPr>
                <w:rFonts w:cs="B Nazanin"/>
                <w:b/>
                <w:bCs/>
                <w:lang w:bidi="fa-IR"/>
              </w:rPr>
              <w:t>-</w:t>
            </w:r>
          </w:p>
        </w:tc>
        <w:tc>
          <w:tcPr>
            <w:tcW w:w="1591" w:type="dxa"/>
          </w:tcPr>
          <w:p w:rsidR="003270DB" w:rsidRPr="00876F91" w:rsidRDefault="00B001FF" w:rsidP="0087603E">
            <w:pPr>
              <w:pStyle w:val="NoSpacing"/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876F91">
              <w:rPr>
                <w:rFonts w:cs="B Nazanin"/>
                <w:b/>
                <w:bCs/>
                <w:lang w:bidi="fa-IR"/>
              </w:rPr>
              <w:t>25000×50%</w:t>
            </w:r>
          </w:p>
          <w:p w:rsidR="0087603E" w:rsidRPr="00876F91" w:rsidRDefault="0087603E" w:rsidP="0087603E">
            <w:pPr>
              <w:pStyle w:val="NoSpacing"/>
              <w:bidi/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  <w:r w:rsidRPr="00876F91">
              <w:rPr>
                <w:rFonts w:cs="B Nazanin" w:hint="cs"/>
                <w:b/>
                <w:bCs/>
                <w:rtl/>
                <w:lang w:bidi="fa-IR"/>
              </w:rPr>
              <w:t>12500</w:t>
            </w:r>
          </w:p>
        </w:tc>
        <w:tc>
          <w:tcPr>
            <w:tcW w:w="1362" w:type="dxa"/>
          </w:tcPr>
          <w:p w:rsidR="003270DB" w:rsidRPr="00876F91" w:rsidRDefault="00894175" w:rsidP="00894175">
            <w:pPr>
              <w:pStyle w:val="NoSpacing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876F91">
              <w:rPr>
                <w:rFonts w:cs="B Nazanin"/>
                <w:b/>
                <w:bCs/>
                <w:lang w:bidi="fa-IR"/>
              </w:rPr>
              <w:t>-</w:t>
            </w:r>
          </w:p>
        </w:tc>
        <w:tc>
          <w:tcPr>
            <w:tcW w:w="1362" w:type="dxa"/>
          </w:tcPr>
          <w:p w:rsidR="003270DB" w:rsidRPr="00876F91" w:rsidRDefault="00894175" w:rsidP="00894175">
            <w:pPr>
              <w:pStyle w:val="NoSpacing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876F91">
              <w:rPr>
                <w:rFonts w:cs="B Nazanin"/>
                <w:b/>
                <w:bCs/>
                <w:lang w:bidi="fa-IR"/>
              </w:rPr>
              <w:t>-</w:t>
            </w:r>
          </w:p>
        </w:tc>
      </w:tr>
      <w:tr w:rsidR="00894175" w:rsidRPr="00876F91" w:rsidTr="00894175">
        <w:tc>
          <w:tcPr>
            <w:tcW w:w="1063" w:type="dxa"/>
          </w:tcPr>
          <w:p w:rsidR="00894175" w:rsidRPr="00876F91" w:rsidRDefault="00894175" w:rsidP="00625A42">
            <w:pPr>
              <w:pStyle w:val="NoSpacing"/>
              <w:bidi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876F9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دوم تسهیم </w:t>
            </w:r>
            <w:r w:rsidRPr="00876F91">
              <w:rPr>
                <w:rFonts w:cs="B Nazanin"/>
                <w:b/>
                <w:bCs/>
                <w:sz w:val="18"/>
                <w:szCs w:val="18"/>
                <w:lang w:bidi="fa-IR"/>
              </w:rPr>
              <w:t>y</w:t>
            </w:r>
          </w:p>
        </w:tc>
        <w:tc>
          <w:tcPr>
            <w:tcW w:w="1276" w:type="dxa"/>
          </w:tcPr>
          <w:p w:rsidR="00894175" w:rsidRPr="00876F91" w:rsidRDefault="00894175" w:rsidP="0087603E">
            <w:pPr>
              <w:pStyle w:val="NoSpacing"/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876F91">
              <w:rPr>
                <w:rFonts w:cs="B Nazanin"/>
                <w:b/>
                <w:bCs/>
                <w:lang w:bidi="fa-IR"/>
              </w:rPr>
              <w:t>2500×20%</w:t>
            </w:r>
          </w:p>
          <w:p w:rsidR="00894175" w:rsidRPr="00876F91" w:rsidRDefault="00894175" w:rsidP="0087603E">
            <w:pPr>
              <w:pStyle w:val="NoSpacing"/>
              <w:bidi/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  <w:r w:rsidRPr="00876F91">
              <w:rPr>
                <w:rFonts w:cs="B Nazanin" w:hint="cs"/>
                <w:b/>
                <w:bCs/>
                <w:rtl/>
                <w:lang w:bidi="fa-IR"/>
              </w:rPr>
              <w:t>5000</w:t>
            </w:r>
          </w:p>
        </w:tc>
        <w:tc>
          <w:tcPr>
            <w:tcW w:w="1417" w:type="dxa"/>
          </w:tcPr>
          <w:p w:rsidR="00894175" w:rsidRPr="00876F91" w:rsidRDefault="00894175" w:rsidP="0087603E">
            <w:pPr>
              <w:pStyle w:val="NoSpacing"/>
              <w:bidi/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  <w:r w:rsidRPr="00876F91">
              <w:rPr>
                <w:rFonts w:cs="B Nazanin" w:hint="cs"/>
                <w:b/>
                <w:bCs/>
                <w:rtl/>
                <w:lang w:bidi="fa-IR"/>
              </w:rPr>
              <w:t>( 25000)</w:t>
            </w:r>
          </w:p>
        </w:tc>
        <w:tc>
          <w:tcPr>
            <w:tcW w:w="1728" w:type="dxa"/>
          </w:tcPr>
          <w:p w:rsidR="00894175" w:rsidRPr="00876F91" w:rsidRDefault="00894175" w:rsidP="0087603E">
            <w:pPr>
              <w:pStyle w:val="NoSpacing"/>
              <w:bidi/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  <w:r w:rsidRPr="00876F91">
              <w:rPr>
                <w:rFonts w:cs="B Nazanin"/>
                <w:b/>
                <w:bCs/>
                <w:lang w:bidi="fa-IR"/>
              </w:rPr>
              <w:t>25000×10%</w:t>
            </w:r>
          </w:p>
          <w:p w:rsidR="00894175" w:rsidRPr="00876F91" w:rsidRDefault="00894175" w:rsidP="0087603E">
            <w:pPr>
              <w:pStyle w:val="NoSpacing"/>
              <w:bidi/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  <w:r w:rsidRPr="00876F91">
              <w:rPr>
                <w:rFonts w:cs="B Nazanin" w:hint="cs"/>
                <w:b/>
                <w:bCs/>
                <w:rtl/>
                <w:lang w:bidi="fa-IR"/>
              </w:rPr>
              <w:t>2500</w:t>
            </w:r>
          </w:p>
        </w:tc>
        <w:tc>
          <w:tcPr>
            <w:tcW w:w="1448" w:type="dxa"/>
          </w:tcPr>
          <w:p w:rsidR="00894175" w:rsidRPr="00876F91" w:rsidRDefault="00894175" w:rsidP="0070486F">
            <w:pPr>
              <w:pStyle w:val="NoSpacing"/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876F91">
              <w:rPr>
                <w:rFonts w:cs="B Nazanin"/>
                <w:b/>
                <w:bCs/>
                <w:lang w:bidi="fa-IR"/>
              </w:rPr>
              <w:t>25000×30%</w:t>
            </w:r>
          </w:p>
          <w:p w:rsidR="00894175" w:rsidRPr="00876F91" w:rsidRDefault="00894175" w:rsidP="0070486F">
            <w:pPr>
              <w:pStyle w:val="NoSpacing"/>
              <w:bidi/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  <w:r w:rsidRPr="00876F91">
              <w:rPr>
                <w:rFonts w:cs="B Nazanin" w:hint="cs"/>
                <w:b/>
                <w:bCs/>
                <w:rtl/>
                <w:lang w:bidi="fa-IR"/>
              </w:rPr>
              <w:t>7500</w:t>
            </w:r>
          </w:p>
        </w:tc>
        <w:tc>
          <w:tcPr>
            <w:tcW w:w="1591" w:type="dxa"/>
          </w:tcPr>
          <w:p w:rsidR="00894175" w:rsidRPr="00876F91" w:rsidRDefault="00894175" w:rsidP="00894175">
            <w:pPr>
              <w:pStyle w:val="NoSpacing"/>
              <w:bidi/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  <w:r w:rsidRPr="00876F91">
              <w:rPr>
                <w:rFonts w:cs="B Nazanin"/>
                <w:b/>
                <w:bCs/>
                <w:lang w:bidi="fa-IR"/>
              </w:rPr>
              <w:t>25000×40%</w:t>
            </w:r>
          </w:p>
          <w:p w:rsidR="00894175" w:rsidRPr="00876F91" w:rsidRDefault="00894175" w:rsidP="00894175">
            <w:pPr>
              <w:pStyle w:val="NoSpacing"/>
              <w:bidi/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  <w:r w:rsidRPr="00876F91">
              <w:rPr>
                <w:rFonts w:cs="B Nazanin" w:hint="cs"/>
                <w:b/>
                <w:bCs/>
                <w:rtl/>
                <w:lang w:bidi="fa-IR"/>
              </w:rPr>
              <w:t>10000</w:t>
            </w:r>
          </w:p>
        </w:tc>
        <w:tc>
          <w:tcPr>
            <w:tcW w:w="1362" w:type="dxa"/>
          </w:tcPr>
          <w:p w:rsidR="00894175" w:rsidRPr="00876F91" w:rsidRDefault="00894175" w:rsidP="00894175">
            <w:pPr>
              <w:pStyle w:val="NoSpacing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876F91">
              <w:rPr>
                <w:rFonts w:cs="B Nazanin"/>
                <w:b/>
                <w:bCs/>
                <w:lang w:bidi="fa-IR"/>
              </w:rPr>
              <w:t>-</w:t>
            </w:r>
          </w:p>
        </w:tc>
        <w:tc>
          <w:tcPr>
            <w:tcW w:w="1362" w:type="dxa"/>
          </w:tcPr>
          <w:p w:rsidR="00894175" w:rsidRPr="00876F91" w:rsidRDefault="00894175" w:rsidP="00894175">
            <w:pPr>
              <w:pStyle w:val="NoSpacing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876F91">
              <w:rPr>
                <w:rFonts w:cs="B Nazanin"/>
                <w:b/>
                <w:bCs/>
                <w:lang w:bidi="fa-IR"/>
              </w:rPr>
              <w:t>-</w:t>
            </w:r>
          </w:p>
        </w:tc>
      </w:tr>
      <w:tr w:rsidR="0087603E" w:rsidRPr="00876F91" w:rsidTr="00894175">
        <w:tc>
          <w:tcPr>
            <w:tcW w:w="1063" w:type="dxa"/>
          </w:tcPr>
          <w:p w:rsidR="0087603E" w:rsidRPr="00876F91" w:rsidRDefault="0087603E" w:rsidP="00625A42">
            <w:pPr>
              <w:pStyle w:val="NoSpacing"/>
              <w:bidi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876F91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سوم تسهیم </w:t>
            </w:r>
            <w:r w:rsidRPr="00876F91">
              <w:rPr>
                <w:rFonts w:cs="B Nazanin"/>
                <w:b/>
                <w:bCs/>
                <w:sz w:val="18"/>
                <w:szCs w:val="18"/>
                <w:lang w:bidi="fa-IR"/>
              </w:rPr>
              <w:t>z</w:t>
            </w:r>
          </w:p>
        </w:tc>
        <w:tc>
          <w:tcPr>
            <w:tcW w:w="1276" w:type="dxa"/>
          </w:tcPr>
          <w:p w:rsidR="0087603E" w:rsidRPr="00876F91" w:rsidRDefault="0087603E" w:rsidP="0087603E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76F91">
              <w:rPr>
                <w:rFonts w:cs="B Nazanin"/>
                <w:b/>
                <w:bCs/>
                <w:lang w:bidi="fa-IR"/>
              </w:rPr>
              <w:t>-</w:t>
            </w:r>
          </w:p>
        </w:tc>
        <w:tc>
          <w:tcPr>
            <w:tcW w:w="1417" w:type="dxa"/>
          </w:tcPr>
          <w:p w:rsidR="0087603E" w:rsidRPr="00876F91" w:rsidRDefault="0087603E" w:rsidP="0087603E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728" w:type="dxa"/>
          </w:tcPr>
          <w:p w:rsidR="0087603E" w:rsidRPr="00876F91" w:rsidRDefault="0087603E" w:rsidP="0087603E">
            <w:pPr>
              <w:pStyle w:val="NoSpacing"/>
              <w:bidi/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  <w:r w:rsidRPr="00876F91">
              <w:rPr>
                <w:rFonts w:cs="B Nazanin" w:hint="cs"/>
                <w:b/>
                <w:bCs/>
                <w:rtl/>
                <w:lang w:bidi="fa-IR"/>
              </w:rPr>
              <w:t xml:space="preserve">( </w:t>
            </w:r>
            <w:r w:rsidRPr="00876F91">
              <w:rPr>
                <w:rFonts w:cs="B Nazanin" w:hint="cs"/>
                <w:b/>
                <w:bCs/>
                <w:rtl/>
                <w:lang w:bidi="fa-IR"/>
              </w:rPr>
              <w:t>20000</w:t>
            </w:r>
            <w:r w:rsidRPr="00876F91">
              <w:rPr>
                <w:rFonts w:cs="B Nazanin" w:hint="cs"/>
                <w:b/>
                <w:bCs/>
                <w:rtl/>
                <w:lang w:bidi="fa-IR"/>
              </w:rPr>
              <w:t>)</w:t>
            </w:r>
          </w:p>
        </w:tc>
        <w:tc>
          <w:tcPr>
            <w:tcW w:w="1448" w:type="dxa"/>
          </w:tcPr>
          <w:p w:rsidR="0087603E" w:rsidRPr="00876F91" w:rsidRDefault="0087603E" w:rsidP="00894175">
            <w:pPr>
              <w:pStyle w:val="NoSpacing"/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876F91">
              <w:rPr>
                <w:rFonts w:cs="B Nazanin"/>
                <w:b/>
                <w:bCs/>
                <w:lang w:bidi="fa-IR"/>
              </w:rPr>
              <w:t>20000×40%</w:t>
            </w:r>
          </w:p>
          <w:p w:rsidR="00894175" w:rsidRPr="00876F91" w:rsidRDefault="00894175" w:rsidP="00894175">
            <w:pPr>
              <w:pStyle w:val="NoSpacing"/>
              <w:bidi/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  <w:r w:rsidRPr="00876F91">
              <w:rPr>
                <w:rFonts w:cs="B Nazanin" w:hint="cs"/>
                <w:b/>
                <w:bCs/>
                <w:rtl/>
                <w:lang w:bidi="fa-IR"/>
              </w:rPr>
              <w:t>8000</w:t>
            </w:r>
          </w:p>
        </w:tc>
        <w:tc>
          <w:tcPr>
            <w:tcW w:w="1591" w:type="dxa"/>
          </w:tcPr>
          <w:p w:rsidR="0087603E" w:rsidRPr="00876F91" w:rsidRDefault="0087603E" w:rsidP="00894175">
            <w:pPr>
              <w:pStyle w:val="NoSpacing"/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876F91">
              <w:rPr>
                <w:rFonts w:cs="B Nazanin"/>
                <w:b/>
                <w:bCs/>
                <w:lang w:bidi="fa-IR"/>
              </w:rPr>
              <w:t>20000×30%</w:t>
            </w:r>
          </w:p>
          <w:p w:rsidR="00894175" w:rsidRPr="00876F91" w:rsidRDefault="00894175" w:rsidP="00894175">
            <w:pPr>
              <w:pStyle w:val="NoSpacing"/>
              <w:bidi/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  <w:r w:rsidRPr="00876F91">
              <w:rPr>
                <w:rFonts w:cs="B Nazanin" w:hint="cs"/>
                <w:b/>
                <w:bCs/>
                <w:rtl/>
                <w:lang w:bidi="fa-IR"/>
              </w:rPr>
              <w:t>6000</w:t>
            </w:r>
          </w:p>
        </w:tc>
        <w:tc>
          <w:tcPr>
            <w:tcW w:w="1362" w:type="dxa"/>
          </w:tcPr>
          <w:p w:rsidR="00894175" w:rsidRPr="00876F91" w:rsidRDefault="00894175" w:rsidP="00894175">
            <w:pPr>
              <w:pStyle w:val="NoSpacing"/>
              <w:bidi/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  <w:r w:rsidRPr="00876F91">
              <w:rPr>
                <w:rFonts w:cs="B Nazanin"/>
                <w:b/>
                <w:bCs/>
                <w:lang w:bidi="fa-IR"/>
              </w:rPr>
              <w:t>20000×20%</w:t>
            </w:r>
          </w:p>
          <w:p w:rsidR="0087603E" w:rsidRPr="00876F91" w:rsidRDefault="00894175" w:rsidP="00894175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76F91">
              <w:rPr>
                <w:rFonts w:cs="B Nazanin" w:hint="cs"/>
                <w:b/>
                <w:bCs/>
                <w:rtl/>
                <w:lang w:bidi="fa-IR"/>
              </w:rPr>
              <w:t>4000</w:t>
            </w:r>
          </w:p>
        </w:tc>
        <w:tc>
          <w:tcPr>
            <w:tcW w:w="1362" w:type="dxa"/>
          </w:tcPr>
          <w:p w:rsidR="00894175" w:rsidRPr="00876F91" w:rsidRDefault="00894175" w:rsidP="00894175">
            <w:pPr>
              <w:pStyle w:val="NoSpacing"/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876F91">
              <w:rPr>
                <w:rFonts w:cs="B Nazanin"/>
                <w:b/>
                <w:bCs/>
                <w:lang w:bidi="fa-IR"/>
              </w:rPr>
              <w:t>20000×10%</w:t>
            </w:r>
          </w:p>
          <w:p w:rsidR="0087603E" w:rsidRPr="00876F91" w:rsidRDefault="00894175" w:rsidP="00894175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76F91">
              <w:rPr>
                <w:rFonts w:cs="B Nazanin" w:hint="cs"/>
                <w:b/>
                <w:bCs/>
                <w:rtl/>
                <w:lang w:bidi="fa-IR"/>
              </w:rPr>
              <w:t>2000</w:t>
            </w:r>
          </w:p>
        </w:tc>
      </w:tr>
      <w:tr w:rsidR="00FF0145" w:rsidRPr="00876F91" w:rsidTr="00894175">
        <w:tc>
          <w:tcPr>
            <w:tcW w:w="1063" w:type="dxa"/>
          </w:tcPr>
          <w:p w:rsidR="003270DB" w:rsidRPr="00876F91" w:rsidRDefault="003270DB" w:rsidP="00625A42">
            <w:pPr>
              <w:pStyle w:val="NoSpacing"/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276" w:type="dxa"/>
          </w:tcPr>
          <w:p w:rsidR="003270DB" w:rsidRPr="00876F91" w:rsidRDefault="00251138" w:rsidP="0087603E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76F91">
              <w:rPr>
                <w:rFonts w:cs="B Nazanin"/>
                <w:b/>
                <w:bCs/>
                <w:lang w:bidi="fa-IR"/>
              </w:rPr>
              <w:t>-</w:t>
            </w:r>
          </w:p>
        </w:tc>
        <w:tc>
          <w:tcPr>
            <w:tcW w:w="1417" w:type="dxa"/>
          </w:tcPr>
          <w:p w:rsidR="003270DB" w:rsidRPr="00876F91" w:rsidRDefault="00251138" w:rsidP="0087603E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76F91">
              <w:rPr>
                <w:rFonts w:cs="B Nazanin"/>
                <w:b/>
                <w:bCs/>
                <w:lang w:bidi="fa-IR"/>
              </w:rPr>
              <w:t>-</w:t>
            </w:r>
          </w:p>
        </w:tc>
        <w:tc>
          <w:tcPr>
            <w:tcW w:w="1728" w:type="dxa"/>
          </w:tcPr>
          <w:p w:rsidR="003270DB" w:rsidRPr="00876F91" w:rsidRDefault="00251138" w:rsidP="0087603E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76F91">
              <w:rPr>
                <w:rFonts w:cs="B Nazanin"/>
                <w:b/>
                <w:bCs/>
                <w:lang w:bidi="fa-IR"/>
              </w:rPr>
              <w:t>-</w:t>
            </w:r>
          </w:p>
        </w:tc>
        <w:tc>
          <w:tcPr>
            <w:tcW w:w="1448" w:type="dxa"/>
          </w:tcPr>
          <w:p w:rsidR="003270DB" w:rsidRPr="00876F91" w:rsidRDefault="003270DB" w:rsidP="00894175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76F91">
              <w:rPr>
                <w:rFonts w:cs="B Nazanin"/>
                <w:b/>
                <w:bCs/>
                <w:lang w:bidi="fa-IR"/>
              </w:rPr>
              <w:t>75500</w:t>
            </w:r>
          </w:p>
        </w:tc>
        <w:tc>
          <w:tcPr>
            <w:tcW w:w="1591" w:type="dxa"/>
          </w:tcPr>
          <w:p w:rsidR="003270DB" w:rsidRPr="00876F91" w:rsidRDefault="003270DB" w:rsidP="00894175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76F91">
              <w:rPr>
                <w:rFonts w:cs="B Nazanin"/>
                <w:b/>
                <w:bCs/>
                <w:lang w:bidi="fa-IR"/>
              </w:rPr>
              <w:t>118500</w:t>
            </w:r>
          </w:p>
        </w:tc>
        <w:tc>
          <w:tcPr>
            <w:tcW w:w="1362" w:type="dxa"/>
          </w:tcPr>
          <w:p w:rsidR="003270DB" w:rsidRPr="00876F91" w:rsidRDefault="00903843" w:rsidP="00894175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76F91">
              <w:rPr>
                <w:rFonts w:cs="B Nazanin" w:hint="cs"/>
                <w:b/>
                <w:bCs/>
                <w:rtl/>
                <w:lang w:bidi="fa-IR"/>
              </w:rPr>
              <w:t>4000</w:t>
            </w:r>
          </w:p>
        </w:tc>
        <w:tc>
          <w:tcPr>
            <w:tcW w:w="1362" w:type="dxa"/>
          </w:tcPr>
          <w:p w:rsidR="003270DB" w:rsidRPr="00876F91" w:rsidRDefault="00903843" w:rsidP="00894175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76F91">
              <w:rPr>
                <w:rFonts w:cs="B Nazanin" w:hint="cs"/>
                <w:b/>
                <w:bCs/>
                <w:rtl/>
                <w:lang w:bidi="fa-IR"/>
              </w:rPr>
              <w:t>2000</w:t>
            </w:r>
          </w:p>
        </w:tc>
      </w:tr>
    </w:tbl>
    <w:p w:rsidR="00DD1E53" w:rsidRPr="00876F91" w:rsidRDefault="00DD1E53" w:rsidP="005C1E5F">
      <w:pPr>
        <w:bidi/>
        <w:rPr>
          <w:rFonts w:cs="B Nazanin"/>
          <w:b/>
          <w:bCs/>
          <w:sz w:val="28"/>
          <w:szCs w:val="28"/>
          <w:rtl/>
          <w:lang w:bidi="fa-IR"/>
        </w:rPr>
      </w:pPr>
    </w:p>
    <w:sectPr w:rsidR="00DD1E53" w:rsidRPr="00876F91" w:rsidSect="006E1849">
      <w:footerReference w:type="default" r:id="rId8"/>
      <w:pgSz w:w="12240" w:h="15840"/>
      <w:pgMar w:top="568" w:right="1440" w:bottom="567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17E6" w:rsidRDefault="00FE17E6" w:rsidP="00E70BD7">
      <w:pPr>
        <w:spacing w:after="0" w:line="240" w:lineRule="auto"/>
      </w:pPr>
      <w:r>
        <w:separator/>
      </w:r>
    </w:p>
  </w:endnote>
  <w:endnote w:type="continuationSeparator" w:id="0">
    <w:p w:rsidR="00FE17E6" w:rsidRDefault="00FE17E6" w:rsidP="00E70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7620" w:rsidRDefault="00187620">
    <w:pPr>
      <w:pStyle w:val="Footer"/>
    </w:pPr>
    <w:r>
      <w:rPr>
        <w:lang w:bidi="fa-IR"/>
      </w:rPr>
      <w:t>AHYBU@YAHOO.COM</w:t>
    </w:r>
    <w:sdt>
      <w:sdtPr>
        <w:id w:val="543834797"/>
        <w:docPartObj>
          <w:docPartGallery w:val="Page Numbers (Bottom of Page)"/>
          <w:docPartUnique/>
        </w:docPartObj>
      </w:sdtPr>
      <w:sdtContent>
        <w:r>
          <w:rPr>
            <w:noProof/>
            <w:lang w:eastAsia="zh-TW"/>
          </w:rPr>
          <w:pict>
            <v:oval id="_x0000_s3073" style="position:absolute;margin-left:0;margin-top:0;width:44.25pt;height:44.25pt;rotation:-180;flip:x;z-index:251660288;mso-position-horizontal:center;mso-position-horizontal-relative:left-margin-area;mso-position-vertical:center;mso-position-vertical-relative:bottom-margin-area;mso-height-relative:bottom-margin-area;v-text-anchor:middle" filled="f" fillcolor="#ed7d31 [3205]" strokecolor="#adccea [1620]" strokeweight="1pt">
              <v:textbox style="mso-next-textbox:#_x0000_s3073" inset=",0,,0">
                <w:txbxContent>
                  <w:p w:rsidR="00187620" w:rsidRDefault="00187620">
                    <w:pPr>
                      <w:pStyle w:val="Footer"/>
                      <w:rPr>
                        <w:color w:val="5B9BD5" w:themeColor="accent1"/>
                      </w:rPr>
                    </w:pPr>
                    <w:fldSimple w:instr=" PAGE  \* MERGEFORMAT ">
                      <w:r w:rsidR="00987043" w:rsidRPr="00987043">
                        <w:rPr>
                          <w:noProof/>
                          <w:color w:val="5B9BD5" w:themeColor="accent1"/>
                        </w:rPr>
                        <w:t>4</w:t>
                      </w:r>
                    </w:fldSimple>
                  </w:p>
                </w:txbxContent>
              </v:textbox>
              <w10:wrap anchorx="margin" anchory="page"/>
            </v:oval>
          </w:pict>
        </w:r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17E6" w:rsidRDefault="00FE17E6" w:rsidP="00E70BD7">
      <w:pPr>
        <w:spacing w:after="0" w:line="240" w:lineRule="auto"/>
      </w:pPr>
      <w:r>
        <w:separator/>
      </w:r>
    </w:p>
  </w:footnote>
  <w:footnote w:type="continuationSeparator" w:id="0">
    <w:p w:rsidR="00FE17E6" w:rsidRDefault="00FE17E6" w:rsidP="00E70B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07AAE"/>
    <w:multiLevelType w:val="hybridMultilevel"/>
    <w:tmpl w:val="E20C799A"/>
    <w:lvl w:ilvl="0" w:tplc="7D6AE2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FF55A3"/>
    <w:multiLevelType w:val="hybridMultilevel"/>
    <w:tmpl w:val="2BE8EB3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288676D"/>
    <w:multiLevelType w:val="hybridMultilevel"/>
    <w:tmpl w:val="F192245A"/>
    <w:lvl w:ilvl="0" w:tplc="DA6CFFDA">
      <w:start w:val="1"/>
      <w:numFmt w:val="decimal"/>
      <w:lvlText w:val="%1-"/>
      <w:lvlJc w:val="left"/>
      <w:pPr>
        <w:ind w:left="720" w:hanging="360"/>
      </w:pPr>
      <w:rPr>
        <w:rFonts w:cs="B Lotus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4C06C9"/>
    <w:multiLevelType w:val="hybridMultilevel"/>
    <w:tmpl w:val="8B3CEC30"/>
    <w:lvl w:ilvl="0" w:tplc="99F4C2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843008"/>
    <w:multiLevelType w:val="hybridMultilevel"/>
    <w:tmpl w:val="0188F87E"/>
    <w:lvl w:ilvl="0" w:tplc="8BE43426">
      <w:start w:val="1"/>
      <w:numFmt w:val="decimal"/>
      <w:lvlText w:val="%1-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0A3BD7"/>
    <w:multiLevelType w:val="hybridMultilevel"/>
    <w:tmpl w:val="2092ECB0"/>
    <w:lvl w:ilvl="0" w:tplc="E74E17E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hdrShapeDefaults>
    <o:shapedefaults v:ext="edit" spidmax="6146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4425F4"/>
    <w:rsid w:val="00002C82"/>
    <w:rsid w:val="00007D36"/>
    <w:rsid w:val="00027D4D"/>
    <w:rsid w:val="00045332"/>
    <w:rsid w:val="00047DEE"/>
    <w:rsid w:val="00051B3C"/>
    <w:rsid w:val="000731FB"/>
    <w:rsid w:val="000C177A"/>
    <w:rsid w:val="000E726E"/>
    <w:rsid w:val="00101E35"/>
    <w:rsid w:val="001270CE"/>
    <w:rsid w:val="00150F21"/>
    <w:rsid w:val="00154A29"/>
    <w:rsid w:val="00181829"/>
    <w:rsid w:val="00187620"/>
    <w:rsid w:val="001C2CB1"/>
    <w:rsid w:val="001E2E31"/>
    <w:rsid w:val="001E786D"/>
    <w:rsid w:val="001F737B"/>
    <w:rsid w:val="00200F65"/>
    <w:rsid w:val="00223791"/>
    <w:rsid w:val="00250ECD"/>
    <w:rsid w:val="00251138"/>
    <w:rsid w:val="002606E4"/>
    <w:rsid w:val="00267121"/>
    <w:rsid w:val="002B2427"/>
    <w:rsid w:val="002C4841"/>
    <w:rsid w:val="002D4D70"/>
    <w:rsid w:val="002E35C5"/>
    <w:rsid w:val="00300FC7"/>
    <w:rsid w:val="003076BF"/>
    <w:rsid w:val="003270DB"/>
    <w:rsid w:val="00382854"/>
    <w:rsid w:val="0039366F"/>
    <w:rsid w:val="003A6BA2"/>
    <w:rsid w:val="003C3CF1"/>
    <w:rsid w:val="003C74EB"/>
    <w:rsid w:val="00403963"/>
    <w:rsid w:val="00405647"/>
    <w:rsid w:val="004425F4"/>
    <w:rsid w:val="00455B76"/>
    <w:rsid w:val="004632AB"/>
    <w:rsid w:val="00494A45"/>
    <w:rsid w:val="004D01D8"/>
    <w:rsid w:val="004F17C7"/>
    <w:rsid w:val="00511104"/>
    <w:rsid w:val="00515B80"/>
    <w:rsid w:val="005562E1"/>
    <w:rsid w:val="005708E4"/>
    <w:rsid w:val="005B3883"/>
    <w:rsid w:val="005C1E5F"/>
    <w:rsid w:val="005D389B"/>
    <w:rsid w:val="005D5244"/>
    <w:rsid w:val="005F2DDD"/>
    <w:rsid w:val="00625A42"/>
    <w:rsid w:val="006428E2"/>
    <w:rsid w:val="00646715"/>
    <w:rsid w:val="0067399F"/>
    <w:rsid w:val="006804A2"/>
    <w:rsid w:val="006859AB"/>
    <w:rsid w:val="006A45D5"/>
    <w:rsid w:val="006A74AE"/>
    <w:rsid w:val="006E1849"/>
    <w:rsid w:val="006E7DBF"/>
    <w:rsid w:val="00701ED1"/>
    <w:rsid w:val="007640CC"/>
    <w:rsid w:val="007760ED"/>
    <w:rsid w:val="007777C5"/>
    <w:rsid w:val="007A7231"/>
    <w:rsid w:val="007B3E56"/>
    <w:rsid w:val="007C255C"/>
    <w:rsid w:val="007D2291"/>
    <w:rsid w:val="007D51BD"/>
    <w:rsid w:val="007D5D41"/>
    <w:rsid w:val="007E38F1"/>
    <w:rsid w:val="007F538F"/>
    <w:rsid w:val="007F605C"/>
    <w:rsid w:val="00804C39"/>
    <w:rsid w:val="00822CF1"/>
    <w:rsid w:val="00825295"/>
    <w:rsid w:val="00863212"/>
    <w:rsid w:val="0087603E"/>
    <w:rsid w:val="00876F91"/>
    <w:rsid w:val="0088533A"/>
    <w:rsid w:val="00892CFF"/>
    <w:rsid w:val="00894175"/>
    <w:rsid w:val="00897F2F"/>
    <w:rsid w:val="008A3B3F"/>
    <w:rsid w:val="00902DE1"/>
    <w:rsid w:val="00903843"/>
    <w:rsid w:val="00925DA9"/>
    <w:rsid w:val="009668B7"/>
    <w:rsid w:val="00974022"/>
    <w:rsid w:val="00982E47"/>
    <w:rsid w:val="00984FD4"/>
    <w:rsid w:val="00987043"/>
    <w:rsid w:val="00997498"/>
    <w:rsid w:val="009A163D"/>
    <w:rsid w:val="009A43A4"/>
    <w:rsid w:val="009B6ADA"/>
    <w:rsid w:val="009C384E"/>
    <w:rsid w:val="009C58BB"/>
    <w:rsid w:val="009F36C8"/>
    <w:rsid w:val="009F66B4"/>
    <w:rsid w:val="00A06265"/>
    <w:rsid w:val="00A2046E"/>
    <w:rsid w:val="00A20D4B"/>
    <w:rsid w:val="00A45D05"/>
    <w:rsid w:val="00A46BB6"/>
    <w:rsid w:val="00A56DE6"/>
    <w:rsid w:val="00AA789C"/>
    <w:rsid w:val="00AC6EF1"/>
    <w:rsid w:val="00AC73A0"/>
    <w:rsid w:val="00AF2E89"/>
    <w:rsid w:val="00B001FF"/>
    <w:rsid w:val="00B52A0F"/>
    <w:rsid w:val="00B62012"/>
    <w:rsid w:val="00B711DA"/>
    <w:rsid w:val="00B76523"/>
    <w:rsid w:val="00BE4728"/>
    <w:rsid w:val="00C004C6"/>
    <w:rsid w:val="00C131EE"/>
    <w:rsid w:val="00C13665"/>
    <w:rsid w:val="00C14AA6"/>
    <w:rsid w:val="00C36FEC"/>
    <w:rsid w:val="00C54AB5"/>
    <w:rsid w:val="00CA1FE7"/>
    <w:rsid w:val="00CA24D5"/>
    <w:rsid w:val="00CA5F05"/>
    <w:rsid w:val="00CA7481"/>
    <w:rsid w:val="00CB4ABA"/>
    <w:rsid w:val="00CC29F3"/>
    <w:rsid w:val="00CD5E11"/>
    <w:rsid w:val="00CF290C"/>
    <w:rsid w:val="00D066A2"/>
    <w:rsid w:val="00D14955"/>
    <w:rsid w:val="00D4332F"/>
    <w:rsid w:val="00D45657"/>
    <w:rsid w:val="00D5042C"/>
    <w:rsid w:val="00D72337"/>
    <w:rsid w:val="00DD1E53"/>
    <w:rsid w:val="00DE16E6"/>
    <w:rsid w:val="00DE3F46"/>
    <w:rsid w:val="00E04A96"/>
    <w:rsid w:val="00E1061D"/>
    <w:rsid w:val="00E15A9A"/>
    <w:rsid w:val="00E200ED"/>
    <w:rsid w:val="00E3347B"/>
    <w:rsid w:val="00E45872"/>
    <w:rsid w:val="00E53CAD"/>
    <w:rsid w:val="00E70BD7"/>
    <w:rsid w:val="00EB173D"/>
    <w:rsid w:val="00EC484A"/>
    <w:rsid w:val="00EC4F8A"/>
    <w:rsid w:val="00ED3F54"/>
    <w:rsid w:val="00ED5E90"/>
    <w:rsid w:val="00EF4D7D"/>
    <w:rsid w:val="00F15371"/>
    <w:rsid w:val="00F41F06"/>
    <w:rsid w:val="00F538AC"/>
    <w:rsid w:val="00F74CFB"/>
    <w:rsid w:val="00F91D18"/>
    <w:rsid w:val="00FA5D9E"/>
    <w:rsid w:val="00FB3513"/>
    <w:rsid w:val="00FE084D"/>
    <w:rsid w:val="00FE17E6"/>
    <w:rsid w:val="00FF0145"/>
    <w:rsid w:val="00FF5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12" type="connector" idref="#_x0000_s1045"/>
        <o:r id="V:Rule13" type="connector" idref="#_x0000_s1036"/>
        <o:r id="V:Rule14" type="connector" idref="#_x0000_s1044"/>
        <o:r id="V:Rule15" type="connector" idref="#Straight Arrow Connector 3"/>
        <o:r id="V:Rule16" type="connector" idref="#Straight Arrow Connector 2"/>
        <o:r id="V:Rule17" type="connector" idref="#Straight Arrow Connector 8"/>
        <o:r id="V:Rule18" type="connector" idref="#Straight Arrow Connector 9"/>
        <o:r id="V:Rule19" type="connector" idref="#Straight Arrow Connector 10"/>
        <o:r id="V:Rule20" type="connector" idref="#Straight Arrow Connector 1"/>
        <o:r id="V:Rule21" type="connector" idref="#Straight Arrow Connector 4"/>
        <o:r id="V:Rule22" type="connector" idref="#Straight Arrow Connector 7"/>
        <o:r id="V:Rule24" type="connector" idref="#_x0000_s1046"/>
        <o:r id="V:Rule27" type="connector" idref="#_x0000_s1048"/>
        <o:r id="V:Rule28" type="connector" idref="#_x0000_s1049"/>
        <o:r id="V:Rule30" type="connector" idref="#_x0000_s1050"/>
        <o:r id="V:Rule32" type="connector" idref="#_x0000_s1051"/>
      </o:rules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E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02C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07D3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45D0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0F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0FC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25A4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E70B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70BD7"/>
  </w:style>
  <w:style w:type="paragraph" w:styleId="Footer">
    <w:name w:val="footer"/>
    <w:basedOn w:val="Normal"/>
    <w:link w:val="FooterChar"/>
    <w:uiPriority w:val="99"/>
    <w:unhideWhenUsed/>
    <w:rsid w:val="00E70B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0B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47950D-6DC5-4DDF-8926-F08C81E8C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5</Pages>
  <Words>974</Words>
  <Characters>5555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toba bonyadi</dc:creator>
  <cp:keywords/>
  <dc:description/>
  <cp:lastModifiedBy>amir hy</cp:lastModifiedBy>
  <cp:revision>70</cp:revision>
  <dcterms:created xsi:type="dcterms:W3CDTF">2015-03-07T08:35:00Z</dcterms:created>
  <dcterms:modified xsi:type="dcterms:W3CDTF">2015-03-25T16:19:00Z</dcterms:modified>
</cp:coreProperties>
</file>