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71" w:rsidRPr="00592B95" w:rsidRDefault="00592B95" w:rsidP="00592B95">
      <w:pPr>
        <w:pStyle w:val="NormalWeb"/>
        <w:bidi/>
        <w:rPr>
          <w:rFonts w:cs="2  Davat"/>
          <w:sz w:val="28"/>
          <w:szCs w:val="28"/>
        </w:rPr>
      </w:pPr>
      <w:r w:rsidRPr="00592B95">
        <w:rPr>
          <w:rFonts w:cs="2  Davat" w:hint="cs"/>
          <w:b/>
          <w:bCs/>
          <w:sz w:val="28"/>
          <w:szCs w:val="28"/>
          <w:rtl/>
        </w:rPr>
        <w:t>فرق(</w:t>
      </w:r>
      <w:r w:rsidR="003F1471" w:rsidRPr="00592B95">
        <w:rPr>
          <w:rFonts w:cs="2  Davat"/>
          <w:b/>
          <w:bCs/>
          <w:sz w:val="28"/>
          <w:szCs w:val="28"/>
          <w:rtl/>
        </w:rPr>
        <w:t xml:space="preserve"> بَلي </w:t>
      </w:r>
      <w:r w:rsidRPr="00592B95">
        <w:rPr>
          <w:rFonts w:cs="2  Davat" w:hint="cs"/>
          <w:b/>
          <w:bCs/>
          <w:sz w:val="28"/>
          <w:szCs w:val="28"/>
          <w:rtl/>
        </w:rPr>
        <w:t>)</w:t>
      </w:r>
      <w:r w:rsidR="003F1471" w:rsidRPr="00592B95">
        <w:rPr>
          <w:rFonts w:cs="2  Davat"/>
          <w:b/>
          <w:bCs/>
          <w:sz w:val="28"/>
          <w:szCs w:val="28"/>
          <w:rtl/>
        </w:rPr>
        <w:t xml:space="preserve"> و</w:t>
      </w:r>
      <w:r w:rsidRPr="00592B95">
        <w:rPr>
          <w:rFonts w:cs="2  Davat" w:hint="cs"/>
          <w:b/>
          <w:bCs/>
          <w:sz w:val="28"/>
          <w:szCs w:val="28"/>
          <w:rtl/>
        </w:rPr>
        <w:t>(</w:t>
      </w:r>
      <w:r w:rsidR="003F1471" w:rsidRPr="00592B95">
        <w:rPr>
          <w:rFonts w:cs="2  Davat"/>
          <w:b/>
          <w:bCs/>
          <w:sz w:val="28"/>
          <w:szCs w:val="28"/>
          <w:rtl/>
        </w:rPr>
        <w:t xml:space="preserve"> نعَمْ </w:t>
      </w:r>
      <w:r w:rsidRPr="00592B95">
        <w:rPr>
          <w:rFonts w:cs="2  Davat" w:hint="cs"/>
          <w:b/>
          <w:bCs/>
          <w:sz w:val="28"/>
          <w:szCs w:val="28"/>
          <w:rtl/>
        </w:rPr>
        <w:t>)</w:t>
      </w:r>
      <w:bookmarkStart w:id="0" w:name="_GoBack"/>
      <w:bookmarkEnd w:id="0"/>
    </w:p>
    <w:p w:rsidR="003F1471" w:rsidRPr="00592B95" w:rsidRDefault="003F1471" w:rsidP="003F1471">
      <w:pPr>
        <w:pStyle w:val="NormalWeb"/>
        <w:bidi/>
        <w:rPr>
          <w:rFonts w:cs="2  Davat"/>
          <w:sz w:val="28"/>
          <w:szCs w:val="28"/>
          <w:rtl/>
        </w:rPr>
      </w:pPr>
      <w:r w:rsidRPr="00592B95">
        <w:rPr>
          <w:rFonts w:hint="cs"/>
          <w:b/>
          <w:bCs/>
          <w:sz w:val="28"/>
          <w:szCs w:val="28"/>
          <w:rtl/>
        </w:rPr>
        <w:t> </w:t>
      </w:r>
    </w:p>
    <w:p w:rsidR="003F1471" w:rsidRPr="00592B95" w:rsidRDefault="003F1471" w:rsidP="003F1471">
      <w:pPr>
        <w:pStyle w:val="NormalWeb"/>
        <w:bidi/>
        <w:rPr>
          <w:rFonts w:cs="2  Davat"/>
          <w:sz w:val="28"/>
          <w:szCs w:val="28"/>
          <w:rtl/>
        </w:rPr>
      </w:pPr>
      <w:r w:rsidRPr="00592B95">
        <w:rPr>
          <w:rFonts w:cs="2  Davat"/>
          <w:sz w:val="28"/>
          <w:szCs w:val="28"/>
          <w:rtl/>
        </w:rPr>
        <w:t>بلي فقط بعد از نفي مي آيد . ولي "</w:t>
      </w:r>
      <w:r w:rsidRPr="00592B95">
        <w:rPr>
          <w:rFonts w:cs="2  Davat" w:hint="cs"/>
          <w:sz w:val="28"/>
          <w:szCs w:val="28"/>
          <w:rtl/>
        </w:rPr>
        <w:t>نعم</w:t>
      </w:r>
      <w:r w:rsidRPr="00592B95">
        <w:rPr>
          <w:rFonts w:cs="2  Davat"/>
          <w:sz w:val="28"/>
          <w:szCs w:val="28"/>
          <w:rtl/>
        </w:rPr>
        <w:t xml:space="preserve"> "</w:t>
      </w:r>
      <w:r w:rsidRPr="00592B95">
        <w:rPr>
          <w:rFonts w:cs="2  Davat" w:hint="cs"/>
          <w:sz w:val="28"/>
          <w:szCs w:val="28"/>
          <w:rtl/>
        </w:rPr>
        <w:t>هم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بعد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از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نفي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و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هم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بعد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از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اثبات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مي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آيد</w:t>
      </w:r>
      <w:r w:rsidRPr="00592B95">
        <w:rPr>
          <w:rFonts w:cs="2  Davat"/>
          <w:sz w:val="28"/>
          <w:szCs w:val="28"/>
          <w:rtl/>
        </w:rPr>
        <w:t xml:space="preserve">. </w:t>
      </w:r>
      <w:r w:rsidRPr="00592B95">
        <w:rPr>
          <w:rFonts w:cs="2  Davat" w:hint="cs"/>
          <w:sz w:val="28"/>
          <w:szCs w:val="28"/>
          <w:rtl/>
        </w:rPr>
        <w:t>مثلاً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در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جمله</w:t>
      </w:r>
      <w:r w:rsidRPr="00592B95">
        <w:rPr>
          <w:rFonts w:cs="2  Davat"/>
          <w:sz w:val="28"/>
          <w:szCs w:val="28"/>
          <w:rtl/>
        </w:rPr>
        <w:t xml:space="preserve"> " </w:t>
      </w:r>
      <w:r w:rsidRPr="00592B95">
        <w:rPr>
          <w:rFonts w:cs="2  Davat" w:hint="cs"/>
          <w:sz w:val="28"/>
          <w:szCs w:val="28"/>
          <w:rtl/>
        </w:rPr>
        <w:t>ما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نجحَ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زيدٌ</w:t>
      </w:r>
      <w:r w:rsidRPr="00592B95">
        <w:rPr>
          <w:rFonts w:cs="2  Davat"/>
          <w:sz w:val="28"/>
          <w:szCs w:val="28"/>
          <w:rtl/>
        </w:rPr>
        <w:t xml:space="preserve"> ." </w:t>
      </w:r>
      <w:r w:rsidRPr="00592B95">
        <w:rPr>
          <w:rFonts w:cs="2  Davat" w:hint="cs"/>
          <w:sz w:val="28"/>
          <w:szCs w:val="28"/>
          <w:rtl/>
        </w:rPr>
        <w:t>جواب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با</w:t>
      </w:r>
      <w:r w:rsidRPr="00592B95">
        <w:rPr>
          <w:rFonts w:cs="2  Davat"/>
          <w:sz w:val="28"/>
          <w:szCs w:val="28"/>
          <w:rtl/>
        </w:rPr>
        <w:t xml:space="preserve"> " </w:t>
      </w:r>
      <w:r w:rsidRPr="00592B95">
        <w:rPr>
          <w:rFonts w:cs="2  Davat" w:hint="cs"/>
          <w:sz w:val="28"/>
          <w:szCs w:val="28"/>
          <w:rtl/>
        </w:rPr>
        <w:t>نعم</w:t>
      </w:r>
      <w:r w:rsidRPr="00592B95">
        <w:rPr>
          <w:rFonts w:cs="2  Davat"/>
          <w:sz w:val="28"/>
          <w:szCs w:val="28"/>
          <w:rtl/>
        </w:rPr>
        <w:t xml:space="preserve"> " </w:t>
      </w:r>
      <w:r w:rsidRPr="00592B95">
        <w:rPr>
          <w:rFonts w:cs="2  Davat" w:hint="cs"/>
          <w:sz w:val="28"/>
          <w:szCs w:val="28"/>
          <w:rtl/>
        </w:rPr>
        <w:t>يعني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لَم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ينجَحْ</w:t>
      </w:r>
      <w:r w:rsidRPr="00592B95">
        <w:rPr>
          <w:rFonts w:cs="2  Davat"/>
          <w:sz w:val="28"/>
          <w:szCs w:val="28"/>
          <w:rtl/>
        </w:rPr>
        <w:t>.(</w:t>
      </w:r>
      <w:r w:rsidRPr="00592B95">
        <w:rPr>
          <w:rFonts w:cs="2  Davat" w:hint="cs"/>
          <w:sz w:val="28"/>
          <w:szCs w:val="28"/>
          <w:rtl/>
        </w:rPr>
        <w:t>موفق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نشد</w:t>
      </w:r>
      <w:r w:rsidRPr="00592B95">
        <w:rPr>
          <w:rFonts w:cs="2  Davat"/>
          <w:sz w:val="28"/>
          <w:szCs w:val="28"/>
          <w:rtl/>
        </w:rPr>
        <w:t xml:space="preserve">.) </w:t>
      </w:r>
      <w:r w:rsidRPr="00592B95">
        <w:rPr>
          <w:rFonts w:cs="2  Davat" w:hint="cs"/>
          <w:sz w:val="28"/>
          <w:szCs w:val="28"/>
          <w:rtl/>
        </w:rPr>
        <w:t>و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جواب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با</w:t>
      </w:r>
      <w:r w:rsidRPr="00592B95">
        <w:rPr>
          <w:rFonts w:hint="cs"/>
          <w:sz w:val="28"/>
          <w:szCs w:val="28"/>
          <w:rtl/>
        </w:rPr>
        <w:t>   </w:t>
      </w:r>
      <w:r w:rsidRPr="00592B95">
        <w:rPr>
          <w:rFonts w:cs="2  Davat"/>
          <w:sz w:val="28"/>
          <w:szCs w:val="28"/>
          <w:rtl/>
        </w:rPr>
        <w:t xml:space="preserve"> " </w:t>
      </w:r>
      <w:r w:rsidRPr="00592B95">
        <w:rPr>
          <w:rFonts w:cs="2  Davat" w:hint="cs"/>
          <w:sz w:val="28"/>
          <w:szCs w:val="28"/>
          <w:rtl/>
        </w:rPr>
        <w:t>بلي</w:t>
      </w:r>
      <w:r w:rsidRPr="00592B95">
        <w:rPr>
          <w:rFonts w:cs="2  Davat"/>
          <w:sz w:val="28"/>
          <w:szCs w:val="28"/>
          <w:rtl/>
        </w:rPr>
        <w:t xml:space="preserve">" </w:t>
      </w:r>
      <w:r w:rsidRPr="00592B95">
        <w:rPr>
          <w:rFonts w:cs="2  Davat" w:hint="cs"/>
          <w:sz w:val="28"/>
          <w:szCs w:val="28"/>
          <w:rtl/>
        </w:rPr>
        <w:t>يعني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نجَحَ</w:t>
      </w:r>
      <w:r w:rsidRPr="00592B95">
        <w:rPr>
          <w:rFonts w:cs="2  Davat"/>
          <w:sz w:val="28"/>
          <w:szCs w:val="28"/>
          <w:rtl/>
        </w:rPr>
        <w:t>.</w:t>
      </w:r>
      <w:r w:rsidRPr="00592B95">
        <w:rPr>
          <w:rFonts w:hint="cs"/>
          <w:sz w:val="28"/>
          <w:szCs w:val="28"/>
          <w:rtl/>
        </w:rPr>
        <w:t> </w:t>
      </w:r>
      <w:r w:rsidRPr="00592B95">
        <w:rPr>
          <w:rFonts w:cs="2  Davat"/>
          <w:sz w:val="28"/>
          <w:szCs w:val="28"/>
          <w:rtl/>
        </w:rPr>
        <w:t xml:space="preserve"> ( </w:t>
      </w:r>
      <w:r w:rsidRPr="00592B95">
        <w:rPr>
          <w:rFonts w:cs="2  Davat" w:hint="cs"/>
          <w:sz w:val="28"/>
          <w:szCs w:val="28"/>
          <w:rtl/>
        </w:rPr>
        <w:t>موفق</w:t>
      </w:r>
      <w:r w:rsidRPr="00592B95">
        <w:rPr>
          <w:rFonts w:cs="2  Davat"/>
          <w:sz w:val="28"/>
          <w:szCs w:val="28"/>
          <w:rtl/>
        </w:rPr>
        <w:t xml:space="preserve"> </w:t>
      </w:r>
      <w:r w:rsidRPr="00592B95">
        <w:rPr>
          <w:rFonts w:cs="2  Davat" w:hint="cs"/>
          <w:sz w:val="28"/>
          <w:szCs w:val="28"/>
          <w:rtl/>
        </w:rPr>
        <w:t>شد</w:t>
      </w:r>
      <w:r w:rsidRPr="00592B95">
        <w:rPr>
          <w:rFonts w:cs="2  Davat"/>
          <w:sz w:val="28"/>
          <w:szCs w:val="28"/>
          <w:rtl/>
        </w:rPr>
        <w:t>.)</w:t>
      </w:r>
    </w:p>
    <w:p w:rsidR="003F1471" w:rsidRPr="00592B95" w:rsidRDefault="003F1471" w:rsidP="003F1471">
      <w:pPr>
        <w:pStyle w:val="NormalWeb"/>
        <w:bidi/>
        <w:rPr>
          <w:rFonts w:cs="2  Davat"/>
          <w:sz w:val="28"/>
          <w:szCs w:val="28"/>
          <w:rtl/>
        </w:rPr>
      </w:pPr>
      <w:r w:rsidRPr="00592B95">
        <w:rPr>
          <w:rFonts w:hint="cs"/>
          <w:sz w:val="28"/>
          <w:szCs w:val="28"/>
          <w:rtl/>
        </w:rPr>
        <w:t> </w:t>
      </w:r>
    </w:p>
    <w:p w:rsidR="00E04B1E" w:rsidRPr="00592B95" w:rsidRDefault="00E04B1E">
      <w:pPr>
        <w:rPr>
          <w:rFonts w:cs="2  Davat"/>
          <w:sz w:val="28"/>
          <w:szCs w:val="28"/>
        </w:rPr>
      </w:pPr>
    </w:p>
    <w:sectPr w:rsidR="00E04B1E" w:rsidRPr="00592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71"/>
    <w:rsid w:val="003F1471"/>
    <w:rsid w:val="004F3E39"/>
    <w:rsid w:val="00592B95"/>
    <w:rsid w:val="008E5772"/>
    <w:rsid w:val="00E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4</cp:revision>
  <cp:lastPrinted>2016-05-13T18:58:00Z</cp:lastPrinted>
  <dcterms:created xsi:type="dcterms:W3CDTF">2016-05-13T18:58:00Z</dcterms:created>
  <dcterms:modified xsi:type="dcterms:W3CDTF">2016-05-13T18:58:00Z</dcterms:modified>
</cp:coreProperties>
</file>