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 w:hint="cs"/>
          <w:sz w:val="32"/>
          <w:szCs w:val="32"/>
          <w:rtl/>
        </w:rPr>
        <w:t>عوامل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عبدالقاهر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جرجانی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بسم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اللّه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الرحمن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الرحيم‏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الحمد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للّه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ربّ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العالمين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الصّلاة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السّلام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على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خير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خلقه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محمّد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صلّى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اللّه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عليه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آله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أجمعين</w:t>
      </w:r>
      <w:r w:rsidRPr="008428B0">
        <w:rPr>
          <w:rFonts w:cs="B Badr"/>
          <w:sz w:val="32"/>
          <w:szCs w:val="32"/>
          <w:rtl/>
        </w:rPr>
        <w:t>.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  <w:t>[</w:t>
      </w:r>
      <w:r w:rsidRPr="008428B0">
        <w:rPr>
          <w:rFonts w:cs="B Badr" w:hint="cs"/>
          <w:sz w:val="32"/>
          <w:szCs w:val="32"/>
          <w:rtl/>
        </w:rPr>
        <w:t>العوامل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اقسامها</w:t>
      </w:r>
      <w:r w:rsidRPr="008428B0">
        <w:rPr>
          <w:rFonts w:cs="B Badr"/>
          <w:sz w:val="32"/>
          <w:szCs w:val="32"/>
          <w:rtl/>
        </w:rPr>
        <w:t>]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امّا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بعد</w:t>
      </w:r>
      <w:r w:rsidRPr="008428B0">
        <w:rPr>
          <w:rFonts w:cs="B Badr"/>
          <w:sz w:val="32"/>
          <w:szCs w:val="32"/>
          <w:rtl/>
        </w:rPr>
        <w:t xml:space="preserve">: </w:t>
      </w:r>
      <w:r w:rsidRPr="008428B0">
        <w:rPr>
          <w:rFonts w:cs="B Badr" w:hint="cs"/>
          <w:sz w:val="32"/>
          <w:szCs w:val="32"/>
          <w:rtl/>
        </w:rPr>
        <w:t>فإن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العوامل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في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النحو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مائة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عامل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هي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لفظيّة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معنويّة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فاللّفظيّة</w:t>
      </w:r>
      <w:r w:rsidRPr="008428B0">
        <w:rPr>
          <w:rFonts w:cs="B Badr"/>
          <w:sz w:val="32"/>
          <w:szCs w:val="32"/>
          <w:rtl/>
        </w:rPr>
        <w:t xml:space="preserve">: </w:t>
      </w:r>
      <w:r w:rsidRPr="008428B0">
        <w:rPr>
          <w:rFonts w:cs="B Badr" w:hint="cs"/>
          <w:sz w:val="32"/>
          <w:szCs w:val="32"/>
          <w:rtl/>
        </w:rPr>
        <w:t>سماعيّة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قياسيّة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فالسّماعية</w:t>
      </w:r>
      <w:r w:rsidRPr="008428B0">
        <w:rPr>
          <w:rFonts w:cs="B Badr"/>
          <w:sz w:val="32"/>
          <w:szCs w:val="32"/>
          <w:rtl/>
        </w:rPr>
        <w:t xml:space="preserve">: </w:t>
      </w:r>
      <w:r w:rsidRPr="008428B0">
        <w:rPr>
          <w:rFonts w:cs="B Badr" w:hint="cs"/>
          <w:sz w:val="32"/>
          <w:szCs w:val="32"/>
          <w:rtl/>
        </w:rPr>
        <w:t>أحد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تسعون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عاملا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القياسيّة</w:t>
      </w:r>
      <w:r w:rsidRPr="008428B0">
        <w:rPr>
          <w:rFonts w:cs="B Badr"/>
          <w:sz w:val="32"/>
          <w:szCs w:val="32"/>
          <w:rtl/>
        </w:rPr>
        <w:t xml:space="preserve">: </w:t>
      </w:r>
      <w:r w:rsidRPr="008428B0">
        <w:rPr>
          <w:rFonts w:cs="B Badr" w:hint="cs"/>
          <w:sz w:val="32"/>
          <w:szCs w:val="32"/>
          <w:rtl/>
        </w:rPr>
        <w:t>سبعة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عوامل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المعنويّة</w:t>
      </w:r>
      <w:r w:rsidRPr="008428B0">
        <w:rPr>
          <w:rFonts w:cs="B Badr"/>
          <w:sz w:val="32"/>
          <w:szCs w:val="32"/>
          <w:rtl/>
        </w:rPr>
        <w:t xml:space="preserve">: </w:t>
      </w:r>
      <w:r w:rsidRPr="008428B0">
        <w:rPr>
          <w:rFonts w:cs="B Badr" w:hint="cs"/>
          <w:sz w:val="32"/>
          <w:szCs w:val="32"/>
          <w:rtl/>
        </w:rPr>
        <w:t>عددان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تتنّوع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السّماعيّة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على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ثلاثة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عشر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نوعا</w:t>
      </w:r>
      <w:r w:rsidRPr="008428B0">
        <w:rPr>
          <w:rFonts w:cs="B Badr"/>
          <w:sz w:val="32"/>
          <w:szCs w:val="32"/>
          <w:rtl/>
        </w:rPr>
        <w:t>: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النّوع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الأوّل</w:t>
      </w:r>
      <w:r w:rsidRPr="008428B0">
        <w:rPr>
          <w:rFonts w:cs="B Badr"/>
          <w:sz w:val="32"/>
          <w:szCs w:val="32"/>
          <w:rtl/>
        </w:rPr>
        <w:t xml:space="preserve">: </w:t>
      </w:r>
      <w:r w:rsidRPr="008428B0">
        <w:rPr>
          <w:rFonts w:cs="B Badr" w:hint="cs"/>
          <w:sz w:val="32"/>
          <w:szCs w:val="32"/>
          <w:rtl/>
        </w:rPr>
        <w:t>حروف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تجرّ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الاسم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فقط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هي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تسعة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عشر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حرفا</w:t>
      </w:r>
      <w:r w:rsidRPr="008428B0">
        <w:rPr>
          <w:rFonts w:cs="B Badr"/>
          <w:sz w:val="32"/>
          <w:szCs w:val="32"/>
          <w:rtl/>
        </w:rPr>
        <w:t>: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  <w:t xml:space="preserve"> </w:t>
      </w:r>
      <w:r w:rsidRPr="008428B0">
        <w:rPr>
          <w:rFonts w:cs="B Badr" w:hint="cs"/>
          <w:sz w:val="32"/>
          <w:szCs w:val="32"/>
          <w:rtl/>
        </w:rPr>
        <w:t>الباء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من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إلى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في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اللام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ربّ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واو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عن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على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الكاف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مذ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منذ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حتّى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واو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القسم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باء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القسم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تاء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القسم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حاشا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وعدا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خلا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النّوع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الثاني</w:t>
      </w:r>
      <w:r w:rsidRPr="008428B0">
        <w:rPr>
          <w:rFonts w:cs="B Badr"/>
          <w:sz w:val="32"/>
          <w:szCs w:val="32"/>
          <w:rtl/>
        </w:rPr>
        <w:t xml:space="preserve">: </w:t>
      </w:r>
      <w:r w:rsidRPr="008428B0">
        <w:rPr>
          <w:rFonts w:cs="B Badr" w:hint="cs"/>
          <w:sz w:val="32"/>
          <w:szCs w:val="32"/>
          <w:rtl/>
        </w:rPr>
        <w:t>حروف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تنصب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الاسم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ترفع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الخبر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هي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ستّة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أحرف</w:t>
      </w:r>
      <w:r w:rsidRPr="008428B0">
        <w:rPr>
          <w:rFonts w:cs="B Badr"/>
          <w:sz w:val="32"/>
          <w:szCs w:val="32"/>
          <w:rtl/>
        </w:rPr>
        <w:t>: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lastRenderedPageBreak/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إنّ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أنّ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كأنّ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لكنّ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ليت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لعلّ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النّوع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الثالث</w:t>
      </w:r>
      <w:r w:rsidRPr="008428B0">
        <w:rPr>
          <w:rFonts w:cs="B Badr"/>
          <w:sz w:val="32"/>
          <w:szCs w:val="32"/>
          <w:rtl/>
        </w:rPr>
        <w:t xml:space="preserve">: </w:t>
      </w:r>
      <w:r w:rsidRPr="008428B0">
        <w:rPr>
          <w:rFonts w:cs="B Badr" w:hint="cs"/>
          <w:sz w:val="32"/>
          <w:szCs w:val="32"/>
          <w:rtl/>
        </w:rPr>
        <w:t>حرفان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ترفعان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الاسم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تنصبان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الخبر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هما</w:t>
      </w:r>
      <w:r w:rsidRPr="008428B0">
        <w:rPr>
          <w:rFonts w:cs="B Badr"/>
          <w:sz w:val="32"/>
          <w:szCs w:val="32"/>
          <w:rtl/>
        </w:rPr>
        <w:t xml:space="preserve">: </w:t>
      </w:r>
      <w:r w:rsidRPr="008428B0">
        <w:rPr>
          <w:rFonts w:cs="B Badr" w:hint="cs"/>
          <w:sz w:val="32"/>
          <w:szCs w:val="32"/>
          <w:rtl/>
        </w:rPr>
        <w:t>ما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لا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المشبّهتان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بليس</w:t>
      </w:r>
      <w:r w:rsidRPr="008428B0">
        <w:rPr>
          <w:rFonts w:cs="B Badr"/>
          <w:sz w:val="32"/>
          <w:szCs w:val="32"/>
          <w:rtl/>
        </w:rPr>
        <w:t>.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النّوع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الرابع</w:t>
      </w:r>
      <w:r w:rsidRPr="008428B0">
        <w:rPr>
          <w:rFonts w:cs="B Badr"/>
          <w:sz w:val="32"/>
          <w:szCs w:val="32"/>
          <w:rtl/>
        </w:rPr>
        <w:t xml:space="preserve">: </w:t>
      </w:r>
      <w:r w:rsidRPr="008428B0">
        <w:rPr>
          <w:rFonts w:cs="B Badr" w:hint="cs"/>
          <w:sz w:val="32"/>
          <w:szCs w:val="32"/>
          <w:rtl/>
        </w:rPr>
        <w:t>حروف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تنصب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الاسم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فقط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هي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سبعة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أحرف</w:t>
      </w:r>
      <w:r w:rsidRPr="008428B0">
        <w:rPr>
          <w:rFonts w:cs="B Badr"/>
          <w:sz w:val="32"/>
          <w:szCs w:val="32"/>
          <w:rtl/>
        </w:rPr>
        <w:t>: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الواو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إلّا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يا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أيا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أي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هيا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الهمزة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المفتوحة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النّوع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الخامس</w:t>
      </w:r>
      <w:r w:rsidRPr="008428B0">
        <w:rPr>
          <w:rFonts w:cs="B Badr"/>
          <w:sz w:val="32"/>
          <w:szCs w:val="32"/>
          <w:rtl/>
        </w:rPr>
        <w:t xml:space="preserve">: </w:t>
      </w:r>
      <w:r w:rsidRPr="008428B0">
        <w:rPr>
          <w:rFonts w:cs="B Badr" w:hint="cs"/>
          <w:sz w:val="32"/>
          <w:szCs w:val="32"/>
          <w:rtl/>
        </w:rPr>
        <w:t>حروف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تنصب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الفعل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المضارع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هي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أربعة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أحرف</w:t>
      </w:r>
      <w:r w:rsidRPr="008428B0">
        <w:rPr>
          <w:rFonts w:cs="B Badr"/>
          <w:sz w:val="32"/>
          <w:szCs w:val="32"/>
          <w:rtl/>
        </w:rPr>
        <w:t>: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أن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لن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كى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اذن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النّوع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السادس</w:t>
      </w:r>
      <w:r w:rsidRPr="008428B0">
        <w:rPr>
          <w:rFonts w:cs="B Badr"/>
          <w:sz w:val="32"/>
          <w:szCs w:val="32"/>
          <w:rtl/>
        </w:rPr>
        <w:t xml:space="preserve">: </w:t>
      </w:r>
      <w:r w:rsidRPr="008428B0">
        <w:rPr>
          <w:rFonts w:cs="B Badr" w:hint="cs"/>
          <w:sz w:val="32"/>
          <w:szCs w:val="32"/>
          <w:rtl/>
        </w:rPr>
        <w:t>حروف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تجزم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الفعل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المضارع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هي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خمسة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أحرف</w:t>
      </w:r>
      <w:r w:rsidRPr="008428B0">
        <w:rPr>
          <w:rFonts w:cs="B Badr"/>
          <w:sz w:val="32"/>
          <w:szCs w:val="32"/>
          <w:rtl/>
        </w:rPr>
        <w:t>: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لم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لمّا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لام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الامر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لاء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النّهي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إن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الشّرطيّة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النّوع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السابع</w:t>
      </w:r>
      <w:r w:rsidRPr="008428B0">
        <w:rPr>
          <w:rFonts w:cs="B Badr"/>
          <w:sz w:val="32"/>
          <w:szCs w:val="32"/>
          <w:rtl/>
        </w:rPr>
        <w:t xml:space="preserve">: </w:t>
      </w:r>
      <w:r w:rsidRPr="008428B0">
        <w:rPr>
          <w:rFonts w:cs="B Badr" w:hint="cs"/>
          <w:sz w:val="32"/>
          <w:szCs w:val="32"/>
          <w:rtl/>
        </w:rPr>
        <w:t>أسماء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تجزم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الفعل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المضارع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على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معنى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إن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هي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تسعة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أسماء</w:t>
      </w:r>
      <w:r w:rsidRPr="008428B0">
        <w:rPr>
          <w:rFonts w:cs="B Badr"/>
          <w:sz w:val="32"/>
          <w:szCs w:val="32"/>
          <w:rtl/>
        </w:rPr>
        <w:t xml:space="preserve">: 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من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ما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أىّ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متى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مهما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أين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حيثما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أنّى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إذما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النّوع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الثامن</w:t>
      </w:r>
      <w:r w:rsidRPr="008428B0">
        <w:rPr>
          <w:rFonts w:cs="B Badr"/>
          <w:sz w:val="32"/>
          <w:szCs w:val="32"/>
          <w:rtl/>
        </w:rPr>
        <w:t xml:space="preserve">: </w:t>
      </w:r>
      <w:r w:rsidRPr="008428B0">
        <w:rPr>
          <w:rFonts w:cs="B Badr" w:hint="cs"/>
          <w:sz w:val="32"/>
          <w:szCs w:val="32"/>
          <w:rtl/>
        </w:rPr>
        <w:t>أسماء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تنصب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على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التمييز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أسماء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النّكرات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هي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أربعة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أسماء</w:t>
      </w:r>
      <w:r w:rsidRPr="008428B0">
        <w:rPr>
          <w:rFonts w:cs="B Badr"/>
          <w:sz w:val="32"/>
          <w:szCs w:val="32"/>
          <w:rtl/>
        </w:rPr>
        <w:t>: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lastRenderedPageBreak/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أحدها</w:t>
      </w:r>
      <w:r w:rsidRPr="008428B0">
        <w:rPr>
          <w:rFonts w:cs="B Badr"/>
          <w:sz w:val="32"/>
          <w:szCs w:val="32"/>
          <w:rtl/>
        </w:rPr>
        <w:t xml:space="preserve">: </w:t>
      </w:r>
      <w:r w:rsidRPr="008428B0">
        <w:rPr>
          <w:rFonts w:cs="B Badr" w:hint="cs"/>
          <w:sz w:val="32"/>
          <w:szCs w:val="32"/>
          <w:rtl/>
        </w:rPr>
        <w:t>عشرة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إذا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ركّبت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مع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أحد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اثنين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إلى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تسع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تسعين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نحو</w:t>
      </w:r>
      <w:r w:rsidRPr="008428B0">
        <w:rPr>
          <w:rFonts w:cs="B Badr"/>
          <w:sz w:val="32"/>
          <w:szCs w:val="32"/>
          <w:rtl/>
        </w:rPr>
        <w:t>:</w:t>
      </w:r>
      <w:r w:rsidRPr="008428B0">
        <w:rPr>
          <w:rFonts w:cs="B Badr" w:hint="cs"/>
          <w:sz w:val="32"/>
          <w:szCs w:val="32"/>
          <w:rtl/>
        </w:rPr>
        <w:t>أحد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عشر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درهما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ثانيها</w:t>
      </w:r>
      <w:r w:rsidRPr="008428B0">
        <w:rPr>
          <w:rFonts w:cs="B Badr"/>
          <w:sz w:val="32"/>
          <w:szCs w:val="32"/>
          <w:rtl/>
        </w:rPr>
        <w:t xml:space="preserve">: </w:t>
      </w:r>
      <w:r w:rsidRPr="008428B0">
        <w:rPr>
          <w:rFonts w:cs="B Badr" w:hint="cs"/>
          <w:sz w:val="32"/>
          <w:szCs w:val="32"/>
          <w:rtl/>
        </w:rPr>
        <w:t>كم</w:t>
      </w:r>
      <w:bookmarkStart w:id="0" w:name="_GoBack"/>
      <w:bookmarkEnd w:id="0"/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ثالثها</w:t>
      </w:r>
      <w:r w:rsidRPr="008428B0">
        <w:rPr>
          <w:rFonts w:cs="B Badr"/>
          <w:sz w:val="32"/>
          <w:szCs w:val="32"/>
          <w:rtl/>
        </w:rPr>
        <w:t xml:space="preserve">: </w:t>
      </w:r>
      <w:r w:rsidRPr="008428B0">
        <w:rPr>
          <w:rFonts w:cs="B Badr" w:hint="cs"/>
          <w:sz w:val="32"/>
          <w:szCs w:val="32"/>
          <w:rtl/>
        </w:rPr>
        <w:t>كايّن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رابعها</w:t>
      </w:r>
      <w:r w:rsidRPr="008428B0">
        <w:rPr>
          <w:rFonts w:cs="B Badr"/>
          <w:sz w:val="32"/>
          <w:szCs w:val="32"/>
          <w:rtl/>
        </w:rPr>
        <w:t xml:space="preserve">: </w:t>
      </w:r>
      <w:r w:rsidRPr="008428B0">
        <w:rPr>
          <w:rFonts w:cs="B Badr" w:hint="cs"/>
          <w:sz w:val="32"/>
          <w:szCs w:val="32"/>
          <w:rtl/>
        </w:rPr>
        <w:t>كذا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النّوع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التاسع</w:t>
      </w:r>
      <w:r w:rsidRPr="008428B0">
        <w:rPr>
          <w:rFonts w:cs="B Badr"/>
          <w:sz w:val="32"/>
          <w:szCs w:val="32"/>
          <w:rtl/>
        </w:rPr>
        <w:t xml:space="preserve">: </w:t>
      </w:r>
      <w:r w:rsidRPr="008428B0">
        <w:rPr>
          <w:rFonts w:cs="B Badr" w:hint="cs"/>
          <w:sz w:val="32"/>
          <w:szCs w:val="32"/>
          <w:rtl/>
        </w:rPr>
        <w:t>كلمات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تسمّى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أسماء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الأفعال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بعضها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تنصب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بعضها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ترفع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هي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تسع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كلمات</w:t>
      </w:r>
      <w:r w:rsidRPr="008428B0">
        <w:rPr>
          <w:rFonts w:cs="B Badr"/>
          <w:sz w:val="32"/>
          <w:szCs w:val="32"/>
          <w:rtl/>
        </w:rPr>
        <w:t xml:space="preserve">: 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الناصبة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منها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ستّ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كلمات</w:t>
      </w:r>
      <w:r w:rsidRPr="008428B0">
        <w:rPr>
          <w:rFonts w:cs="B Badr"/>
          <w:sz w:val="32"/>
          <w:szCs w:val="32"/>
          <w:rtl/>
        </w:rPr>
        <w:t xml:space="preserve">: 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هى</w:t>
      </w:r>
      <w:r w:rsidRPr="008428B0">
        <w:rPr>
          <w:rFonts w:cs="B Badr"/>
          <w:sz w:val="32"/>
          <w:szCs w:val="32"/>
          <w:rtl/>
        </w:rPr>
        <w:t xml:space="preserve">: </w:t>
      </w:r>
      <w:r w:rsidRPr="008428B0">
        <w:rPr>
          <w:rFonts w:cs="B Badr" w:hint="cs"/>
          <w:sz w:val="32"/>
          <w:szCs w:val="32"/>
          <w:rtl/>
        </w:rPr>
        <w:t>رويد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بله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دونك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عليك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هاء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حيّهل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الرافعة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منها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ثلاث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كلمات</w:t>
      </w:r>
      <w:r w:rsidRPr="008428B0">
        <w:rPr>
          <w:rFonts w:cs="B Badr"/>
          <w:sz w:val="32"/>
          <w:szCs w:val="32"/>
          <w:rtl/>
        </w:rPr>
        <w:t xml:space="preserve">: 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هيهات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شتّان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سرعان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النّوع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العاشر</w:t>
      </w:r>
      <w:r w:rsidRPr="008428B0">
        <w:rPr>
          <w:rFonts w:cs="B Badr"/>
          <w:sz w:val="32"/>
          <w:szCs w:val="32"/>
          <w:rtl/>
        </w:rPr>
        <w:t xml:space="preserve">: </w:t>
      </w:r>
      <w:r w:rsidRPr="008428B0">
        <w:rPr>
          <w:rFonts w:cs="B Badr" w:hint="cs"/>
          <w:sz w:val="32"/>
          <w:szCs w:val="32"/>
          <w:rtl/>
        </w:rPr>
        <w:t>الأفعال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الناقصة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ترفع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الاسم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تنصب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الخبر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هي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ثلاثة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عشر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فعلا</w:t>
      </w:r>
      <w:r w:rsidRPr="008428B0">
        <w:rPr>
          <w:rFonts w:cs="B Badr"/>
          <w:sz w:val="32"/>
          <w:szCs w:val="32"/>
          <w:rtl/>
        </w:rPr>
        <w:t xml:space="preserve">: 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كان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صار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أمسى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أضحى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أصبح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ظلّ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بات</w:t>
      </w:r>
      <w:r w:rsidRPr="008428B0">
        <w:rPr>
          <w:rFonts w:cs="B Badr"/>
          <w:sz w:val="32"/>
          <w:szCs w:val="32"/>
          <w:rtl/>
        </w:rPr>
        <w:t xml:space="preserve"> 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ما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زال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ما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فتى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ما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برح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ما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دام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ما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انفكّ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ليس</w:t>
      </w:r>
      <w:r w:rsidRPr="008428B0">
        <w:rPr>
          <w:rFonts w:cs="B Badr"/>
          <w:sz w:val="32"/>
          <w:szCs w:val="32"/>
          <w:rtl/>
        </w:rPr>
        <w:t xml:space="preserve"> 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ما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يتصرّف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منهنّ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lastRenderedPageBreak/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النوع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الحادى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عشر</w:t>
      </w:r>
      <w:r w:rsidRPr="008428B0">
        <w:rPr>
          <w:rFonts w:cs="B Badr"/>
          <w:sz w:val="32"/>
          <w:szCs w:val="32"/>
          <w:rtl/>
        </w:rPr>
        <w:t xml:space="preserve">: </w:t>
      </w:r>
      <w:r w:rsidRPr="008428B0">
        <w:rPr>
          <w:rFonts w:cs="B Badr" w:hint="cs"/>
          <w:sz w:val="32"/>
          <w:szCs w:val="32"/>
          <w:rtl/>
        </w:rPr>
        <w:t>أفعال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المقاربة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ترفع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اسما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واحدا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هي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أربعة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أفعال</w:t>
      </w:r>
      <w:r w:rsidRPr="008428B0">
        <w:rPr>
          <w:rFonts w:cs="B Badr"/>
          <w:sz w:val="32"/>
          <w:szCs w:val="32"/>
          <w:rtl/>
        </w:rPr>
        <w:t xml:space="preserve">: 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عسى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كاد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كرب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أوشك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النّوع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الثاني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عشر</w:t>
      </w:r>
      <w:r w:rsidRPr="008428B0">
        <w:rPr>
          <w:rFonts w:cs="B Badr"/>
          <w:sz w:val="32"/>
          <w:szCs w:val="32"/>
          <w:rtl/>
        </w:rPr>
        <w:t xml:space="preserve">: </w:t>
      </w:r>
      <w:r w:rsidRPr="008428B0">
        <w:rPr>
          <w:rFonts w:cs="B Badr" w:hint="cs"/>
          <w:sz w:val="32"/>
          <w:szCs w:val="32"/>
          <w:rtl/>
        </w:rPr>
        <w:t>أفعال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المدح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الذّم‏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ترفع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اسم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الجنس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المعرّف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باللام</w:t>
      </w:r>
      <w:r w:rsidRPr="008428B0">
        <w:rPr>
          <w:rFonts w:cs="B Badr"/>
          <w:sz w:val="32"/>
          <w:szCs w:val="32"/>
          <w:rtl/>
        </w:rPr>
        <w:t xml:space="preserve"> 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بعده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اسم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آخر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مرفوع</w:t>
      </w:r>
      <w:r w:rsidRPr="008428B0">
        <w:rPr>
          <w:rFonts w:cs="B Badr"/>
          <w:sz w:val="32"/>
          <w:szCs w:val="32"/>
          <w:rtl/>
        </w:rPr>
        <w:t xml:space="preserve">-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هو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المخصوص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بالمدح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الذّمّ</w:t>
      </w:r>
      <w:r w:rsidRPr="008428B0">
        <w:rPr>
          <w:rFonts w:cs="B Badr"/>
          <w:sz w:val="32"/>
          <w:szCs w:val="32"/>
          <w:rtl/>
        </w:rPr>
        <w:t xml:space="preserve">- 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هي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أربعة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أفعال</w:t>
      </w:r>
      <w:r w:rsidRPr="008428B0">
        <w:rPr>
          <w:rFonts w:cs="B Badr"/>
          <w:sz w:val="32"/>
          <w:szCs w:val="32"/>
          <w:rtl/>
        </w:rPr>
        <w:t xml:space="preserve">: 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نعم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بئس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ساء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حبّذا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النّوع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الثالث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عشر</w:t>
      </w:r>
      <w:r w:rsidRPr="008428B0">
        <w:rPr>
          <w:rFonts w:cs="B Badr"/>
          <w:sz w:val="32"/>
          <w:szCs w:val="32"/>
          <w:rtl/>
        </w:rPr>
        <w:t xml:space="preserve">: </w:t>
      </w:r>
      <w:r w:rsidRPr="008428B0">
        <w:rPr>
          <w:rFonts w:cs="B Badr" w:hint="cs"/>
          <w:sz w:val="32"/>
          <w:szCs w:val="32"/>
          <w:rtl/>
        </w:rPr>
        <w:t>أفعال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الشّك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اليقين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تدخل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على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اسمين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ثانيهما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عبارة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عن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الأوّل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  <w:t xml:space="preserve"> </w:t>
      </w:r>
      <w:r w:rsidRPr="008428B0">
        <w:rPr>
          <w:rFonts w:cs="B Badr" w:hint="cs"/>
          <w:sz w:val="32"/>
          <w:szCs w:val="32"/>
          <w:rtl/>
        </w:rPr>
        <w:t>تنصبهما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جميعا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هي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سبعة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أفعال</w:t>
      </w:r>
      <w:r w:rsidRPr="008428B0">
        <w:rPr>
          <w:rFonts w:cs="B Badr"/>
          <w:sz w:val="32"/>
          <w:szCs w:val="32"/>
          <w:rtl/>
        </w:rPr>
        <w:t xml:space="preserve">: 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حسبت‏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خلت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ظننت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وجدت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علمت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زعمت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رأيت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القياسيّة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منها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سبعة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عوامل</w:t>
      </w:r>
      <w:r w:rsidRPr="008428B0">
        <w:rPr>
          <w:rFonts w:cs="B Badr"/>
          <w:sz w:val="32"/>
          <w:szCs w:val="32"/>
          <w:rtl/>
        </w:rPr>
        <w:t>: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الفعل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على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الإطلاق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اسم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  <w:t xml:space="preserve"> </w:t>
      </w:r>
      <w:r w:rsidRPr="008428B0">
        <w:rPr>
          <w:rFonts w:cs="B Badr" w:hint="cs"/>
          <w:sz w:val="32"/>
          <w:szCs w:val="32"/>
          <w:rtl/>
        </w:rPr>
        <w:t>الفاعل</w:t>
      </w:r>
      <w:r w:rsidRPr="008428B0">
        <w:rPr>
          <w:rFonts w:cs="B Badr"/>
          <w:sz w:val="32"/>
          <w:szCs w:val="32"/>
          <w:rtl/>
        </w:rPr>
        <w:t xml:space="preserve"> 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lastRenderedPageBreak/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المفعول</w:t>
      </w:r>
      <w:r w:rsidRPr="008428B0">
        <w:rPr>
          <w:rFonts w:cs="B Badr"/>
          <w:sz w:val="32"/>
          <w:szCs w:val="32"/>
          <w:rtl/>
        </w:rPr>
        <w:t xml:space="preserve"> 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الصفة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المشبّهة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المصدر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كلّ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اسم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اضيف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إلى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اسم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آخر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كلّ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اسم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تمّ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بالتنوين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المعنويّة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منها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عددان</w:t>
      </w:r>
      <w:r w:rsidRPr="008428B0">
        <w:rPr>
          <w:rFonts w:cs="B Badr"/>
          <w:sz w:val="32"/>
          <w:szCs w:val="32"/>
          <w:rtl/>
        </w:rPr>
        <w:t>: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العامل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فى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المبتدأ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الخبر</w:t>
      </w:r>
    </w:p>
    <w:p w:rsidR="008428B0" w:rsidRPr="008428B0" w:rsidRDefault="008428B0" w:rsidP="008428B0">
      <w:pPr>
        <w:rPr>
          <w:rFonts w:cs="B Badr"/>
          <w:sz w:val="32"/>
          <w:szCs w:val="32"/>
          <w:rtl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العامل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في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الفعل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المضارع</w:t>
      </w:r>
    </w:p>
    <w:p w:rsidR="002371CF" w:rsidRPr="008428B0" w:rsidRDefault="008428B0" w:rsidP="008428B0">
      <w:pPr>
        <w:rPr>
          <w:rFonts w:cs="B Badr"/>
          <w:sz w:val="32"/>
          <w:szCs w:val="32"/>
        </w:rPr>
      </w:pPr>
      <w:r w:rsidRPr="008428B0">
        <w:rPr>
          <w:rFonts w:cs="B Badr"/>
          <w:sz w:val="32"/>
          <w:szCs w:val="32"/>
          <w:rtl/>
        </w:rPr>
        <w:tab/>
      </w:r>
      <w:r w:rsidRPr="008428B0">
        <w:rPr>
          <w:rFonts w:cs="B Badr" w:hint="cs"/>
          <w:sz w:val="32"/>
          <w:szCs w:val="32"/>
          <w:rtl/>
        </w:rPr>
        <w:t>فهذه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مائة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عامل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لا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يستغني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الصّغير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الكبير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الوضيع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الشّريف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من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معرفتها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استعمالها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على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النّحو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المذكور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و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الحمد</w:t>
      </w:r>
      <w:r w:rsidRPr="008428B0">
        <w:rPr>
          <w:rFonts w:cs="B Badr"/>
          <w:sz w:val="32"/>
          <w:szCs w:val="32"/>
          <w:rtl/>
        </w:rPr>
        <w:t xml:space="preserve"> </w:t>
      </w:r>
      <w:r w:rsidRPr="008428B0">
        <w:rPr>
          <w:rFonts w:cs="B Badr" w:hint="cs"/>
          <w:sz w:val="32"/>
          <w:szCs w:val="32"/>
          <w:rtl/>
        </w:rPr>
        <w:t>للّه</w:t>
      </w:r>
      <w:r w:rsidRPr="008428B0">
        <w:rPr>
          <w:rFonts w:cs="B Badr"/>
          <w:sz w:val="32"/>
          <w:szCs w:val="32"/>
          <w:rtl/>
        </w:rPr>
        <w:t>.</w:t>
      </w:r>
    </w:p>
    <w:sectPr w:rsidR="002371CF" w:rsidRPr="008428B0" w:rsidSect="00E75E2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31"/>
    <w:rsid w:val="002371CF"/>
    <w:rsid w:val="003E3B8A"/>
    <w:rsid w:val="00770131"/>
    <w:rsid w:val="008428B0"/>
    <w:rsid w:val="00916BAF"/>
    <w:rsid w:val="00E7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2F9EEF-AEB1-4701-B897-7BDEA137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B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01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طلبه حقیر محسن بهرامی</dc:creator>
  <cp:keywords/>
  <dc:description/>
  <cp:lastModifiedBy>طلبه حقیر محسن بهرامی</cp:lastModifiedBy>
  <cp:revision>2</cp:revision>
  <dcterms:created xsi:type="dcterms:W3CDTF">2018-07-28T08:43:00Z</dcterms:created>
  <dcterms:modified xsi:type="dcterms:W3CDTF">2018-07-30T15:04:00Z</dcterms:modified>
</cp:coreProperties>
</file>